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1"/>
        <w:ind w:left="691" w:right="1164" w:hanging="3"/>
        <w:jc w:val="center"/>
      </w:pPr>
      <w:r>
        <w:rPr/>
        <w:t>ANALYSIS OF STUDENTS’ PERFORMANCE IN WEST AFRICAN SCHOOL</w:t>
      </w:r>
      <w:r>
        <w:rPr>
          <w:spacing w:val="1"/>
        </w:rPr>
        <w:t> </w:t>
      </w:r>
      <w:r>
        <w:rPr/>
        <w:t>CERTIFICATE EXAMINATIONS (WAEC) IN SABON TASHA AND ZONKWA</w:t>
      </w:r>
      <w:r>
        <w:rPr>
          <w:spacing w:val="1"/>
        </w:rPr>
        <w:t> </w:t>
      </w:r>
      <w:r>
        <w:rPr/>
        <w:t>EDUCATION ZONES, KADUNA STATE, NIGERIA (2011-2015): IMPLICATIONS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EDUCATIONAL MANAGEMENT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652" w:right="112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2"/>
        <w:rPr>
          <w:b/>
        </w:rPr>
      </w:pPr>
    </w:p>
    <w:p>
      <w:pPr>
        <w:pStyle w:val="Heading1"/>
        <w:ind w:left="648" w:right="1123" w:firstLine="0"/>
        <w:jc w:val="center"/>
      </w:pPr>
      <w:r>
        <w:rPr/>
        <w:t>PHILIP,</w:t>
      </w:r>
      <w:r>
        <w:rPr>
          <w:spacing w:val="-2"/>
        </w:rPr>
        <w:t> </w:t>
      </w:r>
      <w:r>
        <w:rPr/>
        <w:t>Afunu</w:t>
      </w:r>
      <w:r>
        <w:rPr>
          <w:spacing w:val="-2"/>
        </w:rPr>
        <w:t> </w:t>
      </w:r>
      <w:r>
        <w:rPr/>
        <w:t>Blessing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157"/>
        <w:ind w:left="645" w:right="1123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line="275" w:lineRule="exact"/>
        <w:ind w:left="649" w:right="1123" w:firstLine="0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649" w:right="1123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1"/>
        <w:ind w:left="682"/>
      </w:pPr>
      <w:r>
        <w:rPr/>
        <w:t>i</w:t>
      </w:r>
    </w:p>
    <w:p>
      <w:pPr>
        <w:spacing w:after="0"/>
        <w:sectPr>
          <w:type w:val="continuous"/>
          <w:pgSz w:w="11910" w:h="16840"/>
          <w:pgMar w:top="1360" w:bottom="280" w:left="1020" w:right="280"/>
        </w:sectPr>
      </w:pPr>
    </w:p>
    <w:p>
      <w:pPr>
        <w:pStyle w:val="Heading1"/>
        <w:spacing w:line="276" w:lineRule="auto" w:before="61"/>
        <w:ind w:left="691" w:right="1164" w:hanging="9"/>
        <w:jc w:val="center"/>
      </w:pPr>
      <w:r>
        <w:rPr/>
        <w:t>ANALYSIS OF STUDENTS’ PERFORMANCE IN WEST AFRICAN SCHOOL</w:t>
      </w:r>
      <w:r>
        <w:rPr>
          <w:spacing w:val="1"/>
        </w:rPr>
        <w:t> </w:t>
      </w:r>
      <w:r>
        <w:rPr/>
        <w:t>CERTIFICATE EXAMINATIONS (WAEC) IN SABON TASHA AND ZONKWA</w:t>
      </w:r>
      <w:r>
        <w:rPr>
          <w:spacing w:val="1"/>
        </w:rPr>
        <w:t> </w:t>
      </w:r>
      <w:r>
        <w:rPr/>
        <w:t>EDUCATION ZONES, KADUNA STATE, NIGERIA (2011-2015): IMPLICATIONS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EDUCATIONAL MANAGEMENT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spacing w:before="1"/>
        <w:ind w:left="652" w:right="112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2"/>
        <w:rPr>
          <w:b/>
        </w:rPr>
      </w:pPr>
    </w:p>
    <w:p>
      <w:pPr>
        <w:pStyle w:val="Heading1"/>
        <w:spacing w:line="273" w:lineRule="auto"/>
        <w:ind w:left="3845" w:right="4316" w:firstLine="0"/>
        <w:jc w:val="center"/>
      </w:pPr>
      <w:r>
        <w:rPr/>
        <w:t>PHILIP Afunu Blessing</w:t>
      </w:r>
      <w:r>
        <w:rPr>
          <w:spacing w:val="-57"/>
        </w:rPr>
        <w:t> </w:t>
      </w:r>
      <w:r>
        <w:rPr/>
        <w:t>P14EDFC8005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spacing w:before="0"/>
        <w:ind w:left="651" w:right="1123" w:firstLine="0"/>
        <w:jc w:val="center"/>
        <w:rPr>
          <w:b/>
          <w:sz w:val="24"/>
        </w:rPr>
      </w:pPr>
      <w:r>
        <w:rPr>
          <w:b/>
          <w:sz w:val="24"/>
        </w:rPr>
        <w:t>SUPERVISORS:</w:t>
      </w:r>
    </w:p>
    <w:p>
      <w:pPr>
        <w:pStyle w:val="Heading1"/>
        <w:spacing w:line="357" w:lineRule="auto" w:before="139"/>
        <w:ind w:left="3973" w:right="4446" w:hanging="3"/>
        <w:jc w:val="center"/>
      </w:pPr>
      <w:r>
        <w:rPr/>
        <w:t>DR. E. I. MAKOJU</w:t>
      </w:r>
      <w:r>
        <w:rPr>
          <w:spacing w:val="1"/>
        </w:rPr>
        <w:t> </w:t>
      </w:r>
      <w:r>
        <w:rPr/>
        <w:t>PROF.</w:t>
      </w:r>
      <w:r>
        <w:rPr>
          <w:spacing w:val="-7"/>
        </w:rPr>
        <w:t> </w:t>
      </w:r>
      <w:r>
        <w:rPr/>
        <w:t>B.</w:t>
      </w:r>
      <w:r>
        <w:rPr>
          <w:spacing w:val="-6"/>
        </w:rPr>
        <w:t> </w:t>
      </w:r>
      <w:r>
        <w:rPr/>
        <w:t>A.</w:t>
      </w:r>
      <w:r>
        <w:rPr>
          <w:spacing w:val="-4"/>
        </w:rPr>
        <w:t> </w:t>
      </w:r>
      <w:r>
        <w:rPr/>
        <w:t>MAINA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spacing w:line="276" w:lineRule="auto" w:before="0"/>
        <w:ind w:left="686" w:right="1285" w:hanging="2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UNIVERSITY, ZARIA, IN PARTIAL FULFILLMENT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REQUIRMENTS FOR THE AWARD OF MASTER OF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 (M.Ed) IN EDUCATIONAL ADMINISTRATION AND PLANNING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DEPARTMENT OF EDUCATIONAL FOUNDATIONS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CURRICULUM, FACULTY OF EDUCATION, 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pStyle w:val="Heading1"/>
        <w:spacing w:before="1"/>
        <w:ind w:left="639" w:right="1123" w:firstLine="0"/>
        <w:jc w:val="center"/>
      </w:pPr>
      <w:r>
        <w:rPr/>
        <w:t>AUGUST,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pgSz w:w="11910" w:h="16840"/>
          <w:pgMar w:footer="1067" w:header="0" w:top="1360" w:bottom="1260" w:left="1020" w:right="280"/>
          <w:pgNumType w:start="2"/>
        </w:sectPr>
      </w:pPr>
    </w:p>
    <w:p>
      <w:pPr>
        <w:pStyle w:val="Heading1"/>
        <w:spacing w:before="61"/>
        <w:ind w:left="649" w:right="1123" w:firstLine="0"/>
        <w:jc w:val="center"/>
      </w:pPr>
      <w:bookmarkStart w:name="_TOC_250045" w:id="1"/>
      <w:bookmarkEnd w:id="1"/>
      <w:r>
        <w:rPr/>
        <w:t>DECLARATION</w:t>
      </w:r>
    </w:p>
    <w:p>
      <w:pPr>
        <w:pStyle w:val="BodyText"/>
        <w:spacing w:line="480" w:lineRule="auto" w:before="129"/>
        <w:ind w:left="682" w:right="1154" w:firstLine="719"/>
        <w:jc w:val="both"/>
      </w:pPr>
      <w:r>
        <w:rPr/>
        <w:t>I hereby declare that the work in the dissertation entitled “Analysis of Students’</w:t>
      </w:r>
      <w:r>
        <w:rPr>
          <w:spacing w:val="1"/>
        </w:rPr>
        <w:t> </w:t>
      </w:r>
      <w:r>
        <w:rPr/>
        <w:t>Performance in West African School Certificate Examinations (WAEC) in Sabon 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(2011-2015):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 Management”, has been carried out by me in the Department of Educational</w:t>
      </w:r>
      <w:r>
        <w:rPr>
          <w:spacing w:val="1"/>
        </w:rPr>
        <w:t> </w:t>
      </w:r>
      <w:r>
        <w:rPr/>
        <w:t>Foundations and Curriculum, Faculty of Education, Ahmadu Bello University, Zaria. The</w:t>
      </w:r>
      <w:r>
        <w:rPr>
          <w:spacing w:val="1"/>
        </w:rPr>
        <w:t> </w:t>
      </w:r>
      <w:r>
        <w:rPr/>
        <w:t>information derived from the literature has been duly acknowledged in the text and a list of</w:t>
      </w:r>
      <w:r>
        <w:rPr>
          <w:spacing w:val="-57"/>
        </w:rPr>
        <w:t> </w:t>
      </w:r>
      <w:r>
        <w:rPr/>
        <w:t>references provided. No part of this dissertation was previously been presented for another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 Institution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85.103996pt;margin-top:11.324267pt;width:174pt;height:.1pt;mso-position-horizontal-relative:page;mso-position-vertical-relative:paragraph;z-index:-15728640;mso-wrap-distance-left:0;mso-wrap-distance-right:0" coordorigin="1702,226" coordsize="3480,0" path="m1702,226l5182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3.149994pt;margin-top:11.324267pt;width:144pt;height:.1pt;mso-position-horizontal-relative:page;mso-position-vertical-relative:paragraph;z-index:-15728128;mso-wrap-distance-left:0;mso-wrap-distance-right:0" coordorigin="7463,226" coordsize="2880,0" path="m7463,226l10343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83" w:val="left" w:leader="none"/>
        </w:tabs>
        <w:spacing w:line="247" w:lineRule="exact"/>
        <w:ind w:left="682"/>
      </w:pPr>
      <w:r>
        <w:rPr/>
        <w:t>PHILIP,</w:t>
      </w:r>
      <w:r>
        <w:rPr>
          <w:spacing w:val="-2"/>
        </w:rPr>
        <w:t> </w:t>
      </w:r>
      <w:r>
        <w:rPr/>
        <w:t>Afunu</w:t>
      </w:r>
      <w:r>
        <w:rPr>
          <w:spacing w:val="-3"/>
        </w:rPr>
        <w:t> </w:t>
      </w:r>
      <w:r>
        <w:rPr/>
        <w:t>Blessing</w:t>
        <w:tab/>
        <w:t>Date</w:t>
      </w:r>
    </w:p>
    <w:p>
      <w:pPr>
        <w:spacing w:after="0" w:line="247" w:lineRule="exact"/>
        <w:sectPr>
          <w:pgSz w:w="11910" w:h="16840"/>
          <w:pgMar w:header="0" w:footer="1067" w:top="1360" w:bottom="1260" w:left="1020" w:right="280"/>
        </w:sectPr>
      </w:pPr>
    </w:p>
    <w:p>
      <w:pPr>
        <w:pStyle w:val="Heading1"/>
        <w:spacing w:before="78"/>
        <w:ind w:left="648" w:right="1123" w:firstLine="0"/>
        <w:jc w:val="center"/>
      </w:pPr>
      <w:bookmarkStart w:name="_TOC_250044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5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 AFRICAN SCHOOL CERTIFICATE EXAMINATIONS (WAEC) IN SABON</w:t>
      </w:r>
      <w:r>
        <w:rPr>
          <w:spacing w:val="1"/>
        </w:rPr>
        <w:t> </w:t>
      </w:r>
      <w:r>
        <w:rPr/>
        <w:t>TASHA AND ZONKWA EDUCATION ZONES, KADUNA STATE, NIGERIA (2011-</w:t>
      </w:r>
      <w:r>
        <w:rPr>
          <w:spacing w:val="1"/>
        </w:rPr>
        <w:t> </w:t>
      </w:r>
      <w:r>
        <w:rPr/>
        <w:t>2015):</w:t>
      </w:r>
      <w:r>
        <w:rPr>
          <w:spacing w:val="21"/>
        </w:rPr>
        <w:t> </w:t>
      </w:r>
      <w:r>
        <w:rPr/>
        <w:t>IMPLICATIONS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by</w:t>
      </w:r>
      <w:r>
        <w:rPr>
          <w:spacing w:val="13"/>
        </w:rPr>
        <w:t> </w:t>
      </w:r>
      <w:r>
        <w:rPr/>
        <w:t>PHILLIP</w:t>
      </w:r>
      <w:r>
        <w:rPr>
          <w:spacing w:val="21"/>
        </w:rPr>
        <w:t> </w:t>
      </w:r>
      <w:r>
        <w:rPr/>
        <w:t>AFUNU</w:t>
      </w:r>
    </w:p>
    <w:p>
      <w:pPr>
        <w:pStyle w:val="BodyText"/>
        <w:spacing w:line="480" w:lineRule="auto"/>
        <w:ind w:left="682" w:right="1162"/>
        <w:jc w:val="both"/>
      </w:pPr>
      <w:r>
        <w:rPr/>
        <w:t>BLESSING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Educational Administration and Planning of the Ahmadu Bello University,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approved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its contribution</w:t>
      </w:r>
      <w:r>
        <w:rPr>
          <w:spacing w:val="-1"/>
        </w:rPr>
        <w:t> </w:t>
      </w:r>
      <w:r>
        <w:rPr/>
        <w:t>to knowledge</w:t>
      </w:r>
      <w:r>
        <w:rPr>
          <w:spacing w:val="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85.103996pt;margin-top:11.330577pt;width:174pt;height:.1pt;mso-position-horizontal-relative:page;mso-position-vertical-relative:paragraph;z-index:-15727616;mso-wrap-distance-left:0;mso-wrap-distance-right:0" coordorigin="1702,227" coordsize="3480,0" path="m1702,227l5182,22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3.149994pt;margin-top:11.330577pt;width:144pt;height:.1pt;mso-position-horizontal-relative:page;mso-position-vertical-relative:paragraph;z-index:-15727104;mso-wrap-distance-left:0;mso-wrap-distance-right:0" coordorigin="7463,227" coordsize="2880,0" path="m7463,227l10343,22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83" w:val="left" w:leader="none"/>
        </w:tabs>
        <w:spacing w:line="247" w:lineRule="exact"/>
        <w:ind w:left="682"/>
      </w:pPr>
      <w:r>
        <w:rPr/>
        <w:t>Dr.</w:t>
      </w:r>
      <w:r>
        <w:rPr>
          <w:spacing w:val="-1"/>
        </w:rPr>
        <w:t> </w:t>
      </w:r>
      <w:r>
        <w:rPr/>
        <w:t>E.I</w:t>
      </w:r>
      <w:r>
        <w:rPr>
          <w:spacing w:val="-4"/>
        </w:rPr>
        <w:t> </w:t>
      </w:r>
      <w:r>
        <w:rPr/>
        <w:t>Makoju</w:t>
        <w:tab/>
        <w:t>Date</w:t>
      </w:r>
    </w:p>
    <w:p>
      <w:pPr>
        <w:pStyle w:val="BodyText"/>
        <w:ind w:left="682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85.103996pt;margin-top:11.282329pt;width:174pt;height:.1pt;mso-position-horizontal-relative:page;mso-position-vertical-relative:paragraph;z-index:-15726592;mso-wrap-distance-left:0;mso-wrap-distance-right:0" coordorigin="1702,226" coordsize="3480,0" path="m1702,226l5182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3.149994pt;margin-top:11.282329pt;width:144pt;height:.1pt;mso-position-horizontal-relative:page;mso-position-vertical-relative:paragraph;z-index:-15726080;mso-wrap-distance-left:0;mso-wrap-distance-right:0" coordorigin="7463,226" coordsize="2880,0" path="m7463,226l10343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83" w:val="left" w:leader="none"/>
        </w:tabs>
        <w:spacing w:line="247" w:lineRule="exact"/>
        <w:ind w:left="682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ind w:left="682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85.103996pt;margin-top:11.224268pt;width:174pt;height:.1pt;mso-position-horizontal-relative:page;mso-position-vertical-relative:paragraph;z-index:-15725568;mso-wrap-distance-left:0;mso-wrap-distance-right:0" coordorigin="1702,224" coordsize="3480,0" path="m1702,224l5182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3.149994pt;margin-top:11.224268pt;width:144pt;height:.1pt;mso-position-horizontal-relative:page;mso-position-vertical-relative:paragraph;z-index:-15725056;mso-wrap-distance-left:0;mso-wrap-distance-right:0" coordorigin="7463,224" coordsize="2880,0" path="m7463,224l10343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83" w:val="left" w:leader="none"/>
        </w:tabs>
        <w:spacing w:line="248" w:lineRule="exact"/>
        <w:ind w:left="682"/>
      </w:pPr>
      <w:r>
        <w:rPr/>
        <w:t>Dr.</w:t>
      </w:r>
      <w:r>
        <w:rPr>
          <w:spacing w:val="-2"/>
        </w:rPr>
        <w:t> </w:t>
      </w:r>
      <w:r>
        <w:rPr/>
        <w:t>M. I.</w:t>
      </w:r>
      <w:r>
        <w:rPr>
          <w:spacing w:val="-1"/>
        </w:rPr>
        <w:t> </w:t>
      </w:r>
      <w:r>
        <w:rPr/>
        <w:t>Harbau</w:t>
        <w:tab/>
        <w:t>Date</w:t>
      </w:r>
    </w:p>
    <w:p>
      <w:pPr>
        <w:pStyle w:val="BodyText"/>
        <w:ind w:left="682" w:right="6682"/>
      </w:pPr>
      <w:r>
        <w:rPr/>
        <w:t>Head, Department of Educational</w:t>
      </w:r>
      <w:r>
        <w:rPr>
          <w:spacing w:val="-58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and 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85.103996pt;margin-top:11.274267pt;width:174pt;height:.1pt;mso-position-horizontal-relative:page;mso-position-vertical-relative:paragraph;z-index:-15724544;mso-wrap-distance-left:0;mso-wrap-distance-right:0" coordorigin="1702,225" coordsize="3480,0" path="m1702,225l5182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3.149994pt;margin-top:11.274267pt;width:144pt;height:.1pt;mso-position-horizontal-relative:page;mso-position-vertical-relative:paragraph;z-index:-15724032;mso-wrap-distance-left:0;mso-wrap-distance-right:0" coordorigin="7463,225" coordsize="2880,0" path="m7463,225l10343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83" w:val="left" w:leader="none"/>
        </w:tabs>
        <w:spacing w:line="247" w:lineRule="exact"/>
        <w:ind w:left="682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682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067" w:top="1340" w:bottom="1260" w:left="1020" w:right="280"/>
        </w:sectPr>
      </w:pPr>
    </w:p>
    <w:p>
      <w:pPr>
        <w:pStyle w:val="Heading1"/>
        <w:spacing w:before="78"/>
        <w:ind w:left="649" w:right="1123" w:firstLine="0"/>
        <w:jc w:val="center"/>
      </w:pPr>
      <w:bookmarkStart w:name="_TOC_250043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67" w:firstLine="719"/>
        <w:jc w:val="both"/>
      </w:pPr>
      <w:r>
        <w:rPr/>
        <w:t>This work is dedicated</w:t>
      </w:r>
      <w:r>
        <w:rPr>
          <w:spacing w:val="1"/>
        </w:rPr>
        <w:t> </w:t>
      </w:r>
      <w:r>
        <w:rPr/>
        <w:t>to my beloved husband,</w:t>
      </w:r>
      <w:r>
        <w:rPr>
          <w:spacing w:val="1"/>
        </w:rPr>
        <w:t> </w:t>
      </w:r>
      <w:r>
        <w:rPr/>
        <w:t>parent and</w:t>
      </w:r>
      <w:r>
        <w:rPr>
          <w:spacing w:val="60"/>
        </w:rPr>
        <w:t> </w:t>
      </w:r>
      <w:r>
        <w:rPr/>
        <w:t>family members for</w:t>
      </w:r>
      <w:r>
        <w:rPr>
          <w:spacing w:val="1"/>
        </w:rPr>
        <w:t> </w:t>
      </w:r>
      <w:r>
        <w:rPr/>
        <w:t>their prayers, financial and moral support toward the success of this work and on my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pursuit.</w:t>
      </w:r>
    </w:p>
    <w:p>
      <w:pPr>
        <w:spacing w:after="0" w:line="480" w:lineRule="auto"/>
        <w:jc w:val="both"/>
        <w:sectPr>
          <w:pgSz w:w="11910" w:h="16840"/>
          <w:pgMar w:header="0" w:footer="1067" w:top="1340" w:bottom="1260" w:left="1020" w:right="280"/>
        </w:sectPr>
      </w:pPr>
    </w:p>
    <w:p>
      <w:pPr>
        <w:pStyle w:val="Heading1"/>
        <w:spacing w:before="78"/>
        <w:ind w:left="970" w:right="729" w:firstLine="0"/>
        <w:jc w:val="center"/>
      </w:pPr>
      <w:bookmarkStart w:name="_TOC_250042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62" w:firstLine="719"/>
        <w:jc w:val="both"/>
      </w:pPr>
      <w:r>
        <w:rPr/>
        <w:t>With gratitude to God the father, God the son and God the holy spirit who enabled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glory,</w:t>
      </w:r>
      <w:r>
        <w:rPr>
          <w:spacing w:val="1"/>
        </w:rPr>
        <w:t> </w:t>
      </w:r>
      <w:r>
        <w:rPr/>
        <w:t>honour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adoration forever. I was blessed to have the help and support of many talented people to</w:t>
      </w:r>
      <w:r>
        <w:rPr>
          <w:spacing w:val="1"/>
        </w:rPr>
        <w:t> </w:t>
      </w:r>
      <w:r>
        <w:rPr/>
        <w:t>whom I want to express my sincere thanks. To Dr. E. I. Makoju and Prof. B. A. Maina, my</w:t>
      </w:r>
      <w:r>
        <w:rPr>
          <w:spacing w:val="-57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insight, corrections, feedback and</w:t>
      </w:r>
      <w:r>
        <w:rPr>
          <w:spacing w:val="-1"/>
        </w:rPr>
        <w:t> </w:t>
      </w:r>
      <w:r>
        <w:rPr/>
        <w:t>expertise in this work.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63" w:firstLine="719"/>
        <w:jc w:val="both"/>
      </w:pPr>
      <w:r>
        <w:rPr/>
        <w:t>I acknowledge my wonderful</w:t>
      </w:r>
      <w:r>
        <w:rPr>
          <w:spacing w:val="1"/>
        </w:rPr>
        <w:t> </w:t>
      </w:r>
      <w:r>
        <w:rPr/>
        <w:t>and beloved parent,</w:t>
      </w:r>
      <w:r>
        <w:rPr>
          <w:spacing w:val="60"/>
        </w:rPr>
        <w:t> </w:t>
      </w:r>
      <w:r>
        <w:rPr/>
        <w:t>Mr. and Mrs. Philip Danbaba,</w:t>
      </w:r>
      <w:r>
        <w:rPr>
          <w:spacing w:val="1"/>
        </w:rPr>
        <w:t> </w:t>
      </w:r>
      <w:r>
        <w:rPr/>
        <w:t>my sister, Patience Danbaba and brothers, Shadrack Danbaba and Diyi Danbaba. To my</w:t>
      </w:r>
      <w:r>
        <w:rPr>
          <w:spacing w:val="1"/>
        </w:rPr>
        <w:t> </w:t>
      </w:r>
      <w:r>
        <w:rPr/>
        <w:t>one and only husband,</w:t>
      </w:r>
      <w:r>
        <w:rPr>
          <w:spacing w:val="1"/>
        </w:rPr>
        <w:t> </w:t>
      </w:r>
      <w:r>
        <w:rPr/>
        <w:t>Mr Bulus Raymond for your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support,</w:t>
      </w:r>
      <w:r>
        <w:rPr>
          <w:spacing w:val="60"/>
        </w:rPr>
        <w:t> </w:t>
      </w:r>
      <w:r>
        <w:rPr/>
        <w:t>I love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and to my</w:t>
      </w:r>
      <w:r>
        <w:rPr>
          <w:spacing w:val="-5"/>
        </w:rPr>
        <w:t> </w:t>
      </w:r>
      <w:r>
        <w:rPr/>
        <w:t>inlaws, God bless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64" w:firstLine="719"/>
        <w:jc w:val="both"/>
      </w:pPr>
      <w:r>
        <w:rPr/>
        <w:t>Special thanks to my friends, Iliya, Emmanuel, Bassy, Slama, Tani and to all my</w:t>
      </w:r>
      <w:r>
        <w:rPr>
          <w:spacing w:val="1"/>
        </w:rPr>
        <w:t> </w:t>
      </w:r>
      <w:r>
        <w:rPr/>
        <w:t>coursemate, you guys are wonderful, may you all enjoy the blessings of God. Finally, to</w:t>
      </w:r>
      <w:r>
        <w:rPr>
          <w:spacing w:val="1"/>
        </w:rPr>
        <w:t> </w:t>
      </w:r>
      <w:r>
        <w:rPr/>
        <w:t>many individuals who have in their own special way contributed to the success of this</w:t>
      </w:r>
      <w:r>
        <w:rPr>
          <w:spacing w:val="1"/>
        </w:rPr>
        <w:t> </w:t>
      </w:r>
      <w:r>
        <w:rPr/>
        <w:t>work,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Lord bless</w:t>
      </w:r>
      <w:r>
        <w:rPr>
          <w:spacing w:val="4"/>
        </w:rPr>
        <w:t> </w:t>
      </w:r>
      <w:r>
        <w:rPr/>
        <w:t>yoall all, Amen!</w:t>
      </w:r>
    </w:p>
    <w:p>
      <w:pPr>
        <w:spacing w:after="0" w:line="480" w:lineRule="auto"/>
        <w:jc w:val="both"/>
        <w:sectPr>
          <w:pgSz w:w="11910" w:h="16840"/>
          <w:pgMar w:header="0" w:footer="1067" w:top="1340" w:bottom="1260" w:left="1020" w:right="280"/>
        </w:sectPr>
      </w:pPr>
    </w:p>
    <w:p>
      <w:pPr>
        <w:pStyle w:val="Heading1"/>
        <w:spacing w:before="61"/>
        <w:ind w:left="641" w:right="1123" w:firstLine="0"/>
        <w:jc w:val="center"/>
      </w:pPr>
      <w:bookmarkStart w:name="_TOC_250041" w:id="5"/>
      <w:bookmarkEnd w:id="5"/>
      <w:r>
        <w:rPr/>
        <w:t>ABSTRACT</w:t>
      </w:r>
    </w:p>
    <w:p>
      <w:pPr>
        <w:pStyle w:val="BodyText"/>
        <w:spacing w:before="129"/>
        <w:ind w:left="682" w:right="116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6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(2011-2015):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raised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Physics,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-57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questions and five hypotheses. The study reviewed literature on the key variables of the</w:t>
      </w:r>
      <w:r>
        <w:rPr>
          <w:spacing w:val="1"/>
        </w:rPr>
        <w:t> </w:t>
      </w:r>
      <w:r>
        <w:rPr/>
        <w:t>study. The study adopted ex-post facto research design. The population of this 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39,302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(WAEC) from 2011 to 2,015 in all the 71 public secondary schools in Sabon Tasha and</w:t>
      </w:r>
      <w:r>
        <w:rPr>
          <w:spacing w:val="1"/>
        </w:rPr>
        <w:t> </w:t>
      </w:r>
      <w:r>
        <w:rPr/>
        <w:t>Zonkwa Education Zones, Kaduna State. A sample size of 5,754 students in 14 secondary</w:t>
      </w:r>
      <w:r>
        <w:rPr>
          <w:spacing w:val="1"/>
        </w:rPr>
        <w:t> </w:t>
      </w:r>
      <w:r>
        <w:rPr/>
        <w:t>schools, Sabo Tasha and 2,033 students in 13 secondary schools, Zonkwa Education Zones</w:t>
      </w:r>
      <w:r>
        <w:rPr>
          <w:spacing w:val="-57"/>
        </w:rPr>
        <w:t> </w:t>
      </w:r>
      <w:r>
        <w:rPr/>
        <w:t>who sat for examinations from 2011 to 2015 were randomly sampled in the study. The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Physics,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2011-2015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used in this study. The results collected from the Services Division of WAEC,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statistical tools. The descriptive statistics of frequency and percentage was used to obtain</w:t>
      </w:r>
      <w:r>
        <w:rPr>
          <w:spacing w:val="1"/>
        </w:rPr>
        <w:t> </w:t>
      </w:r>
      <w:r>
        <w:rPr/>
        <w:t>answers to the research questions, while at inferential level, Simple Regression Analysis</w:t>
      </w:r>
      <w:r>
        <w:rPr>
          <w:spacing w:val="1"/>
        </w:rPr>
        <w:t> </w:t>
      </w:r>
      <w:r>
        <w:rPr/>
        <w:t>was used to test the hypotheses at 0.05 level of significance. Findings of the study 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 Examinations in WAEC (2011-2015) in Sabon Tasha Education Zone was better</w:t>
      </w:r>
      <w:r>
        <w:rPr>
          <w:spacing w:val="1"/>
        </w:rPr>
        <w:t> </w:t>
      </w:r>
      <w:r>
        <w:rPr/>
        <w:t>and higher than their counterparts in Zonkwa Education Zone. The general performance</w:t>
      </w:r>
      <w:r>
        <w:rPr>
          <w:spacing w:val="1"/>
        </w:rPr>
        <w:t> </w:t>
      </w:r>
      <w:r>
        <w:rPr/>
        <w:t>level of students in Mathematics in Senior Secondary School Examinations in WAEC</w:t>
      </w:r>
      <w:r>
        <w:rPr>
          <w:spacing w:val="1"/>
        </w:rPr>
        <w:t> </w:t>
      </w:r>
      <w:r>
        <w:rPr/>
        <w:t>(2011-2015) in Sabon Tasha Education Zone was better and higher than their counterparts</w:t>
      </w:r>
      <w:r>
        <w:rPr>
          <w:spacing w:val="1"/>
        </w:rPr>
        <w:t> </w:t>
      </w:r>
      <w:r>
        <w:rPr/>
        <w:t>in Zonkwa Education Zone. Recommendations were made among others that Kaduna State</w:t>
      </w:r>
      <w:r>
        <w:rPr>
          <w:spacing w:val="-57"/>
        </w:rPr>
        <w:t> </w:t>
      </w:r>
      <w:r>
        <w:rPr/>
        <w:t>Government should ensure that secondary schools are well equipped to prepare students</w:t>
      </w:r>
      <w:r>
        <w:rPr>
          <w:spacing w:val="1"/>
        </w:rPr>
        <w:t> </w:t>
      </w:r>
      <w:r>
        <w:rPr/>
        <w:t>ahead of public examinations especially WAEC, while qualified and experienced English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recruited to</w:t>
      </w:r>
      <w:r>
        <w:rPr>
          <w:spacing w:val="-1"/>
        </w:rPr>
        <w:t> </w:t>
      </w:r>
      <w:r>
        <w:rPr/>
        <w:t>teach students</w:t>
      </w:r>
      <w:r>
        <w:rPr>
          <w:spacing w:val="2"/>
        </w:rPr>
        <w:t> </w:t>
      </w:r>
      <w:r>
        <w:rPr/>
        <w:t>preparing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examinations.</w:t>
      </w:r>
    </w:p>
    <w:p>
      <w:pPr>
        <w:spacing w:after="0"/>
        <w:jc w:val="both"/>
        <w:sectPr>
          <w:pgSz w:w="11910" w:h="16840"/>
          <w:pgMar w:header="0" w:footer="1067" w:top="1360" w:bottom="1260" w:left="1020" w:right="280"/>
        </w:sectPr>
      </w:pPr>
    </w:p>
    <w:p>
      <w:pPr>
        <w:pStyle w:val="Heading1"/>
        <w:spacing w:before="78"/>
        <w:ind w:left="637" w:right="1123" w:firstLine="0"/>
        <w:jc w:val="center"/>
      </w:pPr>
      <w:bookmarkStart w:name="_TOC_250040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9323" w:val="left" w:leader="none"/>
        </w:tabs>
        <w:spacing w:before="1"/>
        <w:ind w:left="682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67" w:top="1340" w:bottom="1720" w:left="1020" w:right="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397" w:val="right" w:leader="none"/>
            </w:tabs>
            <w:spacing w:before="136"/>
            <w:ind w:left="682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404" w:val="right" w:leader="none"/>
            </w:tabs>
            <w:spacing w:before="140"/>
            <w:ind w:left="682" w:firstLine="0"/>
          </w:pPr>
          <w:hyperlink w:history="true" w:anchor="_TOC_250045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391" w:val="right" w:leader="none"/>
            </w:tabs>
            <w:spacing w:before="136"/>
            <w:ind w:left="682" w:firstLine="0"/>
          </w:pPr>
          <w:hyperlink w:history="true" w:anchor="_TOC_250044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383" w:val="right" w:leader="none"/>
            </w:tabs>
            <w:spacing w:before="140"/>
            <w:ind w:left="682" w:firstLine="0"/>
          </w:pPr>
          <w:hyperlink w:history="true" w:anchor="_TOC_250043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390" w:val="right" w:leader="none"/>
            </w:tabs>
            <w:ind w:left="682" w:firstLine="0"/>
          </w:pPr>
          <w:hyperlink w:history="true" w:anchor="_TOC_250042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397" w:val="right" w:leader="none"/>
            </w:tabs>
            <w:spacing w:before="139"/>
            <w:ind w:left="682" w:firstLine="0"/>
          </w:pPr>
          <w:hyperlink w:history="true" w:anchor="_TOC_250041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404" w:val="right" w:leader="none"/>
            </w:tabs>
            <w:ind w:left="682" w:firstLine="0"/>
          </w:pPr>
          <w:hyperlink w:history="true" w:anchor="_TOC_250040">
            <w:r>
              <w:rPr/>
              <w:t>Table of</w:t>
            </w:r>
            <w:r>
              <w:rPr>
                <w:spacing w:val="-3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323" w:val="right" w:leader="none"/>
            </w:tabs>
            <w:spacing w:before="139"/>
            <w:ind w:left="682" w:firstLine="0"/>
          </w:pPr>
          <w:hyperlink w:history="true" w:anchor="_TOC_25003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2"/>
            <w:tabs>
              <w:tab w:pos="9334" w:val="right" w:leader="none"/>
            </w:tabs>
            <w:ind w:left="682" w:firstLine="0"/>
          </w:pPr>
          <w:hyperlink w:history="true" w:anchor="_TOC_25003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Abbreviations</w:t>
              <w:tab/>
              <w:t>xi</w:t>
            </w:r>
          </w:hyperlink>
        </w:p>
        <w:p>
          <w:pPr>
            <w:pStyle w:val="TOC2"/>
            <w:tabs>
              <w:tab w:pos="9339" w:val="right" w:leader="none"/>
            </w:tabs>
            <w:spacing w:before="139"/>
            <w:ind w:left="682" w:firstLine="0"/>
          </w:pPr>
          <w:hyperlink w:history="true" w:anchor="_TOC_250037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xii</w:t>
            </w:r>
          </w:hyperlink>
        </w:p>
        <w:p>
          <w:pPr>
            <w:pStyle w:val="TOC1"/>
          </w:pPr>
          <w:hyperlink w:history="true" w:anchor="_TOC_25003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1" w:val="left" w:leader="none"/>
              <w:tab w:pos="1402" w:val="left" w:leader="none"/>
              <w:tab w:pos="9323" w:val="right" w:leader="none"/>
            </w:tabs>
            <w:spacing w:line="240" w:lineRule="auto" w:before="134" w:after="0"/>
            <w:ind w:left="1402" w:right="0" w:hanging="720"/>
            <w:jc w:val="left"/>
          </w:pPr>
          <w:hyperlink w:history="true" w:anchor="_TOC_250035">
            <w:r>
              <w:rPr/>
              <w:t>Background 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1" w:val="left" w:leader="none"/>
              <w:tab w:pos="1402" w:val="left" w:leader="none"/>
              <w:tab w:pos="932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3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1" w:val="left" w:leader="none"/>
              <w:tab w:pos="1402" w:val="left" w:leader="none"/>
              <w:tab w:pos="9323" w:val="right" w:leader="none"/>
            </w:tabs>
            <w:spacing w:line="240" w:lineRule="auto" w:before="140" w:after="0"/>
            <w:ind w:left="1402" w:right="0" w:hanging="720"/>
            <w:jc w:val="left"/>
          </w:pPr>
          <w:hyperlink w:history="true" w:anchor="_TOC_250033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1" w:val="left" w:leader="none"/>
              <w:tab w:pos="1402" w:val="left" w:leader="none"/>
              <w:tab w:pos="932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3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1" w:val="left" w:leader="none"/>
              <w:tab w:pos="1402" w:val="left" w:leader="none"/>
              <w:tab w:pos="9323" w:val="right" w:leader="none"/>
            </w:tabs>
            <w:spacing w:line="240" w:lineRule="auto" w:before="139" w:after="0"/>
            <w:ind w:left="1402" w:right="0" w:hanging="720"/>
            <w:jc w:val="left"/>
          </w:pPr>
          <w:hyperlink w:history="true" w:anchor="_TOC_25003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1" w:val="left" w:leader="none"/>
              <w:tab w:pos="1402" w:val="left" w:leader="none"/>
              <w:tab w:pos="932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30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1" w:val="left" w:leader="none"/>
              <w:tab w:pos="1402" w:val="left" w:leader="none"/>
              <w:tab w:pos="9323" w:val="right" w:leader="none"/>
            </w:tabs>
            <w:spacing w:line="240" w:lineRule="auto" w:before="139" w:after="0"/>
            <w:ind w:left="1402" w:right="0" w:hanging="720"/>
            <w:jc w:val="left"/>
          </w:pPr>
          <w:hyperlink w:history="true" w:anchor="_TOC_25002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1" w:val="left" w:leader="none"/>
              <w:tab w:pos="1402" w:val="left" w:leader="none"/>
              <w:tab w:pos="938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28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spacing w:before="144"/>
          </w:pPr>
          <w:hyperlink w:history="true" w:anchor="_TOC_25002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</w:r>
            <w:r>
              <w:rPr>
                <w:spacing w:val="-1"/>
              </w:rPr>
              <w:t> </w:t>
            </w:r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RELATED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01" w:val="left" w:leader="none"/>
              <w:tab w:pos="1402" w:val="left" w:leader="none"/>
              <w:tab w:pos="9383" w:val="right" w:leader="none"/>
            </w:tabs>
            <w:spacing w:line="240" w:lineRule="auto" w:before="132" w:after="0"/>
            <w:ind w:left="1402" w:right="0" w:hanging="720"/>
            <w:jc w:val="left"/>
          </w:pPr>
          <w:hyperlink w:history="true" w:anchor="_TOC_250026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41" w:val="left" w:leader="none"/>
              <w:tab w:pos="1342" w:val="left" w:leader="none"/>
              <w:tab w:pos="9383" w:val="right" w:leader="none"/>
            </w:tabs>
            <w:spacing w:line="240" w:lineRule="auto" w:before="139" w:after="0"/>
            <w:ind w:left="1342" w:right="0" w:hanging="660"/>
            <w:jc w:val="left"/>
          </w:pPr>
          <w:hyperlink w:history="true" w:anchor="_TOC_250025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43" w:val="left" w:leader="none"/>
              <w:tab w:pos="9383" w:val="right" w:leader="none"/>
            </w:tabs>
            <w:spacing w:line="240" w:lineRule="auto" w:before="138" w:after="0"/>
            <w:ind w:left="1342" w:right="0" w:hanging="661"/>
            <w:jc w:val="left"/>
          </w:pPr>
          <w:hyperlink w:history="true" w:anchor="_TOC_250024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Secondary</w:t>
            </w:r>
            <w:r>
              <w:rPr>
                <w:spacing w:val="-5"/>
              </w:rPr>
              <w:t> </w:t>
            </w:r>
            <w:r>
              <w:rPr/>
              <w:t>Education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01" w:val="left" w:leader="none"/>
              <w:tab w:pos="1402" w:val="left" w:leader="none"/>
              <w:tab w:pos="9383" w:val="right" w:leader="none"/>
            </w:tabs>
            <w:spacing w:line="240" w:lineRule="auto" w:before="139" w:after="0"/>
            <w:ind w:left="1402" w:right="0" w:hanging="720"/>
            <w:jc w:val="left"/>
          </w:pPr>
          <w:hyperlink w:history="true" w:anchor="_TOC_250023">
            <w:r>
              <w:rPr/>
              <w:t>Students’</w:t>
            </w:r>
            <w:r>
              <w:rPr>
                <w:spacing w:val="-1"/>
              </w:rPr>
              <w:t> </w:t>
            </w:r>
            <w:r>
              <w:rPr/>
              <w:t>Academic</w:t>
            </w:r>
            <w:r>
              <w:rPr>
                <w:spacing w:val="-1"/>
              </w:rPr>
              <w:t> </w:t>
            </w:r>
            <w:r>
              <w:rPr/>
              <w:t>Performance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01" w:val="left" w:leader="none"/>
              <w:tab w:pos="1402" w:val="left" w:leader="none"/>
              <w:tab w:pos="938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22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01" w:val="left" w:leader="none"/>
              <w:tab w:pos="1402" w:val="left" w:leader="none"/>
              <w:tab w:pos="9383" w:val="right" w:leader="none"/>
            </w:tabs>
            <w:spacing w:line="240" w:lineRule="auto" w:before="139" w:after="0"/>
            <w:ind w:left="1402" w:right="0" w:hanging="720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Grading</w:t>
            </w:r>
            <w:r>
              <w:rPr>
                <w:spacing w:val="-3"/>
              </w:rPr>
              <w:t> </w:t>
            </w:r>
            <w:r>
              <w:rPr/>
              <w:t>of West African Examination</w:t>
            </w:r>
            <w:r>
              <w:rPr>
                <w:spacing w:val="3"/>
              </w:rPr>
              <w:t> </w:t>
            </w:r>
            <w:r>
              <w:rPr/>
              <w:t>Result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41" w:val="left" w:leader="none"/>
              <w:tab w:pos="1342" w:val="left" w:leader="none"/>
            </w:tabs>
            <w:spacing w:line="240" w:lineRule="auto" w:before="137" w:after="0"/>
            <w:ind w:left="1342" w:right="0" w:hanging="660"/>
            <w:jc w:val="left"/>
          </w:pPr>
          <w:r>
            <w:rPr/>
            <w:t>Students’</w:t>
          </w:r>
          <w:r>
            <w:rPr>
              <w:spacing w:val="-3"/>
            </w:rPr>
            <w:t> </w:t>
          </w:r>
          <w:r>
            <w:rPr/>
            <w:t>Performance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West</w:t>
          </w:r>
          <w:r>
            <w:rPr>
              <w:spacing w:val="-1"/>
            </w:rPr>
            <w:t> </w:t>
          </w:r>
          <w:r>
            <w:rPr/>
            <w:t>African</w:t>
          </w:r>
          <w:r>
            <w:rPr>
              <w:spacing w:val="-1"/>
            </w:rPr>
            <w:t> </w:t>
          </w:r>
          <w:r>
            <w:rPr/>
            <w:t>Senior</w:t>
          </w:r>
          <w:r>
            <w:rPr>
              <w:spacing w:val="-1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Certificate</w:t>
          </w:r>
        </w:p>
        <w:p>
          <w:pPr>
            <w:pStyle w:val="TOC3"/>
            <w:tabs>
              <w:tab w:pos="9383" w:val="right" w:leader="none"/>
            </w:tabs>
          </w:pPr>
          <w:r>
            <w:rPr/>
            <w:t>Examination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English</w:t>
          </w:r>
          <w:r>
            <w:rPr>
              <w:spacing w:val="-3"/>
            </w:rPr>
            <w:t> </w:t>
          </w:r>
          <w:r>
            <w:rPr/>
            <w:t>Language</w:t>
            <w:tab/>
            <w:t>22</w:t>
          </w:r>
        </w:p>
        <w:p>
          <w:pPr>
            <w:pStyle w:val="TOC2"/>
            <w:numPr>
              <w:ilvl w:val="1"/>
              <w:numId w:val="2"/>
            </w:numPr>
            <w:tabs>
              <w:tab w:pos="1401" w:val="left" w:leader="none"/>
              <w:tab w:pos="1402" w:val="left" w:leader="none"/>
            </w:tabs>
            <w:spacing w:line="240" w:lineRule="auto" w:before="137" w:after="0"/>
            <w:ind w:left="1402" w:right="0" w:hanging="720"/>
            <w:jc w:val="left"/>
          </w:pPr>
          <w:r>
            <w:rPr/>
            <w:t>Students’</w:t>
          </w:r>
          <w:r>
            <w:rPr>
              <w:spacing w:val="-2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West</w:t>
          </w:r>
          <w:r>
            <w:rPr>
              <w:spacing w:val="-1"/>
            </w:rPr>
            <w:t> </w:t>
          </w:r>
          <w:r>
            <w:rPr/>
            <w:t>African</w:t>
          </w:r>
          <w:r>
            <w:rPr>
              <w:spacing w:val="-1"/>
            </w:rPr>
            <w:t> </w:t>
          </w:r>
          <w:r>
            <w:rPr/>
            <w:t>Senior</w:t>
          </w:r>
          <w:r>
            <w:rPr>
              <w:spacing w:val="-2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Certificate</w:t>
          </w:r>
        </w:p>
        <w:p>
          <w:pPr>
            <w:pStyle w:val="TOC3"/>
            <w:tabs>
              <w:tab w:pos="9383" w:val="right" w:leader="none"/>
            </w:tabs>
          </w:pPr>
          <w:r>
            <w:rPr/>
            <w:t>Examination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Mathematics</w:t>
            <w:tab/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1341" w:val="left" w:leader="none"/>
              <w:tab w:pos="1342" w:val="left" w:leader="none"/>
            </w:tabs>
            <w:spacing w:line="240" w:lineRule="auto" w:before="137" w:after="20"/>
            <w:ind w:left="1342" w:right="0" w:hanging="660"/>
            <w:jc w:val="left"/>
          </w:pPr>
          <w:r>
            <w:rPr/>
            <w:t>Students'</w:t>
          </w:r>
          <w:r>
            <w:rPr>
              <w:spacing w:val="-4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in West</w:t>
          </w:r>
          <w:r>
            <w:rPr>
              <w:spacing w:val="-1"/>
            </w:rPr>
            <w:t> </w:t>
          </w:r>
          <w:r>
            <w:rPr/>
            <w:t>African</w:t>
          </w:r>
          <w:r>
            <w:rPr>
              <w:spacing w:val="-1"/>
            </w:rPr>
            <w:t> </w:t>
          </w:r>
          <w:r>
            <w:rPr/>
            <w:t>Senior</w:t>
          </w:r>
          <w:r>
            <w:rPr>
              <w:spacing w:val="-1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Certificate</w:t>
          </w:r>
        </w:p>
        <w:p>
          <w:pPr>
            <w:pStyle w:val="TOC3"/>
            <w:tabs>
              <w:tab w:pos="9443" w:val="right" w:leader="none"/>
            </w:tabs>
            <w:spacing w:before="76"/>
          </w:pPr>
          <w:r>
            <w:rPr/>
            <w:t>Examination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Arts and</w:t>
          </w:r>
          <w:r>
            <w:rPr>
              <w:spacing w:val="-3"/>
            </w:rPr>
            <w:t> </w:t>
          </w:r>
          <w:r>
            <w:rPr/>
            <w:t>Social Science</w:t>
          </w:r>
          <w:r>
            <w:rPr>
              <w:spacing w:val="-2"/>
            </w:rPr>
            <w:t> </w:t>
          </w:r>
          <w:r>
            <w:rPr/>
            <w:t>Subjects</w:t>
            <w:tab/>
            <w:t>31</w:t>
          </w:r>
        </w:p>
        <w:p>
          <w:pPr>
            <w:pStyle w:val="TOC2"/>
            <w:numPr>
              <w:ilvl w:val="1"/>
              <w:numId w:val="2"/>
            </w:numPr>
            <w:tabs>
              <w:tab w:pos="1341" w:val="left" w:leader="none"/>
              <w:tab w:pos="1342" w:val="left" w:leader="none"/>
            </w:tabs>
            <w:spacing w:line="240" w:lineRule="auto" w:before="137" w:after="0"/>
            <w:ind w:left="1342" w:right="0" w:hanging="660"/>
            <w:jc w:val="left"/>
          </w:pPr>
          <w:r>
            <w:rPr/>
            <w:t>Students’</w:t>
          </w:r>
          <w:r>
            <w:rPr>
              <w:spacing w:val="-2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in West</w:t>
          </w:r>
          <w:r>
            <w:rPr>
              <w:spacing w:val="-1"/>
            </w:rPr>
            <w:t> </w:t>
          </w:r>
          <w:r>
            <w:rPr/>
            <w:t>African</w:t>
          </w:r>
          <w:r>
            <w:rPr>
              <w:spacing w:val="-1"/>
            </w:rPr>
            <w:t> </w:t>
          </w:r>
          <w:r>
            <w:rPr/>
            <w:t>Senior</w:t>
          </w:r>
          <w:r>
            <w:rPr>
              <w:spacing w:val="-1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Certificate</w:t>
          </w:r>
        </w:p>
        <w:p>
          <w:pPr>
            <w:pStyle w:val="TOC3"/>
            <w:tabs>
              <w:tab w:pos="9443" w:val="right" w:leader="none"/>
            </w:tabs>
          </w:pPr>
          <w:r>
            <w:rPr/>
            <w:t>Examination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Science</w:t>
          </w:r>
          <w:r>
            <w:rPr>
              <w:spacing w:val="1"/>
            </w:rPr>
            <w:t> </w:t>
          </w:r>
          <w:r>
            <w:rPr/>
            <w:t>Subjects</w:t>
            <w:tab/>
            <w:t>36</w:t>
          </w:r>
        </w:p>
        <w:p>
          <w:pPr>
            <w:pStyle w:val="TOC2"/>
            <w:numPr>
              <w:ilvl w:val="2"/>
              <w:numId w:val="2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20">
            <w:r>
              <w:rPr/>
              <w:t>Laboratory</w:t>
            </w:r>
            <w:r>
              <w:rPr>
                <w:spacing w:val="-4"/>
              </w:rPr>
              <w:t> </w:t>
            </w:r>
            <w:r>
              <w:rPr/>
              <w:t>Facilities/Materials as a Factor in</w:t>
            </w:r>
            <w:r>
              <w:rPr>
                <w:spacing w:val="2"/>
              </w:rPr>
              <w:t> </w:t>
            </w:r>
            <w:r>
              <w:rPr/>
              <w:t>Science</w:t>
            </w:r>
            <w:r>
              <w:rPr>
                <w:spacing w:val="-1"/>
              </w:rPr>
              <w:t> </w:t>
            </w:r>
            <w:r>
              <w:rPr/>
              <w:t>Subjects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01" w:val="left" w:leader="none"/>
              <w:tab w:pos="1402" w:val="left" w:leader="none"/>
            </w:tabs>
            <w:spacing w:line="240" w:lineRule="auto" w:before="139" w:after="0"/>
            <w:ind w:left="1402" w:right="0" w:hanging="720"/>
            <w:jc w:val="left"/>
          </w:pPr>
          <w:r>
            <w:rPr/>
            <w:t>Students'</w:t>
          </w:r>
          <w:r>
            <w:rPr>
              <w:spacing w:val="-5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2"/>
            </w:rPr>
            <w:t> </w:t>
          </w:r>
          <w:r>
            <w:rPr/>
            <w:t>West</w:t>
          </w:r>
          <w:r>
            <w:rPr>
              <w:spacing w:val="-1"/>
            </w:rPr>
            <w:t> </w:t>
          </w:r>
          <w:r>
            <w:rPr/>
            <w:t>African</w:t>
          </w:r>
          <w:r>
            <w:rPr>
              <w:spacing w:val="-1"/>
            </w:rPr>
            <w:t> </w:t>
          </w:r>
          <w:r>
            <w:rPr/>
            <w:t>Senior</w:t>
          </w:r>
          <w:r>
            <w:rPr>
              <w:spacing w:val="-2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Certificate</w:t>
          </w:r>
        </w:p>
        <w:p>
          <w:pPr>
            <w:pStyle w:val="TOC3"/>
            <w:tabs>
              <w:tab w:pos="9443" w:val="right" w:leader="none"/>
            </w:tabs>
            <w:spacing w:before="137"/>
          </w:pPr>
          <w:r>
            <w:rPr/>
            <w:t>Examination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Vocational and</w:t>
          </w:r>
          <w:r>
            <w:rPr>
              <w:spacing w:val="-1"/>
            </w:rPr>
            <w:t> </w:t>
          </w:r>
          <w:r>
            <w:rPr/>
            <w:t>Technical Subjects</w:t>
            <w:tab/>
            <w:t>44</w:t>
          </w:r>
        </w:p>
        <w:p>
          <w:pPr>
            <w:pStyle w:val="TOC2"/>
            <w:numPr>
              <w:ilvl w:val="2"/>
              <w:numId w:val="2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9" w:after="0"/>
            <w:ind w:left="1402" w:right="0" w:hanging="720"/>
            <w:jc w:val="left"/>
          </w:pPr>
          <w:hyperlink w:history="true" w:anchor="_TOC_250019">
            <w:r>
              <w:rPr/>
              <w:t>Aims</w:t>
            </w:r>
            <w:r>
              <w:rPr>
                <w:spacing w:val="-1"/>
              </w:rPr>
              <w:t> </w:t>
            </w:r>
            <w:r>
              <w:rPr/>
              <w:t>of Vocational and</w:t>
            </w:r>
            <w:r>
              <w:rPr>
                <w:spacing w:val="1"/>
              </w:rPr>
              <w:t> </w:t>
            </w:r>
            <w:r>
              <w:rPr/>
              <w:t>Technical Education</w:t>
              <w:tab/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18">
            <w:r>
              <w:rPr/>
              <w:t>Practical</w:t>
            </w:r>
            <w:r>
              <w:rPr>
                <w:spacing w:val="-1"/>
              </w:rPr>
              <w:t> </w:t>
            </w:r>
            <w:r>
              <w:rPr/>
              <w:t>Works as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1"/>
              </w:rPr>
              <w:t> </w:t>
            </w:r>
            <w:r>
              <w:rPr/>
              <w:t>Factor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Vocational</w:t>
            </w:r>
            <w:r>
              <w:rPr>
                <w:spacing w:val="-1"/>
              </w:rPr>
              <w:t> </w:t>
            </w:r>
            <w:r>
              <w:rPr/>
              <w:t>and Technical</w:t>
            </w:r>
            <w:r>
              <w:rPr>
                <w:spacing w:val="-1"/>
              </w:rPr>
              <w:t> </w:t>
            </w:r>
            <w:r>
              <w:rPr/>
              <w:t>Education</w:t>
              <w:tab/>
              <w:t>50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40" w:after="0"/>
            <w:ind w:left="1402" w:right="0" w:hanging="720"/>
            <w:jc w:val="left"/>
          </w:pPr>
          <w:hyperlink w:history="true" w:anchor="_TOC_250017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51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16">
            <w:r>
              <w:rPr/>
              <w:t>Summary</w:t>
              <w:tab/>
              <w:t>63</w:t>
            </w:r>
          </w:hyperlink>
        </w:p>
        <w:p>
          <w:pPr>
            <w:pStyle w:val="TOC1"/>
            <w:spacing w:before="144"/>
          </w:pPr>
          <w:hyperlink w:history="true" w:anchor="_TOC_25001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2" w:after="0"/>
            <w:ind w:left="1402" w:right="0" w:hanging="720"/>
            <w:jc w:val="left"/>
          </w:pPr>
          <w:hyperlink w:history="true" w:anchor="_TOC_250014">
            <w:r>
              <w:rPr/>
              <w:t>Introduction</w:t>
              <w:tab/>
              <w:t>64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9" w:after="0"/>
            <w:ind w:left="1402" w:right="0" w:hanging="720"/>
            <w:jc w:val="left"/>
          </w:pPr>
          <w:hyperlink w:history="true" w:anchor="_TOC_250013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64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7" w:after="0"/>
            <w:ind w:left="1402" w:right="0" w:hanging="720"/>
            <w:jc w:val="left"/>
          </w:pPr>
          <w:r>
            <w:rPr/>
            <w:t>Population of the</w:t>
          </w:r>
          <w:r>
            <w:rPr>
              <w:spacing w:val="-1"/>
            </w:rPr>
            <w:t> </w:t>
          </w:r>
          <w:r>
            <w:rPr/>
            <w:t>Study</w:t>
            <w:tab/>
            <w:t>65</w:t>
          </w:r>
        </w:p>
        <w:p>
          <w:pPr>
            <w:pStyle w:val="TOC2"/>
            <w:numPr>
              <w:ilvl w:val="1"/>
              <w:numId w:val="3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9" w:after="0"/>
            <w:ind w:left="1402" w:right="0" w:hanging="720"/>
            <w:jc w:val="left"/>
          </w:pPr>
          <w:hyperlink w:history="true" w:anchor="_TOC_250012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  <w:t>65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11">
            <w:r>
              <w:rPr/>
              <w:t>Instrumentation</w:t>
              <w:tab/>
              <w:t>67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9" w:after="0"/>
            <w:ind w:left="1402" w:right="0" w:hanging="720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3"/>
            </w:rPr>
            <w:t> </w:t>
          </w:r>
          <w:r>
            <w:rPr/>
            <w:t>Instrument</w:t>
            <w:tab/>
            <w:t>67</w:t>
          </w:r>
        </w:p>
        <w:p>
          <w:pPr>
            <w:pStyle w:val="TOC2"/>
            <w:numPr>
              <w:ilvl w:val="1"/>
              <w:numId w:val="3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10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67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9" w:after="0"/>
            <w:ind w:left="1402" w:right="0" w:hanging="720"/>
            <w:jc w:val="left"/>
          </w:pPr>
          <w:hyperlink w:history="true" w:anchor="_TOC_250009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68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RESULTS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4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5" w:after="0"/>
            <w:ind w:left="1402" w:right="0" w:hanging="720"/>
            <w:jc w:val="left"/>
          </w:pPr>
          <w:hyperlink w:history="true" w:anchor="_TOC_250008">
            <w:r>
              <w:rPr/>
              <w:t>Introduction</w:t>
              <w:tab/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6" w:after="0"/>
            <w:ind w:left="1402" w:right="0" w:hanging="720"/>
            <w:jc w:val="left"/>
          </w:pPr>
          <w:hyperlink w:history="true" w:anchor="_TOC_250007">
            <w:r>
              <w:rPr/>
              <w:t>Answer</w:t>
            </w:r>
            <w:r>
              <w:rPr>
                <w:spacing w:val="-1"/>
              </w:rPr>
              <w:t> </w:t>
            </w:r>
            <w:r>
              <w:rPr/>
              <w:t>to Research</w:t>
            </w:r>
            <w:r>
              <w:rPr>
                <w:spacing w:val="2"/>
              </w:rPr>
              <w:t> </w:t>
            </w:r>
            <w:r>
              <w:rPr/>
              <w:t>Questions</w:t>
              <w:tab/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40" w:after="0"/>
            <w:ind w:left="1402" w:right="0" w:hanging="720"/>
            <w:jc w:val="left"/>
          </w:pPr>
          <w:hyperlink w:history="true" w:anchor="_TOC_250006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74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6" w:after="0"/>
            <w:ind w:left="1402" w:right="0" w:hanging="720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Major Findings</w:t>
            <w:tab/>
            <w:t>78</w:t>
          </w:r>
        </w:p>
        <w:p>
          <w:pPr>
            <w:pStyle w:val="TOC2"/>
            <w:numPr>
              <w:ilvl w:val="1"/>
              <w:numId w:val="4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40" w:after="0"/>
            <w:ind w:left="1402" w:right="0" w:hanging="720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Findings</w:t>
            <w:tab/>
            <w:t>79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4" w:after="0"/>
            <w:ind w:left="1402" w:right="0" w:hanging="720"/>
            <w:jc w:val="left"/>
          </w:pPr>
          <w:hyperlink w:history="true" w:anchor="_TOC_250005">
            <w:r>
              <w:rPr/>
              <w:t>Introduction</w:t>
              <w:tab/>
              <w:t>85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04">
            <w:r>
              <w:rPr/>
              <w:t>Summary</w:t>
              <w:tab/>
              <w:t>85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9" w:after="0"/>
            <w:ind w:left="1402" w:right="0" w:hanging="720"/>
            <w:jc w:val="left"/>
          </w:pPr>
          <w:hyperlink w:history="true" w:anchor="_TOC_250003">
            <w:r>
              <w:rPr/>
              <w:t>Conclusions</w:t>
              <w:tab/>
              <w:t>87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7" w:after="0"/>
            <w:ind w:left="1402" w:right="0" w:hanging="720"/>
            <w:jc w:val="left"/>
          </w:pPr>
          <w:hyperlink w:history="true" w:anchor="_TOC_250002">
            <w:r>
              <w:rPr/>
              <w:t>Recommendations</w:t>
              <w:tab/>
              <w:t>88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01" w:val="left" w:leader="none"/>
              <w:tab w:pos="1402" w:val="left" w:leader="none"/>
              <w:tab w:pos="9443" w:val="right" w:leader="none"/>
            </w:tabs>
            <w:spacing w:line="240" w:lineRule="auto" w:before="139" w:after="0"/>
            <w:ind w:left="1402" w:right="0" w:hanging="720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89</w:t>
            </w:r>
          </w:hyperlink>
        </w:p>
        <w:p>
          <w:pPr>
            <w:pStyle w:val="TOC3"/>
            <w:tabs>
              <w:tab w:pos="9443" w:val="right" w:leader="none"/>
            </w:tabs>
            <w:spacing w:before="137"/>
          </w:pPr>
          <w:hyperlink w:history="true" w:anchor="_TOC_250000">
            <w:r>
              <w:rPr/>
              <w:t>References</w:t>
              <w:tab/>
              <w:t>90</w:t>
            </w:r>
          </w:hyperlink>
        </w:p>
        <w:p>
          <w:pPr>
            <w:pStyle w:val="TOC3"/>
            <w:tabs>
              <w:tab w:pos="9443" w:val="right" w:leader="none"/>
            </w:tabs>
            <w:spacing w:before="140"/>
          </w:pPr>
          <w:r>
            <w:rPr/>
            <w:t>Appendices</w:t>
            <w:tab/>
            <w:t>98</w:t>
          </w:r>
        </w:p>
      </w:sdtContent>
    </w:sdt>
    <w:p>
      <w:pPr>
        <w:spacing w:after="0"/>
        <w:sectPr>
          <w:type w:val="continuous"/>
          <w:pgSz w:w="11910" w:h="16840"/>
          <w:pgMar w:top="1360" w:bottom="1720" w:left="1020" w:right="280"/>
        </w:sectPr>
      </w:pPr>
    </w:p>
    <w:p>
      <w:pPr>
        <w:pStyle w:val="Heading1"/>
        <w:spacing w:before="78" w:after="16"/>
        <w:ind w:left="652" w:right="1123" w:firstLine="0"/>
        <w:jc w:val="center"/>
      </w:pPr>
      <w:bookmarkStart w:name="_TOC_250039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tbl>
      <w:tblPr>
        <w:tblW w:w="0" w:type="auto"/>
        <w:jc w:val="lef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7201"/>
        <w:gridCol w:w="744"/>
      </w:tblGrid>
      <w:tr>
        <w:trPr>
          <w:trHeight w:val="275" w:hRule="atLeast"/>
        </w:trPr>
        <w:tc>
          <w:tcPr>
            <w:tcW w:w="867" w:type="dxa"/>
          </w:tcPr>
          <w:p>
            <w:pPr>
              <w:pStyle w:val="TableParagraph"/>
              <w:spacing w:line="256" w:lineRule="exact"/>
              <w:ind w:left="179" w:right="101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20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56" w:lineRule="exact"/>
              <w:ind w:left="62" w:right="175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308" w:hRule="atLeast"/>
        </w:trPr>
        <w:tc>
          <w:tcPr>
            <w:tcW w:w="867" w:type="dxa"/>
          </w:tcPr>
          <w:p>
            <w:pPr>
              <w:pStyle w:val="TableParagraph"/>
              <w:spacing w:line="276" w:lineRule="exact"/>
              <w:ind w:left="179" w:right="100"/>
              <w:rPr>
                <w:sz w:val="24"/>
              </w:rPr>
            </w:pPr>
            <w:r>
              <w:rPr>
                <w:sz w:val="24"/>
              </w:rPr>
              <w:t>1:</w:t>
            </w:r>
          </w:p>
        </w:tc>
        <w:tc>
          <w:tcPr>
            <w:tcW w:w="7201" w:type="dxa"/>
          </w:tcPr>
          <w:p>
            <w:pPr>
              <w:pStyle w:val="TableParagraph"/>
              <w:spacing w:line="276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62" w:right="17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327" w:hRule="atLeast"/>
        </w:trPr>
        <w:tc>
          <w:tcPr>
            <w:tcW w:w="867" w:type="dxa"/>
          </w:tcPr>
          <w:p>
            <w:pPr>
              <w:pStyle w:val="TableParagraph"/>
              <w:spacing w:before="20"/>
              <w:ind w:left="179" w:right="100"/>
              <w:rPr>
                <w:sz w:val="24"/>
              </w:rPr>
            </w:pPr>
            <w:r>
              <w:rPr>
                <w:sz w:val="24"/>
              </w:rPr>
              <w:t>2:</w:t>
            </w:r>
          </w:p>
        </w:tc>
        <w:tc>
          <w:tcPr>
            <w:tcW w:w="7201" w:type="dxa"/>
          </w:tcPr>
          <w:p>
            <w:pPr>
              <w:pStyle w:val="TableParagraph"/>
              <w:spacing w:before="20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744" w:type="dxa"/>
          </w:tcPr>
          <w:p>
            <w:pPr>
              <w:pStyle w:val="TableParagraph"/>
              <w:spacing w:before="22"/>
              <w:ind w:left="62" w:right="17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39" w:hRule="atLeast"/>
        </w:trPr>
        <w:tc>
          <w:tcPr>
            <w:tcW w:w="867" w:type="dxa"/>
          </w:tcPr>
          <w:p>
            <w:pPr>
              <w:pStyle w:val="TableParagraph"/>
              <w:spacing w:before="19"/>
              <w:ind w:left="179" w:right="100"/>
              <w:rPr>
                <w:sz w:val="24"/>
              </w:rPr>
            </w:pPr>
            <w:r>
              <w:rPr>
                <w:sz w:val="24"/>
              </w:rPr>
              <w:t>3:</w:t>
            </w:r>
          </w:p>
        </w:tc>
        <w:tc>
          <w:tcPr>
            <w:tcW w:w="7201" w:type="dxa"/>
            <w:vMerge w:val="restart"/>
          </w:tcPr>
          <w:p>
            <w:pPr>
              <w:pStyle w:val="TableParagraph"/>
              <w:spacing w:before="19"/>
              <w:ind w:left="122" w:right="195"/>
              <w:jc w:val="both"/>
              <w:rPr>
                <w:sz w:val="24"/>
              </w:rPr>
            </w:pPr>
            <w:r>
              <w:rPr>
                <w:sz w:val="24"/>
              </w:rPr>
              <w:t>Frequency and percentage of students with credit and above in 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 in Senior Secondary School Examination in WAEC (2011-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Sabon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Zonkwa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 Zones, 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8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134"/>
              <w:ind w:left="62" w:right="17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39" w:hRule="atLeast"/>
        </w:trPr>
        <w:tc>
          <w:tcPr>
            <w:tcW w:w="867" w:type="dxa"/>
          </w:tcPr>
          <w:p>
            <w:pPr>
              <w:pStyle w:val="TableParagraph"/>
              <w:spacing w:before="20"/>
              <w:ind w:left="179" w:right="100"/>
              <w:rPr>
                <w:sz w:val="24"/>
              </w:rPr>
            </w:pPr>
            <w:r>
              <w:rPr>
                <w:sz w:val="24"/>
              </w:rPr>
              <w:t>4:</w:t>
            </w:r>
          </w:p>
        </w:tc>
        <w:tc>
          <w:tcPr>
            <w:tcW w:w="7201" w:type="dxa"/>
            <w:vMerge w:val="restart"/>
          </w:tcPr>
          <w:p>
            <w:pPr>
              <w:pStyle w:val="TableParagraph"/>
              <w:spacing w:before="20"/>
              <w:ind w:left="122" w:right="198"/>
              <w:jc w:val="both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(2011-2015)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Sabon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Tasha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Zonkwa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Zones,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  <w:p>
            <w:pPr>
              <w:pStyle w:val="TableParagraph"/>
              <w:spacing w:line="265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74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8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133"/>
              <w:ind w:left="62" w:right="17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21" w:hRule="atLeast"/>
        </w:trPr>
        <w:tc>
          <w:tcPr>
            <w:tcW w:w="867" w:type="dxa"/>
          </w:tcPr>
          <w:p>
            <w:pPr>
              <w:pStyle w:val="TableParagraph"/>
              <w:spacing w:before="1"/>
              <w:ind w:left="179" w:right="100"/>
              <w:rPr>
                <w:sz w:val="24"/>
              </w:rPr>
            </w:pPr>
            <w:r>
              <w:rPr>
                <w:sz w:val="24"/>
              </w:rPr>
              <w:t>5:</w:t>
            </w:r>
          </w:p>
        </w:tc>
        <w:tc>
          <w:tcPr>
            <w:tcW w:w="7201" w:type="dxa"/>
            <w:vMerge w:val="restart"/>
          </w:tcPr>
          <w:p>
            <w:pPr>
              <w:pStyle w:val="TableParagraph"/>
              <w:spacing w:before="1"/>
              <w:ind w:left="122" w:right="195"/>
              <w:jc w:val="both"/>
              <w:rPr>
                <w:sz w:val="24"/>
              </w:rPr>
            </w:pPr>
            <w:r>
              <w:rPr>
                <w:sz w:val="24"/>
              </w:rPr>
              <w:t>Frequency and percentage of students with credit and above in Physics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Senior Secondary School Examination in WAEC (2011-2015)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Zonkwa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Zones, 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39" w:hRule="atLeast"/>
        </w:trPr>
        <w:tc>
          <w:tcPr>
            <w:tcW w:w="8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134"/>
              <w:ind w:left="62" w:right="17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77" w:hRule="atLeast"/>
        </w:trPr>
        <w:tc>
          <w:tcPr>
            <w:tcW w:w="867" w:type="dxa"/>
          </w:tcPr>
          <w:p>
            <w:pPr>
              <w:pStyle w:val="TableParagraph"/>
              <w:spacing w:before="19"/>
              <w:ind w:left="179" w:right="100"/>
              <w:rPr>
                <w:sz w:val="24"/>
              </w:rPr>
            </w:pPr>
            <w:r>
              <w:rPr>
                <w:sz w:val="24"/>
              </w:rPr>
              <w:t>6:</w:t>
            </w:r>
          </w:p>
        </w:tc>
        <w:tc>
          <w:tcPr>
            <w:tcW w:w="7201" w:type="dxa"/>
            <w:vMerge w:val="restart"/>
          </w:tcPr>
          <w:p>
            <w:pPr>
              <w:pStyle w:val="TableParagraph"/>
              <w:spacing w:before="19"/>
              <w:ind w:left="122" w:right="195"/>
              <w:jc w:val="both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(2011-2015) in Sabon Tasha and Zonkwa Education Zones, 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8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62" w:right="17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39" w:hRule="atLeast"/>
        </w:trPr>
        <w:tc>
          <w:tcPr>
            <w:tcW w:w="867" w:type="dxa"/>
          </w:tcPr>
          <w:p>
            <w:pPr>
              <w:pStyle w:val="TableParagraph"/>
              <w:spacing w:before="19"/>
              <w:ind w:left="179" w:right="100"/>
              <w:rPr>
                <w:sz w:val="24"/>
              </w:rPr>
            </w:pPr>
            <w:r>
              <w:rPr>
                <w:sz w:val="24"/>
              </w:rPr>
              <w:t>7:</w:t>
            </w:r>
          </w:p>
        </w:tc>
        <w:tc>
          <w:tcPr>
            <w:tcW w:w="7201" w:type="dxa"/>
            <w:vMerge w:val="restart"/>
          </w:tcPr>
          <w:p>
            <w:pPr>
              <w:pStyle w:val="TableParagraph"/>
              <w:spacing w:before="19"/>
              <w:ind w:left="122" w:right="190"/>
              <w:jc w:val="both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Commerce in Senior Secondary School Examination in WAEC (2011-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Sabon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Zonkwa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 Zones,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8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134"/>
              <w:ind w:left="62" w:right="17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78" w:hRule="atLeast"/>
        </w:trPr>
        <w:tc>
          <w:tcPr>
            <w:tcW w:w="867" w:type="dxa"/>
          </w:tcPr>
          <w:p>
            <w:pPr>
              <w:pStyle w:val="TableParagraph"/>
              <w:spacing w:before="20"/>
              <w:ind w:left="179" w:right="100"/>
              <w:rPr>
                <w:sz w:val="24"/>
              </w:rPr>
            </w:pPr>
            <w:r>
              <w:rPr>
                <w:sz w:val="24"/>
              </w:rPr>
              <w:t>8:</w:t>
            </w:r>
          </w:p>
        </w:tc>
        <w:tc>
          <w:tcPr>
            <w:tcW w:w="7201" w:type="dxa"/>
            <w:vMerge w:val="restart"/>
          </w:tcPr>
          <w:p>
            <w:pPr>
              <w:pStyle w:val="TableParagraph"/>
              <w:spacing w:before="20"/>
              <w:ind w:left="122" w:right="199"/>
              <w:jc w:val="both"/>
              <w:rPr>
                <w:sz w:val="24"/>
              </w:rPr>
            </w:pPr>
            <w:r>
              <w:rPr>
                <w:sz w:val="24"/>
              </w:rPr>
              <w:t>Summary of Simple Regression Analysis on students’ performance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 Language in Senior Secondary School Examination in WAEC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(2011-2015) in Sabon Tasha and Zonkwa Education Zones, 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8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2" w:right="17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577" w:hRule="atLeast"/>
        </w:trPr>
        <w:tc>
          <w:tcPr>
            <w:tcW w:w="867" w:type="dxa"/>
          </w:tcPr>
          <w:p>
            <w:pPr>
              <w:pStyle w:val="TableParagraph"/>
              <w:spacing w:before="19"/>
              <w:ind w:left="179" w:right="100"/>
              <w:rPr>
                <w:sz w:val="24"/>
              </w:rPr>
            </w:pPr>
            <w:r>
              <w:rPr>
                <w:sz w:val="24"/>
              </w:rPr>
              <w:t>9:</w:t>
            </w:r>
          </w:p>
        </w:tc>
        <w:tc>
          <w:tcPr>
            <w:tcW w:w="7201" w:type="dxa"/>
            <w:vMerge w:val="restart"/>
          </w:tcPr>
          <w:p>
            <w:pPr>
              <w:pStyle w:val="TableParagraph"/>
              <w:spacing w:before="19"/>
              <w:ind w:left="122" w:right="198"/>
              <w:jc w:val="both"/>
              <w:rPr>
                <w:sz w:val="24"/>
              </w:rPr>
            </w:pPr>
            <w:r>
              <w:rPr>
                <w:sz w:val="24"/>
              </w:rPr>
              <w:t>Summary of Simple Regression Analysis on students’ performance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(2011-2015) in Sabon Tasha and Zonkwa Education Zones, 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8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62" w:right="17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40" w:hRule="atLeast"/>
        </w:trPr>
        <w:tc>
          <w:tcPr>
            <w:tcW w:w="867" w:type="dxa"/>
          </w:tcPr>
          <w:p>
            <w:pPr>
              <w:pStyle w:val="TableParagraph"/>
              <w:spacing w:before="20"/>
              <w:ind w:left="179" w:right="100"/>
              <w:rPr>
                <w:sz w:val="24"/>
              </w:rPr>
            </w:pPr>
            <w:r>
              <w:rPr>
                <w:sz w:val="24"/>
              </w:rPr>
              <w:t>10:</w:t>
            </w:r>
          </w:p>
        </w:tc>
        <w:tc>
          <w:tcPr>
            <w:tcW w:w="7201" w:type="dxa"/>
            <w:vMerge w:val="restart"/>
          </w:tcPr>
          <w:p>
            <w:pPr>
              <w:pStyle w:val="TableParagraph"/>
              <w:spacing w:before="20"/>
              <w:ind w:left="122" w:right="190"/>
              <w:jc w:val="both"/>
              <w:rPr>
                <w:sz w:val="24"/>
              </w:rPr>
            </w:pPr>
            <w:r>
              <w:rPr>
                <w:sz w:val="24"/>
              </w:rPr>
              <w:t>Summary of Simple Regression Analysis on students’ performance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Physics in Senior Secondary School Examination in WAEC (2011-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Sabon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Zonkwa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Zones, 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39" w:hRule="atLeast"/>
        </w:trPr>
        <w:tc>
          <w:tcPr>
            <w:tcW w:w="8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134"/>
              <w:ind w:left="62" w:right="17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39" w:hRule="atLeast"/>
        </w:trPr>
        <w:tc>
          <w:tcPr>
            <w:tcW w:w="867" w:type="dxa"/>
          </w:tcPr>
          <w:p>
            <w:pPr>
              <w:pStyle w:val="TableParagraph"/>
              <w:spacing w:before="19"/>
              <w:ind w:left="179" w:right="100"/>
              <w:rPr>
                <w:sz w:val="24"/>
              </w:rPr>
            </w:pPr>
            <w:r>
              <w:rPr>
                <w:sz w:val="24"/>
              </w:rPr>
              <w:t>11:</w:t>
            </w:r>
          </w:p>
        </w:tc>
        <w:tc>
          <w:tcPr>
            <w:tcW w:w="7201" w:type="dxa"/>
            <w:vMerge w:val="restart"/>
          </w:tcPr>
          <w:p>
            <w:pPr>
              <w:pStyle w:val="TableParagraph"/>
              <w:spacing w:before="19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students’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WAEC</w:t>
            </w:r>
          </w:p>
          <w:p>
            <w:pPr>
              <w:pStyle w:val="TableParagraph"/>
              <w:spacing w:line="270" w:lineRule="atLeast"/>
              <w:ind w:left="122" w:right="192"/>
              <w:jc w:val="left"/>
              <w:rPr>
                <w:sz w:val="24"/>
              </w:rPr>
            </w:pPr>
            <w:r>
              <w:rPr>
                <w:sz w:val="24"/>
              </w:rPr>
              <w:t>(2011-2015)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Sabon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Tasha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Zonkwa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Zones,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8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before="134"/>
              <w:ind w:left="62" w:right="17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20" w:hRule="atLeast"/>
        </w:trPr>
        <w:tc>
          <w:tcPr>
            <w:tcW w:w="867" w:type="dxa"/>
          </w:tcPr>
          <w:p>
            <w:pPr>
              <w:pStyle w:val="TableParagraph"/>
              <w:spacing w:line="276" w:lineRule="exact"/>
              <w:ind w:left="179" w:right="100"/>
              <w:rPr>
                <w:sz w:val="24"/>
              </w:rPr>
            </w:pPr>
            <w:r>
              <w:rPr>
                <w:sz w:val="24"/>
              </w:rPr>
              <w:t>12:</w:t>
            </w:r>
          </w:p>
        </w:tc>
        <w:tc>
          <w:tcPr>
            <w:tcW w:w="7201" w:type="dxa"/>
            <w:vMerge w:val="restart"/>
          </w:tcPr>
          <w:p>
            <w:pPr>
              <w:pStyle w:val="TableParagraph"/>
              <w:spacing w:line="276" w:lineRule="exact"/>
              <w:ind w:left="122" w:right="190"/>
              <w:jc w:val="both"/>
              <w:rPr>
                <w:sz w:val="24"/>
              </w:rPr>
            </w:pPr>
            <w:r>
              <w:rPr>
                <w:sz w:val="24"/>
              </w:rPr>
              <w:t>Summary of Simple Regression Analysis on students’ performance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Commerce in Senior Secondary School Examination in WAEC (2011-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Sabon Tasha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Zonkwa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Zones,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4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8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56" w:lineRule="exact" w:before="134"/>
              <w:ind w:left="62" w:right="17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67" w:top="1340" w:bottom="1260" w:left="1020" w:right="280"/>
        </w:sectPr>
      </w:pPr>
    </w:p>
    <w:p>
      <w:pPr>
        <w:pStyle w:val="Heading1"/>
        <w:spacing w:before="61"/>
        <w:ind w:left="647" w:right="1123" w:firstLine="0"/>
        <w:jc w:val="center"/>
      </w:pPr>
      <w:bookmarkStart w:name="_TOC_250038" w:id="8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ABBREVIATIONS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5847"/>
      </w:tblGrid>
      <w:tr>
        <w:trPr>
          <w:trHeight w:val="340" w:hRule="atLeast"/>
        </w:trPr>
        <w:tc>
          <w:tcPr>
            <w:tcW w:w="1258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5847" w:type="dxa"/>
          </w:tcPr>
          <w:p>
            <w:pPr>
              <w:pStyle w:val="TableParagraph"/>
              <w:spacing w:line="266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Distinction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</w:tr>
      <w:tr>
        <w:trPr>
          <w:trHeight w:val="414" w:hRule="atLeast"/>
        </w:trPr>
        <w:tc>
          <w:tcPr>
            <w:tcW w:w="1258" w:type="dxa"/>
          </w:tcPr>
          <w:p>
            <w:pPr>
              <w:pStyle w:val="TableParagraph"/>
              <w:spacing w:before="6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APSP</w:t>
            </w:r>
          </w:p>
        </w:tc>
        <w:tc>
          <w:tcPr>
            <w:tcW w:w="5847" w:type="dxa"/>
          </w:tcPr>
          <w:p>
            <w:pPr>
              <w:pStyle w:val="TableParagraph"/>
              <w:spacing w:before="64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414" w:hRule="atLeast"/>
        </w:trPr>
        <w:tc>
          <w:tcPr>
            <w:tcW w:w="1258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5847" w:type="dxa"/>
          </w:tcPr>
          <w:p>
            <w:pPr>
              <w:pStyle w:val="TableParagraph"/>
              <w:spacing w:before="63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Distinction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</w:tr>
      <w:tr>
        <w:trPr>
          <w:trHeight w:val="414" w:hRule="atLeast"/>
        </w:trPr>
        <w:tc>
          <w:tcPr>
            <w:tcW w:w="1258" w:type="dxa"/>
          </w:tcPr>
          <w:p>
            <w:pPr>
              <w:pStyle w:val="TableParagraph"/>
              <w:spacing w:before="6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B3</w:t>
            </w:r>
          </w:p>
        </w:tc>
        <w:tc>
          <w:tcPr>
            <w:tcW w:w="5847" w:type="dxa"/>
          </w:tcPr>
          <w:p>
            <w:pPr>
              <w:pStyle w:val="TableParagraph"/>
              <w:spacing w:before="64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Distinction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</w:tr>
      <w:tr>
        <w:trPr>
          <w:trHeight w:val="413" w:hRule="atLeast"/>
        </w:trPr>
        <w:tc>
          <w:tcPr>
            <w:tcW w:w="1258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C4-C6</w:t>
            </w:r>
          </w:p>
        </w:tc>
        <w:tc>
          <w:tcPr>
            <w:tcW w:w="5847" w:type="dxa"/>
          </w:tcPr>
          <w:p>
            <w:pPr>
              <w:pStyle w:val="TableParagraph"/>
              <w:spacing w:before="63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</w:tr>
      <w:tr>
        <w:trPr>
          <w:trHeight w:val="413" w:hRule="atLeast"/>
        </w:trPr>
        <w:tc>
          <w:tcPr>
            <w:tcW w:w="1258" w:type="dxa"/>
          </w:tcPr>
          <w:p>
            <w:pPr>
              <w:pStyle w:val="TableParagraph"/>
              <w:spacing w:before="6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D7-E8</w:t>
            </w:r>
          </w:p>
        </w:tc>
        <w:tc>
          <w:tcPr>
            <w:tcW w:w="5847" w:type="dxa"/>
          </w:tcPr>
          <w:p>
            <w:pPr>
              <w:pStyle w:val="TableParagraph"/>
              <w:spacing w:before="64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Ordinary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Pass Grade</w:t>
            </w:r>
          </w:p>
        </w:tc>
      </w:tr>
      <w:tr>
        <w:trPr>
          <w:trHeight w:val="414" w:hRule="atLeast"/>
        </w:trPr>
        <w:tc>
          <w:tcPr>
            <w:tcW w:w="1258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F9</w:t>
            </w:r>
          </w:p>
        </w:tc>
        <w:tc>
          <w:tcPr>
            <w:tcW w:w="5847" w:type="dxa"/>
          </w:tcPr>
          <w:p>
            <w:pPr>
              <w:pStyle w:val="TableParagraph"/>
              <w:spacing w:before="63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Grade</w:t>
            </w:r>
          </w:p>
        </w:tc>
      </w:tr>
      <w:tr>
        <w:trPr>
          <w:trHeight w:val="414" w:hRule="atLeast"/>
        </w:trPr>
        <w:tc>
          <w:tcPr>
            <w:tcW w:w="1258" w:type="dxa"/>
          </w:tcPr>
          <w:p>
            <w:pPr>
              <w:pStyle w:val="TableParagraph"/>
              <w:spacing w:before="65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JSCE</w:t>
            </w:r>
          </w:p>
        </w:tc>
        <w:tc>
          <w:tcPr>
            <w:tcW w:w="5847" w:type="dxa"/>
          </w:tcPr>
          <w:p>
            <w:pPr>
              <w:pStyle w:val="TableParagraph"/>
              <w:spacing w:before="65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413" w:hRule="atLeast"/>
        </w:trPr>
        <w:tc>
          <w:tcPr>
            <w:tcW w:w="1258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MBPSS</w:t>
            </w:r>
          </w:p>
        </w:tc>
        <w:tc>
          <w:tcPr>
            <w:tcW w:w="5847" w:type="dxa"/>
          </w:tcPr>
          <w:p>
            <w:pPr>
              <w:pStyle w:val="TableParagraph"/>
              <w:spacing w:before="63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Midwest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414" w:hRule="atLeast"/>
        </w:trPr>
        <w:tc>
          <w:tcPr>
            <w:tcW w:w="1258" w:type="dxa"/>
          </w:tcPr>
          <w:p>
            <w:pPr>
              <w:pStyle w:val="TableParagraph"/>
              <w:spacing w:before="6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NECO</w:t>
            </w:r>
          </w:p>
        </w:tc>
        <w:tc>
          <w:tcPr>
            <w:tcW w:w="5847" w:type="dxa"/>
          </w:tcPr>
          <w:p>
            <w:pPr>
              <w:pStyle w:val="TableParagraph"/>
              <w:spacing w:before="64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414" w:hRule="atLeast"/>
        </w:trPr>
        <w:tc>
          <w:tcPr>
            <w:tcW w:w="1258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NERDC</w:t>
            </w:r>
          </w:p>
        </w:tc>
        <w:tc>
          <w:tcPr>
            <w:tcW w:w="5847" w:type="dxa"/>
          </w:tcPr>
          <w:p>
            <w:pPr>
              <w:pStyle w:val="TableParagraph"/>
              <w:spacing w:before="63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 Council</w:t>
            </w:r>
          </w:p>
        </w:tc>
      </w:tr>
      <w:tr>
        <w:trPr>
          <w:trHeight w:val="413" w:hRule="atLeast"/>
        </w:trPr>
        <w:tc>
          <w:tcPr>
            <w:tcW w:w="1258" w:type="dxa"/>
          </w:tcPr>
          <w:p>
            <w:pPr>
              <w:pStyle w:val="TableParagraph"/>
              <w:spacing w:before="6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NISP</w:t>
            </w:r>
          </w:p>
        </w:tc>
        <w:tc>
          <w:tcPr>
            <w:tcW w:w="5847" w:type="dxa"/>
          </w:tcPr>
          <w:p>
            <w:pPr>
              <w:pStyle w:val="TableParagraph"/>
              <w:spacing w:before="64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414" w:hRule="atLeast"/>
        </w:trPr>
        <w:tc>
          <w:tcPr>
            <w:tcW w:w="1258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SEPA</w:t>
            </w:r>
          </w:p>
        </w:tc>
        <w:tc>
          <w:tcPr>
            <w:tcW w:w="5847" w:type="dxa"/>
          </w:tcPr>
          <w:p>
            <w:pPr>
              <w:pStyle w:val="TableParagraph"/>
              <w:spacing w:before="63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</w:tr>
      <w:tr>
        <w:trPr>
          <w:trHeight w:val="413" w:hRule="atLeast"/>
        </w:trPr>
        <w:tc>
          <w:tcPr>
            <w:tcW w:w="1258" w:type="dxa"/>
          </w:tcPr>
          <w:p>
            <w:pPr>
              <w:pStyle w:val="TableParagraph"/>
              <w:spacing w:before="6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SSSCE</w:t>
            </w:r>
          </w:p>
        </w:tc>
        <w:tc>
          <w:tcPr>
            <w:tcW w:w="5847" w:type="dxa"/>
          </w:tcPr>
          <w:p>
            <w:pPr>
              <w:pStyle w:val="TableParagraph"/>
              <w:spacing w:before="64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Examinations</w:t>
            </w:r>
          </w:p>
        </w:tc>
      </w:tr>
      <w:tr>
        <w:trPr>
          <w:trHeight w:val="414" w:hRule="atLeast"/>
        </w:trPr>
        <w:tc>
          <w:tcPr>
            <w:tcW w:w="1258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SSCE</w:t>
            </w:r>
          </w:p>
        </w:tc>
        <w:tc>
          <w:tcPr>
            <w:tcW w:w="5847" w:type="dxa"/>
          </w:tcPr>
          <w:p>
            <w:pPr>
              <w:pStyle w:val="TableParagraph"/>
              <w:spacing w:before="63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414" w:hRule="atLeast"/>
        </w:trPr>
        <w:tc>
          <w:tcPr>
            <w:tcW w:w="1258" w:type="dxa"/>
          </w:tcPr>
          <w:p>
            <w:pPr>
              <w:pStyle w:val="TableParagraph"/>
              <w:spacing w:before="6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UME</w:t>
            </w:r>
          </w:p>
        </w:tc>
        <w:tc>
          <w:tcPr>
            <w:tcW w:w="5847" w:type="dxa"/>
          </w:tcPr>
          <w:p>
            <w:pPr>
              <w:pStyle w:val="TableParagraph"/>
              <w:spacing w:before="64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Matriculation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413" w:hRule="atLeast"/>
        </w:trPr>
        <w:tc>
          <w:tcPr>
            <w:tcW w:w="1258" w:type="dxa"/>
          </w:tcPr>
          <w:p>
            <w:pPr>
              <w:pStyle w:val="TableParagraph"/>
              <w:spacing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WAEC</w:t>
            </w:r>
          </w:p>
        </w:tc>
        <w:tc>
          <w:tcPr>
            <w:tcW w:w="5847" w:type="dxa"/>
          </w:tcPr>
          <w:p>
            <w:pPr>
              <w:pStyle w:val="TableParagraph"/>
              <w:spacing w:before="63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340" w:hRule="atLeast"/>
        </w:trPr>
        <w:tc>
          <w:tcPr>
            <w:tcW w:w="1258" w:type="dxa"/>
          </w:tcPr>
          <w:p>
            <w:pPr>
              <w:pStyle w:val="TableParagraph"/>
              <w:spacing w:line="256" w:lineRule="exact" w:before="6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WASSCE</w:t>
            </w:r>
          </w:p>
        </w:tc>
        <w:tc>
          <w:tcPr>
            <w:tcW w:w="5847" w:type="dxa"/>
          </w:tcPr>
          <w:p>
            <w:pPr>
              <w:pStyle w:val="TableParagraph"/>
              <w:spacing w:line="256" w:lineRule="exact" w:before="64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1910" w:h="16840"/>
          <w:pgMar w:header="0" w:footer="1067" w:top="1360" w:bottom="1260" w:left="1020" w:right="280"/>
        </w:sectPr>
      </w:pPr>
    </w:p>
    <w:p>
      <w:pPr>
        <w:pStyle w:val="Heading1"/>
        <w:spacing w:before="78"/>
        <w:ind w:left="645" w:right="1123" w:firstLine="0"/>
        <w:jc w:val="center"/>
      </w:pPr>
      <w:bookmarkStart w:name="_TOC_250037" w:id="9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34" w:right="774" w:hanging="852"/>
      </w:pPr>
      <w:r>
        <w:rPr>
          <w:b/>
        </w:rPr>
        <w:t>Performance</w:t>
      </w:r>
      <w:r>
        <w:rPr>
          <w:b/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an</w:t>
      </w:r>
      <w:r>
        <w:rPr>
          <w:spacing w:val="20"/>
        </w:rPr>
        <w:t> </w:t>
      </w:r>
      <w:r>
        <w:rPr/>
        <w:t>assessment</w:t>
      </w:r>
      <w:r>
        <w:rPr>
          <w:spacing w:val="21"/>
        </w:rPr>
        <w:t> </w:t>
      </w:r>
      <w:r>
        <w:rPr/>
        <w:t>strategy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which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evidence</w:t>
      </w:r>
      <w:r>
        <w:rPr>
          <w:spacing w:val="20"/>
        </w:rPr>
        <w:t> </w:t>
      </w:r>
      <w:r>
        <w:rPr/>
        <w:t>about</w:t>
      </w:r>
      <w:r>
        <w:rPr>
          <w:spacing w:val="20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is</w:t>
      </w:r>
      <w:r>
        <w:rPr>
          <w:spacing w:val="-57"/>
        </w:rPr>
        <w:t> </w:t>
      </w:r>
      <w:r>
        <w:rPr/>
        <w:t>gathered,</w:t>
      </w:r>
      <w:r>
        <w:rPr>
          <w:spacing w:val="-1"/>
        </w:rPr>
        <w:t> </w:t>
      </w:r>
      <w:r>
        <w:rPr/>
        <w:t>through students work on a</w:t>
      </w:r>
      <w:r>
        <w:rPr>
          <w:spacing w:val="-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task.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34" w:right="774" w:hanging="852"/>
      </w:pPr>
      <w:r>
        <w:rPr>
          <w:b/>
        </w:rPr>
        <w:t>Students’</w:t>
      </w:r>
      <w:r>
        <w:rPr>
          <w:b/>
          <w:spacing w:val="16"/>
        </w:rPr>
        <w:t> </w:t>
      </w:r>
      <w:r>
        <w:rPr>
          <w:b/>
        </w:rPr>
        <w:t>Academic</w:t>
      </w:r>
      <w:r>
        <w:rPr>
          <w:b/>
          <w:spacing w:val="17"/>
        </w:rPr>
        <w:t> </w:t>
      </w:r>
      <w:r>
        <w:rPr>
          <w:b/>
        </w:rPr>
        <w:t>Performance</w:t>
      </w:r>
      <w:r>
        <w:rPr>
          <w:b/>
          <w:spacing w:val="18"/>
        </w:rPr>
        <w:t> </w:t>
      </w:r>
      <w:r>
        <w:rPr/>
        <w:t>can</w:t>
      </w:r>
      <w:r>
        <w:rPr>
          <w:spacing w:val="17"/>
        </w:rPr>
        <w:t> </w:t>
      </w:r>
      <w:r>
        <w:rPr/>
        <w:t>simply</w:t>
      </w:r>
      <w:r>
        <w:rPr>
          <w:spacing w:val="13"/>
        </w:rPr>
        <w:t> </w:t>
      </w:r>
      <w:r>
        <w:rPr/>
        <w:t>be</w:t>
      </w:r>
      <w:r>
        <w:rPr>
          <w:spacing w:val="16"/>
        </w:rPr>
        <w:t> </w:t>
      </w:r>
      <w:r>
        <w:rPr/>
        <w:t>viewed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outcome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all</w:t>
      </w:r>
      <w:r>
        <w:rPr>
          <w:spacing w:val="18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tasks or</w:t>
      </w:r>
      <w:r>
        <w:rPr>
          <w:spacing w:val="-1"/>
        </w:rPr>
        <w:t> </w:t>
      </w:r>
      <w:r>
        <w:rPr/>
        <w:t>rigors of a</w:t>
      </w:r>
      <w:r>
        <w:rPr>
          <w:spacing w:val="-2"/>
        </w:rPr>
        <w:t> </w:t>
      </w:r>
      <w:r>
        <w:rPr/>
        <w:t>person which could be poorly</w:t>
      </w:r>
      <w:r>
        <w:rPr>
          <w:spacing w:val="-3"/>
        </w:rPr>
        <w:t> </w:t>
      </w:r>
      <w:r>
        <w:rPr/>
        <w:t>or successfully</w:t>
      </w:r>
      <w:r>
        <w:rPr>
          <w:spacing w:val="-5"/>
        </w:rPr>
        <w:t> </w:t>
      </w:r>
      <w:r>
        <w:rPr/>
        <w:t>stated.</w:t>
      </w:r>
    </w:p>
    <w:p>
      <w:pPr>
        <w:spacing w:after="0"/>
        <w:sectPr>
          <w:pgSz w:w="11910" w:h="16840"/>
          <w:pgMar w:header="0" w:footer="1067" w:top="1340" w:bottom="1260" w:left="1020" w:right="280"/>
        </w:sectPr>
      </w:pPr>
    </w:p>
    <w:p>
      <w:pPr>
        <w:pStyle w:val="Heading1"/>
        <w:spacing w:line="360" w:lineRule="auto" w:before="79"/>
        <w:ind w:left="4117" w:right="4567" w:hanging="6"/>
        <w:jc w:val="center"/>
      </w:pPr>
      <w:bookmarkStart w:name="_TOC_250036" w:id="10"/>
      <w:r>
        <w:rPr/>
        <w:t>CHAPTER ONE</w:t>
      </w:r>
      <w:r>
        <w:rPr>
          <w:spacing w:val="1"/>
        </w:rPr>
        <w:t> </w:t>
      </w:r>
      <w:bookmarkEnd w:id="10"/>
      <w:r>
        <w:rPr/>
        <w:t>INTRODUCTION</w:t>
      </w:r>
    </w:p>
    <w:p>
      <w:pPr>
        <w:pStyle w:val="BodyText"/>
        <w:spacing w:before="10"/>
        <w:rPr>
          <w:b/>
          <w:sz w:val="12"/>
        </w:rPr>
      </w:pPr>
    </w:p>
    <w:p>
      <w:pPr>
        <w:pStyle w:val="Heading1"/>
        <w:numPr>
          <w:ilvl w:val="1"/>
          <w:numId w:val="6"/>
        </w:numPr>
        <w:tabs>
          <w:tab w:pos="1402" w:val="left" w:leader="none"/>
        </w:tabs>
        <w:spacing w:line="240" w:lineRule="auto" w:before="90" w:after="0"/>
        <w:ind w:left="1402" w:right="0" w:hanging="720"/>
        <w:jc w:val="both"/>
      </w:pPr>
      <w:bookmarkStart w:name="_TOC_250035" w:id="11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2" w:right="1130" w:firstLine="719"/>
        <w:jc w:val="both"/>
      </w:pPr>
      <w:r>
        <w:rPr/>
        <w:t>Education has been responsible for the upliftment of the human conditions. The</w:t>
      </w:r>
      <w:r>
        <w:rPr>
          <w:spacing w:val="1"/>
        </w:rPr>
        <w:t> </w:t>
      </w:r>
      <w:r>
        <w:rPr/>
        <w:t>primary concern of education is the elevation of human conditions. Through education,</w:t>
      </w:r>
      <w:r>
        <w:rPr>
          <w:spacing w:val="1"/>
        </w:rPr>
        <w:t> </w:t>
      </w:r>
      <w:r>
        <w:rPr/>
        <w:t>people are enabled to develop their knowledge and skills, adopt new behaviour and be able</w:t>
      </w:r>
      <w:r>
        <w:rPr>
          <w:spacing w:val="1"/>
        </w:rPr>
        <w:t> </w:t>
      </w:r>
      <w:r>
        <w:rPr/>
        <w:t>to survive in the society (Alade, 2004). In the same vein, Oderinde (2005), opined that all</w:t>
      </w:r>
      <w:r>
        <w:rPr>
          <w:spacing w:val="1"/>
        </w:rPr>
        <w:t> </w:t>
      </w:r>
      <w:r>
        <w:rPr/>
        <w:t>over the world,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key to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clearly demonstrated that</w:t>
      </w:r>
      <w:r>
        <w:rPr>
          <w:spacing w:val="1"/>
        </w:rPr>
        <w:t> </w:t>
      </w:r>
      <w:r>
        <w:rPr/>
        <w:t>education play vital roles in the development of the individual, society and the nation as a</w:t>
      </w:r>
      <w:r>
        <w:rPr>
          <w:spacing w:val="1"/>
        </w:rPr>
        <w:t> </w:t>
      </w:r>
      <w:r>
        <w:rPr/>
        <w:t>whole. Secondary schools not only occupy a strategic place in the educational system in</w:t>
      </w:r>
      <w:r>
        <w:rPr>
          <w:spacing w:val="1"/>
        </w:rPr>
        <w:t> </w:t>
      </w:r>
      <w:r>
        <w:rPr/>
        <w:t>Nigeria, it is also the link between the primary and the university levels of education.</w:t>
      </w:r>
      <w:r>
        <w:rPr>
          <w:spacing w:val="1"/>
        </w:rPr>
        <w:t> </w:t>
      </w:r>
      <w:r>
        <w:rPr/>
        <w:t>According to Asikhai (2010), education at secondary school level is supposed to be the</w:t>
      </w:r>
      <w:r>
        <w:rPr>
          <w:spacing w:val="1"/>
        </w:rPr>
        <w:t> </w:t>
      </w:r>
      <w:r>
        <w:rPr/>
        <w:t>bedrock and the foundation towards higher knowledge in tertiary institutions. It is an</w:t>
      </w:r>
      <w:r>
        <w:rPr>
          <w:spacing w:val="1"/>
        </w:rPr>
        <w:t> </w:t>
      </w:r>
      <w:r>
        <w:rPr/>
        <w:t>investment as well as an instrument that can be used to achieve a more rapid economic,</w:t>
      </w:r>
      <w:r>
        <w:rPr>
          <w:spacing w:val="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political,</w:t>
      </w:r>
      <w:r>
        <w:rPr>
          <w:spacing w:val="-1"/>
        </w:rPr>
        <w:t> </w:t>
      </w:r>
      <w:r>
        <w:rPr/>
        <w:t>technological, scientific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development 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Science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dynamic</w:t>
      </w:r>
      <w:r>
        <w:rPr>
          <w:spacing w:val="31"/>
        </w:rPr>
        <w:t> </w:t>
      </w:r>
      <w:r>
        <w:rPr/>
        <w:t>human</w:t>
      </w:r>
      <w:r>
        <w:rPr>
          <w:spacing w:val="31"/>
        </w:rPr>
        <w:t> </w:t>
      </w:r>
      <w:r>
        <w:rPr/>
        <w:t>activity</w:t>
      </w:r>
      <w:r>
        <w:rPr>
          <w:spacing w:val="28"/>
        </w:rPr>
        <w:t> </w:t>
      </w:r>
      <w:r>
        <w:rPr/>
        <w:t>concern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understanding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working</w:t>
      </w:r>
      <w:r>
        <w:rPr>
          <w:spacing w:val="31"/>
        </w:rPr>
        <w:t> </w:t>
      </w:r>
      <w:r>
        <w:rPr/>
        <w:t>of</w:t>
      </w:r>
      <w:r>
        <w:rPr>
          <w:spacing w:val="-58"/>
        </w:rPr>
        <w:t> </w:t>
      </w:r>
      <w:r>
        <w:rPr/>
        <w:t>our world. This statement helps man to know more about the universe. Without application</w:t>
      </w:r>
      <w:r>
        <w:rPr>
          <w:spacing w:val="-57"/>
        </w:rPr>
        <w:t> </w:t>
      </w:r>
      <w:r>
        <w:rPr/>
        <w:t>of science, it would have been difficult for man to explore the planets of the universe</w:t>
      </w:r>
      <w:r>
        <w:rPr>
          <w:spacing w:val="1"/>
        </w:rPr>
        <w:t> </w:t>
      </w:r>
      <w:r>
        <w:rPr/>
        <w:t>(Ogunleye,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living,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academic performance in science in final year examination. It is rather unfortunate that the</w:t>
      </w:r>
      <w:r>
        <w:rPr>
          <w:spacing w:val="1"/>
        </w:rPr>
        <w:t> </w:t>
      </w:r>
      <w:r>
        <w:rPr/>
        <w:t>secondary schools today are not measuring up to the standards expected of them. There</w:t>
      </w:r>
      <w:r>
        <w:rPr>
          <w:spacing w:val="1"/>
        </w:rPr>
        <w:t> </w:t>
      </w:r>
      <w:r>
        <w:rPr/>
        <w:t>have been public outcries over the persistently poor performance of secondary 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public</w:t>
      </w:r>
      <w:r>
        <w:rPr>
          <w:spacing w:val="-1"/>
        </w:rPr>
        <w:t> </w:t>
      </w:r>
      <w:r>
        <w:rPr/>
        <w:t>examinations.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75" w:header="0" w:top="1320" w:bottom="1160" w:left="1020" w:right="280"/>
          <w:pgNumType w:start="1"/>
        </w:sectPr>
      </w:pPr>
    </w:p>
    <w:p>
      <w:pPr>
        <w:pStyle w:val="BodyText"/>
        <w:spacing w:line="480" w:lineRule="auto" w:before="72"/>
        <w:ind w:left="682" w:right="1132" w:firstLine="719"/>
        <w:jc w:val="both"/>
      </w:pPr>
      <w:r>
        <w:rPr/>
        <w:t>The cause of varying levels of academic performance in schools has often been a</w:t>
      </w:r>
      <w:r>
        <w:rPr>
          <w:spacing w:val="1"/>
        </w:rPr>
        <w:t> </w:t>
      </w:r>
      <w:r>
        <w:rPr/>
        <w:t>subject of investigation all over the world. In Nigeria, studies sought to explain the trend of</w:t>
      </w:r>
      <w:r>
        <w:rPr>
          <w:spacing w:val="-57"/>
        </w:rPr>
        <w:t> </w:t>
      </w:r>
      <w:r>
        <w:rPr/>
        <w:t>candidates’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(WASSCE). Some have attributed differences in performance to factors inherent in the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(Adeyegbe,</w:t>
      </w:r>
      <w:r>
        <w:rPr>
          <w:spacing w:val="1"/>
        </w:rPr>
        <w:t> </w:t>
      </w:r>
      <w:r>
        <w:rPr/>
        <w:t>1991;</w:t>
      </w:r>
      <w:r>
        <w:rPr>
          <w:spacing w:val="1"/>
        </w:rPr>
        <w:t> </w:t>
      </w:r>
      <w:r>
        <w:rPr/>
        <w:t>Uwadiae,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Owokade,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Nwokocha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Amadike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yardstick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quality of a nation. Hence, it is expedient to maintain a high performance in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and mostly</w:t>
      </w:r>
      <w:r>
        <w:rPr>
          <w:spacing w:val="-3"/>
        </w:rPr>
        <w:t> </w:t>
      </w:r>
      <w:r>
        <w:rPr/>
        <w:t>external examinations.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For some years now, reports on the pages of newspapers and research findings have</w:t>
      </w:r>
      <w:r>
        <w:rPr>
          <w:spacing w:val="-57"/>
        </w:rPr>
        <w:t> </w:t>
      </w:r>
      <w:r>
        <w:rPr/>
        <w:t>shown the abysmal performance of students of secondary schools in public examinations.</w:t>
      </w:r>
      <w:r>
        <w:rPr>
          <w:spacing w:val="1"/>
        </w:rPr>
        <w:t> </w:t>
      </w:r>
      <w:r>
        <w:rPr/>
        <w:t>Initially, Mathematics and English Language were recording poor results, but later this</w:t>
      </w:r>
      <w:r>
        <w:rPr>
          <w:spacing w:val="1"/>
        </w:rPr>
        <w:t> </w:t>
      </w:r>
      <w:r>
        <w:rPr/>
        <w:t>extended to other subjects including the Sciences and Arts. The schools can no longer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budgetary</w:t>
      </w:r>
      <w:r>
        <w:rPr>
          <w:spacing w:val="-57"/>
        </w:rPr>
        <w:t> </w:t>
      </w:r>
      <w:r>
        <w:rPr/>
        <w:t>allocations they consume yearly. Nevertheless, students have not been doing well, and the</w:t>
      </w:r>
      <w:r>
        <w:rPr>
          <w:spacing w:val="1"/>
        </w:rPr>
        <w:t> </w:t>
      </w:r>
      <w:r>
        <w:rPr/>
        <w:t>situation is not improving. For example, in the WASSCE of May/June 2011, English</w:t>
      </w:r>
      <w:r>
        <w:rPr>
          <w:spacing w:val="1"/>
        </w:rPr>
        <w:t> </w:t>
      </w:r>
      <w:r>
        <w:rPr/>
        <w:t>Language recorded only 14.2% passes with Distinction and Credit grades, while 61.2% of</w:t>
      </w:r>
      <w:r>
        <w:rPr>
          <w:spacing w:val="1"/>
        </w:rPr>
        <w:t> </w:t>
      </w:r>
      <w:r>
        <w:rPr/>
        <w:t>the total 381,221 candidates failed. For Mathematics, only 11.1% passed in Distinction and</w:t>
      </w:r>
      <w:r>
        <w:rPr>
          <w:spacing w:val="-57"/>
        </w:rPr>
        <w:t> </w:t>
      </w:r>
      <w:r>
        <w:rPr/>
        <w:t>Credit</w:t>
      </w:r>
      <w:r>
        <w:rPr>
          <w:spacing w:val="-1"/>
        </w:rPr>
        <w:t> </w:t>
      </w:r>
      <w:r>
        <w:rPr/>
        <w:t>grades while</w:t>
      </w:r>
      <w:r>
        <w:rPr>
          <w:spacing w:val="-1"/>
        </w:rPr>
        <w:t> </w:t>
      </w:r>
      <w:r>
        <w:rPr/>
        <w:t>53.9%</w:t>
      </w:r>
      <w:r>
        <w:rPr>
          <w:spacing w:val="-1"/>
        </w:rPr>
        <w:t> </w:t>
      </w:r>
      <w:r>
        <w:rPr/>
        <w:t>failed (WAEC, 2011).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In the examinations taken in June 2012 by 413,210 students, 14.2% and 13.7%</w:t>
      </w:r>
      <w:r>
        <w:rPr>
          <w:spacing w:val="1"/>
        </w:rPr>
        <w:t> </w:t>
      </w:r>
      <w:r>
        <w:rPr/>
        <w:t>passed with Distinction and Credit levels in English and Mathematics respectively. The</w:t>
      </w:r>
      <w:r>
        <w:rPr>
          <w:spacing w:val="1"/>
        </w:rPr>
        <w:t> </w:t>
      </w:r>
      <w:r>
        <w:rPr/>
        <w:t>failure rates for the two subjects were 59.6% for English and 64.9% for Mathematics</w:t>
      </w:r>
      <w:r>
        <w:rPr>
          <w:spacing w:val="1"/>
        </w:rPr>
        <w:t> </w:t>
      </w:r>
      <w:r>
        <w:rPr/>
        <w:t>(WAEC, 2012). Results in other core-subjects were equally poor with students doing much</w:t>
      </w:r>
      <w:r>
        <w:rPr>
          <w:spacing w:val="-57"/>
        </w:rPr>
        <w:t> </w:t>
      </w:r>
      <w:r>
        <w:rPr/>
        <w:t>worse</w:t>
      </w:r>
      <w:r>
        <w:rPr>
          <w:spacing w:val="54"/>
        </w:rPr>
        <w:t> </w:t>
      </w:r>
      <w:r>
        <w:rPr/>
        <w:t>in</w:t>
      </w:r>
      <w:r>
        <w:rPr>
          <w:spacing w:val="56"/>
        </w:rPr>
        <w:t> </w:t>
      </w:r>
      <w:r>
        <w:rPr/>
        <w:t>subjects</w:t>
      </w:r>
      <w:r>
        <w:rPr>
          <w:spacing w:val="57"/>
        </w:rPr>
        <w:t> </w:t>
      </w:r>
      <w:r>
        <w:rPr/>
        <w:t>with</w:t>
      </w:r>
      <w:r>
        <w:rPr>
          <w:spacing w:val="54"/>
        </w:rPr>
        <w:t> </w:t>
      </w:r>
      <w:r>
        <w:rPr/>
        <w:t>practical</w:t>
      </w:r>
      <w:r>
        <w:rPr>
          <w:spacing w:val="59"/>
        </w:rPr>
        <w:t> </w:t>
      </w:r>
      <w:r>
        <w:rPr/>
        <w:t>work.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WASSCE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December</w:t>
      </w:r>
      <w:r>
        <w:rPr>
          <w:spacing w:val="54"/>
        </w:rPr>
        <w:t> </w:t>
      </w:r>
      <w:r>
        <w:rPr/>
        <w:t>2014,</w:t>
      </w:r>
      <w:r>
        <w:rPr>
          <w:spacing w:val="56"/>
        </w:rPr>
        <w:t> </w:t>
      </w:r>
      <w:r>
        <w:rPr/>
        <w:t>for</w:t>
      </w:r>
      <w:r>
        <w:rPr>
          <w:spacing w:val="54"/>
        </w:rPr>
        <w:t> </w:t>
      </w:r>
      <w:r>
        <w:rPr/>
        <w:t>example,</w:t>
      </w:r>
    </w:p>
    <w:p>
      <w:pPr>
        <w:pStyle w:val="BodyText"/>
        <w:spacing w:before="1"/>
        <w:ind w:left="682"/>
        <w:jc w:val="both"/>
      </w:pPr>
      <w:r>
        <w:rPr/>
        <w:t>failure</w:t>
      </w:r>
      <w:r>
        <w:rPr>
          <w:spacing w:val="-2"/>
        </w:rPr>
        <w:t> </w:t>
      </w:r>
      <w:r>
        <w:rPr/>
        <w:t>rates</w:t>
      </w:r>
      <w:r>
        <w:rPr>
          <w:spacing w:val="1"/>
        </w:rPr>
        <w:t> </w:t>
      </w:r>
      <w:r>
        <w:rPr/>
        <w:t>were 64.6% for</w:t>
      </w:r>
      <w:r>
        <w:rPr>
          <w:spacing w:val="-2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 Technical</w:t>
      </w:r>
      <w:r>
        <w:rPr>
          <w:spacing w:val="1"/>
        </w:rPr>
        <w:t> </w:t>
      </w:r>
      <w:r>
        <w:rPr/>
        <w:t>subjects</w:t>
      </w:r>
      <w:r>
        <w:rPr>
          <w:spacing w:val="7"/>
        </w:rPr>
        <w:t> </w:t>
      </w:r>
      <w:r>
        <w:rPr/>
        <w:t>58%. For some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3"/>
        <w:jc w:val="both"/>
      </w:pPr>
      <w:r>
        <w:rPr/>
        <w:t>years, varieties of factors have been advanced as being responsible for students’ poor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WAEC.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Oladiran (2000) revealed that ambiguous curriculum and syllabi which in most</w:t>
      </w:r>
      <w:r>
        <w:rPr>
          <w:spacing w:val="1"/>
        </w:rPr>
        <w:t> </w:t>
      </w:r>
      <w:r>
        <w:rPr/>
        <w:t>cases fail to realistically address the needs of our society are some of the hidden 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WAEC.</w:t>
      </w:r>
      <w:r>
        <w:rPr>
          <w:spacing w:val="1"/>
        </w:rPr>
        <w:t> </w:t>
      </w:r>
      <w:r>
        <w:rPr/>
        <w:t>Adejimola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Bamisaye</w:t>
      </w:r>
      <w:r>
        <w:rPr>
          <w:spacing w:val="60"/>
        </w:rPr>
        <w:t> </w:t>
      </w:r>
      <w:r>
        <w:rPr/>
        <w:t>(1993) observed that many of our schools are poorly equipped; some do 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classrooms.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blackboards, chalks and textbooks are lacking in some public schools. These inadequacies</w:t>
      </w:r>
      <w:r>
        <w:rPr>
          <w:spacing w:val="1"/>
        </w:rPr>
        <w:t> </w:t>
      </w:r>
      <w:r>
        <w:rPr/>
        <w:t>have a way of influencing the student’s performance. Camp (2000) also</w:t>
      </w:r>
      <w:r>
        <w:rPr>
          <w:spacing w:val="60"/>
        </w:rPr>
        <w:t> </w:t>
      </w:r>
      <w:r>
        <w:rPr/>
        <w:t>pointed out that</w:t>
      </w:r>
      <w:r>
        <w:rPr>
          <w:spacing w:val="1"/>
        </w:rPr>
        <w:t> </w:t>
      </w:r>
      <w:r>
        <w:rPr/>
        <w:t>the non-challant attitude of students toward examination often affects the performance of</w:t>
      </w:r>
      <w:r>
        <w:rPr>
          <w:spacing w:val="1"/>
        </w:rPr>
        <w:t> </w:t>
      </w:r>
      <w:r>
        <w:rPr/>
        <w:t>students in public examinations.</w:t>
      </w:r>
      <w:r>
        <w:rPr>
          <w:spacing w:val="1"/>
        </w:rPr>
        <w:t> </w:t>
      </w:r>
      <w:r>
        <w:rPr/>
        <w:t>In the same vein, Shittu (2004) added that student’s</w:t>
      </w:r>
      <w:r>
        <w:rPr>
          <w:spacing w:val="1"/>
        </w:rPr>
        <w:t> </w:t>
      </w:r>
      <w:r>
        <w:rPr/>
        <w:t>performance depends on socio-economic background of the child. Taiwo (2005) noted that</w:t>
      </w:r>
      <w:r>
        <w:rPr>
          <w:spacing w:val="1"/>
        </w:rPr>
        <w:t> </w:t>
      </w:r>
      <w:r>
        <w:rPr/>
        <w:t>the school authority should also be held responsible for the performance of students 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sometimes do not employ and post qualified teachers to schools and as such the few ones</w:t>
      </w:r>
      <w:r>
        <w:rPr>
          <w:spacing w:val="1"/>
        </w:rPr>
        <w:t> </w:t>
      </w:r>
      <w:r>
        <w:rPr/>
        <w:t>are made to teach all the subjects in these schools. The economic wellbeing of a nation is</w:t>
      </w:r>
      <w:r>
        <w:rPr>
          <w:spacing w:val="1"/>
        </w:rPr>
        <w:t> </w:t>
      </w:r>
      <w:r>
        <w:rPr/>
        <w:t>largely determined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caliber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 of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the 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hampered.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6" w:firstLine="719"/>
        <w:jc w:val="both"/>
      </w:pPr>
      <w:r>
        <w:rPr/>
        <w:t>Therefore, if education is going to continue to hold on to its old image as an</w:t>
      </w:r>
      <w:r>
        <w:rPr>
          <w:spacing w:val="1"/>
        </w:rPr>
        <w:t> </w:t>
      </w:r>
      <w:r>
        <w:rPr/>
        <w:t>instrument par excellence for achieving national development, it has to be salvaged or</w:t>
      </w:r>
      <w:r>
        <w:rPr>
          <w:spacing w:val="1"/>
        </w:rPr>
        <w:t> </w:t>
      </w:r>
      <w:r>
        <w:rPr/>
        <w:t>resuscitated. The popular practices of changing the curriculum or adding more subjects,</w:t>
      </w:r>
      <w:r>
        <w:rPr>
          <w:spacing w:val="1"/>
        </w:rPr>
        <w:t> </w:t>
      </w:r>
      <w:r>
        <w:rPr/>
        <w:t>changing the duration of schooling or voting more money are not yielding the expected</w:t>
      </w:r>
      <w:r>
        <w:rPr>
          <w:spacing w:val="1"/>
        </w:rPr>
        <w:t> </w:t>
      </w:r>
      <w:r>
        <w:rPr/>
        <w:t>results. A lot more has to be done. Nigerians are quick at pointing accusing fingers at poor</w:t>
      </w:r>
      <w:r>
        <w:rPr>
          <w:spacing w:val="1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facilities,</w:t>
      </w:r>
      <w:r>
        <w:rPr>
          <w:spacing w:val="28"/>
        </w:rPr>
        <w:t> </w:t>
      </w:r>
      <w:r>
        <w:rPr/>
        <w:t>inadequate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poorly</w:t>
      </w:r>
      <w:r>
        <w:rPr>
          <w:spacing w:val="23"/>
        </w:rPr>
        <w:t> </w:t>
      </w:r>
      <w:r>
        <w:rPr/>
        <w:t>trained</w:t>
      </w:r>
      <w:r>
        <w:rPr>
          <w:spacing w:val="30"/>
        </w:rPr>
        <w:t> </w:t>
      </w:r>
      <w:r>
        <w:rPr/>
        <w:t>teachers,</w:t>
      </w:r>
      <w:r>
        <w:rPr>
          <w:spacing w:val="27"/>
        </w:rPr>
        <w:t> </w:t>
      </w:r>
      <w:r>
        <w:rPr/>
        <w:t>parental</w:t>
      </w:r>
      <w:r>
        <w:rPr>
          <w:spacing w:val="28"/>
        </w:rPr>
        <w:t> </w:t>
      </w:r>
      <w:r>
        <w:rPr/>
        <w:t>laxity,</w:t>
      </w:r>
      <w:r>
        <w:rPr>
          <w:spacing w:val="28"/>
        </w:rPr>
        <w:t> </w:t>
      </w:r>
      <w:r>
        <w:rPr/>
        <w:t>under</w:t>
      </w:r>
      <w:r>
        <w:rPr>
          <w:spacing w:val="26"/>
        </w:rPr>
        <w:t> </w:t>
      </w:r>
      <w:r>
        <w:rPr/>
        <w:t>funding</w:t>
      </w:r>
    </w:p>
    <w:p>
      <w:pPr>
        <w:pStyle w:val="BodyText"/>
        <w:spacing w:before="1"/>
        <w:ind w:left="682"/>
        <w:jc w:val="both"/>
      </w:pPr>
      <w:r>
        <w:rPr/>
        <w:t>and</w:t>
      </w:r>
      <w:r>
        <w:rPr>
          <w:spacing w:val="20"/>
        </w:rPr>
        <w:t> </w:t>
      </w:r>
      <w:r>
        <w:rPr/>
        <w:t>so</w:t>
      </w:r>
      <w:r>
        <w:rPr>
          <w:spacing w:val="20"/>
        </w:rPr>
        <w:t> </w:t>
      </w:r>
      <w:r>
        <w:rPr/>
        <w:t>on.</w:t>
      </w:r>
      <w:r>
        <w:rPr>
          <w:spacing w:val="21"/>
        </w:rPr>
        <w:t> </w:t>
      </w:r>
      <w:r>
        <w:rPr/>
        <w:t>While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these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possibilities,</w:t>
      </w:r>
      <w:r>
        <w:rPr>
          <w:spacing w:val="21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an</w:t>
      </w:r>
      <w:r>
        <w:rPr>
          <w:spacing w:val="20"/>
        </w:rPr>
        <w:t> </w:t>
      </w:r>
      <w:r>
        <w:rPr/>
        <w:t>urgent</w:t>
      </w:r>
      <w:r>
        <w:rPr>
          <w:spacing w:val="21"/>
        </w:rPr>
        <w:t> </w:t>
      </w:r>
      <w:r>
        <w:rPr/>
        <w:t>need</w:t>
      </w:r>
      <w:r>
        <w:rPr>
          <w:spacing w:val="20"/>
        </w:rPr>
        <w:t> </w:t>
      </w:r>
      <w:r>
        <w:rPr/>
        <w:t>now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reappraise</w:t>
      </w:r>
      <w:r>
        <w:rPr>
          <w:spacing w:val="20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29"/>
        <w:jc w:val="both"/>
      </w:pPr>
      <w:r>
        <w:rPr/>
        <w:t>schools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static.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continues to vote more money into the education sector annually without</w:t>
      </w:r>
      <w:r>
        <w:rPr>
          <w:spacing w:val="1"/>
        </w:rPr>
        <w:t> </w:t>
      </w:r>
      <w:r>
        <w:rPr/>
        <w:t>corresponding improvement in the schools. Hence, in view of the above background, the</w:t>
      </w:r>
      <w:r>
        <w:rPr>
          <w:spacing w:val="1"/>
        </w:rPr>
        <w:t> </w:t>
      </w:r>
      <w:r>
        <w:rPr/>
        <w:t>researcher analysed the performance of students in senior secondary school examinations</w:t>
      </w:r>
      <w:r>
        <w:rPr>
          <w:spacing w:val="1"/>
        </w:rPr>
        <w:t> </w:t>
      </w:r>
      <w:r>
        <w:rPr/>
        <w:t>(WAEC) in Sabon Tasha and Zonkwa Education Zones, Kaduna State, Nigeria from 2011</w:t>
      </w:r>
      <w:r>
        <w:rPr>
          <w:spacing w:val="1"/>
        </w:rPr>
        <w:t> </w:t>
      </w:r>
      <w:r>
        <w:rPr/>
        <w:t>to 2015.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34" w:id="12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2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The goal of WAEC is to be a world–class examination body (WAEC, 2008). It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internationally-accepted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examination</w:t>
      </w:r>
      <w:r>
        <w:rPr>
          <w:spacing w:val="6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 qualitative and reliable educational assessment. Despite the efforts of WAEC</w:t>
      </w:r>
      <w:r>
        <w:rPr>
          <w:spacing w:val="1"/>
        </w:rPr>
        <w:t> </w:t>
      </w:r>
      <w:r>
        <w:rPr/>
        <w:t>officials, there has been a noticeable decline in the performance of students in WAEC</w:t>
      </w:r>
      <w:r>
        <w:rPr>
          <w:spacing w:val="1"/>
        </w:rPr>
        <w:t> </w:t>
      </w:r>
      <w:r>
        <w:rPr/>
        <w:t>examination. Okoye (2012) observed that the high rates of failure noticed yearly in public</w:t>
      </w:r>
      <w:r>
        <w:rPr>
          <w:spacing w:val="1"/>
        </w:rPr>
        <w:t> </w:t>
      </w:r>
      <w:r>
        <w:rPr/>
        <w:t>examinations are only a symptom of a pervasive national</w:t>
      </w:r>
      <w:r>
        <w:rPr>
          <w:spacing w:val="1"/>
        </w:rPr>
        <w:t> </w:t>
      </w:r>
      <w:r>
        <w:rPr/>
        <w:t>failure syndrome. Adeyemi</w:t>
      </w:r>
      <w:r>
        <w:rPr>
          <w:spacing w:val="1"/>
        </w:rPr>
        <w:t> </w:t>
      </w:r>
      <w:r>
        <w:rPr/>
        <w:t>(2013) pointed out that despite the investment on secondary school education in Nigeria,</w:t>
      </w:r>
      <w:r>
        <w:rPr>
          <w:spacing w:val="1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are</w:t>
      </w:r>
      <w:r>
        <w:rPr>
          <w:spacing w:val="25"/>
        </w:rPr>
        <w:t> </w:t>
      </w:r>
      <w:r>
        <w:rPr/>
        <w:t>not</w:t>
      </w:r>
      <w:r>
        <w:rPr>
          <w:spacing w:val="28"/>
        </w:rPr>
        <w:t> </w:t>
      </w:r>
      <w:r>
        <w:rPr/>
        <w:t>still</w:t>
      </w:r>
      <w:r>
        <w:rPr>
          <w:spacing w:val="29"/>
        </w:rPr>
        <w:t> </w:t>
      </w:r>
      <w:r>
        <w:rPr/>
        <w:t>performing</w:t>
      </w:r>
      <w:r>
        <w:rPr>
          <w:spacing w:val="25"/>
        </w:rPr>
        <w:t> </w:t>
      </w:r>
      <w:r>
        <w:rPr/>
        <w:t>well.</w:t>
      </w:r>
      <w:r>
        <w:rPr>
          <w:spacing w:val="27"/>
        </w:rPr>
        <w:t> </w:t>
      </w:r>
      <w:r>
        <w:rPr/>
        <w:t>Kpolovie,</w:t>
      </w:r>
      <w:r>
        <w:rPr>
          <w:spacing w:val="30"/>
        </w:rPr>
        <w:t> </w:t>
      </w:r>
      <w:r>
        <w:rPr/>
        <w:t>Ololube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Ekwebelem</w:t>
      </w:r>
      <w:r>
        <w:rPr>
          <w:spacing w:val="28"/>
        </w:rPr>
        <w:t> </w:t>
      </w:r>
      <w:r>
        <w:rPr/>
        <w:t>(2011)</w:t>
      </w:r>
      <w:r>
        <w:rPr>
          <w:spacing w:val="27"/>
        </w:rPr>
        <w:t> </w:t>
      </w:r>
      <w:r>
        <w:rPr/>
        <w:t>carried</w:t>
      </w:r>
      <w:r>
        <w:rPr>
          <w:spacing w:val="-58"/>
        </w:rPr>
        <w:t> </w:t>
      </w:r>
      <w:r>
        <w:rPr/>
        <w:t>out a research on the performance of secondary school students in WAEC and NECO and</w:t>
      </w:r>
      <w:r>
        <w:rPr>
          <w:spacing w:val="1"/>
        </w:rPr>
        <w:t> </w:t>
      </w:r>
      <w:r>
        <w:rPr/>
        <w:t>discovered that the students were not performing as expected. Adeyemi (2013) wrote on</w:t>
      </w:r>
      <w:r>
        <w:rPr>
          <w:spacing w:val="1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basic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 WAEC</w:t>
      </w:r>
      <w:r>
        <w:rPr>
          <w:spacing w:val="1"/>
        </w:rPr>
        <w:t> </w:t>
      </w:r>
      <w:r>
        <w:rPr/>
        <w:t>failure among secondary school</w:t>
      </w:r>
      <w:r>
        <w:rPr>
          <w:spacing w:val="1"/>
        </w:rPr>
        <w:t> </w:t>
      </w:r>
      <w:r>
        <w:rPr/>
        <w:t>students. Hansel (2012) found out that the causes of massive examination failure in WAEC</w:t>
      </w:r>
      <w:r>
        <w:rPr>
          <w:spacing w:val="-57"/>
        </w:rPr>
        <w:t> </w:t>
      </w:r>
      <w:r>
        <w:rPr/>
        <w:t>included</w:t>
      </w:r>
      <w:r>
        <w:rPr>
          <w:spacing w:val="27"/>
        </w:rPr>
        <w:t> </w:t>
      </w:r>
      <w:r>
        <w:rPr/>
        <w:t>non-availability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textbooks,</w:t>
      </w:r>
      <w:r>
        <w:rPr>
          <w:spacing w:val="27"/>
        </w:rPr>
        <w:t> </w:t>
      </w:r>
      <w:r>
        <w:rPr/>
        <w:t>environments</w:t>
      </w:r>
      <w:r>
        <w:rPr>
          <w:spacing w:val="28"/>
        </w:rPr>
        <w:t> </w:t>
      </w:r>
      <w:r>
        <w:rPr/>
        <w:t>being</w:t>
      </w:r>
      <w:r>
        <w:rPr>
          <w:spacing w:val="25"/>
        </w:rPr>
        <w:t> </w:t>
      </w:r>
      <w:r>
        <w:rPr/>
        <w:t>too</w:t>
      </w:r>
      <w:r>
        <w:rPr>
          <w:spacing w:val="28"/>
        </w:rPr>
        <w:t> </w:t>
      </w:r>
      <w:r>
        <w:rPr/>
        <w:t>noisy</w:t>
      </w:r>
      <w:r>
        <w:rPr>
          <w:spacing w:val="21"/>
        </w:rPr>
        <w:t> </w:t>
      </w:r>
      <w:r>
        <w:rPr/>
        <w:t>and</w:t>
      </w:r>
      <w:r>
        <w:rPr>
          <w:spacing w:val="29"/>
        </w:rPr>
        <w:t> </w:t>
      </w:r>
      <w:r>
        <w:rPr/>
        <w:t>not</w:t>
      </w:r>
      <w:r>
        <w:rPr>
          <w:spacing w:val="28"/>
        </w:rPr>
        <w:t> </w:t>
      </w:r>
      <w:r>
        <w:rPr/>
        <w:t>convenient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 inadequate preparation 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7" w:firstLine="719"/>
        <w:jc w:val="both"/>
      </w:pPr>
      <w:r>
        <w:rPr/>
        <w:t>Moreover, the teaching of Science subjects has two components. The theoretical</w:t>
      </w:r>
      <w:r>
        <w:rPr>
          <w:spacing w:val="1"/>
        </w:rPr>
        <w:t> </w:t>
      </w:r>
      <w:r>
        <w:rPr/>
        <w:t>component which is meant to train the students properly in the concepts, theories and</w:t>
      </w:r>
      <w:r>
        <w:rPr>
          <w:spacing w:val="1"/>
        </w:rPr>
        <w:t> </w:t>
      </w:r>
      <w:r>
        <w:rPr/>
        <w:t>principles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science.</w:t>
      </w:r>
      <w:r>
        <w:rPr>
          <w:spacing w:val="45"/>
        </w:rPr>
        <w:t> </w:t>
      </w:r>
      <w:r>
        <w:rPr/>
        <w:t>There</w:t>
      </w:r>
      <w:r>
        <w:rPr>
          <w:spacing w:val="40"/>
        </w:rPr>
        <w:t> </w:t>
      </w:r>
      <w:r>
        <w:rPr/>
        <w:t>is</w:t>
      </w:r>
      <w:r>
        <w:rPr>
          <w:spacing w:val="45"/>
        </w:rPr>
        <w:t> </w:t>
      </w:r>
      <w:r>
        <w:rPr/>
        <w:t>also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practical</w:t>
      </w:r>
      <w:r>
        <w:rPr>
          <w:spacing w:val="43"/>
        </w:rPr>
        <w:t> </w:t>
      </w:r>
      <w:r>
        <w:rPr/>
        <w:t>laboratory</w:t>
      </w:r>
      <w:r>
        <w:rPr>
          <w:spacing w:val="37"/>
        </w:rPr>
        <w:t> </w:t>
      </w:r>
      <w:r>
        <w:rPr/>
        <w:t>based</w:t>
      </w:r>
      <w:r>
        <w:rPr>
          <w:spacing w:val="41"/>
        </w:rPr>
        <w:t> </w:t>
      </w:r>
      <w:r>
        <w:rPr/>
        <w:t>component,</w:t>
      </w:r>
      <w:r>
        <w:rPr>
          <w:spacing w:val="43"/>
        </w:rPr>
        <w:t> </w:t>
      </w:r>
      <w:r>
        <w:rPr/>
        <w:t>which</w:t>
      </w:r>
      <w:r>
        <w:rPr>
          <w:spacing w:val="41"/>
        </w:rPr>
        <w:t> </w:t>
      </w:r>
      <w:r>
        <w:rPr/>
        <w:t>is</w:t>
      </w:r>
    </w:p>
    <w:p>
      <w:pPr>
        <w:pStyle w:val="BodyText"/>
        <w:spacing w:before="1"/>
        <w:ind w:left="682"/>
        <w:jc w:val="both"/>
      </w:pPr>
      <w:r>
        <w:rPr/>
        <w:t>intended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enable</w:t>
      </w:r>
      <w:r>
        <w:rPr>
          <w:spacing w:val="8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undertake</w:t>
      </w:r>
      <w:r>
        <w:rPr>
          <w:spacing w:val="11"/>
        </w:rPr>
        <w:t> </w:t>
      </w:r>
      <w:r>
        <w:rPr/>
        <w:t>laboratory</w:t>
      </w:r>
      <w:r>
        <w:rPr>
          <w:spacing w:val="6"/>
        </w:rPr>
        <w:t> </w:t>
      </w:r>
      <w:r>
        <w:rPr/>
        <w:t>work</w:t>
      </w:r>
      <w:r>
        <w:rPr>
          <w:spacing w:val="9"/>
        </w:rPr>
        <w:t> </w:t>
      </w:r>
      <w:r>
        <w:rPr/>
        <w:t>necessary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explaining</w:t>
      </w:r>
      <w:r>
        <w:rPr>
          <w:spacing w:val="6"/>
        </w:rPr>
        <w:t> </w:t>
      </w:r>
      <w:r>
        <w:rPr/>
        <w:t>practically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4"/>
        <w:jc w:val="both"/>
      </w:pPr>
      <w:r>
        <w:rPr/>
        <w:t>their understanding of the theories, ideas, principles and concepts of science they were</w:t>
      </w:r>
      <w:r>
        <w:rPr>
          <w:spacing w:val="1"/>
        </w:rPr>
        <w:t> </w:t>
      </w:r>
      <w:r>
        <w:rPr/>
        <w:t>taught theoretically. Both the theory and the practical work are important in the overall</w:t>
      </w:r>
      <w:r>
        <w:rPr>
          <w:spacing w:val="1"/>
        </w:rPr>
        <w:t> </w:t>
      </w:r>
      <w:r>
        <w:rPr/>
        <w:t>study and assessment of students in science because no one component is more important</w:t>
      </w:r>
      <w:r>
        <w:rPr>
          <w:spacing w:val="1"/>
        </w:rPr>
        <w:t> </w:t>
      </w:r>
      <w:r>
        <w:rPr/>
        <w:t>than the other. Over the years, the majority of students that sat for the May/June West</w:t>
      </w:r>
      <w:r>
        <w:rPr>
          <w:spacing w:val="1"/>
        </w:rPr>
        <w:t> </w:t>
      </w:r>
      <w:r>
        <w:rPr/>
        <w:t>African Examination Council (WAEC) and November/December National 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 of the students, but also in the main subject like English, Mathematics, and</w:t>
      </w:r>
      <w:r>
        <w:rPr>
          <w:spacing w:val="1"/>
        </w:rPr>
        <w:t> </w:t>
      </w:r>
      <w:r>
        <w:rPr/>
        <w:t>Science which includes Biology, Chemistry and Physics where the high spate of failures</w:t>
      </w:r>
      <w:r>
        <w:rPr>
          <w:spacing w:val="1"/>
        </w:rPr>
        <w:t> </w:t>
      </w:r>
      <w:r>
        <w:rPr/>
        <w:t>have been a dominant feature of the students performance in Physics in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Zones.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 parent have been making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Furthermore, the consistent poor and substandard academic performance of many</w:t>
      </w:r>
      <w:r>
        <w:rPr>
          <w:spacing w:val="1"/>
        </w:rPr>
        <w:t> </w:t>
      </w:r>
      <w:r>
        <w:rPr/>
        <w:t>public secondary schools in Sabon Tasha and Zonkwa Education Zones, specifically in the</w:t>
      </w:r>
      <w:r>
        <w:rPr>
          <w:spacing w:val="1"/>
        </w:rPr>
        <w:t> </w:t>
      </w:r>
      <w:r>
        <w:rPr/>
        <w:t>past five years (2011, 2012, 2013, 2014 &amp; 2015) in West African Senior School Certificate</w:t>
      </w:r>
      <w:r>
        <w:rPr>
          <w:spacing w:val="-57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educationist,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wonder whether the school is measuring up to the expectations. However, several factors</w:t>
      </w:r>
      <w:r>
        <w:rPr>
          <w:spacing w:val="1"/>
        </w:rPr>
        <w:t> </w:t>
      </w:r>
      <w:r>
        <w:rPr/>
        <w:t>among the numerous problems associating with public secondary schools in Sabon Tasha</w:t>
      </w:r>
      <w:r>
        <w:rPr>
          <w:spacing w:val="1"/>
        </w:rPr>
        <w:t> </w:t>
      </w:r>
      <w:r>
        <w:rPr/>
        <w:t>and Zonkwa Education Zones, Kaduna State that affect the performance of students in</w:t>
      </w:r>
      <w:r>
        <w:rPr>
          <w:spacing w:val="1"/>
        </w:rPr>
        <w:t> </w:t>
      </w:r>
      <w:r>
        <w:rPr/>
        <w:t>English language, Mathematics, Science, Arts and Social Science positively or negatively</w:t>
      </w:r>
      <w:r>
        <w:rPr>
          <w:spacing w:val="1"/>
        </w:rPr>
        <w:t> </w:t>
      </w:r>
      <w:r>
        <w:rPr/>
        <w:t>in the WAEC examination include lack of management of school building, facilities and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textbook,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laboratories.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2" w:firstLine="719"/>
        <w:jc w:val="both"/>
      </w:pPr>
      <w:r>
        <w:rPr/>
        <w:t>Other factors include maintenance of instructional materials for the teaching and</w:t>
      </w:r>
      <w:r>
        <w:rPr>
          <w:spacing w:val="1"/>
        </w:rPr>
        <w:t> </w:t>
      </w:r>
      <w:r>
        <w:rPr/>
        <w:t>learning process,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 schools, inspection and supervision of school curriculum and time table by State</w:t>
      </w:r>
      <w:r>
        <w:rPr>
          <w:spacing w:val="-57"/>
        </w:rPr>
        <w:t> </w:t>
      </w:r>
      <w:r>
        <w:rPr/>
        <w:t>Ministry of Education, inter-personal relationship between school and community, time</w:t>
      </w:r>
      <w:r>
        <w:rPr>
          <w:spacing w:val="1"/>
        </w:rPr>
        <w:t> </w:t>
      </w:r>
      <w:r>
        <w:rPr/>
        <w:t>management, teachers’ level of commitment, inter-personal relationship between 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(WAEC) in Sabon Tasha and Zonkwa Education Zones, Kaduna State, Nigeria (2011-</w:t>
      </w:r>
      <w:r>
        <w:rPr>
          <w:spacing w:val="1"/>
        </w:rPr>
        <w:t> </w:t>
      </w:r>
      <w:r>
        <w:rPr/>
        <w:t>2015):</w:t>
      </w:r>
      <w:r>
        <w:rPr>
          <w:spacing w:val="1"/>
        </w:rPr>
        <w:t> </w:t>
      </w:r>
      <w:r>
        <w:rPr/>
        <w:t>Implications for</w:t>
      </w:r>
      <w:r>
        <w:rPr>
          <w:spacing w:val="-1"/>
        </w:rPr>
        <w:t> </w:t>
      </w:r>
      <w:r>
        <w:rPr/>
        <w:t>Educational Management.</w:t>
      </w:r>
    </w:p>
    <w:p>
      <w:pPr>
        <w:pStyle w:val="Heading1"/>
        <w:numPr>
          <w:ilvl w:val="1"/>
          <w:numId w:val="6"/>
        </w:numPr>
        <w:tabs>
          <w:tab w:pos="1402" w:val="left" w:leader="none"/>
        </w:tabs>
        <w:spacing w:line="240" w:lineRule="auto" w:before="6" w:after="0"/>
        <w:ind w:left="1402" w:right="0" w:hanging="720"/>
        <w:jc w:val="both"/>
      </w:pPr>
      <w:bookmarkStart w:name="_TOC_250033" w:id="13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1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682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carried out with the objectives to: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0" w:after="0"/>
        <w:ind w:left="1402" w:right="1132" w:hanging="36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 Examination WAEC in Sabon Tasha and Zonkwa Education Zones,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(2011-2015):</w:t>
      </w:r>
      <w:r>
        <w:rPr>
          <w:spacing w:val="1"/>
          <w:sz w:val="24"/>
        </w:rPr>
        <w:t> </w:t>
      </w:r>
      <w:r>
        <w:rPr>
          <w:sz w:val="24"/>
        </w:rPr>
        <w:t>Implications for</w:t>
      </w:r>
      <w:r>
        <w:rPr>
          <w:spacing w:val="-2"/>
          <w:sz w:val="24"/>
        </w:rPr>
        <w:t> </w:t>
      </w:r>
      <w:r>
        <w:rPr>
          <w:sz w:val="24"/>
        </w:rPr>
        <w:t>Educational Management;</w:t>
      </w: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1" w:after="0"/>
        <w:ind w:left="1402" w:right="1134" w:hanging="360"/>
        <w:jc w:val="both"/>
        <w:rPr>
          <w:sz w:val="24"/>
        </w:rPr>
      </w:pPr>
      <w:r>
        <w:rPr>
          <w:sz w:val="24"/>
        </w:rPr>
        <w:t>find out students’ performance in Mathematics in West African School Certificate</w:t>
      </w:r>
      <w:r>
        <w:rPr>
          <w:spacing w:val="1"/>
          <w:sz w:val="24"/>
        </w:rPr>
        <w:t> </w:t>
      </w:r>
      <w:r>
        <w:rPr>
          <w:sz w:val="24"/>
        </w:rPr>
        <w:t>Examination WAEC in Sabon Tasha and Zonkwa Education Zones, Kaduna State</w:t>
      </w:r>
      <w:r>
        <w:rPr>
          <w:spacing w:val="1"/>
          <w:sz w:val="24"/>
        </w:rPr>
        <w:t> </w:t>
      </w:r>
      <w:r>
        <w:rPr>
          <w:sz w:val="24"/>
        </w:rPr>
        <w:t>(2011-2015):</w:t>
      </w:r>
      <w:r>
        <w:rPr>
          <w:spacing w:val="1"/>
          <w:sz w:val="24"/>
        </w:rPr>
        <w:t> </w:t>
      </w:r>
      <w:r>
        <w:rPr>
          <w:sz w:val="24"/>
        </w:rPr>
        <w:t>Implications for</w:t>
      </w:r>
      <w:r>
        <w:rPr>
          <w:spacing w:val="-1"/>
          <w:sz w:val="24"/>
        </w:rPr>
        <w:t> </w:t>
      </w:r>
      <w:r>
        <w:rPr>
          <w:sz w:val="24"/>
        </w:rPr>
        <w:t>Educational Management;</w:t>
      </w: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0" w:after="0"/>
        <w:ind w:left="1402" w:right="1134" w:hanging="360"/>
        <w:jc w:val="both"/>
        <w:rPr>
          <w:sz w:val="24"/>
        </w:rPr>
      </w:pP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Physics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 WAEC in Sabon Tasha and Zonkwa Education Zones, Kaduna State</w:t>
      </w:r>
      <w:r>
        <w:rPr>
          <w:spacing w:val="1"/>
          <w:sz w:val="24"/>
        </w:rPr>
        <w:t> </w:t>
      </w:r>
      <w:r>
        <w:rPr>
          <w:sz w:val="24"/>
        </w:rPr>
        <w:t>(2011-2015):</w:t>
      </w:r>
      <w:r>
        <w:rPr>
          <w:spacing w:val="1"/>
          <w:sz w:val="24"/>
        </w:rPr>
        <w:t> </w:t>
      </w:r>
      <w:r>
        <w:rPr>
          <w:sz w:val="24"/>
        </w:rPr>
        <w:t>Implications for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Management;</w:t>
      </w: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0" w:after="0"/>
        <w:ind w:left="1402" w:right="1134" w:hanging="360"/>
        <w:jc w:val="both"/>
        <w:rPr>
          <w:sz w:val="24"/>
        </w:rPr>
      </w:pPr>
      <w:r>
        <w:rPr>
          <w:sz w:val="24"/>
        </w:rPr>
        <w:t>find out students’ performance in Government in West African School Certificate</w:t>
      </w:r>
      <w:r>
        <w:rPr>
          <w:spacing w:val="1"/>
          <w:sz w:val="24"/>
        </w:rPr>
        <w:t> </w:t>
      </w:r>
      <w:r>
        <w:rPr>
          <w:sz w:val="24"/>
        </w:rPr>
        <w:t>Examination WAEC in Sabon Tasha and Zonkwa Education Zones, Kaduna State</w:t>
      </w:r>
      <w:r>
        <w:rPr>
          <w:spacing w:val="1"/>
          <w:sz w:val="24"/>
        </w:rPr>
        <w:t> </w:t>
      </w:r>
      <w:r>
        <w:rPr>
          <w:sz w:val="24"/>
        </w:rPr>
        <w:t>(2011-2015):</w:t>
      </w:r>
      <w:r>
        <w:rPr>
          <w:spacing w:val="1"/>
          <w:sz w:val="24"/>
        </w:rPr>
        <w:t> </w:t>
      </w:r>
      <w:r>
        <w:rPr>
          <w:sz w:val="24"/>
        </w:rPr>
        <w:t>Implications for</w:t>
      </w:r>
      <w:r>
        <w:rPr>
          <w:spacing w:val="-1"/>
          <w:sz w:val="24"/>
        </w:rPr>
        <w:t> </w:t>
      </w:r>
      <w:r>
        <w:rPr>
          <w:sz w:val="24"/>
        </w:rPr>
        <w:t>Educational Management; 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72" w:after="0"/>
        <w:ind w:left="1402" w:right="1331" w:hanging="360"/>
        <w:jc w:val="left"/>
        <w:rPr>
          <w:sz w:val="24"/>
        </w:rPr>
      </w:pPr>
      <w:r>
        <w:rPr>
          <w:sz w:val="24"/>
        </w:rPr>
        <w:t>assess students’ performance in Commerce in West African School Certificate</w:t>
      </w:r>
      <w:r>
        <w:rPr>
          <w:spacing w:val="1"/>
          <w:sz w:val="24"/>
        </w:rPr>
        <w:t> </w:t>
      </w:r>
      <w:r>
        <w:rPr>
          <w:sz w:val="24"/>
        </w:rPr>
        <w:t>Examination WAEC in Sabon Tasha and Zonkwa Education Zones, Kaduna State</w:t>
      </w:r>
      <w:r>
        <w:rPr>
          <w:spacing w:val="-57"/>
          <w:sz w:val="24"/>
        </w:rPr>
        <w:t> </w:t>
      </w:r>
      <w:r>
        <w:rPr>
          <w:sz w:val="24"/>
        </w:rPr>
        <w:t>(2011-2015):</w:t>
      </w:r>
      <w:r>
        <w:rPr>
          <w:spacing w:val="1"/>
          <w:sz w:val="24"/>
        </w:rPr>
        <w:t> </w:t>
      </w:r>
      <w:r>
        <w:rPr>
          <w:sz w:val="24"/>
        </w:rPr>
        <w:t>Implications for</w:t>
      </w:r>
      <w:r>
        <w:rPr>
          <w:spacing w:val="-1"/>
          <w:sz w:val="24"/>
        </w:rPr>
        <w:t> </w:t>
      </w:r>
      <w:r>
        <w:rPr>
          <w:sz w:val="24"/>
        </w:rPr>
        <w:t>Educational Management.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2" w:right="0" w:hanging="720"/>
        <w:jc w:val="left"/>
      </w:pPr>
      <w:bookmarkStart w:name="_TOC_250032" w:id="14"/>
      <w:r>
        <w:rPr/>
        <w:t>Research</w:t>
      </w:r>
      <w:r>
        <w:rPr>
          <w:spacing w:val="-2"/>
        </w:rPr>
        <w:t> </w:t>
      </w:r>
      <w:bookmarkEnd w:id="14"/>
      <w:r>
        <w:rPr/>
        <w:t>Questions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ind w:left="1402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raised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217" w:after="0"/>
        <w:ind w:left="1402" w:right="1130" w:hanging="360"/>
        <w:jc w:val="both"/>
        <w:rPr>
          <w:sz w:val="24"/>
        </w:rPr>
      </w:pPr>
      <w:r>
        <w:rPr>
          <w:sz w:val="24"/>
        </w:rPr>
        <w:t>What is the performance of students in English Language in West African School</w:t>
      </w:r>
      <w:r>
        <w:rPr>
          <w:spacing w:val="1"/>
          <w:sz w:val="24"/>
        </w:rPr>
        <w:t> </w:t>
      </w:r>
      <w:r>
        <w:rPr>
          <w:sz w:val="24"/>
        </w:rPr>
        <w:t>Certificate Examinations WAEC in Sabon Tasha and Zonkwa Education Zones,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(2011-2015):</w:t>
      </w:r>
      <w:r>
        <w:rPr>
          <w:spacing w:val="1"/>
          <w:sz w:val="24"/>
        </w:rPr>
        <w:t> </w:t>
      </w:r>
      <w:r>
        <w:rPr>
          <w:sz w:val="24"/>
        </w:rPr>
        <w:t>Implications for</w:t>
      </w:r>
      <w:r>
        <w:rPr>
          <w:spacing w:val="-1"/>
          <w:sz w:val="24"/>
        </w:rPr>
        <w:t> </w:t>
      </w:r>
      <w:r>
        <w:rPr>
          <w:sz w:val="24"/>
        </w:rPr>
        <w:t>Educational Management?</w:t>
      </w: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1" w:after="0"/>
        <w:ind w:left="1402" w:right="1132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 Examinations WAEC in Sabon Tasha and Zonkwa Education Zones,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(2011-2015):</w:t>
      </w:r>
      <w:r>
        <w:rPr>
          <w:spacing w:val="1"/>
          <w:sz w:val="24"/>
        </w:rPr>
        <w:t> </w:t>
      </w:r>
      <w:r>
        <w:rPr>
          <w:sz w:val="24"/>
        </w:rPr>
        <w:t>Implications for</w:t>
      </w:r>
      <w:r>
        <w:rPr>
          <w:spacing w:val="-3"/>
          <w:sz w:val="24"/>
        </w:rPr>
        <w:t> </w:t>
      </w:r>
      <w:r>
        <w:rPr>
          <w:sz w:val="24"/>
        </w:rPr>
        <w:t>Educational Management?</w:t>
      </w: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0" w:after="0"/>
        <w:ind w:left="1402" w:right="1134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Physics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Examinations WAEC in Sabon Tasha and Zonkwa Education Zones, Kaduna State</w:t>
      </w:r>
      <w:r>
        <w:rPr>
          <w:spacing w:val="1"/>
          <w:sz w:val="24"/>
        </w:rPr>
        <w:t> </w:t>
      </w:r>
      <w:r>
        <w:rPr>
          <w:sz w:val="24"/>
        </w:rPr>
        <w:t>(2011-2015):</w:t>
      </w:r>
      <w:r>
        <w:rPr>
          <w:spacing w:val="1"/>
          <w:sz w:val="24"/>
        </w:rPr>
        <w:t> </w:t>
      </w:r>
      <w:r>
        <w:rPr>
          <w:sz w:val="24"/>
        </w:rPr>
        <w:t>Implications for Educational Management?</w:t>
      </w: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0" w:after="0"/>
        <w:ind w:left="1402" w:right="1134" w:hanging="360"/>
        <w:jc w:val="both"/>
        <w:rPr>
          <w:sz w:val="24"/>
        </w:rPr>
      </w:pPr>
      <w:r>
        <w:rPr>
          <w:sz w:val="24"/>
        </w:rPr>
        <w:t>What is students’ performance in Government in West African School Certificate</w:t>
      </w:r>
      <w:r>
        <w:rPr>
          <w:spacing w:val="1"/>
          <w:sz w:val="24"/>
        </w:rPr>
        <w:t> </w:t>
      </w:r>
      <w:r>
        <w:rPr>
          <w:sz w:val="24"/>
        </w:rPr>
        <w:t>Examinations WAEC in Sabon Tasha and Zonkwa Education Zones, Kaduna State</w:t>
      </w:r>
      <w:r>
        <w:rPr>
          <w:spacing w:val="1"/>
          <w:sz w:val="24"/>
        </w:rPr>
        <w:t> </w:t>
      </w:r>
      <w:r>
        <w:rPr>
          <w:sz w:val="24"/>
        </w:rPr>
        <w:t>(2011-2015):</w:t>
      </w:r>
      <w:r>
        <w:rPr>
          <w:spacing w:val="1"/>
          <w:sz w:val="24"/>
        </w:rPr>
        <w:t> </w:t>
      </w:r>
      <w:r>
        <w:rPr>
          <w:sz w:val="24"/>
        </w:rPr>
        <w:t>Implications for Educational Management?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0" w:after="0"/>
        <w:ind w:left="1402" w:right="1132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Commerce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 Examinations WAEC in Sabon Tasha and Zonkwa Education Zones,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(2011-2015):</w:t>
      </w:r>
      <w:r>
        <w:rPr>
          <w:spacing w:val="1"/>
          <w:sz w:val="24"/>
        </w:rPr>
        <w:t> </w:t>
      </w:r>
      <w:r>
        <w:rPr>
          <w:sz w:val="24"/>
        </w:rPr>
        <w:t>Implications for</w:t>
      </w:r>
      <w:r>
        <w:rPr>
          <w:spacing w:val="-1"/>
          <w:sz w:val="24"/>
        </w:rPr>
        <w:t> </w:t>
      </w:r>
      <w:r>
        <w:rPr>
          <w:sz w:val="24"/>
        </w:rPr>
        <w:t>Educational Management?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numPr>
          <w:ilvl w:val="1"/>
          <w:numId w:val="6"/>
        </w:numPr>
        <w:tabs>
          <w:tab w:pos="1401" w:val="left" w:leader="none"/>
          <w:tab w:pos="1402" w:val="left" w:leader="none"/>
        </w:tabs>
        <w:spacing w:line="240" w:lineRule="auto" w:before="77" w:after="0"/>
        <w:ind w:left="1402" w:right="0" w:hanging="720"/>
        <w:jc w:val="left"/>
      </w:pPr>
      <w:bookmarkStart w:name="_TOC_250031" w:id="15"/>
      <w:r>
        <w:rPr/>
        <w:t>Research</w:t>
      </w:r>
      <w:r>
        <w:rPr>
          <w:spacing w:val="-1"/>
        </w:rPr>
        <w:t> </w:t>
      </w:r>
      <w:bookmarkEnd w:id="15"/>
      <w:r>
        <w:rPr/>
        <w:t>Hypotheses</w:t>
      </w:r>
    </w:p>
    <w:p>
      <w:pPr>
        <w:pStyle w:val="BodyText"/>
        <w:rPr>
          <w:b/>
          <w:sz w:val="34"/>
        </w:rPr>
      </w:pPr>
    </w:p>
    <w:p>
      <w:pPr>
        <w:pStyle w:val="BodyText"/>
        <w:ind w:left="1402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3"/>
        </w:rPr>
        <w:t> </w:t>
      </w:r>
      <w:r>
        <w:rPr/>
        <w:t>guided by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null hypotheses: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02" w:right="1134" w:hanging="720"/>
        <w:jc w:val="both"/>
      </w:pPr>
      <w:r>
        <w:rPr>
          <w:position w:val="2"/>
        </w:rPr>
        <w:t>Ho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There is no significant difference in students’ performance in English Language in</w:t>
      </w:r>
      <w:r>
        <w:rPr>
          <w:spacing w:val="1"/>
          <w:position w:val="2"/>
        </w:rPr>
        <w:t> </w:t>
      </w:r>
      <w:r>
        <w:rPr/>
        <w:t>Senior Secondary School Examinations in WAEC (2011-2015) in Sabon Tasha and</w:t>
      </w:r>
      <w:r>
        <w:rPr>
          <w:spacing w:val="-57"/>
        </w:rPr>
        <w:t> </w:t>
      </w:r>
      <w:r>
        <w:rPr/>
        <w:t>Zonkwa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 Kaduna</w:t>
      </w:r>
      <w:r>
        <w:rPr>
          <w:spacing w:val="-1"/>
        </w:rPr>
        <w:t> </w:t>
      </w:r>
      <w:r>
        <w:rPr/>
        <w:t>State;</w:t>
      </w:r>
    </w:p>
    <w:p>
      <w:pPr>
        <w:pStyle w:val="BodyText"/>
        <w:spacing w:line="480" w:lineRule="auto"/>
        <w:ind w:left="1402" w:right="1134" w:hanging="720"/>
        <w:jc w:val="both"/>
      </w:pPr>
      <w:r>
        <w:rPr>
          <w:position w:val="2"/>
        </w:rPr>
        <w:t>Ho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There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no</w:t>
      </w:r>
      <w:r>
        <w:rPr>
          <w:spacing w:val="1"/>
          <w:position w:val="2"/>
        </w:rPr>
        <w:t> </w:t>
      </w:r>
      <w:r>
        <w:rPr>
          <w:position w:val="2"/>
        </w:rPr>
        <w:t>significant</w:t>
      </w:r>
      <w:r>
        <w:rPr>
          <w:spacing w:val="1"/>
          <w:position w:val="2"/>
        </w:rPr>
        <w:t> </w:t>
      </w:r>
      <w:r>
        <w:rPr>
          <w:position w:val="2"/>
        </w:rPr>
        <w:t>difference</w:t>
      </w:r>
      <w:r>
        <w:rPr>
          <w:spacing w:val="60"/>
          <w:position w:val="2"/>
        </w:rPr>
        <w:t> </w:t>
      </w:r>
      <w:r>
        <w:rPr>
          <w:position w:val="2"/>
        </w:rPr>
        <w:t>in</w:t>
      </w:r>
      <w:r>
        <w:rPr>
          <w:spacing w:val="60"/>
          <w:position w:val="2"/>
        </w:rPr>
        <w:t> </w:t>
      </w:r>
      <w:r>
        <w:rPr>
          <w:position w:val="2"/>
        </w:rPr>
        <w:t>students’</w:t>
      </w:r>
      <w:r>
        <w:rPr>
          <w:spacing w:val="60"/>
          <w:position w:val="2"/>
        </w:rPr>
        <w:t> </w:t>
      </w:r>
      <w:r>
        <w:rPr>
          <w:position w:val="2"/>
        </w:rPr>
        <w:t>performance</w:t>
      </w:r>
      <w:r>
        <w:rPr>
          <w:spacing w:val="60"/>
          <w:position w:val="2"/>
        </w:rPr>
        <w:t> </w:t>
      </w:r>
      <w:r>
        <w:rPr>
          <w:position w:val="2"/>
        </w:rPr>
        <w:t>in</w:t>
      </w:r>
      <w:r>
        <w:rPr>
          <w:spacing w:val="60"/>
          <w:position w:val="2"/>
        </w:rPr>
        <w:t> </w:t>
      </w:r>
      <w:r>
        <w:rPr>
          <w:position w:val="2"/>
        </w:rPr>
        <w:t>Mathematics</w:t>
      </w:r>
      <w:r>
        <w:rPr>
          <w:spacing w:val="60"/>
          <w:position w:val="2"/>
        </w:rPr>
        <w:t> </w:t>
      </w:r>
      <w:r>
        <w:rPr>
          <w:position w:val="2"/>
        </w:rPr>
        <w:t>in</w:t>
      </w:r>
      <w:r>
        <w:rPr>
          <w:spacing w:val="1"/>
          <w:position w:val="2"/>
        </w:rPr>
        <w:t> </w:t>
      </w:r>
      <w:r>
        <w:rPr/>
        <w:t>Senior Secondary School Examinations in WAEC (2011-2015) in Sabon Tasha and</w:t>
      </w:r>
      <w:r>
        <w:rPr>
          <w:spacing w:val="-57"/>
        </w:rPr>
        <w:t> </w:t>
      </w:r>
      <w:r>
        <w:rPr/>
        <w:t>Zonkwa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 Kaduna</w:t>
      </w:r>
      <w:r>
        <w:rPr>
          <w:spacing w:val="-1"/>
        </w:rPr>
        <w:t> </w:t>
      </w:r>
      <w:r>
        <w:rPr/>
        <w:t>State;</w:t>
      </w:r>
    </w:p>
    <w:p>
      <w:pPr>
        <w:pStyle w:val="BodyText"/>
        <w:spacing w:line="480" w:lineRule="auto"/>
        <w:ind w:left="1402" w:right="1134" w:hanging="720"/>
        <w:jc w:val="both"/>
      </w:pPr>
      <w:r>
        <w:rPr>
          <w:position w:val="2"/>
        </w:rPr>
        <w:t>Ho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There is no significant difference in students’ performance in Physics in Senior</w:t>
      </w:r>
      <w:r>
        <w:rPr>
          <w:spacing w:val="1"/>
          <w:position w:val="2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 Kaduna</w:t>
      </w:r>
      <w:r>
        <w:rPr>
          <w:spacing w:val="-1"/>
        </w:rPr>
        <w:t> </w:t>
      </w:r>
      <w:r>
        <w:rPr/>
        <w:t>State;</w:t>
      </w:r>
    </w:p>
    <w:p>
      <w:pPr>
        <w:pStyle w:val="BodyText"/>
        <w:spacing w:line="480" w:lineRule="auto"/>
        <w:ind w:left="1402" w:right="1132" w:hanging="720"/>
        <w:jc w:val="both"/>
      </w:pPr>
      <w:r>
        <w:rPr>
          <w:position w:val="2"/>
        </w:rPr>
        <w:t>Ho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</w:rPr>
        <w:t>There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no</w:t>
      </w:r>
      <w:r>
        <w:rPr>
          <w:spacing w:val="1"/>
          <w:position w:val="2"/>
        </w:rPr>
        <w:t> </w:t>
      </w:r>
      <w:r>
        <w:rPr>
          <w:position w:val="2"/>
        </w:rPr>
        <w:t>significant</w:t>
      </w:r>
      <w:r>
        <w:rPr>
          <w:spacing w:val="60"/>
          <w:position w:val="2"/>
        </w:rPr>
        <w:t> </w:t>
      </w:r>
      <w:r>
        <w:rPr>
          <w:position w:val="2"/>
        </w:rPr>
        <w:t>difference</w:t>
      </w:r>
      <w:r>
        <w:rPr>
          <w:spacing w:val="60"/>
          <w:position w:val="2"/>
        </w:rPr>
        <w:t> </w:t>
      </w:r>
      <w:r>
        <w:rPr>
          <w:position w:val="2"/>
        </w:rPr>
        <w:t>in</w:t>
      </w:r>
      <w:r>
        <w:rPr>
          <w:spacing w:val="60"/>
          <w:position w:val="2"/>
        </w:rPr>
        <w:t> </w:t>
      </w:r>
      <w:r>
        <w:rPr>
          <w:position w:val="2"/>
        </w:rPr>
        <w:t>students’</w:t>
      </w:r>
      <w:r>
        <w:rPr>
          <w:spacing w:val="60"/>
          <w:position w:val="2"/>
        </w:rPr>
        <w:t> </w:t>
      </w:r>
      <w:r>
        <w:rPr>
          <w:position w:val="2"/>
        </w:rPr>
        <w:t>performance</w:t>
      </w:r>
      <w:r>
        <w:rPr>
          <w:spacing w:val="60"/>
          <w:position w:val="2"/>
        </w:rPr>
        <w:t> </w:t>
      </w:r>
      <w:r>
        <w:rPr>
          <w:position w:val="2"/>
        </w:rPr>
        <w:t>in</w:t>
      </w:r>
      <w:r>
        <w:rPr>
          <w:spacing w:val="60"/>
          <w:position w:val="2"/>
        </w:rPr>
        <w:t> </w:t>
      </w:r>
      <w:r>
        <w:rPr>
          <w:position w:val="2"/>
        </w:rPr>
        <w:t>Government</w:t>
      </w:r>
      <w:r>
        <w:rPr>
          <w:spacing w:val="60"/>
          <w:position w:val="2"/>
        </w:rPr>
        <w:t> </w:t>
      </w:r>
      <w:r>
        <w:rPr>
          <w:position w:val="2"/>
        </w:rPr>
        <w:t>in</w:t>
      </w:r>
      <w:r>
        <w:rPr>
          <w:spacing w:val="-57"/>
          <w:position w:val="2"/>
        </w:rPr>
        <w:t> </w:t>
      </w:r>
      <w:r>
        <w:rPr/>
        <w:t>Senior Secondary School Examinations in WAEC (2011-2015) in Sabon Tasha and</w:t>
      </w:r>
      <w:r>
        <w:rPr>
          <w:spacing w:val="-57"/>
        </w:rPr>
        <w:t> </w:t>
      </w:r>
      <w:r>
        <w:rPr/>
        <w:t>Zonkwa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 Kaduna</w:t>
      </w:r>
      <w:r>
        <w:rPr>
          <w:spacing w:val="-1"/>
        </w:rPr>
        <w:t> </w:t>
      </w:r>
      <w:r>
        <w:rPr/>
        <w:t>State; and</w:t>
      </w:r>
    </w:p>
    <w:p>
      <w:pPr>
        <w:pStyle w:val="BodyText"/>
        <w:spacing w:line="480" w:lineRule="auto"/>
        <w:ind w:left="1402" w:right="1134" w:hanging="720"/>
        <w:jc w:val="both"/>
      </w:pPr>
      <w:r>
        <w:rPr>
          <w:position w:val="2"/>
        </w:rPr>
        <w:t>Ho</w:t>
      </w:r>
      <w:r>
        <w:rPr>
          <w:sz w:val="16"/>
        </w:rPr>
        <w:t>5</w:t>
      </w:r>
      <w:r>
        <w:rPr>
          <w:spacing w:val="1"/>
          <w:sz w:val="16"/>
        </w:rPr>
        <w:t> </w:t>
      </w:r>
      <w:r>
        <w:rPr>
          <w:position w:val="2"/>
        </w:rPr>
        <w:t>There is no significant difference in students’ performance in Commerce in Senior</w:t>
      </w:r>
      <w:r>
        <w:rPr>
          <w:spacing w:val="1"/>
          <w:position w:val="2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6"/>
        </w:numPr>
        <w:tabs>
          <w:tab w:pos="1401" w:val="left" w:leader="none"/>
          <w:tab w:pos="1402" w:val="left" w:leader="none"/>
        </w:tabs>
        <w:spacing w:line="240" w:lineRule="auto" w:before="234" w:after="0"/>
        <w:ind w:left="1402" w:right="0" w:hanging="720"/>
        <w:jc w:val="left"/>
      </w:pPr>
      <w:bookmarkStart w:name="_TOC_250030" w:id="16"/>
      <w:r>
        <w:rPr/>
        <w:t>Basic</w:t>
      </w:r>
      <w:r>
        <w:rPr>
          <w:spacing w:val="-2"/>
        </w:rPr>
        <w:t> </w:t>
      </w:r>
      <w:bookmarkEnd w:id="16"/>
      <w:r>
        <w:rPr/>
        <w:t>Assumptions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before="1"/>
        <w:ind w:left="1402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based on the</w:t>
      </w:r>
      <w:r>
        <w:rPr>
          <w:spacing w:val="1"/>
        </w:rPr>
        <w:t> </w:t>
      </w:r>
      <w:r>
        <w:rPr/>
        <w:t>assumptions 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0" w:after="0"/>
        <w:ind w:left="1402" w:right="1133" w:hanging="360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textbook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WAEC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Sabon</w:t>
      </w:r>
      <w:r>
        <w:rPr>
          <w:spacing w:val="1"/>
          <w:sz w:val="24"/>
        </w:rPr>
        <w:t> </w:t>
      </w:r>
      <w:r>
        <w:rPr>
          <w:sz w:val="24"/>
        </w:rPr>
        <w:t>Tasha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Zonkwa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Zones,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0" w:after="0"/>
        <w:ind w:left="1402" w:right="1135" w:hanging="360"/>
        <w:jc w:val="both"/>
        <w:rPr>
          <w:sz w:val="24"/>
        </w:rPr>
      </w:pPr>
      <w:r>
        <w:rPr>
          <w:sz w:val="24"/>
        </w:rPr>
        <w:t>Availability of qualified mathematics teachers is assumed to aid better performance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WAEC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Sabon</w:t>
      </w:r>
      <w:r>
        <w:rPr>
          <w:spacing w:val="1"/>
          <w:sz w:val="24"/>
        </w:rPr>
        <w:t> </w:t>
      </w:r>
      <w:r>
        <w:rPr>
          <w:sz w:val="24"/>
        </w:rPr>
        <w:t>Tasha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Zonkwa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Zones,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72" w:after="0"/>
        <w:ind w:left="1402" w:right="1133" w:hanging="360"/>
        <w:jc w:val="both"/>
        <w:rPr>
          <w:sz w:val="24"/>
        </w:rPr>
      </w:pPr>
      <w:r>
        <w:rPr>
          <w:sz w:val="24"/>
        </w:rPr>
        <w:t>Availability of modern laboratory is assumed to aid better performance in Science</w:t>
      </w:r>
      <w:r>
        <w:rPr>
          <w:spacing w:val="1"/>
          <w:sz w:val="24"/>
        </w:rPr>
        <w:t> </w:t>
      </w:r>
      <w:r>
        <w:rPr>
          <w:sz w:val="24"/>
        </w:rPr>
        <w:t>subjects in WAEC Examination in Schools in Sabon Tasha and Zonkwa Education</w:t>
      </w:r>
      <w:r>
        <w:rPr>
          <w:spacing w:val="1"/>
          <w:sz w:val="24"/>
        </w:rPr>
        <w:t> </w:t>
      </w:r>
      <w:r>
        <w:rPr>
          <w:sz w:val="24"/>
        </w:rPr>
        <w:t>Zones,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0" w:after="0"/>
        <w:ind w:left="1402" w:right="1129" w:hanging="360"/>
        <w:jc w:val="both"/>
        <w:rPr>
          <w:sz w:val="24"/>
        </w:rPr>
      </w:pPr>
      <w:r>
        <w:rPr>
          <w:sz w:val="24"/>
        </w:rPr>
        <w:t>It is assumed that when Government students are taught using innovative methods</w:t>
      </w:r>
      <w:r>
        <w:rPr>
          <w:spacing w:val="1"/>
          <w:sz w:val="24"/>
        </w:rPr>
        <w:t> </w:t>
      </w:r>
      <w:r>
        <w:rPr>
          <w:sz w:val="24"/>
        </w:rPr>
        <w:t>students tend to have better performance in WAEC Examination in Schools in</w:t>
      </w:r>
      <w:r>
        <w:rPr>
          <w:spacing w:val="1"/>
          <w:sz w:val="24"/>
        </w:rPr>
        <w:t> </w:t>
      </w:r>
      <w:r>
        <w:rPr>
          <w:sz w:val="24"/>
        </w:rPr>
        <w:t>Sabon</w:t>
      </w:r>
      <w:r>
        <w:rPr>
          <w:spacing w:val="-1"/>
          <w:sz w:val="24"/>
        </w:rPr>
        <w:t> </w:t>
      </w:r>
      <w:r>
        <w:rPr>
          <w:sz w:val="24"/>
        </w:rPr>
        <w:t>Tasha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Zonkwa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3"/>
          <w:sz w:val="24"/>
        </w:rPr>
        <w:t> </w:t>
      </w:r>
      <w:r>
        <w:rPr>
          <w:sz w:val="24"/>
        </w:rPr>
        <w:t>Zones,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402" w:val="left" w:leader="none"/>
        </w:tabs>
        <w:spacing w:line="480" w:lineRule="auto" w:before="1" w:after="0"/>
        <w:ind w:left="1402" w:right="1134" w:hanging="360"/>
        <w:jc w:val="both"/>
        <w:rPr>
          <w:sz w:val="24"/>
        </w:rPr>
      </w:pPr>
      <w:r>
        <w:rPr>
          <w:sz w:val="24"/>
        </w:rPr>
        <w:t>Provision of modern Commerce textbook assumed to motivate and enhance better</w:t>
      </w:r>
      <w:r>
        <w:rPr>
          <w:spacing w:val="1"/>
          <w:sz w:val="24"/>
        </w:rPr>
        <w:t> </w:t>
      </w:r>
      <w:r>
        <w:rPr>
          <w:sz w:val="24"/>
        </w:rPr>
        <w:t>performance among students</w:t>
      </w:r>
      <w:r>
        <w:rPr>
          <w:spacing w:val="60"/>
          <w:sz w:val="24"/>
        </w:rPr>
        <w:t> </w:t>
      </w:r>
      <w:r>
        <w:rPr>
          <w:sz w:val="24"/>
        </w:rPr>
        <w:t>in WAEC Examination in Schools in Sabon Tasha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Zonkwa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3"/>
          <w:sz w:val="24"/>
        </w:rPr>
        <w:t> </w:t>
      </w:r>
      <w:r>
        <w:rPr>
          <w:sz w:val="24"/>
        </w:rPr>
        <w:t>Zones,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29" w:id="17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1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The findings of this study would be significant to teachers, government, policy</w:t>
      </w:r>
      <w:r>
        <w:rPr>
          <w:spacing w:val="1"/>
        </w:rPr>
        <w:t> </w:t>
      </w:r>
      <w:r>
        <w:rPr/>
        <w:t>makers, educational administrators, supervisors, examination bodies, students and future</w:t>
      </w:r>
      <w:r>
        <w:rPr>
          <w:spacing w:val="1"/>
        </w:rPr>
        <w:t> </w:t>
      </w:r>
      <w:r>
        <w:rPr/>
        <w:t>researchers. The outcome of this study would help the teacher to check and improve on his</w:t>
      </w:r>
      <w:r>
        <w:rPr>
          <w:spacing w:val="1"/>
        </w:rPr>
        <w:t> </w:t>
      </w:r>
      <w:r>
        <w:rPr/>
        <w:t>method and quality of teaching which would in turn</w:t>
      </w:r>
      <w:r>
        <w:rPr>
          <w:spacing w:val="60"/>
        </w:rPr>
        <w:t> </w:t>
      </w:r>
      <w:r>
        <w:rPr/>
        <w:t>improve the performance of students</w:t>
      </w:r>
      <w:r>
        <w:rPr>
          <w:spacing w:val="1"/>
        </w:rPr>
        <w:t> </w:t>
      </w:r>
      <w:r>
        <w:rPr/>
        <w:t>in external examination. It would also help them in evaluating their performance in the</w:t>
      </w:r>
      <w:r>
        <w:rPr>
          <w:spacing w:val="1"/>
        </w:rPr>
        <w:t> </w:t>
      </w:r>
      <w:r>
        <w:rPr/>
        <w:t>teaching of the various aspects of curriculum contents. The result of the study would reveal</w:t>
      </w:r>
      <w:r>
        <w:rPr>
          <w:spacing w:val="-57"/>
        </w:rPr>
        <w:t> </w:t>
      </w:r>
      <w:r>
        <w:rPr/>
        <w:t>the aspects of the English Language, Mathematics, Physics Government and Commerce</w:t>
      </w:r>
      <w:r>
        <w:rPr>
          <w:spacing w:val="1"/>
        </w:rPr>
        <w:t> </w:t>
      </w:r>
      <w:r>
        <w:rPr/>
        <w:t>curriculum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not</w:t>
      </w:r>
      <w:r>
        <w:rPr>
          <w:spacing w:val="18"/>
        </w:rPr>
        <w:t> </w:t>
      </w:r>
      <w:r>
        <w:rPr/>
        <w:t>properly</w:t>
      </w:r>
      <w:r>
        <w:rPr>
          <w:spacing w:val="11"/>
        </w:rPr>
        <w:t> </w:t>
      </w:r>
      <w:r>
        <w:rPr/>
        <w:t>implemented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teachers.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may</w:t>
      </w:r>
      <w:r>
        <w:rPr>
          <w:spacing w:val="15"/>
        </w:rPr>
        <w:t> </w:t>
      </w:r>
      <w:r>
        <w:rPr/>
        <w:t>lead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such aspects 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curriculum for</w:t>
      </w:r>
      <w:r>
        <w:rPr>
          <w:spacing w:val="-1"/>
        </w:rPr>
        <w:t> </w:t>
      </w:r>
      <w:r>
        <w:rPr/>
        <w:t>greater performance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The result would help the school administrators and educational supervisors and</w:t>
      </w:r>
      <w:r>
        <w:rPr>
          <w:spacing w:val="1"/>
        </w:rPr>
        <w:t> </w:t>
      </w:r>
      <w:r>
        <w:rPr/>
        <w:t>inspectors identify the areas of the curriculum where students are poorly taught with a view</w:t>
      </w:r>
      <w:r>
        <w:rPr>
          <w:spacing w:val="-57"/>
        </w:rPr>
        <w:t> </w:t>
      </w:r>
      <w:r>
        <w:rPr/>
        <w:t>to take remedial actions. The outcome of this study would be of importance to school</w:t>
      </w:r>
      <w:r>
        <w:rPr>
          <w:spacing w:val="1"/>
        </w:rPr>
        <w:t> </w:t>
      </w:r>
      <w:r>
        <w:rPr/>
        <w:t>inspectors, as it will provide an insight on why students fail science subjects in external</w:t>
      </w:r>
      <w:r>
        <w:rPr>
          <w:spacing w:val="1"/>
        </w:rPr>
        <w:t> </w:t>
      </w:r>
      <w:r>
        <w:rPr/>
        <w:t>examinations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secondary</w:t>
      </w:r>
      <w:r>
        <w:rPr>
          <w:spacing w:val="12"/>
        </w:rPr>
        <w:t> </w:t>
      </w:r>
      <w:r>
        <w:rPr/>
        <w:t>schools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Sabon</w:t>
      </w:r>
      <w:r>
        <w:rPr>
          <w:spacing w:val="16"/>
        </w:rPr>
        <w:t> </w:t>
      </w:r>
      <w:r>
        <w:rPr/>
        <w:t>Tasha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Zonkwa</w:t>
      </w:r>
      <w:r>
        <w:rPr>
          <w:spacing w:val="13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Zones</w:t>
      </w:r>
      <w:r>
        <w:rPr>
          <w:spacing w:val="16"/>
        </w:rPr>
        <w:t> </w:t>
      </w:r>
      <w:r>
        <w:rPr/>
        <w:t>Kaduna</w:t>
      </w:r>
    </w:p>
    <w:p>
      <w:pPr>
        <w:pStyle w:val="BodyText"/>
        <w:spacing w:before="1"/>
        <w:ind w:left="682"/>
      </w:pPr>
      <w:r>
        <w:rPr/>
        <w:t>State.</w:t>
      </w:r>
    </w:p>
    <w:p>
      <w:pPr>
        <w:spacing w:after="0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2" w:firstLine="719"/>
        <w:jc w:val="both"/>
      </w:pPr>
      <w:r>
        <w:rPr/>
        <w:t>The result would also reveal the need for the government to also pay attention to</w:t>
      </w:r>
      <w:r>
        <w:rPr>
          <w:spacing w:val="1"/>
        </w:rPr>
        <w:t> </w:t>
      </w:r>
      <w:r>
        <w:rPr/>
        <w:t>those schools in the rural areas in order to harness the talents that may be hidden there</w:t>
      </w:r>
      <w:r>
        <w:rPr>
          <w:spacing w:val="1"/>
        </w:rPr>
        <w:t> </w:t>
      </w:r>
      <w:r>
        <w:rPr/>
        <w:t>wasted which may help in realizing the ratio 60:40 admission policy in favour of science</w:t>
      </w:r>
      <w:r>
        <w:rPr>
          <w:spacing w:val="1"/>
        </w:rPr>
        <w:t> </w:t>
      </w:r>
      <w:r>
        <w:rPr/>
        <w:t>and science related courses in our institutions of higher learning. The result of the 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in the other aspect especially when</w:t>
      </w:r>
      <w:r>
        <w:rPr>
          <w:spacing w:val="60"/>
        </w:rPr>
        <w:t> </w:t>
      </w:r>
      <w:r>
        <w:rPr/>
        <w:t>the student unavoidably could not write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predicted.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5" w:firstLine="719"/>
        <w:jc w:val="both"/>
      </w:pPr>
      <w:r>
        <w:rPr/>
        <w:t>Likewise, the result of this study will also help the state government and policy</w:t>
      </w:r>
      <w:r>
        <w:rPr>
          <w:spacing w:val="1"/>
        </w:rPr>
        <w:t> </w:t>
      </w:r>
      <w:r>
        <w:rPr/>
        <w:t>makers in</w:t>
      </w:r>
      <w:r>
        <w:rPr>
          <w:spacing w:val="1"/>
        </w:rPr>
        <w:t> </w:t>
      </w:r>
      <w:r>
        <w:rPr/>
        <w:t>the education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 the state to</w:t>
      </w:r>
      <w:r>
        <w:rPr>
          <w:spacing w:val="1"/>
        </w:rPr>
        <w:t> </w:t>
      </w:r>
      <w:r>
        <w:rPr/>
        <w:t>have insight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students’ performance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 areas or schools with greatest need of intention to improve science subjects</w:t>
      </w:r>
      <w:r>
        <w:rPr>
          <w:spacing w:val="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economical</w:t>
      </w:r>
      <w:r>
        <w:rPr>
          <w:spacing w:val="2"/>
        </w:rPr>
        <w:t> </w:t>
      </w:r>
      <w:r>
        <w:rPr/>
        <w:t>and scientifically</w:t>
      </w:r>
      <w:r>
        <w:rPr>
          <w:spacing w:val="-4"/>
        </w:rPr>
        <w:t> </w:t>
      </w:r>
      <w:r>
        <w:rPr/>
        <w:t>growth</w:t>
      </w:r>
      <w:r>
        <w:rPr>
          <w:spacing w:val="2"/>
        </w:rPr>
        <w:t> </w:t>
      </w:r>
      <w:r>
        <w:rPr/>
        <w:t>generally.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82" w:right="1131" w:firstLine="719"/>
        <w:jc w:val="both"/>
      </w:pPr>
      <w:r>
        <w:rPr/>
        <w:t>The finding of this research would be of significant importance to parents, schools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solution to students’ performance in their examinations most</w:t>
      </w:r>
      <w:r>
        <w:rPr>
          <w:spacing w:val="1"/>
        </w:rPr>
        <w:t> </w:t>
      </w:r>
      <w:r>
        <w:rPr/>
        <w:t>especially sciences.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 of this research will contribute to the body of knowledge as it will find out the</w:t>
      </w:r>
      <w:r>
        <w:rPr>
          <w:spacing w:val="1"/>
        </w:rPr>
        <w:t> </w:t>
      </w:r>
      <w:r>
        <w:rPr/>
        <w:t>factors that are responsible for the poor performance of students in English Language,</w:t>
      </w:r>
      <w:r>
        <w:rPr>
          <w:spacing w:val="1"/>
        </w:rPr>
        <w:t> </w:t>
      </w:r>
      <w:r>
        <w:rPr/>
        <w:t>Science subjects, Arts and Social Science,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Vocational and Technical Education in</w:t>
      </w:r>
      <w:r>
        <w:rPr>
          <w:spacing w:val="1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African Senior Secondary</w:t>
      </w:r>
      <w:r>
        <w:rPr>
          <w:spacing w:val="-6"/>
        </w:rPr>
        <w:t> </w:t>
      </w:r>
      <w:r>
        <w:rPr/>
        <w:t>School Certificate</w:t>
      </w:r>
      <w:r>
        <w:rPr>
          <w:spacing w:val="-1"/>
        </w:rPr>
        <w:t> </w:t>
      </w:r>
      <w:r>
        <w:rPr/>
        <w:t>Examination</w:t>
      </w:r>
      <w:r>
        <w:rPr>
          <w:spacing w:val="3"/>
        </w:rPr>
        <w:t> </w:t>
      </w:r>
      <w:r>
        <w:rPr/>
        <w:t>(WASSCE).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28" w:id="18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18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2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 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 Certificate Examination WAEC in Sabon Tasha and Zonkwa Education Zones,</w:t>
      </w:r>
      <w:r>
        <w:rPr>
          <w:spacing w:val="1"/>
        </w:rPr>
        <w:t> </w:t>
      </w:r>
      <w:r>
        <w:rPr/>
        <w:t>Kaduna State (2011-2015): Implication to Educational Management. Particularly, the study</w:t>
      </w:r>
      <w:r>
        <w:rPr>
          <w:spacing w:val="-57"/>
        </w:rPr>
        <w:t> </w:t>
      </w:r>
      <w:r>
        <w:rPr/>
        <w:t>was</w:t>
      </w:r>
      <w:r>
        <w:rPr>
          <w:spacing w:val="48"/>
        </w:rPr>
        <w:t> </w:t>
      </w:r>
      <w:r>
        <w:rPr/>
        <w:t>delimited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public</w:t>
      </w:r>
      <w:r>
        <w:rPr>
          <w:spacing w:val="46"/>
        </w:rPr>
        <w:t> </w:t>
      </w:r>
      <w:r>
        <w:rPr/>
        <w:t>secondary</w:t>
      </w:r>
      <w:r>
        <w:rPr>
          <w:spacing w:val="45"/>
        </w:rPr>
        <w:t> </w:t>
      </w:r>
      <w:r>
        <w:rPr/>
        <w:t>schools</w:t>
      </w:r>
      <w:r>
        <w:rPr>
          <w:spacing w:val="48"/>
        </w:rPr>
        <w:t> </w:t>
      </w:r>
      <w:r>
        <w:rPr/>
        <w:t>which</w:t>
      </w:r>
      <w:r>
        <w:rPr>
          <w:spacing w:val="47"/>
        </w:rPr>
        <w:t> </w:t>
      </w:r>
      <w:r>
        <w:rPr/>
        <w:t>took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SSCE</w:t>
      </w:r>
      <w:r>
        <w:rPr>
          <w:spacing w:val="47"/>
        </w:rPr>
        <w:t> </w:t>
      </w:r>
      <w:r>
        <w:rPr/>
        <w:t>(WAEC)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5"/>
        <w:jc w:val="both"/>
      </w:pPr>
      <w:r>
        <w:rPr/>
        <w:t>during the period of 2011-2015 in Sabon Tasha and Zonkwa Education Zones, 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-1"/>
        </w:rPr>
        <w:t> </w:t>
      </w:r>
      <w:r>
        <w:rPr/>
        <w:t>Mathematics,</w:t>
      </w:r>
      <w:r>
        <w:rPr>
          <w:spacing w:val="4"/>
        </w:rPr>
        <w:t> </w:t>
      </w:r>
      <w:r>
        <w:rPr/>
        <w:t>Physics, Government</w:t>
      </w:r>
      <w:r>
        <w:rPr>
          <w:spacing w:val="-1"/>
        </w:rPr>
        <w:t> </w:t>
      </w:r>
      <w:r>
        <w:rPr/>
        <w:t>and Commerce.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spacing w:line="480" w:lineRule="auto" w:before="77"/>
        <w:ind w:left="2686" w:right="3642" w:firstLine="1481"/>
        <w:jc w:val="left"/>
      </w:pPr>
      <w:bookmarkStart w:name="_TOC_250027" w:id="19"/>
      <w:r>
        <w:rPr/>
        <w:t>CHAPTER TWO</w:t>
      </w:r>
      <w:r>
        <w:rPr>
          <w:spacing w:val="1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RELATED</w:t>
      </w:r>
      <w:r>
        <w:rPr>
          <w:spacing w:val="-5"/>
        </w:rPr>
        <w:t> </w:t>
      </w:r>
      <w:bookmarkEnd w:id="19"/>
      <w:r>
        <w:rPr/>
        <w:t>LITERATURE</w:t>
      </w:r>
    </w:p>
    <w:p>
      <w:pPr>
        <w:pStyle w:val="Heading1"/>
        <w:numPr>
          <w:ilvl w:val="1"/>
          <w:numId w:val="7"/>
        </w:numPr>
        <w:tabs>
          <w:tab w:pos="1403" w:val="left" w:leader="none"/>
        </w:tabs>
        <w:spacing w:line="240" w:lineRule="auto" w:before="0" w:after="0"/>
        <w:ind w:left="1402" w:right="0" w:hanging="721"/>
        <w:jc w:val="both"/>
      </w:pPr>
      <w:bookmarkStart w:name="_TOC_250026" w:id="20"/>
      <w:bookmarkEnd w:id="20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2" w:right="112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 in West African School Certificate Examination WAEC in Sabon Tasha 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(2011-2015):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Management. The review was carried out under the following sub-headings; 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 in West African Senior School Certificate Examination in English Language,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in Arts and Social Science Subjects, Students’ Performance in West African</w:t>
      </w:r>
      <w:r>
        <w:rPr>
          <w:spacing w:val="1"/>
        </w:rPr>
        <w:t> </w:t>
      </w:r>
      <w:r>
        <w:rPr/>
        <w:t>Senior School Certificate Examination in Science Subjects, Laboratory Facilities/Materials</w:t>
      </w:r>
      <w:r>
        <w:rPr>
          <w:spacing w:val="1"/>
        </w:rPr>
        <w:t> </w:t>
      </w:r>
      <w:r>
        <w:rPr/>
        <w:t>as a Factor in Science Subjects, Students' Performance in West African Senior School</w:t>
      </w:r>
      <w:r>
        <w:rPr>
          <w:spacing w:val="1"/>
        </w:rPr>
        <w:t> </w:t>
      </w:r>
      <w:r>
        <w:rPr/>
        <w:t>Certificate Examination in Vocational and Technical Subjects, Aims of Vocational and</w:t>
      </w:r>
      <w:r>
        <w:rPr>
          <w:spacing w:val="1"/>
        </w:rPr>
        <w:t> </w:t>
      </w:r>
      <w:r>
        <w:rPr/>
        <w:t>Technical Education, Practical Works as a Factor in Vocational and Technical Education,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 Summary.</w:t>
      </w:r>
    </w:p>
    <w:p>
      <w:pPr>
        <w:pStyle w:val="Heading1"/>
        <w:numPr>
          <w:ilvl w:val="1"/>
          <w:numId w:val="7"/>
        </w:numPr>
        <w:tabs>
          <w:tab w:pos="1342" w:val="left" w:leader="none"/>
        </w:tabs>
        <w:spacing w:line="240" w:lineRule="auto" w:before="4" w:after="0"/>
        <w:ind w:left="1342" w:right="0" w:hanging="660"/>
        <w:jc w:val="both"/>
      </w:pPr>
      <w:bookmarkStart w:name="_TOC_250025" w:id="21"/>
      <w:r>
        <w:rPr/>
        <w:t>Conceptual</w:t>
      </w:r>
      <w:r>
        <w:rPr>
          <w:spacing w:val="-3"/>
        </w:rPr>
        <w:t> </w:t>
      </w:r>
      <w:bookmarkEnd w:id="21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Over the years, assessments of factors that influence academic performance 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researchers, teachers, parents and national leaders. It is a well known fact that students’</w:t>
      </w:r>
      <w:r>
        <w:rPr>
          <w:spacing w:val="1"/>
        </w:rPr>
        <w:t> </w:t>
      </w:r>
      <w:r>
        <w:rPr/>
        <w:t>performance in academic activities vary, some students in physics perform better than the</w:t>
      </w:r>
      <w:r>
        <w:rPr>
          <w:spacing w:val="1"/>
        </w:rPr>
        <w:t> </w:t>
      </w:r>
      <w:r>
        <w:rPr/>
        <w:t>other, many disadvantaged students feel that the length of their student career would be</w:t>
      </w:r>
      <w:r>
        <w:rPr>
          <w:spacing w:val="1"/>
        </w:rPr>
        <w:t> </w:t>
      </w:r>
      <w:r>
        <w:rPr/>
        <w:t>limited</w:t>
      </w:r>
      <w:r>
        <w:rPr>
          <w:spacing w:val="40"/>
        </w:rPr>
        <w:t> </w:t>
      </w:r>
      <w:r>
        <w:rPr/>
        <w:t>by</w:t>
      </w:r>
      <w:r>
        <w:rPr>
          <w:spacing w:val="35"/>
        </w:rPr>
        <w:t> </w:t>
      </w:r>
      <w:r>
        <w:rPr/>
        <w:t>their</w:t>
      </w:r>
      <w:r>
        <w:rPr>
          <w:spacing w:val="39"/>
        </w:rPr>
        <w:t> </w:t>
      </w:r>
      <w:r>
        <w:rPr/>
        <w:t>finances,</w:t>
      </w:r>
      <w:r>
        <w:rPr>
          <w:spacing w:val="41"/>
        </w:rPr>
        <w:t> </w:t>
      </w:r>
      <w:r>
        <w:rPr/>
        <w:t>rather</w:t>
      </w:r>
      <w:r>
        <w:rPr>
          <w:spacing w:val="39"/>
        </w:rPr>
        <w:t> </w:t>
      </w:r>
      <w:r>
        <w:rPr/>
        <w:t>than</w:t>
      </w:r>
      <w:r>
        <w:rPr>
          <w:spacing w:val="41"/>
        </w:rPr>
        <w:t> </w:t>
      </w:r>
      <w:r>
        <w:rPr/>
        <w:t>by</w:t>
      </w:r>
      <w:r>
        <w:rPr>
          <w:spacing w:val="35"/>
        </w:rPr>
        <w:t> </w:t>
      </w:r>
      <w:r>
        <w:rPr/>
        <w:t>their</w:t>
      </w:r>
      <w:r>
        <w:rPr>
          <w:spacing w:val="44"/>
        </w:rPr>
        <w:t> </w:t>
      </w:r>
      <w:r>
        <w:rPr/>
        <w:t>academic</w:t>
      </w:r>
      <w:r>
        <w:rPr>
          <w:spacing w:val="43"/>
        </w:rPr>
        <w:t> </w:t>
      </w:r>
      <w:r>
        <w:rPr/>
        <w:t>ability</w:t>
      </w:r>
      <w:r>
        <w:rPr>
          <w:spacing w:val="35"/>
        </w:rPr>
        <w:t> </w:t>
      </w:r>
      <w:r>
        <w:rPr/>
        <w:t>and</w:t>
      </w:r>
      <w:r>
        <w:rPr>
          <w:spacing w:val="41"/>
        </w:rPr>
        <w:t> </w:t>
      </w:r>
      <w:r>
        <w:rPr/>
        <w:t>this</w:t>
      </w:r>
      <w:r>
        <w:rPr>
          <w:spacing w:val="42"/>
        </w:rPr>
        <w:t> </w:t>
      </w:r>
      <w:r>
        <w:rPr/>
        <w:t>make</w:t>
      </w:r>
      <w:r>
        <w:rPr>
          <w:spacing w:val="40"/>
        </w:rPr>
        <w:t> </w:t>
      </w:r>
      <w:r>
        <w:rPr/>
        <w:t>them</w:t>
      </w:r>
      <w:r>
        <w:rPr>
          <w:spacing w:val="40"/>
        </w:rPr>
        <w:t> </w:t>
      </w:r>
      <w:r>
        <w:rPr/>
        <w:t>lag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4"/>
        <w:jc w:val="both"/>
      </w:pPr>
      <w:r>
        <w:rPr/>
        <w:t>behind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disadvantaged</w:t>
      </w:r>
      <w:r>
        <w:rPr>
          <w:spacing w:val="1"/>
        </w:rPr>
        <w:t> </w:t>
      </w:r>
      <w:r>
        <w:rPr/>
        <w:t>backgrounds of ten find themselves at odds with certain aspects of their non-academic</w:t>
      </w:r>
      <w:r>
        <w:rPr>
          <w:spacing w:val="1"/>
        </w:rPr>
        <w:t> </w:t>
      </w:r>
      <w:r>
        <w:rPr/>
        <w:t>background.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males,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anti-education</w:t>
      </w:r>
      <w:r>
        <w:rPr>
          <w:spacing w:val="1"/>
        </w:rPr>
        <w:t> </w:t>
      </w:r>
      <w:r>
        <w:rPr/>
        <w:t>ethos</w:t>
      </w:r>
      <w:r>
        <w:rPr>
          <w:spacing w:val="1"/>
        </w:rPr>
        <w:t> </w:t>
      </w:r>
      <w:r>
        <w:rPr/>
        <w:t>seemed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operating against participation in secondary education. Such pressures could emanate from</w:t>
      </w:r>
      <w:r>
        <w:rPr>
          <w:spacing w:val="1"/>
        </w:rPr>
        <w:t> </w:t>
      </w:r>
      <w:r>
        <w:rPr/>
        <w:t>friends</w:t>
      </w:r>
      <w:r>
        <w:rPr>
          <w:spacing w:val="-2"/>
        </w:rPr>
        <w:t> </w:t>
      </w:r>
      <w:r>
        <w:rPr/>
        <w:t>and family, to whom secondary</w:t>
      </w:r>
      <w:r>
        <w:rPr>
          <w:spacing w:val="-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unimportant issue.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Recent research in the area of steady decline in learning outcome in mathematics</w:t>
      </w:r>
      <w:r>
        <w:rPr>
          <w:spacing w:val="1"/>
        </w:rPr>
        <w:t> </w:t>
      </w:r>
      <w:r>
        <w:rPr/>
        <w:t>and science subjects in general show that the social and economic disadvantage is a major</w:t>
      </w:r>
      <w:r>
        <w:rPr>
          <w:spacing w:val="1"/>
        </w:rPr>
        <w:t> </w:t>
      </w:r>
      <w:r>
        <w:rPr/>
        <w:t>problem affecting academic performance of student (Clemens &amp; Oeike in Adeyemo &amp;</w:t>
      </w:r>
      <w:r>
        <w:rPr>
          <w:spacing w:val="1"/>
        </w:rPr>
        <w:t> </w:t>
      </w:r>
      <w:r>
        <w:rPr/>
        <w:t>Babajide, 2012). They also attributed the causes of academic achievement to a combination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knowledge and ability. Institution factors are family or parental influence,</w:t>
      </w:r>
      <w:r>
        <w:rPr>
          <w:spacing w:val="1"/>
        </w:rPr>
        <w:t> </w:t>
      </w:r>
      <w:r>
        <w:rPr/>
        <w:t>and school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Enclosed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condition. High level of illiteracy, poverty and low socio-economic status coupled with</w:t>
      </w:r>
      <w:r>
        <w:rPr>
          <w:spacing w:val="1"/>
        </w:rPr>
        <w:t> </w:t>
      </w:r>
      <w:r>
        <w:rPr/>
        <w:t>high rate of paternal</w:t>
      </w:r>
      <w:r>
        <w:rPr>
          <w:spacing w:val="1"/>
        </w:rPr>
        <w:t> </w:t>
      </w:r>
      <w:r>
        <w:rPr/>
        <w:t>and maternal deprivation</w:t>
      </w:r>
      <w:r>
        <w:rPr>
          <w:spacing w:val="1"/>
        </w:rPr>
        <w:t> </w:t>
      </w:r>
      <w:r>
        <w:rPr/>
        <w:t>of student academic needs, which was</w:t>
      </w:r>
      <w:r>
        <w:rPr>
          <w:spacing w:val="1"/>
        </w:rPr>
        <w:t> </w:t>
      </w:r>
      <w:r>
        <w:rPr/>
        <w:t>necessitated</w:t>
      </w:r>
      <w:r>
        <w:rPr>
          <w:spacing w:val="37"/>
        </w:rPr>
        <w:t> </w:t>
      </w:r>
      <w:r>
        <w:rPr/>
        <w:t>by</w:t>
      </w:r>
      <w:r>
        <w:rPr>
          <w:spacing w:val="30"/>
        </w:rPr>
        <w:t> </w:t>
      </w:r>
      <w:r>
        <w:rPr/>
        <w:t>poor</w:t>
      </w:r>
      <w:r>
        <w:rPr>
          <w:spacing w:val="37"/>
        </w:rPr>
        <w:t> </w:t>
      </w:r>
      <w:r>
        <w:rPr/>
        <w:t>socio-economic</w:t>
      </w:r>
      <w:r>
        <w:rPr>
          <w:spacing w:val="36"/>
        </w:rPr>
        <w:t> </w:t>
      </w:r>
      <w:r>
        <w:rPr/>
        <w:t>situation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country</w:t>
      </w:r>
      <w:r>
        <w:rPr>
          <w:spacing w:val="30"/>
        </w:rPr>
        <w:t> </w:t>
      </w:r>
      <w:r>
        <w:rPr/>
        <w:t>has</w:t>
      </w:r>
      <w:r>
        <w:rPr>
          <w:spacing w:val="38"/>
        </w:rPr>
        <w:t> </w:t>
      </w:r>
      <w:r>
        <w:rPr/>
        <w:t>thrown</w:t>
      </w:r>
      <w:r>
        <w:rPr>
          <w:spacing w:val="38"/>
        </w:rPr>
        <w:t> </w:t>
      </w:r>
      <w:r>
        <w:rPr/>
        <w:t>many</w:t>
      </w:r>
      <w:r>
        <w:rPr>
          <w:spacing w:val="32"/>
        </w:rPr>
        <w:t> </w:t>
      </w:r>
      <w:r>
        <w:rPr/>
        <w:t>families</w:t>
      </w:r>
      <w:r>
        <w:rPr>
          <w:spacing w:val="-57"/>
        </w:rPr>
        <w:t> </w:t>
      </w:r>
      <w:r>
        <w:rPr/>
        <w:t>into untold financial problems such as poverty and lack of money to purchase textbook and</w:t>
      </w:r>
      <w:r>
        <w:rPr>
          <w:spacing w:val="-57"/>
        </w:rPr>
        <w:t> </w:t>
      </w:r>
      <w:r>
        <w:rPr/>
        <w:t>provide the best for their children. This poor parental care with gross deprivation of social</w:t>
      </w:r>
      <w:r>
        <w:rPr>
          <w:spacing w:val="1"/>
        </w:rPr>
        <w:t> </w:t>
      </w:r>
      <w:r>
        <w:rPr/>
        <w:t>and economic need of</w:t>
      </w:r>
      <w:r>
        <w:rPr>
          <w:spacing w:val="1"/>
        </w:rPr>
        <w:t> </w:t>
      </w:r>
      <w:r>
        <w:rPr/>
        <w:t>a child, usually leads 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 performance</w:t>
      </w:r>
      <w:r>
        <w:rPr>
          <w:spacing w:val="60"/>
        </w:rPr>
        <w:t> </w:t>
      </w:r>
      <w:r>
        <w:rPr/>
        <w:t>of student</w:t>
      </w:r>
      <w:r>
        <w:rPr>
          <w:spacing w:val="1"/>
        </w:rPr>
        <w:t> </w:t>
      </w:r>
      <w:r>
        <w:rPr/>
        <w:t>which is obvious in their school performance in WAEC result. Teachers and researchers</w:t>
      </w:r>
      <w:r>
        <w:rPr>
          <w:spacing w:val="1"/>
        </w:rPr>
        <w:t> </w:t>
      </w:r>
      <w:r>
        <w:rPr/>
        <w:t>have tried to find out the factor responsible for these differences in academic performance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as to devise a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helping</w:t>
      </w:r>
      <w:r>
        <w:rPr>
          <w:spacing w:val="-3"/>
        </w:rPr>
        <w:t> </w:t>
      </w:r>
      <w:r>
        <w:rPr/>
        <w:t>those who do not</w:t>
      </w:r>
      <w:r>
        <w:rPr>
          <w:spacing w:val="2"/>
        </w:rPr>
        <w:t> </w:t>
      </w:r>
      <w:r>
        <w:rPr/>
        <w:t>perform</w:t>
      </w:r>
      <w:r>
        <w:rPr>
          <w:spacing w:val="2"/>
        </w:rPr>
        <w:t> </w:t>
      </w:r>
      <w:r>
        <w:rPr/>
        <w:t>well.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The number of candidates in a graduating set, no doubt, is a factor that could mar or</w:t>
      </w:r>
      <w:r>
        <w:rPr>
          <w:spacing w:val="-57"/>
        </w:rPr>
        <w:t> </w:t>
      </w:r>
      <w:r>
        <w:rPr/>
        <w:t>make</w:t>
      </w:r>
      <w:r>
        <w:rPr>
          <w:spacing w:val="44"/>
        </w:rPr>
        <w:t> </w:t>
      </w:r>
      <w:r>
        <w:rPr/>
        <w:t>performance</w:t>
      </w:r>
      <w:r>
        <w:rPr>
          <w:spacing w:val="46"/>
        </w:rPr>
        <w:t> </w:t>
      </w:r>
      <w:r>
        <w:rPr/>
        <w:t>level</w:t>
      </w:r>
      <w:r>
        <w:rPr>
          <w:spacing w:val="48"/>
        </w:rPr>
        <w:t> </w:t>
      </w:r>
      <w:r>
        <w:rPr/>
        <w:t>in</w:t>
      </w:r>
      <w:r>
        <w:rPr>
          <w:spacing w:val="45"/>
        </w:rPr>
        <w:t> </w:t>
      </w:r>
      <w:r>
        <w:rPr/>
        <w:t>final</w:t>
      </w:r>
      <w:r>
        <w:rPr>
          <w:spacing w:val="48"/>
        </w:rPr>
        <w:t> </w:t>
      </w:r>
      <w:r>
        <w:rPr/>
        <w:t>examinations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senior</w:t>
      </w:r>
      <w:r>
        <w:rPr>
          <w:spacing w:val="45"/>
        </w:rPr>
        <w:t> </w:t>
      </w:r>
      <w:r>
        <w:rPr/>
        <w:t>secondary</w:t>
      </w:r>
      <w:r>
        <w:rPr>
          <w:spacing w:val="40"/>
        </w:rPr>
        <w:t> </w:t>
      </w:r>
      <w:r>
        <w:rPr/>
        <w:t>schools.</w:t>
      </w:r>
      <w:r>
        <w:rPr>
          <w:spacing w:val="46"/>
        </w:rPr>
        <w:t> </w:t>
      </w:r>
      <w:r>
        <w:rPr/>
        <w:t>On</w:t>
      </w:r>
      <w:r>
        <w:rPr>
          <w:spacing w:val="44"/>
        </w:rPr>
        <w:t> </w:t>
      </w:r>
      <w:r>
        <w:rPr/>
        <w:t>teacher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2"/>
        <w:jc w:val="both"/>
      </w:pPr>
      <w:r>
        <w:rPr/>
        <w:t>quantity, Fabunmi, Brai-Abu and Adeniji (2007) noted that schools with larger size and</w:t>
      </w:r>
      <w:r>
        <w:rPr>
          <w:spacing w:val="1"/>
        </w:rPr>
        <w:t> </w:t>
      </w:r>
      <w:r>
        <w:rPr/>
        <w:t>high teacher-students ratio recorded poor performance in science subjects whereas 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Hallack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 include: classrooms, accommodation, libraries, furniture, apparatus and other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relevance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 of these facilities contribute to students’ performance in WASSCE. A close look</w:t>
      </w:r>
      <w:r>
        <w:rPr>
          <w:spacing w:val="1"/>
        </w:rPr>
        <w:t> </w:t>
      </w:r>
      <w:r>
        <w:rPr/>
        <w:t>at the schools and what goes on there shows that nothing good can come out of most public</w:t>
      </w:r>
      <w:r>
        <w:rPr>
          <w:spacing w:val="-57"/>
        </w:rPr>
        <w:t> </w:t>
      </w:r>
      <w:r>
        <w:rPr/>
        <w:t>schools as they do not have enough facilities adequate and appropriate human resources to</w:t>
      </w:r>
      <w:r>
        <w:rPr>
          <w:spacing w:val="1"/>
        </w:rPr>
        <w:t> </w:t>
      </w:r>
      <w:r>
        <w:rPr/>
        <w:t>prepare the large size of registered candidates</w:t>
      </w:r>
      <w:r>
        <w:rPr>
          <w:spacing w:val="1"/>
        </w:rPr>
        <w:t> </w:t>
      </w:r>
      <w:r>
        <w:rPr/>
        <w:t>for West African Examination Council</w:t>
      </w:r>
      <w:r>
        <w:rPr>
          <w:spacing w:val="1"/>
        </w:rPr>
        <w:t> </w:t>
      </w:r>
      <w:r>
        <w:rPr/>
        <w:t>(WAEC) examinations. In view of this background, each of the study variables shall be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as follows.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343" w:val="left" w:leader="none"/>
        </w:tabs>
        <w:spacing w:line="240" w:lineRule="auto" w:before="0" w:after="0"/>
        <w:ind w:left="1342" w:right="0" w:hanging="661"/>
        <w:jc w:val="both"/>
      </w:pPr>
      <w:bookmarkStart w:name="_TOC_250024" w:id="22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bookmarkEnd w:id="22"/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2" w:right="1137" w:firstLine="719"/>
        <w:jc w:val="both"/>
      </w:pPr>
      <w:r>
        <w:rPr/>
        <w:t>Education can be regarded as the key that unlocks the development of personal and</w:t>
      </w:r>
      <w:r>
        <w:rPr>
          <w:spacing w:val="1"/>
        </w:rPr>
        <w:t> </w:t>
      </w:r>
      <w:r>
        <w:rPr/>
        <w:t>national potential and all other kinds of rights and powers in the world. The increasing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paramount.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economic growth, social development, environmental protection, scientific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Balogun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 is the light, without which, the world would be in darkness. It is the basis for</w:t>
      </w:r>
      <w:r>
        <w:rPr>
          <w:spacing w:val="1"/>
        </w:rPr>
        <w:t> </w:t>
      </w:r>
      <w:r>
        <w:rPr/>
        <w:t>modernity, scientific and technological breakthrough, which have made all nations of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strives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quality and affordable education for its citizens through the guiding principle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Policy</w:t>
      </w:r>
      <w:r>
        <w:rPr>
          <w:spacing w:val="8"/>
        </w:rPr>
        <w:t> </w:t>
      </w:r>
      <w:r>
        <w:rPr/>
        <w:t>on</w:t>
      </w:r>
      <w:r>
        <w:rPr>
          <w:spacing w:val="15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(2009).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guiding</w:t>
      </w:r>
      <w:r>
        <w:rPr>
          <w:spacing w:val="13"/>
        </w:rPr>
        <w:t> </w:t>
      </w:r>
      <w:r>
        <w:rPr/>
        <w:t>principles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</w:t>
      </w:r>
      <w:r>
        <w:rPr>
          <w:spacing w:val="14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6"/>
        <w:jc w:val="both"/>
      </w:pPr>
      <w:r>
        <w:rPr/>
        <w:t>the equipping of every citizens with acquisition of knowledge, desirable skills, attitude and</w:t>
      </w:r>
      <w:r>
        <w:rPr>
          <w:spacing w:val="1"/>
        </w:rPr>
        <w:t> </w:t>
      </w:r>
      <w:r>
        <w:rPr/>
        <w:t>values as well as to enables him or her to derive maximum benefits from his or her society,</w:t>
      </w:r>
      <w:r>
        <w:rPr>
          <w:spacing w:val="-57"/>
        </w:rPr>
        <w:t> </w:t>
      </w:r>
      <w:r>
        <w:rPr/>
        <w:t>and also contribute his quota meaningfully towards the development of the nation at large.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2"/>
        </w:rPr>
        <w:t> </w:t>
      </w:r>
      <w:r>
        <w:rPr/>
        <w:t>education is one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levels of education in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Fabunmi (2005) defined Secondary school education as the form of education,</w:t>
      </w:r>
      <w:r>
        <w:rPr>
          <w:spacing w:val="1"/>
        </w:rPr>
        <w:t> </w:t>
      </w:r>
      <w:r>
        <w:rPr/>
        <w:t>which children receive after primary education and before the tertiary level. It is the second</w:t>
      </w:r>
      <w:r>
        <w:rPr>
          <w:spacing w:val="-57"/>
        </w:rPr>
        <w:t> </w:t>
      </w:r>
      <w:r>
        <w:rPr/>
        <w:t>level of education in Nigeria headed by a school administrator called principal. Certainly,</w:t>
      </w:r>
      <w:r>
        <w:rPr>
          <w:spacing w:val="1"/>
        </w:rPr>
        <w:t> </w:t>
      </w:r>
      <w:r>
        <w:rPr/>
        <w:t>Principal is the head of an institution that occupies a pivotal position, requires initiatives</w:t>
      </w:r>
      <w:r>
        <w:rPr>
          <w:spacing w:val="1"/>
        </w:rPr>
        <w:t> </w:t>
      </w:r>
      <w:r>
        <w:rPr/>
        <w:t>and skills for the day to day administration of a secondary school. As a school leader,</w:t>
      </w:r>
      <w:r>
        <w:rPr>
          <w:spacing w:val="1"/>
        </w:rPr>
        <w:t> </w:t>
      </w:r>
      <w:r>
        <w:rPr/>
        <w:t>principal must have foresight for effective, efficient and dynamic principles in handling</w:t>
      </w:r>
      <w:r>
        <w:rPr>
          <w:spacing w:val="1"/>
        </w:rPr>
        <w:t> </w:t>
      </w:r>
      <w:r>
        <w:rPr/>
        <w:t>matters between the school, staff and the host community. Similarly, a principal must be in</w:t>
      </w:r>
      <w:r>
        <w:rPr>
          <w:spacing w:val="-57"/>
        </w:rPr>
        <w:t> </w:t>
      </w:r>
      <w:r>
        <w:rPr/>
        <w:t>a position to guide and provide expertise guardian in regards to curriculum development,</w:t>
      </w:r>
      <w:r>
        <w:rPr>
          <w:spacing w:val="1"/>
        </w:rPr>
        <w:t> </w:t>
      </w:r>
      <w:r>
        <w:rPr/>
        <w:t>teaching methods, and evaluation as well as supervision of human and material resources.</w:t>
      </w:r>
      <w:r>
        <w:rPr>
          <w:spacing w:val="1"/>
        </w:rPr>
        <w:t> </w:t>
      </w:r>
      <w:r>
        <w:rPr/>
        <w:t>For the school to function well, the principal must be in a position to exploit all possible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Therefore as a principal, who is the chief executive officer of a school, should guides and</w:t>
      </w:r>
      <w:r>
        <w:rPr>
          <w:spacing w:val="1"/>
        </w:rPr>
        <w:t> </w:t>
      </w:r>
      <w:r>
        <w:rPr/>
        <w:t>inspires the teachers’ for job satisfaction. It also sets the direction of polices, acceptable</w:t>
      </w:r>
      <w:r>
        <w:rPr>
          <w:spacing w:val="1"/>
        </w:rPr>
        <w:t> </w:t>
      </w:r>
      <w:r>
        <w:rPr/>
        <w:t>standards for academic and behavioural achievement of students, establishes a friendly</w:t>
      </w:r>
      <w:r>
        <w:rPr>
          <w:spacing w:val="1"/>
        </w:rPr>
        <w:t> </w:t>
      </w:r>
      <w:r>
        <w:rPr/>
        <w:t>school climate and influences the commitment of every stakeholder in the society for the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 the educational goals.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5" w:firstLine="719"/>
        <w:jc w:val="both"/>
      </w:pPr>
      <w:r>
        <w:rPr/>
        <w:t>Secondary education, which serves as a link between primary and tertiary levels, 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vital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Firstly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7"/>
        </w:rPr>
        <w:t> </w:t>
      </w:r>
      <w:r>
        <w:rPr/>
        <w:t>would</w:t>
      </w:r>
      <w:r>
        <w:rPr>
          <w:spacing w:val="20"/>
        </w:rPr>
        <w:t> </w:t>
      </w:r>
      <w:r>
        <w:rPr/>
        <w:t>assist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taking</w:t>
      </w:r>
      <w:r>
        <w:rPr>
          <w:spacing w:val="19"/>
        </w:rPr>
        <w:t> </w:t>
      </w:r>
      <w:r>
        <w:rPr/>
        <w:t>care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all</w:t>
      </w:r>
      <w:r>
        <w:rPr>
          <w:spacing w:val="18"/>
        </w:rPr>
        <w:t> </w:t>
      </w:r>
      <w:r>
        <w:rPr/>
        <w:t>available</w:t>
      </w:r>
      <w:r>
        <w:rPr>
          <w:spacing w:val="18"/>
        </w:rPr>
        <w:t> </w:t>
      </w:r>
      <w:r>
        <w:rPr/>
        <w:t>facilities.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either</w:t>
      </w:r>
      <w:r>
        <w:rPr>
          <w:spacing w:val="22"/>
        </w:rPr>
        <w:t> </w:t>
      </w:r>
      <w:r>
        <w:rPr/>
        <w:t>words,</w:t>
      </w:r>
      <w:r>
        <w:rPr>
          <w:spacing w:val="18"/>
        </w:rPr>
        <w:t> </w:t>
      </w:r>
      <w:r>
        <w:rPr/>
        <w:t>facilities</w:t>
      </w:r>
    </w:p>
    <w:p>
      <w:pPr>
        <w:pStyle w:val="BodyText"/>
        <w:spacing w:before="1"/>
        <w:ind w:left="682"/>
        <w:jc w:val="both"/>
      </w:pPr>
      <w:r>
        <w:rPr/>
        <w:t>which</w:t>
      </w:r>
      <w:r>
        <w:rPr>
          <w:spacing w:val="91"/>
        </w:rPr>
        <w:t> </w:t>
      </w:r>
      <w:r>
        <w:rPr/>
        <w:t>might</w:t>
      </w:r>
      <w:r>
        <w:rPr>
          <w:spacing w:val="91"/>
        </w:rPr>
        <w:t> </w:t>
      </w:r>
      <w:r>
        <w:rPr/>
        <w:t>have</w:t>
      </w:r>
      <w:r>
        <w:rPr>
          <w:spacing w:val="90"/>
        </w:rPr>
        <w:t> </w:t>
      </w:r>
      <w:r>
        <w:rPr/>
        <w:t>suffered</w:t>
      </w:r>
      <w:r>
        <w:rPr>
          <w:spacing w:val="91"/>
        </w:rPr>
        <w:t> </w:t>
      </w:r>
      <w:r>
        <w:rPr/>
        <w:t>neglect</w:t>
      </w:r>
      <w:r>
        <w:rPr>
          <w:spacing w:val="91"/>
        </w:rPr>
        <w:t> </w:t>
      </w:r>
      <w:r>
        <w:rPr/>
        <w:t>as</w:t>
      </w:r>
      <w:r>
        <w:rPr>
          <w:spacing w:val="91"/>
        </w:rPr>
        <w:t> </w:t>
      </w:r>
      <w:r>
        <w:rPr/>
        <w:t>a</w:t>
      </w:r>
      <w:r>
        <w:rPr>
          <w:spacing w:val="90"/>
        </w:rPr>
        <w:t> </w:t>
      </w:r>
      <w:r>
        <w:rPr/>
        <w:t>result</w:t>
      </w:r>
      <w:r>
        <w:rPr>
          <w:spacing w:val="92"/>
        </w:rPr>
        <w:t> </w:t>
      </w:r>
      <w:r>
        <w:rPr/>
        <w:t>of</w:t>
      </w:r>
      <w:r>
        <w:rPr>
          <w:spacing w:val="91"/>
        </w:rPr>
        <w:t> </w:t>
      </w:r>
      <w:r>
        <w:rPr/>
        <w:t>carelessness,</w:t>
      </w:r>
      <w:r>
        <w:rPr>
          <w:spacing w:val="91"/>
        </w:rPr>
        <w:t> </w:t>
      </w:r>
      <w:r>
        <w:rPr/>
        <w:t>ignorance,</w:t>
      </w:r>
      <w:r>
        <w:rPr>
          <w:spacing w:val="91"/>
        </w:rPr>
        <w:t> </w:t>
      </w:r>
      <w:r>
        <w:rPr/>
        <w:t>lack</w:t>
      </w:r>
      <w:r>
        <w:rPr>
          <w:spacing w:val="91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7"/>
        <w:jc w:val="both"/>
      </w:pPr>
      <w:r>
        <w:rPr/>
        <w:t>commitment and lack of resources for management, would receive attention from school</w:t>
      </w:r>
      <w:r>
        <w:rPr>
          <w:spacing w:val="1"/>
        </w:rPr>
        <w:t> </w:t>
      </w:r>
      <w:r>
        <w:rPr/>
        <w:t>administrators. Also, school resources which are well managed are likely to be durable.</w:t>
      </w:r>
      <w:r>
        <w:rPr>
          <w:spacing w:val="1"/>
        </w:rPr>
        <w:t> </w:t>
      </w:r>
      <w:r>
        <w:rPr/>
        <w:t>This will save us the lost of replacement within a short period of procurement. In addition,</w:t>
      </w:r>
      <w:r>
        <w:rPr>
          <w:spacing w:val="1"/>
        </w:rPr>
        <w:t> </w:t>
      </w:r>
      <w:r>
        <w:rPr/>
        <w:t>there would be safety from danger, disaster and theft when resources are well managed,</w:t>
      </w:r>
      <w:r>
        <w:rPr>
          <w:spacing w:val="1"/>
        </w:rPr>
        <w:t> </w:t>
      </w:r>
      <w:r>
        <w:rPr/>
        <w:t>certain facilities, especially the ones in the laboratories, are delicate, dangerous, expensive</w:t>
      </w:r>
      <w:r>
        <w:rPr>
          <w:spacing w:val="1"/>
        </w:rPr>
        <w:t> </w:t>
      </w:r>
      <w:r>
        <w:rPr/>
        <w:t>and explosive. They need to be well managed in order to avoid the danger which would</w:t>
      </w:r>
      <w:r>
        <w:rPr>
          <w:spacing w:val="1"/>
        </w:rPr>
        <w:t> </w:t>
      </w:r>
      <w:r>
        <w:rPr/>
        <w:t>arise from their usage. Also, disasters such as flood and fire could be avoided if there is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for safety</w:t>
      </w:r>
      <w:r>
        <w:rPr>
          <w:spacing w:val="-3"/>
        </w:rPr>
        <w:t> </w:t>
      </w:r>
      <w:r>
        <w:rPr/>
        <w:t>precautions.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4" w:firstLine="719"/>
        <w:jc w:val="both"/>
      </w:pPr>
      <w:r>
        <w:rPr/>
        <w:t>Principal as a leader is also the liaison officer that mediates between the school and</w:t>
      </w:r>
      <w:r>
        <w:rPr>
          <w:spacing w:val="1"/>
        </w:rPr>
        <w:t> </w:t>
      </w:r>
      <w:r>
        <w:rPr/>
        <w:t>the society. A critical role of a principal is to mobilize the teaching and non-teaching staff</w:t>
      </w:r>
      <w:r>
        <w:rPr>
          <w:spacing w:val="1"/>
        </w:rPr>
        <w:t> </w:t>
      </w:r>
      <w:r>
        <w:rPr/>
        <w:t>towards the achievement of the school objectives. Ibukun (2004) views leadership as a</w:t>
      </w:r>
      <w:r>
        <w:rPr>
          <w:spacing w:val="1"/>
        </w:rPr>
        <w:t> </w:t>
      </w:r>
      <w:r>
        <w:rPr/>
        <w:t>position of dominance and prestige accompanied by the ability to direct, motivate and to</w:t>
      </w:r>
      <w:r>
        <w:rPr>
          <w:spacing w:val="1"/>
        </w:rPr>
        <w:t> </w:t>
      </w:r>
      <w:r>
        <w:rPr/>
        <w:t>assist others in achieving a specified purpose. Aina (2011) posited that leadership is about</w:t>
      </w:r>
      <w:r>
        <w:rPr>
          <w:spacing w:val="1"/>
        </w:rPr>
        <w:t> </w:t>
      </w:r>
      <w:r>
        <w:rPr/>
        <w:t>concern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social</w:t>
      </w:r>
      <w:r>
        <w:rPr>
          <w:spacing w:val="18"/>
        </w:rPr>
        <w:t> </w:t>
      </w:r>
      <w:r>
        <w:rPr/>
        <w:t>justice,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compassion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under</w:t>
      </w:r>
      <w:r>
        <w:rPr>
          <w:spacing w:val="17"/>
        </w:rPr>
        <w:t> </w:t>
      </w:r>
      <w:r>
        <w:rPr/>
        <w:t>privileged,</w:t>
      </w:r>
      <w:r>
        <w:rPr>
          <w:spacing w:val="17"/>
        </w:rPr>
        <w:t> </w:t>
      </w:r>
      <w:r>
        <w:rPr/>
        <w:t>dedicated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growth</w:t>
      </w:r>
      <w:r>
        <w:rPr>
          <w:spacing w:val="-58"/>
        </w:rPr>
        <w:t> </w:t>
      </w:r>
      <w:r>
        <w:rPr/>
        <w:t>of self-reliance, commitment, ability to communicate, courage to take risks, make bold</w:t>
      </w:r>
      <w:r>
        <w:rPr>
          <w:spacing w:val="1"/>
        </w:rPr>
        <w:t> </w:t>
      </w:r>
      <w:r>
        <w:rPr/>
        <w:t>decisions, ability to achieve the desired result and faith in the people’s ability. Aghenta</w:t>
      </w:r>
      <w:r>
        <w:rPr>
          <w:spacing w:val="1"/>
        </w:rPr>
        <w:t> </w:t>
      </w:r>
      <w:r>
        <w:rPr/>
        <w:t>(2006) viewed school principal as a leader that provides direction and expert advice on</w:t>
      </w:r>
      <w:r>
        <w:rPr>
          <w:spacing w:val="1"/>
        </w:rPr>
        <w:t> </w:t>
      </w:r>
      <w:r>
        <w:rPr/>
        <w:t>development of teaching and learning in school. The principal has a duty to lead, guide,</w:t>
      </w:r>
      <w:r>
        <w:rPr>
          <w:spacing w:val="1"/>
        </w:rPr>
        <w:t> </w:t>
      </w:r>
      <w:r>
        <w:rPr/>
        <w:t>conduct, direct and motivate both the teaching and non-teaching staff toward achievement</w:t>
      </w:r>
      <w:r>
        <w:rPr>
          <w:spacing w:val="1"/>
        </w:rPr>
        <w:t> </w:t>
      </w:r>
      <w:r>
        <w:rPr/>
        <w:t>of the school goals and objectives. The principal position is a high-pressure job in the</w:t>
      </w:r>
      <w:r>
        <w:rPr>
          <w:spacing w:val="1"/>
        </w:rPr>
        <w:t> </w:t>
      </w:r>
      <w:r>
        <w:rPr/>
        <w:t>context of instructional supervision and resource management in his or her day to day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routine;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secondary</w:t>
      </w:r>
      <w:r>
        <w:rPr>
          <w:spacing w:val="-5"/>
        </w:rPr>
        <w:t> </w:t>
      </w:r>
      <w:r>
        <w:rPr/>
        <w:t>schools aim and</w:t>
      </w:r>
      <w:r>
        <w:rPr>
          <w:spacing w:val="1"/>
        </w:rPr>
        <w:t> </w:t>
      </w:r>
      <w:r>
        <w:rPr/>
        <w:t>objectives in Nigeria.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2" w:firstLine="719"/>
        <w:jc w:val="both"/>
      </w:pPr>
      <w:r>
        <w:rPr/>
        <w:t>The National Policy on Education (2009) stated that secondary education would be</w:t>
      </w:r>
      <w:r>
        <w:rPr>
          <w:spacing w:val="1"/>
        </w:rPr>
        <w:t> </w:t>
      </w:r>
      <w:r>
        <w:rPr/>
        <w:t>in two stages, Junior and Senior, each stage being of three years duration. Whatever type of</w:t>
      </w:r>
      <w:r>
        <w:rPr>
          <w:spacing w:val="-57"/>
        </w:rPr>
        <w:t> </w:t>
      </w:r>
      <w:r>
        <w:rPr/>
        <w:t>secondary school that is in place, the prime function of education officials is to provide a</w:t>
      </w:r>
      <w:r>
        <w:rPr>
          <w:spacing w:val="1"/>
        </w:rPr>
        <w:t> </w:t>
      </w:r>
      <w:r>
        <w:rPr/>
        <w:t>condition within which boys and girls develop socially, mentally, and intellectually. 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learner's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environment. Adejumo (2004) asserted that, secondary education should be purposeful in</w:t>
      </w:r>
      <w:r>
        <w:rPr>
          <w:spacing w:val="1"/>
        </w:rPr>
        <w:t> </w:t>
      </w:r>
      <w:r>
        <w:rPr/>
        <w:t>order to sustain the students through the years ahead. This position agrees with the purpose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as contained in the</w:t>
      </w:r>
      <w:r>
        <w:rPr>
          <w:spacing w:val="-1"/>
        </w:rPr>
        <w:t> </w:t>
      </w:r>
      <w:r>
        <w:rPr/>
        <w:t>National Policy</w:t>
      </w:r>
      <w:r>
        <w:rPr>
          <w:spacing w:val="-5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 (2009).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Prior to Independence on 1st October 1960 and shortly till 1970, Nigeria, secondary</w:t>
      </w:r>
      <w:r>
        <w:rPr>
          <w:spacing w:val="-57"/>
        </w:rPr>
        <w:t> </w:t>
      </w:r>
      <w:r>
        <w:rPr/>
        <w:t>school products were held with high esteem because of the genuineness of their training in</w:t>
      </w:r>
      <w:r>
        <w:rPr>
          <w:spacing w:val="1"/>
        </w:rPr>
        <w:t> </w:t>
      </w:r>
      <w:r>
        <w:rPr/>
        <w:t>school and the capability they demonstrated in places of work after graduating. Could this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-57"/>
        </w:rPr>
        <w:t> </w:t>
      </w:r>
      <w:r>
        <w:rPr/>
        <w:t>parents concern, judicious use of score resources and capable and well trained teachers?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sectors. They got involved in editorial jobs in media places and made sincere contributions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specifically</w:t>
      </w:r>
      <w:r>
        <w:rPr>
          <w:spacing w:val="-57"/>
        </w:rPr>
        <w:t> </w:t>
      </w:r>
      <w:r>
        <w:rPr/>
        <w:t>played significant roles towards political emancipation and got</w:t>
      </w:r>
      <w:r>
        <w:rPr>
          <w:spacing w:val="60"/>
        </w:rPr>
        <w:t> </w:t>
      </w:r>
      <w:r>
        <w:rPr/>
        <w:t>involved in teaching in</w:t>
      </w:r>
      <w:r>
        <w:rPr>
          <w:spacing w:val="1"/>
        </w:rPr>
        <w:t> </w:t>
      </w:r>
      <w:r>
        <w:rPr/>
        <w:t>spite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fact that trained teachers were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enough.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The belief that educational standard in those days were very high and probably</w:t>
      </w:r>
      <w:r>
        <w:rPr>
          <w:spacing w:val="1"/>
        </w:rPr>
        <w:t> </w:t>
      </w:r>
      <w:r>
        <w:rPr/>
        <w:t>higher than what obtains nowadays in schools is controversial. Whether the standard was</w:t>
      </w:r>
      <w:r>
        <w:rPr>
          <w:spacing w:val="1"/>
        </w:rPr>
        <w:t> </w:t>
      </w:r>
      <w:r>
        <w:rPr/>
        <w:t>high or higher than the standard of nowadays,</w:t>
      </w:r>
      <w:r>
        <w:rPr>
          <w:spacing w:val="1"/>
        </w:rPr>
        <w:t> </w:t>
      </w:r>
      <w:r>
        <w:rPr/>
        <w:t>the praises or blemishes were majorly</w:t>
      </w:r>
      <w:r>
        <w:rPr>
          <w:spacing w:val="1"/>
        </w:rPr>
        <w:t> </w:t>
      </w:r>
      <w:r>
        <w:rPr/>
        <w:t>traceable to teachers. This is because, teachers were the role models and students were at</w:t>
      </w:r>
      <w:r>
        <w:rPr>
          <w:spacing w:val="1"/>
        </w:rPr>
        <w:t> </w:t>
      </w:r>
      <w:r>
        <w:rPr/>
        <w:t>their impressionistic stage. The role of teachers in this stance could not be exaggerated.</w:t>
      </w:r>
      <w:r>
        <w:rPr>
          <w:spacing w:val="1"/>
        </w:rPr>
        <w:t> </w:t>
      </w:r>
      <w:r>
        <w:rPr/>
        <w:t>Instances</w:t>
      </w:r>
      <w:r>
        <w:rPr>
          <w:spacing w:val="31"/>
        </w:rPr>
        <w:t> </w:t>
      </w:r>
      <w:r>
        <w:rPr/>
        <w:t>exist</w:t>
      </w:r>
      <w:r>
        <w:rPr>
          <w:spacing w:val="29"/>
        </w:rPr>
        <w:t> </w:t>
      </w:r>
      <w:r>
        <w:rPr/>
        <w:t>when</w:t>
      </w:r>
      <w:r>
        <w:rPr>
          <w:spacing w:val="28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confess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they</w:t>
      </w:r>
      <w:r>
        <w:rPr>
          <w:spacing w:val="26"/>
        </w:rPr>
        <w:t> </w:t>
      </w:r>
      <w:r>
        <w:rPr/>
        <w:t>develop</w:t>
      </w:r>
      <w:r>
        <w:rPr>
          <w:spacing w:val="29"/>
        </w:rPr>
        <w:t> </w:t>
      </w:r>
      <w:r>
        <w:rPr/>
        <w:t>interest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medicine,</w:t>
      </w:r>
      <w:r>
        <w:rPr>
          <w:spacing w:val="34"/>
        </w:rPr>
        <w:t> </w:t>
      </w:r>
      <w:r>
        <w:rPr/>
        <w:t>law,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9"/>
        <w:jc w:val="both"/>
      </w:pPr>
      <w:r>
        <w:rPr/>
        <w:t>engineering, teaching and so forth, because of the teacher(s) that taught the fundamental</w:t>
      </w:r>
      <w:r>
        <w:rPr>
          <w:spacing w:val="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 such profession.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On the other hands many students trace their academic laxities to the inadequacies</w:t>
      </w:r>
      <w:r>
        <w:rPr>
          <w:spacing w:val="1"/>
        </w:rPr>
        <w:t> </w:t>
      </w:r>
      <w:r>
        <w:rPr/>
        <w:t>of the teacher(s) that taught them. In a nutshell, students tend to imitate their teachers in</w:t>
      </w:r>
      <w:r>
        <w:rPr>
          <w:spacing w:val="1"/>
        </w:rPr>
        <w:t> </w:t>
      </w:r>
      <w:r>
        <w:rPr/>
        <w:t>movement, talks, behaviour, or attitude towards some things or beliefs. Some students</w:t>
      </w:r>
      <w:r>
        <w:rPr>
          <w:spacing w:val="1"/>
        </w:rPr>
        <w:t> </w:t>
      </w:r>
      <w:r>
        <w:rPr/>
        <w:t>equally imitate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 of some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(idiosyncrasy,</w:t>
      </w:r>
      <w:r>
        <w:rPr>
          <w:spacing w:val="1"/>
        </w:rPr>
        <w:t> </w:t>
      </w:r>
      <w:r>
        <w:rPr/>
        <w:t>bad</w:t>
      </w:r>
      <w:r>
        <w:rPr>
          <w:spacing w:val="60"/>
        </w:rPr>
        <w:t> </w:t>
      </w:r>
      <w:r>
        <w:rPr/>
        <w:t>mannerism,</w:t>
      </w:r>
      <w:r>
        <w:rPr>
          <w:spacing w:val="60"/>
        </w:rPr>
        <w:t> </w:t>
      </w:r>
      <w:r>
        <w:rPr/>
        <w:t>smoking</w:t>
      </w:r>
      <w:r>
        <w:rPr>
          <w:spacing w:val="-57"/>
        </w:rPr>
        <w:t> </w:t>
      </w:r>
      <w:r>
        <w:rPr/>
        <w:t>etc) in school (Oloyede &amp; Adesina, 2014). Consequently, good or bad attitudes of college</w:t>
      </w:r>
      <w:r>
        <w:rPr>
          <w:spacing w:val="1"/>
        </w:rPr>
        <w:t> </w:t>
      </w:r>
      <w:r>
        <w:rPr/>
        <w:t>graduates can be traced to behaviours they inherited from their teachers. What then is</w:t>
      </w:r>
      <w:r>
        <w:rPr>
          <w:spacing w:val="1"/>
        </w:rPr>
        <w:t> </w:t>
      </w:r>
      <w:r>
        <w:rPr/>
        <w:t>worthwhile that can bring the good attitude upon which progress and development depend</w:t>
      </w:r>
      <w:r>
        <w:rPr>
          <w:spacing w:val="1"/>
        </w:rPr>
        <w:t> </w:t>
      </w:r>
      <w:r>
        <w:rPr/>
        <w:t>is the essence of this writing. Thus, the re-education of teachers in schools is of paramount</w:t>
      </w:r>
      <w:r>
        <w:rPr>
          <w:spacing w:val="1"/>
        </w:rPr>
        <w:t> </w:t>
      </w:r>
      <w:r>
        <w:rPr/>
        <w:t>importance. As no nation would rise above the standard of her education, teachers have</w:t>
      </w:r>
      <w:r>
        <w:rPr>
          <w:spacing w:val="1"/>
        </w:rPr>
        <w:t> </w:t>
      </w:r>
      <w:r>
        <w:rPr/>
        <w:t>onerous</w:t>
      </w:r>
      <w:r>
        <w:rPr>
          <w:spacing w:val="-1"/>
        </w:rPr>
        <w:t> </w:t>
      </w:r>
      <w:r>
        <w:rPr/>
        <w:t>task of modifying</w:t>
      </w:r>
      <w:r>
        <w:rPr>
          <w:spacing w:val="-3"/>
        </w:rPr>
        <w:t> </w:t>
      </w:r>
      <w:r>
        <w:rPr/>
        <w:t>their students’</w:t>
      </w:r>
      <w:r>
        <w:rPr>
          <w:spacing w:val="-1"/>
        </w:rPr>
        <w:t> </w:t>
      </w:r>
      <w:r>
        <w:rPr/>
        <w:t>behaviour in present day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29" w:firstLine="719"/>
        <w:jc w:val="both"/>
      </w:pPr>
      <w:r>
        <w:rPr/>
        <w:t>The persistent decline in students' performance in public examinations is not only</w:t>
      </w:r>
      <w:r>
        <w:rPr>
          <w:spacing w:val="1"/>
        </w:rPr>
        <w:t> </w:t>
      </w:r>
      <w:r>
        <w:rPr/>
        <w:t>frustrating to the students and the parents, its effects are equally grievous on the society.</w:t>
      </w:r>
      <w:r>
        <w:rPr>
          <w:spacing w:val="1"/>
        </w:rPr>
        <w:t> </w:t>
      </w:r>
      <w:r>
        <w:rPr/>
        <w:t>The problem of downward trend in academic performance of students has often been</w:t>
      </w:r>
      <w:r>
        <w:rPr>
          <w:spacing w:val="1"/>
        </w:rPr>
        <w:t> </w:t>
      </w:r>
      <w:r>
        <w:rPr/>
        <w:t>attributed to a number of factors among which are: the principal's leadership style, teacher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(human, material, financial, physical resources). However, this study was limited to 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23" w:id="23"/>
      <w:r>
        <w:rPr/>
        <w:t>Students’</w:t>
      </w:r>
      <w:r>
        <w:rPr>
          <w:spacing w:val="-6"/>
        </w:rPr>
        <w:t> </w:t>
      </w:r>
      <w:r>
        <w:rPr/>
        <w:t>Academic</w:t>
      </w:r>
      <w:r>
        <w:rPr>
          <w:spacing w:val="-3"/>
        </w:rPr>
        <w:t> </w:t>
      </w:r>
      <w:bookmarkEnd w:id="23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4" w:firstLine="719"/>
        <w:jc w:val="both"/>
      </w:pPr>
      <w:r>
        <w:rPr/>
        <w:t>The term ‘academic performance’ has been described as the scholastic standing of a</w:t>
      </w:r>
      <w:r>
        <w:rPr>
          <w:spacing w:val="-57"/>
        </w:rPr>
        <w:t> </w:t>
      </w:r>
      <w:r>
        <w:rPr/>
        <w:t>student at a given moment. It refers to how an individual is able to demonstrate his or her</w:t>
      </w:r>
      <w:r>
        <w:rPr>
          <w:spacing w:val="1"/>
        </w:rPr>
        <w:t> </w:t>
      </w:r>
      <w:r>
        <w:rPr/>
        <w:t>intellectual</w:t>
      </w:r>
      <w:r>
        <w:rPr>
          <w:spacing w:val="10"/>
        </w:rPr>
        <w:t> </w:t>
      </w:r>
      <w:r>
        <w:rPr/>
        <w:t>abilities.</w:t>
      </w:r>
      <w:r>
        <w:rPr>
          <w:spacing w:val="10"/>
        </w:rPr>
        <w:t> </w:t>
      </w:r>
      <w:r>
        <w:rPr/>
        <w:t>Students‘</w:t>
      </w:r>
      <w:r>
        <w:rPr>
          <w:spacing w:val="10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according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Adu,</w:t>
      </w:r>
      <w:r>
        <w:rPr>
          <w:spacing w:val="10"/>
        </w:rPr>
        <w:t> </w:t>
      </w:r>
      <w:r>
        <w:rPr/>
        <w:t>Ojelabi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Adeyanju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3"/>
        <w:jc w:val="both"/>
      </w:pPr>
      <w:r>
        <w:rPr/>
        <w:t>(2009) can simply be viewed as an outcome of all academic tasks or rigours of a person</w:t>
      </w:r>
      <w:r>
        <w:rPr>
          <w:spacing w:val="1"/>
        </w:rPr>
        <w:t> </w:t>
      </w:r>
      <w:r>
        <w:rPr/>
        <w:t>which could be poorly or successfully stated. As noted by Ijaduola (2008), performance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gingered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discouraged.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meaningfully contribute to student's academic performance. A weighty performance of 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 teachers' efficiency.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 (2004) stated</w:t>
      </w:r>
      <w:r>
        <w:rPr>
          <w:spacing w:val="1"/>
        </w:rPr>
        <w:t> </w:t>
      </w:r>
      <w:r>
        <w:rPr/>
        <w:t>that secondary education would be in two stages, Junior and</w:t>
      </w:r>
      <w:r>
        <w:rPr>
          <w:spacing w:val="1"/>
        </w:rPr>
        <w:t> </w:t>
      </w:r>
      <w:r>
        <w:rPr/>
        <w:t>Senior, each stage being of three years duration. Whatever type of secondary school that is</w:t>
      </w:r>
      <w:r>
        <w:rPr>
          <w:spacing w:val="1"/>
        </w:rPr>
        <w:t> </w:t>
      </w:r>
      <w:r>
        <w:rPr/>
        <w:t>in place, the prime function of education officials is to provide a condition within which</w:t>
      </w:r>
      <w:r>
        <w:rPr>
          <w:spacing w:val="1"/>
        </w:rPr>
        <w:t> </w:t>
      </w:r>
      <w:r>
        <w:rPr/>
        <w:t>boys and girls develop socially, mentally, and intellectually. This can be achieved through</w:t>
      </w:r>
      <w:r>
        <w:rPr>
          <w:spacing w:val="1"/>
        </w:rPr>
        <w:t> </w:t>
      </w:r>
      <w:r>
        <w:rPr/>
        <w:t>the learner‘s association with knowledge, information and environment. Adejumo (2004)</w:t>
      </w:r>
      <w:r>
        <w:rPr>
          <w:spacing w:val="1"/>
        </w:rPr>
        <w:t> </w:t>
      </w:r>
      <w:r>
        <w:rPr/>
        <w:t>asserted that secondary education should be purposeful in order to sustain the students</w:t>
      </w:r>
      <w:r>
        <w:rPr>
          <w:spacing w:val="1"/>
        </w:rPr>
        <w:t> </w:t>
      </w:r>
      <w:r>
        <w:rPr/>
        <w:t>through the years ahead. This position agrees with the purpose for secondary education as</w:t>
      </w:r>
      <w:r>
        <w:rPr>
          <w:spacing w:val="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 Education (2004).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Academic performance is viewed in terms of actual achievement in school (Eze</w:t>
      </w:r>
      <w:r>
        <w:rPr>
          <w:spacing w:val="1"/>
        </w:rPr>
        <w:t> </w:t>
      </w:r>
      <w:r>
        <w:rPr/>
        <w:t>cited in Ehinola, 2008). According to this author, the tools used in measuring this are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depending on the criteria considered and the person giving the definition. Definition of</w:t>
      </w:r>
      <w:r>
        <w:rPr>
          <w:spacing w:val="1"/>
        </w:rPr>
        <w:t> </w:t>
      </w:r>
      <w:r>
        <w:rPr/>
        <w:t>performance involves display of knowledge, ability or skills by individuals. Oso cited in</w:t>
      </w:r>
      <w:r>
        <w:rPr>
          <w:spacing w:val="1"/>
        </w:rPr>
        <w:t> </w:t>
      </w:r>
      <w:r>
        <w:rPr/>
        <w:t>Ehinola (2008) refers to the term performance as “involving the notion of accomplishment,</w:t>
      </w:r>
      <w:r>
        <w:rPr>
          <w:spacing w:val="-57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task”.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possesses or has achieved certain skills which are displayed in carrying out an assignment.</w:t>
      </w:r>
      <w:r>
        <w:rPr>
          <w:spacing w:val="1"/>
        </w:rPr>
        <w:t> </w:t>
      </w:r>
      <w:r>
        <w:rPr/>
        <w:t>What Oso is actually saying is that performance pre-supposes achievement and is confirm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displaying</w:t>
      </w:r>
      <w:r>
        <w:rPr>
          <w:spacing w:val="-3"/>
        </w:rPr>
        <w:t> </w:t>
      </w:r>
      <w:r>
        <w:rPr/>
        <w:t>or portraying</w:t>
      </w:r>
      <w:r>
        <w:rPr>
          <w:spacing w:val="-3"/>
        </w:rPr>
        <w:t> </w:t>
      </w:r>
      <w:r>
        <w:rPr/>
        <w:t>the knowledge</w:t>
      </w:r>
      <w:r>
        <w:rPr>
          <w:spacing w:val="-1"/>
        </w:rPr>
        <w:t> </w:t>
      </w:r>
      <w:r>
        <w:rPr/>
        <w:t>or skills obtained during</w:t>
      </w:r>
      <w:r>
        <w:rPr>
          <w:spacing w:val="-2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4" w:firstLine="719"/>
        <w:jc w:val="both"/>
      </w:pPr>
      <w:r>
        <w:rPr/>
        <w:t>The term performance as an actual accomplishment as distinguished from potential</w:t>
      </w:r>
      <w:r>
        <w:rPr>
          <w:spacing w:val="1"/>
        </w:rPr>
        <w:t> </w:t>
      </w:r>
      <w:r>
        <w:rPr/>
        <w:t>ability which implies that it is what is actually displayed and not what can be done or</w:t>
      </w:r>
      <w:r>
        <w:rPr>
          <w:spacing w:val="1"/>
        </w:rPr>
        <w:t> </w:t>
      </w:r>
      <w:r>
        <w:rPr/>
        <w:t>achieved or available skills that constitute performance (Undegbe cited in Ehinola, 2008).</w:t>
      </w:r>
      <w:r>
        <w:rPr>
          <w:spacing w:val="1"/>
        </w:rPr>
        <w:t> </w:t>
      </w:r>
      <w:r>
        <w:rPr/>
        <w:t>Likewise, performance has been described as an action of a person or group when given a</w:t>
      </w:r>
      <w:r>
        <w:rPr>
          <w:spacing w:val="1"/>
        </w:rPr>
        <w:t> </w:t>
      </w:r>
      <w:r>
        <w:rPr/>
        <w:t>learning task. This description portrays the fact that when achievement is displayed, it may,</w:t>
      </w:r>
      <w:r>
        <w:rPr>
          <w:spacing w:val="-57"/>
        </w:rPr>
        <w:t> </w:t>
      </w:r>
      <w:r>
        <w:rPr/>
        <w:t>however be below or above expectation, in which case performance may be good or bad. If</w:t>
      </w:r>
      <w:r>
        <w:rPr>
          <w:spacing w:val="-57"/>
        </w:rPr>
        <w:t> </w:t>
      </w:r>
      <w:r>
        <w:rPr/>
        <w:t>for instance, the learner is presented with a learning or skill which enables the learner to</w:t>
      </w:r>
      <w:r>
        <w:rPr>
          <w:spacing w:val="1"/>
        </w:rPr>
        <w:t> </w:t>
      </w:r>
      <w:r>
        <w:rPr/>
        <w:t>carry out the task properly and mastered by learning. On the other hand, if the learner has</w:t>
      </w:r>
      <w:r>
        <w:rPr>
          <w:spacing w:val="1"/>
        </w:rPr>
        <w:t> </w:t>
      </w:r>
      <w:r>
        <w:rPr/>
        <w:t>not completed the necessary skills or knowledge, he may not be able to carry out the task</w:t>
      </w:r>
      <w:r>
        <w:rPr>
          <w:spacing w:val="1"/>
        </w:rPr>
        <w:t> </w:t>
      </w:r>
      <w:r>
        <w:rPr/>
        <w:t>properly,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portrays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his/her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6" w:firstLine="719"/>
        <w:jc w:val="both"/>
      </w:pPr>
      <w:r>
        <w:rPr/>
        <w:t>Performance may be</w:t>
      </w:r>
      <w:r>
        <w:rPr>
          <w:spacing w:val="1"/>
        </w:rPr>
        <w:t> </w:t>
      </w:r>
      <w:r>
        <w:rPr/>
        <w:t>good or bad</w:t>
      </w:r>
      <w:r>
        <w:rPr>
          <w:spacing w:val="1"/>
        </w:rPr>
        <w:t> </w:t>
      </w:r>
      <w:r>
        <w:rPr/>
        <w:t>depending on whether or not 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displays the relevant skills in relation to the demand of a task or what is being tested. for</w:t>
      </w:r>
      <w:r>
        <w:rPr>
          <w:spacing w:val="1"/>
        </w:rPr>
        <w:t> </w:t>
      </w:r>
      <w:r>
        <w:rPr/>
        <w:t>instance, if a mechanic who is asked to service a car learnt or acquired the necessary skill</w:t>
      </w:r>
      <w:r>
        <w:rPr>
          <w:spacing w:val="1"/>
        </w:rPr>
        <w:t> </w:t>
      </w:r>
      <w:r>
        <w:rPr/>
        <w:t>which will enable him service it properly, his performance will be good when carrying out</w:t>
      </w:r>
      <w:r>
        <w:rPr>
          <w:spacing w:val="1"/>
        </w:rPr>
        <w:t> </w:t>
      </w:r>
      <w:r>
        <w:rPr/>
        <w:t>the assignment effectively. From the perspective of language or linguistics, the skills 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different.</w:t>
      </w:r>
      <w:r>
        <w:rPr>
          <w:spacing w:val="60"/>
        </w:rPr>
        <w:t> </w:t>
      </w:r>
      <w:r>
        <w:rPr/>
        <w:t>Menges</w:t>
      </w:r>
      <w:r>
        <w:rPr>
          <w:spacing w:val="1"/>
        </w:rPr>
        <w:t> </w:t>
      </w:r>
      <w:r>
        <w:rPr/>
        <w:t>(2000) believes that in English language, performance embraces a process of coding and</w:t>
      </w:r>
      <w:r>
        <w:rPr>
          <w:spacing w:val="1"/>
        </w:rPr>
        <w:t> </w:t>
      </w:r>
      <w:r>
        <w:rPr/>
        <w:t>decoding message relayed in the language in a test assessment which may be qualitative or</w:t>
      </w:r>
      <w:r>
        <w:rPr>
          <w:spacing w:val="1"/>
        </w:rPr>
        <w:t> </w:t>
      </w:r>
      <w:r>
        <w:rPr/>
        <w:t>quantitative.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402" w:val="left" w:leader="none"/>
        </w:tabs>
        <w:spacing w:line="240" w:lineRule="auto" w:before="1" w:after="0"/>
        <w:ind w:left="1402" w:right="0" w:hanging="720"/>
        <w:jc w:val="both"/>
      </w:pPr>
      <w:bookmarkStart w:name="_TOC_250022" w:id="24"/>
      <w:r>
        <w:rPr/>
        <w:t>Theoretical</w:t>
      </w:r>
      <w:r>
        <w:rPr>
          <w:spacing w:val="-2"/>
        </w:rPr>
        <w:t> </w:t>
      </w:r>
      <w:bookmarkEnd w:id="24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responsiveness. Human</w:t>
      </w:r>
      <w:r>
        <w:rPr>
          <w:spacing w:val="1"/>
        </w:rPr>
        <w:t> </w:t>
      </w:r>
      <w:r>
        <w:rPr/>
        <w:t>behaviour was</w:t>
      </w:r>
      <w:r>
        <w:rPr>
          <w:spacing w:val="1"/>
        </w:rPr>
        <w:t> </w:t>
      </w:r>
      <w:r>
        <w:rPr/>
        <w:t>extensively</w:t>
      </w:r>
      <w:r>
        <w:rPr>
          <w:spacing w:val="-3"/>
        </w:rPr>
        <w:t> </w:t>
      </w:r>
      <w:r>
        <w:rPr/>
        <w:t>analysed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stimulus</w:t>
      </w:r>
      <w:r>
        <w:rPr>
          <w:spacing w:val="1"/>
        </w:rPr>
        <w:t> </w:t>
      </w:r>
      <w:r>
        <w:rPr/>
        <w:t>events</w:t>
      </w:r>
    </w:p>
    <w:p>
      <w:pPr>
        <w:pStyle w:val="BodyText"/>
        <w:spacing w:before="1"/>
        <w:ind w:left="682"/>
        <w:jc w:val="both"/>
      </w:pPr>
      <w:r>
        <w:rPr/>
        <w:t>that</w:t>
      </w:r>
      <w:r>
        <w:rPr>
          <w:spacing w:val="46"/>
        </w:rPr>
        <w:t> </w:t>
      </w:r>
      <w:r>
        <w:rPr/>
        <w:t>evoke</w:t>
      </w:r>
      <w:r>
        <w:rPr>
          <w:spacing w:val="45"/>
        </w:rPr>
        <w:t> </w:t>
      </w:r>
      <w:r>
        <w:rPr/>
        <w:t>it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reinforcement</w:t>
      </w:r>
      <w:r>
        <w:rPr>
          <w:spacing w:val="49"/>
        </w:rPr>
        <w:t> </w:t>
      </w:r>
      <w:r>
        <w:rPr/>
        <w:t>consequences</w:t>
      </w:r>
      <w:r>
        <w:rPr>
          <w:spacing w:val="48"/>
        </w:rPr>
        <w:t> </w:t>
      </w:r>
      <w:r>
        <w:rPr/>
        <w:t>that</w:t>
      </w:r>
      <w:r>
        <w:rPr>
          <w:spacing w:val="46"/>
        </w:rPr>
        <w:t> </w:t>
      </w:r>
      <w:r>
        <w:rPr/>
        <w:t>alter</w:t>
      </w:r>
      <w:r>
        <w:rPr>
          <w:spacing w:val="49"/>
        </w:rPr>
        <w:t> </w:t>
      </w:r>
      <w:r>
        <w:rPr/>
        <w:t>it</w:t>
      </w:r>
      <w:r>
        <w:rPr>
          <w:spacing w:val="47"/>
        </w:rPr>
        <w:t> </w:t>
      </w:r>
      <w:r>
        <w:rPr/>
        <w:t>(Bandura,</w:t>
      </w:r>
      <w:r>
        <w:rPr>
          <w:spacing w:val="54"/>
        </w:rPr>
        <w:t> </w:t>
      </w:r>
      <w:r>
        <w:rPr/>
        <w:t>1971</w:t>
      </w:r>
      <w:r>
        <w:rPr>
          <w:spacing w:val="46"/>
        </w:rPr>
        <w:t> </w:t>
      </w:r>
      <w:r>
        <w:rPr/>
        <w:t>cited</w:t>
      </w:r>
      <w:r>
        <w:rPr>
          <w:spacing w:val="46"/>
        </w:rPr>
        <w:t> </w:t>
      </w:r>
      <w:r>
        <w:rPr/>
        <w:t>in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5"/>
        <w:jc w:val="both"/>
      </w:pPr>
      <w:r>
        <w:rPr/>
        <w:t>Wikipedia,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 of directly experienced response consequences. In actuality, virtually all learning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vicarious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observation of other people’s behaviour and its consequences for them. Man’s superior</w:t>
      </w:r>
      <w:r>
        <w:rPr>
          <w:spacing w:val="1"/>
        </w:rPr>
        <w:t> </w:t>
      </w:r>
      <w:r>
        <w:rPr/>
        <w:t>cognitive capacity is another factor that determines, not only how he will be affected by his</w:t>
      </w:r>
      <w:r>
        <w:rPr>
          <w:spacing w:val="-57"/>
        </w:rPr>
        <w:t> </w:t>
      </w:r>
      <w:r>
        <w:rPr/>
        <w:t>experiences, but the future direction his actions may take. Hence, this study adopts Social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Theory, developed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Albert</w:t>
      </w:r>
      <w:r>
        <w:rPr>
          <w:spacing w:val="1"/>
        </w:rPr>
        <w:t> </w:t>
      </w:r>
      <w:r>
        <w:rPr/>
        <w:t>Bandura</w:t>
      </w:r>
      <w:r>
        <w:rPr>
          <w:spacing w:val="-2"/>
        </w:rPr>
        <w:t> </w:t>
      </w:r>
      <w:r>
        <w:rPr/>
        <w:t>(1971)</w:t>
      </w:r>
      <w:r>
        <w:rPr>
          <w:spacing w:val="2"/>
        </w:rPr>
        <w:t> </w:t>
      </w:r>
      <w:r>
        <w:rPr/>
        <w:t>cited in</w:t>
      </w:r>
      <w:r>
        <w:rPr>
          <w:spacing w:val="-1"/>
        </w:rPr>
        <w:t> </w:t>
      </w:r>
      <w:r>
        <w:rPr/>
        <w:t>Wikipedia (2015).</w:t>
      </w:r>
    </w:p>
    <w:p>
      <w:pPr>
        <w:pStyle w:val="BodyText"/>
        <w:spacing w:line="480" w:lineRule="auto" w:before="1"/>
        <w:ind w:left="682" w:right="1132" w:firstLine="719"/>
        <w:jc w:val="both"/>
      </w:pPr>
      <w:r>
        <w:rPr/>
        <w:t>Albert Bandura posits that learning is a cognitive process that takes place in a social</w:t>
      </w:r>
      <w:r>
        <w:rPr>
          <w:spacing w:val="-57"/>
        </w:rPr>
        <w:t> </w:t>
      </w:r>
      <w:r>
        <w:rPr/>
        <w:t>context and can occur purely through observation or direct instruction, even in the absence</w:t>
      </w:r>
      <w:r>
        <w:rPr>
          <w:spacing w:val="1"/>
        </w:rPr>
        <w:t> </w:t>
      </w:r>
      <w:r>
        <w:rPr/>
        <w:t>of motor reproduction</w:t>
      </w:r>
      <w:r>
        <w:rPr>
          <w:spacing w:val="1"/>
        </w:rPr>
        <w:t> </w:t>
      </w:r>
      <w:r>
        <w:rPr/>
        <w:t>or direct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(Bandura cited in Wikipedia, 2015).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the observation of behaviour, learning also occurs through the observation of</w:t>
      </w:r>
      <w:r>
        <w:rPr>
          <w:spacing w:val="1"/>
        </w:rPr>
        <w:t> </w:t>
      </w:r>
      <w:r>
        <w:rPr/>
        <w:t>rewards and punishments, a process known as vicarious reinforcement. The theory expands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reinforcements, by placing emphasis on the important roles of various internal processes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individual (Bandura</w:t>
      </w:r>
      <w:r>
        <w:rPr>
          <w:spacing w:val="-1"/>
        </w:rPr>
        <w:t> </w:t>
      </w:r>
      <w:r>
        <w:rPr/>
        <w:t>cited in Wikipedia, 2015).</w:t>
      </w:r>
    </w:p>
    <w:p>
      <w:pPr>
        <w:pStyle w:val="BodyText"/>
        <w:spacing w:line="480" w:lineRule="auto" w:before="1"/>
        <w:ind w:left="682" w:right="1137" w:firstLine="719"/>
        <w:jc w:val="both"/>
      </w:pPr>
      <w:r>
        <w:rPr/>
        <w:t>Social learning theory integrated behavioural and cognitive theories of learning in</w:t>
      </w:r>
      <w:r>
        <w:rPr>
          <w:spacing w:val="1"/>
        </w:rPr>
        <w:t> </w:t>
      </w:r>
      <w:r>
        <w:rPr/>
        <w:t>order to provide a comprehensive model that could account for the wide range of learning</w:t>
      </w:r>
      <w:r>
        <w:rPr>
          <w:spacing w:val="1"/>
        </w:rPr>
        <w:t> </w:t>
      </w:r>
      <w:r>
        <w:rPr/>
        <w:t>experiences that occur in the real world. As initially outlined by Bandura and Walters in</w:t>
      </w:r>
      <w:r>
        <w:rPr>
          <w:spacing w:val="1"/>
        </w:rPr>
        <w:t> </w:t>
      </w:r>
      <w:r>
        <w:rPr/>
        <w:t>1963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1977,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tenets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Bandura</w:t>
      </w:r>
      <w:r>
        <w:rPr>
          <w:spacing w:val="-2"/>
        </w:rPr>
        <w:t> </w:t>
      </w:r>
      <w:r>
        <w:rPr/>
        <w:t>(1971)</w:t>
      </w:r>
      <w:r>
        <w:rPr>
          <w:spacing w:val="1"/>
        </w:rPr>
        <w:t> </w:t>
      </w:r>
      <w:r>
        <w:rPr/>
        <w:t>cited in</w:t>
      </w:r>
      <w:r>
        <w:rPr>
          <w:spacing w:val="4"/>
        </w:rPr>
        <w:t> </w:t>
      </w:r>
      <w:r>
        <w:rPr/>
        <w:t>Wikipedia (2015)</w:t>
      </w:r>
      <w:r>
        <w:rPr>
          <w:spacing w:val="-1"/>
        </w:rPr>
        <w:t> </w:t>
      </w:r>
      <w:r>
        <w:rPr/>
        <w:t>are 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8"/>
        </w:numPr>
        <w:tabs>
          <w:tab w:pos="1402" w:val="left" w:leader="none"/>
        </w:tabs>
        <w:spacing w:line="480" w:lineRule="auto" w:before="0" w:after="0"/>
        <w:ind w:left="1402" w:right="1133" w:hanging="360"/>
        <w:jc w:val="both"/>
        <w:rPr>
          <w:sz w:val="24"/>
        </w:rPr>
      </w:pPr>
      <w:r>
        <w:rPr>
          <w:sz w:val="24"/>
        </w:rPr>
        <w:t>Learning is not purely behavioural; rather, it is a </w:t>
      </w:r>
      <w:r>
        <w:rPr>
          <w:i/>
          <w:sz w:val="24"/>
        </w:rPr>
        <w:t>cognitive </w:t>
      </w:r>
      <w:r>
        <w:rPr>
          <w:sz w:val="24"/>
        </w:rPr>
        <w:t>process that takes place</w:t>
      </w:r>
      <w:r>
        <w:rPr>
          <w:spacing w:val="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social context;</w:t>
      </w:r>
    </w:p>
    <w:p>
      <w:pPr>
        <w:pStyle w:val="ListParagraph"/>
        <w:numPr>
          <w:ilvl w:val="0"/>
          <w:numId w:val="8"/>
        </w:numPr>
        <w:tabs>
          <w:tab w:pos="1402" w:val="left" w:leader="none"/>
        </w:tabs>
        <w:spacing w:line="480" w:lineRule="auto" w:before="0" w:after="0"/>
        <w:ind w:left="1402" w:right="1135" w:hanging="360"/>
        <w:jc w:val="both"/>
        <w:rPr>
          <w:sz w:val="24"/>
        </w:rPr>
      </w:pPr>
      <w:r>
        <w:rPr>
          <w:sz w:val="24"/>
        </w:rPr>
        <w:t>Learning can occur by observing a behaviour </w:t>
      </w:r>
      <w:r>
        <w:rPr>
          <w:i/>
          <w:sz w:val="24"/>
        </w:rPr>
        <w:t>and </w:t>
      </w:r>
      <w:r>
        <w:rPr>
          <w:sz w:val="24"/>
        </w:rPr>
        <w:t>by observing the consequences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behaviour (vicarious</w:t>
      </w:r>
      <w:r>
        <w:rPr>
          <w:spacing w:val="2"/>
          <w:sz w:val="24"/>
        </w:rPr>
        <w:t> </w:t>
      </w:r>
      <w:r>
        <w:rPr>
          <w:sz w:val="24"/>
        </w:rPr>
        <w:t>reinforcement);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ListParagraph"/>
        <w:numPr>
          <w:ilvl w:val="0"/>
          <w:numId w:val="8"/>
        </w:numPr>
        <w:tabs>
          <w:tab w:pos="1402" w:val="left" w:leader="none"/>
        </w:tabs>
        <w:spacing w:line="480" w:lineRule="auto" w:before="72" w:after="0"/>
        <w:ind w:left="1402" w:right="1137" w:hanging="360"/>
        <w:jc w:val="both"/>
        <w:rPr>
          <w:sz w:val="24"/>
        </w:rPr>
      </w:pPr>
      <w:r>
        <w:rPr>
          <w:sz w:val="24"/>
        </w:rPr>
        <w:t>Learning involves observation, extraction of information from those observations,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(observational</w:t>
      </w:r>
      <w:r>
        <w:rPr>
          <w:spacing w:val="1"/>
          <w:sz w:val="24"/>
        </w:rPr>
        <w:t> </w:t>
      </w:r>
      <w:r>
        <w:rPr>
          <w:sz w:val="24"/>
        </w:rPr>
        <w:t>learning or modeling). Thus, learning can occur without an observable change in</w:t>
      </w:r>
      <w:r>
        <w:rPr>
          <w:spacing w:val="1"/>
          <w:sz w:val="24"/>
        </w:rPr>
        <w:t> </w:t>
      </w:r>
      <w:r>
        <w:rPr>
          <w:sz w:val="24"/>
        </w:rPr>
        <w:t>behaviour;</w:t>
      </w:r>
    </w:p>
    <w:p>
      <w:pPr>
        <w:pStyle w:val="ListParagraph"/>
        <w:numPr>
          <w:ilvl w:val="0"/>
          <w:numId w:val="8"/>
        </w:numPr>
        <w:tabs>
          <w:tab w:pos="1402" w:val="left" w:leader="none"/>
        </w:tabs>
        <w:spacing w:line="480" w:lineRule="auto" w:before="0" w:after="0"/>
        <w:ind w:left="1402" w:right="1139" w:hanging="360"/>
        <w:jc w:val="both"/>
        <w:rPr>
          <w:sz w:val="24"/>
        </w:rPr>
      </w:pPr>
      <w:r>
        <w:rPr>
          <w:sz w:val="24"/>
        </w:rPr>
        <w:t>Reinforcement plays a role in learning but is not entirely responsible for learning;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02" w:val="left" w:leader="none"/>
        </w:tabs>
        <w:spacing w:line="480" w:lineRule="auto" w:before="1" w:after="0"/>
        <w:ind w:left="1402" w:right="1137" w:hanging="360"/>
        <w:jc w:val="both"/>
        <w:rPr>
          <w:sz w:val="24"/>
        </w:rPr>
      </w:pPr>
      <w:r>
        <w:rPr>
          <w:sz w:val="24"/>
        </w:rPr>
        <w:t>The learner is not a passive recipient of information. Cognition, environment, and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all mutually</w:t>
      </w:r>
      <w:r>
        <w:rPr>
          <w:spacing w:val="-5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each other (reciprocal</w:t>
      </w:r>
      <w:r>
        <w:rPr>
          <w:spacing w:val="-1"/>
          <w:sz w:val="24"/>
        </w:rPr>
        <w:t> </w:t>
      </w:r>
      <w:r>
        <w:rPr>
          <w:sz w:val="24"/>
        </w:rPr>
        <w:t>determinism).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21" w:id="25"/>
      <w:r>
        <w:rPr/>
        <w:t>The</w:t>
      </w:r>
      <w:r>
        <w:rPr>
          <w:spacing w:val="-3"/>
        </w:rPr>
        <w:t> </w:t>
      </w:r>
      <w:r>
        <w:rPr/>
        <w:t>Grading</w:t>
      </w:r>
      <w:r>
        <w:rPr>
          <w:spacing w:val="-1"/>
        </w:rPr>
        <w:t> </w:t>
      </w:r>
      <w:r>
        <w:rPr/>
        <w:t>of West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Examination</w:t>
      </w:r>
      <w:r>
        <w:rPr>
          <w:spacing w:val="-1"/>
        </w:rPr>
        <w:t> </w:t>
      </w:r>
      <w:bookmarkEnd w:id="25"/>
      <w:r>
        <w:rPr/>
        <w:t>Result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Examinations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49"/>
        </w:rPr>
        <w:t> </w:t>
      </w:r>
      <w:r>
        <w:rPr/>
        <w:t>system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Sabo</w:t>
      </w:r>
      <w:r>
        <w:rPr>
          <w:spacing w:val="49"/>
        </w:rPr>
        <w:t> </w:t>
      </w:r>
      <w:r>
        <w:rPr/>
        <w:t>Tasha</w:t>
      </w:r>
      <w:r>
        <w:rPr>
          <w:spacing w:val="48"/>
        </w:rPr>
        <w:t> </w:t>
      </w:r>
      <w:r>
        <w:rPr/>
        <w:t>Educational</w:t>
      </w:r>
      <w:r>
        <w:rPr>
          <w:spacing w:val="49"/>
        </w:rPr>
        <w:t> </w:t>
      </w:r>
      <w:r>
        <w:rPr/>
        <w:t>Zone,</w:t>
      </w:r>
      <w:r>
        <w:rPr>
          <w:spacing w:val="51"/>
        </w:rPr>
        <w:t> </w:t>
      </w:r>
      <w:r>
        <w:rPr/>
        <w:t>Kaduna</w:t>
      </w:r>
      <w:r>
        <w:rPr>
          <w:spacing w:val="48"/>
        </w:rPr>
        <w:t> </w:t>
      </w:r>
      <w:r>
        <w:rPr/>
        <w:t>State,</w:t>
      </w:r>
      <w:r>
        <w:rPr>
          <w:spacing w:val="49"/>
        </w:rPr>
        <w:t> </w:t>
      </w:r>
      <w:r>
        <w:rPr/>
        <w:t>Nigeria.</w:t>
      </w:r>
      <w:r>
        <w:rPr>
          <w:spacing w:val="49"/>
        </w:rPr>
        <w:t> </w:t>
      </w:r>
      <w:r>
        <w:rPr/>
        <w:t>They</w:t>
      </w:r>
      <w:r>
        <w:rPr>
          <w:spacing w:val="44"/>
        </w:rPr>
        <w:t> </w:t>
      </w:r>
      <w:r>
        <w:rPr/>
        <w:t>are</w:t>
      </w:r>
      <w:r>
        <w:rPr>
          <w:spacing w:val="-57"/>
        </w:rPr>
        <w:t> </w:t>
      </w:r>
      <w:r>
        <w:rPr/>
        <w:t>either internal or public. Internal examinations are the examinations that are set by teachers</w:t>
      </w:r>
      <w:r>
        <w:rPr>
          <w:spacing w:val="-57"/>
        </w:rPr>
        <w:t> </w:t>
      </w:r>
      <w:r>
        <w:rPr/>
        <w:t>within a school system. These could be in the form of tests and end of term examinations.</w:t>
      </w:r>
      <w:r>
        <w:rPr>
          <w:spacing w:val="1"/>
        </w:rPr>
        <w:t> </w:t>
      </w:r>
      <w:r>
        <w:rPr/>
        <w:t>Public examinations, on the other hand, are examinations that are conducted by recognised</w:t>
      </w:r>
      <w:r>
        <w:rPr>
          <w:spacing w:val="1"/>
        </w:rPr>
        <w:t> </w:t>
      </w:r>
      <w:r>
        <w:rPr/>
        <w:t>examining bodies. As such, the examinations: Senior Secondary Certificate Examinations</w:t>
      </w:r>
      <w:r>
        <w:rPr>
          <w:spacing w:val="1"/>
        </w:rPr>
        <w:t> </w:t>
      </w:r>
      <w:r>
        <w:rPr/>
        <w:t>(SSCE) and the Junior Secondary School Certificate Examination (JSCE) are regarded as</w:t>
      </w:r>
      <w:r>
        <w:rPr>
          <w:spacing w:val="1"/>
        </w:rPr>
        <w:t> </w:t>
      </w:r>
      <w:r>
        <w:rPr/>
        <w:t>external examinations. This is in the sense that the examining boards conducting these</w:t>
      </w:r>
      <w:r>
        <w:rPr>
          <w:spacing w:val="1"/>
        </w:rPr>
        <w:t> </w:t>
      </w:r>
      <w:r>
        <w:rPr/>
        <w:t>examinations did not themselves organize instructional courses nor prepare students for the</w:t>
      </w:r>
      <w:r>
        <w:rPr>
          <w:spacing w:val="-57"/>
        </w:rPr>
        <w:t> </w:t>
      </w:r>
      <w:r>
        <w:rPr/>
        <w:t>examinations. They are designed to evaluate performance at the end of a course of study or</w:t>
      </w:r>
      <w:r>
        <w:rPr>
          <w:spacing w:val="-57"/>
        </w:rPr>
        <w:t> </w:t>
      </w:r>
      <w:r>
        <w:rPr/>
        <w:t>programme.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7" w:firstLine="719"/>
        <w:jc w:val="both"/>
      </w:pPr>
      <w:r>
        <w:rPr/>
        <w:t>Examinations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Nigerian</w:t>
      </w:r>
      <w:r>
        <w:rPr>
          <w:spacing w:val="37"/>
        </w:rPr>
        <w:t> </w:t>
      </w:r>
      <w:r>
        <w:rPr/>
        <w:t>schools</w:t>
      </w:r>
      <w:r>
        <w:rPr>
          <w:spacing w:val="36"/>
        </w:rPr>
        <w:t> </w:t>
      </w:r>
      <w:r>
        <w:rPr/>
        <w:t>dated</w:t>
      </w:r>
      <w:r>
        <w:rPr>
          <w:spacing w:val="36"/>
        </w:rPr>
        <w:t> </w:t>
      </w:r>
      <w:r>
        <w:rPr/>
        <w:t>back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advent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formal</w:t>
      </w:r>
      <w:r>
        <w:rPr>
          <w:spacing w:val="36"/>
        </w:rPr>
        <w:t> </w:t>
      </w:r>
      <w:r>
        <w:rPr/>
        <w:t>education.</w:t>
      </w:r>
      <w:r>
        <w:rPr>
          <w:spacing w:val="-57"/>
        </w:rPr>
        <w:t> </w:t>
      </w:r>
      <w:r>
        <w:rPr/>
        <w:t>The 1887 Education Ordinance made provision for public examinations in schools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proficiency.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(2009)</w:t>
      </w:r>
      <w:r>
        <w:rPr>
          <w:spacing w:val="36"/>
        </w:rPr>
        <w:t> </w:t>
      </w:r>
      <w:r>
        <w:rPr/>
        <w:t>stipulated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all</w:t>
      </w:r>
      <w:r>
        <w:rPr>
          <w:spacing w:val="36"/>
        </w:rPr>
        <w:t> </w:t>
      </w:r>
      <w:r>
        <w:rPr/>
        <w:t>secondary</w:t>
      </w:r>
      <w:r>
        <w:rPr>
          <w:spacing w:val="32"/>
        </w:rPr>
        <w:t> </w:t>
      </w:r>
      <w:r>
        <w:rPr/>
        <w:t>schools</w:t>
      </w:r>
      <w:r>
        <w:rPr>
          <w:spacing w:val="36"/>
        </w:rPr>
        <w:t> </w:t>
      </w:r>
      <w:r>
        <w:rPr/>
        <w:t>should</w:t>
      </w:r>
      <w:r>
        <w:rPr>
          <w:spacing w:val="37"/>
        </w:rPr>
        <w:t> </w:t>
      </w:r>
      <w:r>
        <w:rPr/>
        <w:t>gear</w:t>
      </w:r>
      <w:r>
        <w:rPr>
          <w:spacing w:val="35"/>
        </w:rPr>
        <w:t> </w:t>
      </w:r>
      <w:r>
        <w:rPr/>
        <w:t>their</w:t>
      </w:r>
      <w:r>
        <w:rPr>
          <w:spacing w:val="36"/>
        </w:rPr>
        <w:t> </w:t>
      </w:r>
      <w:r>
        <w:rPr/>
        <w:t>programmes</w:t>
      </w:r>
      <w:r>
        <w:rPr>
          <w:spacing w:val="36"/>
        </w:rPr>
        <w:t> </w:t>
      </w:r>
      <w:r>
        <w:rPr/>
        <w:t>to</w:t>
      </w:r>
    </w:p>
    <w:p>
      <w:pPr>
        <w:pStyle w:val="BodyText"/>
        <w:spacing w:before="1"/>
        <w:ind w:left="682"/>
        <w:jc w:val="both"/>
      </w:pPr>
      <w:r>
        <w:rPr/>
        <w:t>meet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requirements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examinations</w:t>
      </w:r>
      <w:r>
        <w:rPr>
          <w:spacing w:val="15"/>
        </w:rPr>
        <w:t> </w:t>
      </w:r>
      <w:r>
        <w:rPr/>
        <w:t>being</w:t>
      </w:r>
      <w:r>
        <w:rPr>
          <w:spacing w:val="12"/>
        </w:rPr>
        <w:t> </w:t>
      </w:r>
      <w:r>
        <w:rPr/>
        <w:t>conducted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Senior</w:t>
      </w:r>
      <w:r>
        <w:rPr>
          <w:spacing w:val="15"/>
        </w:rPr>
        <w:t> </w:t>
      </w:r>
      <w:r>
        <w:rPr/>
        <w:t>School</w:t>
      </w:r>
      <w:r>
        <w:rPr>
          <w:spacing w:val="15"/>
        </w:rPr>
        <w:t> </w:t>
      </w:r>
      <w:r>
        <w:rPr/>
        <w:t>Certificate.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4"/>
        <w:jc w:val="both"/>
      </w:pPr>
      <w:r>
        <w:rPr/>
        <w:t>The pattern of grading candidate’s scores in the examinations was such that the distinction</w:t>
      </w:r>
      <w:r>
        <w:rPr>
          <w:spacing w:val="1"/>
        </w:rPr>
        <w:t> </w:t>
      </w:r>
      <w:r>
        <w:rPr/>
        <w:t>grade was represented by A1 to B3. The credit grade was represented by C4 to C6. The</w:t>
      </w:r>
      <w:r>
        <w:rPr>
          <w:spacing w:val="1"/>
        </w:rPr>
        <w:t> </w:t>
      </w:r>
      <w:r>
        <w:rPr/>
        <w:t>ordinary pass grade was represented by D7 and E8 while the failure grade was represented</w:t>
      </w:r>
      <w:r>
        <w:rPr>
          <w:spacing w:val="1"/>
        </w:rPr>
        <w:t> </w:t>
      </w:r>
      <w:r>
        <w:rPr/>
        <w:t>by F9 (WAEC, 2012). It needs to be mentioned however, that the distinction and credit</w:t>
      </w:r>
      <w:r>
        <w:rPr>
          <w:spacing w:val="1"/>
        </w:rPr>
        <w:t> </w:t>
      </w:r>
      <w:r>
        <w:rPr/>
        <w:t>grades are the only requisite qualifications for admissions into universities in Nigeria and</w:t>
      </w:r>
      <w:r>
        <w:rPr>
          <w:spacing w:val="1"/>
        </w:rPr>
        <w:t> </w:t>
      </w:r>
      <w:r>
        <w:rPr/>
        <w:t>candidates must have at least credit in five subjects including English Language in order to</w:t>
      </w:r>
      <w:r>
        <w:rPr>
          <w:spacing w:val="1"/>
        </w:rPr>
        <w:t> </w:t>
      </w:r>
      <w:r>
        <w:rPr/>
        <w:t>qualify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admission (Gray, 2001).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342" w:val="left" w:leader="none"/>
        </w:tabs>
        <w:spacing w:line="357" w:lineRule="auto" w:before="1" w:after="0"/>
        <w:ind w:left="1402" w:right="1214" w:hanging="720"/>
        <w:jc w:val="both"/>
      </w:pPr>
      <w:r>
        <w:rPr/>
        <w:t>Students’ Performance in West African Senior School Certificate Examination</w:t>
      </w:r>
      <w:r>
        <w:rPr>
          <w:spacing w:val="-58"/>
        </w:rPr>
        <w:t> </w:t>
      </w:r>
      <w:r>
        <w:rPr/>
        <w:t>in English</w:t>
      </w:r>
      <w:r>
        <w:rPr>
          <w:spacing w:val="1"/>
        </w:rPr>
        <w:t> </w:t>
      </w:r>
      <w:r>
        <w:rPr/>
        <w:t>Language</w:t>
      </w:r>
    </w:p>
    <w:p>
      <w:pPr>
        <w:pStyle w:val="BodyText"/>
        <w:spacing w:line="480" w:lineRule="auto" w:before="135"/>
        <w:ind w:left="682" w:right="1131" w:firstLine="719"/>
        <w:jc w:val="both"/>
      </w:pPr>
      <w:r>
        <w:rPr/>
        <w:t>There have been contentions that public school is one factor that affects learning</w:t>
      </w:r>
      <w:r>
        <w:rPr>
          <w:spacing w:val="1"/>
        </w:rPr>
        <w:t> </w:t>
      </w:r>
      <w:r>
        <w:rPr/>
        <w:t>activities which in turn affect performance of students. A public school is any school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60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distressing and awkward. For instance, the results released by WAEC in 2011 revealed that</w:t>
      </w:r>
      <w:r>
        <w:rPr>
          <w:spacing w:val="-57"/>
        </w:rPr>
        <w:t> </w:t>
      </w:r>
      <w:r>
        <w:rPr/>
        <w:t>about 75% of the candidates that sat for the examination failed because they did not have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candidates that sat for Nov/Dec 2012 failed Senior Secondary School Examination (SSCE)</w:t>
      </w:r>
      <w:r>
        <w:rPr>
          <w:spacing w:val="-57"/>
        </w:rPr>
        <w:t> </w:t>
      </w:r>
      <w:r>
        <w:rPr/>
        <w:t>of the National Examination Council as they did not have credits in five subjects including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(Falola, 2011).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Likewise, in the year 2012 only 4.2% of the candidates that sat for senior secondary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(Uwadiae,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secondary school students of today are expected to become leaders tomorrow.</w:t>
      </w:r>
      <w:r>
        <w:rPr>
          <w:spacing w:val="60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in Sabo Tasha Educational Zone, Kaduna State which is the focus of this study, results for</w:t>
      </w:r>
      <w:r>
        <w:rPr>
          <w:spacing w:val="1"/>
        </w:rPr>
        <w:t> </w:t>
      </w:r>
      <w:r>
        <w:rPr/>
        <w:t>Sabo</w:t>
      </w:r>
      <w:r>
        <w:rPr>
          <w:spacing w:val="5"/>
        </w:rPr>
        <w:t> </w:t>
      </w:r>
      <w:r>
        <w:rPr/>
        <w:t>Tasha</w:t>
      </w:r>
      <w:r>
        <w:rPr>
          <w:spacing w:val="8"/>
        </w:rPr>
        <w:t> </w:t>
      </w:r>
      <w:r>
        <w:rPr/>
        <w:t>Educational</w:t>
      </w:r>
      <w:r>
        <w:rPr>
          <w:spacing w:val="8"/>
        </w:rPr>
        <w:t> </w:t>
      </w:r>
      <w:r>
        <w:rPr/>
        <w:t>Zone</w:t>
      </w:r>
      <w:r>
        <w:rPr>
          <w:spacing w:val="9"/>
        </w:rPr>
        <w:t> </w:t>
      </w:r>
      <w:r>
        <w:rPr/>
        <w:t>reveals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2011-2015</w:t>
      </w:r>
      <w:r>
        <w:rPr>
          <w:spacing w:val="6"/>
        </w:rPr>
        <w:t> </w:t>
      </w:r>
      <w:r>
        <w:rPr/>
        <w:t>West</w:t>
      </w:r>
      <w:r>
        <w:rPr>
          <w:spacing w:val="6"/>
        </w:rPr>
        <w:t> </w:t>
      </w:r>
      <w:r>
        <w:rPr/>
        <w:t>African</w:t>
      </w:r>
      <w:r>
        <w:rPr>
          <w:spacing w:val="5"/>
        </w:rPr>
        <w:t> </w:t>
      </w:r>
      <w:r>
        <w:rPr/>
        <w:t>Examinations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/>
        <w:jc w:val="both"/>
      </w:pPr>
      <w:r>
        <w:rPr/>
        <w:t>Council (WAEC), Sabo Tasha Educational Zone had 2.16%, in year 2011 Sabo Tasha</w:t>
      </w:r>
      <w:r>
        <w:rPr>
          <w:spacing w:val="1"/>
        </w:rPr>
        <w:t> </w:t>
      </w:r>
      <w:r>
        <w:rPr/>
        <w:t>Educational Zone had 4.04%, in 2012 Sabo Tasha Educational Zone had 3.96%, in 2013</w:t>
      </w:r>
      <w:r>
        <w:rPr>
          <w:spacing w:val="1"/>
        </w:rPr>
        <w:t> </w:t>
      </w:r>
      <w:r>
        <w:rPr/>
        <w:t>Sabo Tasha Educational Zone had 4.55%, in 2014 Sabo Tasha Educational Zone had</w:t>
      </w:r>
      <w:r>
        <w:rPr>
          <w:spacing w:val="1"/>
        </w:rPr>
        <w:t> </w:t>
      </w:r>
      <w:r>
        <w:rPr/>
        <w:t>5.03%,</w:t>
      </w:r>
      <w:r>
        <w:rPr>
          <w:spacing w:val="-2"/>
        </w:rPr>
        <w:t> </w:t>
      </w:r>
      <w:r>
        <w:rPr/>
        <w:t>and in 2015 Sabo</w:t>
      </w:r>
      <w:r>
        <w:rPr>
          <w:spacing w:val="1"/>
        </w:rPr>
        <w:t> </w:t>
      </w:r>
      <w:r>
        <w:rPr/>
        <w:t>Tasha Educational</w:t>
      </w:r>
      <w:r>
        <w:rPr>
          <w:spacing w:val="2"/>
        </w:rPr>
        <w:t> </w:t>
      </w:r>
      <w:r>
        <w:rPr/>
        <w:t>Zone</w:t>
      </w:r>
      <w:r>
        <w:rPr>
          <w:spacing w:val="2"/>
        </w:rPr>
        <w:t> </w:t>
      </w:r>
      <w:r>
        <w:rPr/>
        <w:t>had</w:t>
      </w:r>
      <w:r>
        <w:rPr>
          <w:spacing w:val="-1"/>
        </w:rPr>
        <w:t> </w:t>
      </w:r>
      <w:r>
        <w:rPr/>
        <w:t>5.91%.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29" w:firstLine="719"/>
        <w:jc w:val="both"/>
      </w:pPr>
      <w:r>
        <w:rPr/>
        <w:t>WAEC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Examiner’s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(theory)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arises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tackling questions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explanation,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logical deductions, and speaking good English. They lost marks for among other reasons:</w:t>
      </w:r>
      <w:r>
        <w:rPr>
          <w:spacing w:val="1"/>
        </w:rPr>
        <w:t> </w:t>
      </w:r>
      <w:r>
        <w:rPr/>
        <w:t>Inability to write balanced equations with the state symbols; non-adherence to rubrics; poor</w:t>
      </w:r>
      <w:r>
        <w:rPr>
          <w:spacing w:val="-57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comprehension;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skills;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spellings.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discussion it is understood that the English Language examination constitutes three</w:t>
      </w:r>
      <w:r>
        <w:rPr>
          <w:spacing w:val="1"/>
        </w:rPr>
        <w:t> </w:t>
      </w:r>
      <w:r>
        <w:rPr/>
        <w:t>aspects; the objectives, theory/Essay and the summary and comprehension aspect. It is also</w:t>
      </w:r>
      <w:r>
        <w:rPr>
          <w:spacing w:val="-57"/>
        </w:rPr>
        <w:t> </w:t>
      </w:r>
      <w:r>
        <w:rPr/>
        <w:t>understood that students do fail in English Language examination, but it is not yet clearly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problems?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theory/Essay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aspect? Or, will it be in both aspects of the examination? These are some of the questions</w:t>
      </w:r>
      <w:r>
        <w:rPr>
          <w:spacing w:val="1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is proposing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address.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 one (SS1) to senior secondary three (SS3) classes, as a single subject. The senior</w:t>
      </w:r>
      <w:r>
        <w:rPr>
          <w:spacing w:val="-57"/>
        </w:rPr>
        <w:t> </w:t>
      </w:r>
      <w:r>
        <w:rPr/>
        <w:t>secondary school students had done English</w:t>
      </w:r>
      <w:r>
        <w:rPr>
          <w:spacing w:val="1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at the junior secondary school</w:t>
      </w:r>
      <w:r>
        <w:rPr>
          <w:spacing w:val="1"/>
        </w:rPr>
        <w:t> </w:t>
      </w:r>
      <w:r>
        <w:rPr/>
        <w:t>which is to prepare them for offering English Language at SS level. However, the above</w:t>
      </w:r>
      <w:r>
        <w:rPr>
          <w:spacing w:val="1"/>
        </w:rPr>
        <w:t> </w:t>
      </w:r>
      <w:r>
        <w:rPr/>
        <w:t>assertions have shown that the SS students’ performance in English Language has not been</w:t>
      </w:r>
      <w:r>
        <w:rPr>
          <w:spacing w:val="-57"/>
        </w:rPr>
        <w:t> </w:t>
      </w:r>
      <w:r>
        <w:rPr/>
        <w:t>encouraging. This might have been partly responsible for the slow pace of scientific and</w:t>
      </w:r>
      <w:r>
        <w:rPr>
          <w:spacing w:val="1"/>
        </w:rPr>
        <w:t> </w:t>
      </w:r>
      <w:r>
        <w:rPr/>
        <w:t>technological</w:t>
      </w:r>
      <w:r>
        <w:rPr>
          <w:spacing w:val="39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Nigeria.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slow</w:t>
      </w:r>
      <w:r>
        <w:rPr>
          <w:spacing w:val="38"/>
        </w:rPr>
        <w:t> </w:t>
      </w:r>
      <w:r>
        <w:rPr/>
        <w:t>pace</w:t>
      </w:r>
      <w:r>
        <w:rPr>
          <w:spacing w:val="38"/>
        </w:rPr>
        <w:t> </w:t>
      </w:r>
      <w:r>
        <w:rPr/>
        <w:t>according</w:t>
      </w:r>
      <w:r>
        <w:rPr>
          <w:spacing w:val="37"/>
        </w:rPr>
        <w:t> </w:t>
      </w:r>
      <w:r>
        <w:rPr/>
        <w:t>to</w:t>
      </w:r>
      <w:r>
        <w:rPr>
          <w:spacing w:val="44"/>
        </w:rPr>
        <w:t> </w:t>
      </w:r>
      <w:r>
        <w:rPr/>
        <w:t>Iloputaife</w:t>
      </w:r>
      <w:r>
        <w:rPr>
          <w:spacing w:val="38"/>
        </w:rPr>
        <w:t> </w:t>
      </w:r>
      <w:r>
        <w:rPr/>
        <w:t>(2000)</w:t>
      </w:r>
      <w:r>
        <w:rPr>
          <w:spacing w:val="37"/>
        </w:rPr>
        <w:t> </w:t>
      </w:r>
      <w:r>
        <w:rPr/>
        <w:t>is</w:t>
      </w:r>
    </w:p>
    <w:p>
      <w:pPr>
        <w:pStyle w:val="BodyText"/>
        <w:spacing w:line="274" w:lineRule="exact"/>
        <w:ind w:left="682"/>
        <w:jc w:val="both"/>
      </w:pPr>
      <w:r>
        <w:rPr/>
        <w:t>attributable</w:t>
      </w:r>
      <w:r>
        <w:rPr>
          <w:spacing w:val="82"/>
        </w:rPr>
        <w:t> </w:t>
      </w:r>
      <w:r>
        <w:rPr/>
        <w:t>to</w:t>
      </w:r>
      <w:r>
        <w:rPr>
          <w:spacing w:val="83"/>
        </w:rPr>
        <w:t> </w:t>
      </w:r>
      <w:r>
        <w:rPr/>
        <w:t>a</w:t>
      </w:r>
      <w:r>
        <w:rPr>
          <w:spacing w:val="82"/>
        </w:rPr>
        <w:t> </w:t>
      </w:r>
      <w:r>
        <w:rPr/>
        <w:t>number</w:t>
      </w:r>
      <w:r>
        <w:rPr>
          <w:spacing w:val="82"/>
        </w:rPr>
        <w:t> </w:t>
      </w:r>
      <w:r>
        <w:rPr/>
        <w:t>of</w:t>
      </w:r>
      <w:r>
        <w:rPr>
          <w:spacing w:val="85"/>
        </w:rPr>
        <w:t> </w:t>
      </w:r>
      <w:r>
        <w:rPr/>
        <w:t>factors</w:t>
      </w:r>
      <w:r>
        <w:rPr>
          <w:spacing w:val="85"/>
        </w:rPr>
        <w:t> </w:t>
      </w:r>
      <w:r>
        <w:rPr/>
        <w:t>which</w:t>
      </w:r>
      <w:r>
        <w:rPr>
          <w:spacing w:val="82"/>
        </w:rPr>
        <w:t> </w:t>
      </w:r>
      <w:r>
        <w:rPr/>
        <w:t>include</w:t>
      </w:r>
      <w:r>
        <w:rPr>
          <w:spacing w:val="83"/>
        </w:rPr>
        <w:t> </w:t>
      </w:r>
      <w:r>
        <w:rPr/>
        <w:t>lack</w:t>
      </w:r>
      <w:r>
        <w:rPr>
          <w:spacing w:val="82"/>
        </w:rPr>
        <w:t> </w:t>
      </w:r>
      <w:r>
        <w:rPr/>
        <w:t>of</w:t>
      </w:r>
      <w:r>
        <w:rPr>
          <w:spacing w:val="83"/>
        </w:rPr>
        <w:t> </w:t>
      </w:r>
      <w:r>
        <w:rPr/>
        <w:t>facilities,</w:t>
      </w:r>
      <w:r>
        <w:rPr>
          <w:spacing w:val="88"/>
        </w:rPr>
        <w:t> </w:t>
      </w:r>
      <w:r>
        <w:rPr/>
        <w:t>teachers’</w:t>
      </w:r>
      <w:r>
        <w:rPr>
          <w:spacing w:val="81"/>
        </w:rPr>
        <w:t> </w:t>
      </w:r>
      <w:r>
        <w:rPr/>
        <w:t>non-</w:t>
      </w:r>
    </w:p>
    <w:p>
      <w:pPr>
        <w:spacing w:after="0" w:line="274" w:lineRule="exact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0"/>
        <w:jc w:val="both"/>
      </w:pPr>
      <w:r>
        <w:rPr/>
        <w:t>seriousness/dedication to work, lack of interest on the part of the students while some may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enterprise</w:t>
      </w:r>
      <w:r>
        <w:rPr>
          <w:spacing w:val="-2"/>
        </w:rPr>
        <w:t> </w:t>
      </w:r>
      <w:r>
        <w:rPr/>
        <w:t>in Nigerian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Durum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teaching in Nigeria is that English Language is presented dogmatically in most schools</w:t>
      </w:r>
      <w:r>
        <w:rPr>
          <w:spacing w:val="1"/>
        </w:rPr>
        <w:t> </w:t>
      </w:r>
      <w:r>
        <w:rPr/>
        <w:t>which students find difficult to relate to real world. Most of our secondary schools’ library</w:t>
      </w:r>
      <w:r>
        <w:rPr>
          <w:spacing w:val="1"/>
        </w:rPr>
        <w:t> </w:t>
      </w:r>
      <w:r>
        <w:rPr/>
        <w:t>are ill-equipped</w:t>
      </w:r>
      <w:r>
        <w:rPr>
          <w:spacing w:val="1"/>
        </w:rPr>
        <w:t> </w:t>
      </w:r>
      <w:r>
        <w:rPr/>
        <w:t>and 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denied that feeling of participation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reality,</w:t>
      </w:r>
      <w:r>
        <w:rPr>
          <w:spacing w:val="11"/>
        </w:rPr>
        <w:t> </w:t>
      </w:r>
      <w:r>
        <w:rPr/>
        <w:t>which</w:t>
      </w:r>
      <w:r>
        <w:rPr>
          <w:spacing w:val="12"/>
        </w:rPr>
        <w:t> </w:t>
      </w:r>
      <w:r>
        <w:rPr/>
        <w:t>practical</w:t>
      </w:r>
      <w:r>
        <w:rPr>
          <w:spacing w:val="13"/>
        </w:rPr>
        <w:t> </w:t>
      </w:r>
      <w:r>
        <w:rPr/>
        <w:t>classes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demonstration</w:t>
      </w:r>
      <w:r>
        <w:rPr>
          <w:spacing w:val="18"/>
        </w:rPr>
        <w:t> </w:t>
      </w:r>
      <w:r>
        <w:rPr/>
        <w:t>provide.</w:t>
      </w:r>
      <w:r>
        <w:rPr>
          <w:spacing w:val="12"/>
        </w:rPr>
        <w:t> </w:t>
      </w:r>
      <w:r>
        <w:rPr/>
        <w:t>All</w:t>
      </w:r>
      <w:r>
        <w:rPr>
          <w:spacing w:val="11"/>
        </w:rPr>
        <w:t> </w:t>
      </w:r>
      <w:r>
        <w:rPr/>
        <w:t>other</w:t>
      </w:r>
      <w:r>
        <w:rPr>
          <w:spacing w:val="11"/>
        </w:rPr>
        <w:t> </w:t>
      </w:r>
      <w:r>
        <w:rPr/>
        <w:t>factors</w:t>
      </w:r>
      <w:r>
        <w:rPr>
          <w:spacing w:val="10"/>
        </w:rPr>
        <w:t> </w:t>
      </w:r>
      <w:r>
        <w:rPr/>
        <w:t>put</w:t>
      </w:r>
      <w:r>
        <w:rPr>
          <w:spacing w:val="11"/>
        </w:rPr>
        <w:t> </w:t>
      </w:r>
      <w:r>
        <w:rPr/>
        <w:t>apart,</w:t>
      </w:r>
      <w:r>
        <w:rPr>
          <w:spacing w:val="10"/>
        </w:rPr>
        <w:t> </w:t>
      </w:r>
      <w:r>
        <w:rPr/>
        <w:t>this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enough to make</w:t>
      </w:r>
      <w:r>
        <w:rPr>
          <w:spacing w:val="-1"/>
        </w:rPr>
        <w:t> </w:t>
      </w:r>
      <w:r>
        <w:rPr/>
        <w:t>students perform poorly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examination.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Onwioduokit (1996), looking at the position of</w:t>
      </w:r>
      <w:r>
        <w:rPr>
          <w:spacing w:val="1"/>
        </w:rPr>
        <w:t> </w:t>
      </w:r>
      <w:r>
        <w:rPr/>
        <w:t>English Language education in</w:t>
      </w:r>
      <w:r>
        <w:rPr>
          <w:spacing w:val="1"/>
        </w:rPr>
        <w:t> </w:t>
      </w:r>
      <w:r>
        <w:rPr/>
        <w:t>Nigeria observed that a great majority of the currently serving school teachers are not</w:t>
      </w:r>
      <w:r>
        <w:rPr>
          <w:spacing w:val="1"/>
        </w:rPr>
        <w:t> </w:t>
      </w:r>
      <w:r>
        <w:rPr/>
        <w:t>qualified to teach English at the secondary school level. The type of English teachers we</w:t>
      </w:r>
      <w:r>
        <w:rPr>
          <w:spacing w:val="1"/>
        </w:rPr>
        <w:t> </w:t>
      </w:r>
      <w:r>
        <w:rPr/>
        <w:t>have, in Nigeria might have been responsible for the poor performance of students in 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technology.</w:t>
      </w:r>
      <w:r>
        <w:rPr>
          <w:spacing w:val="10"/>
        </w:rPr>
        <w:t> </w:t>
      </w:r>
      <w:r>
        <w:rPr/>
        <w:t>Studies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variables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teaching</w:t>
      </w:r>
      <w:r>
        <w:rPr>
          <w:spacing w:val="8"/>
        </w:rPr>
        <w:t> </w:t>
      </w:r>
      <w:r>
        <w:rPr/>
        <w:t>found</w:t>
      </w:r>
      <w:r>
        <w:rPr>
          <w:spacing w:val="11"/>
        </w:rPr>
        <w:t> </w:t>
      </w:r>
      <w:r>
        <w:rPr/>
        <w:t>poor</w:t>
      </w:r>
      <w:r>
        <w:rPr>
          <w:spacing w:val="10"/>
        </w:rPr>
        <w:t> </w:t>
      </w:r>
      <w:r>
        <w:rPr/>
        <w:t>performances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poor classroom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(Okebukola,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According to Doma (2011), identified some topics in ‘O’ level English Language,</w:t>
      </w:r>
      <w:r>
        <w:rPr>
          <w:spacing w:val="1"/>
        </w:rPr>
        <w:t> </w:t>
      </w:r>
      <w:r>
        <w:rPr/>
        <w:t>which teachers perceived as difficult to teach and this difficulty correlated significantly</w:t>
      </w:r>
      <w:r>
        <w:rPr>
          <w:spacing w:val="1"/>
        </w:rPr>
        <w:t> </w:t>
      </w:r>
      <w:r>
        <w:rPr/>
        <w:t>with their professional qualifications and years of teaching experience. The implication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confidence,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qualification. Doma (2011) revealed that teachers do not plan in their day to day teaching</w:t>
      </w:r>
      <w:r>
        <w:rPr>
          <w:spacing w:val="1"/>
        </w:rPr>
        <w:t> </w:t>
      </w:r>
      <w:r>
        <w:rPr/>
        <w:t>and learning processes, selection of teaching methods and resources but were efficient in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and students’ involvement. Ali (2002) investigated</w:t>
      </w:r>
      <w:r>
        <w:rPr>
          <w:spacing w:val="1"/>
        </w:rPr>
        <w:t> </w:t>
      </w:r>
      <w:r>
        <w:rPr/>
        <w:t>the issue of teacher quality in terms of their qualifications, commitment to teaching and the</w:t>
      </w:r>
      <w:r>
        <w:rPr>
          <w:spacing w:val="-57"/>
        </w:rPr>
        <w:t> </w:t>
      </w:r>
      <w:r>
        <w:rPr/>
        <w:t>nature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scope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support</w:t>
      </w:r>
      <w:r>
        <w:rPr>
          <w:spacing w:val="32"/>
        </w:rPr>
        <w:t> </w:t>
      </w:r>
      <w:r>
        <w:rPr/>
        <w:t>given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English</w:t>
      </w:r>
      <w:r>
        <w:rPr>
          <w:spacing w:val="30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enable</w:t>
      </w:r>
      <w:r>
        <w:rPr>
          <w:spacing w:val="30"/>
        </w:rPr>
        <w:t> </w:t>
      </w:r>
      <w:r>
        <w:rPr/>
        <w:t>them</w:t>
      </w:r>
      <w:r>
        <w:rPr>
          <w:spacing w:val="30"/>
        </w:rPr>
        <w:t> </w:t>
      </w:r>
      <w:r>
        <w:rPr/>
        <w:t>offer</w:t>
      </w:r>
      <w:r>
        <w:rPr>
          <w:spacing w:val="31"/>
        </w:rPr>
        <w:t> </w:t>
      </w:r>
      <w:r>
        <w:rPr/>
        <w:t>high</w:t>
      </w:r>
      <w:r>
        <w:rPr>
          <w:spacing w:val="33"/>
        </w:rPr>
        <w:t> </w:t>
      </w:r>
      <w:r>
        <w:rPr/>
        <w:t>quality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3"/>
        <w:jc w:val="both"/>
      </w:pPr>
      <w:r>
        <w:rPr/>
        <w:t>English teaching at the classroom level. His study revealed that English is a dynamic</w:t>
      </w:r>
      <w:r>
        <w:rPr>
          <w:spacing w:val="1"/>
        </w:rPr>
        <w:t> </w:t>
      </w:r>
      <w:r>
        <w:rPr/>
        <w:t>subject and so teachers need to be continually retrained so as to keep abreast of new</w:t>
      </w:r>
      <w:r>
        <w:rPr>
          <w:spacing w:val="1"/>
        </w:rPr>
        <w:t> </w:t>
      </w:r>
      <w:r>
        <w:rPr/>
        <w:t>developments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 Where this does not happen many English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concepts</w:t>
      </w:r>
      <w:r>
        <w:rPr>
          <w:spacing w:val="2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obsolete or</w:t>
      </w:r>
      <w:r>
        <w:rPr>
          <w:spacing w:val="1"/>
        </w:rPr>
        <w:t> </w:t>
      </w:r>
      <w:r>
        <w:rPr/>
        <w:t>wrong</w:t>
      </w:r>
      <w:r>
        <w:rPr>
          <w:spacing w:val="-3"/>
        </w:rPr>
        <w:t> </w:t>
      </w:r>
      <w:r>
        <w:rPr/>
        <w:t>to students.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According to</w:t>
      </w:r>
      <w:r>
        <w:rPr>
          <w:spacing w:val="1"/>
        </w:rPr>
        <w:t> </w:t>
      </w:r>
      <w:r>
        <w:rPr/>
        <w:t>Zanna (2002), teachers of English are expected to make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more interesting, enjoyable, easy and meaningful to students. Teachers need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teaching–learning situation may demand. He further showed that, project method improved</w:t>
      </w:r>
      <w:r>
        <w:rPr>
          <w:spacing w:val="-57"/>
        </w:rPr>
        <w:t> </w:t>
      </w:r>
      <w:r>
        <w:rPr/>
        <w:t>achievement than lecture method, Effiong and Enukoha (2003), found that both inquiry-</w:t>
      </w:r>
      <w:r>
        <w:rPr>
          <w:spacing w:val="1"/>
        </w:rPr>
        <w:t> </w:t>
      </w:r>
      <w:r>
        <w:rPr/>
        <w:t>based and refined traditional approach could be employed as viable alternatives in English</w:t>
      </w:r>
      <w:r>
        <w:rPr>
          <w:spacing w:val="1"/>
        </w:rPr>
        <w:t> </w:t>
      </w:r>
      <w:r>
        <w:rPr/>
        <w:t>teaching. There are other reasons why English students’ overall performance in this subject</w:t>
      </w:r>
      <w:r>
        <w:rPr>
          <w:spacing w:val="-57"/>
        </w:rPr>
        <w:t> </w:t>
      </w:r>
      <w:r>
        <w:rPr/>
        <w:t>is poor both at the theoretical</w:t>
      </w:r>
      <w:r>
        <w:rPr>
          <w:spacing w:val="1"/>
        </w:rPr>
        <w:t> </w:t>
      </w:r>
      <w:r>
        <w:rPr/>
        <w:t>English level and summary and comprehension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level. For instance, many English educators reported that poor facilities for teaching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in the teaching of English language may be responsible for making students lack</w:t>
      </w:r>
      <w:r>
        <w:rPr>
          <w:spacing w:val="1"/>
        </w:rPr>
        <w:t> </w:t>
      </w:r>
      <w:r>
        <w:rPr/>
        <w:t>interest in the subject and eventually resulting in their failure in both internal and external</w:t>
      </w:r>
      <w:r>
        <w:rPr>
          <w:spacing w:val="1"/>
        </w:rPr>
        <w:t> </w:t>
      </w:r>
      <w:r>
        <w:rPr/>
        <w:t>examinations.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numPr>
          <w:ilvl w:val="1"/>
          <w:numId w:val="7"/>
        </w:numPr>
        <w:tabs>
          <w:tab w:pos="1402" w:val="left" w:leader="none"/>
        </w:tabs>
        <w:spacing w:line="357" w:lineRule="auto" w:before="79" w:after="0"/>
        <w:ind w:left="1402" w:right="1152" w:hanging="720"/>
        <w:jc w:val="both"/>
      </w:pPr>
      <w:r>
        <w:rPr/>
        <w:t>Students’ Performance in West African Senior School Certificate Examination</w:t>
      </w:r>
      <w:r>
        <w:rPr>
          <w:spacing w:val="-57"/>
        </w:rPr>
        <w:t> </w:t>
      </w:r>
      <w:r>
        <w:rPr/>
        <w:t>in Mathematics</w:t>
      </w:r>
    </w:p>
    <w:p>
      <w:pPr>
        <w:pStyle w:val="BodyText"/>
        <w:spacing w:line="480" w:lineRule="auto" w:before="135"/>
        <w:ind w:left="682" w:right="1134" w:firstLine="719"/>
        <w:jc w:val="both"/>
      </w:pPr>
      <w:r>
        <w:rPr/>
        <w:t>Mathematics is not entirely abstract but has practical aspects. It touches all aspects</w:t>
      </w:r>
      <w:r>
        <w:rPr>
          <w:spacing w:val="1"/>
        </w:rPr>
        <w:t> </w:t>
      </w:r>
      <w:r>
        <w:rPr/>
        <w:t>of life. According to Greek philosophers,</w:t>
      </w:r>
      <w:r>
        <w:rPr>
          <w:spacing w:val="1"/>
        </w:rPr>
        <w:t> </w:t>
      </w:r>
      <w:r>
        <w:rPr/>
        <w:t>the whole life</w:t>
      </w:r>
      <w:r>
        <w:rPr>
          <w:spacing w:val="1"/>
        </w:rPr>
        <w:t> </w:t>
      </w:r>
      <w:r>
        <w:rPr/>
        <w:t>is synonymous</w:t>
      </w:r>
      <w:r>
        <w:rPr>
          <w:spacing w:val="60"/>
        </w:rPr>
        <w:t> </w:t>
      </w:r>
      <w:r>
        <w:rPr/>
        <w:t>to mathematics.</w:t>
      </w:r>
      <w:r>
        <w:rPr>
          <w:spacing w:val="1"/>
        </w:rPr>
        <w:t> </w:t>
      </w:r>
      <w:r>
        <w:rPr/>
        <w:t>The Greek believes that everything can be mathematics. On the other hand, according to</w:t>
      </w:r>
      <w:r>
        <w:rPr>
          <w:spacing w:val="1"/>
        </w:rPr>
        <w:t> </w:t>
      </w:r>
      <w:r>
        <w:rPr/>
        <w:t>Lawton in Ajao and Awogbemi (2012), curriculum has to do with a whole range of matters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contents,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plans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practice by the class-room teachers. For all secondary school students in Nigeria, it is</w:t>
      </w:r>
      <w:r>
        <w:rPr>
          <w:spacing w:val="1"/>
        </w:rPr>
        <w:t> </w:t>
      </w:r>
      <w:r>
        <w:rPr/>
        <w:t>compulsory to offer mathematics. This is in line with the National Policy on Education</w:t>
      </w:r>
      <w:r>
        <w:rPr>
          <w:spacing w:val="1"/>
        </w:rPr>
        <w:t> </w:t>
      </w:r>
      <w:r>
        <w:rPr/>
        <w:t>(FRN, 2009) which emphasizes mathematics as a “vehicle” of science and technology. The</w:t>
      </w:r>
      <w:r>
        <w:rPr>
          <w:spacing w:val="-57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(NERDC)</w:t>
      </w:r>
      <w:r>
        <w:rPr>
          <w:spacing w:val="61"/>
        </w:rPr>
        <w:t> </w:t>
      </w:r>
      <w:r>
        <w:rPr/>
        <w:t>which</w:t>
      </w:r>
      <w:r>
        <w:rPr>
          <w:spacing w:val="6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late 1964 organized series of seminars and workshops between 1973 and 1975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syllabi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for all levels of education. This was in anticipation of the proposed new policy on</w:t>
      </w:r>
      <w:r>
        <w:rPr>
          <w:spacing w:val="-57"/>
        </w:rPr>
        <w:t> </w:t>
      </w:r>
      <w:r>
        <w:rPr/>
        <w:t>education.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682" w:right="1135" w:firstLine="719"/>
        <w:jc w:val="both"/>
      </w:pPr>
      <w:r>
        <w:rPr/>
        <w:t>In his work,</w:t>
      </w:r>
      <w:r>
        <w:rPr>
          <w:spacing w:val="1"/>
        </w:rPr>
        <w:t> </w:t>
      </w:r>
      <w:r>
        <w:rPr/>
        <w:t>Fakuade as cited in Ajao and Awogbemi</w:t>
      </w:r>
      <w:r>
        <w:rPr>
          <w:spacing w:val="60"/>
        </w:rPr>
        <w:t> </w:t>
      </w:r>
      <w:r>
        <w:rPr/>
        <w:t>(2012) declared that it is a</w:t>
      </w:r>
      <w:r>
        <w:rPr>
          <w:spacing w:val="1"/>
        </w:rPr>
        <w:t> </w:t>
      </w:r>
      <w:r>
        <w:rPr/>
        <w:t>fact that excellence in the knowledge and use of mathematics is an essential factor in the</w:t>
      </w:r>
      <w:r>
        <w:rPr>
          <w:spacing w:val="1"/>
        </w:rPr>
        <w:t> </w:t>
      </w:r>
      <w:r>
        <w:rPr/>
        <w:t>development programme of any nation that wants to have respectable status among other</w:t>
      </w:r>
      <w:r>
        <w:rPr>
          <w:spacing w:val="1"/>
        </w:rPr>
        <w:t> </w:t>
      </w:r>
      <w:r>
        <w:rPr/>
        <w:t>nations of the world. Due to Technological awareness and the need to teach Science 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aspirations,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 projects were prepared for primary and secondary schools and are constantly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Notably among these include: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Primary Science Programme (APSP)</w:t>
      </w:r>
      <w:r>
        <w:rPr>
          <w:spacing w:val="1"/>
        </w:rPr>
        <w:t> </w:t>
      </w:r>
      <w:r>
        <w:rPr/>
        <w:t>which was later known as Science Education programme for Africa (SEPA), Midwest</w:t>
      </w:r>
      <w:r>
        <w:rPr>
          <w:spacing w:val="1"/>
        </w:rPr>
        <w:t> </w:t>
      </w:r>
      <w:r>
        <w:rPr/>
        <w:t>Bendel</w:t>
      </w:r>
      <w:r>
        <w:rPr>
          <w:spacing w:val="-2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Science and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(NISP)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on.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 w:firstLine="719"/>
        <w:jc w:val="both"/>
      </w:pPr>
      <w:r>
        <w:rPr/>
        <w:t>Abdullahi cited in Ajao and Awogbemi (2012) pointed out that Mathematics like an</w:t>
      </w:r>
      <w:r>
        <w:rPr>
          <w:spacing w:val="-57"/>
        </w:rPr>
        <w:t> </w:t>
      </w:r>
      <w:r>
        <w:rPr/>
        <w:t>octopus has its numerous tentacles in all branches of knowledge. In the same vein, Dada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 did not in any significant way different from what it used to be before the</w:t>
      </w:r>
      <w:r>
        <w:rPr>
          <w:spacing w:val="1"/>
        </w:rPr>
        <w:t> </w:t>
      </w:r>
      <w:r>
        <w:rPr/>
        <w:t>independence. It was such lives and cries that forced the government to organize a national</w:t>
      </w:r>
      <w:r>
        <w:rPr>
          <w:spacing w:val="1"/>
        </w:rPr>
        <w:t> </w:t>
      </w:r>
      <w:r>
        <w:rPr/>
        <w:t>conference</w:t>
      </w:r>
      <w:r>
        <w:rPr>
          <w:spacing w:val="56"/>
        </w:rPr>
        <w:t> </w:t>
      </w:r>
      <w:r>
        <w:rPr/>
        <w:t>on</w:t>
      </w:r>
      <w:r>
        <w:rPr>
          <w:spacing w:val="58"/>
        </w:rPr>
        <w:t> </w:t>
      </w:r>
      <w:r>
        <w:rPr/>
        <w:t>curriculum</w:t>
      </w:r>
      <w:r>
        <w:rPr>
          <w:spacing w:val="59"/>
        </w:rPr>
        <w:t> </w:t>
      </w:r>
      <w:r>
        <w:rPr/>
        <w:t>development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Lagos</w:t>
      </w:r>
      <w:r>
        <w:rPr>
          <w:spacing w:val="58"/>
        </w:rPr>
        <w:t> </w:t>
      </w:r>
      <w:r>
        <w:rPr/>
        <w:t>between</w:t>
      </w:r>
      <w:r>
        <w:rPr>
          <w:spacing w:val="58"/>
        </w:rPr>
        <w:t> </w:t>
      </w:r>
      <w:r>
        <w:rPr/>
        <w:t>September  8-12,</w:t>
      </w:r>
      <w:r>
        <w:rPr>
          <w:spacing w:val="58"/>
        </w:rPr>
        <w:t> </w:t>
      </w:r>
      <w:r>
        <w:rPr/>
        <w:t>1969.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onerous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reviewing the nation’s educational system with particular emphasis on the objectives of</w:t>
      </w:r>
      <w:r>
        <w:rPr>
          <w:spacing w:val="1"/>
        </w:rPr>
        <w:t> </w:t>
      </w:r>
      <w:r>
        <w:rPr/>
        <w:t>education and the content of the curriculum in the light of the peoples’ needs; both as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and as a</w:t>
      </w:r>
      <w:r>
        <w:rPr>
          <w:spacing w:val="-1"/>
        </w:rPr>
        <w:t> </w:t>
      </w:r>
      <w:r>
        <w:rPr/>
        <w:t>nation (Dada, 1996).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29" w:firstLine="719"/>
        <w:jc w:val="both"/>
      </w:pPr>
      <w:r>
        <w:rPr/>
        <w:t>The following are some of the roles of WAEC: (i.) Conduct examination and award</w:t>
      </w:r>
      <w:r>
        <w:rPr>
          <w:spacing w:val="-57"/>
        </w:rPr>
        <w:t> </w:t>
      </w:r>
      <w:r>
        <w:rPr/>
        <w:t>certificates, (ii.) Set questions and conduct examinations to cover such areas as practical,</w:t>
      </w:r>
      <w:r>
        <w:rPr>
          <w:spacing w:val="1"/>
        </w:rPr>
        <w:t> </w:t>
      </w:r>
      <w:r>
        <w:rPr/>
        <w:t>oral and Essay, (iii.) Set a common standard through their syllabi and draw a uniform time</w:t>
      </w:r>
      <w:r>
        <w:rPr>
          <w:spacing w:val="1"/>
        </w:rPr>
        <w:t> </w:t>
      </w:r>
      <w:r>
        <w:rPr/>
        <w:t>table for conduct of examinations, (iv.) Provide data or feedback on students’ performance</w:t>
      </w:r>
      <w:r>
        <w:rPr>
          <w:spacing w:val="1"/>
        </w:rPr>
        <w:t> </w:t>
      </w:r>
      <w:r>
        <w:rPr/>
        <w:t>to schools, thus helping to fast- track improvement in teaching and learning in schools</w:t>
      </w:r>
      <w:r>
        <w:rPr>
          <w:spacing w:val="1"/>
        </w:rPr>
        <w:t> </w:t>
      </w:r>
      <w:r>
        <w:rPr/>
        <w:t>(Ibrahim, 2003). Adeogun (1991) showed the relationship between students’ performance</w:t>
      </w:r>
      <w:r>
        <w:rPr>
          <w:spacing w:val="1"/>
        </w:rPr>
        <w:t> </w:t>
      </w:r>
      <w:r>
        <w:rPr/>
        <w:t>in mathematics in some selected secondary schools in Ilorin Local Government Area of</w:t>
      </w:r>
      <w:r>
        <w:rPr>
          <w:spacing w:val="1"/>
        </w:rPr>
        <w:t> </w:t>
      </w:r>
      <w:r>
        <w:rPr/>
        <w:t>Kwara State. Twelve (12) schools were selected by stratified random sampling technique.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(20)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systematic random sampling techniques.</w:t>
      </w:r>
      <w:r>
        <w:rPr>
          <w:spacing w:val="1"/>
        </w:rPr>
        <w:t> </w:t>
      </w:r>
      <w:r>
        <w:rPr/>
        <w:t>Among the findings by the researcher are:</w:t>
      </w:r>
      <w:r>
        <w:rPr>
          <w:spacing w:val="1"/>
        </w:rPr>
        <w:t> </w:t>
      </w:r>
      <w:r>
        <w:rPr/>
        <w:t>(i.)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 positive and high correlation</w:t>
      </w:r>
      <w:r>
        <w:rPr>
          <w:spacing w:val="1"/>
        </w:rPr>
        <w:t> </w:t>
      </w:r>
      <w:r>
        <w:rPr/>
        <w:t>between students’ performance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(ii.) Boys performance better in mathematics is not better than the girls, (iii.) The locations</w:t>
      </w:r>
      <w:r>
        <w:rPr>
          <w:spacing w:val="1"/>
        </w:rPr>
        <w:t> </w:t>
      </w:r>
      <w:r>
        <w:rPr/>
        <w:t>of the schools (urban or rural) had influence on students’ performance in mathematics</w:t>
      </w:r>
      <w:r>
        <w:rPr>
          <w:spacing w:val="1"/>
        </w:rPr>
        <w:t> </w:t>
      </w:r>
      <w:r>
        <w:rPr/>
        <w:t>(Adeogun,</w:t>
      </w:r>
      <w:r>
        <w:rPr>
          <w:spacing w:val="32"/>
        </w:rPr>
        <w:t> </w:t>
      </w:r>
      <w:r>
        <w:rPr/>
        <w:t>1991).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lot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concern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2"/>
        </w:rPr>
        <w:t> </w:t>
      </w:r>
      <w:r>
        <w:rPr/>
        <w:t>expressed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large</w:t>
      </w:r>
      <w:r>
        <w:rPr>
          <w:spacing w:val="31"/>
        </w:rPr>
        <w:t> </w:t>
      </w:r>
      <w:r>
        <w:rPr/>
        <w:t>number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concerned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/>
        <w:jc w:val="both"/>
      </w:pPr>
      <w:r>
        <w:rPr/>
        <w:t>citizens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students’</w:t>
      </w:r>
      <w:r>
        <w:rPr>
          <w:spacing w:val="14"/>
        </w:rPr>
        <w:t> </w:t>
      </w:r>
      <w:r>
        <w:rPr/>
        <w:t>attitudes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sciences.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verdict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there</w:t>
      </w:r>
      <w:r>
        <w:rPr>
          <w:spacing w:val="12"/>
        </w:rPr>
        <w:t> </w:t>
      </w:r>
      <w:r>
        <w:rPr/>
        <w:t>was</w:t>
      </w:r>
      <w:r>
        <w:rPr>
          <w:spacing w:val="16"/>
        </w:rPr>
        <w:t> </w:t>
      </w:r>
      <w:r>
        <w:rPr/>
        <w:t>low</w:t>
      </w:r>
      <w:r>
        <w:rPr>
          <w:spacing w:val="14"/>
        </w:rPr>
        <w:t> </w:t>
      </w:r>
      <w:r>
        <w:rPr/>
        <w:t>enrolment</w:t>
      </w:r>
      <w:r>
        <w:rPr>
          <w:spacing w:val="-57"/>
        </w:rPr>
        <w:t> </w:t>
      </w:r>
      <w:r>
        <w:rPr/>
        <w:t>of students in science (Aminu, 1997). The importance of students’ performance in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viewed</w:t>
      </w:r>
      <w:r>
        <w:rPr>
          <w:spacing w:val="1"/>
        </w:rPr>
        <w:t> </w:t>
      </w:r>
      <w:r>
        <w:rPr/>
        <w:t>slightly 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 in</w:t>
      </w:r>
      <w:r>
        <w:rPr>
          <w:spacing w:val="1"/>
        </w:rPr>
        <w:t> </w:t>
      </w:r>
      <w:r>
        <w:rPr/>
        <w:t>pursuit of academic and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revolution.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5" w:firstLine="719"/>
        <w:jc w:val="both"/>
      </w:pPr>
      <w:r>
        <w:rPr/>
        <w:t>The importance of mathematics in studying and understanding sciences has long</w:t>
      </w:r>
      <w:r>
        <w:rPr>
          <w:spacing w:val="1"/>
        </w:rPr>
        <w:t> </w:t>
      </w:r>
      <w:r>
        <w:rPr/>
        <w:t>been recognized worldwide (Ale &amp; Osibodu, 2001). Aliyu (2004), in his research study,</w:t>
      </w:r>
      <w:r>
        <w:rPr>
          <w:spacing w:val="1"/>
        </w:rPr>
        <w:t> </w:t>
      </w:r>
      <w:r>
        <w:rPr/>
        <w:t>concluded that chemistry topics which require mathematics for proper understanding are</w:t>
      </w:r>
      <w:r>
        <w:rPr>
          <w:spacing w:val="1"/>
        </w:rPr>
        <w:t> </w:t>
      </w:r>
      <w:r>
        <w:rPr/>
        <w:t>difficult areas for Nigeria High School students in terms of comprehension. He therefore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empirically.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chemistry and those who find mathematics difficult choose against chemistry. Continuous</w:t>
      </w:r>
      <w:r>
        <w:rPr>
          <w:spacing w:val="1"/>
        </w:rPr>
        <w:t> </w:t>
      </w:r>
      <w:r>
        <w:rPr/>
        <w:t>assessment is the mechanism whereby this final grading of a student in cognitive affective</w:t>
      </w:r>
      <w:r>
        <w:rPr>
          <w:spacing w:val="1"/>
        </w:rPr>
        <w:t> </w:t>
      </w:r>
      <w:r>
        <w:rPr/>
        <w:t>and psychomotor domains of behaviour takes into account a systematic way of all his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given period of</w:t>
      </w:r>
      <w:r>
        <w:rPr>
          <w:spacing w:val="-1"/>
        </w:rPr>
        <w:t> </w:t>
      </w:r>
      <w:r>
        <w:rPr/>
        <w:t>schooling</w:t>
      </w:r>
      <w:r>
        <w:rPr>
          <w:spacing w:val="-3"/>
        </w:rPr>
        <w:t> </w:t>
      </w:r>
      <w:r>
        <w:rPr/>
        <w:t>(FRN, 2009).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28" w:firstLine="719"/>
        <w:jc w:val="both"/>
      </w:pPr>
      <w:r>
        <w:rPr/>
        <w:t>Adeyemi (1991) has his primary objective highlighting the relationship between</w:t>
      </w:r>
      <w:r>
        <w:rPr>
          <w:spacing w:val="1"/>
        </w:rPr>
        <w:t> </w:t>
      </w:r>
      <w:r>
        <w:rPr/>
        <w:t>continuous Assessment and Junior School Certificate Examination scores in mathematics.</w:t>
      </w:r>
      <w:r>
        <w:rPr>
          <w:spacing w:val="1"/>
        </w:rPr>
        <w:t> </w:t>
      </w:r>
      <w:r>
        <w:rPr/>
        <w:t>Terminal assessments are those administered on learners after a series of lessons, usually</w:t>
      </w:r>
      <w:r>
        <w:rPr>
          <w:spacing w:val="1"/>
        </w:rPr>
        <w:t> </w:t>
      </w:r>
      <w:r>
        <w:rPr/>
        <w:t>covering many different concepts or topics that have been taught. He highlighted further</w:t>
      </w:r>
      <w:r>
        <w:rPr>
          <w:spacing w:val="1"/>
        </w:rPr>
        <w:t> </w:t>
      </w:r>
      <w:r>
        <w:rPr/>
        <w:t>that such assessments usually come at the end of the term, session or the middle of the</w:t>
      </w:r>
      <w:r>
        <w:rPr>
          <w:spacing w:val="1"/>
        </w:rPr>
        <w:t> </w:t>
      </w:r>
      <w:r>
        <w:rPr/>
        <w:t>session. Ayodele (2005) was of the view that periodic assessments are more frequent</w:t>
      </w:r>
      <w:r>
        <w:rPr>
          <w:spacing w:val="1"/>
        </w:rPr>
        <w:t> </w:t>
      </w:r>
      <w:r>
        <w:rPr/>
        <w:t>especially with mathematics teachers, usually in form of quizzes, mental sums, and short</w:t>
      </w:r>
      <w:r>
        <w:rPr>
          <w:spacing w:val="1"/>
        </w:rPr>
        <w:t> </w:t>
      </w:r>
      <w:r>
        <w:rPr/>
        <w:t>tests.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4" w:firstLine="719"/>
        <w:jc w:val="both"/>
      </w:pPr>
      <w:r>
        <w:rPr/>
        <w:t>Spencer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interesting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fruitful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developing</w:t>
      </w:r>
      <w:r>
        <w:rPr>
          <w:spacing w:val="34"/>
        </w:rPr>
        <w:t> </w:t>
      </w:r>
      <w:r>
        <w:rPr/>
        <w:t>individual</w:t>
      </w:r>
      <w:r>
        <w:rPr>
          <w:spacing w:val="37"/>
        </w:rPr>
        <w:t> </w:t>
      </w:r>
      <w:r>
        <w:rPr/>
        <w:t>abilities</w:t>
      </w:r>
      <w:r>
        <w:rPr>
          <w:spacing w:val="37"/>
        </w:rPr>
        <w:t> </w:t>
      </w:r>
      <w:r>
        <w:rPr/>
        <w:t>to</w:t>
      </w:r>
      <w:r>
        <w:rPr>
          <w:spacing w:val="42"/>
        </w:rPr>
        <w:t> </w:t>
      </w:r>
      <w:r>
        <w:rPr/>
        <w:t>understand</w:t>
      </w:r>
      <w:r>
        <w:rPr>
          <w:spacing w:val="39"/>
        </w:rPr>
        <w:t> </w:t>
      </w:r>
      <w:r>
        <w:rPr/>
        <w:t>social</w:t>
      </w:r>
      <w:r>
        <w:rPr>
          <w:spacing w:val="37"/>
        </w:rPr>
        <w:t> </w:t>
      </w:r>
      <w:r>
        <w:rPr/>
        <w:t>institution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29"/>
        <w:jc w:val="both"/>
      </w:pPr>
      <w:r>
        <w:rPr/>
        <w:t>and in equipping one to meet more effectively problems which occur in his personal life.</w:t>
      </w:r>
      <w:r>
        <w:rPr>
          <w:spacing w:val="1"/>
        </w:rPr>
        <w:t> </w:t>
      </w:r>
      <w:r>
        <w:rPr/>
        <w:t>Another study by Ogunleye (1991) was carried out in sampled secondary schools in Ikole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 students’ attitude toward mathematics and their performance in WAEC. Some</w:t>
      </w:r>
      <w:r>
        <w:rPr>
          <w:spacing w:val="1"/>
        </w:rPr>
        <w:t> </w:t>
      </w:r>
      <w:r>
        <w:rPr/>
        <w:t>hypotheses were formulated and tested statistically. Within the limitation of the study,</w:t>
      </w:r>
      <w:r>
        <w:rPr>
          <w:spacing w:val="1"/>
        </w:rPr>
        <w:t> </w:t>
      </w:r>
      <w:r>
        <w:rPr/>
        <w:t>mathematics attitudes are conclusively related to achievement in mathematics. The study</w:t>
      </w:r>
      <w:r>
        <w:rPr>
          <w:spacing w:val="1"/>
        </w:rPr>
        <w:t> </w:t>
      </w:r>
      <w:r>
        <w:rPr/>
        <w:t>revealed that mathematics is seen</w:t>
      </w:r>
      <w:r>
        <w:rPr>
          <w:spacing w:val="1"/>
        </w:rPr>
        <w:t> </w:t>
      </w:r>
      <w:r>
        <w:rPr/>
        <w:t>as more useful to males than females. This fact is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Sherman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Fennema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Ajao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Awogbemi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achievement (Jackson, 1998). Since his review concentrated on measured attitude towards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more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school achievement than</w:t>
      </w:r>
      <w:r>
        <w:rPr>
          <w:spacing w:val="-1"/>
        </w:rPr>
        <w:t> </w:t>
      </w:r>
      <w:r>
        <w:rPr/>
        <w:t>a general attitude towards</w:t>
      </w:r>
      <w:r>
        <w:rPr>
          <w:spacing w:val="-1"/>
        </w:rPr>
        <w:t> </w:t>
      </w:r>
      <w:r>
        <w:rPr/>
        <w:t>the school.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As regards sex factor in attitude and performance of students in mathematics, it was</w:t>
      </w:r>
      <w:r>
        <w:rPr>
          <w:spacing w:val="-57"/>
        </w:rPr>
        <w:t> </w:t>
      </w:r>
      <w:r>
        <w:rPr/>
        <w:t>discovered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when</w:t>
      </w:r>
      <w:r>
        <w:rPr>
          <w:spacing w:val="46"/>
        </w:rPr>
        <w:t> </w:t>
      </w:r>
      <w:r>
        <w:rPr/>
        <w:t>males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females</w:t>
      </w:r>
      <w:r>
        <w:rPr>
          <w:spacing w:val="46"/>
        </w:rPr>
        <w:t> </w:t>
      </w:r>
      <w:r>
        <w:rPr/>
        <w:t>performance</w:t>
      </w:r>
      <w:r>
        <w:rPr>
          <w:spacing w:val="45"/>
        </w:rPr>
        <w:t> </w:t>
      </w:r>
      <w:r>
        <w:rPr/>
        <w:t>were</w:t>
      </w:r>
      <w:r>
        <w:rPr>
          <w:spacing w:val="45"/>
        </w:rPr>
        <w:t> </w:t>
      </w:r>
      <w:r>
        <w:rPr/>
        <w:t>compared</w:t>
      </w:r>
      <w:r>
        <w:rPr>
          <w:spacing w:val="46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analysis,</w:t>
      </w:r>
      <w:r>
        <w:rPr>
          <w:spacing w:val="-57"/>
        </w:rPr>
        <w:t> </w:t>
      </w:r>
      <w:r>
        <w:rPr/>
        <w:t>there existed a sex factor in the students’ performance in mathematics (Ogunleye, 1991).</w:t>
      </w:r>
      <w:r>
        <w:rPr>
          <w:spacing w:val="1"/>
        </w:rPr>
        <w:t> </w:t>
      </w:r>
      <w:r>
        <w:rPr/>
        <w:t>Aiken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Ajao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Awogbemi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Aiken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“I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 more positive mean attitude towards mathematics in males”. This statement</w:t>
      </w:r>
      <w:r>
        <w:rPr>
          <w:spacing w:val="1"/>
        </w:rPr>
        <w:t> </w:t>
      </w:r>
      <w:r>
        <w:rPr/>
        <w:t>implies that there are differences in attitude of males and females towards mathematics. In</w:t>
      </w:r>
      <w:r>
        <w:rPr>
          <w:spacing w:val="1"/>
        </w:rPr>
        <w:t> </w:t>
      </w:r>
      <w:r>
        <w:rPr/>
        <w:t>his work, James (1992) tested for the relationship between mathematics and physics. Five</w:t>
      </w:r>
      <w:r>
        <w:rPr>
          <w:spacing w:val="1"/>
        </w:rPr>
        <w:t> </w:t>
      </w:r>
      <w:r>
        <w:rPr/>
        <w:t>questions were drawn from each topic which were given to the students to solve in five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 solutions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various</w:t>
      </w:r>
      <w:r>
        <w:rPr>
          <w:spacing w:val="1"/>
        </w:rPr>
        <w:t> </w:t>
      </w:r>
      <w:r>
        <w:rPr/>
        <w:t>concepts that are involved. With this, relevant mathematical concepts for understanding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Adekanni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no physics.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 w:firstLine="719"/>
        <w:jc w:val="both"/>
      </w:pPr>
      <w:r>
        <w:rPr/>
        <w:t>Arinola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MOCK-</w:t>
      </w:r>
      <w:r>
        <w:rPr>
          <w:spacing w:val="1"/>
        </w:rPr>
        <w:t> </w:t>
      </w:r>
      <w:r>
        <w:rPr/>
        <w:t>SSCE and SSCE examinations in mathematics from 1990 to 1994 at Ajibade Grammar</w:t>
      </w:r>
      <w:r>
        <w:rPr>
          <w:spacing w:val="1"/>
        </w:rPr>
        <w:t> </w:t>
      </w:r>
      <w:r>
        <w:rPr/>
        <w:t>School, Ibadan. The correlation analysis was employed to determine the relationship that</w:t>
      </w:r>
      <w:r>
        <w:rPr>
          <w:spacing w:val="1"/>
        </w:rPr>
        <w:t> </w:t>
      </w:r>
      <w:r>
        <w:rPr/>
        <w:t>exists between the MOCK and SSCE examination. That is, to examine the contribution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mock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SSCE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MOCK- SSCE and SSCE results were closely related for the period of study (1990 to</w:t>
      </w:r>
      <w:r>
        <w:rPr>
          <w:spacing w:val="1"/>
        </w:rPr>
        <w:t> </w:t>
      </w:r>
      <w:r>
        <w:rPr/>
        <w:t>1994). These results however, showed that there is less relationship between the two sets of</w:t>
      </w:r>
      <w:r>
        <w:rPr>
          <w:spacing w:val="-57"/>
        </w:rPr>
        <w:t> </w:t>
      </w:r>
      <w:r>
        <w:rPr/>
        <w:t>grades for MOCK- SSCE and SSCE. Thus, the insignificant correlation</w:t>
      </w:r>
      <w:r>
        <w:rPr>
          <w:spacing w:val="60"/>
        </w:rPr>
        <w:t> </w:t>
      </w:r>
      <w:r>
        <w:rPr/>
        <w:t>obtained shows</w:t>
      </w:r>
      <w:r>
        <w:rPr>
          <w:spacing w:val="1"/>
        </w:rPr>
        <w:t> </w:t>
      </w:r>
      <w:r>
        <w:rPr/>
        <w:t>that both results were generally poor. The implication of the close relationship of MOCK-</w:t>
      </w:r>
      <w:r>
        <w:rPr>
          <w:spacing w:val="1"/>
        </w:rPr>
        <w:t> </w:t>
      </w:r>
      <w:r>
        <w:rPr/>
        <w:t>SSCE and SSCE results are as follows that; i. students who passed mathematics in the</w:t>
      </w:r>
      <w:r>
        <w:rPr>
          <w:spacing w:val="1"/>
        </w:rPr>
        <w:t> </w:t>
      </w:r>
      <w:r>
        <w:rPr/>
        <w:t>MOCK- SSCE have very low probability of failing mathematics in the SSCE result. ii.</w:t>
      </w:r>
      <w:r>
        <w:rPr>
          <w:spacing w:val="1"/>
        </w:rPr>
        <w:t> </w:t>
      </w:r>
      <w:r>
        <w:rPr/>
        <w:t>students who failed mathematics in the MOCK-SSCE have very low probability of passing</w:t>
      </w:r>
      <w:r>
        <w:rPr>
          <w:spacing w:val="-57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in the SSCE.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The relevance of mathematics to the physical sciences was emphasized by Owa</w:t>
      </w:r>
      <w:r>
        <w:rPr>
          <w:spacing w:val="1"/>
        </w:rPr>
        <w:t> </w:t>
      </w:r>
      <w:r>
        <w:rPr/>
        <w:t>(cited in</w:t>
      </w:r>
      <w:r>
        <w:rPr>
          <w:spacing w:val="1"/>
        </w:rPr>
        <w:t> </w:t>
      </w:r>
      <w:r>
        <w:rPr/>
        <w:t>Ajao &amp; Awogbemi, 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 on “Games in</w:t>
      </w:r>
      <w:r>
        <w:rPr>
          <w:spacing w:val="60"/>
        </w:rPr>
        <w:t> </w:t>
      </w:r>
      <w:r>
        <w:rPr/>
        <w:t>mathematics education”</w:t>
      </w:r>
      <w:r>
        <w:rPr>
          <w:spacing w:val="1"/>
        </w:rPr>
        <w:t> </w:t>
      </w:r>
      <w:r>
        <w:rPr/>
        <w:t>when he pointed out that, mathematics is a must on the school curriculum right from the</w:t>
      </w:r>
      <w:r>
        <w:rPr>
          <w:spacing w:val="1"/>
        </w:rPr>
        <w:t> </w:t>
      </w:r>
      <w:r>
        <w:rPr/>
        <w:t>primary school to the senior secondary school since it is the basis of understanding science.</w:t>
      </w:r>
      <w:r>
        <w:rPr>
          <w:spacing w:val="-57"/>
        </w:rPr>
        <w:t> </w:t>
      </w:r>
      <w:r>
        <w:rPr/>
        <w:t>It is a known fact that one cannot understand concepts and phenomena in physics or</w:t>
      </w:r>
      <w:r>
        <w:rPr>
          <w:spacing w:val="1"/>
        </w:rPr>
        <w:t> </w:t>
      </w:r>
      <w:r>
        <w:rPr/>
        <w:t>chemistry without a set of high powered mathematics tools. This was carried out and</w:t>
      </w:r>
      <w:r>
        <w:rPr>
          <w:spacing w:val="1"/>
        </w:rPr>
        <w:t> </w:t>
      </w:r>
      <w:r>
        <w:rPr/>
        <w:t>clarified further by Adeoye (1991) when he pointed out that mathematical knowledge 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prerequisites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Ninan</w:t>
      </w:r>
      <w:r>
        <w:rPr>
          <w:spacing w:val="1"/>
        </w:rPr>
        <w:t> </w:t>
      </w:r>
      <w:r>
        <w:rPr/>
        <w:t>(cited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Ajao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Awogbemi, 2012) in his study involving 76 undergraduates of liberal Arts at Hinter college</w:t>
      </w:r>
      <w:r>
        <w:rPr>
          <w:spacing w:val="-57"/>
        </w:rPr>
        <w:t> </w:t>
      </w:r>
      <w:r>
        <w:rPr/>
        <w:t>of city University of New York, found that the students of the experimental group, that is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supplemented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texts,</w:t>
      </w:r>
      <w:r>
        <w:rPr>
          <w:spacing w:val="1"/>
        </w:rPr>
        <w:t> </w:t>
      </w:r>
      <w:r>
        <w:rPr/>
        <w:t>performed</w:t>
      </w:r>
      <w:r>
        <w:rPr>
          <w:spacing w:val="27"/>
        </w:rPr>
        <w:t> </w:t>
      </w:r>
      <w:r>
        <w:rPr/>
        <w:t>significantly</w:t>
      </w:r>
      <w:r>
        <w:rPr>
          <w:spacing w:val="25"/>
        </w:rPr>
        <w:t> </w:t>
      </w:r>
      <w:r>
        <w:rPr/>
        <w:t>better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physics</w:t>
      </w:r>
      <w:r>
        <w:rPr>
          <w:spacing w:val="26"/>
        </w:rPr>
        <w:t> </w:t>
      </w:r>
      <w:r>
        <w:rPr/>
        <w:t>test</w:t>
      </w:r>
      <w:r>
        <w:rPr>
          <w:spacing w:val="25"/>
        </w:rPr>
        <w:t> </w:t>
      </w:r>
      <w:r>
        <w:rPr/>
        <w:t>than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control</w:t>
      </w:r>
      <w:r>
        <w:rPr>
          <w:spacing w:val="28"/>
        </w:rPr>
        <w:t> </w:t>
      </w:r>
      <w:r>
        <w:rPr/>
        <w:t>group</w:t>
      </w:r>
      <w:r>
        <w:rPr>
          <w:spacing w:val="26"/>
        </w:rPr>
        <w:t> </w:t>
      </w:r>
      <w:r>
        <w:rPr/>
        <w:t>who</w:t>
      </w:r>
      <w:r>
        <w:rPr>
          <w:spacing w:val="25"/>
        </w:rPr>
        <w:t> </w:t>
      </w:r>
      <w:r>
        <w:rPr/>
        <w:t>has</w:t>
      </w:r>
      <w:r>
        <w:rPr>
          <w:spacing w:val="25"/>
        </w:rPr>
        <w:t> </w:t>
      </w:r>
      <w:r>
        <w:rPr/>
        <w:t>studied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6"/>
        <w:jc w:val="both"/>
      </w:pPr>
      <w:r>
        <w:rPr/>
        <w:t>only 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mathematical concepts and skills which are applicable in science because their attainment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progress depends much on their</w:t>
      </w:r>
      <w:r>
        <w:rPr>
          <w:spacing w:val="-2"/>
        </w:rPr>
        <w:t> </w:t>
      </w:r>
      <w:r>
        <w:rPr/>
        <w:t>mathematical competence.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5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Adeniran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Ajao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Awogbemi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minimizing the problems.</w:t>
      </w:r>
      <w:r>
        <w:rPr>
          <w:spacing w:val="1"/>
        </w:rPr>
        <w:t> </w:t>
      </w:r>
      <w:r>
        <w:rPr/>
        <w:t>A total</w:t>
      </w:r>
      <w:r>
        <w:rPr>
          <w:spacing w:val="1"/>
        </w:rPr>
        <w:t> </w:t>
      </w:r>
      <w:r>
        <w:rPr/>
        <w:t>of five secondary schools</w:t>
      </w:r>
      <w:r>
        <w:rPr>
          <w:spacing w:val="1"/>
        </w:rPr>
        <w:t> </w:t>
      </w:r>
      <w:r>
        <w:rPr/>
        <w:t>from which 200 students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40 mathematics teachers were drawn participated in the study. One cognitive measuring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(mathematics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non-cognitive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teachers’</w:t>
      </w:r>
      <w:r>
        <w:rPr>
          <w:spacing w:val="-57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questionnaires)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showed that</w:t>
      </w:r>
      <w:r>
        <w:rPr>
          <w:spacing w:val="1"/>
        </w:rPr>
        <w:t> </w:t>
      </w:r>
      <w:r>
        <w:rPr/>
        <w:t>a good</w:t>
      </w:r>
      <w:r>
        <w:rPr>
          <w:spacing w:val="1"/>
        </w:rPr>
        <w:t> </w:t>
      </w:r>
      <w:r>
        <w:rPr/>
        <w:t>percentage of sample of students drawn have a negative attitude</w:t>
      </w:r>
      <w:r>
        <w:rPr>
          <w:spacing w:val="1"/>
        </w:rPr>
        <w:t> </w:t>
      </w:r>
      <w:r>
        <w:rPr/>
        <w:t>towards mathematics.</w:t>
      </w:r>
      <w:r>
        <w:rPr>
          <w:spacing w:val="1"/>
        </w:rPr>
        <w:t> </w:t>
      </w:r>
      <w:r>
        <w:rPr/>
        <w:t>There was a significant relationship between students’ attitudes</w:t>
      </w:r>
      <w:r>
        <w:rPr>
          <w:spacing w:val="1"/>
        </w:rPr>
        <w:t> </w:t>
      </w:r>
      <w:r>
        <w:rPr/>
        <w:t>towards mathematics and their performance in it. Results also showed that boys performed</w:t>
      </w:r>
      <w:r>
        <w:rPr>
          <w:spacing w:val="1"/>
        </w:rPr>
        <w:t> </w:t>
      </w:r>
      <w:r>
        <w:rPr/>
        <w:t>significantly better than their girls’ counterpart. Several other intervening factors were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 in depth research</w:t>
      </w:r>
      <w:r>
        <w:rPr>
          <w:spacing w:val="-1"/>
        </w:rPr>
        <w:t> </w:t>
      </w:r>
      <w:r>
        <w:rPr/>
        <w:t>into effect of</w:t>
      </w:r>
      <w:r>
        <w:rPr>
          <w:spacing w:val="-1"/>
        </w:rPr>
        <w:t> </w:t>
      </w:r>
      <w:r>
        <w:rPr/>
        <w:t>such factors.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402" w:val="left" w:leader="none"/>
        </w:tabs>
        <w:spacing w:line="357" w:lineRule="auto" w:before="0" w:after="0"/>
        <w:ind w:left="1402" w:right="1166" w:hanging="720"/>
        <w:jc w:val="both"/>
      </w:pPr>
      <w:r>
        <w:rPr/>
        <w:t>Students' Performance in West African Senior School Certificate Examination</w:t>
      </w:r>
      <w:r>
        <w:rPr>
          <w:spacing w:val="-57"/>
        </w:rPr>
        <w:t> </w:t>
      </w:r>
      <w:r>
        <w:rPr/>
        <w:t>in Arts and</w:t>
      </w:r>
      <w:r>
        <w:rPr>
          <w:spacing w:val="1"/>
        </w:rPr>
        <w:t> </w:t>
      </w:r>
      <w:r>
        <w:rPr/>
        <w:t>Social Science</w:t>
      </w:r>
      <w:r>
        <w:rPr>
          <w:spacing w:val="-1"/>
        </w:rPr>
        <w:t> </w:t>
      </w:r>
      <w:r>
        <w:rPr/>
        <w:t>Subjects</w:t>
      </w:r>
    </w:p>
    <w:p>
      <w:pPr>
        <w:pStyle w:val="BodyText"/>
        <w:spacing w:line="480" w:lineRule="auto" w:before="136"/>
        <w:ind w:left="682" w:right="1134" w:firstLine="719"/>
        <w:jc w:val="both"/>
      </w:pPr>
      <w:r>
        <w:rPr/>
        <w:t>The contribution of Arts and Social Science Subjects in the overall development of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 provides the individuals with the ingredients which make them self-reliant and</w:t>
      </w:r>
      <w:r>
        <w:rPr>
          <w:spacing w:val="1"/>
        </w:rPr>
        <w:t> </w:t>
      </w:r>
      <w:r>
        <w:rPr/>
        <w:t>useful to the society which they belong to. Amaefule (2000) concluded that “Arts and</w:t>
      </w:r>
      <w:r>
        <w:rPr>
          <w:spacing w:val="1"/>
        </w:rPr>
        <w:t> </w:t>
      </w:r>
      <w:r>
        <w:rPr/>
        <w:t>Social Science Subjects is a subject which is very ideal for inculcating in students the</w:t>
      </w:r>
      <w:r>
        <w:rPr>
          <w:spacing w:val="1"/>
        </w:rPr>
        <w:t> </w:t>
      </w:r>
      <w:r>
        <w:rPr/>
        <w:t>virtues of honesty, critical thinking, spirit of inquiry, cooperative attitudes and the ability to</w:t>
      </w:r>
      <w:r>
        <w:rPr>
          <w:spacing w:val="-57"/>
        </w:rPr>
        <w:t> </w:t>
      </w:r>
      <w:r>
        <w:rPr/>
        <w:t>observe</w:t>
      </w:r>
      <w:r>
        <w:rPr>
          <w:spacing w:val="-3"/>
        </w:rPr>
        <w:t> </w:t>
      </w:r>
      <w:r>
        <w:rPr/>
        <w:t>nature</w:t>
      </w:r>
      <w:r>
        <w:rPr>
          <w:spacing w:val="-1"/>
        </w:rPr>
        <w:t> </w:t>
      </w:r>
      <w:r>
        <w:rPr/>
        <w:t>consciously</w:t>
      </w:r>
      <w:r>
        <w:rPr>
          <w:spacing w:val="-5"/>
        </w:rPr>
        <w:t> </w:t>
      </w:r>
      <w:r>
        <w:rPr/>
        <w:t>and logically”.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3" w:firstLine="719"/>
        <w:jc w:val="both"/>
      </w:pPr>
      <w:r>
        <w:rPr/>
        <w:t>In view of the above, Gero (2001) further observed that, “Arts and Social 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surely</w:t>
      </w:r>
      <w:r>
        <w:rPr>
          <w:spacing w:val="1"/>
        </w:rPr>
        <w:t> </w:t>
      </w:r>
      <w:r>
        <w:rPr/>
        <w:t>reflect,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Subjects in our daily lives”. This brings about the need for a curriculum that is more</w:t>
      </w:r>
      <w:r>
        <w:rPr>
          <w:spacing w:val="1"/>
        </w:rPr>
        <w:t> </w:t>
      </w:r>
      <w:r>
        <w:rPr/>
        <w:t>relevant to the need of our dynamic society. This must have been the reason for the senior</w:t>
      </w:r>
      <w:r>
        <w:rPr>
          <w:spacing w:val="1"/>
        </w:rPr>
        <w:t> </w:t>
      </w:r>
      <w:r>
        <w:rPr/>
        <w:t>secondary school Arts and Social Science Subjects curriculum to have been designed in</w:t>
      </w:r>
      <w:r>
        <w:rPr>
          <w:spacing w:val="1"/>
        </w:rPr>
        <w:t> </w:t>
      </w:r>
      <w:r>
        <w:rPr/>
        <w:t>such a way that the component topics are logically arranged, each unit in the curriculum is</w:t>
      </w:r>
      <w:r>
        <w:rPr>
          <w:spacing w:val="1"/>
        </w:rPr>
        <w:t> </w:t>
      </w:r>
      <w:r>
        <w:rPr/>
        <w:t>organized under topic, performance, objectives, content, activity and notes. The present</w:t>
      </w:r>
      <w:r>
        <w:rPr>
          <w:spacing w:val="1"/>
        </w:rPr>
        <w:t> </w:t>
      </w:r>
      <w:r>
        <w:rPr/>
        <w:t>design is more or less a scheme of work, which has been made available to the teacher to</w:t>
      </w:r>
      <w:r>
        <w:rPr>
          <w:spacing w:val="1"/>
        </w:rPr>
        <w:t> </w:t>
      </w:r>
      <w:r>
        <w:rPr/>
        <w:t>save</w:t>
      </w:r>
      <w:r>
        <w:rPr>
          <w:spacing w:val="-2"/>
        </w:rPr>
        <w:t> </w:t>
      </w:r>
      <w:r>
        <w:rPr/>
        <w:t>him time and energy</w:t>
      </w:r>
      <w:r>
        <w:rPr>
          <w:spacing w:val="-3"/>
        </w:rPr>
        <w:t> </w:t>
      </w:r>
      <w:r>
        <w:rPr/>
        <w:t>in planning</w:t>
      </w:r>
      <w:r>
        <w:rPr>
          <w:spacing w:val="-3"/>
        </w:rPr>
        <w:t> </w:t>
      </w:r>
      <w:r>
        <w:rPr/>
        <w:t>his lesson.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Arts and Social Science Subjects is vital in the Economy, Trade and Commerce</w:t>
      </w:r>
      <w:r>
        <w:rPr>
          <w:spacing w:val="1"/>
        </w:rPr>
        <w:t> </w:t>
      </w:r>
      <w:r>
        <w:rPr/>
        <w:t>world, being a gateway to professions like Economics, Commerce, Banking and Finance,</w:t>
      </w:r>
      <w:r>
        <w:rPr>
          <w:spacing w:val="1"/>
        </w:rPr>
        <w:t> </w:t>
      </w:r>
      <w:r>
        <w:rPr/>
        <w:t>Civic Education and a host of others. However, poor academic performance of students in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examination. Educators are worried over poor performance of students in Arts and Social</w:t>
      </w:r>
      <w:r>
        <w:rPr>
          <w:spacing w:val="1"/>
        </w:rPr>
        <w:t> </w:t>
      </w:r>
      <w:r>
        <w:rPr/>
        <w:t>Science Subjects in secondary schools as this does not augur well for Arts and Social</w:t>
      </w:r>
      <w:r>
        <w:rPr>
          <w:spacing w:val="1"/>
        </w:rPr>
        <w:t> </w:t>
      </w:r>
      <w:r>
        <w:rPr/>
        <w:t>Science education programmes at tertiary institutions of learning. Ezeano (2002) reported</w:t>
      </w:r>
      <w:r>
        <w:rPr>
          <w:spacing w:val="1"/>
        </w:rPr>
        <w:t> </w:t>
      </w:r>
      <w:r>
        <w:rPr/>
        <w:t>that “Arts and Social Science teachers are in short supply in our secondary schools, so that</w:t>
      </w:r>
      <w:r>
        <w:rPr>
          <w:spacing w:val="1"/>
        </w:rPr>
        <w:t> </w:t>
      </w:r>
      <w:r>
        <w:rPr/>
        <w:t>normal teaching cannot go on where one Arts and Social Science teacher may be asked to</w:t>
      </w:r>
      <w:r>
        <w:rPr>
          <w:spacing w:val="1"/>
        </w:rPr>
        <w:t> </w:t>
      </w:r>
      <w:r>
        <w:rPr/>
        <w:t>teach SS I, II and III both in practical work and theoretical lessons. It is quite a tedious task</w:t>
      </w:r>
      <w:r>
        <w:rPr>
          <w:spacing w:val="-57"/>
        </w:rPr>
        <w:t> </w:t>
      </w:r>
      <w:r>
        <w:rPr/>
        <w:t>for one teacher to prepare student for external examination and still teach other classes. In</w:t>
      </w:r>
      <w:r>
        <w:rPr>
          <w:spacing w:val="1"/>
        </w:rPr>
        <w:t> </w:t>
      </w:r>
      <w:r>
        <w:rPr/>
        <w:t>some cases it is better for one teacher to teach theoretical Arts or practical work. Where he</w:t>
      </w:r>
      <w:r>
        <w:rPr>
          <w:spacing w:val="1"/>
        </w:rPr>
        <w:t> </w:t>
      </w:r>
      <w:r>
        <w:rPr/>
        <w:t>is to teach both, the practical suffers most because it is more difficult to organize. Another</w:t>
      </w:r>
      <w:r>
        <w:rPr>
          <w:spacing w:val="1"/>
        </w:rPr>
        <w:t> </w:t>
      </w:r>
      <w:r>
        <w:rPr/>
        <w:t>factor that militates against Arts and Social Science teachers’ effectiveness is large class-</w:t>
      </w:r>
      <w:r>
        <w:rPr>
          <w:spacing w:val="1"/>
        </w:rPr>
        <w:t> </w:t>
      </w:r>
      <w:r>
        <w:rPr/>
        <w:t>size.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 w:firstLine="719"/>
        <w:jc w:val="both"/>
      </w:pPr>
      <w:r>
        <w:rPr/>
        <w:t>According to</w:t>
      </w:r>
      <w:r>
        <w:rPr>
          <w:spacing w:val="1"/>
        </w:rPr>
        <w:t> </w:t>
      </w:r>
      <w:r>
        <w:rPr/>
        <w:t>Foin</w:t>
      </w:r>
      <w:r>
        <w:rPr>
          <w:spacing w:val="1"/>
        </w:rPr>
        <w:t> </w:t>
      </w:r>
      <w:r>
        <w:rPr/>
        <w:t>(2001) large class-size increases</w:t>
      </w:r>
      <w:r>
        <w:rPr>
          <w:spacing w:val="1"/>
        </w:rPr>
        <w:t> </w:t>
      </w:r>
      <w:r>
        <w:rPr/>
        <w:t>teachers work</w:t>
      </w:r>
      <w:r>
        <w:rPr>
          <w:spacing w:val="1"/>
        </w:rPr>
        <w:t> </w:t>
      </w:r>
      <w:r>
        <w:rPr/>
        <w:t>load,</w:t>
      </w:r>
      <w:r>
        <w:rPr>
          <w:spacing w:val="60"/>
        </w:rPr>
        <w:t> </w:t>
      </w:r>
      <w:r>
        <w:rPr/>
        <w:t>create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inhabits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operational practices, including difficulties in assessing class work and reduces teacher–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interaction. Abdullahi (1996) agrees</w:t>
      </w:r>
      <w:r>
        <w:rPr>
          <w:spacing w:val="1"/>
        </w:rPr>
        <w:t> </w:t>
      </w:r>
      <w:r>
        <w:rPr/>
        <w:t>with Foin</w:t>
      </w:r>
      <w:r>
        <w:rPr>
          <w:spacing w:val="60"/>
        </w:rPr>
        <w:t> </w:t>
      </w:r>
      <w:r>
        <w:rPr/>
        <w:t>when he identified large class-size</w:t>
      </w:r>
      <w:r>
        <w:rPr>
          <w:spacing w:val="-57"/>
        </w:rPr>
        <w:t> </w:t>
      </w:r>
      <w:r>
        <w:rPr/>
        <w:t>as a factor that militates against effective curriculum implementation. On his part Alberts</w:t>
      </w:r>
      <w:r>
        <w:rPr>
          <w:spacing w:val="1"/>
        </w:rPr>
        <w:t> </w:t>
      </w:r>
      <w:r>
        <w:rPr/>
        <w:t>(1999), held the views that small class-size enhances better utilization of resources than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implementing chemistry curriculum is stress. According to Okebukola and Jegede (2000)</w:t>
      </w:r>
      <w:r>
        <w:rPr>
          <w:spacing w:val="1"/>
        </w:rPr>
        <w:t> </w:t>
      </w:r>
      <w:r>
        <w:rPr/>
        <w:t>Arts and Social Science teachers are often subjected to stress especially within the work</w:t>
      </w:r>
      <w:r>
        <w:rPr>
          <w:spacing w:val="1"/>
        </w:rPr>
        <w:t> </w:t>
      </w:r>
      <w:r>
        <w:rPr/>
        <w:t>environment and as such cannot be expected to perform optimally. They reported that poor</w:t>
      </w:r>
      <w:r>
        <w:rPr>
          <w:spacing w:val="1"/>
        </w:rPr>
        <w:t> </w:t>
      </w:r>
      <w:r>
        <w:rPr/>
        <w:t>working conditions, misbehaviour of students, lack of resource for teaching, overload with</w:t>
      </w:r>
      <w:r>
        <w:rPr>
          <w:spacing w:val="1"/>
        </w:rPr>
        <w:t> </w:t>
      </w:r>
      <w:r>
        <w:rPr/>
        <w:t>non-teaching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sources of stress for teachers. Hence we have a situation where students do not have a</w:t>
      </w:r>
      <w:r>
        <w:rPr>
          <w:spacing w:val="1"/>
        </w:rPr>
        <w:t> </w:t>
      </w:r>
      <w:r>
        <w:rPr/>
        <w:t>single practical work before the actual examination (Amaefule, 2001). The overall effect of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continue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 at</w:t>
      </w:r>
      <w:r>
        <w:rPr>
          <w:spacing w:val="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level</w:t>
      </w:r>
      <w:r>
        <w:rPr>
          <w:spacing w:val="-1"/>
        </w:rPr>
        <w:t> </w:t>
      </w:r>
      <w:r>
        <w:rPr/>
        <w:t>is required to be improved.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4" w:firstLine="719"/>
        <w:jc w:val="both"/>
      </w:pPr>
      <w:r>
        <w:rPr/>
        <w:t>Although teachers are still taxed with preparing their students for the future, no</w:t>
      </w:r>
      <w:r>
        <w:rPr>
          <w:spacing w:val="1"/>
        </w:rPr>
        <w:t> </w:t>
      </w:r>
      <w:r>
        <w:rPr/>
        <w:t>longer are their lessons confined to the textbook and the traditional classroom (Finson,</w:t>
      </w:r>
      <w:r>
        <w:rPr>
          <w:spacing w:val="1"/>
        </w:rPr>
        <w:t> </w:t>
      </w:r>
      <w:r>
        <w:rPr/>
        <w:t>Pedersen &amp; Thomas, 2006). Learning style is seen by Kolb (2000) as “the way we prefer to</w:t>
      </w:r>
      <w:r>
        <w:rPr>
          <w:spacing w:val="-57"/>
        </w:rPr>
        <w:t> </w:t>
      </w:r>
      <w:r>
        <w:rPr/>
        <w:t>absorb and incorporate new information”. Different people have different ways of learning,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as that,</w:t>
      </w:r>
      <w:r>
        <w:rPr>
          <w:spacing w:val="-1"/>
        </w:rPr>
        <w:t> </w:t>
      </w:r>
      <w:r>
        <w:rPr/>
        <w:t>those ways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neither</w:t>
      </w:r>
      <w:r>
        <w:rPr>
          <w:spacing w:val="1"/>
        </w:rPr>
        <w:t> </w:t>
      </w:r>
      <w:r>
        <w:rPr/>
        <w:t>good nor</w:t>
      </w:r>
      <w:r>
        <w:rPr>
          <w:spacing w:val="-2"/>
        </w:rPr>
        <w:t> </w:t>
      </w:r>
      <w:r>
        <w:rPr/>
        <w:t>bad”</w:t>
      </w:r>
      <w:r>
        <w:rPr>
          <w:spacing w:val="-1"/>
        </w:rPr>
        <w:t> </w:t>
      </w:r>
      <w:r>
        <w:rPr/>
        <w:t>(Smith</w:t>
      </w:r>
      <w:r>
        <w:rPr>
          <w:spacing w:val="-1"/>
        </w:rPr>
        <w:t> </w:t>
      </w:r>
      <w:r>
        <w:rPr/>
        <w:t>&amp; Kolb cited</w:t>
      </w:r>
      <w:r>
        <w:rPr>
          <w:spacing w:val="-1"/>
        </w:rPr>
        <w:t> </w:t>
      </w:r>
      <w:r>
        <w:rPr/>
        <w:t>in Kolb, 2000).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682" w:firstLine="719"/>
        <w:jc w:val="both"/>
      </w:pPr>
      <w:r>
        <w:rPr/>
        <w:t>The</w:t>
      </w:r>
      <w:r>
        <w:rPr>
          <w:spacing w:val="11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student</w:t>
      </w:r>
      <w:r>
        <w:rPr>
          <w:spacing w:val="13"/>
        </w:rPr>
        <w:t> </w:t>
      </w:r>
      <w:r>
        <w:rPr/>
        <w:t>preferred</w:t>
      </w:r>
      <w:r>
        <w:rPr>
          <w:spacing w:val="15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styles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vital</w:t>
      </w:r>
      <w:r>
        <w:rPr>
          <w:spacing w:val="13"/>
        </w:rPr>
        <w:t> </w:t>
      </w:r>
      <w:r>
        <w:rPr/>
        <w:t>if</w:t>
      </w:r>
      <w:r>
        <w:rPr>
          <w:spacing w:val="12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educators</w:t>
      </w:r>
    </w:p>
    <w:p>
      <w:pPr>
        <w:pStyle w:val="BodyText"/>
        <w:spacing w:line="550" w:lineRule="atLeast" w:before="2"/>
        <w:ind w:left="682" w:right="1128"/>
        <w:jc w:val="both"/>
      </w:pP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(Fleming,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students’</w:t>
      </w:r>
      <w:r>
        <w:rPr>
          <w:spacing w:val="64"/>
        </w:rPr>
        <w:t> </w:t>
      </w:r>
      <w:r>
        <w:rPr/>
        <w:t>preferred</w:t>
      </w:r>
      <w:r>
        <w:rPr>
          <w:spacing w:val="65"/>
        </w:rPr>
        <w:t> </w:t>
      </w:r>
      <w:r>
        <w:rPr/>
        <w:t>learning</w:t>
      </w:r>
      <w:r>
        <w:rPr>
          <w:spacing w:val="63"/>
        </w:rPr>
        <w:t> </w:t>
      </w:r>
      <w:r>
        <w:rPr/>
        <w:t>style</w:t>
      </w:r>
      <w:r>
        <w:rPr>
          <w:spacing w:val="65"/>
        </w:rPr>
        <w:t> </w:t>
      </w:r>
      <w:r>
        <w:rPr/>
        <w:t>also</w:t>
      </w:r>
      <w:r>
        <w:rPr>
          <w:spacing w:val="66"/>
        </w:rPr>
        <w:t> </w:t>
      </w:r>
      <w:r>
        <w:rPr/>
        <w:t>helps</w:t>
      </w:r>
      <w:r>
        <w:rPr>
          <w:spacing w:val="65"/>
        </w:rPr>
        <w:t> </w:t>
      </w:r>
      <w:r>
        <w:rPr/>
        <w:t>to</w:t>
      </w:r>
      <w:r>
        <w:rPr>
          <w:spacing w:val="66"/>
        </w:rPr>
        <w:t> </w:t>
      </w:r>
      <w:r>
        <w:rPr/>
        <w:t>overcome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predisposition</w:t>
      </w:r>
      <w:r>
        <w:rPr>
          <w:spacing w:val="66"/>
        </w:rPr>
        <w:t> </w:t>
      </w:r>
      <w:r>
        <w:rPr/>
        <w:t>of</w:t>
      </w:r>
      <w:r>
        <w:rPr>
          <w:spacing w:val="64"/>
        </w:rPr>
        <w:t> </w:t>
      </w:r>
      <w:r>
        <w:rPr/>
        <w:t>many</w:t>
      </w:r>
    </w:p>
    <w:p>
      <w:pPr>
        <w:spacing w:after="0" w:line="550" w:lineRule="atLeast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4"/>
        <w:jc w:val="both"/>
      </w:pPr>
      <w:r>
        <w:rPr/>
        <w:t>teachers to treat all students in a similar way (Fleming, 1995) as well as motivate teachers</w:t>
      </w:r>
      <w:r>
        <w:rPr>
          <w:spacing w:val="1"/>
        </w:rPr>
        <w:t> </w:t>
      </w:r>
      <w:r>
        <w:rPr/>
        <w:t>to move from their preferred mode(s) to using others. In so doing, they can reach more</w:t>
      </w:r>
      <w:r>
        <w:rPr>
          <w:spacing w:val="1"/>
        </w:rPr>
        <w:t> </w:t>
      </w:r>
      <w:r>
        <w:rPr/>
        <w:t>students because of the better match between teacher and learner styles (McCarthy, 2010;</w:t>
      </w:r>
      <w:r>
        <w:rPr>
          <w:spacing w:val="1"/>
        </w:rPr>
        <w:t> </w:t>
      </w:r>
      <w:r>
        <w:rPr/>
        <w:t>Okur &amp; Bahar, 2010; Mlambo, 2011 &amp; Ossai, 2012). For example, there is a clear trend in</w:t>
      </w:r>
      <w:r>
        <w:rPr>
          <w:spacing w:val="1"/>
        </w:rPr>
        <w:t> </w:t>
      </w:r>
      <w:r>
        <w:rPr/>
        <w:t>university teaching to instruct all students in the same way (i.e., a straight lecture format).</w:t>
      </w:r>
      <w:r>
        <w:rPr>
          <w:spacing w:val="1"/>
        </w:rPr>
        <w:t> </w:t>
      </w:r>
      <w:r>
        <w:rPr/>
        <w:t>Educators use this lecture format because of the relative ease of information passing, the</w:t>
      </w:r>
      <w:r>
        <w:rPr>
          <w:spacing w:val="1"/>
        </w:rPr>
        <w:t> </w:t>
      </w:r>
      <w:r>
        <w:rPr/>
        <w:t>need to cover the content, a long history of traditional lecturing, and perhaps due to their</w:t>
      </w:r>
      <w:r>
        <w:rPr>
          <w:spacing w:val="1"/>
        </w:rPr>
        <w:t> </w:t>
      </w:r>
      <w:r>
        <w:rPr/>
        <w:t>own preferences in learning. This may require instructors to stray from their own preferred</w:t>
      </w:r>
      <w:r>
        <w:rPr>
          <w:spacing w:val="1"/>
        </w:rPr>
        <w:t> </w:t>
      </w:r>
      <w:r>
        <w:rPr/>
        <w:t>mode(s) of teaching and learn to be using a variety of styles, which will positively affect</w:t>
      </w:r>
      <w:r>
        <w:rPr>
          <w:spacing w:val="1"/>
        </w:rPr>
        <w:t> </w:t>
      </w:r>
      <w:r>
        <w:rPr/>
        <w:t>learning. By using a variety of teaching approaches, teachers will reach more students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better match between</w:t>
      </w:r>
      <w:r>
        <w:rPr>
          <w:spacing w:val="-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 learner styles.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A good match between</w:t>
      </w:r>
      <w:r>
        <w:rPr>
          <w:spacing w:val="1"/>
        </w:rPr>
        <w:t> </w:t>
      </w:r>
      <w:r>
        <w:rPr/>
        <w:t>students’ learning preferences and instructor’s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style has been demonstrated to have positive effect on student's performance (Kinshuk &amp;</w:t>
      </w:r>
      <w:r>
        <w:rPr>
          <w:spacing w:val="1"/>
        </w:rPr>
        <w:t> </w:t>
      </w:r>
      <w:r>
        <w:rPr/>
        <w:t>Graf, 2009) observed that when teaching style is matched with the learner’s cognitive</w:t>
      </w:r>
      <w:r>
        <w:rPr>
          <w:spacing w:val="1"/>
        </w:rPr>
        <w:t> </w:t>
      </w:r>
      <w:r>
        <w:rPr/>
        <w:t>operation (learning style), teaching and learning become more productive and rewarding.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“natural,</w:t>
      </w:r>
      <w:r>
        <w:rPr>
          <w:spacing w:val="1"/>
        </w:rPr>
        <w:t> </w:t>
      </w:r>
      <w:r>
        <w:rPr/>
        <w:t>habitual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way”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assimilating new</w:t>
      </w:r>
      <w:r>
        <w:rPr>
          <w:spacing w:val="1"/>
        </w:rPr>
        <w:t> </w:t>
      </w:r>
      <w:r>
        <w:rPr/>
        <w:t>information. This</w:t>
      </w:r>
      <w:r>
        <w:rPr>
          <w:spacing w:val="1"/>
        </w:rPr>
        <w:t> </w:t>
      </w:r>
      <w:r>
        <w:rPr/>
        <w:t>implies that individuals differ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regard to</w:t>
      </w:r>
      <w:r>
        <w:rPr>
          <w:spacing w:val="60"/>
        </w:rPr>
        <w:t> </w:t>
      </w:r>
      <w:r>
        <w:rPr/>
        <w:t>what</w:t>
      </w:r>
      <w:r>
        <w:rPr>
          <w:spacing w:val="1"/>
        </w:rPr>
        <w:t> </w:t>
      </w:r>
      <w:r>
        <w:rPr/>
        <w:t>mode of instruction or study is most effective for them. Scholars, who promote the learning</w:t>
      </w:r>
      <w:r>
        <w:rPr>
          <w:spacing w:val="-57"/>
        </w:rPr>
        <w:t> </w:t>
      </w:r>
      <w:r>
        <w:rPr/>
        <w:t>preferences approach to learning, agree that effective instruction can only be undertaken if</w:t>
      </w:r>
      <w:r>
        <w:rPr>
          <w:spacing w:val="1"/>
        </w:rPr>
        <w:t> </w:t>
      </w:r>
      <w:r>
        <w:rPr/>
        <w:t>the learner’s learning preferences are diagnosed and the instruction is tailored accordingly</w:t>
      </w:r>
      <w:r>
        <w:rPr>
          <w:spacing w:val="1"/>
        </w:rPr>
        <w:t> </w:t>
      </w:r>
      <w:r>
        <w:rPr/>
        <w:t>(Pashler,</w:t>
      </w:r>
      <w:r>
        <w:rPr>
          <w:spacing w:val="-1"/>
        </w:rPr>
        <w:t> </w:t>
      </w:r>
      <w:r>
        <w:rPr/>
        <w:t>McDaniel, Rohrer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Bjork, 2008).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6" w:firstLine="719"/>
        <w:jc w:val="both"/>
      </w:pPr>
      <w:r>
        <w:rPr/>
        <w:t>Indeed,</w:t>
      </w:r>
      <w:r>
        <w:rPr>
          <w:spacing w:val="1"/>
        </w:rPr>
        <w:t> </w:t>
      </w:r>
      <w:r>
        <w:rPr/>
        <w:t>Mlambo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information is presented through words (verbal learners), whereas others seem to learn</w:t>
      </w:r>
      <w:r>
        <w:rPr>
          <w:spacing w:val="1"/>
        </w:rPr>
        <w:t> </w:t>
      </w:r>
      <w:r>
        <w:rPr/>
        <w:t>better when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pictures</w:t>
      </w:r>
      <w:r>
        <w:rPr>
          <w:spacing w:val="3"/>
        </w:rPr>
        <w:t> </w:t>
      </w:r>
      <w:r>
        <w:rPr/>
        <w:t>(visual</w:t>
      </w:r>
      <w:r>
        <w:rPr>
          <w:spacing w:val="2"/>
        </w:rPr>
        <w:t> </w:t>
      </w:r>
      <w:r>
        <w:rPr/>
        <w:t>learners). Clearly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where</w:t>
      </w:r>
    </w:p>
    <w:p>
      <w:pPr>
        <w:pStyle w:val="BodyText"/>
        <w:spacing w:before="1"/>
        <w:ind w:left="682"/>
        <w:jc w:val="both"/>
      </w:pPr>
      <w:r>
        <w:rPr/>
        <w:t>only</w:t>
      </w:r>
      <w:r>
        <w:rPr>
          <w:spacing w:val="18"/>
        </w:rPr>
        <w:t> </w:t>
      </w:r>
      <w:r>
        <w:rPr/>
        <w:t>one</w:t>
      </w:r>
      <w:r>
        <w:rPr>
          <w:spacing w:val="24"/>
        </w:rPr>
        <w:t> </w:t>
      </w:r>
      <w:r>
        <w:rPr/>
        <w:t>instructional</w:t>
      </w:r>
      <w:r>
        <w:rPr>
          <w:spacing w:val="24"/>
        </w:rPr>
        <w:t> </w:t>
      </w:r>
      <w:r>
        <w:rPr/>
        <w:t>method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employed,</w:t>
      </w:r>
      <w:r>
        <w:rPr>
          <w:spacing w:val="23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strong</w:t>
      </w:r>
      <w:r>
        <w:rPr>
          <w:spacing w:val="22"/>
        </w:rPr>
        <w:t> </w:t>
      </w:r>
      <w:r>
        <w:rPr/>
        <w:t>possibility</w:t>
      </w:r>
      <w:r>
        <w:rPr>
          <w:spacing w:val="18"/>
        </w:rPr>
        <w:t> </w:t>
      </w:r>
      <w:r>
        <w:rPr/>
        <w:t>that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number</w:t>
      </w:r>
      <w:r>
        <w:rPr>
          <w:spacing w:val="24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6"/>
        <w:jc w:val="both"/>
      </w:pP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affect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Okur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Bahar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students’ learning preferences and an instructor’s teaching style leads to better recall and</w:t>
      </w:r>
      <w:r>
        <w:rPr>
          <w:spacing w:val="1"/>
        </w:rPr>
        <w:t> </w:t>
      </w:r>
      <w:r>
        <w:rPr/>
        <w:t>understanding. The learning preferences approach has gained significant mileage despite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 of experimental</w:t>
      </w:r>
      <w:r>
        <w:rPr>
          <w:spacing w:val="2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to support the</w:t>
      </w:r>
      <w:r>
        <w:rPr>
          <w:spacing w:val="1"/>
        </w:rPr>
        <w:t> </w:t>
      </w:r>
      <w:r>
        <w:rPr/>
        <w:t>utility</w:t>
      </w:r>
      <w:r>
        <w:rPr>
          <w:spacing w:val="-8"/>
        </w:rPr>
        <w:t> </w:t>
      </w:r>
      <w:r>
        <w:rPr/>
        <w:t>of this</w:t>
      </w:r>
      <w:r>
        <w:rPr>
          <w:spacing w:val="-1"/>
        </w:rPr>
        <w:t> </w:t>
      </w:r>
      <w:r>
        <w:rPr/>
        <w:t>approach.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29" w:firstLine="719"/>
        <w:jc w:val="both"/>
      </w:pPr>
      <w:r>
        <w:rPr/>
        <w:t>Furthermore, the significance of Arts and Social Science as a school subject cannot</w:t>
      </w:r>
      <w:r>
        <w:rPr>
          <w:spacing w:val="1"/>
        </w:rPr>
        <w:t> </w:t>
      </w:r>
      <w:r>
        <w:rPr/>
        <w:t>be over emphasized. It combines with many school subjects - Pure Sciences, Mathematical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 the</w:t>
      </w:r>
      <w:r>
        <w:rPr>
          <w:spacing w:val="1"/>
        </w:rPr>
        <w:t> </w:t>
      </w:r>
      <w:r>
        <w:rPr/>
        <w:t>country too.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making of</w:t>
      </w:r>
      <w:r>
        <w:rPr>
          <w:spacing w:val="1"/>
        </w:rPr>
        <w:t> </w:t>
      </w:r>
      <w:r>
        <w:rPr/>
        <w:t>professionals in various fields of human endeavour –Planning, Administration, Academics,</w:t>
      </w:r>
      <w:r>
        <w:rPr>
          <w:spacing w:val="-57"/>
        </w:rPr>
        <w:t> </w:t>
      </w:r>
      <w:r>
        <w:rPr/>
        <w:t>Catographic, hydrologic, climate, environmental and others - just to mention but a few.</w:t>
      </w:r>
      <w:r>
        <w:rPr>
          <w:spacing w:val="1"/>
        </w:rPr>
        <w:t> </w:t>
      </w:r>
      <w:r>
        <w:rPr/>
        <w:t>Abegunle (1998) wrote on “The Promotion of career opportunities through the Senior</w:t>
      </w:r>
      <w:r>
        <w:rPr>
          <w:spacing w:val="1"/>
        </w:rPr>
        <w:t> </w:t>
      </w:r>
      <w:r>
        <w:rPr/>
        <w:t>Secondary School Arts and Social Science (Geography)”. But there are complaints about</w:t>
      </w:r>
      <w:r>
        <w:rPr>
          <w:spacing w:val="1"/>
        </w:rPr>
        <w:t> </w:t>
      </w:r>
      <w:r>
        <w:rPr/>
        <w:t>the large scope and abstract nature of the subjects. The complaints are widespread among</w:t>
      </w:r>
      <w:r>
        <w:rPr>
          <w:spacing w:val="1"/>
        </w:rPr>
        <w:t> </w:t>
      </w:r>
      <w:r>
        <w:rPr/>
        <w:t>students; and teachers alike. That the subject is abstract is accentuated by the assumption</w:t>
      </w:r>
      <w:r>
        <w:rPr>
          <w:spacing w:val="1"/>
        </w:rPr>
        <w:t> </w:t>
      </w:r>
      <w:r>
        <w:rPr/>
        <w:t>that it is difficult to teach and learn about, and more importantly there are no readily</w:t>
      </w:r>
      <w:r>
        <w:rPr>
          <w:spacing w:val="1"/>
        </w:rPr>
        <w:t> </w:t>
      </w:r>
      <w:r>
        <w:rPr/>
        <w:t>available teaching aids for effective teaching and learning about the subject (Aderogba,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These probably explain the push and pull factors (Akande, Adetuberu, and Ajaegbu</w:t>
      </w:r>
      <w:r>
        <w:rPr>
          <w:spacing w:val="-57"/>
        </w:rPr>
        <w:t> </w:t>
      </w:r>
      <w:r>
        <w:rPr/>
        <w:t>cited in Aderogba, 2012); and skepticisms of Senior Secondary School (SSS) students to</w:t>
      </w:r>
      <w:r>
        <w:rPr>
          <w:spacing w:val="1"/>
        </w:rPr>
        <w:t> </w:t>
      </w:r>
      <w:r>
        <w:rPr/>
        <w:t>register for the subject in their West African Examination Council (WAEC), 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Matriculation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(UME)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admission into tertiary institutions, (Aderogba, 2011). That is, talkless of reading Arts and</w:t>
      </w:r>
      <w:r>
        <w:rPr>
          <w:spacing w:val="1"/>
        </w:rPr>
        <w:t> </w:t>
      </w:r>
      <w:r>
        <w:rPr/>
        <w:t>Social</w:t>
      </w:r>
      <w:r>
        <w:rPr>
          <w:spacing w:val="15"/>
        </w:rPr>
        <w:t> </w:t>
      </w:r>
      <w:r>
        <w:rPr/>
        <w:t>Science</w:t>
      </w:r>
      <w:r>
        <w:rPr>
          <w:spacing w:val="19"/>
        </w:rPr>
        <w:t> </w:t>
      </w:r>
      <w:r>
        <w:rPr/>
        <w:t>Subjects</w:t>
      </w:r>
      <w:r>
        <w:rPr>
          <w:spacing w:val="19"/>
        </w:rPr>
        <w:t> </w:t>
      </w:r>
      <w:r>
        <w:rPr/>
        <w:t>like</w:t>
      </w:r>
      <w:r>
        <w:rPr>
          <w:spacing w:val="17"/>
        </w:rPr>
        <w:t> </w:t>
      </w:r>
      <w:r>
        <w:rPr/>
        <w:t>Geography</w:t>
      </w:r>
      <w:r>
        <w:rPr>
          <w:spacing w:val="11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major</w:t>
      </w:r>
      <w:r>
        <w:rPr>
          <w:spacing w:val="18"/>
        </w:rPr>
        <w:t> </w:t>
      </w:r>
      <w:r>
        <w:rPr/>
        <w:t>course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study</w:t>
      </w:r>
      <w:r>
        <w:rPr>
          <w:spacing w:val="14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tertiary</w:t>
      </w:r>
      <w:r>
        <w:rPr>
          <w:spacing w:val="10"/>
        </w:rPr>
        <w:t> </w:t>
      </w:r>
      <w:r>
        <w:rPr/>
        <w:t>level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before="1"/>
        <w:ind w:left="682"/>
        <w:jc w:val="both"/>
      </w:pPr>
      <w:r>
        <w:rPr/>
        <w:t>education,</w:t>
      </w:r>
      <w:r>
        <w:rPr>
          <w:spacing w:val="-2"/>
        </w:rPr>
        <w:t> </w:t>
      </w:r>
      <w:r>
        <w:rPr/>
        <w:t>(Aderogba,</w:t>
      </w:r>
      <w:r>
        <w:rPr>
          <w:spacing w:val="-1"/>
        </w:rPr>
        <w:t> </w:t>
      </w:r>
      <w:r>
        <w:rPr/>
        <w:t>2005,</w:t>
      </w:r>
      <w:r>
        <w:rPr>
          <w:spacing w:val="-1"/>
        </w:rPr>
        <w:t> </w:t>
      </w:r>
      <w:r>
        <w:rPr/>
        <w:t>2012;</w:t>
      </w:r>
      <w:r>
        <w:rPr>
          <w:spacing w:val="-1"/>
        </w:rPr>
        <w:t> </w:t>
      </w:r>
      <w:r>
        <w:rPr/>
        <w:t>Aderogba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Ogunowo,</w:t>
      </w:r>
      <w:r>
        <w:rPr>
          <w:spacing w:val="-1"/>
        </w:rPr>
        <w:t> </w:t>
      </w:r>
      <w:r>
        <w:rPr/>
        <w:t>2010).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2" w:firstLine="719"/>
        <w:jc w:val="both"/>
      </w:pPr>
      <w:r>
        <w:rPr/>
        <w:t>In spurious style, Aderogba (2012) particularly repeatedly lament dearth of alien</w:t>
      </w:r>
      <w:r>
        <w:rPr>
          <w:spacing w:val="1"/>
        </w:rPr>
        <w:t> </w:t>
      </w:r>
      <w:r>
        <w:rPr/>
        <w:t>materials for effective teaching and learning about the Arts and Social Science Subjects 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 more relevant with declining availability of those sophisticated material; and</w:t>
      </w:r>
      <w:r>
        <w:rPr>
          <w:spacing w:val="1"/>
        </w:rPr>
        <w:t> </w:t>
      </w:r>
      <w:r>
        <w:rPr/>
        <w:t>Nigerian Government policies and programmes on local content. However, the objective of</w:t>
      </w:r>
      <w:r>
        <w:rPr>
          <w:spacing w:val="-57"/>
        </w:rPr>
        <w:t> </w:t>
      </w:r>
      <w:r>
        <w:rPr/>
        <w:t>the study is to examine each aspect of the syllabuses of WAEC and identify materials for</w:t>
      </w:r>
      <w:r>
        <w:rPr>
          <w:spacing w:val="1"/>
        </w:rPr>
        <w:t> </w:t>
      </w:r>
      <w:r>
        <w:rPr/>
        <w:t>improvisation of aides (resource) for teaching and learning about the</w:t>
      </w:r>
      <w:r>
        <w:rPr>
          <w:spacing w:val="1"/>
        </w:rPr>
        <w:t> </w:t>
      </w:r>
      <w:r>
        <w:rPr/>
        <w:t>Arts and Social</w:t>
      </w:r>
      <w:r>
        <w:rPr>
          <w:spacing w:val="1"/>
        </w:rPr>
        <w:t> </w:t>
      </w:r>
      <w:r>
        <w:rPr/>
        <w:t>Science Subjects in Sabo Tasha and Zonkwa Education Zones, Kaduna State, Nigeria. That</w:t>
      </w:r>
      <w:r>
        <w:rPr>
          <w:spacing w:val="-57"/>
        </w:rPr>
        <w:t> </w:t>
      </w:r>
      <w:r>
        <w:rPr/>
        <w:t>is, towards reducing the abstract assumptions in the subject and for ease of teaching and</w:t>
      </w:r>
      <w:r>
        <w:rPr>
          <w:spacing w:val="1"/>
        </w:rPr>
        <w:t> </w:t>
      </w:r>
      <w:r>
        <w:rPr/>
        <w:t>learning about it at the SSS level of education, and to accomplish the objective of teaching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about the</w:t>
      </w:r>
      <w:r>
        <w:rPr>
          <w:spacing w:val="1"/>
        </w:rPr>
        <w:t> </w:t>
      </w:r>
      <w:r>
        <w:rPr/>
        <w:t>content of the syllabus of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402" w:val="left" w:leader="none"/>
        </w:tabs>
        <w:spacing w:line="357" w:lineRule="auto" w:before="0" w:after="0"/>
        <w:ind w:left="1402" w:right="1152" w:hanging="720"/>
        <w:jc w:val="both"/>
      </w:pPr>
      <w:r>
        <w:rPr/>
        <w:t>Students’ Performance in West African Senior School Certificate Examination</w:t>
      </w:r>
      <w:r>
        <w:rPr>
          <w:spacing w:val="-57"/>
        </w:rPr>
        <w:t> </w:t>
      </w:r>
      <w:r>
        <w:rPr/>
        <w:t>in Science</w:t>
      </w:r>
      <w:r>
        <w:rPr>
          <w:spacing w:val="-2"/>
        </w:rPr>
        <w:t> </w:t>
      </w:r>
      <w:r>
        <w:rPr/>
        <w:t>Subjects</w:t>
      </w:r>
    </w:p>
    <w:p>
      <w:pPr>
        <w:pStyle w:val="BodyText"/>
        <w:spacing w:line="480" w:lineRule="auto" w:before="135"/>
        <w:ind w:left="682" w:right="1131" w:firstLine="719"/>
        <w:jc w:val="both"/>
      </w:pPr>
      <w:r>
        <w:rPr/>
        <w:t>This incessant poor performance of students in Science Subjects like Chemistry,</w:t>
      </w:r>
      <w:r>
        <w:rPr>
          <w:spacing w:val="1"/>
        </w:rPr>
        <w:t> </w:t>
      </w:r>
      <w:r>
        <w:rPr/>
        <w:t>Physics, Biology and so on in senior school certificate examination (SSCE) has reached an</w:t>
      </w:r>
      <w:r>
        <w:rPr>
          <w:spacing w:val="1"/>
        </w:rPr>
        <w:t> </w:t>
      </w:r>
      <w:r>
        <w:rPr/>
        <w:t>alarming state and calls for critical investigation with the aim of finding solution to the</w:t>
      </w:r>
      <w:r>
        <w:rPr>
          <w:spacing w:val="1"/>
        </w:rPr>
        <w:t> </w:t>
      </w:r>
      <w:r>
        <w:rPr/>
        <w:t>problems associated with the teaching and learning processes in Science Subjects. In fact,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Chief Examiner 2013 made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for remedies: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2122" w:val="left" w:leader="none"/>
        </w:tabs>
        <w:spacing w:line="480" w:lineRule="auto" w:before="0" w:after="0"/>
        <w:ind w:left="2122" w:right="1139" w:hanging="488"/>
        <w:jc w:val="both"/>
        <w:rPr>
          <w:sz w:val="24"/>
        </w:rPr>
      </w:pPr>
      <w:r>
        <w:rPr>
          <w:sz w:val="24"/>
        </w:rPr>
        <w:t>Candidates should be made to know the importance of reading and adhering</w:t>
      </w:r>
      <w:r>
        <w:rPr>
          <w:spacing w:val="-57"/>
          <w:sz w:val="24"/>
        </w:rPr>
        <w:t> </w:t>
      </w:r>
      <w:r>
        <w:rPr>
          <w:sz w:val="24"/>
        </w:rPr>
        <w:t>to rubrics.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2122" w:val="left" w:leader="none"/>
        </w:tabs>
        <w:spacing w:line="240" w:lineRule="auto" w:before="0" w:after="0"/>
        <w:ind w:left="2122" w:right="0" w:hanging="555"/>
        <w:jc w:val="both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also be exposed</w:t>
      </w:r>
      <w:r>
        <w:rPr>
          <w:spacing w:val="-1"/>
          <w:sz w:val="24"/>
        </w:rPr>
        <w:t> </w:t>
      </w:r>
      <w:r>
        <w:rPr>
          <w:sz w:val="24"/>
        </w:rPr>
        <w:t>to more</w:t>
      </w:r>
      <w:r>
        <w:rPr>
          <w:spacing w:val="-2"/>
          <w:sz w:val="24"/>
        </w:rPr>
        <w:t> </w:t>
      </w:r>
      <w:r>
        <w:rPr>
          <w:sz w:val="24"/>
        </w:rPr>
        <w:t>practical/laboratory</w:t>
      </w:r>
      <w:r>
        <w:rPr>
          <w:spacing w:val="-5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2122" w:val="left" w:leader="none"/>
        </w:tabs>
        <w:spacing w:line="480" w:lineRule="auto" w:before="217" w:after="0"/>
        <w:ind w:left="2122" w:right="1135" w:hanging="620"/>
        <w:jc w:val="both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quantitative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ListParagraph"/>
        <w:numPr>
          <w:ilvl w:val="0"/>
          <w:numId w:val="9"/>
        </w:numPr>
        <w:tabs>
          <w:tab w:pos="2122" w:val="left" w:leader="none"/>
        </w:tabs>
        <w:spacing w:line="480" w:lineRule="auto" w:before="72" w:after="0"/>
        <w:ind w:left="2122" w:right="1135" w:hanging="608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dedicated,</w:t>
      </w:r>
      <w:r>
        <w:rPr>
          <w:spacing w:val="1"/>
          <w:sz w:val="24"/>
        </w:rPr>
        <w:t> </w:t>
      </w:r>
      <w:r>
        <w:rPr>
          <w:sz w:val="24"/>
        </w:rPr>
        <w:t>ready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willing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impart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requisite knowledge to candidates. School authorities/government should</w:t>
      </w:r>
      <w:r>
        <w:rPr>
          <w:spacing w:val="1"/>
          <w:sz w:val="24"/>
        </w:rPr>
        <w:t> </w:t>
      </w:r>
      <w:r>
        <w:rPr>
          <w:sz w:val="24"/>
        </w:rPr>
        <w:t>employ well and qualified teachers with good remuneration to discourage</w:t>
      </w:r>
      <w:r>
        <w:rPr>
          <w:spacing w:val="1"/>
          <w:sz w:val="24"/>
        </w:rPr>
        <w:t> </w:t>
      </w:r>
      <w:r>
        <w:rPr>
          <w:sz w:val="24"/>
        </w:rPr>
        <w:t>distractions.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Ali (2002), was of the opinion that, Science Subjects like Chemistry, Physics,</w:t>
      </w:r>
      <w:r>
        <w:rPr>
          <w:spacing w:val="1"/>
        </w:rPr>
        <w:t> </w:t>
      </w:r>
      <w:r>
        <w:rPr/>
        <w:t>Biology and so on, is one of the subjects that have recorded</w:t>
      </w:r>
      <w:r>
        <w:rPr>
          <w:spacing w:val="60"/>
        </w:rPr>
        <w:t> </w:t>
      </w:r>
      <w:r>
        <w:rPr/>
        <w:t>poor students performance</w:t>
      </w:r>
      <w:r>
        <w:rPr>
          <w:spacing w:val="1"/>
        </w:rPr>
        <w:t> </w:t>
      </w:r>
      <w:r>
        <w:rPr/>
        <w:t>both in National and international examinations. While Okebukola and Jegede (2000), saw</w:t>
      </w:r>
      <w:r>
        <w:rPr>
          <w:spacing w:val="1"/>
        </w:rPr>
        <w:t> </w:t>
      </w:r>
      <w:r>
        <w:rPr/>
        <w:t>it that many factors (inability of the Science teachers to put across the Science concepts to</w:t>
      </w:r>
      <w:r>
        <w:rPr>
          <w:spacing w:val="1"/>
        </w:rPr>
        <w:t> </w:t>
      </w:r>
      <w:r>
        <w:rPr/>
        <w:t>the students, inability of the students to understand the Science concepts, apprehension that</w:t>
      </w:r>
      <w:r>
        <w:rPr>
          <w:spacing w:val="-57"/>
        </w:rPr>
        <w:t> </w:t>
      </w:r>
      <w:r>
        <w:rPr/>
        <w:t>Science Subjects is a difficult subject to learn, lack of skills and competence required 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teachers)</w:t>
      </w:r>
      <w:r>
        <w:rPr>
          <w:spacing w:val="1"/>
        </w:rPr>
        <w:t> </w:t>
      </w:r>
      <w:r>
        <w:rPr/>
        <w:t>singly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implicated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Science</w:t>
      </w:r>
      <w:r>
        <w:rPr>
          <w:spacing w:val="1"/>
        </w:rPr>
        <w:t> </w:t>
      </w:r>
      <w:r>
        <w:rPr/>
        <w:t>Examinations.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Sola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practical work as a means of introducing learners to the scientific process of</w:t>
      </w:r>
      <w:r>
        <w:rPr>
          <w:spacing w:val="1"/>
        </w:rPr>
        <w:t> </w:t>
      </w:r>
      <w:r>
        <w:rPr/>
        <w:t>experimentation. They further stated that Science teaching should develop in the students</w:t>
      </w:r>
      <w:r>
        <w:rPr>
          <w:spacing w:val="1"/>
        </w:rPr>
        <w:t> </w:t>
      </w:r>
      <w:r>
        <w:rPr/>
        <w:t>manipulative and experimental skills to make them confident in conducting experiments</w:t>
      </w:r>
      <w:r>
        <w:rPr>
          <w:spacing w:val="1"/>
        </w:rPr>
        <w:t> </w:t>
      </w:r>
      <w:r>
        <w:rPr/>
        <w:t>and or researches. Student should do practical work of conducting experiments, reporting</w:t>
      </w:r>
      <w:r>
        <w:rPr>
          <w:spacing w:val="1"/>
        </w:rPr>
        <w:t> </w:t>
      </w:r>
      <w:r>
        <w:rPr/>
        <w:t>their observation and making inferences or conclusions, thus, developing their scientific</w:t>
      </w:r>
      <w:r>
        <w:rPr>
          <w:spacing w:val="1"/>
        </w:rPr>
        <w:t> </w:t>
      </w:r>
      <w:r>
        <w:rPr/>
        <w:t>knowledge and experimental skills and at the same time arousing and maintaining interest</w:t>
      </w:r>
      <w:r>
        <w:rPr>
          <w:spacing w:val="1"/>
        </w:rPr>
        <w:t> </w:t>
      </w:r>
      <w:r>
        <w:rPr/>
        <w:t>of the students in the subject. They further stated that lecture method is used primarily to</w:t>
      </w:r>
      <w:r>
        <w:rPr>
          <w:spacing w:val="1"/>
        </w:rPr>
        <w:t> </w:t>
      </w:r>
      <w:r>
        <w:rPr/>
        <w:t>introduce students to a new subject, but it is also a valuable method for summarizing ideas,</w:t>
      </w:r>
      <w:r>
        <w:rPr>
          <w:spacing w:val="-57"/>
        </w:rPr>
        <w:t> </w:t>
      </w:r>
      <w:r>
        <w:rPr/>
        <w:t>showing relationships between theory and practice, and re-emphasizing main points. This</w:t>
      </w:r>
      <w:r>
        <w:rPr>
          <w:spacing w:val="1"/>
        </w:rPr>
        <w:t> </w:t>
      </w:r>
      <w:r>
        <w:rPr/>
        <w:t>explains the position that both the two methods are essential in teaching and learning of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subjects.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 w:firstLine="719"/>
        <w:jc w:val="both"/>
      </w:pPr>
      <w:r>
        <w:rPr/>
        <w:t>Science Subjects like Chemistry, Physics, Biology is one of the core subjects in the</w:t>
      </w:r>
      <w:r>
        <w:rPr>
          <w:spacing w:val="1"/>
        </w:rPr>
        <w:t> </w:t>
      </w:r>
      <w:r>
        <w:rPr/>
        <w:t>national education curriculum. It is studied alongside other subjects such as Mathematics,</w:t>
      </w:r>
      <w:r>
        <w:rPr>
          <w:spacing w:val="1"/>
        </w:rPr>
        <w:t> </w:t>
      </w:r>
      <w:r>
        <w:rPr/>
        <w:t>English and Agricultural Science. This is to prepare students for the pursuance of science</w:t>
      </w:r>
      <w:r>
        <w:rPr>
          <w:spacing w:val="1"/>
        </w:rPr>
        <w:t> </w:t>
      </w:r>
      <w:r>
        <w:rPr/>
        <w:t>academically as well as professionally to acquire appropriate and adequate foundation</w:t>
      </w:r>
      <w:r>
        <w:rPr>
          <w:spacing w:val="1"/>
        </w:rPr>
        <w:t> </w:t>
      </w:r>
      <w:r>
        <w:rPr/>
        <w:t>knowledge for such fields of studies like Engineering, Pharmacy, Medicine and Veterinary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etc,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without</w:t>
      </w:r>
      <w:r>
        <w:rPr>
          <w:spacing w:val="60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Subjects like Chemistry, Physics, Biology, Mathematics and English as it serves as pre-</w:t>
      </w:r>
      <w:r>
        <w:rPr>
          <w:spacing w:val="1"/>
        </w:rPr>
        <w:t> </w:t>
      </w:r>
      <w:r>
        <w:rPr/>
        <w:t>requisite</w:t>
      </w:r>
      <w:r>
        <w:rPr>
          <w:spacing w:val="-1"/>
        </w:rPr>
        <w:t> </w:t>
      </w:r>
      <w:r>
        <w:rPr/>
        <w:t>to them.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Science Subjects occupies such a central position in the world that knowledge of it</w:t>
      </w:r>
      <w:r>
        <w:rPr>
          <w:spacing w:val="1"/>
        </w:rPr>
        <w:t> </w:t>
      </w:r>
      <w:r>
        <w:rPr/>
        <w:t>is required in the study of Agricultural Technology, Medicine, Pharmacy, Engineering,</w:t>
      </w:r>
      <w:r>
        <w:rPr>
          <w:spacing w:val="1"/>
        </w:rPr>
        <w:t> </w:t>
      </w:r>
      <w:r>
        <w:rPr/>
        <w:t>Petrochemical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Veterinary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Geology,</w:t>
      </w:r>
      <w:r>
        <w:rPr>
          <w:spacing w:val="1"/>
        </w:rPr>
        <w:t> </w:t>
      </w:r>
      <w:r>
        <w:rPr/>
        <w:t>Technical</w:t>
      </w:r>
      <w:r>
        <w:rPr>
          <w:spacing w:val="6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Biological,</w:t>
      </w:r>
      <w:r>
        <w:rPr>
          <w:spacing w:val="1"/>
        </w:rPr>
        <w:t> </w:t>
      </w:r>
      <w:r>
        <w:rPr/>
        <w:t>Dentistry,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Sciences (Gero, 2001). The contribution of Chemistry, Physics, Biology in the overall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ingredients which make them self-reliant and useful to the society which they belong to.</w:t>
      </w:r>
      <w:r>
        <w:rPr>
          <w:spacing w:val="1"/>
        </w:rPr>
        <w:t> </w:t>
      </w:r>
      <w:r>
        <w:rPr/>
        <w:t>This is a step taken to</w:t>
      </w:r>
      <w:r>
        <w:rPr>
          <w:spacing w:val="1"/>
        </w:rPr>
        <w:t> </w:t>
      </w:r>
      <w:r>
        <w:rPr/>
        <w:t>give all students a</w:t>
      </w:r>
      <w:r>
        <w:rPr>
          <w:spacing w:val="1"/>
        </w:rPr>
        <w:t> </w:t>
      </w:r>
      <w:r>
        <w:rPr/>
        <w:t>technological orientation so as to enhance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education in Nigeria.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However, the poor performance of students and the pace at which scientific and</w:t>
      </w:r>
      <w:r>
        <w:rPr>
          <w:spacing w:val="1"/>
        </w:rPr>
        <w:t> </w:t>
      </w:r>
      <w:r>
        <w:rPr/>
        <w:t>technological development grow in Sabo Tasha and Zonkwa Education Zones, Kaduna</w:t>
      </w:r>
      <w:r>
        <w:rPr>
          <w:spacing w:val="1"/>
        </w:rPr>
        <w:t> </w:t>
      </w:r>
      <w:r>
        <w:rPr/>
        <w:t>State and particularly in Nigeria is very slow. This slow rate according to Iloputaife (2000)</w:t>
      </w:r>
      <w:r>
        <w:rPr>
          <w:spacing w:val="1"/>
        </w:rPr>
        <w:t> </w:t>
      </w:r>
      <w:r>
        <w:rPr/>
        <w:t>has been attributed to a number of factors which include lack of facilities, teachers’ non-</w:t>
      </w:r>
      <w:r>
        <w:rPr>
          <w:spacing w:val="1"/>
        </w:rPr>
        <w:t> </w:t>
      </w:r>
      <w:r>
        <w:rPr/>
        <w:t>seriousness/dedication to work, lack of interest on the part of the students while some may</w:t>
      </w:r>
      <w:r>
        <w:rPr>
          <w:spacing w:val="1"/>
        </w:rPr>
        <w:t> </w:t>
      </w:r>
      <w:r>
        <w:rPr/>
        <w:t>be</w:t>
      </w:r>
      <w:r>
        <w:rPr>
          <w:spacing w:val="31"/>
        </w:rPr>
        <w:t> </w:t>
      </w:r>
      <w:r>
        <w:rPr/>
        <w:t>related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state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science</w:t>
      </w:r>
      <w:r>
        <w:rPr>
          <w:spacing w:val="31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enterprise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Nigerian</w:t>
      </w:r>
      <w:r>
        <w:rPr>
          <w:spacing w:val="32"/>
        </w:rPr>
        <w:t> </w:t>
      </w:r>
      <w:r>
        <w:rPr/>
        <w:t>schools.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instance,</w:t>
      </w:r>
    </w:p>
    <w:p>
      <w:pPr>
        <w:pStyle w:val="BodyText"/>
        <w:spacing w:before="1"/>
        <w:ind w:left="682"/>
        <w:jc w:val="both"/>
      </w:pPr>
      <w:r>
        <w:rPr/>
        <w:t>Ette</w:t>
      </w:r>
      <w:r>
        <w:rPr>
          <w:spacing w:val="62"/>
        </w:rPr>
        <w:t> </w:t>
      </w:r>
      <w:r>
        <w:rPr/>
        <w:t>(1990)</w:t>
      </w:r>
      <w:r>
        <w:rPr>
          <w:spacing w:val="62"/>
        </w:rPr>
        <w:t> </w:t>
      </w:r>
      <w:r>
        <w:rPr/>
        <w:t>indicated</w:t>
      </w:r>
      <w:r>
        <w:rPr>
          <w:spacing w:val="63"/>
        </w:rPr>
        <w:t> </w:t>
      </w:r>
      <w:r>
        <w:rPr/>
        <w:t>that</w:t>
      </w:r>
      <w:r>
        <w:rPr>
          <w:spacing w:val="63"/>
        </w:rPr>
        <w:t> </w:t>
      </w:r>
      <w:r>
        <w:rPr/>
        <w:t>a</w:t>
      </w:r>
      <w:r>
        <w:rPr>
          <w:spacing w:val="62"/>
        </w:rPr>
        <w:t> </w:t>
      </w:r>
      <w:r>
        <w:rPr/>
        <w:t>major</w:t>
      </w:r>
      <w:r>
        <w:rPr>
          <w:spacing w:val="62"/>
        </w:rPr>
        <w:t> </w:t>
      </w:r>
      <w:r>
        <w:rPr/>
        <w:t>defect</w:t>
      </w:r>
      <w:r>
        <w:rPr>
          <w:spacing w:val="64"/>
        </w:rPr>
        <w:t> </w:t>
      </w:r>
      <w:r>
        <w:rPr/>
        <w:t>in</w:t>
      </w:r>
      <w:r>
        <w:rPr>
          <w:spacing w:val="64"/>
        </w:rPr>
        <w:t> </w:t>
      </w:r>
      <w:r>
        <w:rPr/>
        <w:t>our</w:t>
      </w:r>
      <w:r>
        <w:rPr>
          <w:spacing w:val="66"/>
        </w:rPr>
        <w:t> </w:t>
      </w:r>
      <w:r>
        <w:rPr/>
        <w:t>science</w:t>
      </w:r>
      <w:r>
        <w:rPr>
          <w:spacing w:val="62"/>
        </w:rPr>
        <w:t> </w:t>
      </w:r>
      <w:r>
        <w:rPr/>
        <w:t>education</w:t>
      </w:r>
      <w:r>
        <w:rPr>
          <w:spacing w:val="63"/>
        </w:rPr>
        <w:t> </w:t>
      </w:r>
      <w:r>
        <w:rPr/>
        <w:t>is</w:t>
      </w:r>
      <w:r>
        <w:rPr>
          <w:spacing w:val="64"/>
        </w:rPr>
        <w:t> </w:t>
      </w:r>
      <w:r>
        <w:rPr/>
        <w:t>that</w:t>
      </w:r>
      <w:r>
        <w:rPr>
          <w:spacing w:val="63"/>
        </w:rPr>
        <w:t> </w:t>
      </w:r>
      <w:r>
        <w:rPr/>
        <w:t>science</w:t>
      </w:r>
      <w:r>
        <w:rPr>
          <w:spacing w:val="62"/>
        </w:rPr>
        <w:t> </w:t>
      </w:r>
      <w:r>
        <w:rPr/>
        <w:t>is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2"/>
        <w:jc w:val="both"/>
      </w:pPr>
      <w:r>
        <w:rPr/>
        <w:t>presented dogmatically in most schools as a series of disjointed facts and concepts which</w:t>
      </w:r>
      <w:r>
        <w:rPr>
          <w:spacing w:val="1"/>
        </w:rPr>
        <w:t> </w:t>
      </w:r>
      <w:r>
        <w:rPr/>
        <w:t>students find difficult to relate to real world. He further tated that most of our secondary</w:t>
      </w:r>
      <w:r>
        <w:rPr>
          <w:spacing w:val="1"/>
        </w:rPr>
        <w:t> </w:t>
      </w:r>
      <w:r>
        <w:rPr/>
        <w:t>schools’ laboratories are ill-equipped and as a result students are denied that feeling of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 reality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practical classes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demonstration</w:t>
      </w:r>
      <w:r>
        <w:rPr>
          <w:spacing w:val="3"/>
        </w:rPr>
        <w:t> </w:t>
      </w:r>
      <w:r>
        <w:rPr/>
        <w:t>provide.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The</w:t>
      </w:r>
      <w:r>
        <w:rPr>
          <w:spacing w:val="18"/>
        </w:rPr>
        <w:t> </w:t>
      </w:r>
      <w:r>
        <w:rPr/>
        <w:t>WAEC</w:t>
      </w:r>
      <w:r>
        <w:rPr>
          <w:spacing w:val="20"/>
        </w:rPr>
        <w:t> </w:t>
      </w:r>
      <w:r>
        <w:rPr/>
        <w:t>chief</w:t>
      </w:r>
      <w:r>
        <w:rPr>
          <w:spacing w:val="18"/>
        </w:rPr>
        <w:t> </w:t>
      </w:r>
      <w:r>
        <w:rPr/>
        <w:t>Examiner’s</w:t>
      </w:r>
      <w:r>
        <w:rPr>
          <w:spacing w:val="20"/>
        </w:rPr>
        <w:t> </w:t>
      </w:r>
      <w:r>
        <w:rPr/>
        <w:t>reports</w:t>
      </w:r>
      <w:r>
        <w:rPr>
          <w:spacing w:val="19"/>
        </w:rPr>
        <w:t> </w:t>
      </w:r>
      <w:r>
        <w:rPr/>
        <w:t>(2014)</w:t>
      </w:r>
      <w:r>
        <w:rPr>
          <w:spacing w:val="19"/>
        </w:rPr>
        <w:t> </w:t>
      </w:r>
      <w:r>
        <w:rPr/>
        <w:t>indicated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“the</w:t>
      </w:r>
      <w:r>
        <w:rPr>
          <w:spacing w:val="18"/>
        </w:rPr>
        <w:t> </w:t>
      </w:r>
      <w:r>
        <w:rPr/>
        <w:t>poor</w:t>
      </w:r>
      <w:r>
        <w:rPr>
          <w:spacing w:val="19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of students in science subjects has assumed a disturbing dimension. In the light of this,</w:t>
      </w:r>
      <w:r>
        <w:rPr>
          <w:spacing w:val="1"/>
        </w:rPr>
        <w:t> </w:t>
      </w:r>
      <w:r>
        <w:rPr/>
        <w:t>science educators need to seek suitable ways of tackling the current mass failure if they are</w:t>
      </w:r>
      <w:r>
        <w:rPr>
          <w:spacing w:val="-57"/>
        </w:rPr>
        <w:t> </w:t>
      </w:r>
      <w:r>
        <w:rPr/>
        <w:t>to halt the drifts of students to arts and social science subjects”. Onwioduokit (1996),</w:t>
      </w:r>
      <w:r>
        <w:rPr>
          <w:spacing w:val="1"/>
        </w:rPr>
        <w:t> </w:t>
      </w:r>
      <w:r>
        <w:rPr/>
        <w:t>looking at the position of Science Education in Nigeria observed that, a great majority of</w:t>
      </w:r>
      <w:r>
        <w:rPr>
          <w:spacing w:val="1"/>
        </w:rPr>
        <w:t> </w:t>
      </w:r>
      <w:r>
        <w:rPr/>
        <w:t>the currently serving school teachers are not qualified to teach</w:t>
      </w:r>
      <w:r>
        <w:rPr>
          <w:spacing w:val="1"/>
        </w:rPr>
        <w:t> </w:t>
      </w:r>
      <w:r>
        <w:rPr/>
        <w:t>science subjects at the</w:t>
      </w:r>
      <w:r>
        <w:rPr>
          <w:spacing w:val="1"/>
        </w:rPr>
        <w:t> </w:t>
      </w:r>
      <w:r>
        <w:rPr/>
        <w:t>secondary school level. The teachers we have who teach science subjects in Sabon Tasha</w:t>
      </w:r>
      <w:r>
        <w:rPr>
          <w:spacing w:val="1"/>
        </w:rPr>
        <w:t> </w:t>
      </w:r>
      <w:r>
        <w:rPr/>
        <w:t>and Zonkwa Education Zones, Kaduna State, Nigeria might have been responsible for the</w:t>
      </w:r>
      <w:r>
        <w:rPr>
          <w:spacing w:val="1"/>
        </w:rPr>
        <w:t> </w:t>
      </w:r>
      <w:r>
        <w:rPr/>
        <w:t>poor performance of students in the West African Certificate Examination (WEAC) and of</w:t>
      </w:r>
      <w:r>
        <w:rPr>
          <w:spacing w:val="1"/>
        </w:rPr>
        <w:t> </w:t>
      </w:r>
      <w:r>
        <w:rPr/>
        <w:t>course the lack of progress in technology. The relevance of science subjects among the</w:t>
      </w:r>
      <w:r>
        <w:rPr>
          <w:spacing w:val="1"/>
        </w:rPr>
        <w:t> </w:t>
      </w:r>
      <w:r>
        <w:rPr/>
        <w:t>other subjects is apparent; hence the need for it to be taught properly in the secondary</w:t>
      </w:r>
      <w:r>
        <w:rPr>
          <w:spacing w:val="1"/>
        </w:rPr>
        <w:t> </w:t>
      </w:r>
      <w:r>
        <w:rPr/>
        <w:t>schools to enhance students understanding of the</w:t>
      </w:r>
      <w:r>
        <w:rPr>
          <w:spacing w:val="1"/>
        </w:rPr>
        <w:t> </w:t>
      </w:r>
      <w:r>
        <w:rPr/>
        <w:t>subject</w:t>
      </w:r>
      <w:r>
        <w:rPr>
          <w:spacing w:val="60"/>
        </w:rPr>
        <w:t> </w:t>
      </w:r>
      <w:r>
        <w:rPr/>
        <w:t>and improve their performances</w:t>
      </w:r>
      <w:r>
        <w:rPr>
          <w:spacing w:val="1"/>
        </w:rPr>
        <w:t> </w:t>
      </w:r>
      <w:r>
        <w:rPr/>
        <w:t>in both internal and external examinations is required. This can equally increase their</w:t>
      </w:r>
      <w:r>
        <w:rPr>
          <w:spacing w:val="1"/>
        </w:rPr>
        <w:t> </w:t>
      </w:r>
      <w:r>
        <w:rPr/>
        <w:t>chances</w:t>
      </w:r>
      <w:r>
        <w:rPr>
          <w:spacing w:val="-1"/>
        </w:rPr>
        <w:t> </w:t>
      </w:r>
      <w:r>
        <w:rPr/>
        <w:t>for gaining</w:t>
      </w:r>
      <w:r>
        <w:rPr>
          <w:spacing w:val="-3"/>
        </w:rPr>
        <w:t> </w:t>
      </w:r>
      <w:r>
        <w:rPr/>
        <w:t>admissions</w:t>
      </w:r>
      <w:r>
        <w:rPr>
          <w:spacing w:val="-1"/>
        </w:rPr>
        <w:t> </w:t>
      </w:r>
      <w:r>
        <w:rPr/>
        <w:t>in to institutions of</w:t>
      </w:r>
      <w:r>
        <w:rPr>
          <w:spacing w:val="-1"/>
        </w:rPr>
        <w:t> </w:t>
      </w:r>
      <w:r>
        <w:rPr/>
        <w:t>higher learning.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Ever since science subjects was first taken as a school subject in the West African</w:t>
      </w:r>
      <w:r>
        <w:rPr>
          <w:spacing w:val="1"/>
        </w:rPr>
        <w:t> </w:t>
      </w:r>
      <w:r>
        <w:rPr/>
        <w:t>School Certificate Examination in 1967, the number of schools that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it, 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 Examination have witnessed a phenomenal increase. Obemeata (2000) showed</w:t>
      </w:r>
      <w:r>
        <w:rPr>
          <w:spacing w:val="1"/>
        </w:rPr>
        <w:t> </w:t>
      </w:r>
      <w:r>
        <w:rPr/>
        <w:t>that in 1967 only 10 candidates offered physics and chemistry as a science subjects in the</w:t>
      </w:r>
      <w:r>
        <w:rPr>
          <w:spacing w:val="1"/>
        </w:rPr>
        <w:t> </w:t>
      </w:r>
      <w:r>
        <w:rPr/>
        <w:t>West</w:t>
      </w:r>
      <w:r>
        <w:rPr>
          <w:spacing w:val="5"/>
        </w:rPr>
        <w:t> </w:t>
      </w:r>
      <w:r>
        <w:rPr/>
        <w:t>African</w:t>
      </w:r>
      <w:r>
        <w:rPr>
          <w:spacing w:val="6"/>
        </w:rPr>
        <w:t> </w:t>
      </w:r>
      <w:r>
        <w:rPr/>
        <w:t>School</w:t>
      </w:r>
      <w:r>
        <w:rPr>
          <w:spacing w:val="5"/>
        </w:rPr>
        <w:t> </w:t>
      </w:r>
      <w:r>
        <w:rPr/>
        <w:t>Certificate</w:t>
      </w:r>
      <w:r>
        <w:rPr>
          <w:spacing w:val="5"/>
        </w:rPr>
        <w:t> </w:t>
      </w:r>
      <w:r>
        <w:rPr/>
        <w:t>Examination</w:t>
      </w:r>
      <w:r>
        <w:rPr>
          <w:spacing w:val="6"/>
        </w:rPr>
        <w:t> </w:t>
      </w:r>
      <w:r>
        <w:rPr/>
        <w:t>which</w:t>
      </w:r>
      <w:r>
        <w:rPr>
          <w:spacing w:val="10"/>
        </w:rPr>
        <w:t> </w:t>
      </w:r>
      <w:r>
        <w:rPr/>
        <w:t>constituted</w:t>
      </w:r>
      <w:r>
        <w:rPr>
          <w:spacing w:val="5"/>
        </w:rPr>
        <w:t> </w:t>
      </w:r>
      <w:r>
        <w:rPr/>
        <w:t>0.07%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total</w:t>
      </w:r>
      <w:r>
        <w:rPr>
          <w:spacing w:val="6"/>
        </w:rPr>
        <w:t> </w:t>
      </w:r>
      <w:r>
        <w:rPr/>
        <w:t>number</w:t>
      </w:r>
    </w:p>
    <w:p>
      <w:pPr>
        <w:pStyle w:val="BodyText"/>
        <w:spacing w:before="1"/>
        <w:ind w:left="682"/>
        <w:jc w:val="both"/>
      </w:pPr>
      <w:r>
        <w:rPr/>
        <w:t>of</w:t>
      </w:r>
      <w:r>
        <w:rPr>
          <w:spacing w:val="13"/>
        </w:rPr>
        <w:t> </w:t>
      </w:r>
      <w:r>
        <w:rPr/>
        <w:t>candidates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year.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1969,</w:t>
      </w:r>
      <w:r>
        <w:rPr>
          <w:spacing w:val="14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14"/>
        </w:rPr>
        <w:t> </w:t>
      </w:r>
      <w:r>
        <w:rPr/>
        <w:t>12.56%,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1970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17.16%,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1974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/>
        <w:t>was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29"/>
        <w:jc w:val="both"/>
      </w:pPr>
      <w:r>
        <w:rPr/>
        <w:t>58.69%, in 1975, 68.52% and by 1976, it has risen to 76.9%. The proportion has continued</w:t>
      </w:r>
      <w:r>
        <w:rPr>
          <w:spacing w:val="1"/>
        </w:rPr>
        <w:t> </w:t>
      </w:r>
      <w:r>
        <w:rPr/>
        <w:t>to increase; this view has been further confirmed by more, recent entries. In 1985, 441,448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474,534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candidates entered for mathematics, 474,061 for English and 373,507 for Biology. In 1986,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511,377 for economics,</w:t>
      </w:r>
      <w:r>
        <w:rPr>
          <w:spacing w:val="1"/>
        </w:rPr>
        <w:t> </w:t>
      </w:r>
      <w:r>
        <w:rPr/>
        <w:t>548,239 for</w:t>
      </w:r>
      <w:r>
        <w:rPr>
          <w:spacing w:val="1"/>
        </w:rPr>
        <w:t> </w:t>
      </w:r>
      <w:r>
        <w:rPr/>
        <w:t>mathematics,</w:t>
      </w:r>
      <w:r>
        <w:rPr>
          <w:spacing w:val="60"/>
        </w:rPr>
        <w:t> </w:t>
      </w:r>
      <w:r>
        <w:rPr/>
        <w:t>548,984 for English</w:t>
      </w:r>
      <w:r>
        <w:rPr>
          <w:spacing w:val="60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and 419,568 for Biology. In 1987, there was a general decline in entries for the West</w:t>
      </w:r>
      <w:r>
        <w:rPr>
          <w:spacing w:val="1"/>
        </w:rPr>
        <w:t> </w:t>
      </w:r>
      <w:r>
        <w:rPr/>
        <w:t>African School Certificate Examination, but the relative position of economics remained</w:t>
      </w:r>
      <w:r>
        <w:rPr>
          <w:spacing w:val="1"/>
        </w:rPr>
        <w:t> </w:t>
      </w:r>
      <w:r>
        <w:rPr/>
        <w:t>unchanged. In that year entries were, economics 393,320, mathematics 422,441, English</w:t>
      </w:r>
      <w:r>
        <w:rPr>
          <w:spacing w:val="1"/>
        </w:rPr>
        <w:t> </w:t>
      </w:r>
      <w:r>
        <w:rPr/>
        <w:t>Language,</w:t>
      </w:r>
      <w:r>
        <w:rPr>
          <w:spacing w:val="-1"/>
        </w:rPr>
        <w:t> </w:t>
      </w:r>
      <w:r>
        <w:rPr/>
        <w:t>422,484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Biology, 321,200.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29" w:firstLine="719"/>
        <w:jc w:val="both"/>
      </w:pPr>
      <w:r>
        <w:rPr/>
        <w:t>The teaching of science subjects in Nigeria is characterised by many inadequacies.</w:t>
      </w:r>
      <w:r>
        <w:rPr>
          <w:spacing w:val="1"/>
        </w:rPr>
        <w:t> </w:t>
      </w:r>
      <w:r>
        <w:rPr/>
        <w:t>Nigerian secondary school science teachers have few materials on the teaching of science</w:t>
      </w:r>
      <w:r>
        <w:rPr>
          <w:spacing w:val="1"/>
        </w:rPr>
        <w:t> </w:t>
      </w:r>
      <w:r>
        <w:rPr/>
        <w:t>subjects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work</w:t>
      </w:r>
      <w:r>
        <w:rPr>
          <w:spacing w:val="22"/>
        </w:rPr>
        <w:t> </w:t>
      </w:r>
      <w:r>
        <w:rPr/>
        <w:t>with.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example,</w:t>
      </w:r>
      <w:r>
        <w:rPr>
          <w:spacing w:val="22"/>
        </w:rPr>
        <w:t> </w:t>
      </w:r>
      <w:r>
        <w:rPr/>
        <w:t>audiovisual</w:t>
      </w:r>
      <w:r>
        <w:rPr>
          <w:spacing w:val="24"/>
        </w:rPr>
        <w:t> </w:t>
      </w:r>
      <w:r>
        <w:rPr/>
        <w:t>aids</w:t>
      </w:r>
      <w:r>
        <w:rPr>
          <w:spacing w:val="23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science</w:t>
      </w:r>
      <w:r>
        <w:rPr>
          <w:spacing w:val="21"/>
        </w:rPr>
        <w:t> </w:t>
      </w:r>
      <w:r>
        <w:rPr/>
        <w:t>subjects</w:t>
      </w:r>
      <w:r>
        <w:rPr>
          <w:spacing w:val="-58"/>
        </w:rPr>
        <w:t> </w:t>
      </w:r>
      <w:r>
        <w:rPr/>
        <w:t>are either not available in sufficient quantity or what is available is usually inappropriate.</w:t>
      </w:r>
      <w:r>
        <w:rPr>
          <w:spacing w:val="1"/>
        </w:rPr>
        <w:t> </w:t>
      </w:r>
      <w:r>
        <w:rPr/>
        <w:t>With the exception of a few, the science textbooks written in Nigeria are badly written,</w:t>
      </w:r>
      <w:r>
        <w:rPr>
          <w:spacing w:val="1"/>
        </w:rPr>
        <w:t> </w:t>
      </w:r>
      <w:r>
        <w:rPr/>
        <w:t>sketchy,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largely descriptive.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poorly, if at all illustrated. They contain factual inaccuracies and they are on the whole</w:t>
      </w:r>
      <w:r>
        <w:rPr>
          <w:spacing w:val="1"/>
        </w:rPr>
        <w:t> </w:t>
      </w:r>
      <w:r>
        <w:rPr/>
        <w:t>badly produced. It seems they are nearly always written and produced in a hurry. Few</w:t>
      </w:r>
      <w:r>
        <w:rPr>
          <w:spacing w:val="1"/>
        </w:rPr>
        <w:t> </w:t>
      </w:r>
      <w:r>
        <w:rPr/>
        <w:t>researches have been conducted into the various aspects of science teaching in Nigeria. 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interested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organising vacation or refresher course, workshops and conferences for secondary school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honestly</w:t>
      </w:r>
      <w:r>
        <w:rPr>
          <w:spacing w:val="-57"/>
        </w:rPr>
        <w:t> </w:t>
      </w:r>
      <w:r>
        <w:rPr/>
        <w:t>disputed that they are essential and should be provided in view of the large number of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and students that teach and</w:t>
      </w:r>
      <w:r>
        <w:rPr>
          <w:spacing w:val="2"/>
        </w:rPr>
        <w:t> </w:t>
      </w:r>
      <w:r>
        <w:rPr/>
        <w:t>learn science</w:t>
      </w:r>
      <w:r>
        <w:rPr>
          <w:spacing w:val="-2"/>
        </w:rPr>
        <w:t> </w:t>
      </w:r>
      <w:r>
        <w:rPr/>
        <w:t>subjects.</w:t>
      </w:r>
    </w:p>
    <w:p>
      <w:pPr>
        <w:pStyle w:val="BodyText"/>
        <w:spacing w:line="552" w:lineRule="exact" w:before="22"/>
        <w:ind w:left="682" w:right="1135" w:firstLine="719"/>
        <w:jc w:val="both"/>
      </w:pPr>
      <w:r>
        <w:rPr/>
        <w:t>Secondary school science teachers should, therefore, come together to form an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When this</w:t>
      </w:r>
      <w:r>
        <w:rPr>
          <w:spacing w:val="-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 would</w:t>
      </w:r>
      <w:r>
        <w:rPr>
          <w:spacing w:val="-1"/>
        </w:rPr>
        <w:t> </w:t>
      </w:r>
      <w:r>
        <w:rPr/>
        <w:t>be</w:t>
      </w:r>
    </w:p>
    <w:p>
      <w:pPr>
        <w:spacing w:after="0" w:line="552" w:lineRule="exact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0"/>
        <w:jc w:val="both"/>
      </w:pPr>
      <w:r>
        <w:rPr/>
        <w:t>in a position to announce to the nation and probably the whole world that science subjects</w:t>
      </w:r>
      <w:r>
        <w:rPr>
          <w:spacing w:val="1"/>
        </w:rPr>
        <w:t> </w:t>
      </w:r>
      <w:r>
        <w:rPr/>
        <w:t>are taught in Nigerian secondary schools and that science has become about the most</w:t>
      </w:r>
      <w:r>
        <w:rPr>
          <w:spacing w:val="1"/>
        </w:rPr>
        <w:t> </w:t>
      </w:r>
      <w:r>
        <w:rPr/>
        <w:t>popular subject in the secondary school curriculum. The WAEC chief Examiner’s reports</w:t>
      </w:r>
      <w:r>
        <w:rPr>
          <w:spacing w:val="1"/>
        </w:rPr>
        <w:t> </w:t>
      </w:r>
      <w:r>
        <w:rPr/>
        <w:t>(2014) indicated that “the poor achievement of students in science subjects has assumed a</w:t>
      </w:r>
      <w:r>
        <w:rPr>
          <w:spacing w:val="1"/>
        </w:rPr>
        <w:t> </w:t>
      </w:r>
      <w:r>
        <w:rPr/>
        <w:t>dangerous dimension. In the light of this, science educators need to seek suitable ways of</w:t>
      </w:r>
      <w:r>
        <w:rPr>
          <w:spacing w:val="1"/>
        </w:rPr>
        <w:t> </w:t>
      </w:r>
      <w:r>
        <w:rPr/>
        <w:t>tackling the current mass failure if they are to halt the drifts of students to arts and social</w:t>
      </w:r>
      <w:r>
        <w:rPr>
          <w:spacing w:val="1"/>
        </w:rPr>
        <w:t> </w:t>
      </w:r>
      <w:r>
        <w:rPr/>
        <w:t>science subjects”. Science subjects needs to be taught properly in the secondary schools to</w:t>
      </w:r>
      <w:r>
        <w:rPr>
          <w:spacing w:val="1"/>
        </w:rPr>
        <w:t> </w:t>
      </w:r>
      <w:r>
        <w:rPr/>
        <w:t>enhance students</w:t>
      </w:r>
      <w:r>
        <w:rPr>
          <w:spacing w:val="1"/>
        </w:rPr>
        <w:t> </w:t>
      </w:r>
      <w:r>
        <w:rPr/>
        <w:t>understanding of</w:t>
      </w:r>
      <w:r>
        <w:rPr>
          <w:spacing w:val="1"/>
        </w:rPr>
        <w:t> </w:t>
      </w:r>
      <w:r>
        <w:rPr/>
        <w:t>the subject</w:t>
      </w:r>
      <w:r>
        <w:rPr>
          <w:spacing w:val="1"/>
        </w:rPr>
        <w:t> </w:t>
      </w:r>
      <w:r>
        <w:rPr/>
        <w:t>and improve their</w:t>
      </w:r>
      <w:r>
        <w:rPr>
          <w:spacing w:val="1"/>
        </w:rPr>
        <w:t> </w:t>
      </w:r>
      <w:r>
        <w:rPr/>
        <w:t>achievement in both</w:t>
      </w:r>
      <w:r>
        <w:rPr>
          <w:spacing w:val="1"/>
        </w:rPr>
        <w:t> </w:t>
      </w:r>
      <w:r>
        <w:rPr/>
        <w:t>internal and external examinations. This can equally increase their chances for gaining</w:t>
      </w:r>
      <w:r>
        <w:rPr>
          <w:spacing w:val="1"/>
        </w:rPr>
        <w:t> </w:t>
      </w:r>
      <w:r>
        <w:rPr/>
        <w:t>admissions</w:t>
      </w:r>
      <w:r>
        <w:rPr>
          <w:spacing w:val="-1"/>
        </w:rPr>
        <w:t> </w:t>
      </w:r>
      <w:r>
        <w:rPr/>
        <w:t>in to</w:t>
      </w:r>
      <w:r>
        <w:rPr>
          <w:spacing w:val="1"/>
        </w:rPr>
        <w:t> </w:t>
      </w:r>
      <w:r>
        <w:rPr/>
        <w:t>institutions of higher learning.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20" w:id="26"/>
      <w:r>
        <w:rPr/>
        <w:t>Laboratory</w:t>
      </w:r>
      <w:r>
        <w:rPr>
          <w:spacing w:val="-1"/>
        </w:rPr>
        <w:t> </w:t>
      </w:r>
      <w:r>
        <w:rPr/>
        <w:t>Facilities/Materials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 Factor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Science</w:t>
      </w:r>
      <w:r>
        <w:rPr>
          <w:spacing w:val="-4"/>
        </w:rPr>
        <w:t> </w:t>
      </w:r>
      <w:bookmarkEnd w:id="26"/>
      <w:r>
        <w:rPr/>
        <w:t>Subjects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5" w:firstLine="719"/>
        <w:jc w:val="both"/>
      </w:pPr>
      <w:r>
        <w:rPr/>
        <w:t>The science curriculum places more emphasis on guided discovery method than the</w:t>
      </w:r>
      <w:r>
        <w:rPr>
          <w:spacing w:val="-57"/>
        </w:rPr>
        <w:t> </w:t>
      </w:r>
      <w:r>
        <w:rPr/>
        <w:t>traditional lecture method. This implies that each science-based secondary school should</w:t>
      </w:r>
      <w:r>
        <w:rPr>
          <w:spacing w:val="1"/>
        </w:rPr>
        <w:t> </w:t>
      </w:r>
      <w:r>
        <w:rPr/>
        <w:t>have a well-equipped laboratory for effective science instruction and realization of the</w:t>
      </w:r>
      <w:r>
        <w:rPr>
          <w:spacing w:val="1"/>
        </w:rPr>
        <w:t> </w:t>
      </w:r>
      <w:r>
        <w:rPr/>
        <w:t>objectives in view. Here the science teacher is advised to manage the laboratory resources</w:t>
      </w:r>
      <w:r>
        <w:rPr>
          <w:spacing w:val="1"/>
        </w:rPr>
        <w:t> </w:t>
      </w:r>
      <w:r>
        <w:rPr/>
        <w:t>very well. Provision of adequate physical facilities such as well equipped laboratories,</w:t>
      </w:r>
      <w:r>
        <w:rPr>
          <w:spacing w:val="1"/>
        </w:rPr>
        <w:t> </w:t>
      </w:r>
      <w:r>
        <w:rPr/>
        <w:t>workshops and classrooms will therefore</w:t>
      </w:r>
      <w:r>
        <w:rPr>
          <w:spacing w:val="60"/>
        </w:rPr>
        <w:t> </w:t>
      </w:r>
      <w:r>
        <w:rPr/>
        <w:t>go a long way in promoting effective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laboratories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quite</w:t>
      </w:r>
      <w:r>
        <w:rPr>
          <w:spacing w:val="1"/>
        </w:rPr>
        <w:t> </w:t>
      </w:r>
      <w:r>
        <w:rPr/>
        <w:t>alarming. Very few laboratories exist and even where they exist, they are virtually either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haphazardly</w:t>
      </w:r>
      <w:r>
        <w:rPr>
          <w:spacing w:val="1"/>
        </w:rPr>
        <w:t> </w:t>
      </w:r>
      <w:r>
        <w:rPr/>
        <w:t>filled.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subjects.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lacking.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subjects</w:t>
      </w:r>
      <w:r>
        <w:rPr>
          <w:spacing w:val="46"/>
        </w:rPr>
        <w:t> </w:t>
      </w:r>
      <w:r>
        <w:rPr/>
        <w:t>such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Chemistry,</w:t>
      </w:r>
      <w:r>
        <w:rPr>
          <w:spacing w:val="45"/>
        </w:rPr>
        <w:t> </w:t>
      </w:r>
      <w:r>
        <w:rPr/>
        <w:t>Physics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Biology</w:t>
      </w:r>
      <w:r>
        <w:rPr>
          <w:spacing w:val="40"/>
        </w:rPr>
        <w:t> </w:t>
      </w:r>
      <w:r>
        <w:rPr/>
        <w:t>should</w:t>
      </w:r>
      <w:r>
        <w:rPr>
          <w:spacing w:val="46"/>
        </w:rPr>
        <w:t> </w:t>
      </w:r>
      <w:r>
        <w:rPr/>
        <w:t>have</w:t>
      </w:r>
      <w:r>
        <w:rPr>
          <w:spacing w:val="45"/>
        </w:rPr>
        <w:t> </w:t>
      </w:r>
      <w:r>
        <w:rPr/>
        <w:t>separate</w:t>
      </w:r>
      <w:r>
        <w:rPr>
          <w:spacing w:val="48"/>
        </w:rPr>
        <w:t> </w:t>
      </w:r>
      <w:r>
        <w:rPr/>
        <w:t>laboratories.</w:t>
      </w:r>
      <w:r>
        <w:rPr>
          <w:spacing w:val="48"/>
        </w:rPr>
        <w:t> </w:t>
      </w:r>
      <w:r>
        <w:rPr/>
        <w:t>In</w:t>
      </w:r>
    </w:p>
    <w:p>
      <w:pPr>
        <w:pStyle w:val="BodyText"/>
        <w:spacing w:before="1"/>
        <w:ind w:left="682"/>
        <w:jc w:val="both"/>
      </w:pPr>
      <w:r>
        <w:rPr/>
        <w:t>reality,</w:t>
      </w:r>
      <w:r>
        <w:rPr>
          <w:spacing w:val="46"/>
        </w:rPr>
        <w:t> </w:t>
      </w:r>
      <w:r>
        <w:rPr/>
        <w:t>however,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condition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very</w:t>
      </w:r>
      <w:r>
        <w:rPr>
          <w:spacing w:val="41"/>
        </w:rPr>
        <w:t> </w:t>
      </w:r>
      <w:r>
        <w:rPr/>
        <w:t>unpleasing.</w:t>
      </w:r>
      <w:r>
        <w:rPr>
          <w:spacing w:val="50"/>
        </w:rPr>
        <w:t> </w:t>
      </w:r>
      <w:r>
        <w:rPr/>
        <w:t>In</w:t>
      </w:r>
      <w:r>
        <w:rPr>
          <w:spacing w:val="44"/>
        </w:rPr>
        <w:t> </w:t>
      </w:r>
      <w:r>
        <w:rPr/>
        <w:t>some</w:t>
      </w:r>
      <w:r>
        <w:rPr>
          <w:spacing w:val="44"/>
        </w:rPr>
        <w:t> </w:t>
      </w:r>
      <w:r>
        <w:rPr/>
        <w:t>schools</w:t>
      </w:r>
      <w:r>
        <w:rPr>
          <w:spacing w:val="45"/>
        </w:rPr>
        <w:t> </w:t>
      </w:r>
      <w:r>
        <w:rPr/>
        <w:t>where</w:t>
      </w:r>
      <w:r>
        <w:rPr>
          <w:spacing w:val="42"/>
        </w:rPr>
        <w:t> </w:t>
      </w:r>
      <w:r>
        <w:rPr/>
        <w:t>science</w:t>
      </w:r>
      <w:r>
        <w:rPr>
          <w:spacing w:val="43"/>
        </w:rPr>
        <w:t> </w:t>
      </w:r>
      <w:r>
        <w:rPr/>
        <w:t>and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3"/>
        <w:jc w:val="both"/>
      </w:pPr>
      <w:r>
        <w:rPr/>
        <w:t>technology are taught, not even a single laboratory or workshop is available. Students that</w:t>
      </w:r>
      <w:r>
        <w:rPr>
          <w:spacing w:val="1"/>
        </w:rPr>
        <w:t> </w:t>
      </w:r>
      <w:r>
        <w:rPr/>
        <w:t>learn under this condition are exposed to only the theory of science rather than scientific</w:t>
      </w:r>
      <w:r>
        <w:rPr>
          <w:spacing w:val="1"/>
        </w:rPr>
        <w:t> </w:t>
      </w:r>
      <w:r>
        <w:rPr/>
        <w:t>skills. They do not acquire knowledge about discovery method, which will assist them in</w:t>
      </w:r>
      <w:r>
        <w:rPr>
          <w:spacing w:val="1"/>
        </w:rPr>
        <w:t> </w:t>
      </w:r>
      <w:r>
        <w:rPr/>
        <w:t>developing their investigative skills, which could later be applied whenever the need arises.</w:t>
      </w:r>
      <w:r>
        <w:rPr>
          <w:spacing w:val="-57"/>
        </w:rPr>
        <w:t> </w:t>
      </w:r>
      <w:r>
        <w:rPr/>
        <w:t>Okebukola (2005), while expressing their views on science teaching facilities argue that,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laboratories, workshops, machines, tools and equipment. Unfortunately in Nigeria, this</w:t>
      </w:r>
      <w:r>
        <w:rPr>
          <w:spacing w:val="1"/>
        </w:rPr>
        <w:t> </w:t>
      </w:r>
      <w:r>
        <w:rPr/>
        <w:t>low-level of funding of schools makes it impossible to properly and adequately equip their</w:t>
      </w:r>
      <w:r>
        <w:rPr>
          <w:spacing w:val="1"/>
        </w:rPr>
        <w:t> </w:t>
      </w:r>
      <w:r>
        <w:rPr/>
        <w:t>workshops,</w:t>
      </w:r>
      <w:r>
        <w:rPr>
          <w:spacing w:val="-1"/>
        </w:rPr>
        <w:t> </w:t>
      </w:r>
      <w:r>
        <w:rPr/>
        <w:t>studios and</w:t>
      </w:r>
      <w:r>
        <w:rPr>
          <w:spacing w:val="1"/>
        </w:rPr>
        <w:t> </w:t>
      </w:r>
      <w:r>
        <w:rPr/>
        <w:t>classrooms.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Ezeano (2002) reported that the noticeable poor performance in science subjects in</w:t>
      </w:r>
      <w:r>
        <w:rPr>
          <w:spacing w:val="1"/>
        </w:rPr>
        <w:t> </w:t>
      </w:r>
      <w:r>
        <w:rPr/>
        <w:t>Sabo Tasha and Zonkwa Education Zones, Kaduna State in external examination is caused</w:t>
      </w:r>
      <w:r>
        <w:rPr>
          <w:spacing w:val="1"/>
        </w:rPr>
        <w:t> </w:t>
      </w:r>
      <w:r>
        <w:rPr/>
        <w:t>by lack of laboratory materials which normally result to inadequate practical before the</w:t>
      </w:r>
      <w:r>
        <w:rPr>
          <w:spacing w:val="1"/>
        </w:rPr>
        <w:t> </w:t>
      </w:r>
      <w:r>
        <w:rPr/>
        <w:t>examination. Eze (2001) seems to support the above claim when he reported that physical</w:t>
      </w:r>
      <w:r>
        <w:rPr>
          <w:spacing w:val="1"/>
        </w:rPr>
        <w:t> </w:t>
      </w:r>
      <w:r>
        <w:rPr/>
        <w:t>facilities like classrooms, laboratories are abysmally inadequate, unmaintained and lack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Ogunniyi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Inspection</w:t>
      </w:r>
      <w:r>
        <w:rPr>
          <w:spacing w:val="60"/>
        </w:rPr>
        <w:t> </w:t>
      </w:r>
      <w:r>
        <w:rPr/>
        <w:t>Reports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laboratory facilities and students’ achievement and skill acquisition, the outcome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extension of the theoretical class rather than a place to carry out investigation due to</w:t>
      </w:r>
      <w:r>
        <w:rPr>
          <w:spacing w:val="60"/>
        </w:rPr>
        <w:t> </w:t>
      </w:r>
      <w:r>
        <w:rPr/>
        <w:t>lack</w:t>
      </w:r>
      <w:r>
        <w:rPr>
          <w:spacing w:val="1"/>
        </w:rPr>
        <w:t> </w:t>
      </w:r>
      <w:r>
        <w:rPr/>
        <w:t>of facilities. Federal Inspection Reports (2005) found a set of behaviours (manipulating</w:t>
      </w:r>
      <w:r>
        <w:rPr>
          <w:spacing w:val="1"/>
        </w:rPr>
        <w:t> </w:t>
      </w:r>
      <w:r>
        <w:rPr/>
        <w:t>apparatus, observing activity, etc) correlated strongly with manipulative skills and conduct</w:t>
      </w:r>
      <w:r>
        <w:rPr>
          <w:spacing w:val="1"/>
        </w:rPr>
        <w:t> </w:t>
      </w:r>
      <w:r>
        <w:rPr/>
        <w:t>of the experiment, while students’ attitude to laboratory work correlated strongly with</w:t>
      </w:r>
      <w:r>
        <w:rPr>
          <w:spacing w:val="1"/>
        </w:rPr>
        <w:t> </w:t>
      </w:r>
      <w:r>
        <w:rPr/>
        <w:t>manipulation</w:t>
      </w:r>
      <w:r>
        <w:rPr>
          <w:spacing w:val="-1"/>
        </w:rPr>
        <w:t> </w:t>
      </w:r>
      <w:r>
        <w:rPr/>
        <w:t>of apparatus.</w:t>
      </w:r>
    </w:p>
    <w:p>
      <w:pPr>
        <w:pStyle w:val="BodyText"/>
        <w:spacing w:line="552" w:lineRule="exact" w:before="22"/>
        <w:ind w:left="682" w:right="1128" w:firstLine="719"/>
        <w:jc w:val="both"/>
      </w:pPr>
      <w:r>
        <w:rPr/>
        <w:t>Okebukola (2005) while investigating the relationship between laboratory 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students’</w:t>
      </w:r>
      <w:r>
        <w:rPr>
          <w:spacing w:val="59"/>
        </w:rPr>
        <w:t> </w:t>
      </w:r>
      <w:r>
        <w:rPr/>
        <w:t>laboratory</w:t>
      </w:r>
      <w:r>
        <w:rPr>
          <w:spacing w:val="57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55"/>
        </w:rPr>
        <w:t> </w:t>
      </w:r>
      <w:r>
        <w:rPr/>
        <w:t>schools</w:t>
      </w:r>
      <w:r>
        <w:rPr>
          <w:spacing w:val="6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</w:p>
    <w:p>
      <w:pPr>
        <w:spacing w:after="0" w:line="552" w:lineRule="exact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29"/>
        <w:jc w:val="both"/>
      </w:pPr>
      <w:r>
        <w:rPr/>
        <w:t>biology,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measurement,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inferring,</w:t>
      </w:r>
      <w:r>
        <w:rPr>
          <w:spacing w:val="1"/>
        </w:rPr>
        <w:t> </w:t>
      </w:r>
      <w:r>
        <w:rPr/>
        <w:t>predicting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formulating models due to lack of laboratory facilities in some schools. Ezeano (2002)</w:t>
      </w:r>
      <w:r>
        <w:rPr>
          <w:spacing w:val="1"/>
        </w:rPr>
        <w:t> </w:t>
      </w:r>
      <w:r>
        <w:rPr/>
        <w:t>further observed that the use of instructional materials in improving learning processes has</w:t>
      </w:r>
      <w:r>
        <w:rPr>
          <w:spacing w:val="1"/>
        </w:rPr>
        <w:t> </w:t>
      </w:r>
      <w:r>
        <w:rPr/>
        <w:t>not received the attention it deserves in Nigerian schools. The neglect</w:t>
      </w:r>
      <w:r>
        <w:rPr>
          <w:spacing w:val="60"/>
        </w:rPr>
        <w:t> </w:t>
      </w:r>
      <w:r>
        <w:rPr/>
        <w:t>of the practical</w:t>
      </w:r>
      <w:r>
        <w:rPr>
          <w:spacing w:val="1"/>
        </w:rPr>
        <w:t> </w:t>
      </w:r>
      <w:r>
        <w:rPr/>
        <w:t>aspect of science subjects in schools has been blamed on such factors as inability of the</w:t>
      </w:r>
      <w:r>
        <w:rPr>
          <w:spacing w:val="1"/>
        </w:rPr>
        <w:t> </w:t>
      </w:r>
      <w:r>
        <w:rPr/>
        <w:t>school authorities to provide materials and equipments for practical work and teachers’</w:t>
      </w:r>
      <w:r>
        <w:rPr>
          <w:spacing w:val="1"/>
        </w:rPr>
        <w:t> </w:t>
      </w:r>
      <w:r>
        <w:rPr/>
        <w:t>failure to recognize the importance of practical work in science teaching. Even when</w:t>
      </w:r>
      <w:r>
        <w:rPr>
          <w:spacing w:val="1"/>
        </w:rPr>
        <w:t> </w:t>
      </w:r>
      <w:r>
        <w:rPr/>
        <w:t>laboratory materials are available, some teachers may not even put them into proper use</w:t>
      </w:r>
      <w:r>
        <w:rPr>
          <w:spacing w:val="1"/>
        </w:rPr>
        <w:t> </w:t>
      </w:r>
      <w:r>
        <w:rPr/>
        <w:t>either because of their inability to manipulate such equipments or because of lack of</w:t>
      </w:r>
      <w:r>
        <w:rPr>
          <w:spacing w:val="1"/>
        </w:rPr>
        <w:t> </w:t>
      </w:r>
      <w:r>
        <w:rPr/>
        <w:t>devotion.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4" w:firstLine="719"/>
        <w:jc w:val="both"/>
      </w:pPr>
      <w:r>
        <w:rPr/>
        <w:t>Pwol (2000) reported that many schools in our country that offer chemistry as a</w:t>
      </w:r>
      <w:r>
        <w:rPr>
          <w:spacing w:val="1"/>
        </w:rPr>
        <w:t> </w:t>
      </w:r>
      <w:r>
        <w:rPr/>
        <w:t>course do not have equipment necessary for effective and efficient teaching of practical</w:t>
      </w:r>
      <w:r>
        <w:rPr>
          <w:spacing w:val="1"/>
        </w:rPr>
        <w:t> </w:t>
      </w:r>
      <w:r>
        <w:rPr/>
        <w:t>chemistry. The few available ones according to her are not properly utilized. Ndana, (2000)</w:t>
      </w:r>
      <w:r>
        <w:rPr>
          <w:spacing w:val="-57"/>
        </w:rPr>
        <w:t> </w:t>
      </w:r>
      <w:r>
        <w:rPr/>
        <w:t>seems to support the above claim when he reported that one of the most striking problems</w:t>
      </w:r>
      <w:r>
        <w:rPr>
          <w:spacing w:val="1"/>
        </w:rPr>
        <w:t> </w:t>
      </w:r>
      <w:r>
        <w:rPr/>
        <w:t>of science teaching in Nigerian secondary schools today is that of inadequate science</w:t>
      </w:r>
      <w:r>
        <w:rPr>
          <w:spacing w:val="1"/>
        </w:rPr>
        <w:t> </w:t>
      </w:r>
      <w:r>
        <w:rPr/>
        <w:t>teaching materials, which arises as a result of the inability of the government to meet the</w:t>
      </w:r>
      <w:r>
        <w:rPr>
          <w:spacing w:val="1"/>
        </w:rPr>
        <w:t> </w:t>
      </w:r>
      <w:r>
        <w:rPr/>
        <w:t>cost of these materials. Inadequate materials and equipments in our schools, according to</w:t>
      </w:r>
      <w:r>
        <w:rPr>
          <w:spacing w:val="1"/>
        </w:rPr>
        <w:t> </w:t>
      </w:r>
      <w:r>
        <w:rPr/>
        <w:t>Amaefule (2001) removes the activity components of the science lesson which otherwise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resources, science teaching becomes expository and didactic in our secondary schools. 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imagination of object and concepts</w:t>
      </w:r>
      <w:r>
        <w:rPr>
          <w:spacing w:val="-1"/>
        </w:rPr>
        <w:t> </w:t>
      </w:r>
      <w:r>
        <w:rPr/>
        <w:t>when laboratory</w:t>
      </w:r>
      <w:r>
        <w:rPr>
          <w:spacing w:val="-5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lacking.</w:t>
      </w:r>
    </w:p>
    <w:p>
      <w:pPr>
        <w:pStyle w:val="BodyText"/>
        <w:spacing w:line="552" w:lineRule="exact" w:before="22"/>
        <w:ind w:left="682" w:right="1133" w:firstLine="719"/>
        <w:jc w:val="both"/>
      </w:pPr>
      <w:r>
        <w:rPr/>
        <w:t>Commenting on inadequate facilities for science teaching which hamper to a great</w:t>
      </w:r>
      <w:r>
        <w:rPr>
          <w:spacing w:val="1"/>
        </w:rPr>
        <w:t> </w:t>
      </w:r>
      <w:r>
        <w:rPr/>
        <w:t>extent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science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secondary</w:t>
      </w:r>
      <w:r>
        <w:rPr>
          <w:spacing w:val="12"/>
        </w:rPr>
        <w:t> </w:t>
      </w:r>
      <w:r>
        <w:rPr/>
        <w:t>schools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Sabo</w:t>
      </w:r>
      <w:r>
        <w:rPr>
          <w:spacing w:val="15"/>
        </w:rPr>
        <w:t> </w:t>
      </w:r>
      <w:r>
        <w:rPr/>
        <w:t>Tasha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Zonkwa</w:t>
      </w:r>
      <w:r>
        <w:rPr>
          <w:spacing w:val="14"/>
        </w:rPr>
        <w:t> </w:t>
      </w:r>
      <w:r>
        <w:rPr/>
        <w:t>Education</w:t>
      </w:r>
    </w:p>
    <w:p>
      <w:pPr>
        <w:spacing w:after="0" w:line="552" w:lineRule="exact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3"/>
        <w:jc w:val="both"/>
      </w:pPr>
      <w:r>
        <w:rPr/>
        <w:t>Zones, Sola and Ojo (2007) said that lack of adequate science equipments makes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uninteresting,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frustrating.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supplied are insufficient or inappropriate science students are offered less opportunity to</w:t>
      </w:r>
      <w:r>
        <w:rPr>
          <w:spacing w:val="1"/>
        </w:rPr>
        <w:t> </w:t>
      </w:r>
      <w:r>
        <w:rPr/>
        <w:t>make progress and receive satisfaction. It may also limit effectiveness in the teaching and</w:t>
      </w:r>
      <w:r>
        <w:rPr>
          <w:spacing w:val="1"/>
        </w:rPr>
        <w:t> </w:t>
      </w:r>
      <w:r>
        <w:rPr/>
        <w:t>learning process. From foregoing, it is clear that deficiency in practical chemistry is as a</w:t>
      </w:r>
      <w:r>
        <w:rPr>
          <w:spacing w:val="1"/>
        </w:rPr>
        <w:t> </w:t>
      </w:r>
      <w:r>
        <w:rPr/>
        <w:t>result of inadequate materials and equipments and this has influenced students negatively</w:t>
      </w:r>
      <w:r>
        <w:rPr>
          <w:spacing w:val="1"/>
        </w:rPr>
        <w:t> </w:t>
      </w:r>
      <w:r>
        <w:rPr/>
        <w:t>which leads to their poor achievement in external examination. Hence this study tries 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WAEC in Sabon Tasha and Zonkwa Education Zones, Kaduna State (2011-</w:t>
      </w:r>
      <w:r>
        <w:rPr>
          <w:spacing w:val="1"/>
        </w:rPr>
        <w:t> </w:t>
      </w:r>
      <w:r>
        <w:rPr/>
        <w:t>2015):</w:t>
      </w:r>
      <w:r>
        <w:rPr>
          <w:spacing w:val="1"/>
        </w:rPr>
        <w:t> </w:t>
      </w:r>
      <w:r>
        <w:rPr/>
        <w:t>Implication to Educational Management.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8" w:firstLine="719"/>
        <w:jc w:val="both"/>
      </w:pPr>
      <w:r>
        <w:rPr/>
        <w:t>Nigeria is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abundant natural resources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used</w:t>
      </w:r>
      <w:r>
        <w:rPr>
          <w:spacing w:val="1"/>
        </w:rPr>
        <w:t> </w:t>
      </w:r>
      <w:r>
        <w:rPr/>
        <w:t>to teach</w:t>
      </w:r>
      <w:r>
        <w:rPr>
          <w:spacing w:val="1"/>
        </w:rPr>
        <w:t> </w:t>
      </w:r>
      <w:r>
        <w:rPr/>
        <w:t>science subjects effectively by a competent science teacher. Maduabum (1995) argued that</w:t>
      </w:r>
      <w:r>
        <w:rPr>
          <w:spacing w:val="1"/>
        </w:rPr>
        <w:t> </w:t>
      </w:r>
      <w:r>
        <w:rPr/>
        <w:t>if science is to</w:t>
      </w:r>
      <w:r>
        <w:rPr>
          <w:spacing w:val="1"/>
        </w:rPr>
        <w:t> </w:t>
      </w:r>
      <w:r>
        <w:rPr/>
        <w:t>be learned by doing,</w:t>
      </w:r>
      <w:r>
        <w:rPr>
          <w:spacing w:val="1"/>
        </w:rPr>
        <w:t> </w:t>
      </w:r>
      <w:r>
        <w:rPr/>
        <w:t>the teacher must look</w:t>
      </w:r>
      <w:r>
        <w:rPr>
          <w:spacing w:val="1"/>
        </w:rPr>
        <w:t> </w:t>
      </w:r>
      <w:r>
        <w:rPr/>
        <w:t>for resources beyond the</w:t>
      </w:r>
      <w:r>
        <w:rPr>
          <w:spacing w:val="1"/>
        </w:rPr>
        <w:t> </w:t>
      </w:r>
      <w:r>
        <w:rPr/>
        <w:t>classroom. A sole reliance on the inadequate school resources will increase an undesirable</w:t>
      </w:r>
      <w:r>
        <w:rPr>
          <w:spacing w:val="1"/>
        </w:rPr>
        <w:t> </w:t>
      </w:r>
      <w:r>
        <w:rPr/>
        <w:t>class participation in which the students will continue to remain mere passive 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manipulating</w:t>
      </w:r>
      <w:r>
        <w:rPr>
          <w:spacing w:val="-3"/>
        </w:rPr>
        <w:t> </w:t>
      </w:r>
      <w:r>
        <w:rPr/>
        <w:t>available resources/materials.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401" w:val="left" w:leader="none"/>
          <w:tab w:pos="1402" w:val="left" w:leader="none"/>
        </w:tabs>
        <w:spacing w:line="237" w:lineRule="auto" w:before="0" w:after="0"/>
        <w:ind w:left="1402" w:right="1166" w:hanging="720"/>
        <w:jc w:val="left"/>
      </w:pPr>
      <w:r>
        <w:rPr/>
        <w:t>Students' Performance in West African Senior School Certificate Examination</w:t>
      </w:r>
      <w:r>
        <w:rPr>
          <w:spacing w:val="-57"/>
        </w:rPr>
        <w:t> </w:t>
      </w:r>
      <w:r>
        <w:rPr/>
        <w:t>in Vocational and</w:t>
      </w:r>
      <w:r>
        <w:rPr>
          <w:spacing w:val="-2"/>
        </w:rPr>
        <w:t> </w:t>
      </w:r>
      <w:r>
        <w:rPr/>
        <w:t>Technical Subjects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2" w:right="1136" w:firstLine="719"/>
        <w:jc w:val="both"/>
      </w:pPr>
      <w:r>
        <w:rPr/>
        <w:t>Vocational and technical education is among the vital tools an individual can use to</w:t>
      </w:r>
      <w:r>
        <w:rPr>
          <w:spacing w:val="-57"/>
        </w:rPr>
        <w:t> </w:t>
      </w:r>
      <w:r>
        <w:rPr/>
        <w:t>be developed. It is training for useful employment in trade, industries, agriculture, business</w:t>
      </w:r>
      <w:r>
        <w:rPr>
          <w:spacing w:val="-57"/>
        </w:rPr>
        <w:t> </w:t>
      </w:r>
      <w:r>
        <w:rPr/>
        <w:t>and home making etc. The emphasis on vocation/ technical education is to prepare one for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reliance.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needed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workers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enter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make</w:t>
      </w:r>
      <w:r>
        <w:rPr>
          <w:spacing w:val="8"/>
        </w:rPr>
        <w:t> </w:t>
      </w:r>
      <w:r>
        <w:rPr/>
        <w:t>progress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employment</w:t>
      </w:r>
      <w:r>
        <w:rPr>
          <w:spacing w:val="7"/>
        </w:rPr>
        <w:t> </w:t>
      </w:r>
      <w:r>
        <w:rPr/>
        <w:t>on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useful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4"/>
        <w:jc w:val="both"/>
      </w:pPr>
      <w:r>
        <w:rPr/>
        <w:t>productive basis (Aderogba, 2012). It contributes to the production of good citizens by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their physical, social, civic,</w:t>
      </w:r>
      <w:r>
        <w:rPr>
          <w:spacing w:val="-1"/>
        </w:rPr>
        <w:t> </w:t>
      </w:r>
      <w:r>
        <w:rPr/>
        <w:t>cultural and economic</w:t>
      </w:r>
      <w:r>
        <w:rPr>
          <w:spacing w:val="-2"/>
        </w:rPr>
        <w:t> </w:t>
      </w:r>
      <w:r>
        <w:rPr/>
        <w:t>competencies.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57"/>
        </w:rPr>
        <w:t> </w:t>
      </w:r>
      <w:r>
        <w:rPr/>
        <w:t>education entirely. Despite all efforts made to recognize it, yet little or no attention was</w:t>
      </w:r>
      <w:r>
        <w:rPr>
          <w:spacing w:val="1"/>
        </w:rPr>
        <w:t> </w:t>
      </w:r>
      <w:r>
        <w:rPr/>
        <w:t>given to it. No meaningful development was made in the area of vocational education until</w:t>
      </w:r>
      <w:r>
        <w:rPr>
          <w:spacing w:val="1"/>
        </w:rPr>
        <w:t> </w:t>
      </w:r>
      <w:r>
        <w:rPr/>
        <w:t>1981,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published.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neglect,</w:t>
      </w:r>
      <w:r>
        <w:rPr>
          <w:spacing w:val="1"/>
        </w:rPr>
        <w:t> </w:t>
      </w:r>
      <w:r>
        <w:rPr/>
        <w:t>vocational education suffered a major decline in quality, number, policy and directive in</w:t>
      </w:r>
      <w:r>
        <w:rPr>
          <w:spacing w:val="1"/>
        </w:rPr>
        <w:t> </w:t>
      </w:r>
      <w:r>
        <w:rPr/>
        <w:t>Nigeria due to the total neglect. It was after the oil boom era 1970s that it dawned on the</w:t>
      </w:r>
      <w:r>
        <w:rPr>
          <w:spacing w:val="1"/>
        </w:rPr>
        <w:t> </w:t>
      </w:r>
      <w:r>
        <w:rPr/>
        <w:t>nation that there was acute scarcity of skilled manpower.</w:t>
      </w:r>
      <w:r>
        <w:rPr>
          <w:spacing w:val="60"/>
        </w:rPr>
        <w:t> </w:t>
      </w:r>
      <w:r>
        <w:rPr/>
        <w:t>Osuala (1999) emphasized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definition but what is common is the various definitions in its goals and objectives that</w:t>
      </w:r>
      <w:r>
        <w:rPr>
          <w:spacing w:val="1"/>
        </w:rPr>
        <w:t> </w:t>
      </w:r>
      <w:r>
        <w:rPr/>
        <w:t>remain the same. Technical education has been defined as that phase of education which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manipulative</w:t>
      </w:r>
      <w:r>
        <w:rPr>
          <w:spacing w:val="-2"/>
        </w:rPr>
        <w:t> </w:t>
      </w:r>
      <w:r>
        <w:rPr/>
        <w:t>skills required in</w:t>
      </w:r>
      <w:r>
        <w:rPr>
          <w:spacing w:val="-1"/>
        </w:rPr>
        <w:t> </w:t>
      </w:r>
      <w:r>
        <w:rPr/>
        <w:t>industrial arts or applied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19" w:id="27"/>
      <w:r>
        <w:rPr/>
        <w:t>Aims</w:t>
      </w:r>
      <w:r>
        <w:rPr>
          <w:spacing w:val="-2"/>
        </w:rPr>
        <w:t> </w:t>
      </w:r>
      <w:r>
        <w:rPr/>
        <w:t>of Vocational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Technical</w:t>
      </w:r>
      <w:r>
        <w:rPr>
          <w:spacing w:val="-1"/>
        </w:rPr>
        <w:t> </w:t>
      </w:r>
      <w:bookmarkEnd w:id="27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and technical</w:t>
      </w:r>
      <w:r>
        <w:rPr>
          <w:spacing w:val="2"/>
        </w:rPr>
        <w:t> </w:t>
      </w:r>
      <w:r>
        <w:rPr/>
        <w:t>education as follows: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1402" w:val="left" w:leader="none"/>
        </w:tabs>
        <w:spacing w:line="477" w:lineRule="auto" w:before="0" w:after="0"/>
        <w:ind w:left="1507" w:right="1138" w:hanging="543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1"/>
          <w:sz w:val="24"/>
        </w:rPr>
        <w:t> </w:t>
      </w:r>
      <w:r>
        <w:rPr>
          <w:sz w:val="24"/>
        </w:rPr>
        <w:t>manpower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commerce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-6"/>
          <w:sz w:val="24"/>
        </w:rPr>
        <w:t> </w:t>
      </w:r>
      <w:r>
        <w:rPr>
          <w:sz w:val="24"/>
        </w:rPr>
        <w:t>at sub-professional grades.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1402" w:val="left" w:leader="none"/>
        </w:tabs>
        <w:spacing w:line="480" w:lineRule="auto" w:before="0" w:after="0"/>
        <w:ind w:left="1507" w:right="1140" w:hanging="543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necessary for</w:t>
      </w:r>
      <w:r>
        <w:rPr>
          <w:spacing w:val="1"/>
          <w:sz w:val="24"/>
        </w:rPr>
        <w:t> </w:t>
      </w:r>
      <w:r>
        <w:rPr>
          <w:sz w:val="24"/>
        </w:rPr>
        <w:t>agriculture,</w:t>
      </w:r>
      <w:r>
        <w:rPr>
          <w:spacing w:val="-57"/>
          <w:sz w:val="24"/>
        </w:rPr>
        <w:t> </w:t>
      </w:r>
      <w:r>
        <w:rPr>
          <w:sz w:val="24"/>
        </w:rPr>
        <w:t>industries,</w:t>
      </w:r>
      <w:r>
        <w:rPr>
          <w:spacing w:val="-1"/>
          <w:sz w:val="24"/>
        </w:rPr>
        <w:t> </w:t>
      </w:r>
      <w:r>
        <w:rPr>
          <w:sz w:val="24"/>
        </w:rPr>
        <w:t>commercial and economic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ListParagraph"/>
        <w:numPr>
          <w:ilvl w:val="3"/>
          <w:numId w:val="10"/>
        </w:numPr>
        <w:tabs>
          <w:tab w:pos="1402" w:val="left" w:leader="none"/>
        </w:tabs>
        <w:spacing w:line="480" w:lineRule="auto" w:before="72" w:after="0"/>
        <w:ind w:left="1507" w:right="1133" w:hanging="543"/>
        <w:jc w:val="both"/>
        <w:rPr>
          <w:sz w:val="24"/>
        </w:rPr>
      </w:pPr>
      <w:r>
        <w:rPr>
          <w:sz w:val="24"/>
        </w:rPr>
        <w:t>To give training and impact the necessary skills leading to the production of craft-</w:t>
      </w:r>
      <w:r>
        <w:rPr>
          <w:spacing w:val="1"/>
          <w:sz w:val="24"/>
        </w:rPr>
        <w:t> </w:t>
      </w:r>
      <w:r>
        <w:rPr>
          <w:sz w:val="24"/>
        </w:rPr>
        <w:t>man, technicians and other skilled personnel who will be enterprising and self-</w:t>
      </w:r>
      <w:r>
        <w:rPr>
          <w:spacing w:val="1"/>
          <w:sz w:val="24"/>
        </w:rPr>
        <w:t> </w:t>
      </w:r>
      <w:r>
        <w:rPr>
          <w:sz w:val="24"/>
        </w:rPr>
        <w:t>reliant.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1402" w:val="left" w:leader="none"/>
        </w:tabs>
        <w:spacing w:line="480" w:lineRule="auto" w:before="0" w:after="0"/>
        <w:ind w:left="1507" w:right="1139" w:hanging="543"/>
        <w:jc w:val="both"/>
        <w:rPr>
          <w:sz w:val="24"/>
        </w:rPr>
      </w:pP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intelligent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-4"/>
          <w:sz w:val="24"/>
        </w:rPr>
        <w:t> </w:t>
      </w:r>
      <w:r>
        <w:rPr>
          <w:sz w:val="24"/>
        </w:rPr>
        <w:t>complexity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1402" w:val="left" w:leader="none"/>
        </w:tabs>
        <w:spacing w:line="480" w:lineRule="auto" w:before="0" w:after="0"/>
        <w:ind w:left="1507" w:right="1135" w:hanging="543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technologies.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5" w:firstLine="719"/>
        <w:jc w:val="both"/>
      </w:pPr>
      <w:r>
        <w:rPr/>
        <w:t>Anyakoha (2000) emphasized that Home Economics is a unique and dynamic field</w:t>
      </w:r>
      <w:r>
        <w:rPr>
          <w:spacing w:val="1"/>
        </w:rPr>
        <w:t> </w:t>
      </w:r>
      <w:r>
        <w:rPr/>
        <w:t>of study. Its central theme is the improvement of lives of individuals, field of study that</w:t>
      </w:r>
      <w:r>
        <w:rPr>
          <w:spacing w:val="1"/>
        </w:rPr>
        <w:t> </w:t>
      </w:r>
      <w:r>
        <w:rPr/>
        <w:t>draws knowledge from many disciplines including Science and Humanities in order to</w:t>
      </w:r>
      <w:r>
        <w:rPr>
          <w:spacing w:val="1"/>
        </w:rPr>
        <w:t> </w:t>
      </w:r>
      <w:r>
        <w:rPr/>
        <w:t>fulfill its objectives. Being a vocational subject that focuses on the welfare of individuals,</w:t>
      </w:r>
      <w:r>
        <w:rPr>
          <w:spacing w:val="1"/>
        </w:rPr>
        <w:t> </w:t>
      </w:r>
      <w:r>
        <w:rPr/>
        <w:t>families and societies, Home Economics contributes meaningfully to the solutions of the</w:t>
      </w:r>
      <w:r>
        <w:rPr>
          <w:spacing w:val="1"/>
        </w:rPr>
        <w:t> </w:t>
      </w:r>
      <w:r>
        <w:rPr/>
        <w:t>problems of the society such as unemployment, poverty, malnutrition (Olaitan, 2000).</w:t>
      </w:r>
      <w:r>
        <w:rPr>
          <w:spacing w:val="1"/>
        </w:rPr>
        <w:t> </w:t>
      </w:r>
      <w:r>
        <w:rPr/>
        <w:t>Osuala (1999) also stressed that, Home Economics as a vocational subject is required to</w:t>
      </w:r>
      <w:r>
        <w:rPr>
          <w:spacing w:val="1"/>
        </w:rPr>
        <w:t> </w:t>
      </w:r>
      <w:r>
        <w:rPr/>
        <w:t>equip the learner with the knowledge of skill and attitude necessary for true effective</w:t>
      </w:r>
      <w:r>
        <w:rPr>
          <w:spacing w:val="1"/>
        </w:rPr>
        <w:t> </w:t>
      </w:r>
      <w:r>
        <w:rPr/>
        <w:t>management of the home. It requires skills, wisdom, dedication, care, intelligence, unusual</w:t>
      </w:r>
      <w:r>
        <w:rPr>
          <w:spacing w:val="1"/>
        </w:rPr>
        <w:t> </w:t>
      </w:r>
      <w:r>
        <w:rPr/>
        <w:t>patience and very strong power of observation and imagination. Therefore, a student 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vocational/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especially</w:t>
      </w:r>
      <w:r>
        <w:rPr>
          <w:spacing w:val="6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Economics;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reverse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line="480" w:lineRule="auto" w:before="231"/>
        <w:ind w:left="682" w:right="1138" w:firstLine="719"/>
        <w:jc w:val="both"/>
      </w:pPr>
      <w:r>
        <w:rPr/>
        <w:t>Federal Government wants vocational/technical education to occupy a prominent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schools;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vocational/technical subjects. Teachers and students seem not to understand what it is all</w:t>
      </w:r>
      <w:r>
        <w:rPr>
          <w:spacing w:val="1"/>
        </w:rPr>
        <w:t> </w:t>
      </w:r>
      <w:r>
        <w:rPr/>
        <w:t>about and consequently, develop some contempt and aversion for the subjects. As such</w:t>
      </w:r>
      <w:r>
        <w:rPr>
          <w:spacing w:val="1"/>
        </w:rPr>
        <w:t> </w:t>
      </w:r>
      <w:r>
        <w:rPr/>
        <w:t>vocational/technical</w:t>
      </w:r>
      <w:r>
        <w:rPr>
          <w:spacing w:val="39"/>
        </w:rPr>
        <w:t> </w:t>
      </w:r>
      <w:r>
        <w:rPr/>
        <w:t>subjects</w:t>
      </w:r>
      <w:r>
        <w:rPr>
          <w:spacing w:val="39"/>
        </w:rPr>
        <w:t> </w:t>
      </w:r>
      <w:r>
        <w:rPr/>
        <w:t>remain</w:t>
      </w:r>
      <w:r>
        <w:rPr>
          <w:spacing w:val="38"/>
        </w:rPr>
        <w:t> </w:t>
      </w:r>
      <w:r>
        <w:rPr/>
        <w:t>unhealthy.</w:t>
      </w:r>
      <w:r>
        <w:rPr>
          <w:spacing w:val="39"/>
        </w:rPr>
        <w:t> </w:t>
      </w:r>
      <w:r>
        <w:rPr/>
        <w:t>Many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occupations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trades</w:t>
      </w:r>
      <w:r>
        <w:rPr>
          <w:spacing w:val="3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4"/>
        <w:jc w:val="both"/>
      </w:pPr>
      <w:r>
        <w:rPr/>
        <w:t>regarded as ignoble and unbecoming. An average Nigerian parents does not want his son to</w:t>
      </w:r>
      <w:r>
        <w:rPr>
          <w:spacing w:val="-57"/>
        </w:rPr>
        <w:t> </w:t>
      </w:r>
      <w:r>
        <w:rPr/>
        <w:t>earn a living as a full time farmer, a watch-repairer, a plumber, a house painter, for many</w:t>
      </w:r>
      <w:r>
        <w:rPr>
          <w:spacing w:val="1"/>
        </w:rPr>
        <w:t> </w:t>
      </w:r>
      <w:r>
        <w:rPr/>
        <w:t>Nigerians, these jobs are for the poor and underprivileged. The influence of parents in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vocational/technical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 this is because parents seem to have much influence on children‘s choice of</w:t>
      </w:r>
      <w:r>
        <w:rPr>
          <w:spacing w:val="1"/>
        </w:rPr>
        <w:t> </w:t>
      </w:r>
      <w:r>
        <w:rPr/>
        <w:t>educational career. The socio-economic status of parents of a child determines the type of</w:t>
      </w:r>
      <w:r>
        <w:rPr>
          <w:spacing w:val="1"/>
        </w:rPr>
        <w:t> </w:t>
      </w:r>
      <w:r>
        <w:rPr/>
        <w:t>career one chooses to do. Some parents have biased and rigid thoughts regarding the</w:t>
      </w:r>
      <w:r>
        <w:rPr>
          <w:spacing w:val="1"/>
        </w:rPr>
        <w:t> </w:t>
      </w:r>
      <w:r>
        <w:rPr/>
        <w:t>occupational choices of a child/children. Parents forget that every type of work, once it is</w:t>
      </w:r>
      <w:r>
        <w:rPr>
          <w:spacing w:val="1"/>
        </w:rPr>
        <w:t> </w:t>
      </w:r>
      <w:r>
        <w:rPr/>
        <w:t>beneficial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individual and society, is worthy</w:t>
      </w:r>
      <w:r>
        <w:rPr>
          <w:spacing w:val="-4"/>
        </w:rPr>
        <w:t> </w:t>
      </w:r>
      <w:r>
        <w:rPr/>
        <w:t>and noble (Nwankwo, 1996).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The result of this is a quasi - calculated attempt to frustrate the good intention of the</w:t>
      </w:r>
      <w:r>
        <w:rPr>
          <w:spacing w:val="-57"/>
        </w:rPr>
        <w:t> </w:t>
      </w:r>
      <w:r>
        <w:rPr/>
        <w:t>federal and state</w:t>
      </w:r>
      <w:r>
        <w:rPr>
          <w:spacing w:val="1"/>
        </w:rPr>
        <w:t> </w:t>
      </w:r>
      <w:r>
        <w:rPr/>
        <w:t>governments about</w:t>
      </w:r>
      <w:r>
        <w:rPr>
          <w:spacing w:val="1"/>
        </w:rPr>
        <w:t> </w:t>
      </w:r>
      <w:r>
        <w:rPr/>
        <w:t>vocation/technical 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sign of</w:t>
      </w:r>
      <w:r>
        <w:rPr>
          <w:spacing w:val="1"/>
        </w:rPr>
        <w:t> </w:t>
      </w:r>
      <w:r>
        <w:rPr/>
        <w:t>potential success in students’ vocational pursuits require the identification of the students’</w:t>
      </w:r>
      <w:r>
        <w:rPr>
          <w:spacing w:val="1"/>
        </w:rPr>
        <w:t> </w:t>
      </w:r>
      <w:r>
        <w:rPr/>
        <w:t>interest, aptitudes, abilities, values and judgments, if these will be discovered; it requires a</w:t>
      </w:r>
      <w:r>
        <w:rPr>
          <w:spacing w:val="1"/>
        </w:rPr>
        <w:t> </w:t>
      </w:r>
      <w:r>
        <w:rPr/>
        <w:t>guidance counsellor who will give the appropriate occupational information to the student</w:t>
      </w:r>
      <w:r>
        <w:rPr>
          <w:spacing w:val="1"/>
        </w:rPr>
        <w:t> </w:t>
      </w:r>
      <w:r>
        <w:rPr/>
        <w:t>with proper exposition to various opportunities available in the world of work. It is not</w:t>
      </w:r>
      <w:r>
        <w:rPr>
          <w:spacing w:val="1"/>
        </w:rPr>
        <w:t> </w:t>
      </w:r>
      <w:r>
        <w:rPr/>
        <w:t>surprising that students are not interested in vocational/technical subjects. Osuala (1999)</w:t>
      </w:r>
      <w:r>
        <w:rPr>
          <w:spacing w:val="1"/>
        </w:rPr>
        <w:t> </w:t>
      </w:r>
      <w:r>
        <w:rPr/>
        <w:t>opined that, at the heart of our society and economic problem is a national attitude that</w:t>
      </w:r>
      <w:r>
        <w:rPr>
          <w:spacing w:val="1"/>
        </w:rPr>
        <w:t> </w:t>
      </w:r>
      <w:r>
        <w:rPr/>
        <w:t>implies that vocational/technical subjects are designed for somebody else‘s children and is</w:t>
      </w:r>
      <w:r>
        <w:rPr>
          <w:spacing w:val="1"/>
        </w:rPr>
        <w:t> </w:t>
      </w:r>
      <w:r>
        <w:rPr/>
        <w:t>meant primarily for the children of the poor. This same attitude is shared by students. Thus,</w:t>
      </w:r>
      <w:r>
        <w:rPr>
          <w:spacing w:val="-57"/>
        </w:rPr>
        <w:t> </w:t>
      </w:r>
      <w:r>
        <w:rPr/>
        <w:t>it makes the students lack interest in the study of vocational subjects, particularly Home</w:t>
      </w:r>
      <w:r>
        <w:rPr>
          <w:spacing w:val="1"/>
        </w:rPr>
        <w:t> </w:t>
      </w:r>
      <w:r>
        <w:rPr/>
        <w:t>Economics.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vocational/technical subjects. Onwuka, (2005) postulated that the method of approach is</w:t>
      </w:r>
      <w:r>
        <w:rPr>
          <w:spacing w:val="1"/>
        </w:rPr>
        <w:t> </w:t>
      </w:r>
      <w:r>
        <w:rPr/>
        <w:t>very</w:t>
      </w:r>
      <w:r>
        <w:rPr>
          <w:spacing w:val="45"/>
        </w:rPr>
        <w:t> </w:t>
      </w:r>
      <w:r>
        <w:rPr/>
        <w:t>vital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any</w:t>
      </w:r>
      <w:r>
        <w:rPr>
          <w:spacing w:val="45"/>
        </w:rPr>
        <w:t> </w:t>
      </w:r>
      <w:r>
        <w:rPr/>
        <w:t>teaching/learning</w:t>
      </w:r>
      <w:r>
        <w:rPr>
          <w:spacing w:val="50"/>
        </w:rPr>
        <w:t> </w:t>
      </w:r>
      <w:r>
        <w:rPr/>
        <w:t>situation.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way</w:t>
      </w:r>
      <w:r>
        <w:rPr>
          <w:spacing w:val="45"/>
        </w:rPr>
        <w:t> </w:t>
      </w:r>
      <w:r>
        <w:rPr/>
        <w:t>the</w:t>
      </w:r>
      <w:r>
        <w:rPr>
          <w:spacing w:val="50"/>
        </w:rPr>
        <w:t> </w:t>
      </w:r>
      <w:r>
        <w:rPr/>
        <w:t>teacher</w:t>
      </w:r>
      <w:r>
        <w:rPr>
          <w:spacing w:val="51"/>
        </w:rPr>
        <w:t> </w:t>
      </w:r>
      <w:r>
        <w:rPr/>
        <w:t>presents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subject</w:t>
      </w:r>
    </w:p>
    <w:p>
      <w:pPr>
        <w:pStyle w:val="BodyText"/>
        <w:spacing w:before="1"/>
        <w:ind w:left="682"/>
        <w:jc w:val="both"/>
      </w:pPr>
      <w:r>
        <w:rPr/>
        <w:t>matter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learner</w:t>
      </w:r>
      <w:r>
        <w:rPr>
          <w:spacing w:val="29"/>
        </w:rPr>
        <w:t> </w:t>
      </w:r>
      <w:r>
        <w:rPr/>
        <w:t>may</w:t>
      </w:r>
      <w:r>
        <w:rPr>
          <w:spacing w:val="24"/>
        </w:rPr>
        <w:t> </w:t>
      </w:r>
      <w:r>
        <w:rPr/>
        <w:t>make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student</w:t>
      </w:r>
      <w:r>
        <w:rPr>
          <w:spacing w:val="30"/>
        </w:rPr>
        <w:t> </w:t>
      </w:r>
      <w:r>
        <w:rPr/>
        <w:t>like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dislike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subject.</w:t>
      </w:r>
      <w:r>
        <w:rPr>
          <w:spacing w:val="34"/>
        </w:rPr>
        <w:t> </w:t>
      </w:r>
      <w:r>
        <w:rPr/>
        <w:t>Onwuka,</w:t>
      </w:r>
      <w:r>
        <w:rPr>
          <w:spacing w:val="29"/>
        </w:rPr>
        <w:t> </w:t>
      </w:r>
      <w:r>
        <w:rPr/>
        <w:t>(2005)</w:t>
      </w:r>
      <w:r>
        <w:rPr>
          <w:spacing w:val="29"/>
        </w:rPr>
        <w:t> </w:t>
      </w:r>
      <w:r>
        <w:rPr/>
        <w:t>also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2"/>
        <w:jc w:val="both"/>
      </w:pPr>
      <w:r>
        <w:rPr/>
        <w:t>pointed the need for blending theoretical and practical work in teaching of subjects as to</w:t>
      </w:r>
      <w:r>
        <w:rPr>
          <w:spacing w:val="1"/>
        </w:rPr>
        <w:t> </w:t>
      </w:r>
      <w:r>
        <w:rPr/>
        <w:t>stimulate students‘ interest more, especially on vocation technical subjects. The greatest</w:t>
      </w:r>
      <w:r>
        <w:rPr>
          <w:spacing w:val="1"/>
        </w:rPr>
        <w:t> </w:t>
      </w:r>
      <w:r>
        <w:rPr/>
        <w:t>single factor in teaching learning is the teacher. No technique, no method, no device, no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execute these (Okafor, 2000). Thus, the greatest motivating device yet discovered is that</w:t>
      </w:r>
      <w:r>
        <w:rPr>
          <w:spacing w:val="1"/>
        </w:rPr>
        <w:t> </w:t>
      </w:r>
      <w:r>
        <w:rPr/>
        <w:t>highly motivated teacher of students are to be involved actively in teaching and learning</w:t>
      </w:r>
      <w:r>
        <w:rPr>
          <w:spacing w:val="1"/>
        </w:rPr>
        <w:t> </w:t>
      </w:r>
      <w:r>
        <w:rPr/>
        <w:t>process in a way of projects, field trips, directed field activities etc, note learning and</w:t>
      </w:r>
      <w:r>
        <w:rPr>
          <w:spacing w:val="1"/>
        </w:rPr>
        <w:t> </w:t>
      </w:r>
      <w:r>
        <w:rPr/>
        <w:t>subject centred orientation should be changed to a more practical and child centred out-</w:t>
      </w:r>
      <w:r>
        <w:rPr>
          <w:spacing w:val="1"/>
        </w:rPr>
        <w:t> </w:t>
      </w:r>
      <w:r>
        <w:rPr/>
        <w:t>look.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improvement in the quality of the teacher. It is therefore the inclusive trust of this study 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the study of vocational subjects in Sabo Tasha and Zonkwa 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Vocational/Technical education subjects ought to attract many students because of</w:t>
      </w:r>
      <w:r>
        <w:rPr>
          <w:spacing w:val="1"/>
        </w:rPr>
        <w:t> </w:t>
      </w:r>
      <w:r>
        <w:rPr/>
        <w:t>its laudable importance but reverse has been the case. The reasons for this probably are due</w:t>
      </w:r>
      <w:r>
        <w:rPr>
          <w:spacing w:val="-57"/>
        </w:rPr>
        <w:t> </w:t>
      </w:r>
      <w:r>
        <w:rPr/>
        <w:t>to people‘s perception that it does not require specialized kind of training. The students</w:t>
      </w:r>
      <w:r>
        <w:rPr>
          <w:spacing w:val="1"/>
        </w:rPr>
        <w:t> </w:t>
      </w:r>
      <w:r>
        <w:rPr/>
        <w:t>have the feeling that even if one is at home at the requite skills one needs to learn how to</w:t>
      </w:r>
      <w:r>
        <w:rPr>
          <w:spacing w:val="1"/>
        </w:rPr>
        <w:t> </w:t>
      </w:r>
      <w:r>
        <w:rPr/>
        <w:t>cook, farm; etc and how these can be acquired without formal training. People are ignorant</w:t>
      </w:r>
      <w:r>
        <w:rPr>
          <w:spacing w:val="1"/>
        </w:rPr>
        <w:t> </w:t>
      </w:r>
      <w:r>
        <w:rPr/>
        <w:t>of the importance of the vocational subjects which could help male and female students</w:t>
      </w:r>
      <w:r>
        <w:rPr>
          <w:spacing w:val="1"/>
        </w:rPr>
        <w:t> </w:t>
      </w:r>
      <w:r>
        <w:rPr/>
        <w:t>receive</w:t>
      </w:r>
      <w:r>
        <w:rPr>
          <w:spacing w:val="14"/>
        </w:rPr>
        <w:t> </w:t>
      </w:r>
      <w:r>
        <w:rPr/>
        <w:t>formation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able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work</w:t>
      </w:r>
      <w:r>
        <w:rPr>
          <w:spacing w:val="16"/>
        </w:rPr>
        <w:t> </w:t>
      </w:r>
      <w:r>
        <w:rPr/>
        <w:t>solution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problems.</w:t>
      </w:r>
      <w:r>
        <w:rPr>
          <w:spacing w:val="16"/>
        </w:rPr>
        <w:t> </w:t>
      </w:r>
      <w:r>
        <w:rPr/>
        <w:t>Also,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enables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to acquire skills, abilities essential for independent life meet up with personal and family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more,</w:t>
      </w:r>
      <w:r>
        <w:rPr>
          <w:spacing w:val="2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this economic</w:t>
      </w:r>
      <w:r>
        <w:rPr>
          <w:spacing w:val="-1"/>
        </w:rPr>
        <w:t> </w:t>
      </w:r>
      <w:r>
        <w:rPr/>
        <w:t>difficulties.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682" w:firstLine="719"/>
        <w:jc w:val="both"/>
      </w:pPr>
      <w:r>
        <w:rPr/>
        <w:t>The</w:t>
      </w:r>
      <w:r>
        <w:rPr>
          <w:spacing w:val="8"/>
        </w:rPr>
        <w:t> </w:t>
      </w:r>
      <w:r>
        <w:rPr/>
        <w:t>Federal</w:t>
      </w:r>
      <w:r>
        <w:rPr>
          <w:spacing w:val="9"/>
        </w:rPr>
        <w:t> </w:t>
      </w:r>
      <w:r>
        <w:rPr/>
        <w:t>Republic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</w:t>
      </w:r>
      <w:r>
        <w:rPr>
          <w:spacing w:val="8"/>
        </w:rPr>
        <w:t> </w:t>
      </w:r>
      <w:r>
        <w:rPr/>
        <w:t>(2009)</w:t>
      </w:r>
      <w:r>
        <w:rPr>
          <w:spacing w:val="8"/>
        </w:rPr>
        <w:t> </w:t>
      </w:r>
      <w:r>
        <w:rPr/>
        <w:t>stated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broad</w:t>
      </w:r>
      <w:r>
        <w:rPr>
          <w:spacing w:val="11"/>
        </w:rPr>
        <w:t> </w:t>
      </w:r>
      <w:r>
        <w:rPr/>
        <w:t>goal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secondary</w:t>
      </w:r>
    </w:p>
    <w:p>
      <w:pPr>
        <w:pStyle w:val="BodyText"/>
        <w:spacing w:line="550" w:lineRule="atLeast" w:before="2"/>
        <w:ind w:left="682" w:right="1133"/>
        <w:jc w:val="both"/>
      </w:pPr>
      <w:r>
        <w:rPr/>
        <w:t>school education is to prepare individuals for useful living within the society and higher</w:t>
      </w:r>
      <w:r>
        <w:rPr>
          <w:spacing w:val="1"/>
        </w:rPr>
        <w:t> </w:t>
      </w:r>
      <w:r>
        <w:rPr/>
        <w:t>education.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achieve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objective,</w:t>
      </w:r>
      <w:r>
        <w:rPr>
          <w:spacing w:val="18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</w:t>
      </w:r>
      <w:r>
        <w:rPr>
          <w:spacing w:val="19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</w:t>
      </w:r>
      <w:r>
        <w:rPr>
          <w:spacing w:val="17"/>
        </w:rPr>
        <w:t> </w:t>
      </w:r>
      <w:r>
        <w:rPr/>
        <w:t>has</w:t>
      </w:r>
      <w:r>
        <w:rPr>
          <w:spacing w:val="19"/>
        </w:rPr>
        <w:t> </w:t>
      </w:r>
      <w:r>
        <w:rPr/>
        <w:t>six</w:t>
      </w:r>
      <w:r>
        <w:rPr>
          <w:spacing w:val="25"/>
        </w:rPr>
        <w:t> </w:t>
      </w:r>
      <w:r>
        <w:rPr/>
        <w:t>years</w:t>
      </w:r>
    </w:p>
    <w:p>
      <w:pPr>
        <w:spacing w:after="0" w:line="550" w:lineRule="atLeast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3"/>
        <w:jc w:val="both"/>
      </w:pPr>
      <w:r>
        <w:rPr/>
        <w:t>duration given in two stages – three years of junior secondary school followed by three</w:t>
      </w:r>
      <w:r>
        <w:rPr>
          <w:spacing w:val="1"/>
        </w:rPr>
        <w:t> </w:t>
      </w:r>
      <w:r>
        <w:rPr/>
        <w:t>years of senior secondary school. The curriculum designed for senior secondary school is</w:t>
      </w:r>
      <w:r>
        <w:rPr>
          <w:spacing w:val="1"/>
        </w:rPr>
        <w:t> </w:t>
      </w:r>
      <w:r>
        <w:rPr/>
        <w:t>comprehensive and broad based, aimed at broadening students’ knowledge and outlook.</w:t>
      </w:r>
      <w:r>
        <w:rPr>
          <w:spacing w:val="1"/>
        </w:rPr>
        <w:t> </w:t>
      </w:r>
      <w:r>
        <w:rPr/>
        <w:t>Subjects offered in senior schools are in three groups – core subjects, vocational and non-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analysed from the secondary schools in Kano Metropolis would reveal accurate students’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Home</w:t>
      </w:r>
      <w:r>
        <w:rPr>
          <w:spacing w:val="1"/>
        </w:rPr>
        <w:t> </w:t>
      </w:r>
      <w:r>
        <w:rPr/>
        <w:t>Economics.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Interest is also a significant factor in students’ vocational choice. Owie (2003)</w:t>
      </w:r>
      <w:r>
        <w:rPr>
          <w:spacing w:val="1"/>
        </w:rPr>
        <w:t> </w:t>
      </w:r>
      <w:r>
        <w:rPr/>
        <w:t>advanced the position that the most important reason why a person chooses a particular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highly</w:t>
      </w:r>
      <w:r>
        <w:rPr>
          <w:spacing w:val="-57"/>
        </w:rPr>
        <w:t> </w:t>
      </w:r>
      <w:r>
        <w:rPr/>
        <w:t>influenced by prior academic achievement, it is, however, expected that intrinsic interest</w:t>
      </w:r>
      <w:r>
        <w:rPr>
          <w:spacing w:val="1"/>
        </w:rPr>
        <w:t> </w:t>
      </w:r>
      <w:r>
        <w:rPr/>
        <w:t>remains a primary factor if the individual is going to be effective, satisfied and excel in the</w:t>
      </w:r>
      <w:r>
        <w:rPr>
          <w:spacing w:val="1"/>
        </w:rPr>
        <w:t> </w:t>
      </w:r>
      <w:r>
        <w:rPr/>
        <w:t>career. Where intrinsic interest is lacking, no amount of training motivation or gratification</w:t>
      </w:r>
      <w:r>
        <w:rPr>
          <w:spacing w:val="-57"/>
        </w:rPr>
        <w:t> </w:t>
      </w:r>
      <w:r>
        <w:rPr/>
        <w:t>would significantly increase the person‘s professional effectiveness. He pointed out that a</w:t>
      </w:r>
      <w:r>
        <w:rPr>
          <w:spacing w:val="1"/>
        </w:rPr>
        <w:t> </w:t>
      </w:r>
      <w:r>
        <w:rPr/>
        <w:t>considerably large numbers of prospective teachers in this country found themselves in</w:t>
      </w:r>
      <w:r>
        <w:rPr>
          <w:spacing w:val="1"/>
        </w:rPr>
        <w:t> </w:t>
      </w:r>
      <w:r>
        <w:rPr/>
        <w:t>colleges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education</w:t>
      </w:r>
      <w:r>
        <w:rPr>
          <w:spacing w:val="54"/>
        </w:rPr>
        <w:t> </w:t>
      </w:r>
      <w:r>
        <w:rPr/>
        <w:t>not</w:t>
      </w:r>
      <w:r>
        <w:rPr>
          <w:spacing w:val="54"/>
        </w:rPr>
        <w:t> </w:t>
      </w:r>
      <w:r>
        <w:rPr/>
        <w:t>because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basic</w:t>
      </w:r>
      <w:r>
        <w:rPr>
          <w:spacing w:val="53"/>
        </w:rPr>
        <w:t> </w:t>
      </w:r>
      <w:r>
        <w:rPr/>
        <w:t>interest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teaching</w:t>
      </w:r>
      <w:r>
        <w:rPr>
          <w:spacing w:val="51"/>
        </w:rPr>
        <w:t> </w:t>
      </w:r>
      <w:r>
        <w:rPr/>
        <w:t>but</w:t>
      </w:r>
      <w:r>
        <w:rPr>
          <w:spacing w:val="57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result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a</w:t>
      </w:r>
      <w:r>
        <w:rPr>
          <w:spacing w:val="-57"/>
        </w:rPr>
        <w:t> </w:t>
      </w:r>
      <w:r>
        <w:rPr/>
        <w:t>complex combination of factors such as poor secondary school academic records, and low</w:t>
      </w:r>
      <w:r>
        <w:rPr>
          <w:spacing w:val="1"/>
        </w:rPr>
        <w:t> </w:t>
      </w:r>
      <w:r>
        <w:rPr/>
        <w:t>JAMB scores. However, a good number of students seem to prefer a career in teaching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intrinsically</w:t>
      </w:r>
      <w:r>
        <w:rPr>
          <w:spacing w:val="-5"/>
        </w:rPr>
        <w:t> </w:t>
      </w:r>
      <w:r>
        <w:rPr/>
        <w:t>motivated and hence</w:t>
      </w:r>
      <w:r>
        <w:rPr>
          <w:spacing w:val="2"/>
        </w:rPr>
        <w:t> </w:t>
      </w:r>
      <w:r>
        <w:rPr/>
        <w:t>highly</w:t>
      </w:r>
      <w:r>
        <w:rPr>
          <w:spacing w:val="-5"/>
        </w:rPr>
        <w:t> </w:t>
      </w:r>
      <w:r>
        <w:rPr/>
        <w:t>interested in the</w:t>
      </w:r>
      <w:r>
        <w:rPr>
          <w:spacing w:val="-1"/>
        </w:rPr>
        <w:t> </w:t>
      </w:r>
      <w:r>
        <w:rPr/>
        <w:t>job.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5" w:firstLine="719"/>
        <w:jc w:val="both"/>
      </w:pPr>
      <w:r>
        <w:rPr/>
        <w:t>The role of gender in students’ vocational choice cannot be underplayed. In most</w:t>
      </w:r>
      <w:r>
        <w:rPr>
          <w:spacing w:val="1"/>
        </w:rPr>
        <w:t> </w:t>
      </w:r>
      <w:r>
        <w:rPr/>
        <w:t>parts of the country, the cultural roles expectations of men and women are known to be</w:t>
      </w:r>
      <w:r>
        <w:rPr>
          <w:spacing w:val="1"/>
        </w:rPr>
        <w:t> </w:t>
      </w:r>
      <w:r>
        <w:rPr/>
        <w:t>clearly defined. Some studies have shown significant relationship between gender and</w:t>
      </w:r>
      <w:r>
        <w:rPr>
          <w:spacing w:val="1"/>
        </w:rPr>
        <w:t> </w:t>
      </w:r>
      <w:r>
        <w:rPr/>
        <w:t>occupational aspirations, preference and choice. In the Nigeria society, boys and girls often</w:t>
      </w:r>
      <w:r>
        <w:rPr>
          <w:spacing w:val="-57"/>
        </w:rPr>
        <w:t> </w:t>
      </w:r>
      <w:r>
        <w:rPr/>
        <w:t>undergo</w:t>
      </w:r>
      <w:r>
        <w:rPr>
          <w:spacing w:val="33"/>
        </w:rPr>
        <w:t> </w:t>
      </w:r>
      <w:r>
        <w:rPr/>
        <w:t>different</w:t>
      </w:r>
      <w:r>
        <w:rPr>
          <w:spacing w:val="34"/>
        </w:rPr>
        <w:t> </w:t>
      </w:r>
      <w:r>
        <w:rPr/>
        <w:t>socialization</w:t>
      </w:r>
      <w:r>
        <w:rPr>
          <w:spacing w:val="33"/>
        </w:rPr>
        <w:t> </w:t>
      </w:r>
      <w:r>
        <w:rPr/>
        <w:t>experiences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they</w:t>
      </w:r>
      <w:r>
        <w:rPr>
          <w:spacing w:val="29"/>
        </w:rPr>
        <w:t> </w:t>
      </w:r>
      <w:r>
        <w:rPr/>
        <w:t>tend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learn</w:t>
      </w:r>
      <w:r>
        <w:rPr>
          <w:spacing w:val="33"/>
        </w:rPr>
        <w:t> </w:t>
      </w:r>
      <w:r>
        <w:rPr/>
        <w:t>different</w:t>
      </w:r>
      <w:r>
        <w:rPr>
          <w:spacing w:val="34"/>
        </w:rPr>
        <w:t> </w:t>
      </w:r>
      <w:r>
        <w:rPr/>
        <w:t>gender</w:t>
      </w:r>
      <w:r>
        <w:rPr>
          <w:spacing w:val="33"/>
        </w:rPr>
        <w:t> </w:t>
      </w:r>
      <w:r>
        <w:rPr/>
        <w:t>roles</w:t>
      </w:r>
    </w:p>
    <w:p>
      <w:pPr>
        <w:pStyle w:val="BodyText"/>
        <w:spacing w:before="1"/>
        <w:ind w:left="682"/>
        <w:jc w:val="both"/>
      </w:pPr>
      <w:r>
        <w:rPr/>
        <w:t>and</w:t>
      </w:r>
      <w:r>
        <w:rPr>
          <w:spacing w:val="29"/>
        </w:rPr>
        <w:t> </w:t>
      </w:r>
      <w:r>
        <w:rPr/>
        <w:t>behavioural</w:t>
      </w:r>
      <w:r>
        <w:rPr>
          <w:spacing w:val="31"/>
        </w:rPr>
        <w:t> </w:t>
      </w:r>
      <w:r>
        <w:rPr/>
        <w:t>patterns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hence</w:t>
      </w:r>
      <w:r>
        <w:rPr>
          <w:spacing w:val="30"/>
        </w:rPr>
        <w:t> </w:t>
      </w:r>
      <w:r>
        <w:rPr/>
        <w:t>develop</w:t>
      </w:r>
      <w:r>
        <w:rPr>
          <w:spacing w:val="31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interests.</w:t>
      </w:r>
      <w:r>
        <w:rPr>
          <w:spacing w:val="30"/>
        </w:rPr>
        <w:t> </w:t>
      </w:r>
      <w:r>
        <w:rPr/>
        <w:t>These</w:t>
      </w:r>
      <w:r>
        <w:rPr>
          <w:spacing w:val="29"/>
        </w:rPr>
        <w:t> </w:t>
      </w:r>
      <w:r>
        <w:rPr/>
        <w:t>roles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interests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/>
        <w:jc w:val="both"/>
      </w:pPr>
      <w:r>
        <w:rPr/>
        <w:t>later become the dominant factors in career choice. Owie (2003) study also showed that</w:t>
      </w:r>
      <w:r>
        <w:rPr>
          <w:spacing w:val="1"/>
        </w:rPr>
        <w:t> </w:t>
      </w:r>
      <w:r>
        <w:rPr/>
        <w:t>gender plays an important role in determining the career preferences of students. 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choices</w:t>
      </w:r>
      <w:r>
        <w:rPr>
          <w:spacing w:val="-57"/>
        </w:rPr>
        <w:t> </w:t>
      </w:r>
      <w:r>
        <w:rPr/>
        <w:t>include the works of Teijlingen and Hundley (2005) who in their study of some correlates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orientations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significantly, more male students preferred realistic, investigative and enterprising careers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females.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18" w:id="28"/>
      <w:r>
        <w:rPr/>
        <w:t>Practical</w:t>
      </w:r>
      <w:r>
        <w:rPr>
          <w:spacing w:val="-2"/>
        </w:rPr>
        <w:t> </w:t>
      </w:r>
      <w:r>
        <w:rPr/>
        <w:t>Works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Factor</w:t>
      </w:r>
      <w:r>
        <w:rPr>
          <w:spacing w:val="-3"/>
        </w:rPr>
        <w:t> </w:t>
      </w:r>
      <w:r>
        <w:rPr/>
        <w:t>in Vocational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bookmarkEnd w:id="28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emphases on bench-work in Nigerian secondary schools, is of uttermost importance to</w:t>
      </w:r>
      <w:r>
        <w:rPr>
          <w:spacing w:val="1"/>
        </w:rPr>
        <w:t> </w:t>
      </w:r>
      <w:r>
        <w:rPr/>
        <w:t>students, teachers, parents and the government. They continued by saying that vocational</w:t>
      </w:r>
      <w:r>
        <w:rPr>
          <w:spacing w:val="1"/>
        </w:rPr>
        <w:t> </w:t>
      </w:r>
      <w:r>
        <w:rPr/>
        <w:t>and technical education teaching should develop in the student the entrepreneurial skills to</w:t>
      </w:r>
      <w:r>
        <w:rPr>
          <w:spacing w:val="1"/>
        </w:rPr>
        <w:t> </w:t>
      </w:r>
      <w:r>
        <w:rPr/>
        <w:t>make him or her confident in conducting experiments and or researches. Exposure of</w:t>
      </w:r>
      <w:r>
        <w:rPr>
          <w:spacing w:val="1"/>
        </w:rPr>
        <w:t> </w:t>
      </w:r>
      <w:r>
        <w:rPr/>
        <w:t>students to practical work enables them to develop vocational skills. Dienye and Gbamanja</w:t>
      </w:r>
      <w:r>
        <w:rPr>
          <w:spacing w:val="-57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Gero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Maduabum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stated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practical work helps students to develop manipulative skills through opportunities offered</w:t>
      </w:r>
      <w:r>
        <w:rPr>
          <w:spacing w:val="1"/>
        </w:rPr>
        <w:t> </w:t>
      </w:r>
      <w:r>
        <w:rPr/>
        <w:t>them in enquiry, discovery, practical investigations and the handling of equipment. They</w:t>
      </w:r>
      <w:r>
        <w:rPr>
          <w:spacing w:val="1"/>
        </w:rPr>
        <w:t> </w:t>
      </w:r>
      <w:r>
        <w:rPr/>
        <w:t>further observed that practical work helps the student to learn how to generalize their way</w:t>
      </w:r>
      <w:r>
        <w:rPr>
          <w:spacing w:val="1"/>
        </w:rPr>
        <w:t> </w:t>
      </w:r>
      <w:r>
        <w:rPr/>
        <w:t>of thinking such that it is useful to them in the interpretation of phenomenon and solving</w:t>
      </w:r>
      <w:r>
        <w:rPr>
          <w:spacing w:val="1"/>
        </w:rPr>
        <w:t> </w:t>
      </w:r>
      <w:r>
        <w:rPr/>
        <w:t>societal problems.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vocational and technical educators were worried over</w:t>
      </w:r>
      <w:r>
        <w:rPr>
          <w:spacing w:val="60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poor performance of students in vocational and technical education subjects in SSCE.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students</w:t>
      </w:r>
      <w:r>
        <w:rPr>
          <w:spacing w:val="2"/>
        </w:rPr>
        <w:t> </w:t>
      </w:r>
      <w:r>
        <w:rPr/>
        <w:t>pointed</w:t>
      </w:r>
      <w:r>
        <w:rPr>
          <w:spacing w:val="-1"/>
        </w:rPr>
        <w:t> </w:t>
      </w:r>
      <w:r>
        <w:rPr/>
        <w:t>an accusing finger</w:t>
      </w:r>
      <w:r>
        <w:rPr>
          <w:spacing w:val="-1"/>
        </w:rPr>
        <w:t> </w:t>
      </w:r>
      <w:r>
        <w:rPr/>
        <w:t>on practical work.</w:t>
      </w:r>
    </w:p>
    <w:p>
      <w:pPr>
        <w:pStyle w:val="BodyText"/>
        <w:spacing w:line="552" w:lineRule="exact" w:before="22"/>
        <w:ind w:left="682" w:right="1136" w:firstLine="719"/>
        <w:jc w:val="both"/>
      </w:pPr>
      <w:r>
        <w:rPr/>
        <w:t>In the same vein, Akalonu cited in Gero (2011) opined that vocational and technical</w:t>
      </w:r>
      <w:r>
        <w:rPr>
          <w:spacing w:val="-57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failed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acquire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necessary</w:t>
      </w:r>
      <w:r>
        <w:rPr>
          <w:spacing w:val="34"/>
        </w:rPr>
        <w:t> </w:t>
      </w:r>
      <w:r>
        <w:rPr/>
        <w:t>practical</w:t>
      </w:r>
      <w:r>
        <w:rPr>
          <w:spacing w:val="45"/>
        </w:rPr>
        <w:t> </w:t>
      </w:r>
      <w:r>
        <w:rPr/>
        <w:t>skills</w:t>
      </w:r>
      <w:r>
        <w:rPr>
          <w:spacing w:val="40"/>
        </w:rPr>
        <w:t> </w:t>
      </w:r>
      <w:r>
        <w:rPr/>
        <w:t>needed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success</w:t>
      </w:r>
      <w:r>
        <w:rPr>
          <w:spacing w:val="40"/>
        </w:rPr>
        <w:t> </w:t>
      </w:r>
      <w:r>
        <w:rPr/>
        <w:t>in</w:t>
      </w:r>
    </w:p>
    <w:p>
      <w:pPr>
        <w:spacing w:after="0" w:line="552" w:lineRule="exact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/>
        <w:jc w:val="both"/>
      </w:pPr>
      <w:r>
        <w:rPr/>
        <w:t>external examination. This view is in line with the WAEC Chief Examiner’s reports (2014)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and technical</w:t>
      </w:r>
      <w:r>
        <w:rPr>
          <w:spacing w:val="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402" w:val="left" w:leader="none"/>
        </w:tabs>
        <w:spacing w:line="240" w:lineRule="auto" w:before="1" w:after="0"/>
        <w:ind w:left="1402" w:right="0" w:hanging="361"/>
        <w:jc w:val="both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colors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solution, precipitation,</w:t>
      </w:r>
      <w:r>
        <w:rPr>
          <w:spacing w:val="-1"/>
          <w:sz w:val="24"/>
        </w:rPr>
        <w:t> </w:t>
      </w:r>
      <w:r>
        <w:rPr>
          <w:sz w:val="24"/>
        </w:rPr>
        <w:t>gases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odor</w:t>
      </w:r>
      <w:r>
        <w:rPr>
          <w:spacing w:val="-3"/>
          <w:sz w:val="24"/>
        </w:rPr>
        <w:t> </w:t>
      </w:r>
      <w:r>
        <w:rPr>
          <w:sz w:val="24"/>
        </w:rPr>
        <w:t>of gases.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1402" w:val="left" w:leader="none"/>
        </w:tabs>
        <w:spacing w:line="240" w:lineRule="auto" w:before="192" w:after="0"/>
        <w:ind w:left="1402" w:right="0" w:hanging="361"/>
        <w:jc w:val="both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mathematical</w:t>
      </w:r>
      <w:r>
        <w:rPr>
          <w:spacing w:val="-1"/>
          <w:sz w:val="24"/>
        </w:rPr>
        <w:t> </w:t>
      </w:r>
      <w:r>
        <w:rPr>
          <w:sz w:val="24"/>
        </w:rPr>
        <w:t>competences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requiring</w:t>
      </w:r>
      <w:r>
        <w:rPr>
          <w:spacing w:val="-4"/>
          <w:sz w:val="24"/>
        </w:rPr>
        <w:t> </w:t>
      </w:r>
      <w:r>
        <w:rPr>
          <w:sz w:val="24"/>
        </w:rPr>
        <w:t>calculations.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1402" w:val="left" w:leader="none"/>
        </w:tabs>
        <w:spacing w:line="240" w:lineRule="auto" w:before="194" w:after="0"/>
        <w:ind w:left="1402" w:right="0" w:hanging="361"/>
        <w:jc w:val="both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technical education data</w:t>
      </w:r>
      <w:r>
        <w:rPr>
          <w:spacing w:val="-1"/>
          <w:sz w:val="24"/>
        </w:rPr>
        <w:t> </w:t>
      </w:r>
      <w:r>
        <w:rPr>
          <w:sz w:val="24"/>
        </w:rPr>
        <w:t>or poor</w:t>
      </w:r>
      <w:r>
        <w:rPr>
          <w:spacing w:val="-2"/>
          <w:sz w:val="24"/>
        </w:rPr>
        <w:t> </w:t>
      </w:r>
      <w:r>
        <w:rPr>
          <w:sz w:val="24"/>
        </w:rPr>
        <w:t>deductive</w:t>
      </w:r>
      <w:r>
        <w:rPr>
          <w:spacing w:val="-2"/>
          <w:sz w:val="24"/>
        </w:rPr>
        <w:t> </w:t>
      </w:r>
      <w:r>
        <w:rPr>
          <w:sz w:val="24"/>
        </w:rPr>
        <w:t>reasoning.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1402" w:val="left" w:leader="none"/>
        </w:tabs>
        <w:spacing w:line="240" w:lineRule="auto" w:before="193" w:after="0"/>
        <w:ind w:left="1402" w:right="0" w:hanging="361"/>
        <w:jc w:val="both"/>
        <w:rPr>
          <w:sz w:val="24"/>
        </w:rPr>
      </w:pPr>
      <w:r>
        <w:rPr>
          <w:sz w:val="24"/>
        </w:rPr>
        <w:t>Inability</w:t>
      </w:r>
      <w:r>
        <w:rPr>
          <w:spacing w:val="-5"/>
          <w:sz w:val="24"/>
        </w:rPr>
        <w:t> </w:t>
      </w:r>
      <w:r>
        <w:rPr>
          <w:sz w:val="24"/>
        </w:rPr>
        <w:t>to read or measure</w:t>
      </w:r>
      <w:r>
        <w:rPr>
          <w:spacing w:val="-2"/>
          <w:sz w:val="24"/>
        </w:rPr>
        <w:t> </w:t>
      </w:r>
      <w:r>
        <w:rPr>
          <w:sz w:val="24"/>
        </w:rPr>
        <w:t>accurately</w:t>
      </w:r>
      <w:r>
        <w:rPr>
          <w:spacing w:val="-5"/>
          <w:sz w:val="24"/>
        </w:rPr>
        <w:t> </w:t>
      </w:r>
      <w:r>
        <w:rPr>
          <w:sz w:val="24"/>
        </w:rPr>
        <w:t>e.g. burette</w:t>
      </w:r>
      <w:r>
        <w:rPr>
          <w:spacing w:val="-1"/>
          <w:sz w:val="24"/>
        </w:rPr>
        <w:t> </w:t>
      </w:r>
      <w:r>
        <w:rPr>
          <w:sz w:val="24"/>
        </w:rPr>
        <w:t>reading.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1402" w:val="left" w:leader="none"/>
        </w:tabs>
        <w:spacing w:line="240" w:lineRule="auto" w:before="192" w:after="0"/>
        <w:ind w:left="1402" w:right="0" w:hanging="361"/>
        <w:jc w:val="both"/>
        <w:rPr>
          <w:sz w:val="24"/>
        </w:rPr>
      </w:pPr>
      <w:r>
        <w:rPr>
          <w:sz w:val="24"/>
        </w:rPr>
        <w:t>Inability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practical</w:t>
      </w:r>
      <w:r>
        <w:rPr>
          <w:spacing w:val="-1"/>
          <w:sz w:val="24"/>
        </w:rPr>
        <w:t> </w:t>
      </w:r>
      <w:r>
        <w:rPr>
          <w:sz w:val="24"/>
        </w:rPr>
        <w:t>observations.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1"/>
        </w:numPr>
        <w:tabs>
          <w:tab w:pos="1402" w:val="left" w:leader="none"/>
        </w:tabs>
        <w:spacing w:line="240" w:lineRule="auto" w:before="196" w:after="0"/>
        <w:ind w:left="1402" w:right="0" w:hanging="361"/>
        <w:jc w:val="both"/>
        <w:rPr>
          <w:sz w:val="24"/>
        </w:rPr>
      </w:pPr>
      <w:r>
        <w:rPr>
          <w:sz w:val="24"/>
        </w:rPr>
        <w:t>Inability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confirmatory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in qualitative</w:t>
      </w:r>
      <w:r>
        <w:rPr>
          <w:spacing w:val="1"/>
          <w:sz w:val="24"/>
        </w:rPr>
        <w:t> </w:t>
      </w:r>
      <w:r>
        <w:rPr>
          <w:sz w:val="24"/>
        </w:rPr>
        <w:t>analysis 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forth.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91"/>
        <w:ind w:left="682" w:right="1132" w:firstLine="719"/>
        <w:jc w:val="both"/>
      </w:pPr>
      <w:r>
        <w:rPr/>
        <w:t>The Chief Examiner further remarked that generally candidates’ performance in the</w:t>
      </w:r>
      <w:r>
        <w:rPr>
          <w:spacing w:val="-57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practical work. This consistent poor performance of students in practical vocational and</w:t>
      </w:r>
      <w:r>
        <w:rPr>
          <w:spacing w:val="1"/>
        </w:rPr>
        <w:t> </w:t>
      </w:r>
      <w:r>
        <w:rPr/>
        <w:t>technical education may be an indication of the quality of teaching they received in that</w:t>
      </w:r>
      <w:r>
        <w:rPr>
          <w:spacing w:val="1"/>
        </w:rPr>
        <w:t> </w:t>
      </w:r>
      <w:r>
        <w:rPr/>
        <w:t>aspect of secondary school vocational and technical education. This study looks forward to</w:t>
      </w:r>
      <w:r>
        <w:rPr>
          <w:spacing w:val="-57"/>
        </w:rPr>
        <w:t> </w:t>
      </w:r>
      <w:r>
        <w:rPr/>
        <w:t>address this problem in our study of vocational and technical education in Sabo Tasha and</w:t>
      </w:r>
      <w:r>
        <w:rPr>
          <w:spacing w:val="1"/>
        </w:rPr>
        <w:t> </w:t>
      </w:r>
      <w:r>
        <w:rPr/>
        <w:t>Zonkwa</w:t>
      </w:r>
      <w:r>
        <w:rPr>
          <w:spacing w:val="-2"/>
        </w:rPr>
        <w:t> </w:t>
      </w:r>
      <w:r>
        <w:rPr/>
        <w:t>Education Zones, Kaduna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17" w:id="29"/>
      <w:r>
        <w:rPr/>
        <w:t>Empirical</w:t>
      </w:r>
      <w:r>
        <w:rPr>
          <w:spacing w:val="-2"/>
        </w:rPr>
        <w:t> </w:t>
      </w:r>
      <w:bookmarkEnd w:id="29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Numerous studies</w:t>
      </w:r>
      <w:r>
        <w:rPr>
          <w:spacing w:val="60"/>
        </w:rPr>
        <w:t> </w:t>
      </w:r>
      <w:r>
        <w:rPr/>
        <w:t>in journals and textbooks that are of importance and are related</w:t>
      </w:r>
      <w:r>
        <w:rPr>
          <w:spacing w:val="1"/>
        </w:rPr>
        <w:t> </w:t>
      </w:r>
      <w:r>
        <w:rPr/>
        <w:t>to this research were reviewed, among which are: Gero (2011) conducted a study on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aspects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senior</w:t>
      </w:r>
      <w:r>
        <w:rPr>
          <w:spacing w:val="10"/>
        </w:rPr>
        <w:t> </w:t>
      </w:r>
      <w:r>
        <w:rPr/>
        <w:t>school</w:t>
      </w:r>
      <w:r>
        <w:rPr>
          <w:spacing w:val="12"/>
        </w:rPr>
        <w:t> </w:t>
      </w:r>
      <w:r>
        <w:rPr/>
        <w:t>certificate</w:t>
      </w:r>
      <w:r>
        <w:rPr>
          <w:spacing w:val="13"/>
        </w:rPr>
        <w:t> </w:t>
      </w:r>
      <w:r>
        <w:rPr/>
        <w:t>mock</w:t>
      </w:r>
      <w:r>
        <w:rPr>
          <w:spacing w:val="10"/>
        </w:rPr>
        <w:t> </w:t>
      </w:r>
      <w:r>
        <w:rPr/>
        <w:t>examination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chemistry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Yobe</w:t>
      </w:r>
      <w:r>
        <w:rPr>
          <w:spacing w:val="10"/>
        </w:rPr>
        <w:t> </w:t>
      </w:r>
      <w:r>
        <w:rPr/>
        <w:t>State.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5"/>
        </w:rPr>
        <w:t> </w:t>
      </w:r>
      <w:r>
        <w:rPr/>
        <w:t>adopted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0"/>
        <w:jc w:val="both"/>
      </w:pPr>
      <w:r>
        <w:rPr/>
        <w:t>a correlational research design which specifically, compared recorded scores of students in</w:t>
      </w:r>
      <w:r>
        <w:rPr>
          <w:spacing w:val="1"/>
        </w:rPr>
        <w:t> </w:t>
      </w:r>
      <w:r>
        <w:rPr/>
        <w:t>theoretical and practical aspects of chemistry Mock Examination of 2007-2009 academic</w:t>
      </w:r>
      <w:r>
        <w:rPr>
          <w:spacing w:val="1"/>
        </w:rPr>
        <w:t> </w:t>
      </w:r>
      <w:r>
        <w:rPr/>
        <w:t>sessions. Five research questions and five hypotheses</w:t>
      </w:r>
      <w:r>
        <w:rPr>
          <w:spacing w:val="60"/>
        </w:rPr>
        <w:t> </w:t>
      </w:r>
      <w:r>
        <w:rPr/>
        <w:t>guided the study. A total of 1200</w:t>
      </w:r>
      <w:r>
        <w:rPr>
          <w:spacing w:val="1"/>
        </w:rPr>
        <w:t> </w:t>
      </w:r>
      <w:r>
        <w:rPr/>
        <w:t>SS3 students drawn from twelve secondary schools within Potiskum education zone of</w:t>
      </w:r>
      <w:r>
        <w:rPr>
          <w:spacing w:val="1"/>
        </w:rPr>
        <w:t> </w:t>
      </w:r>
      <w:r>
        <w:rPr/>
        <w:t>Yobe state were used. The students were drawn through purposive sampling technique.</w:t>
      </w:r>
      <w:r>
        <w:rPr>
          <w:spacing w:val="1"/>
        </w:rPr>
        <w:t> </w:t>
      </w:r>
      <w:r>
        <w:rPr/>
        <w:t>Eight male schools and four female schools were used for the study. Mean and standard</w:t>
      </w:r>
      <w:r>
        <w:rPr>
          <w:spacing w:val="1"/>
        </w:rPr>
        <w:t> </w:t>
      </w:r>
      <w:r>
        <w:rPr/>
        <w:t>deviation of scores were used to answer the five research questions while Pearson Product-</w:t>
      </w:r>
      <w:r>
        <w:rPr>
          <w:spacing w:val="1"/>
        </w:rPr>
        <w:t> </w:t>
      </w:r>
      <w:r>
        <w:rPr/>
        <w:t>Moment Correlation analysis was</w:t>
      </w:r>
      <w:r>
        <w:rPr>
          <w:spacing w:val="60"/>
        </w:rPr>
        <w:t> </w:t>
      </w:r>
      <w:r>
        <w:rPr/>
        <w:t>used to test the five null hypotheses at p&lt; 0.05. The</w:t>
      </w:r>
      <w:r>
        <w:rPr>
          <w:spacing w:val="1"/>
        </w:rPr>
        <w:t> </w:t>
      </w:r>
      <w:r>
        <w:rPr/>
        <w:t>result showed that students achieved better in the theoretical aspect than in the practical in</w:t>
      </w:r>
      <w:r>
        <w:rPr>
          <w:spacing w:val="1"/>
        </w:rPr>
        <w:t> </w:t>
      </w:r>
      <w:r>
        <w:rPr/>
        <w:t>the Mock Examination in Chemistry 2007 – 2009 in Potiskum Education Zone of Yobe</w:t>
      </w:r>
      <w:r>
        <w:rPr>
          <w:spacing w:val="1"/>
        </w:rPr>
        <w:t> </w:t>
      </w:r>
      <w:r>
        <w:rPr/>
        <w:t>State. It also indicated that Gender and Location had differential effects on achievement of</w:t>
      </w:r>
      <w:r>
        <w:rPr>
          <w:spacing w:val="1"/>
        </w:rPr>
        <w:t> </w:t>
      </w:r>
      <w:r>
        <w:rPr/>
        <w:t>students in Chemistry Examination. The male students achieved more significantly better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their female counterparts in both</w:t>
      </w:r>
      <w:r>
        <w:rPr>
          <w:spacing w:val="-1"/>
        </w:rPr>
        <w:t> </w:t>
      </w:r>
      <w:r>
        <w:rPr/>
        <w:t>theoretical and</w:t>
      </w:r>
      <w:r>
        <w:rPr>
          <w:spacing w:val="1"/>
        </w:rPr>
        <w:t> </w:t>
      </w:r>
      <w:r>
        <w:rPr/>
        <w:t>practical</w:t>
      </w:r>
      <w:r>
        <w:rPr>
          <w:spacing w:val="2"/>
        </w:rPr>
        <w:t> </w:t>
      </w:r>
      <w:r>
        <w:rPr/>
        <w:t>aspects.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28" w:firstLine="719"/>
        <w:jc w:val="both"/>
      </w:pPr>
      <w:r>
        <w:rPr/>
        <w:t>The study revealed 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urban</w:t>
      </w:r>
      <w:r>
        <w:rPr>
          <w:spacing w:val="1"/>
        </w:rPr>
        <w:t> </w:t>
      </w:r>
      <w:r>
        <w:rPr/>
        <w:t>area</w:t>
      </w:r>
      <w:r>
        <w:rPr>
          <w:spacing w:val="60"/>
        </w:rPr>
        <w:t> </w:t>
      </w:r>
      <w:r>
        <w:rPr/>
        <w:t>achieved more significantly</w:t>
      </w:r>
      <w:r>
        <w:rPr>
          <w:spacing w:val="1"/>
        </w:rPr>
        <w:t> </w:t>
      </w:r>
      <w:r>
        <w:rPr/>
        <w:t>better than their counterparts in the rural area in both theoretical and practical aspects. It</w:t>
      </w:r>
      <w:r>
        <w:rPr>
          <w:spacing w:val="1"/>
        </w:rPr>
        <w:t> </w:t>
      </w:r>
      <w:r>
        <w:rPr/>
        <w:t>also revealed that there were no significant relationships between students’ achievement in</w:t>
      </w:r>
      <w:r>
        <w:rPr>
          <w:spacing w:val="1"/>
        </w:rPr>
        <w:t> </w:t>
      </w:r>
      <w:r>
        <w:rPr/>
        <w:t>the theoretical and the practical aspects of the examination. Thus it was concluded that</w:t>
      </w:r>
      <w:r>
        <w:rPr>
          <w:spacing w:val="1"/>
        </w:rPr>
        <w:t> </w:t>
      </w:r>
      <w:r>
        <w:rPr/>
        <w:t>students do not have enough laboratory experience to cope with the demand of the external</w:t>
      </w:r>
      <w:r>
        <w:rPr>
          <w:spacing w:val="-57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teachers should give more priority to practical experiments as part of instruction in order to</w:t>
      </w:r>
      <w:r>
        <w:rPr>
          <w:spacing w:val="-57"/>
        </w:rPr>
        <w:t> </w:t>
      </w:r>
      <w:r>
        <w:rPr/>
        <w:t>improve students’ understanding of practically related concepts. Theoretical and practical</w:t>
      </w:r>
      <w:r>
        <w:rPr>
          <w:spacing w:val="1"/>
        </w:rPr>
        <w:t> </w:t>
      </w:r>
      <w:r>
        <w:rPr/>
        <w:t>instructions</w:t>
      </w:r>
      <w:r>
        <w:rPr>
          <w:spacing w:val="14"/>
        </w:rPr>
        <w:t> </w:t>
      </w:r>
      <w:r>
        <w:rPr/>
        <w:t>should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side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side.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10"/>
        </w:rPr>
        <w:t> </w:t>
      </w:r>
      <w:r>
        <w:rPr/>
        <w:t>has</w:t>
      </w:r>
      <w:r>
        <w:rPr>
          <w:spacing w:val="15"/>
        </w:rPr>
        <w:t> </w:t>
      </w:r>
      <w:r>
        <w:rPr/>
        <w:t>direct</w:t>
      </w:r>
      <w:r>
        <w:rPr>
          <w:spacing w:val="15"/>
        </w:rPr>
        <w:t> </w:t>
      </w:r>
      <w:r>
        <w:rPr/>
        <w:t>link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present</w:t>
      </w:r>
      <w:r>
        <w:rPr>
          <w:spacing w:val="15"/>
        </w:rPr>
        <w:t> </w:t>
      </w:r>
      <w:r>
        <w:rPr/>
        <w:t>study</w:t>
      </w:r>
      <w:r>
        <w:rPr>
          <w:spacing w:val="-58"/>
        </w:rPr>
        <w:t> </w:t>
      </w:r>
      <w:r>
        <w:rPr/>
        <w:t>as it used the recorded scores of students in science subject (Chemistry). It also differs in</w:t>
      </w:r>
      <w:r>
        <w:rPr>
          <w:spacing w:val="1"/>
        </w:rPr>
        <w:t> </w:t>
      </w:r>
      <w:r>
        <w:rPr/>
        <w:t>the sense that the study was conducted in Yobo State, while the present study was carried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in Sabo Tasha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Zones, Kaduna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0" w:firstLine="719"/>
        <w:jc w:val="both"/>
      </w:pPr>
      <w:r>
        <w:rPr/>
        <w:t>Another study was carried out by Adeyemo and</w:t>
      </w:r>
      <w:r>
        <w:rPr>
          <w:spacing w:val="60"/>
        </w:rPr>
        <w:t> </w:t>
      </w:r>
      <w:r>
        <w:rPr/>
        <w:t>Babajide (2012) on the Influence</w:t>
      </w:r>
      <w:r>
        <w:rPr>
          <w:spacing w:val="1"/>
        </w:rPr>
        <w:t> </w:t>
      </w:r>
      <w:r>
        <w:rPr/>
        <w:t>of Social and Economic Disadvantage on</w:t>
      </w:r>
      <w:r>
        <w:rPr>
          <w:spacing w:val="1"/>
        </w:rPr>
        <w:t> </w:t>
      </w:r>
      <w:r>
        <w:rPr/>
        <w:t>Students’ Academic Achievement in Senior</w:t>
      </w:r>
      <w:r>
        <w:rPr>
          <w:spacing w:val="1"/>
        </w:rPr>
        <w:t> </w:t>
      </w:r>
      <w:r>
        <w:rPr/>
        <w:t>Secondary Schools Physics in Lagos State. The focus of the study was to examined the</w:t>
      </w:r>
      <w:r>
        <w:rPr>
          <w:spacing w:val="1"/>
        </w:rPr>
        <w:t> </w:t>
      </w:r>
      <w:r>
        <w:rPr/>
        <w:t>influence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disadvantage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(110)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randomly across two randomly selected senior</w:t>
      </w:r>
      <w:r>
        <w:rPr>
          <w:spacing w:val="60"/>
        </w:rPr>
        <w:t> </w:t>
      </w:r>
      <w:r>
        <w:rPr/>
        <w:t>secondary schools in Lagos State. 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(55)</w:t>
      </w:r>
      <w:r>
        <w:rPr>
          <w:spacing w:val="1"/>
        </w:rPr>
        <w:t> </w:t>
      </w:r>
      <w:r>
        <w:rPr/>
        <w:t>physics</w:t>
      </w:r>
      <w:r>
        <w:rPr>
          <w:spacing w:val="-57"/>
        </w:rPr>
        <w:t> </w:t>
      </w:r>
      <w:r>
        <w:rPr/>
        <w:t>students using the simple random sampling technique. A number of related materials both</w:t>
      </w:r>
      <w:r>
        <w:rPr>
          <w:spacing w:val="1"/>
        </w:rPr>
        <w:t> </w:t>
      </w:r>
      <w:r>
        <w:rPr/>
        <w:t>of empirical and theoretical importance were reviewed. This study adopted a simple survey</w:t>
      </w:r>
      <w:r>
        <w:rPr>
          <w:spacing w:val="-57"/>
        </w:rPr>
        <w:t> </w:t>
      </w:r>
      <w:r>
        <w:rPr/>
        <w:t>research design and made use of questionnaire in facilitating data collection. The statistical</w:t>
      </w:r>
      <w:r>
        <w:rPr>
          <w:spacing w:val="1"/>
        </w:rPr>
        <w:t> </w:t>
      </w:r>
      <w:r>
        <w:rPr/>
        <w:t>description (such as mean simple percentages and standard deviation) Pearson Moment</w:t>
      </w:r>
      <w:r>
        <w:rPr>
          <w:spacing w:val="1"/>
        </w:rPr>
        <w:t> </w:t>
      </w:r>
      <w:r>
        <w:rPr/>
        <w:t>Correlation Coefficient and Chi-square method were employed for the analysis. Based on</w:t>
      </w:r>
      <w:r>
        <w:rPr>
          <w:spacing w:val="1"/>
        </w:rPr>
        <w:t> </w:t>
      </w:r>
      <w:r>
        <w:rPr/>
        <w:t>result obtained there is no significant relationship between socio-economic disadvantaged</w:t>
      </w:r>
      <w:r>
        <w:rPr>
          <w:spacing w:val="1"/>
        </w:rPr>
        <w:t> </w:t>
      </w:r>
      <w:r>
        <w:rPr/>
        <w:t>students’ and their academic achievement. Also there is no significant relationship between</w:t>
      </w:r>
      <w:r>
        <w:rPr>
          <w:spacing w:val="-57"/>
        </w:rPr>
        <w:t> </w:t>
      </w:r>
      <w:r>
        <w:rPr/>
        <w:t>parental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recommendations were made for the physics students, teachers, parents government and</w:t>
      </w:r>
      <w:r>
        <w:rPr>
          <w:spacing w:val="1"/>
        </w:rPr>
        <w:t> </w:t>
      </w:r>
      <w:r>
        <w:rPr/>
        <w:t>curriculum developer on ways to improve academic achievement and inculcating positive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in students towards learning</w:t>
      </w:r>
      <w:r>
        <w:rPr>
          <w:spacing w:val="-3"/>
        </w:rPr>
        <w:t> </w:t>
      </w:r>
      <w:r>
        <w:rPr/>
        <w:t>physics.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This study have some similarities with the present study, the study was a survey</w:t>
      </w:r>
      <w:r>
        <w:rPr>
          <w:spacing w:val="1"/>
        </w:rPr>
        <w:t> </w:t>
      </w:r>
      <w:r>
        <w:rPr/>
        <w:t>research and use senior secondary schools students as respondents. The dissimilarities of</w:t>
      </w:r>
      <w:r>
        <w:rPr>
          <w:spacing w:val="1"/>
        </w:rPr>
        <w:t> </w:t>
      </w:r>
      <w:r>
        <w:rPr/>
        <w:t>this study to present research is that, the study used questionnaire for data collection</w:t>
      </w:r>
      <w:r>
        <w:rPr>
          <w:spacing w:val="1"/>
        </w:rPr>
        <w:t> </w:t>
      </w:r>
      <w:r>
        <w:rPr/>
        <w:t>instrument, while the data in the present study was collected using a standard recorded</w:t>
      </w:r>
      <w:r>
        <w:rPr>
          <w:spacing w:val="1"/>
        </w:rPr>
        <w:t> </w:t>
      </w:r>
      <w:r>
        <w:rPr/>
        <w:t>WAEC result of students. The previous was conducted in Lagos State while the present</w:t>
      </w:r>
      <w:r>
        <w:rPr>
          <w:spacing w:val="1"/>
        </w:rPr>
        <w:t> </w:t>
      </w:r>
      <w:r>
        <w:rPr/>
        <w:t>study was carried out in Sabo Tasha and Zonkwa Education Zones, Kaduna State, Nigeria.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differed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analysis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done</w:t>
      </w:r>
      <w:r>
        <w:rPr>
          <w:spacing w:val="2"/>
        </w:rPr>
        <w:t> </w:t>
      </w:r>
      <w:r>
        <w:rPr/>
        <w:t>through</w:t>
      </w:r>
      <w:r>
        <w:rPr>
          <w:spacing w:val="6"/>
        </w:rPr>
        <w:t> </w:t>
      </w:r>
      <w:r>
        <w:rPr/>
        <w:t>Pearson</w:t>
      </w:r>
      <w:r>
        <w:rPr>
          <w:spacing w:val="3"/>
        </w:rPr>
        <w:t> </w:t>
      </w:r>
      <w:r>
        <w:rPr/>
        <w:t>Product</w:t>
      </w:r>
      <w:r>
        <w:rPr>
          <w:spacing w:val="4"/>
        </w:rPr>
        <w:t> </w:t>
      </w:r>
      <w:r>
        <w:rPr/>
        <w:t>Moment</w:t>
      </w:r>
      <w:r>
        <w:rPr>
          <w:spacing w:val="4"/>
        </w:rPr>
        <w:t> </w:t>
      </w:r>
      <w:r>
        <w:rPr/>
        <w:t>Correlation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6"/>
        <w:jc w:val="both"/>
      </w:pPr>
      <w:r>
        <w:rPr/>
        <w:t>Coefficient and Chi-square while regression analysis was used to analyse the students’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obtained in the present study.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Aderogba (2012) conducted a study titled Laboratories and Sustainable Teaching</w:t>
      </w:r>
      <w:r>
        <w:rPr>
          <w:spacing w:val="1"/>
        </w:rPr>
        <w:t> </w:t>
      </w:r>
      <w:r>
        <w:rPr/>
        <w:t>and Learning About Senior Secondary Schools (SSS) Geography in Nigeria. The 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improvisation of teaching aids. Geography of Ogun state</w:t>
      </w:r>
      <w:r>
        <w:rPr>
          <w:spacing w:val="60"/>
        </w:rPr>
        <w:t> </w:t>
      </w:r>
      <w:r>
        <w:rPr/>
        <w:t>was reviewed. WAEC, NECO</w:t>
      </w:r>
      <w:r>
        <w:rPr>
          <w:spacing w:val="1"/>
        </w:rPr>
        <w:t> </w:t>
      </w:r>
      <w:r>
        <w:rPr/>
        <w:t>and UTME syllabus were perused and specific topics of teaching and learning identified.</w:t>
      </w:r>
      <w:r>
        <w:rPr>
          <w:spacing w:val="1"/>
        </w:rPr>
        <w:t> </w:t>
      </w:r>
      <w:r>
        <w:rPr/>
        <w:t>The WAEC syllabus was tabulated into six parts and notes produced on each. Using the</w:t>
      </w:r>
      <w:r>
        <w:rPr>
          <w:spacing w:val="1"/>
        </w:rPr>
        <w:t> </w:t>
      </w:r>
      <w:r>
        <w:rPr/>
        <w:t>notes, materials from the local environment were suggested and procedures for their uses</w:t>
      </w:r>
      <w:r>
        <w:rPr>
          <w:spacing w:val="1"/>
        </w:rPr>
        <w:t> </w:t>
      </w:r>
      <w:r>
        <w:rPr/>
        <w:t>described.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regression analysis. Findings show that there is no aspect that absolutely lack materials for</w:t>
      </w:r>
      <w:r>
        <w:rPr>
          <w:spacing w:val="1"/>
        </w:rPr>
        <w:t> </w:t>
      </w:r>
      <w:r>
        <w:rPr/>
        <w:t>effective teaching and learning. Extensive use of chalk boards, chalk of various colours,</w:t>
      </w:r>
      <w:r>
        <w:rPr>
          <w:spacing w:val="1"/>
        </w:rPr>
        <w:t> </w:t>
      </w:r>
      <w:r>
        <w:rPr/>
        <w:t>pencils,</w:t>
      </w:r>
      <w:r>
        <w:rPr>
          <w:spacing w:val="1"/>
        </w:rPr>
        <w:t> </w:t>
      </w:r>
      <w:r>
        <w:rPr/>
        <w:t>Atlas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sketches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suggested.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Visits,</w:t>
      </w:r>
      <w:r>
        <w:rPr>
          <w:spacing w:val="-57"/>
        </w:rPr>
        <w:t> </w:t>
      </w:r>
      <w:r>
        <w:rPr/>
        <w:t>Excursions and others were suggested as complementary to studying and fiddling with</w:t>
      </w:r>
      <w:r>
        <w:rPr>
          <w:spacing w:val="1"/>
        </w:rPr>
        <w:t> </w:t>
      </w:r>
      <w:r>
        <w:rPr/>
        <w:t>materials. The work also suggested the use of School Van, ICT, Home Works, Projects,</w:t>
      </w:r>
      <w:r>
        <w:rPr>
          <w:spacing w:val="1"/>
        </w:rPr>
        <w:t> </w:t>
      </w:r>
      <w:r>
        <w:rPr/>
        <w:t>Assignments, Geography Laboratory and Meteorological Garden as imperative. The first</w:t>
      </w:r>
      <w:r>
        <w:rPr>
          <w:spacing w:val="1"/>
        </w:rPr>
        <w:t> </w:t>
      </w:r>
      <w:r>
        <w:rPr/>
        <w:t>two years may be traumatic and cumbersome but subsequent years will be building on the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experiences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materials.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6" w:firstLine="719"/>
        <w:jc w:val="both"/>
      </w:pPr>
      <w:r>
        <w:rPr/>
        <w:t>This study is similar to the present research in the sense that data for the study were</w:t>
      </w:r>
      <w:r>
        <w:rPr>
          <w:spacing w:val="-57"/>
        </w:rPr>
        <w:t> </w:t>
      </w:r>
      <w:r>
        <w:rPr/>
        <w:t>collected from students</w:t>
      </w:r>
      <w:r>
        <w:rPr>
          <w:spacing w:val="1"/>
        </w:rPr>
        <w:t> </w:t>
      </w:r>
      <w:r>
        <w:rPr/>
        <w:t>WAEC and NECO result which was</w:t>
      </w:r>
      <w:r>
        <w:rPr>
          <w:spacing w:val="60"/>
        </w:rPr>
        <w:t> </w:t>
      </w:r>
      <w:r>
        <w:rPr/>
        <w:t>used for the present study.</w:t>
      </w:r>
      <w:r>
        <w:rPr>
          <w:spacing w:val="1"/>
        </w:rPr>
        <w:t> </w:t>
      </w:r>
      <w:r>
        <w:rPr/>
        <w:t>The study was different as it was conducted in Ogun state, while the present study was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Sabo Tasha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Zonkwa</w:t>
      </w:r>
      <w:r>
        <w:rPr>
          <w:spacing w:val="-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6" w:firstLine="719"/>
        <w:jc w:val="both"/>
      </w:pPr>
      <w:r>
        <w:rPr/>
        <w:t>Jegede</w:t>
      </w:r>
      <w:r>
        <w:rPr>
          <w:spacing w:val="1"/>
        </w:rPr>
        <w:t> </w:t>
      </w:r>
      <w:r>
        <w:rPr/>
        <w:t>(2007) conducted a study on</w:t>
      </w:r>
      <w:r>
        <w:rPr>
          <w:spacing w:val="1"/>
        </w:rPr>
        <w:t> </w:t>
      </w:r>
      <w:r>
        <w:rPr/>
        <w:t>Students’ anxiety towards the</w:t>
      </w:r>
      <w:r>
        <w:rPr>
          <w:spacing w:val="1"/>
        </w:rPr>
        <w:t> </w:t>
      </w:r>
      <w:r>
        <w:rPr/>
        <w:t>learning of</w:t>
      </w:r>
      <w:r>
        <w:rPr>
          <w:spacing w:val="1"/>
        </w:rPr>
        <w:t> </w:t>
      </w:r>
      <w:r>
        <w:rPr/>
        <w:t>Chemistry</w:t>
      </w:r>
      <w:r>
        <w:rPr>
          <w:spacing w:val="4"/>
        </w:rPr>
        <w:t> </w:t>
      </w:r>
      <w:r>
        <w:rPr/>
        <w:t>in</w:t>
      </w:r>
      <w:r>
        <w:rPr>
          <w:spacing w:val="10"/>
        </w:rPr>
        <w:t> </w:t>
      </w:r>
      <w:r>
        <w:rPr/>
        <w:t>some</w:t>
      </w:r>
      <w:r>
        <w:rPr>
          <w:spacing w:val="13"/>
        </w:rPr>
        <w:t> </w:t>
      </w:r>
      <w:r>
        <w:rPr/>
        <w:t>Nigerian</w:t>
      </w:r>
      <w:r>
        <w:rPr>
          <w:spacing w:val="9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schools.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objective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6"/>
        </w:rPr>
        <w:t> </w:t>
      </w:r>
      <w:r>
        <w:rPr/>
        <w:t>was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find</w:t>
      </w:r>
      <w:r>
        <w:rPr>
          <w:spacing w:val="10"/>
        </w:rPr>
        <w:t> </w:t>
      </w:r>
      <w:r>
        <w:rPr/>
        <w:t>out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0"/>
        <w:jc w:val="both"/>
      </w:pPr>
      <w:r>
        <w:rPr/>
        <w:t>students’ anxiety towards the learning of chemistry, identify the factors that cause the</w:t>
      </w:r>
      <w:r>
        <w:rPr>
          <w:spacing w:val="1"/>
        </w:rPr>
        <w:t> </w:t>
      </w:r>
      <w:r>
        <w:rPr/>
        <w:t>anxiety, examining the disposition of sex towards the learning of chemistry and suggests</w:t>
      </w:r>
      <w:r>
        <w:rPr>
          <w:spacing w:val="1"/>
        </w:rPr>
        <w:t> </w:t>
      </w:r>
      <w:r>
        <w:rPr/>
        <w:t>ways to increase their taste towards the learning of the subjects. Data for the study was</w:t>
      </w:r>
      <w:r>
        <w:rPr>
          <w:spacing w:val="1"/>
        </w:rPr>
        <w:t> </w:t>
      </w:r>
      <w:r>
        <w:rPr/>
        <w:t>obtained by the administering a questionnaire to three hundred (300) respondents involved</w:t>
      </w:r>
      <w:r>
        <w:rPr>
          <w:spacing w:val="1"/>
        </w:rPr>
        <w:t> </w:t>
      </w:r>
      <w:r>
        <w:rPr/>
        <w:t>in the study. The data obtained were analyzed using frequency counts, percentages and</w:t>
      </w:r>
      <w:r>
        <w:rPr>
          <w:spacing w:val="1"/>
        </w:rPr>
        <w:t> </w:t>
      </w:r>
      <w:r>
        <w:rPr/>
        <w:t>stanine test. The findings of the study revealed that the students, whether male or female,</w:t>
      </w:r>
      <w:r>
        <w:rPr>
          <w:spacing w:val="1"/>
        </w:rPr>
        <w:t> </w:t>
      </w:r>
      <w:r>
        <w:rPr/>
        <w:t>urban or rural based, show great anxiety towards the learning of chemistry and anxiety is</w:t>
      </w:r>
      <w:r>
        <w:rPr>
          <w:spacing w:val="1"/>
        </w:rPr>
        <w:t> </w:t>
      </w:r>
      <w:r>
        <w:rPr/>
        <w:t>higher in female and rural based students than male or female, urban or rural students. The</w:t>
      </w:r>
      <w:r>
        <w:rPr>
          <w:spacing w:val="1"/>
        </w:rPr>
        <w:t> </w:t>
      </w:r>
      <w:r>
        <w:rPr/>
        <w:t>cause of students’ anxiety as revealed by the study include: wide coverage of the syllabus,</w:t>
      </w:r>
      <w:r>
        <w:rPr>
          <w:spacing w:val="1"/>
        </w:rPr>
        <w:t> </w:t>
      </w:r>
      <w:r>
        <w:rPr/>
        <w:t>low awareness of career opportunities, their teacher and his teaching methods and lack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aids/laboratory.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students were used for the study. It was different because questionnaire was used to</w:t>
      </w:r>
      <w:r>
        <w:rPr>
          <w:spacing w:val="1"/>
        </w:rPr>
        <w:t> </w:t>
      </w:r>
      <w:r>
        <w:rPr/>
        <w:t>collect data for the study while the present study used the recorded scores of students in</w:t>
      </w:r>
      <w:r>
        <w:rPr>
          <w:spacing w:val="1"/>
        </w:rPr>
        <w:t> </w:t>
      </w:r>
      <w:r>
        <w:rPr/>
        <w:t>WAEC</w:t>
      </w:r>
      <w:r>
        <w:rPr>
          <w:spacing w:val="-1"/>
        </w:rPr>
        <w:t> </w:t>
      </w:r>
      <w:r>
        <w:rPr/>
        <w:t>from 2011 to 2015.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28" w:firstLine="719"/>
        <w:jc w:val="both"/>
      </w:pPr>
      <w:r>
        <w:rPr/>
        <w:t>Okebukola (2005) also examined the influence of selected factors on students’</w:t>
      </w:r>
      <w:r>
        <w:rPr>
          <w:spacing w:val="1"/>
        </w:rPr>
        <w:t> </w:t>
      </w:r>
      <w:r>
        <w:rPr/>
        <w:t>performance in practical chemistry. Twelve factors were excreted by principal components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64%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chemistry when stepwise multiple regression analysis was applied on the data. Students’</w:t>
      </w:r>
      <w:r>
        <w:rPr>
          <w:spacing w:val="1"/>
        </w:rPr>
        <w:t> </w:t>
      </w:r>
      <w:r>
        <w:rPr/>
        <w:t>participation in laboratory activities made the greatest independence contribution to the</w:t>
      </w:r>
      <w:r>
        <w:rPr>
          <w:spacing w:val="1"/>
        </w:rPr>
        <w:t> </w:t>
      </w:r>
      <w:r>
        <w:rPr/>
        <w:t>variance in performance (0.16), followed by students’ attitude to chemistry as a subject</w:t>
      </w:r>
      <w:r>
        <w:rPr>
          <w:spacing w:val="1"/>
        </w:rPr>
        <w:t> </w:t>
      </w:r>
      <w:r>
        <w:rPr/>
        <w:t>(0.11), teachers attitude to chemistry laboratory work (0.10), and availability of chemistry</w:t>
      </w:r>
      <w:r>
        <w:rPr>
          <w:spacing w:val="1"/>
        </w:rPr>
        <w:t> </w:t>
      </w:r>
      <w:r>
        <w:rPr/>
        <w:t>laboratory materials (0.08), school location, sex of the students, and students’ fear of</w:t>
      </w:r>
      <w:r>
        <w:rPr>
          <w:spacing w:val="1"/>
        </w:rPr>
        <w:t> </w:t>
      </w:r>
      <w:r>
        <w:rPr/>
        <w:t>explosion and of damaging expensive equipment made non-significant contributions. The</w:t>
      </w:r>
      <w:r>
        <w:rPr>
          <w:spacing w:val="1"/>
        </w:rPr>
        <w:t> </w:t>
      </w:r>
      <w:r>
        <w:rPr/>
        <w:t>study has direct relationship with the present study in the area of topic and statistical tool</w:t>
      </w:r>
      <w:r>
        <w:rPr>
          <w:spacing w:val="1"/>
        </w:rPr>
        <w:t> </w:t>
      </w:r>
      <w:r>
        <w:rPr/>
        <w:t>for</w:t>
      </w:r>
      <w:r>
        <w:rPr>
          <w:spacing w:val="33"/>
        </w:rPr>
        <w:t> </w:t>
      </w:r>
      <w:r>
        <w:rPr/>
        <w:t>data</w:t>
      </w:r>
      <w:r>
        <w:rPr>
          <w:spacing w:val="36"/>
        </w:rPr>
        <w:t> </w:t>
      </w:r>
      <w:r>
        <w:rPr/>
        <w:t>analysis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stepwise</w:t>
      </w:r>
      <w:r>
        <w:rPr>
          <w:spacing w:val="33"/>
        </w:rPr>
        <w:t> </w:t>
      </w:r>
      <w:r>
        <w:rPr/>
        <w:t>multiple</w:t>
      </w:r>
      <w:r>
        <w:rPr>
          <w:spacing w:val="34"/>
        </w:rPr>
        <w:t> </w:t>
      </w:r>
      <w:r>
        <w:rPr/>
        <w:t>regression</w:t>
      </w:r>
      <w:r>
        <w:rPr>
          <w:spacing w:val="40"/>
        </w:rPr>
        <w:t> </w:t>
      </w:r>
      <w:r>
        <w:rPr/>
        <w:t>analysis</w:t>
      </w:r>
      <w:r>
        <w:rPr>
          <w:spacing w:val="34"/>
        </w:rPr>
        <w:t> </w:t>
      </w:r>
      <w:r>
        <w:rPr/>
        <w:t>was</w:t>
      </w:r>
      <w:r>
        <w:rPr>
          <w:spacing w:val="37"/>
        </w:rPr>
        <w:t> </w:t>
      </w:r>
      <w:r>
        <w:rPr/>
        <w:t>applied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data</w:t>
      </w:r>
      <w:r>
        <w:rPr>
          <w:spacing w:val="35"/>
        </w:rPr>
        <w:t> </w:t>
      </w:r>
      <w:r>
        <w:rPr/>
        <w:t>analysis,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4"/>
        <w:jc w:val="both"/>
      </w:pPr>
      <w:r>
        <w:rPr/>
        <w:t>which was used in the present study. The study also differed as only students scores in</w:t>
      </w:r>
      <w:r>
        <w:rPr>
          <w:spacing w:val="1"/>
        </w:rPr>
        <w:t> </w:t>
      </w:r>
      <w:r>
        <w:rPr/>
        <w:t>practical chemistry was used, while the present study used the students’ scores in all the</w:t>
      </w:r>
      <w:r>
        <w:rPr>
          <w:spacing w:val="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their performance.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Ogunbanwo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 in west African senior certificate examinations in boarding and day secondary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(2005-2011).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ascertains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in the performance of Boarding and Day Senior Secondary Schools in Kano</w:t>
      </w:r>
      <w:r>
        <w:rPr>
          <w:spacing w:val="1"/>
        </w:rPr>
        <w:t> </w:t>
      </w:r>
      <w:r>
        <w:rPr/>
        <w:t>Metropolis.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descriptive</w:t>
      </w:r>
      <w:r>
        <w:rPr>
          <w:spacing w:val="37"/>
        </w:rPr>
        <w:t> </w:t>
      </w:r>
      <w:r>
        <w:rPr/>
        <w:t>research,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study</w:t>
      </w:r>
      <w:r>
        <w:rPr>
          <w:spacing w:val="35"/>
        </w:rPr>
        <w:t> </w:t>
      </w:r>
      <w:r>
        <w:rPr/>
        <w:t>population</w:t>
      </w:r>
      <w:r>
        <w:rPr>
          <w:spacing w:val="38"/>
        </w:rPr>
        <w:t> </w:t>
      </w:r>
      <w:r>
        <w:rPr/>
        <w:t>comprised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all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twelve</w:t>
      </w:r>
    </w:p>
    <w:p>
      <w:pPr>
        <w:pStyle w:val="BodyText"/>
        <w:spacing w:line="480" w:lineRule="auto" w:before="1"/>
        <w:ind w:left="682" w:right="1130"/>
        <w:jc w:val="both"/>
      </w:pPr>
      <w:r>
        <w:rPr/>
        <w:t>(12)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twenty-six</w:t>
      </w:r>
      <w:r>
        <w:rPr>
          <w:spacing w:val="1"/>
        </w:rPr>
        <w:t> </w:t>
      </w:r>
      <w:r>
        <w:rPr/>
        <w:t>(26)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Kano Metropolis, Kano State. The researcher however used WAEC grading of</w:t>
      </w:r>
      <w:r>
        <w:rPr>
          <w:spacing w:val="1"/>
        </w:rPr>
        <w:t> </w:t>
      </w:r>
      <w:r>
        <w:rPr/>
        <w:t>candidates, who scored A1-C6 permissible credit passes, in senior secondary boarding and</w:t>
      </w:r>
      <w:r>
        <w:rPr>
          <w:spacing w:val="1"/>
        </w:rPr>
        <w:t> </w:t>
      </w:r>
      <w:r>
        <w:rPr/>
        <w:t>day schools which have presented candidates for WAEC in the last ten years. The method</w:t>
      </w:r>
      <w:r>
        <w:rPr>
          <w:spacing w:val="1"/>
        </w:rPr>
        <w:t> </w:t>
      </w:r>
      <w:r>
        <w:rPr/>
        <w:t>of sample selection adopted was by random sampling technique from the twenty six day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inventory</w:t>
      </w:r>
      <w:r>
        <w:rPr>
          <w:spacing w:val="60"/>
        </w:rPr>
        <w:t> </w:t>
      </w:r>
      <w:r>
        <w:rPr/>
        <w:t>titled</w:t>
      </w:r>
      <w:r>
        <w:rPr>
          <w:spacing w:val="1"/>
        </w:rPr>
        <w:t> </w:t>
      </w:r>
      <w:r>
        <w:rPr/>
        <w:t>Secondary Schools Academic Performance Inventory (SSAPI). The data collected were</w:t>
      </w:r>
      <w:r>
        <w:rPr>
          <w:spacing w:val="1"/>
        </w:rPr>
        <w:t> </w:t>
      </w:r>
      <w:r>
        <w:rPr/>
        <w:t>analysed using simple percentages with frequency distribution tables showing the extent of</w:t>
      </w:r>
      <w:r>
        <w:rPr>
          <w:spacing w:val="1"/>
        </w:rPr>
        <w:t> </w:t>
      </w:r>
      <w:r>
        <w:rPr/>
        <w:t>degree to measure students’ performance and mean score to estimate the relationships</w:t>
      </w:r>
      <w:r>
        <w:rPr>
          <w:spacing w:val="1"/>
        </w:rPr>
        <w:t> </w:t>
      </w:r>
      <w:r>
        <w:rPr/>
        <w:t>between the variables of the study. It was</w:t>
      </w:r>
      <w:r>
        <w:rPr>
          <w:spacing w:val="60"/>
        </w:rPr>
        <w:t> </w:t>
      </w:r>
      <w:r>
        <w:rPr/>
        <w:t>found that the performance of students in the</w:t>
      </w:r>
      <w:r>
        <w:rPr>
          <w:spacing w:val="1"/>
        </w:rPr>
        <w:t> </w:t>
      </w:r>
      <w:r>
        <w:rPr/>
        <w:t>Day Senior Secondary Schools in West African Senior Secondary Certificate Examinations</w:t>
      </w:r>
      <w:r>
        <w:rPr>
          <w:spacing w:val="-57"/>
        </w:rPr>
        <w:t> </w:t>
      </w:r>
      <w:r>
        <w:rPr/>
        <w:t>(WASSCE)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 for the years 2005 to 2011 in Kano Metropolis of Kano State was low. There</w:t>
      </w:r>
      <w:r>
        <w:rPr>
          <w:spacing w:val="1"/>
        </w:rPr>
        <w:t> </w:t>
      </w:r>
      <w:r>
        <w:rPr/>
        <w:t>was no</w:t>
      </w:r>
      <w:r>
        <w:rPr>
          <w:spacing w:val="1"/>
        </w:rPr>
        <w:t> </w:t>
      </w:r>
      <w:r>
        <w:rPr/>
        <w:t>year where the performance level of Day Senior Secondary Schools in Kano</w:t>
      </w:r>
      <w:r>
        <w:rPr>
          <w:spacing w:val="1"/>
        </w:rPr>
        <w:t> </w:t>
      </w:r>
      <w:r>
        <w:rPr/>
        <w:t>Metropolis</w:t>
      </w:r>
      <w:r>
        <w:rPr>
          <w:spacing w:val="-1"/>
        </w:rPr>
        <w:t> </w:t>
      </w:r>
      <w:r>
        <w:rPr/>
        <w:t>reached 50%</w:t>
      </w:r>
      <w:r>
        <w:rPr>
          <w:spacing w:val="2"/>
        </w:rPr>
        <w:t> </w:t>
      </w:r>
      <w:r>
        <w:rPr/>
        <w:t>in any</w:t>
      </w:r>
      <w:r>
        <w:rPr>
          <w:spacing w:val="-5"/>
        </w:rPr>
        <w:t> </w:t>
      </w:r>
      <w:r>
        <w:rPr/>
        <w:t>subject from 2005-2011.</w:t>
      </w:r>
    </w:p>
    <w:p>
      <w:pPr>
        <w:pStyle w:val="BodyText"/>
        <w:spacing w:line="552" w:lineRule="exact" w:before="22"/>
        <w:ind w:left="682" w:right="1133" w:firstLine="719"/>
        <w:jc w:val="both"/>
      </w:pPr>
      <w:r>
        <w:rPr/>
        <w:t>The study revealed that there was a significant difference between a student being a</w:t>
      </w:r>
      <w:r>
        <w:rPr>
          <w:spacing w:val="-57"/>
        </w:rPr>
        <w:t> </w:t>
      </w:r>
      <w:r>
        <w:rPr/>
        <w:t>boarder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day</w:t>
      </w:r>
      <w:r>
        <w:rPr>
          <w:spacing w:val="6"/>
        </w:rPr>
        <w:t> </w:t>
      </w:r>
      <w:r>
        <w:rPr/>
        <w:t>student.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low</w:t>
      </w:r>
      <w:r>
        <w:rPr>
          <w:spacing w:val="8"/>
        </w:rPr>
        <w:t> </w:t>
      </w:r>
      <w:r>
        <w:rPr/>
        <w:t>level</w:t>
      </w:r>
      <w:r>
        <w:rPr>
          <w:spacing w:val="9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could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attributed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congestion</w:t>
      </w:r>
      <w:r>
        <w:rPr>
          <w:spacing w:val="9"/>
        </w:rPr>
        <w:t> </w:t>
      </w:r>
      <w:r>
        <w:rPr/>
        <w:t>of</w:t>
      </w:r>
    </w:p>
    <w:p>
      <w:pPr>
        <w:spacing w:after="0" w:line="552" w:lineRule="exact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/>
        <w:jc w:val="both"/>
      </w:pPr>
      <w:r>
        <w:rPr/>
        <w:t>students in classes, inadequate inspection by the</w:t>
      </w:r>
      <w:r>
        <w:rPr>
          <w:spacing w:val="60"/>
        </w:rPr>
        <w:t> </w:t>
      </w:r>
      <w:r>
        <w:rPr/>
        <w:t>State Ministry of Education, inadequacy</w:t>
      </w:r>
      <w:r>
        <w:rPr>
          <w:spacing w:val="1"/>
        </w:rPr>
        <w:t> </w:t>
      </w:r>
      <w:r>
        <w:rPr/>
        <w:t>of facilities and automatic promotion. The implication of running day system of education</w:t>
      </w:r>
      <w:r>
        <w:rPr>
          <w:spacing w:val="1"/>
        </w:rPr>
        <w:t> </w:t>
      </w:r>
      <w:r>
        <w:rPr/>
        <w:t>in Kano Metropolis therefore is that many students might not be qualified for admission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running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teaching/learning climate that is conducive to higher students test scores, the procurement</w:t>
      </w:r>
      <w:r>
        <w:rPr>
          <w:spacing w:val="1"/>
        </w:rPr>
        <w:t> </w:t>
      </w:r>
      <w:r>
        <w:rPr/>
        <w:t>and disbursement of instructional materials, provision of adequate and modern equipment</w:t>
      </w:r>
      <w:r>
        <w:rPr>
          <w:spacing w:val="1"/>
        </w:rPr>
        <w:t> </w:t>
      </w:r>
      <w:r>
        <w:rPr/>
        <w:t>and library facilities coupled with enough co-curricular activities. It was recommended that</w:t>
      </w:r>
      <w:r>
        <w:rPr>
          <w:spacing w:val="-57"/>
        </w:rPr>
        <w:t> </w:t>
      </w:r>
      <w:r>
        <w:rPr/>
        <w:t>the State Ministry of Education should provide more infrastructural facilities to decongest</w:t>
      </w:r>
      <w:r>
        <w:rPr>
          <w:spacing w:val="1"/>
        </w:rPr>
        <w:t> </w:t>
      </w:r>
      <w:r>
        <w:rPr/>
        <w:t>large classrooms, provide more regular inspection to Schools, and reverse the system of</w:t>
      </w:r>
      <w:r>
        <w:rPr>
          <w:spacing w:val="1"/>
        </w:rPr>
        <w:t> </w:t>
      </w:r>
      <w:r>
        <w:rPr/>
        <w:t>automatic promotion in all state schools in Kano with the view to maintaining quality.</w:t>
      </w:r>
      <w:r>
        <w:rPr>
          <w:spacing w:val="1"/>
        </w:rPr>
        <w:t> </w:t>
      </w:r>
      <w:r>
        <w:rPr/>
        <w:t>Parents are urged to be part and parcel of the school system by lending a helping hand to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The study is related to this research because it analysed the</w:t>
      </w:r>
      <w:r>
        <w:rPr>
          <w:spacing w:val="60"/>
        </w:rPr>
        <w:t> </w:t>
      </w:r>
      <w:r>
        <w:rPr/>
        <w:t>students’ performance</w:t>
      </w:r>
      <w:r>
        <w:rPr>
          <w:spacing w:val="1"/>
        </w:rPr>
        <w:t> </w:t>
      </w:r>
      <w:r>
        <w:rPr/>
        <w:t>in West African Senior Certificate Examinations which the present study is all about,</w:t>
      </w:r>
      <w:r>
        <w:rPr>
          <w:spacing w:val="1"/>
        </w:rPr>
        <w:t> </w:t>
      </w:r>
      <w:r>
        <w:rPr/>
        <w:t>random sampling technique was used which was used in the present study. Also, the study</w:t>
      </w:r>
      <w:r>
        <w:rPr>
          <w:spacing w:val="1"/>
        </w:rPr>
        <w:t> </w:t>
      </w:r>
      <w:r>
        <w:rPr/>
        <w:t>is related as WAEC grading of candidates, who scored A1-C6 permissible credit passes, in</w:t>
      </w:r>
      <w:r>
        <w:rPr>
          <w:spacing w:val="1"/>
        </w:rPr>
        <w:t> </w:t>
      </w:r>
      <w:r>
        <w:rPr/>
        <w:t>senior secondary was used which was used in this study. Despite the similarities, the study</w:t>
      </w:r>
      <w:r>
        <w:rPr>
          <w:spacing w:val="1"/>
        </w:rPr>
        <w:t> </w:t>
      </w:r>
      <w:r>
        <w:rPr/>
        <w:t>differed as it was conducted in Kano state (2005-2011), while the present study was carried</w:t>
      </w:r>
      <w:r>
        <w:rPr>
          <w:spacing w:val="-57"/>
        </w:rPr>
        <w:t> </w:t>
      </w:r>
      <w:r>
        <w:rPr/>
        <w:t>out in Sabo 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 Education</w:t>
      </w:r>
      <w:r>
        <w:rPr>
          <w:spacing w:val="1"/>
        </w:rPr>
        <w:t> </w:t>
      </w:r>
      <w:r>
        <w:rPr/>
        <w:t>Zones, Kaduna State, Nigeria</w:t>
      </w:r>
      <w:r>
        <w:rPr>
          <w:spacing w:val="60"/>
        </w:rPr>
        <w:t> </w:t>
      </w:r>
      <w:r>
        <w:rPr/>
        <w:t>from 2011 to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82" w:right="1137" w:firstLine="719"/>
        <w:jc w:val="both"/>
      </w:pPr>
      <w:r>
        <w:rPr/>
        <w:t>Bolu-Steve, Adegoke and Biobaku (2014) investigated the perception of factors</w:t>
      </w:r>
      <w:r>
        <w:rPr>
          <w:spacing w:val="1"/>
        </w:rPr>
        <w:t> </w:t>
      </w:r>
      <w:r>
        <w:rPr/>
        <w:t>responsible for failure in West Africa Senior School Certificate Examination (WASSCE)</w:t>
      </w:r>
      <w:r>
        <w:rPr>
          <w:spacing w:val="1"/>
        </w:rPr>
        <w:t> </w:t>
      </w:r>
      <w:r>
        <w:rPr/>
        <w:t>by</w:t>
      </w:r>
      <w:r>
        <w:rPr>
          <w:spacing w:val="39"/>
        </w:rPr>
        <w:t> </w:t>
      </w:r>
      <w:r>
        <w:rPr/>
        <w:t>secondary</w:t>
      </w:r>
      <w:r>
        <w:rPr>
          <w:spacing w:val="39"/>
        </w:rPr>
        <w:t> </w:t>
      </w:r>
      <w:r>
        <w:rPr/>
        <w:t>school</w:t>
      </w:r>
      <w:r>
        <w:rPr>
          <w:spacing w:val="45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Kwara</w:t>
      </w:r>
      <w:r>
        <w:rPr>
          <w:spacing w:val="42"/>
        </w:rPr>
        <w:t> </w:t>
      </w:r>
      <w:r>
        <w:rPr/>
        <w:t>State,</w:t>
      </w:r>
      <w:r>
        <w:rPr>
          <w:spacing w:val="44"/>
        </w:rPr>
        <w:t> </w:t>
      </w:r>
      <w:r>
        <w:rPr/>
        <w:t>Nigeria.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descriptive</w:t>
      </w:r>
      <w:r>
        <w:rPr>
          <w:spacing w:val="44"/>
        </w:rPr>
        <w:t> </w:t>
      </w:r>
      <w:r>
        <w:rPr/>
        <w:t>survey</w:t>
      </w:r>
      <w:r>
        <w:rPr>
          <w:spacing w:val="39"/>
        </w:rPr>
        <w:t> </w:t>
      </w:r>
      <w:r>
        <w:rPr/>
        <w:t>research</w:t>
      </w:r>
    </w:p>
    <w:p>
      <w:pPr>
        <w:pStyle w:val="BodyText"/>
        <w:ind w:left="682"/>
        <w:jc w:val="both"/>
      </w:pPr>
      <w:r>
        <w:rPr/>
        <w:t>design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used</w:t>
      </w:r>
      <w:r>
        <w:rPr>
          <w:spacing w:val="23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researchers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researchers</w:t>
      </w:r>
      <w:r>
        <w:rPr>
          <w:spacing w:val="22"/>
        </w:rPr>
        <w:t> </w:t>
      </w:r>
      <w:r>
        <w:rPr/>
        <w:t>randomly</w:t>
      </w:r>
      <w:r>
        <w:rPr>
          <w:spacing w:val="16"/>
        </w:rPr>
        <w:t> </w:t>
      </w:r>
      <w:r>
        <w:rPr/>
        <w:t>selected</w:t>
      </w:r>
      <w:r>
        <w:rPr>
          <w:spacing w:val="22"/>
        </w:rPr>
        <w:t> </w:t>
      </w:r>
      <w:r>
        <w:rPr/>
        <w:t>two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0"/>
        <w:jc w:val="both"/>
      </w:pPr>
      <w:r>
        <w:rPr/>
        <w:t>hundred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ten</w:t>
      </w:r>
      <w:r>
        <w:rPr>
          <w:spacing w:val="17"/>
        </w:rPr>
        <w:t> </w:t>
      </w:r>
      <w:r>
        <w:rPr/>
        <w:t>(210)</w:t>
      </w:r>
      <w:r>
        <w:rPr>
          <w:spacing w:val="16"/>
        </w:rPr>
        <w:t> </w:t>
      </w:r>
      <w:r>
        <w:rPr/>
        <w:t>senior</w:t>
      </w:r>
      <w:r>
        <w:rPr>
          <w:spacing w:val="17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</w:t>
      </w:r>
      <w:r>
        <w:rPr>
          <w:spacing w:val="18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three</w:t>
      </w:r>
      <w:r>
        <w:rPr>
          <w:spacing w:val="17"/>
        </w:rPr>
        <w:t> </w:t>
      </w:r>
      <w:r>
        <w:rPr/>
        <w:t>senatorial</w:t>
      </w:r>
      <w:r>
        <w:rPr>
          <w:spacing w:val="18"/>
        </w:rPr>
        <w:t> </w:t>
      </w:r>
      <w:r>
        <w:rPr/>
        <w:t>districts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Examinations Questionnaire” (FRFWEQ) was administered by the researchers with the</w:t>
      </w:r>
      <w:r>
        <w:rPr>
          <w:spacing w:val="1"/>
        </w:rPr>
        <w:t> </w:t>
      </w:r>
      <w:r>
        <w:rPr/>
        <w:t>help of trained assistance to the respondents in order to elicit information from the sampled</w:t>
      </w:r>
      <w:r>
        <w:rPr>
          <w:spacing w:val="-57"/>
        </w:rPr>
        <w:t> </w:t>
      </w:r>
      <w:r>
        <w:rPr/>
        <w:t>respondents. The items of the questionnaire were content-validated and test re-test method</w:t>
      </w:r>
      <w:r>
        <w:rPr>
          <w:spacing w:val="1"/>
        </w:rPr>
        <w:t> </w:t>
      </w:r>
      <w:r>
        <w:rPr/>
        <w:t>was used to determine the reliability coefficient of 0.73. The perceived major factors</w:t>
      </w:r>
      <w:r>
        <w:rPr>
          <w:spacing w:val="1"/>
        </w:rPr>
        <w:t> </w:t>
      </w:r>
      <w:r>
        <w:rPr/>
        <w:t>responsible for failure in WAEC examinations by the respondents include: non-availability</w:t>
      </w:r>
      <w:r>
        <w:rPr>
          <w:spacing w:val="-57"/>
        </w:rPr>
        <w:t> </w:t>
      </w:r>
      <w:r>
        <w:rPr/>
        <w:t>of updated textbooks, unconducive environment for learning, and reliance on examination</w:t>
      </w:r>
      <w:r>
        <w:rPr>
          <w:spacing w:val="1"/>
        </w:rPr>
        <w:t> </w:t>
      </w:r>
      <w:r>
        <w:rPr/>
        <w:t>malpractice among others. Simple percentages employing pictorial charts were used to</w:t>
      </w:r>
      <w:r>
        <w:rPr>
          <w:spacing w:val="1"/>
        </w:rPr>
        <w:t> </w:t>
      </w:r>
      <w:r>
        <w:rPr/>
        <w:t>analyse the demographic data, while t-test and Analysis of Variance were used to 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 of factors responsible for failure in WAEC examinations by secondary 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Kwara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on the basis of</w:t>
      </w:r>
      <w:r>
        <w:rPr>
          <w:spacing w:val="-1"/>
        </w:rPr>
        <w:t> </w:t>
      </w:r>
      <w:r>
        <w:rPr/>
        <w:t>age,</w:t>
      </w:r>
      <w:r>
        <w:rPr>
          <w:spacing w:val="2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 religious</w:t>
      </w:r>
      <w:r>
        <w:rPr>
          <w:spacing w:val="-1"/>
        </w:rPr>
        <w:t> </w:t>
      </w:r>
      <w:r>
        <w:rPr/>
        <w:t>affiliation.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However a significant difference was found in the perception of factors responsible</w:t>
      </w:r>
      <w:r>
        <w:rPr>
          <w:spacing w:val="1"/>
        </w:rPr>
        <w:t> </w:t>
      </w:r>
      <w:r>
        <w:rPr/>
        <w:t>for failure in WAEC examinations by secondary school students in Kwara State on the</w:t>
      </w:r>
      <w:r>
        <w:rPr>
          <w:spacing w:val="1"/>
        </w:rPr>
        <w:t> </w:t>
      </w:r>
      <w:r>
        <w:rPr/>
        <w:t>basis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school</w:t>
      </w:r>
      <w:r>
        <w:rPr>
          <w:spacing w:val="31"/>
        </w:rPr>
        <w:t> </w:t>
      </w:r>
      <w:r>
        <w:rPr/>
        <w:t>type.</w:t>
      </w:r>
      <w:r>
        <w:rPr>
          <w:spacing w:val="29"/>
        </w:rPr>
        <w:t> </w:t>
      </w:r>
      <w:r>
        <w:rPr/>
        <w:t>As</w:t>
      </w:r>
      <w:r>
        <w:rPr>
          <w:spacing w:val="32"/>
        </w:rPr>
        <w:t> </w:t>
      </w:r>
      <w:r>
        <w:rPr/>
        <w:t>such,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should</w:t>
      </w:r>
      <w:r>
        <w:rPr>
          <w:spacing w:val="31"/>
        </w:rPr>
        <w:t> </w:t>
      </w:r>
      <w:r>
        <w:rPr/>
        <w:t>ensure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schools</w:t>
      </w:r>
      <w:r>
        <w:rPr>
          <w:spacing w:val="31"/>
        </w:rPr>
        <w:t> </w:t>
      </w:r>
      <w:r>
        <w:rPr/>
        <w:t>are</w:t>
      </w:r>
      <w:r>
        <w:rPr>
          <w:spacing w:val="-57"/>
        </w:rPr>
        <w:t> </w:t>
      </w:r>
      <w:r>
        <w:rPr/>
        <w:t>well equipped to prepare students ahead of public examinations especially WAEC, while</w:t>
      </w:r>
      <w:r>
        <w:rPr>
          <w:spacing w:val="1"/>
        </w:rPr>
        <w:t> </w:t>
      </w:r>
      <w:r>
        <w:rPr/>
        <w:t>qualified and experienced teachers should be recruited to teach students preparing for the</w:t>
      </w:r>
      <w:r>
        <w:rPr>
          <w:spacing w:val="1"/>
        </w:rPr>
        <w:t> </w:t>
      </w:r>
      <w:r>
        <w:rPr/>
        <w:t>examinations. This study is related to the present study because secondary school students</w:t>
      </w:r>
      <w:r>
        <w:rPr>
          <w:spacing w:val="1"/>
        </w:rPr>
        <w:t> </w:t>
      </w:r>
      <w:r>
        <w:rPr/>
        <w:t>were used for the study and the study was on the performance of students in WAEC</w:t>
      </w:r>
      <w:r>
        <w:rPr>
          <w:spacing w:val="1"/>
        </w:rPr>
        <w:t> </w:t>
      </w:r>
      <w:r>
        <w:rPr/>
        <w:t>examinations which the present study was carried out on. Hence, the study differed as</w:t>
      </w:r>
      <w:r>
        <w:rPr>
          <w:spacing w:val="1"/>
        </w:rPr>
        <w:t> </w:t>
      </w:r>
      <w:r>
        <w:rPr/>
        <w:t>questionnaire was used for data collection and t-test and Analysis of Variance were used to</w:t>
      </w:r>
      <w:r>
        <w:rPr>
          <w:spacing w:val="-57"/>
        </w:rPr>
        <w:t> </w:t>
      </w:r>
      <w:r>
        <w:rPr/>
        <w:t>analyse the four generated hypotheses, while the present study used the recorded WAEC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students</w:t>
      </w:r>
      <w:r>
        <w:rPr>
          <w:spacing w:val="-1"/>
        </w:rPr>
        <w:t> </w:t>
      </w:r>
      <w:r>
        <w:rPr/>
        <w:t>and data</w:t>
      </w:r>
      <w:r>
        <w:rPr>
          <w:spacing w:val="-1"/>
        </w:rPr>
        <w:t> </w:t>
      </w:r>
      <w:r>
        <w:rPr/>
        <w:t>was analysed using</w:t>
      </w:r>
      <w:r>
        <w:rPr>
          <w:spacing w:val="-3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regression analysis.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 w:firstLine="719"/>
        <w:jc w:val="both"/>
      </w:pPr>
      <w:r>
        <w:rPr/>
        <w:t>Ajao and Awogbemi (2012) carried out a study on the Correlational Analysis of</w:t>
      </w:r>
      <w:r>
        <w:rPr>
          <w:spacing w:val="1"/>
        </w:rPr>
        <w:t> </w:t>
      </w:r>
      <w:r>
        <w:rPr/>
        <w:t>Students’ Achievement in WAEC and NECO Mathematics in Osun State, Nigeria. 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NECO</w:t>
      </w:r>
      <w:r>
        <w:rPr>
          <w:spacing w:val="-57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selected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Ifedayo Local Government Area of Osun State, Nigeria using Simple Random</w:t>
      </w:r>
      <w:r>
        <w:rPr>
          <w:spacing w:val="1"/>
        </w:rPr>
        <w:t> </w:t>
      </w:r>
      <w:r>
        <w:rPr/>
        <w:t>Sampling.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spans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2000-2004.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coefficients (r) of the relationship between students’ performance in WAEC mathematics</w:t>
      </w:r>
      <w:r>
        <w:rPr>
          <w:spacing w:val="1"/>
        </w:rPr>
        <w:t> </w:t>
      </w:r>
      <w:r>
        <w:rPr/>
        <w:t>and NECO mathematics in various school were calculated. Findings revealed that; there</w:t>
      </w:r>
      <w:r>
        <w:rPr>
          <w:spacing w:val="1"/>
        </w:rPr>
        <w:t> </w:t>
      </w:r>
      <w:r>
        <w:rPr/>
        <w:t>was significant positive relationship between students’ achievement in WAEC and NECO</w:t>
      </w:r>
      <w:r>
        <w:rPr>
          <w:spacing w:val="1"/>
        </w:rPr>
        <w:t> </w:t>
      </w:r>
      <w:r>
        <w:rPr/>
        <w:t>mathematics in school “A” for the year 2000, 2002 and 2004; there was significant positive</w:t>
      </w:r>
      <w:r>
        <w:rPr>
          <w:spacing w:val="-57"/>
        </w:rPr>
        <w:t> </w:t>
      </w:r>
      <w:r>
        <w:rPr/>
        <w:t>relationship between students’ achievement in WAEC and NECO mathematics in school</w:t>
      </w:r>
      <w:r>
        <w:rPr>
          <w:spacing w:val="1"/>
        </w:rPr>
        <w:t> </w:t>
      </w:r>
      <w:r>
        <w:rPr/>
        <w:t>“B”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students’ achievement in WAE and NECO mathematics in school “C” for the years 2000,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 in</w:t>
      </w:r>
      <w:r>
        <w:rPr>
          <w:spacing w:val="1"/>
        </w:rPr>
        <w:t> </w:t>
      </w:r>
      <w:r>
        <w:rPr/>
        <w:t>WAEC and</w:t>
      </w:r>
      <w:r>
        <w:rPr>
          <w:spacing w:val="1"/>
        </w:rPr>
        <w:t> </w:t>
      </w:r>
      <w:r>
        <w:rPr/>
        <w:t>NECO mathematics in school “D” for the</w:t>
      </w:r>
      <w:r>
        <w:rPr>
          <w:spacing w:val="60"/>
        </w:rPr>
        <w:t> </w:t>
      </w:r>
      <w:r>
        <w:rPr/>
        <w:t>years 2001, 2003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In view of the finding, recommendations were made in an attempt to improve</w:t>
      </w:r>
      <w:r>
        <w:rPr>
          <w:spacing w:val="1"/>
        </w:rPr>
        <w:t> </w:t>
      </w:r>
      <w:r>
        <w:rPr/>
        <w:t>students’ achievement in both WAEC and NECO mathematics: Students should develop</w:t>
      </w:r>
      <w:r>
        <w:rPr>
          <w:spacing w:val="1"/>
        </w:rPr>
        <w:t> </w:t>
      </w:r>
      <w:r>
        <w:rPr/>
        <w:t>more interest in sitting for either of the two examinations since they were found to be the</w:t>
      </w:r>
      <w:r>
        <w:rPr>
          <w:spacing w:val="1"/>
        </w:rPr>
        <w:t> </w:t>
      </w:r>
      <w:r>
        <w:rPr/>
        <w:t>same or equivalent; Mathematics teachers and school authorities should encourage the</w:t>
      </w:r>
      <w:r>
        <w:rPr>
          <w:spacing w:val="1"/>
        </w:rPr>
        <w:t> </w:t>
      </w:r>
      <w:r>
        <w:rPr/>
        <w:t>students to prepare adequately for both examinations; Students who perform very well 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NECO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confirm the notion that the two bodies produce equivalent results; and Parents should</w:t>
      </w:r>
      <w:r>
        <w:rPr>
          <w:spacing w:val="1"/>
        </w:rPr>
        <w:t> </w:t>
      </w:r>
      <w:r>
        <w:rPr/>
        <w:t>encourage their children to put more efforts in studying to reduce the high rate of failure in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two</w:t>
      </w:r>
      <w:r>
        <w:rPr>
          <w:spacing w:val="7"/>
        </w:rPr>
        <w:t> </w:t>
      </w:r>
      <w:r>
        <w:rPr/>
        <w:t>examinations.</w:t>
      </w:r>
      <w:r>
        <w:rPr>
          <w:spacing w:val="8"/>
        </w:rPr>
        <w:t> </w:t>
      </w:r>
      <w:r>
        <w:rPr/>
        <w:t>This</w:t>
      </w:r>
      <w:r>
        <w:rPr>
          <w:spacing w:val="6"/>
        </w:rPr>
        <w:t> </w:t>
      </w:r>
      <w:r>
        <w:rPr/>
        <w:t>study</w:t>
      </w:r>
      <w:r>
        <w:rPr>
          <w:spacing w:val="2"/>
        </w:rPr>
        <w:t> </w:t>
      </w:r>
      <w:r>
        <w:rPr/>
        <w:t>has</w:t>
      </w:r>
      <w:r>
        <w:rPr>
          <w:spacing w:val="9"/>
        </w:rPr>
        <w:t> </w:t>
      </w:r>
      <w:r>
        <w:rPr/>
        <w:t>similarity</w:t>
      </w:r>
      <w:r>
        <w:rPr>
          <w:spacing w:val="3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study,</w:t>
      </w:r>
      <w:r>
        <w:rPr>
          <w:spacing w:val="13"/>
        </w:rPr>
        <w:t> </w:t>
      </w:r>
      <w:r>
        <w:rPr/>
        <w:t>because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analysed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2"/>
        <w:jc w:val="both"/>
      </w:pPr>
      <w:r>
        <w:rPr/>
        <w:t>students’ achievement in WAEC and also used WAEC recorded scores. The differences is</w:t>
      </w:r>
      <w:r>
        <w:rPr>
          <w:spacing w:val="1"/>
        </w:rPr>
        <w:t> </w:t>
      </w:r>
      <w:r>
        <w:rPr/>
        <w:t>that, it correlate students’ achievement in WAEC and NECO Mathematics in Osun State,</w:t>
      </w:r>
      <w:r>
        <w:rPr>
          <w:spacing w:val="1"/>
        </w:rPr>
        <w:t> </w:t>
      </w:r>
      <w:r>
        <w:rPr/>
        <w:t>while the present study looked into the Analysis of Students’ Performance in</w:t>
      </w:r>
      <w:r>
        <w:rPr>
          <w:spacing w:val="1"/>
        </w:rPr>
        <w:t> </w:t>
      </w:r>
      <w:r>
        <w:rPr/>
        <w:t>West African</w:t>
      </w:r>
      <w:r>
        <w:rPr>
          <w:spacing w:val="-57"/>
        </w:rPr>
        <w:t> </w:t>
      </w:r>
      <w:r>
        <w:rPr/>
        <w:t>School Certificate Examination WAEC in Sabon Tasha and Zonkwa Education Zones,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(2011-2015):</w:t>
      </w:r>
      <w:r>
        <w:rPr>
          <w:spacing w:val="2"/>
        </w:rPr>
        <w:t> </w:t>
      </w:r>
      <w:r>
        <w:rPr/>
        <w:t>Implication to</w:t>
      </w:r>
      <w:r>
        <w:rPr>
          <w:spacing w:val="-1"/>
        </w:rPr>
        <w:t> </w:t>
      </w:r>
      <w:r>
        <w:rPr/>
        <w:t>Educational Management.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29" w:firstLine="719"/>
        <w:jc w:val="both"/>
      </w:pPr>
      <w:r>
        <w:rPr/>
        <w:t>Omosewo (2003) carried out a research on the Relationship between Senior School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in Physics in Ilorin metropolis. The objectives of the study was to correlate</w:t>
      </w:r>
      <w:r>
        <w:rPr>
          <w:spacing w:val="1"/>
        </w:rPr>
        <w:t> </w:t>
      </w:r>
      <w:r>
        <w:rPr/>
        <w:t>between performance and perception access of physics students; determine the strength of</w:t>
      </w:r>
      <w:r>
        <w:rPr>
          <w:spacing w:val="1"/>
        </w:rPr>
        <w:t> </w:t>
      </w:r>
      <w:r>
        <w:rPr/>
        <w:t>relationship between performance and perception scores of female physics students; and</w:t>
      </w:r>
      <w:r>
        <w:rPr>
          <w:spacing w:val="1"/>
        </w:rPr>
        <w:t> </w:t>
      </w:r>
      <w:r>
        <w:rPr/>
        <w:t>find out if there is any relationship between perception and performance scores of the male</w:t>
      </w:r>
      <w:r>
        <w:rPr>
          <w:spacing w:val="1"/>
        </w:rPr>
        <w:t> </w:t>
      </w:r>
      <w:r>
        <w:rPr/>
        <w:t>physics students. A total of one hundred and seventy-seven (177) Senior Secondary School</w:t>
      </w:r>
      <w:r>
        <w:rPr>
          <w:spacing w:val="-57"/>
        </w:rPr>
        <w:t> </w:t>
      </w:r>
      <w:r>
        <w:rPr/>
        <w:t>year 3 physics students of six (6) randomly selected secondary schools in Ilorin metropolis</w:t>
      </w:r>
      <w:r>
        <w:rPr>
          <w:spacing w:val="1"/>
        </w:rPr>
        <w:t> </w:t>
      </w:r>
      <w:r>
        <w:rPr/>
        <w:t>took part in</w:t>
      </w:r>
      <w:r>
        <w:rPr>
          <w:spacing w:val="1"/>
        </w:rPr>
        <w:t> </w:t>
      </w:r>
      <w:r>
        <w:rPr/>
        <w:t>the study. The instrument used was</w:t>
      </w:r>
      <w:r>
        <w:rPr>
          <w:spacing w:val="60"/>
        </w:rPr>
        <w:t> </w:t>
      </w:r>
      <w:r>
        <w:rPr/>
        <w:t>a designed questionnaire labeled</w:t>
      </w:r>
      <w:r>
        <w:rPr>
          <w:spacing w:val="60"/>
        </w:rPr>
        <w:t> </w:t>
      </w:r>
      <w:r>
        <w:rPr/>
        <w:t>‘Profile</w:t>
      </w:r>
      <w:r>
        <w:rPr>
          <w:spacing w:val="1"/>
        </w:rPr>
        <w:t> </w:t>
      </w:r>
      <w:r>
        <w:rPr/>
        <w:t>of Dimensions of Effective Physics Teaching’. The students’ continuous assessment scores</w:t>
      </w:r>
      <w:r>
        <w:rPr>
          <w:spacing w:val="-57"/>
        </w:rPr>
        <w:t> </w:t>
      </w:r>
      <w:r>
        <w:rPr/>
        <w:t>were correlated with perceptions of students about their physics teachers’ effectiveness and</w:t>
      </w:r>
      <w:r>
        <w:rPr>
          <w:spacing w:val="-57"/>
        </w:rPr>
        <w:t> </w:t>
      </w:r>
      <w:r>
        <w:rPr/>
        <w:t>the students’ performance in physics. This finding has implication for physics</w:t>
      </w:r>
      <w:r>
        <w:rPr>
          <w:spacing w:val="60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 physics teacher must take cognizance of the specific needs of pupils in the planning</w:t>
      </w:r>
      <w:r>
        <w:rPr>
          <w:spacing w:val="1"/>
        </w:rPr>
        <w:t> </w:t>
      </w:r>
      <w:r>
        <w:rPr/>
        <w:t>and delivery of his/her lesson and such leader should devote substantial time to meeting</w:t>
      </w:r>
      <w:r>
        <w:rPr>
          <w:spacing w:val="1"/>
        </w:rPr>
        <w:t> </w:t>
      </w:r>
      <w:r>
        <w:rPr/>
        <w:t>these needs. This is because it has been found from this study and others that have been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performance. The differences that existed between the previous study and the present</w:t>
      </w:r>
      <w:r>
        <w:rPr>
          <w:spacing w:val="1"/>
        </w:rPr>
        <w:t> </w:t>
      </w:r>
      <w:r>
        <w:rPr/>
        <w:t>research is that, the previous study only determine the relationship between senior school</w:t>
      </w:r>
      <w:r>
        <w:rPr>
          <w:spacing w:val="1"/>
        </w:rPr>
        <w:t> </w:t>
      </w:r>
      <w:r>
        <w:rPr/>
        <w:t>physics students’ perceptions, while the present study analysed students’ performance in</w:t>
      </w:r>
      <w:r>
        <w:rPr>
          <w:spacing w:val="1"/>
        </w:rPr>
        <w:t> </w:t>
      </w:r>
      <w:r>
        <w:rPr/>
        <w:t>senior</w:t>
      </w:r>
      <w:r>
        <w:rPr>
          <w:spacing w:val="29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school</w:t>
      </w:r>
      <w:r>
        <w:rPr>
          <w:spacing w:val="32"/>
        </w:rPr>
        <w:t> </w:t>
      </w:r>
      <w:r>
        <w:rPr/>
        <w:t>examination</w:t>
      </w:r>
      <w:r>
        <w:rPr>
          <w:spacing w:val="33"/>
        </w:rPr>
        <w:t> </w:t>
      </w:r>
      <w:r>
        <w:rPr/>
        <w:t>(WAEC).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5"/>
        </w:rPr>
        <w:t> </w:t>
      </w:r>
      <w:r>
        <w:rPr/>
        <w:t>used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designed</w:t>
      </w:r>
      <w:r>
        <w:rPr>
          <w:spacing w:val="30"/>
        </w:rPr>
        <w:t> </w:t>
      </w:r>
      <w:r>
        <w:rPr/>
        <w:t>questionnaire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6"/>
        <w:jc w:val="both"/>
      </w:pPr>
      <w:r>
        <w:rPr/>
        <w:t>labeled ‘Profile of Dimensions of Effective Physics Teaching, while the present study used</w:t>
      </w:r>
      <w:r>
        <w:rPr>
          <w:spacing w:val="-57"/>
        </w:rPr>
        <w:t> </w:t>
      </w:r>
      <w:r>
        <w:rPr/>
        <w:t>WAEC</w:t>
      </w:r>
      <w:r>
        <w:rPr>
          <w:spacing w:val="-1"/>
        </w:rPr>
        <w:t> </w:t>
      </w:r>
      <w:r>
        <w:rPr/>
        <w:t>recorded scores.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Obinne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Psychometric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psychometric analysis of the two major examinations conducted in Nigeria by NECO and</w:t>
      </w:r>
      <w:r>
        <w:rPr>
          <w:spacing w:val="1"/>
        </w:rPr>
        <w:t> </w:t>
      </w:r>
      <w:r>
        <w:rPr/>
        <w:t>WAEC. The objective was to compare the standard error of measurement of Biology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one-parameter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Response Theory (IRT).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error of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(SEM)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 confidence interval and it is an estimate of how much error there is in a test.</w:t>
      </w:r>
      <w:r>
        <w:rPr>
          <w:spacing w:val="1"/>
        </w:rPr>
        <w:t> </w:t>
      </w:r>
      <w:r>
        <w:rPr/>
        <w:t>Instrumentation</w:t>
      </w:r>
      <w:r>
        <w:rPr>
          <w:spacing w:val="45"/>
        </w:rPr>
        <w:t> </w:t>
      </w:r>
      <w:r>
        <w:rPr/>
        <w:t>research</w:t>
      </w:r>
      <w:r>
        <w:rPr>
          <w:spacing w:val="47"/>
        </w:rPr>
        <w:t> </w:t>
      </w:r>
      <w:r>
        <w:rPr/>
        <w:t>design</w:t>
      </w:r>
      <w:r>
        <w:rPr>
          <w:spacing w:val="45"/>
        </w:rPr>
        <w:t> </w:t>
      </w:r>
      <w:r>
        <w:rPr/>
        <w:t>was</w:t>
      </w:r>
      <w:r>
        <w:rPr>
          <w:spacing w:val="46"/>
        </w:rPr>
        <w:t> </w:t>
      </w:r>
      <w:r>
        <w:rPr/>
        <w:t>used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/>
        <w:t>this</w:t>
      </w:r>
      <w:r>
        <w:rPr>
          <w:spacing w:val="46"/>
        </w:rPr>
        <w:t> </w:t>
      </w:r>
      <w:r>
        <w:rPr/>
        <w:t>study.</w:t>
      </w:r>
      <w:r>
        <w:rPr>
          <w:spacing w:val="45"/>
        </w:rPr>
        <w:t> </w:t>
      </w:r>
      <w:r>
        <w:rPr/>
        <w:t>Benue</w:t>
      </w:r>
      <w:r>
        <w:rPr>
          <w:spacing w:val="44"/>
        </w:rPr>
        <w:t> </w:t>
      </w:r>
      <w:r>
        <w:rPr/>
        <w:t>State,</w:t>
      </w:r>
      <w:r>
        <w:rPr>
          <w:spacing w:val="45"/>
        </w:rPr>
        <w:t> </w:t>
      </w:r>
      <w:r>
        <w:rPr/>
        <w:t>Nigeria</w:t>
      </w:r>
      <w:r>
        <w:rPr>
          <w:spacing w:val="44"/>
        </w:rPr>
        <w:t> </w:t>
      </w:r>
      <w:r>
        <w:rPr/>
        <w:t>was</w:t>
      </w:r>
      <w:r>
        <w:rPr>
          <w:spacing w:val="46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 area. The population for the study comprised all year three (SSIII) senior secondary</w:t>
      </w:r>
      <w:r>
        <w:rPr>
          <w:spacing w:val="1"/>
        </w:rPr>
        <w:t> </w:t>
      </w:r>
      <w:r>
        <w:rPr/>
        <w:t>school students who enrolled for May/June/July 2006 Biology senior secondary school</w:t>
      </w:r>
      <w:r>
        <w:rPr>
          <w:spacing w:val="1"/>
        </w:rPr>
        <w:t> </w:t>
      </w:r>
      <w:r>
        <w:rPr/>
        <w:t>certificate examination of NECO and WAEC in the three education zones of Benue State.</w:t>
      </w:r>
      <w:r>
        <w:rPr>
          <w:spacing w:val="1"/>
        </w:rPr>
        <w:t> </w:t>
      </w:r>
      <w:r>
        <w:rPr/>
        <w:t>The sample for the study was one thousand eight hundred (1800) students. Multi-stage</w:t>
      </w:r>
      <w:r>
        <w:rPr>
          <w:spacing w:val="1"/>
        </w:rPr>
        <w:t> </w:t>
      </w:r>
      <w:r>
        <w:rPr/>
        <w:t>stratified sampling technique was used to get this sample. NECO and WAEC 2000 – 2002</w:t>
      </w:r>
      <w:r>
        <w:rPr>
          <w:spacing w:val="1"/>
        </w:rPr>
        <w:t> </w:t>
      </w:r>
      <w:r>
        <w:rPr/>
        <w:t>objective Biology questions were the instruments for the study. The maximum likelihood</w:t>
      </w:r>
      <w:r>
        <w:rPr>
          <w:spacing w:val="1"/>
        </w:rPr>
        <w:t> </w:t>
      </w:r>
      <w:r>
        <w:rPr/>
        <w:t>estimation techniques of the BILOG MG Computer Programme and the SPSS were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examinations conducted by NECO and WAEC in 2000, 2001 and 2002. This implied that</w:t>
      </w:r>
      <w:r>
        <w:rPr>
          <w:spacing w:val="1"/>
        </w:rPr>
        <w:t> </w:t>
      </w:r>
      <w:r>
        <w:rPr/>
        <w:t>Biology</w:t>
      </w:r>
      <w:r>
        <w:rPr>
          <w:spacing w:val="16"/>
        </w:rPr>
        <w:t> </w:t>
      </w:r>
      <w:r>
        <w:rPr/>
        <w:t>examinations</w:t>
      </w:r>
      <w:r>
        <w:rPr>
          <w:spacing w:val="19"/>
        </w:rPr>
        <w:t> </w:t>
      </w:r>
      <w:r>
        <w:rPr/>
        <w:t>conducted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NECO</w:t>
      </w:r>
      <w:r>
        <w:rPr>
          <w:spacing w:val="19"/>
        </w:rPr>
        <w:t> </w:t>
      </w:r>
      <w:r>
        <w:rPr/>
        <w:t>had</w:t>
      </w:r>
      <w:r>
        <w:rPr>
          <w:spacing w:val="18"/>
        </w:rPr>
        <w:t> </w:t>
      </w:r>
      <w:r>
        <w:rPr/>
        <w:t>smaller</w:t>
      </w:r>
      <w:r>
        <w:rPr>
          <w:spacing w:val="17"/>
        </w:rPr>
        <w:t> </w:t>
      </w:r>
      <w:r>
        <w:rPr/>
        <w:t>SEM</w:t>
      </w:r>
      <w:r>
        <w:rPr>
          <w:spacing w:val="19"/>
        </w:rPr>
        <w:t> </w:t>
      </w:r>
      <w:r>
        <w:rPr/>
        <w:t>(high</w:t>
      </w:r>
      <w:r>
        <w:rPr>
          <w:spacing w:val="19"/>
        </w:rPr>
        <w:t> </w:t>
      </w:r>
      <w:r>
        <w:rPr/>
        <w:t>reliability)</w:t>
      </w:r>
      <w:r>
        <w:rPr>
          <w:spacing w:val="18"/>
        </w:rPr>
        <w:t> </w:t>
      </w:r>
      <w:r>
        <w:rPr/>
        <w:t>than</w:t>
      </w:r>
      <w:r>
        <w:rPr>
          <w:spacing w:val="18"/>
        </w:rPr>
        <w:t> </w:t>
      </w:r>
      <w:r>
        <w:rPr/>
        <w:t>those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WAEC.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IRT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Examination bodies. This study is related to the present research as it involves analysis of</w:t>
      </w:r>
      <w:r>
        <w:rPr>
          <w:spacing w:val="1"/>
        </w:rPr>
        <w:t> </w:t>
      </w:r>
      <w:r>
        <w:rPr/>
        <w:t>students’ performance in WAEC, but the dissimilarities that existed is that, the study was</w:t>
      </w:r>
      <w:r>
        <w:rPr>
          <w:spacing w:val="1"/>
        </w:rPr>
        <w:t> </w:t>
      </w:r>
      <w:r>
        <w:rPr/>
        <w:t>conducted in Benue State while the present study was carried out in Sabon Tasha and</w:t>
      </w:r>
      <w:r>
        <w:rPr>
          <w:spacing w:val="1"/>
        </w:rPr>
        <w:t> </w:t>
      </w:r>
      <w:r>
        <w:rPr/>
        <w:t>Zonkwa</w:t>
      </w:r>
      <w:r>
        <w:rPr>
          <w:spacing w:val="32"/>
        </w:rPr>
        <w:t> </w:t>
      </w:r>
      <w:r>
        <w:rPr/>
        <w:t>Education</w:t>
      </w:r>
      <w:r>
        <w:rPr>
          <w:spacing w:val="38"/>
        </w:rPr>
        <w:t> </w:t>
      </w:r>
      <w:r>
        <w:rPr/>
        <w:t>Zones,</w:t>
      </w:r>
      <w:r>
        <w:rPr>
          <w:spacing w:val="34"/>
        </w:rPr>
        <w:t> </w:t>
      </w:r>
      <w:r>
        <w:rPr/>
        <w:t>Kaduna</w:t>
      </w:r>
      <w:r>
        <w:rPr>
          <w:spacing w:val="33"/>
        </w:rPr>
        <w:t> </w:t>
      </w:r>
      <w:r>
        <w:rPr/>
        <w:t>State.</w:t>
      </w:r>
      <w:r>
        <w:rPr>
          <w:spacing w:val="35"/>
        </w:rPr>
        <w:t> </w:t>
      </w:r>
      <w:r>
        <w:rPr/>
        <w:t>Also</w:t>
      </w:r>
      <w:r>
        <w:rPr>
          <w:spacing w:val="39"/>
        </w:rPr>
        <w:t> </w:t>
      </w:r>
      <w:r>
        <w:rPr/>
        <w:t>Multi-stage</w:t>
      </w:r>
      <w:r>
        <w:rPr>
          <w:spacing w:val="33"/>
        </w:rPr>
        <w:t> </w:t>
      </w:r>
      <w:r>
        <w:rPr/>
        <w:t>stratified</w:t>
      </w:r>
      <w:r>
        <w:rPr>
          <w:spacing w:val="34"/>
        </w:rPr>
        <w:t> </w:t>
      </w:r>
      <w:r>
        <w:rPr/>
        <w:t>sampling</w:t>
      </w:r>
      <w:r>
        <w:rPr>
          <w:spacing w:val="32"/>
        </w:rPr>
        <w:t> </w:t>
      </w:r>
      <w:r>
        <w:rPr/>
        <w:t>technique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/>
        <w:jc w:val="both"/>
      </w:pPr>
      <w:r>
        <w:rPr/>
        <w:t>was used and objective Biology questions were used as the instruments for the study, while</w:t>
      </w:r>
      <w:r>
        <w:rPr>
          <w:spacing w:val="-57"/>
        </w:rPr>
        <w:t> </w:t>
      </w:r>
      <w:r>
        <w:rPr/>
        <w:t>WAEC</w:t>
      </w:r>
      <w:r>
        <w:rPr>
          <w:spacing w:val="-1"/>
        </w:rPr>
        <w:t> </w:t>
      </w:r>
      <w:r>
        <w:rPr/>
        <w:t>recoded scores was used as</w:t>
      </w:r>
      <w:r>
        <w:rPr>
          <w:spacing w:val="-1"/>
        </w:rPr>
        <w:t> </w:t>
      </w:r>
      <w:r>
        <w:rPr/>
        <w:t>the instrument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present study.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Oke and Maliki (2009) carried out a research on the effect of school ownership on</w:t>
      </w:r>
      <w:r>
        <w:rPr>
          <w:spacing w:val="1"/>
        </w:rPr>
        <w:t> </w:t>
      </w:r>
      <w:r>
        <w:rPr/>
        <w:t>candidates’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(WASSCE) in Nigeria. The aim of the study therefore was to investigate the ownership of</w:t>
      </w:r>
      <w:r>
        <w:rPr>
          <w:spacing w:val="1"/>
        </w:rPr>
        <w:t> </w:t>
      </w:r>
      <w:r>
        <w:rPr/>
        <w:t>schools as a determinant of candidates’ performance with a view to identifying the factors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(public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candidates’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(WASSCE).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‘Teachers</w:t>
      </w:r>
      <w:r>
        <w:rPr>
          <w:spacing w:val="1"/>
        </w:rPr>
        <w:t> </w:t>
      </w:r>
      <w:r>
        <w:rPr/>
        <w:t>Questionnaire’ (TQ) and ‘Students Questionnaire’ (SQ) as well as a School Facilities</w:t>
      </w:r>
      <w:r>
        <w:rPr>
          <w:spacing w:val="1"/>
        </w:rPr>
        <w:t> </w:t>
      </w:r>
      <w:r>
        <w:rPr/>
        <w:t>Inventory (SFI) were used to elicit responses from 1,178 students, 574 teachers and 60</w:t>
      </w:r>
      <w:r>
        <w:rPr>
          <w:spacing w:val="1"/>
        </w:rPr>
        <w:t> </w:t>
      </w:r>
      <w:r>
        <w:rPr/>
        <w:t>principals.</w:t>
      </w:r>
      <w:r>
        <w:rPr>
          <w:spacing w:val="37"/>
        </w:rPr>
        <w:t> </w:t>
      </w:r>
      <w:r>
        <w:rPr/>
        <w:t>Descriptive</w:t>
      </w:r>
      <w:r>
        <w:rPr>
          <w:spacing w:val="36"/>
        </w:rPr>
        <w:t> </w:t>
      </w:r>
      <w:r>
        <w:rPr/>
        <w:t>statistics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used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analyse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data</w:t>
      </w:r>
      <w:r>
        <w:rPr>
          <w:spacing w:val="36"/>
        </w:rPr>
        <w:t> </w:t>
      </w:r>
      <w:r>
        <w:rPr/>
        <w:t>while</w:t>
      </w:r>
      <w:r>
        <w:rPr>
          <w:spacing w:val="36"/>
        </w:rPr>
        <w:t> </w:t>
      </w:r>
      <w:r>
        <w:rPr/>
        <w:t>Chi-square</w:t>
      </w:r>
      <w:r>
        <w:rPr>
          <w:spacing w:val="35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was done to see if there was a significant difference in the attitude of respondents towards</w:t>
      </w:r>
      <w:r>
        <w:rPr>
          <w:spacing w:val="1"/>
        </w:rPr>
        <w:t> </w:t>
      </w:r>
      <w:r>
        <w:rPr/>
        <w:t>the variables under study. Correlation analysis was also done to see if there was 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candidates’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experience,</w:t>
      </w:r>
      <w:r>
        <w:rPr>
          <w:spacing w:val="6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engagement of students and teachers’ motivation to performance. The results showed 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schools,</w:t>
      </w:r>
      <w:r>
        <w:rPr>
          <w:spacing w:val="-57"/>
        </w:rPr>
        <w:t> </w:t>
      </w:r>
      <w:r>
        <w:rPr/>
        <w:t>school ownership was not the sole determinant of candidates’ performance; a great deal</w:t>
      </w:r>
      <w:r>
        <w:rPr>
          <w:spacing w:val="1"/>
        </w:rPr>
        <w:t> </w:t>
      </w:r>
      <w:r>
        <w:rPr/>
        <w:t>depended on access to instructional facilities. The findings were discussed and it was</w:t>
      </w:r>
      <w:r>
        <w:rPr>
          <w:spacing w:val="1"/>
        </w:rPr>
        <w:t> </w:t>
      </w:r>
      <w:r>
        <w:rPr/>
        <w:t>recommended, among others, that the type of facilities provided in Federal Government</w:t>
      </w:r>
      <w:r>
        <w:rPr>
          <w:spacing w:val="1"/>
        </w:rPr>
        <w:t> </w:t>
      </w:r>
      <w:r>
        <w:rPr/>
        <w:t>Colleges and State Model Schools should be extended to other state public schools in the</w:t>
      </w:r>
      <w:r>
        <w:rPr>
          <w:spacing w:val="1"/>
        </w:rPr>
        <w:t> </w:t>
      </w:r>
      <w:r>
        <w:rPr/>
        <w:t>country in order to improve the performance of students in WASSCE. The similarity of the</w:t>
      </w:r>
      <w:r>
        <w:rPr>
          <w:spacing w:val="-57"/>
        </w:rPr>
        <w:t> </w:t>
      </w:r>
      <w:r>
        <w:rPr/>
        <w:t>previous</w:t>
      </w:r>
      <w:r>
        <w:rPr>
          <w:spacing w:val="12"/>
        </w:rPr>
        <w:t> </w:t>
      </w:r>
      <w:r>
        <w:rPr/>
        <w:t>study</w:t>
      </w:r>
      <w:r>
        <w:rPr>
          <w:spacing w:val="4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present</w:t>
      </w:r>
      <w:r>
        <w:rPr>
          <w:spacing w:val="12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that,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4"/>
        </w:rPr>
        <w:t> </w:t>
      </w:r>
      <w:r>
        <w:rPr/>
        <w:t>was</w:t>
      </w:r>
      <w:r>
        <w:rPr>
          <w:spacing w:val="12"/>
        </w:rPr>
        <w:t> </w:t>
      </w:r>
      <w:r>
        <w:rPr/>
        <w:t>conducted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1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3"/>
        <w:jc w:val="both"/>
      </w:pPr>
      <w:r>
        <w:rPr/>
        <w:t>determine the performance of students in WASSCE which the present study is centred on.</w:t>
      </w:r>
      <w:r>
        <w:rPr>
          <w:spacing w:val="1"/>
        </w:rPr>
        <w:t> </w:t>
      </w:r>
      <w:r>
        <w:rPr/>
        <w:t>Similarly, the regression analysis was done in the previous study which was done in the</w:t>
      </w:r>
      <w:r>
        <w:rPr>
          <w:spacing w:val="1"/>
        </w:rPr>
        <w:t> </w:t>
      </w:r>
      <w:r>
        <w:rPr/>
        <w:t>present research. The differences that existed is that, the study was conducted at WAEC</w:t>
      </w:r>
      <w:r>
        <w:rPr>
          <w:spacing w:val="1"/>
        </w:rPr>
        <w:t> </w:t>
      </w:r>
      <w:r>
        <w:rPr/>
        <w:t>headquarters, Lagos, while the present study was carried out in Kaduna State. The previous</w:t>
      </w:r>
      <w:r>
        <w:rPr>
          <w:spacing w:val="-57"/>
        </w:rPr>
        <w:t> </w:t>
      </w:r>
      <w:r>
        <w:rPr/>
        <w:t>study used two sets of questionnaires tagged ‘Teachers Questionnaire’ (TQ) and ‘Students</w:t>
      </w:r>
      <w:r>
        <w:rPr>
          <w:spacing w:val="1"/>
        </w:rPr>
        <w:t> </w:t>
      </w:r>
      <w:r>
        <w:rPr/>
        <w:t>Questionnaire’ (SQ) as well as a School Facilities Inventory (SFI) were used to elicit</w:t>
      </w:r>
      <w:r>
        <w:rPr>
          <w:spacing w:val="1"/>
        </w:rPr>
        <w:t> </w:t>
      </w:r>
      <w:r>
        <w:rPr/>
        <w:t>responses,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WAEC recorded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was</w:t>
      </w:r>
      <w:r>
        <w:rPr>
          <w:spacing w:val="3"/>
        </w:rPr>
        <w:t> </w:t>
      </w:r>
      <w:r>
        <w:rPr/>
        <w:t>used to</w:t>
      </w:r>
      <w:r>
        <w:rPr>
          <w:spacing w:val="-1"/>
        </w:rPr>
        <w:t> </w:t>
      </w:r>
      <w:r>
        <w:rPr/>
        <w:t>gather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in the present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16" w:id="30"/>
      <w:bookmarkEnd w:id="30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From the various literatures on the study, it showed clearly that the various factors</w:t>
      </w:r>
      <w:r>
        <w:rPr>
          <w:spacing w:val="1"/>
        </w:rPr>
        <w:t> </w:t>
      </w:r>
      <w:r>
        <w:rPr/>
        <w:t>which aid or hinders students’ performance in West African Senior School Certificate</w:t>
      </w:r>
      <w:r>
        <w:rPr>
          <w:spacing w:val="1"/>
        </w:rPr>
        <w:t> </w:t>
      </w:r>
      <w:r>
        <w:rPr/>
        <w:t>Examination in English Language, Mathematics, Arts and Social Science Subjects, Science</w:t>
      </w:r>
      <w:r>
        <w:rPr>
          <w:spacing w:val="-57"/>
        </w:rPr>
        <w:t> </w:t>
      </w:r>
      <w:r>
        <w:rPr/>
        <w:t>Subjects, and Vocational and Technical Subjects. The review also pointed out to the fact</w:t>
      </w:r>
      <w:r>
        <w:rPr>
          <w:spacing w:val="1"/>
        </w:rPr>
        <w:t> </w:t>
      </w:r>
      <w:r>
        <w:rPr/>
        <w:t>that laboratory facilities/materials is a factor in science subjects teaching. The aims of</w:t>
      </w:r>
      <w:r>
        <w:rPr>
          <w:spacing w:val="1"/>
        </w:rPr>
        <w:t> </w:t>
      </w:r>
      <w:r>
        <w:rPr/>
        <w:t>Vocational and Technical Education were discussed. From the foregoing, practical works</w:t>
      </w:r>
      <w:r>
        <w:rPr>
          <w:spacing w:val="1"/>
        </w:rPr>
        <w:t> </w:t>
      </w:r>
      <w:r>
        <w:rPr/>
        <w:t>was seen as a factor in Vocational and Technical Education. In the empirical studies, work</w:t>
      </w:r>
      <w:r>
        <w:rPr>
          <w:spacing w:val="1"/>
        </w:rPr>
        <w:t> </w:t>
      </w:r>
      <w:r>
        <w:rPr/>
        <w:t>done by Gero (2011), Adeyemo and Babajide (2012), Aderogba (2012), Jegede (2007),</w:t>
      </w:r>
      <w:r>
        <w:rPr>
          <w:spacing w:val="1"/>
        </w:rPr>
        <w:t> </w:t>
      </w:r>
      <w:r>
        <w:rPr/>
        <w:t>Okebukola (2005), Ogunbanwo (2014), Bolu-Steve, Adegoke and Biobaku (2014), Ajao</w:t>
      </w:r>
      <w:r>
        <w:rPr>
          <w:spacing w:val="1"/>
        </w:rPr>
        <w:t> </w:t>
      </w:r>
      <w:r>
        <w:rPr/>
        <w:t>and Awogbemi (2012), Omosewo (2003), Obinne (2011), and Oke and Maliki (2009) were</w:t>
      </w:r>
      <w:r>
        <w:rPr>
          <w:spacing w:val="-57"/>
        </w:rPr>
        <w:t> </w:t>
      </w:r>
      <w:r>
        <w:rPr/>
        <w:t>reviewed where gaps were identified in the area of title, methodology and statistical tool</w:t>
      </w:r>
      <w:r>
        <w:rPr>
          <w:spacing w:val="1"/>
        </w:rPr>
        <w:t> </w:t>
      </w:r>
      <w:r>
        <w:rPr/>
        <w:t>used.</w:t>
      </w:r>
      <w:r>
        <w:rPr>
          <w:spacing w:val="49"/>
        </w:rPr>
        <w:t> </w:t>
      </w:r>
      <w:r>
        <w:rPr/>
        <w:t>All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work</w:t>
      </w:r>
      <w:r>
        <w:rPr>
          <w:spacing w:val="49"/>
        </w:rPr>
        <w:t> </w:t>
      </w:r>
      <w:r>
        <w:rPr/>
        <w:t>reviewed</w:t>
      </w:r>
      <w:r>
        <w:rPr>
          <w:spacing w:val="49"/>
        </w:rPr>
        <w:t> </w:t>
      </w:r>
      <w:r>
        <w:rPr/>
        <w:t>were</w:t>
      </w:r>
      <w:r>
        <w:rPr>
          <w:spacing w:val="48"/>
        </w:rPr>
        <w:t> </w:t>
      </w:r>
      <w:r>
        <w:rPr/>
        <w:t>survey</w:t>
      </w:r>
      <w:r>
        <w:rPr>
          <w:spacing w:val="44"/>
        </w:rPr>
        <w:t> </w:t>
      </w:r>
      <w:r>
        <w:rPr/>
        <w:t>research</w:t>
      </w:r>
      <w:r>
        <w:rPr>
          <w:spacing w:val="50"/>
        </w:rPr>
        <w:t> </w:t>
      </w:r>
      <w:r>
        <w:rPr/>
        <w:t>design</w:t>
      </w:r>
      <w:r>
        <w:rPr>
          <w:spacing w:val="49"/>
        </w:rPr>
        <w:t> </w:t>
      </w:r>
      <w:r>
        <w:rPr/>
        <w:t>which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same</w:t>
      </w:r>
      <w:r>
        <w:rPr>
          <w:spacing w:val="48"/>
        </w:rPr>
        <w:t> </w:t>
      </w:r>
      <w:r>
        <w:rPr/>
        <w:t>with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instrument and none of the studies was conducted in Kaduna State. Hence, in view of these</w:t>
      </w:r>
      <w:r>
        <w:rPr>
          <w:spacing w:val="-57"/>
        </w:rPr>
        <w:t> </w:t>
      </w:r>
      <w:r>
        <w:rPr/>
        <w:t>gaps, the present study was carried out to analyse students’ performance in West African</w:t>
      </w:r>
      <w:r>
        <w:rPr>
          <w:spacing w:val="1"/>
        </w:rPr>
        <w:t> </w:t>
      </w:r>
      <w:r>
        <w:rPr/>
        <w:t>School Certificate Examination WAEC in Sabon Tasha and Zonkwa Education Zones,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(2011-2015):</w:t>
      </w:r>
      <w:r>
        <w:rPr>
          <w:spacing w:val="3"/>
        </w:rPr>
        <w:t> </w:t>
      </w:r>
      <w:r>
        <w:rPr/>
        <w:t>Implication to</w:t>
      </w:r>
      <w:r>
        <w:rPr>
          <w:spacing w:val="-1"/>
        </w:rPr>
        <w:t> </w:t>
      </w:r>
      <w:r>
        <w:rPr/>
        <w:t>Educational Management.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spacing w:line="688" w:lineRule="auto" w:before="77"/>
        <w:ind w:left="3385" w:right="3839" w:firstLine="655"/>
        <w:jc w:val="left"/>
      </w:pPr>
      <w:bookmarkStart w:name="_TOC_250015" w:id="31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31"/>
      <w:r>
        <w:rPr/>
        <w:t>METHODOLOGY</w:t>
      </w:r>
    </w:p>
    <w:p>
      <w:pPr>
        <w:pStyle w:val="Heading1"/>
        <w:numPr>
          <w:ilvl w:val="1"/>
          <w:numId w:val="12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14" w:id="32"/>
      <w:bookmarkEnd w:id="32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sub-topics:</w:t>
      </w:r>
    </w:p>
    <w:p>
      <w:pPr>
        <w:pStyle w:val="ListParagraph"/>
        <w:numPr>
          <w:ilvl w:val="1"/>
          <w:numId w:val="12"/>
        </w:numPr>
        <w:tabs>
          <w:tab w:pos="1402" w:val="left" w:leader="none"/>
        </w:tabs>
        <w:spacing w:line="240" w:lineRule="auto" w:before="1" w:after="0"/>
        <w:ind w:left="1402" w:right="0" w:hanging="720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  <w:rPr>
          <w:sz w:val="24"/>
        </w:rPr>
      </w:pPr>
      <w:r>
        <w:rPr>
          <w:sz w:val="24"/>
        </w:rPr>
        <w:t>Population;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Techniques;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  <w:rPr>
          <w:sz w:val="24"/>
        </w:rPr>
      </w:pPr>
      <w:r>
        <w:rPr>
          <w:sz w:val="24"/>
        </w:rPr>
        <w:t>Instrumentation;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1402" w:val="left" w:leader="none"/>
        </w:tabs>
        <w:spacing w:line="240" w:lineRule="auto" w:before="222" w:after="0"/>
        <w:ind w:left="1402" w:right="0" w:hanging="720"/>
        <w:jc w:val="both"/>
      </w:pPr>
      <w:bookmarkStart w:name="_TOC_250013" w:id="33"/>
      <w:r>
        <w:rPr/>
        <w:t>Research</w:t>
      </w:r>
      <w:r>
        <w:rPr>
          <w:spacing w:val="-3"/>
        </w:rPr>
        <w:t> </w:t>
      </w:r>
      <w:bookmarkEnd w:id="33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This study employed ex-post facto research design in order to analyse 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Ex-post</w:t>
      </w:r>
      <w:r>
        <w:rPr>
          <w:spacing w:val="60"/>
        </w:rPr>
        <w:t> </w:t>
      </w:r>
      <w:r>
        <w:rPr/>
        <w:t>facto</w:t>
      </w:r>
      <w:r>
        <w:rPr>
          <w:spacing w:val="1"/>
        </w:rPr>
        <w:t> </w:t>
      </w:r>
      <w:r>
        <w:rPr/>
        <w:t>research is a method of teasing out possible antecedents of events that has happened and</w:t>
      </w:r>
      <w:r>
        <w:rPr>
          <w:spacing w:val="1"/>
        </w:rPr>
        <w:t> </w:t>
      </w:r>
      <w:r>
        <w:rPr/>
        <w:t>cannot, therefore, be controlled, or manipulated by the investigator. According to Barton</w:t>
      </w:r>
      <w:r>
        <w:rPr>
          <w:spacing w:val="1"/>
        </w:rPr>
        <w:t> </w:t>
      </w:r>
      <w:r>
        <w:rPr/>
        <w:t>and Baumann (2004), ex-post facto research design provides a way in which to gather</w:t>
      </w:r>
      <w:r>
        <w:rPr>
          <w:spacing w:val="1"/>
        </w:rPr>
        <w:t> </w:t>
      </w:r>
      <w:r>
        <w:rPr/>
        <w:t>information on a large subset group of individuals and then make inferences to much larger</w:t>
      </w:r>
      <w:r>
        <w:rPr>
          <w:spacing w:val="-57"/>
        </w:rPr>
        <w:t> </w:t>
      </w:r>
      <w:r>
        <w:rPr/>
        <w:t>groups.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numPr>
          <w:ilvl w:val="1"/>
          <w:numId w:val="13"/>
        </w:numPr>
        <w:tabs>
          <w:tab w:pos="1402" w:val="left" w:leader="none"/>
        </w:tabs>
        <w:spacing w:line="240" w:lineRule="auto" w:before="77" w:after="0"/>
        <w:ind w:left="1402" w:right="0" w:hanging="720"/>
        <w:jc w:val="both"/>
      </w:pPr>
      <w:r>
        <w:rPr/>
        <w:t>Population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2" w:right="1069" w:firstLine="719"/>
        <w:jc w:val="both"/>
      </w:pPr>
      <w:r>
        <w:rPr/>
        <w:t>The population of this study consisted of all the senior secondary school students</w:t>
      </w:r>
      <w:r>
        <w:rPr>
          <w:spacing w:val="1"/>
        </w:rPr>
        <w:t> </w:t>
      </w:r>
      <w:r>
        <w:rPr/>
        <w:t>presented for Senior Secondary School Examination (WAEC) from 2011 to 2015 in all the</w:t>
      </w:r>
      <w:r>
        <w:rPr>
          <w:spacing w:val="1"/>
        </w:rPr>
        <w:t> </w:t>
      </w:r>
      <w:r>
        <w:rPr/>
        <w:t>seventy one (71) public secondary schools in Sabon Tasha and Zonkwa Education Zones,</w:t>
      </w:r>
      <w:r>
        <w:rPr>
          <w:spacing w:val="1"/>
        </w:rPr>
        <w:t> </w:t>
      </w:r>
      <w:r>
        <w:rPr/>
        <w:t>Kaduna State, Nigeria (see appendix A). Hence, the population according to Kaduna State</w:t>
      </w:r>
      <w:r>
        <w:rPr>
          <w:spacing w:val="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 (2016), is 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1:</w:t>
      </w:r>
    </w:p>
    <w:p>
      <w:pPr>
        <w:pStyle w:val="Heading1"/>
        <w:spacing w:before="5" w:after="4"/>
        <w:ind w:left="682" w:firstLine="0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5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Population</w:t>
      </w:r>
    </w:p>
    <w:tbl>
      <w:tblPr>
        <w:tblW w:w="0" w:type="auto"/>
        <w:jc w:val="left"/>
        <w:tblInd w:w="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402"/>
        <w:gridCol w:w="1430"/>
        <w:gridCol w:w="1176"/>
        <w:gridCol w:w="1077"/>
        <w:gridCol w:w="1334"/>
      </w:tblGrid>
      <w:tr>
        <w:trPr>
          <w:trHeight w:val="548" w:hRule="atLeast"/>
        </w:trPr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4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4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37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Sabon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Tasha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4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Zonkwa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</w:tr>
      <w:tr>
        <w:trPr>
          <w:trHeight w:val="581" w:hRule="atLeast"/>
        </w:trPr>
        <w:tc>
          <w:tcPr>
            <w:tcW w:w="113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9"/>
              <w:ind w:left="525" w:right="285" w:firstLine="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Entry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9"/>
              <w:ind w:left="432" w:right="283" w:hanging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Sat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9"/>
              <w:ind w:left="257" w:right="200" w:firstLine="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Entry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19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Sat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37" w:right="41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6287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6262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7" w:right="259"/>
              <w:rPr>
                <w:sz w:val="24"/>
              </w:rPr>
            </w:pPr>
            <w:r>
              <w:rPr>
                <w:sz w:val="24"/>
              </w:rPr>
              <w:t>1822</w:t>
            </w:r>
          </w:p>
        </w:tc>
        <w:tc>
          <w:tcPr>
            <w:tcW w:w="13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5" w:right="159"/>
              <w:rPr>
                <w:sz w:val="24"/>
              </w:rPr>
            </w:pPr>
            <w:r>
              <w:rPr>
                <w:sz w:val="24"/>
              </w:rPr>
              <w:t>1817</w:t>
            </w:r>
          </w:p>
        </w:tc>
      </w:tr>
      <w:tr>
        <w:trPr>
          <w:trHeight w:val="327" w:hRule="atLeast"/>
        </w:trPr>
        <w:tc>
          <w:tcPr>
            <w:tcW w:w="1133" w:type="dxa"/>
          </w:tcPr>
          <w:p>
            <w:pPr>
              <w:pStyle w:val="TableParagraph"/>
              <w:spacing w:before="22"/>
              <w:ind w:right="1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2" w:type="dxa"/>
          </w:tcPr>
          <w:p>
            <w:pPr>
              <w:pStyle w:val="TableParagraph"/>
              <w:spacing w:before="22"/>
              <w:ind w:left="437" w:right="41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30" w:type="dxa"/>
          </w:tcPr>
          <w:p>
            <w:pPr>
              <w:pStyle w:val="TableParagraph"/>
              <w:spacing w:before="20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5791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5782</w:t>
            </w:r>
          </w:p>
        </w:tc>
        <w:tc>
          <w:tcPr>
            <w:tcW w:w="1077" w:type="dxa"/>
          </w:tcPr>
          <w:p>
            <w:pPr>
              <w:pStyle w:val="TableParagraph"/>
              <w:spacing w:before="20"/>
              <w:ind w:left="297" w:right="259"/>
              <w:rPr>
                <w:sz w:val="24"/>
              </w:rPr>
            </w:pPr>
            <w:r>
              <w:rPr>
                <w:sz w:val="24"/>
              </w:rPr>
              <w:t>1743</w:t>
            </w:r>
          </w:p>
        </w:tc>
        <w:tc>
          <w:tcPr>
            <w:tcW w:w="1334" w:type="dxa"/>
          </w:tcPr>
          <w:p>
            <w:pPr>
              <w:pStyle w:val="TableParagraph"/>
              <w:spacing w:before="20"/>
              <w:ind w:left="195" w:right="159"/>
              <w:rPr>
                <w:sz w:val="24"/>
              </w:rPr>
            </w:pPr>
            <w:r>
              <w:rPr>
                <w:sz w:val="24"/>
              </w:rPr>
              <w:t>1738</w:t>
            </w:r>
          </w:p>
        </w:tc>
      </w:tr>
      <w:tr>
        <w:trPr>
          <w:trHeight w:val="326" w:hRule="atLeast"/>
        </w:trPr>
        <w:tc>
          <w:tcPr>
            <w:tcW w:w="1133" w:type="dxa"/>
          </w:tcPr>
          <w:p>
            <w:pPr>
              <w:pStyle w:val="TableParagraph"/>
              <w:spacing w:before="21"/>
              <w:ind w:right="1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2" w:type="dxa"/>
          </w:tcPr>
          <w:p>
            <w:pPr>
              <w:pStyle w:val="TableParagraph"/>
              <w:spacing w:before="21"/>
              <w:ind w:left="437" w:right="41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30" w:type="dxa"/>
          </w:tcPr>
          <w:p>
            <w:pPr>
              <w:pStyle w:val="TableParagraph"/>
              <w:spacing w:before="1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6661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6643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9"/>
              <w:ind w:left="297" w:right="259"/>
              <w:rPr>
                <w:sz w:val="24"/>
              </w:rPr>
            </w:pPr>
            <w:r>
              <w:rPr>
                <w:sz w:val="24"/>
              </w:rPr>
              <w:t>1650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left="195" w:right="159"/>
              <w:rPr>
                <w:sz w:val="24"/>
              </w:rPr>
            </w:pPr>
            <w:r>
              <w:rPr>
                <w:sz w:val="24"/>
              </w:rPr>
              <w:t>1646</w:t>
            </w:r>
          </w:p>
        </w:tc>
      </w:tr>
      <w:tr>
        <w:trPr>
          <w:trHeight w:val="327" w:hRule="atLeast"/>
        </w:trPr>
        <w:tc>
          <w:tcPr>
            <w:tcW w:w="1133" w:type="dxa"/>
          </w:tcPr>
          <w:p>
            <w:pPr>
              <w:pStyle w:val="TableParagraph"/>
              <w:spacing w:before="21"/>
              <w:ind w:right="15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</w:tcPr>
          <w:p>
            <w:pPr>
              <w:pStyle w:val="TableParagraph"/>
              <w:spacing w:before="21"/>
              <w:ind w:left="437" w:right="41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30" w:type="dxa"/>
          </w:tcPr>
          <w:p>
            <w:pPr>
              <w:pStyle w:val="TableParagraph"/>
              <w:spacing w:before="1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4923</w:t>
            </w:r>
          </w:p>
        </w:tc>
        <w:tc>
          <w:tcPr>
            <w:tcW w:w="1176" w:type="dxa"/>
          </w:tcPr>
          <w:p>
            <w:pPr>
              <w:pStyle w:val="TableParagraph"/>
              <w:spacing w:before="19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4923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9"/>
              <w:ind w:left="297" w:right="259"/>
              <w:rPr>
                <w:sz w:val="24"/>
              </w:rPr>
            </w:pPr>
            <w:r>
              <w:rPr>
                <w:sz w:val="24"/>
              </w:rPr>
              <w:t>1516</w:t>
            </w:r>
          </w:p>
        </w:tc>
        <w:tc>
          <w:tcPr>
            <w:tcW w:w="1334" w:type="dxa"/>
          </w:tcPr>
          <w:p>
            <w:pPr>
              <w:pStyle w:val="TableParagraph"/>
              <w:spacing w:before="19"/>
              <w:ind w:left="195" w:right="159"/>
              <w:rPr>
                <w:sz w:val="24"/>
              </w:rPr>
            </w:pPr>
            <w:r>
              <w:rPr>
                <w:sz w:val="24"/>
              </w:rPr>
              <w:t>1516</w:t>
            </w:r>
          </w:p>
        </w:tc>
      </w:tr>
      <w:tr>
        <w:trPr>
          <w:trHeight w:val="344" w:hRule="atLeast"/>
        </w:trPr>
        <w:tc>
          <w:tcPr>
            <w:tcW w:w="11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1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437" w:right="41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6314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6305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97" w:right="259"/>
              <w:rPr>
                <w:sz w:val="24"/>
              </w:rPr>
            </w:pPr>
            <w:r>
              <w:rPr>
                <w:sz w:val="24"/>
              </w:rPr>
              <w:t>2675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95" w:right="159"/>
              <w:rPr>
                <w:sz w:val="24"/>
              </w:rPr>
            </w:pPr>
            <w:r>
              <w:rPr>
                <w:sz w:val="24"/>
              </w:rPr>
              <w:t>2670</w:t>
            </w:r>
          </w:p>
        </w:tc>
      </w:tr>
      <w:tr>
        <w:trPr>
          <w:trHeight w:val="318" w:hRule="atLeast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4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29976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29915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9406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5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9387</w:t>
            </w:r>
          </w:p>
        </w:tc>
      </w:tr>
    </w:tbl>
    <w:p>
      <w:pPr>
        <w:spacing w:before="0"/>
        <w:ind w:left="682" w:right="1137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Sabon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Tasha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Zonkwa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Zones,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(2016).</w:t>
      </w:r>
    </w:p>
    <w:p>
      <w:pPr>
        <w:pStyle w:val="BodyText"/>
        <w:spacing w:line="480" w:lineRule="auto" w:before="232"/>
        <w:ind w:left="682" w:right="1129" w:firstLine="719"/>
        <w:jc w:val="both"/>
      </w:pPr>
      <w:r>
        <w:rPr/>
        <w:t>Table 1 presented the</w:t>
      </w:r>
      <w:r>
        <w:rPr>
          <w:spacing w:val="1"/>
        </w:rPr>
        <w:t> </w:t>
      </w:r>
      <w:r>
        <w:rPr/>
        <w:t>population of the study according to</w:t>
      </w:r>
      <w:r>
        <w:rPr>
          <w:spacing w:val="1"/>
        </w:rPr>
        <w:t> </w:t>
      </w:r>
      <w:r>
        <w:rPr/>
        <w:t>Kaduna State</w:t>
      </w:r>
      <w:r>
        <w:rPr>
          <w:spacing w:val="60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 Education (2016). It showed the total number of students that were enroled and sat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exam in each of the</w:t>
      </w:r>
      <w:r>
        <w:rPr>
          <w:spacing w:val="3"/>
        </w:rPr>
        <w:t> </w:t>
      </w:r>
      <w:r>
        <w:rPr/>
        <w:t>year.</w:t>
      </w:r>
    </w:p>
    <w:p>
      <w:pPr>
        <w:pStyle w:val="Heading1"/>
        <w:numPr>
          <w:ilvl w:val="1"/>
          <w:numId w:val="13"/>
        </w:numPr>
        <w:tabs>
          <w:tab w:pos="1402" w:val="left" w:leader="none"/>
        </w:tabs>
        <w:spacing w:line="240" w:lineRule="auto" w:before="7" w:after="0"/>
        <w:ind w:left="1402" w:right="0" w:hanging="720"/>
        <w:jc w:val="both"/>
      </w:pPr>
      <w:bookmarkStart w:name="_TOC_250012" w:id="34"/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34"/>
      <w:r>
        <w:rPr/>
        <w:t>Techniques</w:t>
      </w:r>
    </w:p>
    <w:p>
      <w:pPr>
        <w:pStyle w:val="BodyText"/>
        <w:spacing w:line="480" w:lineRule="auto" w:before="130"/>
        <w:ind w:left="682" w:right="1131" w:firstLine="719"/>
        <w:jc w:val="both"/>
      </w:pPr>
      <w:r>
        <w:rPr/>
        <w:t>In order to ensure a representative sample in the study, cluster sampling technique</w:t>
      </w:r>
      <w:r>
        <w:rPr>
          <w:spacing w:val="1"/>
        </w:rPr>
        <w:t> </w:t>
      </w:r>
      <w:r>
        <w:rPr/>
        <w:t>was used to select two Zones (Sabon Tasha and Zonkwa Education Zones). Hence, the</w:t>
      </w:r>
      <w:r>
        <w:rPr>
          <w:spacing w:val="1"/>
        </w:rPr>
        <w:t> </w:t>
      </w:r>
      <w:r>
        <w:rPr/>
        <w:t>sample sizes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 Education</w:t>
      </w:r>
      <w:r>
        <w:rPr>
          <w:spacing w:val="1"/>
        </w:rPr>
        <w:t> </w:t>
      </w:r>
      <w:r>
        <w:rPr/>
        <w:t>Zone comprised</w:t>
      </w:r>
      <w:r>
        <w:rPr>
          <w:spacing w:val="1"/>
        </w:rPr>
        <w:t> </w:t>
      </w:r>
      <w:r>
        <w:rPr/>
        <w:t>1177,</w:t>
      </w:r>
      <w:r>
        <w:rPr>
          <w:spacing w:val="1"/>
        </w:rPr>
        <w:t> </w:t>
      </w:r>
      <w:r>
        <w:rPr/>
        <w:t>1296,</w:t>
      </w:r>
      <w:r>
        <w:rPr>
          <w:spacing w:val="1"/>
        </w:rPr>
        <w:t> </w:t>
      </w:r>
      <w:r>
        <w:rPr/>
        <w:t>1177,</w:t>
      </w:r>
      <w:r>
        <w:rPr>
          <w:spacing w:val="1"/>
        </w:rPr>
        <w:t> </w:t>
      </w:r>
      <w:r>
        <w:rPr/>
        <w:t>1058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1046</w:t>
      </w:r>
    </w:p>
    <w:p>
      <w:pPr>
        <w:pStyle w:val="BodyText"/>
        <w:spacing w:before="1"/>
        <w:ind w:left="682"/>
        <w:jc w:val="both"/>
      </w:pP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6"/>
        </w:rPr>
        <w:t> </w:t>
      </w:r>
      <w:r>
        <w:rPr/>
        <w:t>year</w:t>
      </w:r>
      <w:r>
        <w:rPr>
          <w:spacing w:val="44"/>
        </w:rPr>
        <w:t> </w:t>
      </w:r>
      <w:r>
        <w:rPr/>
        <w:t>2011,</w:t>
      </w:r>
      <w:r>
        <w:rPr>
          <w:spacing w:val="44"/>
        </w:rPr>
        <w:t> </w:t>
      </w:r>
      <w:r>
        <w:rPr/>
        <w:t>2012,</w:t>
      </w:r>
      <w:r>
        <w:rPr>
          <w:spacing w:val="45"/>
        </w:rPr>
        <w:t> </w:t>
      </w:r>
      <w:r>
        <w:rPr/>
        <w:t>2013,</w:t>
      </w:r>
      <w:r>
        <w:rPr>
          <w:spacing w:val="44"/>
        </w:rPr>
        <w:t> </w:t>
      </w:r>
      <w:r>
        <w:rPr/>
        <w:t>2014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2015</w:t>
      </w:r>
      <w:r>
        <w:rPr>
          <w:spacing w:val="40"/>
        </w:rPr>
        <w:t> </w:t>
      </w:r>
      <w:r>
        <w:rPr/>
        <w:t>respectively</w:t>
      </w:r>
      <w:r>
        <w:rPr>
          <w:spacing w:val="43"/>
        </w:rPr>
        <w:t> </w:t>
      </w:r>
      <w:r>
        <w:rPr/>
        <w:t>while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sample</w:t>
      </w:r>
      <w:r>
        <w:rPr>
          <w:spacing w:val="44"/>
        </w:rPr>
        <w:t> </w:t>
      </w:r>
      <w:r>
        <w:rPr/>
        <w:t>sizes</w:t>
      </w:r>
      <w:r>
        <w:rPr>
          <w:spacing w:val="44"/>
        </w:rPr>
        <w:t> </w:t>
      </w:r>
      <w:r>
        <w:rPr/>
        <w:t>for</w:t>
      </w:r>
    </w:p>
    <w:p>
      <w:pPr>
        <w:pStyle w:val="BodyText"/>
      </w:pPr>
    </w:p>
    <w:p>
      <w:pPr>
        <w:pStyle w:val="BodyText"/>
        <w:spacing w:line="480" w:lineRule="auto"/>
        <w:ind w:left="682" w:right="1134"/>
        <w:jc w:val="both"/>
      </w:pPr>
      <w:r>
        <w:rPr/>
        <w:t>Zonkwa Education Zone comprised 414, 404, 377, 410 and 428 for the year 2011, 2012,</w:t>
      </w:r>
      <w:r>
        <w:rPr>
          <w:spacing w:val="1"/>
        </w:rPr>
        <w:t> </w:t>
      </w:r>
      <w:r>
        <w:rPr/>
        <w:t>2013, 2014 and 2015 respectively. A total of twenty seven (27) public secondary schools</w:t>
      </w:r>
      <w:r>
        <w:rPr>
          <w:spacing w:val="1"/>
        </w:rPr>
        <w:t> </w:t>
      </w:r>
      <w:r>
        <w:rPr/>
        <w:t>that is, fourteen (14) from Sabo Tasha and thirteen (13) from Zonkwa Education Zones</w:t>
      </w:r>
      <w:r>
        <w:rPr>
          <w:spacing w:val="1"/>
        </w:rPr>
        <w:t> </w:t>
      </w:r>
      <w:r>
        <w:rPr/>
        <w:t>were</w:t>
      </w:r>
      <w:r>
        <w:rPr>
          <w:spacing w:val="51"/>
        </w:rPr>
        <w:t> </w:t>
      </w:r>
      <w:r>
        <w:rPr/>
        <w:t>randomly</w:t>
      </w:r>
      <w:r>
        <w:rPr>
          <w:spacing w:val="45"/>
        </w:rPr>
        <w:t> </w:t>
      </w:r>
      <w:r>
        <w:rPr/>
        <w:t>sampled</w:t>
      </w:r>
      <w:r>
        <w:rPr>
          <w:spacing w:val="52"/>
        </w:rPr>
        <w:t> </w:t>
      </w:r>
      <w:r>
        <w:rPr/>
        <w:t>from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entire</w:t>
      </w:r>
      <w:r>
        <w:rPr>
          <w:spacing w:val="50"/>
        </w:rPr>
        <w:t> </w:t>
      </w:r>
      <w:r>
        <w:rPr/>
        <w:t>seventy</w:t>
      </w:r>
      <w:r>
        <w:rPr>
          <w:spacing w:val="49"/>
        </w:rPr>
        <w:t> </w:t>
      </w:r>
      <w:r>
        <w:rPr/>
        <w:t>one</w:t>
      </w:r>
      <w:r>
        <w:rPr>
          <w:spacing w:val="51"/>
        </w:rPr>
        <w:t> </w:t>
      </w:r>
      <w:r>
        <w:rPr/>
        <w:t>(71)</w:t>
      </w:r>
      <w:r>
        <w:rPr>
          <w:spacing w:val="49"/>
        </w:rPr>
        <w:t> </w:t>
      </w:r>
      <w:r>
        <w:rPr/>
        <w:t>public</w:t>
      </w:r>
      <w:r>
        <w:rPr>
          <w:spacing w:val="51"/>
        </w:rPr>
        <w:t> </w:t>
      </w:r>
      <w:r>
        <w:rPr/>
        <w:t>secondary</w:t>
      </w:r>
      <w:r>
        <w:rPr>
          <w:spacing w:val="45"/>
        </w:rPr>
        <w:t> </w:t>
      </w:r>
      <w:r>
        <w:rPr/>
        <w:t>schools</w:t>
      </w:r>
      <w:r>
        <w:rPr>
          <w:spacing w:val="5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29"/>
        <w:jc w:val="both"/>
      </w:pPr>
      <w:r>
        <w:rPr/>
        <w:t>Sabon Tasha and Zonkwa Education Zones, Kaduna State, and their WAEC result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 Mathematics, Physics,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 Commerce</w:t>
      </w:r>
      <w:r>
        <w:rPr>
          <w:spacing w:val="60"/>
        </w:rPr>
        <w:t> </w:t>
      </w:r>
      <w:r>
        <w:rPr/>
        <w:t>from 2011-2015</w:t>
      </w:r>
      <w:r>
        <w:rPr>
          <w:spacing w:val="1"/>
        </w:rPr>
        <w:t> </w:t>
      </w:r>
      <w:r>
        <w:rPr/>
        <w:t>was used as data in the study. These sample sizes represented thirty percent (30%) of the</w:t>
      </w:r>
      <w:r>
        <w:rPr>
          <w:spacing w:val="1"/>
        </w:rPr>
        <w:t> </w:t>
      </w:r>
      <w:r>
        <w:rPr/>
        <w:t>entire population, which according to the Research Advisors (2006), and Sambo (2008) is</w:t>
      </w:r>
      <w:r>
        <w:rPr>
          <w:spacing w:val="1"/>
        </w:rPr>
        <w:t> </w:t>
      </w:r>
      <w:r>
        <w:rPr/>
        <w:t>considered adequate for a population of this magnitude. Table 2 therefore presents the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spacing w:before="77" w:after="3"/>
        <w:ind w:left="682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58"/>
        </w:rPr>
        <w:t> </w:t>
      </w:r>
      <w:r>
        <w:rPr/>
        <w:t>Sample</w:t>
      </w:r>
      <w:r>
        <w:rPr>
          <w:spacing w:val="-1"/>
        </w:rPr>
        <w:t> </w:t>
      </w:r>
      <w:r>
        <w:rPr/>
        <w:t>Distribution</w:t>
      </w:r>
    </w:p>
    <w:tbl>
      <w:tblPr>
        <w:tblW w:w="0" w:type="auto"/>
        <w:jc w:val="lef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453"/>
        <w:gridCol w:w="646"/>
        <w:gridCol w:w="685"/>
        <w:gridCol w:w="666"/>
        <w:gridCol w:w="710"/>
        <w:gridCol w:w="711"/>
        <w:gridCol w:w="212"/>
        <w:gridCol w:w="496"/>
        <w:gridCol w:w="665"/>
        <w:gridCol w:w="687"/>
        <w:gridCol w:w="665"/>
        <w:gridCol w:w="706"/>
      </w:tblGrid>
      <w:tr>
        <w:trPr>
          <w:trHeight w:val="568" w:hRule="atLeast"/>
        </w:trPr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3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4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Schools</w:t>
            </w:r>
          </w:p>
        </w:tc>
        <w:tc>
          <w:tcPr>
            <w:tcW w:w="13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54" w:right="437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72" w:right="464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66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68" w:right="462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</w:tr>
      <w:tr>
        <w:trPr>
          <w:trHeight w:val="536" w:hRule="atLeast"/>
        </w:trPr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53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4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Pop.</w:t>
            </w:r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8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Sam.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2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Pop.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8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Sam.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3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Pop.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Sam.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Pop.</w:t>
            </w:r>
          </w:p>
        </w:tc>
        <w:tc>
          <w:tcPr>
            <w:tcW w:w="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3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Sam.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Pop.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Sam.</w:t>
            </w:r>
          </w:p>
        </w:tc>
      </w:tr>
      <w:tr>
        <w:trPr>
          <w:trHeight w:val="227" w:hRule="atLeast"/>
        </w:trPr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Q/Amina</w:t>
            </w:r>
          </w:p>
        </w:tc>
        <w:tc>
          <w:tcPr>
            <w:tcW w:w="6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6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21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>
        <w:trPr>
          <w:trHeight w:val="459" w:hRule="atLeast"/>
        </w:trPr>
        <w:tc>
          <w:tcPr>
            <w:tcW w:w="722" w:type="dxa"/>
          </w:tcPr>
          <w:p>
            <w:pPr>
              <w:pStyle w:val="TableParagraph"/>
              <w:spacing w:line="226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3" w:type="dxa"/>
          </w:tcPr>
          <w:p>
            <w:pPr>
              <w:pStyle w:val="TableParagraph"/>
              <w:spacing w:line="226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</w:p>
          <w:p>
            <w:pPr>
              <w:pStyle w:val="TableParagraph"/>
              <w:spacing w:line="214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K/Magani</w:t>
            </w:r>
          </w:p>
        </w:tc>
        <w:tc>
          <w:tcPr>
            <w:tcW w:w="646" w:type="dxa"/>
          </w:tcPr>
          <w:p>
            <w:pPr>
              <w:pStyle w:val="TableParagraph"/>
              <w:spacing w:line="226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85" w:type="dxa"/>
          </w:tcPr>
          <w:p>
            <w:pPr>
              <w:pStyle w:val="TableParagraph"/>
              <w:spacing w:line="226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66" w:type="dxa"/>
          </w:tcPr>
          <w:p>
            <w:pPr>
              <w:pStyle w:val="TableParagraph"/>
              <w:spacing w:line="226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710" w:type="dxa"/>
          </w:tcPr>
          <w:p>
            <w:pPr>
              <w:pStyle w:val="TableParagraph"/>
              <w:spacing w:line="226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11" w:type="dxa"/>
          </w:tcPr>
          <w:p>
            <w:pPr>
              <w:pStyle w:val="TableParagraph"/>
              <w:spacing w:line="226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26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65" w:type="dxa"/>
          </w:tcPr>
          <w:p>
            <w:pPr>
              <w:pStyle w:val="TableParagraph"/>
              <w:spacing w:line="226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687" w:type="dxa"/>
          </w:tcPr>
          <w:p>
            <w:pPr>
              <w:pStyle w:val="TableParagraph"/>
              <w:spacing w:line="226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65" w:type="dxa"/>
          </w:tcPr>
          <w:p>
            <w:pPr>
              <w:pStyle w:val="TableParagraph"/>
              <w:spacing w:line="226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706" w:type="dxa"/>
          </w:tcPr>
          <w:p>
            <w:pPr>
              <w:pStyle w:val="TableParagraph"/>
              <w:spacing w:line="226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>
        <w:trPr>
          <w:trHeight w:val="459" w:hRule="atLeast"/>
        </w:trPr>
        <w:tc>
          <w:tcPr>
            <w:tcW w:w="722" w:type="dxa"/>
          </w:tcPr>
          <w:p>
            <w:pPr>
              <w:pStyle w:val="TableParagraph"/>
              <w:spacing w:line="224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53" w:type="dxa"/>
          </w:tcPr>
          <w:p>
            <w:pPr>
              <w:pStyle w:val="TableParagraph"/>
              <w:spacing w:line="224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</w:p>
          <w:p>
            <w:pPr>
              <w:pStyle w:val="TableParagraph"/>
              <w:spacing w:line="215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Gwagwada</w:t>
            </w:r>
          </w:p>
        </w:tc>
        <w:tc>
          <w:tcPr>
            <w:tcW w:w="646" w:type="dxa"/>
          </w:tcPr>
          <w:p>
            <w:pPr>
              <w:pStyle w:val="TableParagraph"/>
              <w:spacing w:line="224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685" w:type="dxa"/>
          </w:tcPr>
          <w:p>
            <w:pPr>
              <w:pStyle w:val="TableParagraph"/>
              <w:spacing w:line="224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666" w:type="dxa"/>
          </w:tcPr>
          <w:p>
            <w:pPr>
              <w:pStyle w:val="TableParagraph"/>
              <w:spacing w:line="224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710" w:type="dxa"/>
          </w:tcPr>
          <w:p>
            <w:pPr>
              <w:pStyle w:val="TableParagraph"/>
              <w:spacing w:line="224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11" w:type="dxa"/>
          </w:tcPr>
          <w:p>
            <w:pPr>
              <w:pStyle w:val="TableParagraph"/>
              <w:spacing w:line="224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24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65" w:type="dxa"/>
          </w:tcPr>
          <w:p>
            <w:pPr>
              <w:pStyle w:val="TableParagraph"/>
              <w:spacing w:line="224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687" w:type="dxa"/>
          </w:tcPr>
          <w:p>
            <w:pPr>
              <w:pStyle w:val="TableParagraph"/>
              <w:spacing w:line="224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65" w:type="dxa"/>
          </w:tcPr>
          <w:p>
            <w:pPr>
              <w:pStyle w:val="TableParagraph"/>
              <w:spacing w:line="224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706" w:type="dxa"/>
          </w:tcPr>
          <w:p>
            <w:pPr>
              <w:pStyle w:val="TableParagraph"/>
              <w:spacing w:line="224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>
        <w:trPr>
          <w:trHeight w:val="230" w:hRule="atLeast"/>
        </w:trPr>
        <w:tc>
          <w:tcPr>
            <w:tcW w:w="722" w:type="dxa"/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3" w:type="dxa"/>
          </w:tcPr>
          <w:p>
            <w:pPr>
              <w:pStyle w:val="TableParagraph"/>
              <w:spacing w:line="21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M/Kajuru</w:t>
            </w:r>
          </w:p>
        </w:tc>
        <w:tc>
          <w:tcPr>
            <w:tcW w:w="646" w:type="dxa"/>
          </w:tcPr>
          <w:p>
            <w:pPr>
              <w:pStyle w:val="TableParagraph"/>
              <w:spacing w:line="21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66" w:type="dxa"/>
          </w:tcPr>
          <w:p>
            <w:pPr>
              <w:pStyle w:val="TableParagraph"/>
              <w:spacing w:line="21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1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87" w:type="dxa"/>
          </w:tcPr>
          <w:p>
            <w:pPr>
              <w:pStyle w:val="TableParagraph"/>
              <w:spacing w:line="210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>
        <w:trPr>
          <w:trHeight w:val="460" w:hRule="atLeast"/>
        </w:trPr>
        <w:tc>
          <w:tcPr>
            <w:tcW w:w="722" w:type="dxa"/>
          </w:tcPr>
          <w:p>
            <w:pPr>
              <w:pStyle w:val="TableParagraph"/>
              <w:spacing w:line="226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3" w:type="dxa"/>
          </w:tcPr>
          <w:p>
            <w:pPr>
              <w:pStyle w:val="TableParagraph"/>
              <w:spacing w:line="226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</w:p>
          <w:p>
            <w:pPr>
              <w:pStyle w:val="TableParagraph"/>
              <w:spacing w:line="215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D/Ngimah</w:t>
            </w:r>
          </w:p>
        </w:tc>
        <w:tc>
          <w:tcPr>
            <w:tcW w:w="646" w:type="dxa"/>
          </w:tcPr>
          <w:p>
            <w:pPr>
              <w:pStyle w:val="TableParagraph"/>
              <w:spacing w:line="226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85" w:type="dxa"/>
          </w:tcPr>
          <w:p>
            <w:pPr>
              <w:pStyle w:val="TableParagraph"/>
              <w:spacing w:line="226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66" w:type="dxa"/>
          </w:tcPr>
          <w:p>
            <w:pPr>
              <w:pStyle w:val="TableParagraph"/>
              <w:spacing w:line="226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10" w:type="dxa"/>
          </w:tcPr>
          <w:p>
            <w:pPr>
              <w:pStyle w:val="TableParagraph"/>
              <w:spacing w:line="226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1" w:type="dxa"/>
          </w:tcPr>
          <w:p>
            <w:pPr>
              <w:pStyle w:val="TableParagraph"/>
              <w:spacing w:line="226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26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65" w:type="dxa"/>
          </w:tcPr>
          <w:p>
            <w:pPr>
              <w:pStyle w:val="TableParagraph"/>
              <w:spacing w:line="226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87" w:type="dxa"/>
          </w:tcPr>
          <w:p>
            <w:pPr>
              <w:pStyle w:val="TableParagraph"/>
              <w:spacing w:line="226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65" w:type="dxa"/>
          </w:tcPr>
          <w:p>
            <w:pPr>
              <w:pStyle w:val="TableParagraph"/>
              <w:spacing w:line="226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706" w:type="dxa"/>
          </w:tcPr>
          <w:p>
            <w:pPr>
              <w:pStyle w:val="TableParagraph"/>
              <w:spacing w:line="226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>
        <w:trPr>
          <w:trHeight w:val="229" w:hRule="atLeast"/>
        </w:trPr>
        <w:tc>
          <w:tcPr>
            <w:tcW w:w="722" w:type="dxa"/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53" w:type="dxa"/>
          </w:tcPr>
          <w:p>
            <w:pPr>
              <w:pStyle w:val="TableParagraph"/>
              <w:spacing w:line="21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Jere</w:t>
            </w:r>
          </w:p>
        </w:tc>
        <w:tc>
          <w:tcPr>
            <w:tcW w:w="646" w:type="dxa"/>
          </w:tcPr>
          <w:p>
            <w:pPr>
              <w:pStyle w:val="TableParagraph"/>
              <w:spacing w:line="21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66" w:type="dxa"/>
          </w:tcPr>
          <w:p>
            <w:pPr>
              <w:pStyle w:val="TableParagraph"/>
              <w:spacing w:line="21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10" w:lineRule="exact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687" w:type="dxa"/>
          </w:tcPr>
          <w:p>
            <w:pPr>
              <w:pStyle w:val="TableParagraph"/>
              <w:spacing w:line="210" w:lineRule="exact"/>
              <w:ind w:left="103" w:right="11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>
        <w:trPr>
          <w:trHeight w:val="229" w:hRule="atLeast"/>
        </w:trPr>
        <w:tc>
          <w:tcPr>
            <w:tcW w:w="722" w:type="dxa"/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53" w:type="dxa"/>
          </w:tcPr>
          <w:p>
            <w:pPr>
              <w:pStyle w:val="TableParagraph"/>
              <w:spacing w:line="21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Barnawa</w:t>
            </w:r>
          </w:p>
        </w:tc>
        <w:tc>
          <w:tcPr>
            <w:tcW w:w="646" w:type="dxa"/>
          </w:tcPr>
          <w:p>
            <w:pPr>
              <w:pStyle w:val="TableParagraph"/>
              <w:spacing w:line="21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666" w:type="dxa"/>
          </w:tcPr>
          <w:p>
            <w:pPr>
              <w:pStyle w:val="TableParagraph"/>
              <w:spacing w:line="21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1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687" w:type="dxa"/>
          </w:tcPr>
          <w:p>
            <w:pPr>
              <w:pStyle w:val="TableParagraph"/>
              <w:spacing w:line="210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>
        <w:trPr>
          <w:trHeight w:val="230" w:hRule="atLeast"/>
        </w:trPr>
        <w:tc>
          <w:tcPr>
            <w:tcW w:w="722" w:type="dxa"/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53" w:type="dxa"/>
          </w:tcPr>
          <w:p>
            <w:pPr>
              <w:pStyle w:val="TableParagraph"/>
              <w:spacing w:line="21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S/Tasha</w:t>
            </w:r>
          </w:p>
        </w:tc>
        <w:tc>
          <w:tcPr>
            <w:tcW w:w="646" w:type="dxa"/>
          </w:tcPr>
          <w:p>
            <w:pPr>
              <w:pStyle w:val="TableParagraph"/>
              <w:spacing w:line="21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66" w:type="dxa"/>
          </w:tcPr>
          <w:p>
            <w:pPr>
              <w:pStyle w:val="TableParagraph"/>
              <w:spacing w:line="21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10" w:lineRule="exact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87" w:type="dxa"/>
          </w:tcPr>
          <w:p>
            <w:pPr>
              <w:pStyle w:val="TableParagraph"/>
              <w:spacing w:line="210" w:lineRule="exact"/>
              <w:ind w:left="103" w:right="111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</w:tr>
      <w:tr>
        <w:trPr>
          <w:trHeight w:val="230" w:hRule="atLeast"/>
        </w:trPr>
        <w:tc>
          <w:tcPr>
            <w:tcW w:w="722" w:type="dxa"/>
          </w:tcPr>
          <w:p>
            <w:pPr>
              <w:pStyle w:val="TableParagraph"/>
              <w:spacing w:line="210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53" w:type="dxa"/>
          </w:tcPr>
          <w:p>
            <w:pPr>
              <w:pStyle w:val="TableParagraph"/>
              <w:spacing w:line="21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Katari</w:t>
            </w:r>
          </w:p>
        </w:tc>
        <w:tc>
          <w:tcPr>
            <w:tcW w:w="646" w:type="dxa"/>
          </w:tcPr>
          <w:p>
            <w:pPr>
              <w:pStyle w:val="TableParagraph"/>
              <w:spacing w:line="21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66" w:type="dxa"/>
          </w:tcPr>
          <w:p>
            <w:pPr>
              <w:pStyle w:val="TableParagraph"/>
              <w:spacing w:line="21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10" w:lineRule="exact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687" w:type="dxa"/>
          </w:tcPr>
          <w:p>
            <w:pPr>
              <w:pStyle w:val="TableParagraph"/>
              <w:spacing w:line="210" w:lineRule="exact"/>
              <w:ind w:left="103" w:right="111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>
        <w:trPr>
          <w:trHeight w:val="230" w:hRule="atLeast"/>
        </w:trPr>
        <w:tc>
          <w:tcPr>
            <w:tcW w:w="722" w:type="dxa"/>
          </w:tcPr>
          <w:p>
            <w:pPr>
              <w:pStyle w:val="TableParagraph"/>
              <w:spacing w:line="210" w:lineRule="exact"/>
              <w:ind w:left="126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3" w:type="dxa"/>
          </w:tcPr>
          <w:p>
            <w:pPr>
              <w:pStyle w:val="TableParagraph"/>
              <w:spacing w:line="21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Iddah</w:t>
            </w:r>
          </w:p>
        </w:tc>
        <w:tc>
          <w:tcPr>
            <w:tcW w:w="646" w:type="dxa"/>
          </w:tcPr>
          <w:p>
            <w:pPr>
              <w:pStyle w:val="TableParagraph"/>
              <w:spacing w:line="21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66" w:type="dxa"/>
          </w:tcPr>
          <w:p>
            <w:pPr>
              <w:pStyle w:val="TableParagraph"/>
              <w:spacing w:line="21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1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687" w:type="dxa"/>
          </w:tcPr>
          <w:p>
            <w:pPr>
              <w:pStyle w:val="TableParagraph"/>
              <w:spacing w:line="210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>
        <w:trPr>
          <w:trHeight w:val="230" w:hRule="atLeast"/>
        </w:trPr>
        <w:tc>
          <w:tcPr>
            <w:tcW w:w="722" w:type="dxa"/>
          </w:tcPr>
          <w:p>
            <w:pPr>
              <w:pStyle w:val="TableParagraph"/>
              <w:spacing w:line="210" w:lineRule="exact"/>
              <w:ind w:left="126" w:right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53" w:type="dxa"/>
          </w:tcPr>
          <w:p>
            <w:pPr>
              <w:pStyle w:val="TableParagraph"/>
              <w:spacing w:line="21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Narayi</w:t>
            </w:r>
          </w:p>
        </w:tc>
        <w:tc>
          <w:tcPr>
            <w:tcW w:w="646" w:type="dxa"/>
          </w:tcPr>
          <w:p>
            <w:pPr>
              <w:pStyle w:val="TableParagraph"/>
              <w:spacing w:line="21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6" w:type="dxa"/>
          </w:tcPr>
          <w:p>
            <w:pPr>
              <w:pStyle w:val="TableParagraph"/>
              <w:spacing w:line="21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11" w:type="dxa"/>
          </w:tcPr>
          <w:p>
            <w:pPr>
              <w:pStyle w:val="TableParagraph"/>
              <w:spacing w:line="21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1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207" w:right="2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87" w:type="dxa"/>
          </w:tcPr>
          <w:p>
            <w:pPr>
              <w:pStyle w:val="TableParagraph"/>
              <w:spacing w:line="210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val="229" w:hRule="atLeast"/>
        </w:trPr>
        <w:tc>
          <w:tcPr>
            <w:tcW w:w="722" w:type="dxa"/>
          </w:tcPr>
          <w:p>
            <w:pPr>
              <w:pStyle w:val="TableParagraph"/>
              <w:spacing w:line="209" w:lineRule="exact"/>
              <w:ind w:left="126" w:righ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3" w:type="dxa"/>
          </w:tcPr>
          <w:p>
            <w:pPr>
              <w:pStyle w:val="TableParagraph"/>
              <w:spacing w:line="209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D/Tafa</w:t>
            </w:r>
          </w:p>
        </w:tc>
        <w:tc>
          <w:tcPr>
            <w:tcW w:w="646" w:type="dxa"/>
          </w:tcPr>
          <w:p>
            <w:pPr>
              <w:pStyle w:val="TableParagraph"/>
              <w:spacing w:line="209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685" w:type="dxa"/>
          </w:tcPr>
          <w:p>
            <w:pPr>
              <w:pStyle w:val="TableParagraph"/>
              <w:spacing w:line="209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66" w:type="dxa"/>
          </w:tcPr>
          <w:p>
            <w:pPr>
              <w:pStyle w:val="TableParagraph"/>
              <w:spacing w:line="209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710" w:type="dxa"/>
          </w:tcPr>
          <w:p>
            <w:pPr>
              <w:pStyle w:val="TableParagraph"/>
              <w:spacing w:line="209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11" w:type="dxa"/>
          </w:tcPr>
          <w:p>
            <w:pPr>
              <w:pStyle w:val="TableParagraph"/>
              <w:spacing w:line="209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09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65" w:type="dxa"/>
          </w:tcPr>
          <w:p>
            <w:pPr>
              <w:pStyle w:val="TableParagraph"/>
              <w:spacing w:line="209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87" w:type="dxa"/>
          </w:tcPr>
          <w:p>
            <w:pPr>
              <w:pStyle w:val="TableParagraph"/>
              <w:spacing w:line="209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65" w:type="dxa"/>
          </w:tcPr>
          <w:p>
            <w:pPr>
              <w:pStyle w:val="TableParagraph"/>
              <w:spacing w:line="209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706" w:type="dxa"/>
          </w:tcPr>
          <w:p>
            <w:pPr>
              <w:pStyle w:val="TableParagraph"/>
              <w:spacing w:line="209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29" w:hRule="atLeast"/>
        </w:trPr>
        <w:tc>
          <w:tcPr>
            <w:tcW w:w="722" w:type="dxa"/>
          </w:tcPr>
          <w:p>
            <w:pPr>
              <w:pStyle w:val="TableParagraph"/>
              <w:spacing w:line="209" w:lineRule="exact"/>
              <w:ind w:left="126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3" w:type="dxa"/>
          </w:tcPr>
          <w:p>
            <w:pPr>
              <w:pStyle w:val="TableParagraph"/>
              <w:spacing w:line="209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U/Romi</w:t>
            </w:r>
          </w:p>
        </w:tc>
        <w:tc>
          <w:tcPr>
            <w:tcW w:w="646" w:type="dxa"/>
          </w:tcPr>
          <w:p>
            <w:pPr>
              <w:pStyle w:val="TableParagraph"/>
              <w:spacing w:line="209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685" w:type="dxa"/>
          </w:tcPr>
          <w:p>
            <w:pPr>
              <w:pStyle w:val="TableParagraph"/>
              <w:spacing w:line="209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66" w:type="dxa"/>
          </w:tcPr>
          <w:p>
            <w:pPr>
              <w:pStyle w:val="TableParagraph"/>
              <w:spacing w:line="209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710" w:type="dxa"/>
          </w:tcPr>
          <w:p>
            <w:pPr>
              <w:pStyle w:val="TableParagraph"/>
              <w:spacing w:line="209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11" w:type="dxa"/>
          </w:tcPr>
          <w:p>
            <w:pPr>
              <w:pStyle w:val="TableParagraph"/>
              <w:spacing w:line="209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09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65" w:type="dxa"/>
          </w:tcPr>
          <w:p>
            <w:pPr>
              <w:pStyle w:val="TableParagraph"/>
              <w:spacing w:line="209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687" w:type="dxa"/>
          </w:tcPr>
          <w:p>
            <w:pPr>
              <w:pStyle w:val="TableParagraph"/>
              <w:spacing w:line="209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65" w:type="dxa"/>
          </w:tcPr>
          <w:p>
            <w:pPr>
              <w:pStyle w:val="TableParagraph"/>
              <w:spacing w:line="209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706" w:type="dxa"/>
          </w:tcPr>
          <w:p>
            <w:pPr>
              <w:pStyle w:val="TableParagraph"/>
              <w:spacing w:line="209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>
        <w:trPr>
          <w:trHeight w:val="232" w:hRule="atLeast"/>
        </w:trPr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26" w:right="1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Kakuri</w:t>
            </w: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212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-1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>
        <w:trPr>
          <w:trHeight w:val="460" w:hRule="atLeast"/>
        </w:trPr>
        <w:tc>
          <w:tcPr>
            <w:tcW w:w="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2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513" w:right="153" w:hanging="33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Sabon </w:t>
            </w:r>
            <w:r>
              <w:rPr>
                <w:b/>
                <w:sz w:val="20"/>
              </w:rPr>
              <w:t>Tasha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Zone</w:t>
            </w:r>
          </w:p>
        </w:tc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95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3802</w:t>
            </w:r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08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1177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12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4313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08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1296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34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3921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1177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3523</w:t>
            </w:r>
          </w:p>
        </w:tc>
        <w:tc>
          <w:tcPr>
            <w:tcW w:w="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1058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3557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1046</w:t>
            </w:r>
          </w:p>
        </w:tc>
      </w:tr>
      <w:tr>
        <w:trPr>
          <w:trHeight w:val="232" w:hRule="atLeast"/>
        </w:trPr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Zango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Kataf</w:t>
            </w:r>
          </w:p>
        </w:tc>
        <w:tc>
          <w:tcPr>
            <w:tcW w:w="6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1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207" w:right="21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470" w:hRule="atLeast"/>
        </w:trPr>
        <w:tc>
          <w:tcPr>
            <w:tcW w:w="722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53" w:type="dxa"/>
          </w:tcPr>
          <w:p>
            <w:pPr>
              <w:pStyle w:val="TableParagraph"/>
              <w:spacing w:line="230" w:lineRule="atLeast"/>
              <w:ind w:left="120" w:right="487"/>
              <w:jc w:val="left"/>
              <w:rPr>
                <w:sz w:val="20"/>
              </w:rPr>
            </w:pPr>
            <w:r>
              <w:rPr>
                <w:sz w:val="20"/>
              </w:rPr>
              <w:t>Fadan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Kamanton</w:t>
            </w:r>
          </w:p>
        </w:tc>
        <w:tc>
          <w:tcPr>
            <w:tcW w:w="646" w:type="dxa"/>
          </w:tcPr>
          <w:p>
            <w:pPr>
              <w:pStyle w:val="TableParagraph"/>
              <w:ind w:left="94" w:right="11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85" w:type="dxa"/>
          </w:tcPr>
          <w:p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66" w:type="dxa"/>
          </w:tcPr>
          <w:p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710" w:type="dxa"/>
          </w:tcPr>
          <w:p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1" w:type="dxa"/>
          </w:tcPr>
          <w:p>
            <w:pPr>
              <w:pStyle w:val="TableParagraph"/>
              <w:ind w:left="134" w:right="136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65" w:type="dxa"/>
          </w:tcPr>
          <w:p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87" w:type="dxa"/>
          </w:tcPr>
          <w:p>
            <w:pPr>
              <w:pStyle w:val="TableParagraph"/>
              <w:ind w:left="103" w:righ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65" w:type="dxa"/>
          </w:tcPr>
          <w:p>
            <w:pPr>
              <w:pStyle w:val="TableParagraph"/>
              <w:ind w:left="207" w:right="21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06" w:type="dxa"/>
          </w:tcPr>
          <w:p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22" w:type="dxa"/>
          </w:tcPr>
          <w:p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53" w:type="dxa"/>
          </w:tcPr>
          <w:p>
            <w:pPr>
              <w:pStyle w:val="TableParagraph"/>
              <w:spacing w:line="22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GGSS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Zonkwa</w:t>
            </w:r>
          </w:p>
        </w:tc>
        <w:tc>
          <w:tcPr>
            <w:tcW w:w="646" w:type="dxa"/>
          </w:tcPr>
          <w:p>
            <w:pPr>
              <w:pStyle w:val="TableParagraph"/>
              <w:spacing w:line="22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5" w:type="dxa"/>
          </w:tcPr>
          <w:p>
            <w:pPr>
              <w:pStyle w:val="TableParagraph"/>
              <w:spacing w:line="22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66" w:type="dxa"/>
          </w:tcPr>
          <w:p>
            <w:pPr>
              <w:pStyle w:val="TableParagraph"/>
              <w:spacing w:line="22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10" w:type="dxa"/>
          </w:tcPr>
          <w:p>
            <w:pPr>
              <w:pStyle w:val="TableParagraph"/>
              <w:spacing w:line="22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1" w:type="dxa"/>
          </w:tcPr>
          <w:p>
            <w:pPr>
              <w:pStyle w:val="TableParagraph"/>
              <w:spacing w:line="22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2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207" w:right="21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87" w:type="dxa"/>
          </w:tcPr>
          <w:p>
            <w:pPr>
              <w:pStyle w:val="TableParagraph"/>
              <w:spacing w:line="220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207" w:right="21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06" w:type="dxa"/>
          </w:tcPr>
          <w:p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722" w:type="dxa"/>
          </w:tcPr>
          <w:p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3" w:type="dxa"/>
          </w:tcPr>
          <w:p>
            <w:pPr>
              <w:pStyle w:val="TableParagraph"/>
              <w:spacing w:line="22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GGC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Zonkwa</w:t>
            </w:r>
          </w:p>
        </w:tc>
        <w:tc>
          <w:tcPr>
            <w:tcW w:w="646" w:type="dxa"/>
          </w:tcPr>
          <w:p>
            <w:pPr>
              <w:pStyle w:val="TableParagraph"/>
              <w:spacing w:line="22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85" w:type="dxa"/>
          </w:tcPr>
          <w:p>
            <w:pPr>
              <w:pStyle w:val="TableParagraph"/>
              <w:spacing w:line="22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66" w:type="dxa"/>
          </w:tcPr>
          <w:p>
            <w:pPr>
              <w:pStyle w:val="TableParagraph"/>
              <w:spacing w:line="22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710" w:type="dxa"/>
          </w:tcPr>
          <w:p>
            <w:pPr>
              <w:pStyle w:val="TableParagraph"/>
              <w:spacing w:line="22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11" w:type="dxa"/>
          </w:tcPr>
          <w:p>
            <w:pPr>
              <w:pStyle w:val="TableParagraph"/>
              <w:spacing w:line="22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2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87" w:type="dxa"/>
          </w:tcPr>
          <w:p>
            <w:pPr>
              <w:pStyle w:val="TableParagraph"/>
              <w:spacing w:line="220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706" w:type="dxa"/>
          </w:tcPr>
          <w:p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470" w:hRule="atLeast"/>
        </w:trPr>
        <w:tc>
          <w:tcPr>
            <w:tcW w:w="722" w:type="dxa"/>
          </w:tcPr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53" w:type="dxa"/>
          </w:tcPr>
          <w:p>
            <w:pPr>
              <w:pStyle w:val="TableParagraph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TBMC</w:t>
            </w:r>
          </w:p>
          <w:p>
            <w:pPr>
              <w:pStyle w:val="TableParagraph"/>
              <w:spacing w:line="220" w:lineRule="exact" w:before="1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Samuru</w:t>
            </w:r>
          </w:p>
        </w:tc>
        <w:tc>
          <w:tcPr>
            <w:tcW w:w="646" w:type="dxa"/>
          </w:tcPr>
          <w:p>
            <w:pPr>
              <w:pStyle w:val="TableParagraph"/>
              <w:ind w:left="95" w:right="11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85" w:type="dxa"/>
          </w:tcPr>
          <w:p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6" w:type="dxa"/>
          </w:tcPr>
          <w:p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10" w:type="dxa"/>
          </w:tcPr>
          <w:p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11" w:type="dxa"/>
          </w:tcPr>
          <w:p>
            <w:pPr>
              <w:pStyle w:val="TableParagraph"/>
              <w:ind w:left="134" w:right="13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5" w:type="dxa"/>
          </w:tcPr>
          <w:p>
            <w:pPr>
              <w:pStyle w:val="TableParagraph"/>
              <w:ind w:left="207" w:right="21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87" w:type="dxa"/>
          </w:tcPr>
          <w:p>
            <w:pPr>
              <w:pStyle w:val="TableParagraph"/>
              <w:ind w:left="103" w:righ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5" w:type="dxa"/>
          </w:tcPr>
          <w:p>
            <w:pPr>
              <w:pStyle w:val="TableParagraph"/>
              <w:ind w:left="207" w:right="21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06" w:type="dxa"/>
          </w:tcPr>
          <w:p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22" w:type="dxa"/>
          </w:tcPr>
          <w:p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53" w:type="dxa"/>
          </w:tcPr>
          <w:p>
            <w:pPr>
              <w:pStyle w:val="TableParagraph"/>
              <w:spacing w:line="22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Zonkwa</w:t>
            </w:r>
          </w:p>
        </w:tc>
        <w:tc>
          <w:tcPr>
            <w:tcW w:w="646" w:type="dxa"/>
          </w:tcPr>
          <w:p>
            <w:pPr>
              <w:pStyle w:val="TableParagraph"/>
              <w:spacing w:line="22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685" w:type="dxa"/>
          </w:tcPr>
          <w:p>
            <w:pPr>
              <w:pStyle w:val="TableParagraph"/>
              <w:spacing w:line="22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66" w:type="dxa"/>
          </w:tcPr>
          <w:p>
            <w:pPr>
              <w:pStyle w:val="TableParagraph"/>
              <w:spacing w:line="22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0" w:type="dxa"/>
          </w:tcPr>
          <w:p>
            <w:pPr>
              <w:pStyle w:val="TableParagraph"/>
              <w:spacing w:line="22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1" w:type="dxa"/>
          </w:tcPr>
          <w:p>
            <w:pPr>
              <w:pStyle w:val="TableParagraph"/>
              <w:spacing w:line="22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2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207" w:right="21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87" w:type="dxa"/>
          </w:tcPr>
          <w:p>
            <w:pPr>
              <w:pStyle w:val="TableParagraph"/>
              <w:spacing w:line="220" w:lineRule="exact"/>
              <w:ind w:right="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207" w:right="21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6" w:type="dxa"/>
          </w:tcPr>
          <w:p>
            <w:pPr>
              <w:pStyle w:val="TableParagraph"/>
              <w:spacing w:line="220" w:lineRule="exact"/>
              <w:ind w:right="3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722" w:type="dxa"/>
          </w:tcPr>
          <w:p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53" w:type="dxa"/>
          </w:tcPr>
          <w:p>
            <w:pPr>
              <w:pStyle w:val="TableParagraph"/>
              <w:spacing w:line="22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F/Kaje</w:t>
            </w:r>
          </w:p>
        </w:tc>
        <w:tc>
          <w:tcPr>
            <w:tcW w:w="646" w:type="dxa"/>
          </w:tcPr>
          <w:p>
            <w:pPr>
              <w:pStyle w:val="TableParagraph"/>
              <w:spacing w:line="22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85" w:type="dxa"/>
          </w:tcPr>
          <w:p>
            <w:pPr>
              <w:pStyle w:val="TableParagraph"/>
              <w:spacing w:line="22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66" w:type="dxa"/>
          </w:tcPr>
          <w:p>
            <w:pPr>
              <w:pStyle w:val="TableParagraph"/>
              <w:spacing w:line="22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10" w:type="dxa"/>
          </w:tcPr>
          <w:p>
            <w:pPr>
              <w:pStyle w:val="TableParagraph"/>
              <w:spacing w:line="22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</w:tcPr>
          <w:p>
            <w:pPr>
              <w:pStyle w:val="TableParagraph"/>
              <w:spacing w:line="22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20" w:lineRule="exact"/>
              <w:ind w:left="9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207" w:right="21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87" w:type="dxa"/>
          </w:tcPr>
          <w:p>
            <w:pPr>
              <w:pStyle w:val="TableParagraph"/>
              <w:spacing w:line="220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207" w:right="21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06" w:type="dxa"/>
          </w:tcPr>
          <w:p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22" w:type="dxa"/>
          </w:tcPr>
          <w:p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53" w:type="dxa"/>
          </w:tcPr>
          <w:p>
            <w:pPr>
              <w:pStyle w:val="TableParagraph"/>
              <w:spacing w:line="22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K/Ikulu</w:t>
            </w:r>
          </w:p>
        </w:tc>
        <w:tc>
          <w:tcPr>
            <w:tcW w:w="646" w:type="dxa"/>
          </w:tcPr>
          <w:p>
            <w:pPr>
              <w:pStyle w:val="TableParagraph"/>
              <w:spacing w:line="22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85" w:type="dxa"/>
          </w:tcPr>
          <w:p>
            <w:pPr>
              <w:pStyle w:val="TableParagraph"/>
              <w:spacing w:line="22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6" w:type="dxa"/>
          </w:tcPr>
          <w:p>
            <w:pPr>
              <w:pStyle w:val="TableParagraph"/>
              <w:spacing w:line="22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10" w:type="dxa"/>
          </w:tcPr>
          <w:p>
            <w:pPr>
              <w:pStyle w:val="TableParagraph"/>
              <w:spacing w:line="22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1" w:type="dxa"/>
          </w:tcPr>
          <w:p>
            <w:pPr>
              <w:pStyle w:val="TableParagraph"/>
              <w:spacing w:line="22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2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87" w:type="dxa"/>
          </w:tcPr>
          <w:p>
            <w:pPr>
              <w:pStyle w:val="TableParagraph"/>
              <w:spacing w:line="220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706" w:type="dxa"/>
          </w:tcPr>
          <w:p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240" w:hRule="atLeast"/>
        </w:trPr>
        <w:tc>
          <w:tcPr>
            <w:tcW w:w="722" w:type="dxa"/>
          </w:tcPr>
          <w:p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53" w:type="dxa"/>
          </w:tcPr>
          <w:p>
            <w:pPr>
              <w:pStyle w:val="TableParagraph"/>
              <w:spacing w:line="22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Madakiya</w:t>
            </w:r>
          </w:p>
        </w:tc>
        <w:tc>
          <w:tcPr>
            <w:tcW w:w="646" w:type="dxa"/>
          </w:tcPr>
          <w:p>
            <w:pPr>
              <w:pStyle w:val="TableParagraph"/>
              <w:spacing w:line="22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85" w:type="dxa"/>
          </w:tcPr>
          <w:p>
            <w:pPr>
              <w:pStyle w:val="TableParagraph"/>
              <w:spacing w:line="22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6" w:type="dxa"/>
          </w:tcPr>
          <w:p>
            <w:pPr>
              <w:pStyle w:val="TableParagraph"/>
              <w:spacing w:line="22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710" w:type="dxa"/>
          </w:tcPr>
          <w:p>
            <w:pPr>
              <w:pStyle w:val="TableParagraph"/>
              <w:spacing w:line="22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11" w:type="dxa"/>
          </w:tcPr>
          <w:p>
            <w:pPr>
              <w:pStyle w:val="TableParagraph"/>
              <w:spacing w:line="22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2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687" w:type="dxa"/>
          </w:tcPr>
          <w:p>
            <w:pPr>
              <w:pStyle w:val="TableParagraph"/>
              <w:spacing w:line="220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706" w:type="dxa"/>
          </w:tcPr>
          <w:p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470" w:hRule="atLeast"/>
        </w:trPr>
        <w:tc>
          <w:tcPr>
            <w:tcW w:w="722" w:type="dxa"/>
          </w:tcPr>
          <w:p>
            <w:pPr>
              <w:pStyle w:val="TableParagraph"/>
              <w:ind w:left="126" w:right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3" w:type="dxa"/>
          </w:tcPr>
          <w:p>
            <w:pPr>
              <w:pStyle w:val="TableParagraph"/>
              <w:tabs>
                <w:tab w:pos="720" w:val="left" w:leader="none"/>
              </w:tabs>
              <w:spacing w:line="230" w:lineRule="atLeast"/>
              <w:ind w:left="120" w:right="108"/>
              <w:jc w:val="left"/>
              <w:rPr>
                <w:sz w:val="20"/>
              </w:rPr>
            </w:pPr>
            <w:r>
              <w:rPr>
                <w:sz w:val="20"/>
              </w:rPr>
              <w:t>GSS</w:t>
              <w:tab/>
            </w:r>
            <w:r>
              <w:rPr>
                <w:spacing w:val="-1"/>
                <w:sz w:val="20"/>
              </w:rPr>
              <w:t>Samuru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Kataf</w:t>
            </w:r>
          </w:p>
        </w:tc>
        <w:tc>
          <w:tcPr>
            <w:tcW w:w="646" w:type="dxa"/>
          </w:tcPr>
          <w:p>
            <w:pPr>
              <w:pStyle w:val="TableParagraph"/>
              <w:ind w:left="95" w:right="11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85" w:type="dxa"/>
          </w:tcPr>
          <w:p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66" w:type="dxa"/>
          </w:tcPr>
          <w:p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10" w:type="dxa"/>
          </w:tcPr>
          <w:p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1" w:type="dxa"/>
          </w:tcPr>
          <w:p>
            <w:pPr>
              <w:pStyle w:val="TableParagraph"/>
              <w:ind w:left="134" w:right="136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65" w:type="dxa"/>
          </w:tcPr>
          <w:p>
            <w:pPr>
              <w:pStyle w:val="TableParagraph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687" w:type="dxa"/>
          </w:tcPr>
          <w:p>
            <w:pPr>
              <w:pStyle w:val="TableParagraph"/>
              <w:ind w:left="103" w:right="1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5" w:type="dxa"/>
          </w:tcPr>
          <w:p>
            <w:pPr>
              <w:pStyle w:val="TableParagraph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706" w:type="dxa"/>
          </w:tcPr>
          <w:p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722" w:type="dxa"/>
          </w:tcPr>
          <w:p>
            <w:pPr>
              <w:pStyle w:val="TableParagraph"/>
              <w:spacing w:line="220" w:lineRule="exact"/>
              <w:ind w:left="126" w:right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53" w:type="dxa"/>
          </w:tcPr>
          <w:p>
            <w:pPr>
              <w:pStyle w:val="TableParagraph"/>
              <w:spacing w:line="22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Mabushe</w:t>
            </w:r>
          </w:p>
        </w:tc>
        <w:tc>
          <w:tcPr>
            <w:tcW w:w="646" w:type="dxa"/>
          </w:tcPr>
          <w:p>
            <w:pPr>
              <w:pStyle w:val="TableParagraph"/>
              <w:spacing w:line="22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685" w:type="dxa"/>
          </w:tcPr>
          <w:p>
            <w:pPr>
              <w:pStyle w:val="TableParagraph"/>
              <w:spacing w:line="22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66" w:type="dxa"/>
          </w:tcPr>
          <w:p>
            <w:pPr>
              <w:pStyle w:val="TableParagraph"/>
              <w:spacing w:line="22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10" w:type="dxa"/>
          </w:tcPr>
          <w:p>
            <w:pPr>
              <w:pStyle w:val="TableParagraph"/>
              <w:spacing w:line="22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11" w:type="dxa"/>
          </w:tcPr>
          <w:p>
            <w:pPr>
              <w:pStyle w:val="TableParagraph"/>
              <w:spacing w:line="22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2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175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687" w:type="dxa"/>
          </w:tcPr>
          <w:p>
            <w:pPr>
              <w:pStyle w:val="TableParagraph"/>
              <w:spacing w:line="220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174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706" w:type="dxa"/>
          </w:tcPr>
          <w:p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722" w:type="dxa"/>
          </w:tcPr>
          <w:p>
            <w:pPr>
              <w:pStyle w:val="TableParagraph"/>
              <w:spacing w:line="220" w:lineRule="exact"/>
              <w:ind w:left="126" w:right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53" w:type="dxa"/>
          </w:tcPr>
          <w:p>
            <w:pPr>
              <w:pStyle w:val="TableParagraph"/>
              <w:spacing w:line="220" w:lineRule="exact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Jankasa</w:t>
            </w:r>
          </w:p>
        </w:tc>
        <w:tc>
          <w:tcPr>
            <w:tcW w:w="646" w:type="dxa"/>
          </w:tcPr>
          <w:p>
            <w:pPr>
              <w:pStyle w:val="TableParagraph"/>
              <w:spacing w:line="220" w:lineRule="exact"/>
              <w:ind w:left="95" w:right="11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85" w:type="dxa"/>
          </w:tcPr>
          <w:p>
            <w:pPr>
              <w:pStyle w:val="TableParagraph"/>
              <w:spacing w:line="220" w:lineRule="exact"/>
              <w:ind w:left="108" w:righ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66" w:type="dxa"/>
          </w:tcPr>
          <w:p>
            <w:pPr>
              <w:pStyle w:val="TableParagraph"/>
              <w:spacing w:line="220" w:lineRule="exact"/>
              <w:ind w:left="112" w:right="113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10" w:type="dxa"/>
          </w:tcPr>
          <w:p>
            <w:pPr>
              <w:pStyle w:val="TableParagraph"/>
              <w:spacing w:line="220" w:lineRule="exact"/>
              <w:ind w:left="108" w:right="13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>
            <w:pPr>
              <w:pStyle w:val="TableParagraph"/>
              <w:spacing w:line="220" w:lineRule="exact"/>
              <w:ind w:left="134" w:right="13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12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line="220" w:lineRule="exact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207" w:right="217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87" w:type="dxa"/>
          </w:tcPr>
          <w:p>
            <w:pPr>
              <w:pStyle w:val="TableParagraph"/>
              <w:spacing w:line="220" w:lineRule="exact"/>
              <w:ind w:left="103" w:righ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65" w:type="dxa"/>
          </w:tcPr>
          <w:p>
            <w:pPr>
              <w:pStyle w:val="TableParagraph"/>
              <w:spacing w:line="220" w:lineRule="exact"/>
              <w:ind w:left="207" w:right="217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06" w:type="dxa"/>
          </w:tcPr>
          <w:p>
            <w:pPr>
              <w:pStyle w:val="TableParagraph"/>
              <w:spacing w:line="22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6" w:right="1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5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63" w:val="left" w:leader="none"/>
              </w:tabs>
              <w:spacing w:line="228" w:lineRule="exact"/>
              <w:ind w:left="120" w:right="110"/>
              <w:jc w:val="left"/>
              <w:rPr>
                <w:sz w:val="20"/>
              </w:rPr>
            </w:pPr>
            <w:r>
              <w:rPr>
                <w:sz w:val="20"/>
              </w:rPr>
              <w:t>GSS</w:t>
              <w:tab/>
            </w:r>
            <w:r>
              <w:rPr>
                <w:spacing w:val="-1"/>
                <w:sz w:val="20"/>
              </w:rPr>
              <w:t>Kurimi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Masara</w:t>
            </w: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5" w:right="11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68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 w:right="10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2" w:right="113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4" w:right="136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12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9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07" w:right="21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3" w:right="1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07" w:right="21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32" w:hRule="atLeast"/>
        </w:trPr>
        <w:tc>
          <w:tcPr>
            <w:tcW w:w="7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2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Zonkwa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Zone</w:t>
            </w:r>
          </w:p>
        </w:tc>
        <w:tc>
          <w:tcPr>
            <w:tcW w:w="6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95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1375</w:t>
            </w:r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08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414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12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1339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08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404</w:t>
            </w: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34" w:right="136"/>
              <w:rPr>
                <w:b/>
                <w:sz w:val="20"/>
              </w:rPr>
            </w:pPr>
            <w:r>
              <w:rPr>
                <w:b/>
                <w:sz w:val="20"/>
              </w:rPr>
              <w:t>1259</w:t>
            </w:r>
          </w:p>
        </w:tc>
        <w:tc>
          <w:tcPr>
            <w:tcW w:w="2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-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1339</w:t>
            </w:r>
          </w:p>
        </w:tc>
        <w:tc>
          <w:tcPr>
            <w:tcW w:w="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0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410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left="1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1424</w:t>
            </w:r>
          </w:p>
        </w:tc>
        <w:tc>
          <w:tcPr>
            <w:tcW w:w="7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3" w:lineRule="exact"/>
              <w:ind w:right="2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428</w:t>
            </w:r>
          </w:p>
        </w:tc>
      </w:tr>
    </w:tbl>
    <w:p>
      <w:pPr>
        <w:spacing w:before="0"/>
        <w:ind w:left="682" w:right="774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Sabon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Tasha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Zonkwa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Zones,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(2016).</w:t>
      </w:r>
    </w:p>
    <w:p>
      <w:pPr>
        <w:pStyle w:val="BodyText"/>
        <w:spacing w:line="477" w:lineRule="auto" w:before="232"/>
        <w:ind w:left="682" w:right="774"/>
      </w:pPr>
      <w:r>
        <w:rPr/>
        <w:t>Table</w:t>
      </w:r>
      <w:r>
        <w:rPr>
          <w:spacing w:val="29"/>
        </w:rPr>
        <w:t> </w:t>
      </w:r>
      <w:r>
        <w:rPr/>
        <w:t>2</w:t>
      </w:r>
      <w:r>
        <w:rPr>
          <w:spacing w:val="30"/>
        </w:rPr>
        <w:t> </w:t>
      </w:r>
      <w:r>
        <w:rPr/>
        <w:t>showed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population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sampled</w:t>
      </w:r>
      <w:r>
        <w:rPr>
          <w:spacing w:val="30"/>
        </w:rPr>
        <w:t> </w:t>
      </w:r>
      <w:r>
        <w:rPr/>
        <w:t>size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sampled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used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study.</w:t>
      </w:r>
    </w:p>
    <w:p>
      <w:pPr>
        <w:spacing w:after="0" w:line="477" w:lineRule="auto"/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numPr>
          <w:ilvl w:val="1"/>
          <w:numId w:val="13"/>
        </w:numPr>
        <w:tabs>
          <w:tab w:pos="1402" w:val="left" w:leader="none"/>
        </w:tabs>
        <w:spacing w:line="240" w:lineRule="auto" w:before="77" w:after="0"/>
        <w:ind w:left="1402" w:right="0" w:hanging="720"/>
        <w:jc w:val="both"/>
      </w:pPr>
      <w:bookmarkStart w:name="_TOC_250011" w:id="35"/>
      <w:bookmarkEnd w:id="35"/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2" w:right="1129" w:firstLine="719"/>
        <w:jc w:val="both"/>
      </w:pPr>
      <w:r>
        <w:rPr/>
        <w:t>The recorded WASSCE results of students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 Mathematics,</w:t>
      </w:r>
      <w:r>
        <w:rPr>
          <w:spacing w:val="1"/>
        </w:rPr>
        <w:t> </w:t>
      </w:r>
      <w:r>
        <w:rPr/>
        <w:t>Physics, Government and Commerce who sat for the examination from 2011-2015 formed</w:t>
      </w:r>
      <w:r>
        <w:rPr>
          <w:spacing w:val="1"/>
        </w:rPr>
        <w:t> </w:t>
      </w:r>
      <w:r>
        <w:rPr/>
        <w:t>the instrument for data collection in the study. This instrument developed by WAEC was</w:t>
      </w:r>
      <w:r>
        <w:rPr>
          <w:spacing w:val="1"/>
        </w:rPr>
        <w:t> </w:t>
      </w:r>
      <w:r>
        <w:rPr/>
        <w:t>used to generate data on students’ performance in subjects mentioned. These subjects are</w:t>
      </w:r>
      <w:r>
        <w:rPr>
          <w:spacing w:val="1"/>
        </w:rPr>
        <w:t> </w:t>
      </w:r>
      <w:r>
        <w:rPr/>
        <w:t>core in the Nigerian secondary school curriculum (Federal Republic of Nigeria, 2009). The</w:t>
      </w:r>
      <w:r>
        <w:rPr>
          <w:spacing w:val="-57"/>
        </w:rPr>
        <w:t> </w:t>
      </w:r>
      <w:r>
        <w:rPr/>
        <w:t>pattern of grading candidates score in the examination is such that the distinction grade is</w:t>
      </w:r>
      <w:r>
        <w:rPr>
          <w:spacing w:val="1"/>
        </w:rPr>
        <w:t> </w:t>
      </w:r>
      <w:r>
        <w:rPr/>
        <w:t>represented by A1, B2, and B3 the credit grade is represented by C4, C5 and C6 the passes</w:t>
      </w:r>
      <w:r>
        <w:rPr>
          <w:spacing w:val="1"/>
        </w:rPr>
        <w:t> </w:t>
      </w:r>
      <w:r>
        <w:rPr/>
        <w:t>grade is represented by D7 and E8 while the failing grade is represented by F9 (WAEC,</w:t>
      </w:r>
      <w:r>
        <w:rPr>
          <w:spacing w:val="1"/>
        </w:rPr>
        <w:t> </w:t>
      </w:r>
      <w:r>
        <w:rPr/>
        <w:t>2014). The distinction and credit grade referred to in this study are the only requisite</w:t>
      </w:r>
      <w:r>
        <w:rPr>
          <w:spacing w:val="1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for admission into</w:t>
      </w:r>
      <w:r>
        <w:rPr>
          <w:spacing w:val="-1"/>
        </w:rPr>
        <w:t> </w:t>
      </w:r>
      <w:r>
        <w:rPr/>
        <w:t>all tertiary</w:t>
      </w:r>
      <w:r>
        <w:rPr>
          <w:spacing w:val="-5"/>
        </w:rPr>
        <w:t> </w:t>
      </w:r>
      <w:r>
        <w:rPr/>
        <w:t>institutions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10" w:id="3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6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Foundations and Curriculum, Faculty of Education, Ahmadu Bello University, Zaria to the</w:t>
      </w:r>
      <w:r>
        <w:rPr>
          <w:spacing w:val="1"/>
        </w:rPr>
        <w:t> </w:t>
      </w:r>
      <w:r>
        <w:rPr/>
        <w:t>West African Examination Council,</w:t>
      </w:r>
      <w:r>
        <w:rPr>
          <w:spacing w:val="1"/>
        </w:rPr>
        <w:t> </w:t>
      </w:r>
      <w:r>
        <w:rPr/>
        <w:t>Kaduna Zonal Office, Kaduna State. This was to</w:t>
      </w:r>
      <w:r>
        <w:rPr>
          <w:spacing w:val="1"/>
        </w:rPr>
        <w:t> </w:t>
      </w:r>
      <w:r>
        <w:rPr/>
        <w:t>enable the researcher have access to results of students from the sampled schools.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the candidates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twenty seven</w:t>
      </w:r>
      <w:r>
        <w:rPr>
          <w:spacing w:val="60"/>
        </w:rPr>
        <w:t> </w:t>
      </w:r>
      <w:r>
        <w:rPr/>
        <w:t>(27) public secondary schools</w:t>
      </w:r>
      <w:r>
        <w:rPr>
          <w:spacing w:val="1"/>
        </w:rPr>
        <w:t> </w:t>
      </w:r>
      <w:r>
        <w:rPr/>
        <w:t>who sat for the WASSCE between 2011</w:t>
      </w:r>
      <w:r>
        <w:rPr>
          <w:spacing w:val="1"/>
        </w:rPr>
        <w:t> </w:t>
      </w:r>
      <w:r>
        <w:rPr/>
        <w:t>to 2015</w:t>
      </w:r>
      <w:r>
        <w:rPr>
          <w:spacing w:val="1"/>
        </w:rPr>
        <w:t> </w:t>
      </w:r>
      <w:r>
        <w:rPr/>
        <w:t>in 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Physics, Government and</w:t>
      </w:r>
      <w:r>
        <w:rPr>
          <w:spacing w:val="1"/>
        </w:rPr>
        <w:t> </w:t>
      </w:r>
      <w:r>
        <w:rPr/>
        <w:t>Commerce was collected from the</w:t>
      </w:r>
      <w:r>
        <w:rPr>
          <w:spacing w:val="1"/>
        </w:rPr>
        <w:t> </w:t>
      </w:r>
      <w:r>
        <w:rPr/>
        <w:t>Computer Services</w:t>
      </w:r>
      <w:r>
        <w:rPr>
          <w:spacing w:val="60"/>
        </w:rPr>
        <w:t> </w:t>
      </w:r>
      <w:r>
        <w:rPr/>
        <w:t>Division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WAEC, Kaduna</w:t>
      </w:r>
      <w:r>
        <w:rPr>
          <w:spacing w:val="1"/>
        </w:rPr>
        <w:t> </w:t>
      </w:r>
      <w:r>
        <w:rPr/>
        <w:t>Zonal</w:t>
      </w:r>
      <w:r>
        <w:rPr>
          <w:spacing w:val="2"/>
        </w:rPr>
        <w:t> </w:t>
      </w:r>
      <w:r>
        <w:rPr/>
        <w:t>Office,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09" w:id="37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7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Language, Mathematics, Physics, Government and Commerce who sat the examination</w:t>
      </w:r>
      <w:r>
        <w:rPr>
          <w:spacing w:val="1"/>
        </w:rPr>
        <w:t> </w:t>
      </w:r>
      <w:r>
        <w:rPr/>
        <w:t>from</w:t>
      </w:r>
      <w:r>
        <w:rPr>
          <w:spacing w:val="14"/>
        </w:rPr>
        <w:t> </w:t>
      </w:r>
      <w:r>
        <w:rPr/>
        <w:t>2011-2015</w:t>
      </w:r>
      <w:r>
        <w:rPr>
          <w:spacing w:val="14"/>
        </w:rPr>
        <w:t> </w:t>
      </w:r>
      <w:r>
        <w:rPr/>
        <w:t>were</w:t>
      </w:r>
      <w:r>
        <w:rPr>
          <w:spacing w:val="13"/>
        </w:rPr>
        <w:t> </w:t>
      </w:r>
      <w:r>
        <w:rPr/>
        <w:t>subjected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statistical</w:t>
      </w:r>
      <w:r>
        <w:rPr>
          <w:spacing w:val="15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appropriate</w:t>
      </w:r>
      <w:r>
        <w:rPr>
          <w:spacing w:val="13"/>
        </w:rPr>
        <w:t> </w:t>
      </w:r>
      <w:r>
        <w:rPr/>
        <w:t>interpretations.</w:t>
      </w:r>
      <w:r>
        <w:rPr>
          <w:spacing w:val="14"/>
        </w:rPr>
        <w:t> </w:t>
      </w:r>
      <w:r>
        <w:rPr/>
        <w:t>Both</w:t>
      </w:r>
    </w:p>
    <w:p>
      <w:pPr>
        <w:pStyle w:val="BodyText"/>
        <w:ind w:left="682"/>
        <w:jc w:val="both"/>
      </w:pPr>
      <w:r>
        <w:rPr/>
        <w:t>descriptive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inferential</w:t>
      </w:r>
      <w:r>
        <w:rPr>
          <w:spacing w:val="13"/>
        </w:rPr>
        <w:t> </w:t>
      </w:r>
      <w:r>
        <w:rPr/>
        <w:t>statistical</w:t>
      </w:r>
      <w:r>
        <w:rPr>
          <w:spacing w:val="14"/>
        </w:rPr>
        <w:t> </w:t>
      </w:r>
      <w:r>
        <w:rPr/>
        <w:t>tool</w:t>
      </w:r>
      <w:r>
        <w:rPr>
          <w:spacing w:val="17"/>
        </w:rPr>
        <w:t> </w:t>
      </w:r>
      <w:r>
        <w:rPr/>
        <w:t>was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data.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descriptive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774"/>
      </w:pPr>
      <w:r>
        <w:rPr/>
        <w:t>statistics of</w:t>
      </w:r>
      <w:r>
        <w:rPr>
          <w:spacing w:val="1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and percentage was</w:t>
      </w:r>
      <w:r>
        <w:rPr>
          <w:spacing w:val="2"/>
        </w:rPr>
        <w:t> </w:t>
      </w:r>
      <w:r>
        <w:rPr/>
        <w:t>used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research questions,</w:t>
      </w:r>
      <w:r>
        <w:rPr>
          <w:spacing w:val="-57"/>
        </w:rPr>
        <w:t> </w:t>
      </w:r>
      <w:r>
        <w:rPr/>
        <w:t>while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inferential</w:t>
      </w:r>
      <w:r>
        <w:rPr>
          <w:spacing w:val="25"/>
        </w:rPr>
        <w:t> </w:t>
      </w:r>
      <w:r>
        <w:rPr/>
        <w:t>level,</w:t>
      </w:r>
      <w:r>
        <w:rPr>
          <w:spacing w:val="25"/>
        </w:rPr>
        <w:t> </w:t>
      </w:r>
      <w:r>
        <w:rPr/>
        <w:t>Simple</w:t>
      </w:r>
      <w:r>
        <w:rPr>
          <w:spacing w:val="24"/>
        </w:rPr>
        <w:t> </w:t>
      </w:r>
      <w:r>
        <w:rPr/>
        <w:t>Regression</w:t>
      </w:r>
      <w:r>
        <w:rPr>
          <w:spacing w:val="24"/>
        </w:rPr>
        <w:t> </w:t>
      </w:r>
      <w:r>
        <w:rPr/>
        <w:t>Analysis</w:t>
      </w:r>
      <w:r>
        <w:rPr>
          <w:spacing w:val="27"/>
        </w:rPr>
        <w:t> </w:t>
      </w:r>
      <w:r>
        <w:rPr/>
        <w:t>was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test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hypotheses</w:t>
      </w:r>
      <w:r>
        <w:rPr>
          <w:spacing w:val="25"/>
        </w:rPr>
        <w:t> </w:t>
      </w:r>
      <w:r>
        <w:rPr/>
        <w:t>at</w:t>
      </w:r>
    </w:p>
    <w:p>
      <w:pPr>
        <w:pStyle w:val="BodyText"/>
        <w:spacing w:line="480" w:lineRule="auto"/>
        <w:ind w:left="682" w:right="774"/>
      </w:pPr>
      <w:r>
        <w:rPr/>
        <w:t>0.05</w:t>
      </w:r>
      <w:r>
        <w:rPr>
          <w:spacing w:val="45"/>
        </w:rPr>
        <w:t> </w:t>
      </w:r>
      <w:r>
        <w:rPr/>
        <w:t>level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significance.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data</w:t>
      </w:r>
      <w:r>
        <w:rPr>
          <w:spacing w:val="45"/>
        </w:rPr>
        <w:t> </w:t>
      </w:r>
      <w:r>
        <w:rPr/>
        <w:t>was</w:t>
      </w:r>
      <w:r>
        <w:rPr>
          <w:spacing w:val="47"/>
        </w:rPr>
        <w:t> </w:t>
      </w:r>
      <w:r>
        <w:rPr/>
        <w:t>analysed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Statistical</w:t>
      </w:r>
      <w:r>
        <w:rPr>
          <w:spacing w:val="46"/>
        </w:rPr>
        <w:t> </w:t>
      </w:r>
      <w:r>
        <w:rPr/>
        <w:t>Package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(SPSS) version 21.</w:t>
      </w:r>
    </w:p>
    <w:p>
      <w:pPr>
        <w:spacing w:after="0" w:line="480" w:lineRule="auto"/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spacing w:before="79"/>
        <w:ind w:left="668" w:right="1123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35"/>
        <w:ind w:left="668" w:right="112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Heading1"/>
        <w:numPr>
          <w:ilvl w:val="1"/>
          <w:numId w:val="14"/>
        </w:numPr>
        <w:tabs>
          <w:tab w:pos="1402" w:val="left" w:leader="none"/>
        </w:tabs>
        <w:spacing w:line="240" w:lineRule="auto" w:before="90" w:after="0"/>
        <w:ind w:left="1402" w:right="0" w:hanging="720"/>
        <w:jc w:val="both"/>
      </w:pPr>
      <w:bookmarkStart w:name="_TOC_250008" w:id="38"/>
      <w:bookmarkEnd w:id="38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This chapter discussed the data obtained from the recorded WASSCE results of</w:t>
      </w:r>
      <w:r>
        <w:rPr>
          <w:spacing w:val="1"/>
        </w:rPr>
        <w:t> </w:t>
      </w:r>
      <w:r>
        <w:rPr/>
        <w:t>students in English Language, Mathematics, Physics, Government and Commerce who sat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2011-2015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 State. The data collected was analysed using descriptive statistics in the form of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 used to test the hypotheses</w:t>
      </w:r>
      <w:r>
        <w:rPr>
          <w:spacing w:val="1"/>
        </w:rPr>
        <w:t> </w:t>
      </w:r>
      <w:r>
        <w:rPr/>
        <w:t>at 0.05 level of significance.</w:t>
      </w:r>
      <w:r>
        <w:rPr>
          <w:spacing w:val="1"/>
        </w:rPr>
        <w:t> </w:t>
      </w:r>
      <w:r>
        <w:rPr/>
        <w:t>The data was</w:t>
      </w:r>
      <w:r>
        <w:rPr>
          <w:spacing w:val="1"/>
        </w:rPr>
        <w:t> </w:t>
      </w:r>
      <w:r>
        <w:rPr/>
        <w:t>analysed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for Social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(SPSS) version</w:t>
      </w:r>
      <w:r>
        <w:rPr>
          <w:spacing w:val="-1"/>
        </w:rPr>
        <w:t> </w:t>
      </w:r>
      <w:r>
        <w:rPr/>
        <w:t>21.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4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07" w:id="39"/>
      <w:r>
        <w:rPr/>
        <w:t>Answer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39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42" w:firstLine="719"/>
        <w:jc w:val="both"/>
      </w:pPr>
      <w:r>
        <w:rPr/>
        <w:t>The research questions raised in the study were answered using frequency and</w:t>
      </w:r>
      <w:r>
        <w:rPr>
          <w:spacing w:val="1"/>
        </w:rPr>
        <w:t> </w:t>
      </w:r>
      <w:r>
        <w:rPr/>
        <w:t>percentage. This section presents the summary of analysis done on each of the 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480" w:lineRule="auto" w:before="1"/>
        <w:ind w:left="682" w:right="1134"/>
        <w:jc w:val="both"/>
      </w:pPr>
      <w:r>
        <w:rPr>
          <w:b/>
        </w:rPr>
        <w:t>Research Question One: </w:t>
      </w:r>
      <w:r>
        <w:rPr/>
        <w:t>What is the performance of students in English Language in</w:t>
      </w:r>
      <w:r>
        <w:rPr>
          <w:spacing w:val="1"/>
        </w:rPr>
        <w:t> </w:t>
      </w:r>
      <w:r>
        <w:rPr/>
        <w:t>Senior Secondary School Examination in WAEC (2011-2015) in Sabon Tasha and Zonkwa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 Kaduna</w:t>
      </w:r>
      <w:r>
        <w:rPr>
          <w:spacing w:val="-1"/>
        </w:rPr>
        <w:t> </w:t>
      </w:r>
      <w:r>
        <w:rPr/>
        <w:t>State?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spacing w:before="77" w:after="3"/>
        <w:ind w:left="1675" w:right="1131" w:hanging="994"/>
      </w:pPr>
      <w:r>
        <w:rPr/>
        <w:t>Table 3:</w:t>
      </w:r>
      <w:r>
        <w:rPr>
          <w:spacing w:val="1"/>
        </w:rPr>
        <w:t> </w:t>
      </w:r>
      <w:r>
        <w:rPr/>
        <w:t>Frequency and percentage of students with credit and above in English</w:t>
      </w:r>
      <w:r>
        <w:rPr>
          <w:spacing w:val="1"/>
        </w:rPr>
        <w:t> </w:t>
      </w:r>
      <w:r>
        <w:rPr/>
        <w:t>Language in West African School Certificate Examination WAEC (2011-</w:t>
      </w:r>
      <w:r>
        <w:rPr>
          <w:spacing w:val="1"/>
        </w:rPr>
        <w:t> </w:t>
      </w:r>
      <w:r>
        <w:rPr/>
        <w:t>2015)</w:t>
      </w:r>
      <w:r>
        <w:rPr>
          <w:spacing w:val="-2"/>
        </w:rPr>
        <w:t> </w:t>
      </w:r>
      <w:r>
        <w:rPr/>
        <w:t>in Sabon</w:t>
      </w:r>
      <w:r>
        <w:rPr>
          <w:spacing w:val="-2"/>
        </w:rPr>
        <w:t> </w:t>
      </w:r>
      <w:r>
        <w:rPr/>
        <w:t>Tasha</w:t>
      </w:r>
      <w:r>
        <w:rPr>
          <w:spacing w:val="-1"/>
        </w:rPr>
        <w:t> </w:t>
      </w:r>
      <w:r>
        <w:rPr/>
        <w:t>and Zonkwa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Zones,</w:t>
      </w:r>
      <w:r>
        <w:rPr>
          <w:spacing w:val="-1"/>
        </w:rPr>
        <w:t> </w:t>
      </w:r>
      <w:r>
        <w:rPr/>
        <w:t>Kaduna State</w:t>
      </w:r>
    </w:p>
    <w:tbl>
      <w:tblPr>
        <w:tblW w:w="0" w:type="auto"/>
        <w:jc w:val="left"/>
        <w:tblInd w:w="1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645"/>
        <w:gridCol w:w="1247"/>
        <w:gridCol w:w="1208"/>
        <w:gridCol w:w="1442"/>
      </w:tblGrid>
      <w:tr>
        <w:trPr>
          <w:trHeight w:val="360" w:hRule="atLeast"/>
        </w:trPr>
        <w:tc>
          <w:tcPr>
            <w:tcW w:w="127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892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5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Sabon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Tasha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2650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6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Zonkwa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</w:tr>
      <w:tr>
        <w:trPr>
          <w:trHeight w:val="500" w:hRule="atLeast"/>
        </w:trPr>
        <w:tc>
          <w:tcPr>
            <w:tcW w:w="1277" w:type="dxa"/>
            <w:tcBorders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0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7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5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06" w:hRule="atLeast"/>
        </w:trPr>
        <w:tc>
          <w:tcPr>
            <w:tcW w:w="127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6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634" w:right="611"/>
              <w:rPr>
                <w:sz w:val="24"/>
              </w:rPr>
            </w:pPr>
            <w:r>
              <w:rPr>
                <w:sz w:val="24"/>
              </w:rPr>
              <w:t>898</w:t>
            </w:r>
          </w:p>
        </w:tc>
        <w:tc>
          <w:tcPr>
            <w:tcW w:w="12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327" w:right="460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  <w:tc>
          <w:tcPr>
            <w:tcW w:w="120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369" w:right="43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4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440" w:right="541"/>
              <w:rPr>
                <w:sz w:val="24"/>
              </w:rPr>
            </w:pPr>
            <w:r>
              <w:rPr>
                <w:sz w:val="24"/>
              </w:rPr>
              <w:t>44.0</w:t>
            </w:r>
          </w:p>
        </w:tc>
      </w:tr>
      <w:tr>
        <w:trPr>
          <w:trHeight w:val="437" w:hRule="atLeast"/>
        </w:trPr>
        <w:tc>
          <w:tcPr>
            <w:tcW w:w="1277" w:type="dxa"/>
          </w:tcPr>
          <w:p>
            <w:pPr>
              <w:pStyle w:val="TableParagraph"/>
              <w:spacing w:before="88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645" w:type="dxa"/>
          </w:tcPr>
          <w:p>
            <w:pPr>
              <w:pStyle w:val="TableParagraph"/>
              <w:spacing w:before="88"/>
              <w:ind w:left="634" w:right="611"/>
              <w:rPr>
                <w:sz w:val="24"/>
              </w:rPr>
            </w:pPr>
            <w:r>
              <w:rPr>
                <w:sz w:val="24"/>
              </w:rPr>
              <w:t>991</w:t>
            </w:r>
          </w:p>
        </w:tc>
        <w:tc>
          <w:tcPr>
            <w:tcW w:w="1247" w:type="dxa"/>
          </w:tcPr>
          <w:p>
            <w:pPr>
              <w:pStyle w:val="TableParagraph"/>
              <w:spacing w:before="88"/>
              <w:ind w:left="327" w:right="460"/>
              <w:rPr>
                <w:sz w:val="24"/>
              </w:rPr>
            </w:pPr>
            <w:r>
              <w:rPr>
                <w:sz w:val="24"/>
              </w:rPr>
              <w:t>76.5</w:t>
            </w:r>
          </w:p>
        </w:tc>
        <w:tc>
          <w:tcPr>
            <w:tcW w:w="1208" w:type="dxa"/>
          </w:tcPr>
          <w:p>
            <w:pPr>
              <w:pStyle w:val="TableParagraph"/>
              <w:spacing w:before="88"/>
              <w:ind w:left="369" w:right="43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442" w:type="dxa"/>
          </w:tcPr>
          <w:p>
            <w:pPr>
              <w:pStyle w:val="TableParagraph"/>
              <w:spacing w:before="88"/>
              <w:ind w:left="440" w:right="541"/>
              <w:rPr>
                <w:sz w:val="24"/>
              </w:rPr>
            </w:pPr>
            <w:r>
              <w:rPr>
                <w:sz w:val="24"/>
              </w:rPr>
              <w:t>30.9</w:t>
            </w:r>
          </w:p>
        </w:tc>
      </w:tr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left="634" w:right="611"/>
              <w:rPr>
                <w:sz w:val="24"/>
              </w:rPr>
            </w:pPr>
            <w:r>
              <w:rPr>
                <w:sz w:val="24"/>
              </w:rPr>
              <w:t>846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left="327" w:right="460"/>
              <w:rPr>
                <w:sz w:val="24"/>
              </w:rPr>
            </w:pPr>
            <w:r>
              <w:rPr>
                <w:sz w:val="24"/>
              </w:rPr>
              <w:t>71.9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left="369" w:right="438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442" w:type="dxa"/>
          </w:tcPr>
          <w:p>
            <w:pPr>
              <w:pStyle w:val="TableParagraph"/>
              <w:spacing w:before="63"/>
              <w:ind w:left="440" w:right="541"/>
              <w:rPr>
                <w:sz w:val="24"/>
              </w:rPr>
            </w:pPr>
            <w:r>
              <w:rPr>
                <w:sz w:val="24"/>
              </w:rPr>
              <w:t>51.5</w:t>
            </w:r>
          </w:p>
        </w:tc>
      </w:tr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spacing w:before="64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left="634" w:right="611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w="1247" w:type="dxa"/>
          </w:tcPr>
          <w:p>
            <w:pPr>
              <w:pStyle w:val="TableParagraph"/>
              <w:spacing w:before="64"/>
              <w:ind w:left="327" w:right="460"/>
              <w:rPr>
                <w:sz w:val="24"/>
              </w:rPr>
            </w:pPr>
            <w:r>
              <w:rPr>
                <w:sz w:val="24"/>
              </w:rPr>
              <w:t>81.8</w:t>
            </w:r>
          </w:p>
        </w:tc>
        <w:tc>
          <w:tcPr>
            <w:tcW w:w="1208" w:type="dxa"/>
          </w:tcPr>
          <w:p>
            <w:pPr>
              <w:pStyle w:val="TableParagraph"/>
              <w:spacing w:before="64"/>
              <w:ind w:left="369" w:right="438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442" w:type="dxa"/>
          </w:tcPr>
          <w:p>
            <w:pPr>
              <w:pStyle w:val="TableParagraph"/>
              <w:spacing w:before="64"/>
              <w:ind w:left="440" w:right="541"/>
              <w:rPr>
                <w:sz w:val="24"/>
              </w:rPr>
            </w:pPr>
            <w:r>
              <w:rPr>
                <w:sz w:val="24"/>
              </w:rPr>
              <w:t>46.1</w:t>
            </w:r>
          </w:p>
        </w:tc>
      </w:tr>
      <w:tr>
        <w:trPr>
          <w:trHeight w:val="484" w:hRule="atLeast"/>
        </w:trPr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34" w:right="611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27" w:right="460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69" w:right="438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40" w:right="541"/>
              <w:rPr>
                <w:sz w:val="24"/>
              </w:rPr>
            </w:pPr>
            <w:r>
              <w:rPr>
                <w:sz w:val="24"/>
              </w:rPr>
              <w:t>50.7</w:t>
            </w:r>
          </w:p>
        </w:tc>
      </w:tr>
      <w:tr>
        <w:trPr>
          <w:trHeight w:val="424" w:hRule="atLeast"/>
        </w:trPr>
        <w:tc>
          <w:tcPr>
            <w:tcW w:w="2922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27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79.3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440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44.6</w:t>
            </w:r>
          </w:p>
        </w:tc>
      </w:tr>
    </w:tbl>
    <w:p>
      <w:pPr>
        <w:pStyle w:val="BodyText"/>
        <w:spacing w:line="480" w:lineRule="auto" w:before="232"/>
        <w:ind w:left="682" w:right="1129" w:firstLine="719"/>
        <w:jc w:val="both"/>
      </w:pPr>
      <w:r>
        <w:rPr/>
        <w:t>Table 3 showed the frequency and percentage of students who had credit and above</w:t>
      </w:r>
      <w:r>
        <w:rPr>
          <w:spacing w:val="-57"/>
        </w:rPr>
        <w:t> </w:t>
      </w:r>
      <w:r>
        <w:rPr/>
        <w:t>in English language in West African school Certificate examination WAEC (2011-2015) in</w:t>
      </w:r>
      <w:r>
        <w:rPr>
          <w:spacing w:val="-57"/>
        </w:rPr>
        <w:t> </w:t>
      </w:r>
      <w:r>
        <w:rPr/>
        <w:t>Sabon Tasha Education Zone. The table showed that the performance of students regressed</w:t>
      </w:r>
      <w:r>
        <w:rPr>
          <w:spacing w:val="-57"/>
        </w:rPr>
        <w:t> </w:t>
      </w:r>
      <w:r>
        <w:rPr/>
        <w:t>from 76.3% and 76.5% in 2011 and 2012 to 71.9% in 2013 but increased to 81.8% and</w:t>
      </w:r>
      <w:r>
        <w:rPr>
          <w:spacing w:val="1"/>
        </w:rPr>
        <w:t> </w:t>
      </w:r>
      <w:r>
        <w:rPr/>
        <w:t>90.0% in 2014 and 2015 respectively. However, the performance level of students in</w:t>
      </w:r>
      <w:r>
        <w:rPr>
          <w:spacing w:val="1"/>
        </w:rPr>
        <w:t> </w:t>
      </w:r>
      <w:r>
        <w:rPr/>
        <w:t>English language in West African school Certificate Examination WAEC (2011-2015) in</w:t>
      </w:r>
      <w:r>
        <w:rPr>
          <w:spacing w:val="1"/>
        </w:rPr>
        <w:t> </w:t>
      </w:r>
      <w:r>
        <w:rPr/>
        <w:t>Zonkwa, though was low and regressed in each year. For instance, students’ performance</w:t>
      </w:r>
      <w:r>
        <w:rPr>
          <w:spacing w:val="1"/>
        </w:rPr>
        <w:t> </w:t>
      </w:r>
      <w:r>
        <w:rPr/>
        <w:t>was</w:t>
      </w:r>
      <w:r>
        <w:rPr>
          <w:spacing w:val="9"/>
        </w:rPr>
        <w:t> </w:t>
      </w:r>
      <w:r>
        <w:rPr/>
        <w:t>44.0%,</w:t>
      </w:r>
      <w:r>
        <w:rPr>
          <w:spacing w:val="9"/>
        </w:rPr>
        <w:t> </w:t>
      </w:r>
      <w:r>
        <w:rPr/>
        <w:t>30.9%,</w:t>
      </w:r>
      <w:r>
        <w:rPr>
          <w:spacing w:val="9"/>
        </w:rPr>
        <w:t> </w:t>
      </w:r>
      <w:r>
        <w:rPr/>
        <w:t>51.5%,</w:t>
      </w:r>
      <w:r>
        <w:rPr>
          <w:spacing w:val="9"/>
        </w:rPr>
        <w:t> </w:t>
      </w:r>
      <w:r>
        <w:rPr/>
        <w:t>46.1%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50.7%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2011,</w:t>
      </w:r>
      <w:r>
        <w:rPr>
          <w:spacing w:val="9"/>
        </w:rPr>
        <w:t> </w:t>
      </w:r>
      <w:r>
        <w:rPr/>
        <w:t>2012,</w:t>
      </w:r>
      <w:r>
        <w:rPr>
          <w:spacing w:val="9"/>
        </w:rPr>
        <w:t> </w:t>
      </w:r>
      <w:r>
        <w:rPr/>
        <w:t>2013,</w:t>
      </w:r>
      <w:r>
        <w:rPr>
          <w:spacing w:val="4"/>
        </w:rPr>
        <w:t> </w:t>
      </w:r>
      <w:r>
        <w:rPr/>
        <w:t>2014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2015</w:t>
      </w:r>
    </w:p>
    <w:p>
      <w:pPr>
        <w:pStyle w:val="BodyText"/>
        <w:spacing w:line="480" w:lineRule="auto"/>
        <w:ind w:left="682" w:right="1132"/>
        <w:jc w:val="both"/>
      </w:pPr>
      <w:r>
        <w:rPr/>
        <w:t>respectively. Inferring from the table, the results is in favour of the performance of students</w:t>
      </w:r>
      <w:r>
        <w:rPr>
          <w:spacing w:val="-57"/>
        </w:rPr>
        <w:t> </w:t>
      </w:r>
      <w:r>
        <w:rPr/>
        <w:t>in Sabon Tasha which is greater than the performance of students in Zonkwa Education</w:t>
      </w:r>
      <w:r>
        <w:rPr>
          <w:spacing w:val="1"/>
        </w:rPr>
        <w:t> </w:t>
      </w:r>
      <w:r>
        <w:rPr/>
        <w:t>Zone. However, the performance level of students in Zonkwa Education Zone in West</w:t>
      </w:r>
      <w:r>
        <w:rPr>
          <w:spacing w:val="1"/>
        </w:rPr>
        <w:t> </w:t>
      </w:r>
      <w:r>
        <w:rPr/>
        <w:t>African school Certificate examination WAEC from 2011 to 2015 only reached 50% in</w:t>
      </w:r>
      <w:r>
        <w:rPr>
          <w:spacing w:val="1"/>
        </w:rPr>
        <w:t> </w:t>
      </w:r>
      <w:r>
        <w:rPr/>
        <w:t>2013</w:t>
      </w:r>
      <w:r>
        <w:rPr>
          <w:spacing w:val="-1"/>
        </w:rPr>
        <w:t> </w:t>
      </w:r>
      <w:r>
        <w:rPr/>
        <w:t>and 2015.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0"/>
        <w:jc w:val="both"/>
      </w:pPr>
      <w:r>
        <w:rPr>
          <w:b/>
        </w:rPr>
        <w:t>Research Question Two: </w:t>
      </w:r>
      <w:r>
        <w:rPr/>
        <w:t>What is the performance of students in Mathematics in West</w:t>
      </w:r>
      <w:r>
        <w:rPr>
          <w:spacing w:val="1"/>
        </w:rPr>
        <w:t> </w:t>
      </w:r>
      <w:r>
        <w:rPr/>
        <w:t>African School Certificate Examination WAEC (2011-2015) in Sabon Tasha and 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 Kaduna</w:t>
      </w:r>
      <w:r>
        <w:rPr>
          <w:spacing w:val="-1"/>
        </w:rPr>
        <w:t> </w:t>
      </w:r>
      <w:r>
        <w:rPr/>
        <w:t>State?</w:t>
      </w:r>
    </w:p>
    <w:p>
      <w:pPr>
        <w:pStyle w:val="Heading1"/>
        <w:spacing w:before="5" w:after="4"/>
        <w:ind w:left="1675" w:right="1133" w:hanging="994"/>
      </w:pPr>
      <w:r>
        <w:rPr/>
        <w:t>Table 4: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credit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above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-3"/>
        </w:rPr>
        <w:t> </w:t>
      </w:r>
      <w:r>
        <w:rPr/>
        <w:t>in Sabon</w:t>
      </w:r>
      <w:r>
        <w:rPr>
          <w:spacing w:val="-2"/>
        </w:rPr>
        <w:t> </w:t>
      </w:r>
      <w:r>
        <w:rPr/>
        <w:t>Tasha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Zonkwa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Zones,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</w:p>
    <w:tbl>
      <w:tblPr>
        <w:tblW w:w="0" w:type="auto"/>
        <w:jc w:val="left"/>
        <w:tblInd w:w="1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2"/>
        <w:gridCol w:w="1679"/>
        <w:gridCol w:w="1254"/>
        <w:gridCol w:w="1195"/>
        <w:gridCol w:w="1423"/>
      </w:tblGrid>
      <w:tr>
        <w:trPr>
          <w:trHeight w:val="359" w:hRule="atLeast"/>
        </w:trPr>
        <w:tc>
          <w:tcPr>
            <w:tcW w:w="132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933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6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Sabon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Tasha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2618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6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Zonkwa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</w:tr>
      <w:tr>
        <w:trPr>
          <w:trHeight w:val="502" w:hRule="atLeast"/>
        </w:trPr>
        <w:tc>
          <w:tcPr>
            <w:tcW w:w="1322" w:type="dxa"/>
            <w:tcBorders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2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9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4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07" w:hRule="atLeast"/>
        </w:trPr>
        <w:tc>
          <w:tcPr>
            <w:tcW w:w="132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6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685" w:right="594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12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303" w:right="404"/>
              <w:rPr>
                <w:sz w:val="24"/>
              </w:rPr>
            </w:pPr>
            <w:r>
              <w:rPr>
                <w:sz w:val="24"/>
              </w:rPr>
              <w:t>57.3</w:t>
            </w:r>
          </w:p>
        </w:tc>
        <w:tc>
          <w:tcPr>
            <w:tcW w:w="119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365" w:right="430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4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430" w:right="533"/>
              <w:rPr>
                <w:sz w:val="24"/>
              </w:rPr>
            </w:pPr>
            <w:r>
              <w:rPr>
                <w:sz w:val="24"/>
              </w:rPr>
              <w:t>51.2</w:t>
            </w:r>
          </w:p>
        </w:tc>
      </w:tr>
      <w:tr>
        <w:trPr>
          <w:trHeight w:val="437" w:hRule="atLeast"/>
        </w:trPr>
        <w:tc>
          <w:tcPr>
            <w:tcW w:w="1322" w:type="dxa"/>
          </w:tcPr>
          <w:p>
            <w:pPr>
              <w:pStyle w:val="TableParagraph"/>
              <w:spacing w:before="88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679" w:type="dxa"/>
          </w:tcPr>
          <w:p>
            <w:pPr>
              <w:pStyle w:val="TableParagraph"/>
              <w:spacing w:before="88"/>
              <w:ind w:left="685" w:right="594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1254" w:type="dxa"/>
          </w:tcPr>
          <w:p>
            <w:pPr>
              <w:pStyle w:val="TableParagraph"/>
              <w:spacing w:before="88"/>
              <w:ind w:left="303" w:right="404"/>
              <w:rPr>
                <w:sz w:val="24"/>
              </w:rPr>
            </w:pPr>
            <w:r>
              <w:rPr>
                <w:sz w:val="24"/>
              </w:rPr>
              <w:t>73.3</w:t>
            </w:r>
          </w:p>
        </w:tc>
        <w:tc>
          <w:tcPr>
            <w:tcW w:w="1195" w:type="dxa"/>
          </w:tcPr>
          <w:p>
            <w:pPr>
              <w:pStyle w:val="TableParagraph"/>
              <w:spacing w:before="88"/>
              <w:ind w:left="365" w:right="43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23" w:type="dxa"/>
          </w:tcPr>
          <w:p>
            <w:pPr>
              <w:pStyle w:val="TableParagraph"/>
              <w:spacing w:before="88"/>
              <w:ind w:left="430" w:right="533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</w:tr>
      <w:tr>
        <w:trPr>
          <w:trHeight w:val="414" w:hRule="atLeast"/>
        </w:trPr>
        <w:tc>
          <w:tcPr>
            <w:tcW w:w="1322" w:type="dxa"/>
          </w:tcPr>
          <w:p>
            <w:pPr>
              <w:pStyle w:val="TableParagraph"/>
              <w:spacing w:before="6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679" w:type="dxa"/>
          </w:tcPr>
          <w:p>
            <w:pPr>
              <w:pStyle w:val="TableParagraph"/>
              <w:spacing w:before="63"/>
              <w:ind w:left="685" w:right="594"/>
              <w:rPr>
                <w:sz w:val="24"/>
              </w:rPr>
            </w:pPr>
            <w:r>
              <w:rPr>
                <w:sz w:val="24"/>
              </w:rPr>
              <w:t>925</w:t>
            </w:r>
          </w:p>
        </w:tc>
        <w:tc>
          <w:tcPr>
            <w:tcW w:w="1254" w:type="dxa"/>
          </w:tcPr>
          <w:p>
            <w:pPr>
              <w:pStyle w:val="TableParagraph"/>
              <w:spacing w:before="63"/>
              <w:ind w:left="303" w:right="404"/>
              <w:rPr>
                <w:sz w:val="24"/>
              </w:rPr>
            </w:pPr>
            <w:r>
              <w:rPr>
                <w:sz w:val="24"/>
              </w:rPr>
              <w:t>78.6</w:t>
            </w:r>
          </w:p>
        </w:tc>
        <w:tc>
          <w:tcPr>
            <w:tcW w:w="1195" w:type="dxa"/>
          </w:tcPr>
          <w:p>
            <w:pPr>
              <w:pStyle w:val="TableParagraph"/>
              <w:spacing w:before="63"/>
              <w:ind w:left="365" w:right="430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423" w:type="dxa"/>
          </w:tcPr>
          <w:p>
            <w:pPr>
              <w:pStyle w:val="TableParagraph"/>
              <w:spacing w:before="63"/>
              <w:ind w:left="430" w:right="533"/>
              <w:rPr>
                <w:sz w:val="24"/>
              </w:rPr>
            </w:pPr>
            <w:r>
              <w:rPr>
                <w:sz w:val="24"/>
              </w:rPr>
              <w:t>69.8</w:t>
            </w:r>
          </w:p>
        </w:tc>
      </w:tr>
      <w:tr>
        <w:trPr>
          <w:trHeight w:val="414" w:hRule="atLeast"/>
        </w:trPr>
        <w:tc>
          <w:tcPr>
            <w:tcW w:w="1322" w:type="dxa"/>
          </w:tcPr>
          <w:p>
            <w:pPr>
              <w:pStyle w:val="TableParagraph"/>
              <w:spacing w:before="64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679" w:type="dxa"/>
          </w:tcPr>
          <w:p>
            <w:pPr>
              <w:pStyle w:val="TableParagraph"/>
              <w:spacing w:before="64"/>
              <w:ind w:left="685" w:right="594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w="1254" w:type="dxa"/>
          </w:tcPr>
          <w:p>
            <w:pPr>
              <w:pStyle w:val="TableParagraph"/>
              <w:spacing w:before="64"/>
              <w:ind w:left="303" w:right="404"/>
              <w:rPr>
                <w:sz w:val="24"/>
              </w:rPr>
            </w:pPr>
            <w:r>
              <w:rPr>
                <w:sz w:val="24"/>
              </w:rPr>
              <w:t>61.0</w:t>
            </w:r>
          </w:p>
        </w:tc>
        <w:tc>
          <w:tcPr>
            <w:tcW w:w="1195" w:type="dxa"/>
          </w:tcPr>
          <w:p>
            <w:pPr>
              <w:pStyle w:val="TableParagraph"/>
              <w:spacing w:before="64"/>
              <w:ind w:left="365" w:right="430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423" w:type="dxa"/>
          </w:tcPr>
          <w:p>
            <w:pPr>
              <w:pStyle w:val="TableParagraph"/>
              <w:spacing w:before="64"/>
              <w:ind w:left="430" w:right="533"/>
              <w:rPr>
                <w:sz w:val="24"/>
              </w:rPr>
            </w:pPr>
            <w:r>
              <w:rPr>
                <w:sz w:val="24"/>
              </w:rPr>
              <w:t>49.3</w:t>
            </w:r>
          </w:p>
        </w:tc>
      </w:tr>
      <w:tr>
        <w:trPr>
          <w:trHeight w:val="483" w:hRule="atLeast"/>
        </w:trPr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85" w:right="594"/>
              <w:rPr>
                <w:sz w:val="24"/>
              </w:rPr>
            </w:pPr>
            <w:r>
              <w:rPr>
                <w:sz w:val="24"/>
              </w:rPr>
              <w:t>888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03" w:right="404"/>
              <w:rPr>
                <w:sz w:val="24"/>
              </w:rPr>
            </w:pPr>
            <w:r>
              <w:rPr>
                <w:sz w:val="24"/>
              </w:rPr>
              <w:t>84.9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65" w:right="430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30" w:right="533"/>
              <w:rPr>
                <w:sz w:val="24"/>
              </w:rPr>
            </w:pPr>
            <w:r>
              <w:rPr>
                <w:sz w:val="24"/>
              </w:rPr>
              <w:t>65.0</w:t>
            </w:r>
          </w:p>
        </w:tc>
      </w:tr>
      <w:tr>
        <w:trPr>
          <w:trHeight w:val="424" w:hRule="atLeast"/>
        </w:trPr>
        <w:tc>
          <w:tcPr>
            <w:tcW w:w="3001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2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03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71.0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430" w:right="533"/>
              <w:rPr>
                <w:b/>
                <w:sz w:val="24"/>
              </w:rPr>
            </w:pPr>
            <w:r>
              <w:rPr>
                <w:b/>
                <w:sz w:val="24"/>
              </w:rPr>
              <w:t>51.5</w:t>
            </w:r>
          </w:p>
        </w:tc>
      </w:tr>
    </w:tbl>
    <w:p>
      <w:pPr>
        <w:pStyle w:val="BodyText"/>
        <w:spacing w:line="480" w:lineRule="auto" w:before="232"/>
        <w:ind w:left="682" w:right="1132" w:firstLine="719"/>
        <w:jc w:val="both"/>
      </w:pPr>
      <w:r>
        <w:rPr/>
        <w:t>Table 4 showed that the performance of students in Mathematics in West 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57.3%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73.3%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78.6%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2013,</w:t>
      </w:r>
      <w:r>
        <w:rPr>
          <w:spacing w:val="60"/>
        </w:rPr>
        <w:t> </w:t>
      </w:r>
      <w:r>
        <w:rPr/>
        <w:t>but</w:t>
      </w:r>
      <w:r>
        <w:rPr>
          <w:spacing w:val="-57"/>
        </w:rPr>
        <w:t> </w:t>
      </w:r>
      <w:r>
        <w:rPr/>
        <w:t>regressed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61.0%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84.9%.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WAEC (2011-2015) in Zonkwa Education Zone regressed in each year. For</w:t>
      </w:r>
      <w:r>
        <w:rPr>
          <w:spacing w:val="1"/>
        </w:rPr>
        <w:t> </w:t>
      </w:r>
      <w:r>
        <w:rPr/>
        <w:t>instance, students’ performance was 51.2%, 22.0%, 69.8%, 49.3% and 65.0% in 2011,</w:t>
      </w:r>
      <w:r>
        <w:rPr>
          <w:spacing w:val="1"/>
        </w:rPr>
        <w:t> </w:t>
      </w:r>
      <w:r>
        <w:rPr/>
        <w:t>2012, 2013, 2014 and 2015 respectively. Inferring from the table, the results is in favour of</w:t>
      </w:r>
      <w:r>
        <w:rPr>
          <w:spacing w:val="-57"/>
        </w:rPr>
        <w:t> </w:t>
      </w:r>
      <w:r>
        <w:rPr/>
        <w:t>the performance of students in Sabon Tasha which is greater than the performance 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Zonkwa</w:t>
      </w:r>
      <w:r>
        <w:rPr>
          <w:spacing w:val="-2"/>
        </w:rPr>
        <w:t> </w:t>
      </w:r>
      <w:r>
        <w:rPr/>
        <w:t>Education Zone.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3"/>
        <w:jc w:val="both"/>
      </w:pPr>
      <w:r>
        <w:rPr>
          <w:b/>
        </w:rPr>
        <w:t>Research Question Three: </w:t>
      </w:r>
      <w:r>
        <w:rPr/>
        <w:t>What is students’ performance in Physics in West 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 Kaduna</w:t>
      </w:r>
      <w:r>
        <w:rPr>
          <w:spacing w:val="-1"/>
        </w:rPr>
        <w:t> </w:t>
      </w:r>
      <w:r>
        <w:rPr/>
        <w:t>State?</w:t>
      </w:r>
    </w:p>
    <w:p>
      <w:pPr>
        <w:pStyle w:val="Heading1"/>
        <w:spacing w:before="5" w:after="4"/>
        <w:ind w:left="1675" w:right="1131" w:hanging="994"/>
      </w:pPr>
      <w:r>
        <w:rPr/>
        <w:t>Table 5:</w:t>
      </w:r>
      <w:r>
        <w:rPr>
          <w:spacing w:val="1"/>
        </w:rPr>
        <w:t> </w:t>
      </w:r>
      <w:r>
        <w:rPr/>
        <w:t>Frequency and percentage of students with credit and above in Physics in</w:t>
      </w:r>
      <w:r>
        <w:rPr>
          <w:spacing w:val="1"/>
        </w:rPr>
        <w:t> </w:t>
      </w:r>
      <w:r>
        <w:rPr/>
        <w:t>West African School Certificate Examination WAEC (2011-2015) in Sabon</w:t>
      </w:r>
      <w:r>
        <w:rPr>
          <w:spacing w:val="1"/>
        </w:rPr>
        <w:t> </w:t>
      </w:r>
      <w:r>
        <w:rPr/>
        <w:t>Tasha</w:t>
      </w:r>
      <w:r>
        <w:rPr>
          <w:spacing w:val="-1"/>
        </w:rPr>
        <w:t> </w:t>
      </w:r>
      <w:r>
        <w:rPr/>
        <w:t>and Zonkwa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Zones, Kaduna State</w:t>
      </w:r>
    </w:p>
    <w:tbl>
      <w:tblPr>
        <w:tblW w:w="0" w:type="auto"/>
        <w:jc w:val="left"/>
        <w:tblInd w:w="1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1764"/>
        <w:gridCol w:w="1254"/>
        <w:gridCol w:w="1236"/>
        <w:gridCol w:w="1421"/>
      </w:tblGrid>
      <w:tr>
        <w:trPr>
          <w:trHeight w:val="359" w:hRule="atLeast"/>
        </w:trPr>
        <w:tc>
          <w:tcPr>
            <w:tcW w:w="13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018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6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Sabon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Tasha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2657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6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Zonkwa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</w:tr>
      <w:tr>
        <w:trPr>
          <w:trHeight w:val="502" w:hRule="atLeast"/>
        </w:trPr>
        <w:tc>
          <w:tcPr>
            <w:tcW w:w="1364" w:type="dxa"/>
            <w:tcBorders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2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07" w:hRule="atLeast"/>
        </w:trPr>
        <w:tc>
          <w:tcPr>
            <w:tcW w:w="13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7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729" w:right="634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2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346" w:right="360"/>
              <w:rPr>
                <w:sz w:val="24"/>
              </w:rPr>
            </w:pPr>
            <w:r>
              <w:rPr>
                <w:sz w:val="24"/>
              </w:rPr>
              <w:t>45.7</w:t>
            </w:r>
          </w:p>
        </w:tc>
        <w:tc>
          <w:tcPr>
            <w:tcW w:w="1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406" w:right="43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42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432" w:right="528"/>
              <w:rPr>
                <w:sz w:val="24"/>
              </w:rPr>
            </w:pPr>
            <w:r>
              <w:rPr>
                <w:sz w:val="24"/>
              </w:rPr>
              <w:t>38.2</w:t>
            </w:r>
          </w:p>
        </w:tc>
      </w:tr>
      <w:tr>
        <w:trPr>
          <w:trHeight w:val="437" w:hRule="atLeast"/>
        </w:trPr>
        <w:tc>
          <w:tcPr>
            <w:tcW w:w="1364" w:type="dxa"/>
          </w:tcPr>
          <w:p>
            <w:pPr>
              <w:pStyle w:val="TableParagraph"/>
              <w:spacing w:before="88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764" w:type="dxa"/>
          </w:tcPr>
          <w:p>
            <w:pPr>
              <w:pStyle w:val="TableParagraph"/>
              <w:spacing w:before="88"/>
              <w:ind w:left="729" w:right="634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1254" w:type="dxa"/>
          </w:tcPr>
          <w:p>
            <w:pPr>
              <w:pStyle w:val="TableParagraph"/>
              <w:spacing w:before="88"/>
              <w:ind w:left="346" w:right="360"/>
              <w:rPr>
                <w:sz w:val="24"/>
              </w:rPr>
            </w:pPr>
            <w:r>
              <w:rPr>
                <w:sz w:val="24"/>
              </w:rPr>
              <w:t>34.1</w:t>
            </w:r>
          </w:p>
        </w:tc>
        <w:tc>
          <w:tcPr>
            <w:tcW w:w="1236" w:type="dxa"/>
          </w:tcPr>
          <w:p>
            <w:pPr>
              <w:pStyle w:val="TableParagraph"/>
              <w:spacing w:before="88"/>
              <w:ind w:left="406" w:right="430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421" w:type="dxa"/>
          </w:tcPr>
          <w:p>
            <w:pPr>
              <w:pStyle w:val="TableParagraph"/>
              <w:spacing w:before="88"/>
              <w:ind w:left="432" w:right="528"/>
              <w:rPr>
                <w:sz w:val="24"/>
              </w:rPr>
            </w:pPr>
            <w:r>
              <w:rPr>
                <w:sz w:val="24"/>
              </w:rPr>
              <w:t>44.1</w:t>
            </w:r>
          </w:p>
        </w:tc>
      </w:tr>
      <w:tr>
        <w:trPr>
          <w:trHeight w:val="414" w:hRule="atLeast"/>
        </w:trPr>
        <w:tc>
          <w:tcPr>
            <w:tcW w:w="1364" w:type="dxa"/>
          </w:tcPr>
          <w:p>
            <w:pPr>
              <w:pStyle w:val="TableParagraph"/>
              <w:spacing w:before="6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764" w:type="dxa"/>
          </w:tcPr>
          <w:p>
            <w:pPr>
              <w:pStyle w:val="TableParagraph"/>
              <w:spacing w:before="63"/>
              <w:ind w:left="729" w:right="634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1254" w:type="dxa"/>
          </w:tcPr>
          <w:p>
            <w:pPr>
              <w:pStyle w:val="TableParagraph"/>
              <w:spacing w:before="63"/>
              <w:ind w:left="346" w:right="360"/>
              <w:rPr>
                <w:sz w:val="24"/>
              </w:rPr>
            </w:pPr>
            <w:r>
              <w:rPr>
                <w:sz w:val="24"/>
              </w:rPr>
              <w:t>41.3</w:t>
            </w:r>
          </w:p>
        </w:tc>
        <w:tc>
          <w:tcPr>
            <w:tcW w:w="1236" w:type="dxa"/>
          </w:tcPr>
          <w:p>
            <w:pPr>
              <w:pStyle w:val="TableParagraph"/>
              <w:spacing w:before="63"/>
              <w:ind w:left="406" w:right="43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21" w:type="dxa"/>
          </w:tcPr>
          <w:p>
            <w:pPr>
              <w:pStyle w:val="TableParagraph"/>
              <w:spacing w:before="63"/>
              <w:ind w:left="432" w:right="528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</w:tr>
      <w:tr>
        <w:trPr>
          <w:trHeight w:val="414" w:hRule="atLeast"/>
        </w:trPr>
        <w:tc>
          <w:tcPr>
            <w:tcW w:w="1364" w:type="dxa"/>
          </w:tcPr>
          <w:p>
            <w:pPr>
              <w:pStyle w:val="TableParagraph"/>
              <w:spacing w:before="64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764" w:type="dxa"/>
          </w:tcPr>
          <w:p>
            <w:pPr>
              <w:pStyle w:val="TableParagraph"/>
              <w:spacing w:before="64"/>
              <w:ind w:left="729" w:right="634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254" w:type="dxa"/>
          </w:tcPr>
          <w:p>
            <w:pPr>
              <w:pStyle w:val="TableParagraph"/>
              <w:spacing w:before="64"/>
              <w:ind w:left="346" w:right="360"/>
              <w:rPr>
                <w:sz w:val="24"/>
              </w:rPr>
            </w:pPr>
            <w:r>
              <w:rPr>
                <w:sz w:val="24"/>
              </w:rPr>
              <w:t>45.7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406" w:right="43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21" w:type="dxa"/>
          </w:tcPr>
          <w:p>
            <w:pPr>
              <w:pStyle w:val="TableParagraph"/>
              <w:spacing w:before="64"/>
              <w:ind w:left="432" w:right="528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</w:tr>
      <w:tr>
        <w:trPr>
          <w:trHeight w:val="483" w:hRule="atLeast"/>
        </w:trPr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29" w:right="634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46" w:right="360"/>
              <w:rPr>
                <w:sz w:val="24"/>
              </w:rPr>
            </w:pPr>
            <w:r>
              <w:rPr>
                <w:sz w:val="24"/>
              </w:rPr>
              <w:t>62.1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06" w:right="43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32" w:right="528"/>
              <w:rPr>
                <w:sz w:val="24"/>
              </w:rPr>
            </w:pPr>
            <w:r>
              <w:rPr>
                <w:sz w:val="24"/>
              </w:rPr>
              <w:t>41.4</w:t>
            </w:r>
          </w:p>
        </w:tc>
      </w:tr>
      <w:tr>
        <w:trPr>
          <w:trHeight w:val="424" w:hRule="atLeast"/>
        </w:trPr>
        <w:tc>
          <w:tcPr>
            <w:tcW w:w="3128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46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45.8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432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33.7</w:t>
            </w:r>
          </w:p>
        </w:tc>
      </w:tr>
    </w:tbl>
    <w:p>
      <w:pPr>
        <w:pStyle w:val="BodyText"/>
        <w:spacing w:line="480" w:lineRule="auto" w:before="232"/>
        <w:ind w:left="682" w:right="1130" w:firstLine="719"/>
        <w:jc w:val="both"/>
      </w:pPr>
      <w:r>
        <w:rPr/>
        <w:t>Table 5 showed that students’ performance in Physics in</w:t>
      </w:r>
      <w:r>
        <w:rPr>
          <w:spacing w:val="1"/>
        </w:rPr>
        <w:t> </w:t>
      </w:r>
      <w:r>
        <w:rPr/>
        <w:t>West African school</w:t>
      </w:r>
      <w:r>
        <w:rPr>
          <w:spacing w:val="1"/>
        </w:rPr>
        <w:t> </w:t>
      </w:r>
      <w:r>
        <w:rPr/>
        <w:t>Certificate Examination WAEC (2011-2015) in Sabon Tasha Education Zone regressed</w:t>
      </w:r>
      <w:r>
        <w:rPr>
          <w:spacing w:val="1"/>
        </w:rPr>
        <w:t> </w:t>
      </w:r>
      <w:r>
        <w:rPr/>
        <w:t>from 45.7% in 2011 to 34.1% in 2012, but increased to 41.3%, 45.7% and 62.1% in 2013,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regressed in each year. For instance, students’ performance was 38.2%, 44.1%, 11.9%,</w:t>
      </w:r>
      <w:r>
        <w:rPr>
          <w:spacing w:val="1"/>
        </w:rPr>
        <w:t> </w:t>
      </w:r>
      <w:r>
        <w:rPr/>
        <w:t>32.9% and 41.4% in 2011, 2012, 2013, 2014 and 2015 respectively. Inferring from the</w:t>
      </w:r>
      <w:r>
        <w:rPr>
          <w:spacing w:val="1"/>
        </w:rPr>
        <w:t> </w:t>
      </w:r>
      <w:r>
        <w:rPr/>
        <w:t>table, students’ performance in Physics in West African school Certificate Examination</w:t>
      </w:r>
      <w:r>
        <w:rPr>
          <w:spacing w:val="1"/>
        </w:rPr>
        <w:t> </w:t>
      </w:r>
      <w:r>
        <w:rPr/>
        <w:t>WAEC (2011-2015) in Sabon Tasha and Zonkwa Education Zones was generally poor and</w:t>
      </w:r>
      <w:r>
        <w:rPr>
          <w:spacing w:val="1"/>
        </w:rPr>
        <w:t> </w:t>
      </w:r>
      <w:r>
        <w:rPr/>
        <w:t>discouraging. There was no year in which the performance level of students in Zonkwa</w:t>
      </w:r>
      <w:r>
        <w:rPr>
          <w:spacing w:val="1"/>
        </w:rPr>
        <w:t> </w:t>
      </w:r>
      <w:r>
        <w:rPr/>
        <w:t>reached</w:t>
      </w:r>
      <w:r>
        <w:rPr>
          <w:spacing w:val="-1"/>
        </w:rPr>
        <w:t> </w:t>
      </w:r>
      <w:r>
        <w:rPr/>
        <w:t>30%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Certificate Examination</w:t>
      </w:r>
      <w:r>
        <w:rPr>
          <w:spacing w:val="-3"/>
        </w:rPr>
        <w:t> </w:t>
      </w:r>
      <w:r>
        <w:rPr/>
        <w:t>WAEC</w:t>
      </w:r>
      <w:r>
        <w:rPr>
          <w:spacing w:val="1"/>
        </w:rPr>
        <w:t> </w:t>
      </w:r>
      <w:r>
        <w:rPr/>
        <w:t>from 2011 to</w:t>
      </w:r>
      <w:r>
        <w:rPr>
          <w:spacing w:val="-1"/>
        </w:rPr>
        <w:t> </w:t>
      </w:r>
      <w:r>
        <w:rPr/>
        <w:t>2015.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3"/>
        <w:jc w:val="both"/>
      </w:pPr>
      <w:r>
        <w:rPr>
          <w:b/>
        </w:rPr>
        <w:t>Research Question Four: </w:t>
      </w:r>
      <w:r>
        <w:rPr/>
        <w:t>What is students’ performance in Government in West 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 Kaduna</w:t>
      </w:r>
      <w:r>
        <w:rPr>
          <w:spacing w:val="-1"/>
        </w:rPr>
        <w:t> </w:t>
      </w:r>
      <w:r>
        <w:rPr/>
        <w:t>State?</w:t>
      </w:r>
    </w:p>
    <w:p>
      <w:pPr>
        <w:pStyle w:val="Heading1"/>
        <w:spacing w:before="5" w:after="4"/>
        <w:ind w:left="1675" w:right="1131" w:hanging="994"/>
      </w:pPr>
      <w:r>
        <w:rPr/>
        <w:t>Table 6:</w:t>
      </w:r>
      <w:r>
        <w:rPr>
          <w:spacing w:val="1"/>
        </w:rPr>
        <w:t> </w:t>
      </w:r>
      <w:r>
        <w:rPr/>
        <w:t>Frequency and percentage of students with credit and above in Government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-1"/>
        </w:rPr>
        <w:t> </w:t>
      </w:r>
      <w:r>
        <w:rPr/>
        <w:t>Tasha and</w:t>
      </w:r>
      <w:r>
        <w:rPr>
          <w:spacing w:val="-1"/>
        </w:rPr>
        <w:t> </w:t>
      </w:r>
      <w:r>
        <w:rPr/>
        <w:t>Zonkwa Education</w:t>
      </w:r>
      <w:r>
        <w:rPr>
          <w:spacing w:val="-1"/>
        </w:rPr>
        <w:t> </w:t>
      </w:r>
      <w:r>
        <w:rPr/>
        <w:t>Zones, Kaduna</w:t>
      </w:r>
      <w:r>
        <w:rPr>
          <w:spacing w:val="-4"/>
        </w:rPr>
        <w:t> </w:t>
      </w:r>
      <w:r>
        <w:rPr/>
        <w:t>State</w:t>
      </w:r>
    </w:p>
    <w:tbl>
      <w:tblPr>
        <w:tblW w:w="0" w:type="auto"/>
        <w:jc w:val="left"/>
        <w:tblInd w:w="1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1764"/>
        <w:gridCol w:w="1255"/>
        <w:gridCol w:w="1237"/>
        <w:gridCol w:w="1422"/>
      </w:tblGrid>
      <w:tr>
        <w:trPr>
          <w:trHeight w:val="359" w:hRule="atLeast"/>
        </w:trPr>
        <w:tc>
          <w:tcPr>
            <w:tcW w:w="13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01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6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Sabon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Tasha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2659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6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Zonkwa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</w:tr>
      <w:tr>
        <w:trPr>
          <w:trHeight w:val="502" w:hRule="atLeast"/>
        </w:trPr>
        <w:tc>
          <w:tcPr>
            <w:tcW w:w="1364" w:type="dxa"/>
            <w:tcBorders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25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42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07" w:hRule="atLeast"/>
        </w:trPr>
        <w:tc>
          <w:tcPr>
            <w:tcW w:w="13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7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895</w:t>
            </w:r>
          </w:p>
        </w:tc>
        <w:tc>
          <w:tcPr>
            <w:tcW w:w="125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390" w:right="405"/>
              <w:rPr>
                <w:sz w:val="24"/>
              </w:rPr>
            </w:pPr>
            <w:r>
              <w:rPr>
                <w:sz w:val="24"/>
              </w:rPr>
              <w:t>76.0</w:t>
            </w:r>
          </w:p>
        </w:tc>
        <w:tc>
          <w:tcPr>
            <w:tcW w:w="12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405" w:right="432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42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430" w:right="531"/>
              <w:rPr>
                <w:sz w:val="24"/>
              </w:rPr>
            </w:pPr>
            <w:r>
              <w:rPr>
                <w:sz w:val="24"/>
              </w:rPr>
              <w:t>70.0</w:t>
            </w:r>
          </w:p>
        </w:tc>
      </w:tr>
      <w:tr>
        <w:trPr>
          <w:trHeight w:val="437" w:hRule="atLeast"/>
        </w:trPr>
        <w:tc>
          <w:tcPr>
            <w:tcW w:w="1364" w:type="dxa"/>
          </w:tcPr>
          <w:p>
            <w:pPr>
              <w:pStyle w:val="TableParagraph"/>
              <w:spacing w:before="88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764" w:type="dxa"/>
          </w:tcPr>
          <w:p>
            <w:pPr>
              <w:pStyle w:val="TableParagraph"/>
              <w:spacing w:before="88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1119</w:t>
            </w:r>
          </w:p>
        </w:tc>
        <w:tc>
          <w:tcPr>
            <w:tcW w:w="1255" w:type="dxa"/>
          </w:tcPr>
          <w:p>
            <w:pPr>
              <w:pStyle w:val="TableParagraph"/>
              <w:spacing w:before="88"/>
              <w:ind w:left="390" w:right="405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1237" w:type="dxa"/>
          </w:tcPr>
          <w:p>
            <w:pPr>
              <w:pStyle w:val="TableParagraph"/>
              <w:spacing w:before="88"/>
              <w:ind w:left="405" w:right="432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422" w:type="dxa"/>
          </w:tcPr>
          <w:p>
            <w:pPr>
              <w:pStyle w:val="TableParagraph"/>
              <w:spacing w:before="88"/>
              <w:ind w:left="430" w:right="531"/>
              <w:rPr>
                <w:sz w:val="24"/>
              </w:rPr>
            </w:pPr>
            <w:r>
              <w:rPr>
                <w:sz w:val="24"/>
              </w:rPr>
              <w:t>46.5</w:t>
            </w:r>
          </w:p>
        </w:tc>
      </w:tr>
      <w:tr>
        <w:trPr>
          <w:trHeight w:val="414" w:hRule="atLeast"/>
        </w:trPr>
        <w:tc>
          <w:tcPr>
            <w:tcW w:w="1364" w:type="dxa"/>
          </w:tcPr>
          <w:p>
            <w:pPr>
              <w:pStyle w:val="TableParagraph"/>
              <w:spacing w:before="6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764" w:type="dxa"/>
          </w:tcPr>
          <w:p>
            <w:pPr>
              <w:pStyle w:val="TableParagraph"/>
              <w:spacing w:before="63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1058</w:t>
            </w:r>
          </w:p>
        </w:tc>
        <w:tc>
          <w:tcPr>
            <w:tcW w:w="1255" w:type="dxa"/>
          </w:tcPr>
          <w:p>
            <w:pPr>
              <w:pStyle w:val="TableParagraph"/>
              <w:spacing w:before="63"/>
              <w:ind w:left="390" w:right="405"/>
              <w:rPr>
                <w:sz w:val="24"/>
              </w:rPr>
            </w:pPr>
            <w:r>
              <w:rPr>
                <w:sz w:val="24"/>
              </w:rPr>
              <w:t>89.9</w:t>
            </w:r>
          </w:p>
        </w:tc>
        <w:tc>
          <w:tcPr>
            <w:tcW w:w="1237" w:type="dxa"/>
          </w:tcPr>
          <w:p>
            <w:pPr>
              <w:pStyle w:val="TableParagraph"/>
              <w:spacing w:before="63"/>
              <w:ind w:left="405" w:right="432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left="430" w:right="531"/>
              <w:rPr>
                <w:sz w:val="24"/>
              </w:rPr>
            </w:pPr>
            <w:r>
              <w:rPr>
                <w:sz w:val="24"/>
              </w:rPr>
              <w:t>83.8</w:t>
            </w:r>
          </w:p>
        </w:tc>
      </w:tr>
      <w:tr>
        <w:trPr>
          <w:trHeight w:val="414" w:hRule="atLeast"/>
        </w:trPr>
        <w:tc>
          <w:tcPr>
            <w:tcW w:w="1364" w:type="dxa"/>
          </w:tcPr>
          <w:p>
            <w:pPr>
              <w:pStyle w:val="TableParagraph"/>
              <w:spacing w:before="64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764" w:type="dxa"/>
          </w:tcPr>
          <w:p>
            <w:pPr>
              <w:pStyle w:val="TableParagraph"/>
              <w:spacing w:before="64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759</w:t>
            </w:r>
          </w:p>
        </w:tc>
        <w:tc>
          <w:tcPr>
            <w:tcW w:w="1255" w:type="dxa"/>
          </w:tcPr>
          <w:p>
            <w:pPr>
              <w:pStyle w:val="TableParagraph"/>
              <w:spacing w:before="64"/>
              <w:ind w:left="390" w:right="405"/>
              <w:rPr>
                <w:sz w:val="24"/>
              </w:rPr>
            </w:pPr>
            <w:r>
              <w:rPr>
                <w:sz w:val="24"/>
              </w:rPr>
              <w:t>71.7</w:t>
            </w:r>
          </w:p>
        </w:tc>
        <w:tc>
          <w:tcPr>
            <w:tcW w:w="1237" w:type="dxa"/>
          </w:tcPr>
          <w:p>
            <w:pPr>
              <w:pStyle w:val="TableParagraph"/>
              <w:spacing w:before="64"/>
              <w:ind w:left="405" w:right="432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422" w:type="dxa"/>
          </w:tcPr>
          <w:p>
            <w:pPr>
              <w:pStyle w:val="TableParagraph"/>
              <w:spacing w:before="64"/>
              <w:ind w:left="430" w:right="531"/>
              <w:rPr>
                <w:sz w:val="24"/>
              </w:rPr>
            </w:pPr>
            <w:r>
              <w:rPr>
                <w:sz w:val="24"/>
              </w:rPr>
              <w:t>74.4</w:t>
            </w:r>
          </w:p>
        </w:tc>
      </w:tr>
      <w:tr>
        <w:trPr>
          <w:trHeight w:val="483" w:hRule="atLeast"/>
        </w:trPr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749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90" w:right="405"/>
              <w:rPr>
                <w:sz w:val="24"/>
              </w:rPr>
            </w:pPr>
            <w:r>
              <w:rPr>
                <w:sz w:val="24"/>
              </w:rPr>
              <w:t>71.6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05" w:right="432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30" w:right="531"/>
              <w:rPr>
                <w:sz w:val="24"/>
              </w:rPr>
            </w:pPr>
            <w:r>
              <w:rPr>
                <w:sz w:val="24"/>
              </w:rPr>
              <w:t>79.0</w:t>
            </w:r>
          </w:p>
        </w:tc>
      </w:tr>
      <w:tr>
        <w:trPr>
          <w:trHeight w:val="424" w:hRule="atLeast"/>
        </w:trPr>
        <w:tc>
          <w:tcPr>
            <w:tcW w:w="3128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90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79.1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430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70.7</w:t>
            </w:r>
          </w:p>
        </w:tc>
      </w:tr>
    </w:tbl>
    <w:p>
      <w:pPr>
        <w:pStyle w:val="BodyText"/>
        <w:spacing w:line="480" w:lineRule="auto" w:before="232"/>
        <w:ind w:left="682" w:right="1130" w:firstLine="719"/>
        <w:jc w:val="both"/>
      </w:pPr>
      <w:r>
        <w:rPr/>
        <w:t>Table 6 showed that students’ performance in Government in West African 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better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high.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evidenced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students’</w:t>
      </w:r>
      <w:r>
        <w:rPr>
          <w:spacing w:val="10"/>
        </w:rPr>
        <w:t> </w:t>
      </w:r>
      <w:r>
        <w:rPr/>
        <w:t>scores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subject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percentage</w:t>
      </w:r>
      <w:r>
        <w:rPr>
          <w:spacing w:val="1"/>
        </w:rPr>
        <w:t> </w:t>
      </w:r>
      <w:r>
        <w:rPr/>
        <w:t>76.0%,</w:t>
      </w:r>
      <w:r>
        <w:rPr>
          <w:spacing w:val="1"/>
        </w:rPr>
        <w:t> </w:t>
      </w:r>
      <w:r>
        <w:rPr/>
        <w:t>86.3%,</w:t>
      </w:r>
      <w:r>
        <w:rPr>
          <w:spacing w:val="60"/>
        </w:rPr>
        <w:t> </w:t>
      </w:r>
      <w:r>
        <w:rPr/>
        <w:t>89.9%,</w:t>
      </w:r>
      <w:r>
        <w:rPr>
          <w:spacing w:val="1"/>
        </w:rPr>
        <w:t> </w:t>
      </w:r>
      <w:r>
        <w:rPr/>
        <w:t>71.7% and71.6% in 2011, 2012, 2013, 2014 and 2015 respectively. However, 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 in</w:t>
      </w:r>
      <w:r>
        <w:rPr>
          <w:spacing w:val="4"/>
        </w:rPr>
        <w:t> </w:t>
      </w:r>
      <w:r>
        <w:rPr/>
        <w:t>Zonkwa</w:t>
      </w:r>
      <w:r>
        <w:rPr>
          <w:spacing w:val="3"/>
        </w:rPr>
        <w:t> </w:t>
      </w:r>
      <w:r>
        <w:rPr/>
        <w:t>was</w:t>
      </w:r>
      <w:r>
        <w:rPr>
          <w:spacing w:val="2"/>
        </w:rPr>
        <w:t> </w:t>
      </w:r>
      <w:r>
        <w:rPr/>
        <w:t>70.0%,</w:t>
      </w:r>
      <w:r>
        <w:rPr>
          <w:spacing w:val="1"/>
        </w:rPr>
        <w:t> </w:t>
      </w:r>
      <w:r>
        <w:rPr/>
        <w:t>46.5%,</w:t>
      </w:r>
      <w:r>
        <w:rPr>
          <w:spacing w:val="1"/>
        </w:rPr>
        <w:t> </w:t>
      </w:r>
      <w:r>
        <w:rPr/>
        <w:t>83.8%,</w:t>
      </w:r>
      <w:r>
        <w:rPr>
          <w:spacing w:val="2"/>
        </w:rPr>
        <w:t> </w:t>
      </w:r>
      <w:r>
        <w:rPr/>
        <w:t>74.4% and</w:t>
      </w:r>
      <w:r>
        <w:rPr>
          <w:spacing w:val="1"/>
        </w:rPr>
        <w:t> </w:t>
      </w:r>
      <w:r>
        <w:rPr/>
        <w:t>79.0%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2011,</w:t>
      </w:r>
      <w:r>
        <w:rPr>
          <w:spacing w:val="1"/>
        </w:rPr>
        <w:t> </w:t>
      </w:r>
      <w:r>
        <w:rPr/>
        <w:t>2012,</w:t>
      </w:r>
      <w:r>
        <w:rPr>
          <w:spacing w:val="5"/>
        </w:rPr>
        <w:t> </w:t>
      </w:r>
      <w:r>
        <w:rPr/>
        <w:t>2013,</w:t>
      </w:r>
    </w:p>
    <w:p>
      <w:pPr>
        <w:pStyle w:val="BodyText"/>
        <w:spacing w:line="480" w:lineRule="auto" w:before="1"/>
        <w:ind w:left="682" w:right="1130"/>
        <w:jc w:val="both"/>
      </w:pPr>
      <w:r>
        <w:rPr/>
        <w:t>2014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-57"/>
        </w:rPr>
        <w:t> </w:t>
      </w:r>
      <w:r>
        <w:rPr/>
        <w:t>African school Certificate Examination WAEC (2011-2015) in Zonkwa in 2012 regressed</w:t>
      </w:r>
      <w:r>
        <w:rPr>
          <w:spacing w:val="1"/>
        </w:rPr>
        <w:t> </w:t>
      </w:r>
      <w:r>
        <w:rPr/>
        <w:t>to 46.5%, but inferring from the table, students’ performance in Government in West</w:t>
      </w:r>
      <w:r>
        <w:rPr>
          <w:spacing w:val="1"/>
        </w:rPr>
        <w:t> </w:t>
      </w:r>
      <w:r>
        <w:rPr/>
        <w:t>African school Certicate Examination WAEC (2011-2015) in Sabon Tasha and 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 was better</w:t>
      </w:r>
      <w:r>
        <w:rPr>
          <w:spacing w:val="-1"/>
        </w:rPr>
        <w:t> </w:t>
      </w:r>
      <w:r>
        <w:rPr/>
        <w:t>and encouraging.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3"/>
        <w:jc w:val="both"/>
      </w:pPr>
      <w:r>
        <w:rPr>
          <w:b/>
        </w:rPr>
        <w:t>Research Question Five: </w:t>
      </w:r>
      <w:r>
        <w:rPr/>
        <w:t>What is the performance of students in Commerce in West</w:t>
      </w:r>
      <w:r>
        <w:rPr>
          <w:spacing w:val="1"/>
        </w:rPr>
        <w:t> </w:t>
      </w:r>
      <w:r>
        <w:rPr/>
        <w:t>African School Examination WAEC (2011-2015) in Sabon Tasha and Zonkwa 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State?</w:t>
      </w:r>
    </w:p>
    <w:p>
      <w:pPr>
        <w:pStyle w:val="Heading1"/>
        <w:spacing w:before="5" w:after="4"/>
        <w:ind w:left="1675" w:right="1131" w:hanging="994"/>
      </w:pPr>
      <w:r>
        <w:rPr/>
        <w:t>Table 7:</w:t>
      </w:r>
      <w:r>
        <w:rPr>
          <w:spacing w:val="60"/>
        </w:rPr>
        <w:t> </w:t>
      </w:r>
      <w:r>
        <w:rPr/>
        <w:t>Frequency and percentage of students with credit</w:t>
      </w:r>
      <w:r>
        <w:rPr>
          <w:spacing w:val="60"/>
        </w:rPr>
        <w:t> </w:t>
      </w:r>
      <w:r>
        <w:rPr/>
        <w:t>and above in Commerce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-1"/>
        </w:rPr>
        <w:t> </w:t>
      </w:r>
      <w:r>
        <w:rPr/>
        <w:t>Tasha and</w:t>
      </w:r>
      <w:r>
        <w:rPr>
          <w:spacing w:val="-1"/>
        </w:rPr>
        <w:t> </w:t>
      </w:r>
      <w:r>
        <w:rPr/>
        <w:t>Zonkwa Education</w:t>
      </w:r>
      <w:r>
        <w:rPr>
          <w:spacing w:val="-1"/>
        </w:rPr>
        <w:t> </w:t>
      </w:r>
      <w:r>
        <w:rPr/>
        <w:t>Zones, Kaduna</w:t>
      </w:r>
      <w:r>
        <w:rPr>
          <w:spacing w:val="-4"/>
        </w:rPr>
        <w:t> </w:t>
      </w:r>
      <w:r>
        <w:rPr/>
        <w:t>State</w:t>
      </w:r>
    </w:p>
    <w:tbl>
      <w:tblPr>
        <w:tblW w:w="0" w:type="auto"/>
        <w:jc w:val="left"/>
        <w:tblInd w:w="1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1764"/>
        <w:gridCol w:w="1254"/>
        <w:gridCol w:w="1236"/>
        <w:gridCol w:w="1421"/>
      </w:tblGrid>
      <w:tr>
        <w:trPr>
          <w:trHeight w:val="359" w:hRule="atLeast"/>
        </w:trPr>
        <w:tc>
          <w:tcPr>
            <w:tcW w:w="13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018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6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Sabon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Tasha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2657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6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Zonkwa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</w:tr>
      <w:tr>
        <w:trPr>
          <w:trHeight w:val="502" w:hRule="atLeast"/>
        </w:trPr>
        <w:tc>
          <w:tcPr>
            <w:tcW w:w="1364" w:type="dxa"/>
            <w:tcBorders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2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74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07" w:hRule="atLeast"/>
        </w:trPr>
        <w:tc>
          <w:tcPr>
            <w:tcW w:w="13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7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729" w:right="634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125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346" w:right="360"/>
              <w:rPr>
                <w:sz w:val="24"/>
              </w:rPr>
            </w:pPr>
            <w:r>
              <w:rPr>
                <w:sz w:val="24"/>
              </w:rPr>
              <w:t>50.2</w:t>
            </w:r>
          </w:p>
        </w:tc>
        <w:tc>
          <w:tcPr>
            <w:tcW w:w="12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406" w:right="43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42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32"/>
              <w:ind w:left="432" w:right="528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</w:tr>
      <w:tr>
        <w:trPr>
          <w:trHeight w:val="437" w:hRule="atLeast"/>
        </w:trPr>
        <w:tc>
          <w:tcPr>
            <w:tcW w:w="1364" w:type="dxa"/>
          </w:tcPr>
          <w:p>
            <w:pPr>
              <w:pStyle w:val="TableParagraph"/>
              <w:spacing w:before="88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764" w:type="dxa"/>
          </w:tcPr>
          <w:p>
            <w:pPr>
              <w:pStyle w:val="TableParagraph"/>
              <w:spacing w:before="88"/>
              <w:ind w:left="729" w:right="634"/>
              <w:rPr>
                <w:sz w:val="24"/>
              </w:rPr>
            </w:pPr>
            <w:r>
              <w:rPr>
                <w:sz w:val="24"/>
              </w:rPr>
              <w:t>668</w:t>
            </w:r>
          </w:p>
        </w:tc>
        <w:tc>
          <w:tcPr>
            <w:tcW w:w="1254" w:type="dxa"/>
          </w:tcPr>
          <w:p>
            <w:pPr>
              <w:pStyle w:val="TableParagraph"/>
              <w:spacing w:before="88"/>
              <w:ind w:left="346" w:right="360"/>
              <w:rPr>
                <w:sz w:val="24"/>
              </w:rPr>
            </w:pPr>
            <w:r>
              <w:rPr>
                <w:sz w:val="24"/>
              </w:rPr>
              <w:t>51.5</w:t>
            </w:r>
          </w:p>
        </w:tc>
        <w:tc>
          <w:tcPr>
            <w:tcW w:w="1236" w:type="dxa"/>
          </w:tcPr>
          <w:p>
            <w:pPr>
              <w:pStyle w:val="TableParagraph"/>
              <w:spacing w:before="88"/>
              <w:ind w:left="406" w:right="43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21" w:type="dxa"/>
          </w:tcPr>
          <w:p>
            <w:pPr>
              <w:pStyle w:val="TableParagraph"/>
              <w:spacing w:before="88"/>
              <w:ind w:left="432" w:right="528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</w:tr>
      <w:tr>
        <w:trPr>
          <w:trHeight w:val="414" w:hRule="atLeast"/>
        </w:trPr>
        <w:tc>
          <w:tcPr>
            <w:tcW w:w="1364" w:type="dxa"/>
          </w:tcPr>
          <w:p>
            <w:pPr>
              <w:pStyle w:val="TableParagraph"/>
              <w:spacing w:before="6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764" w:type="dxa"/>
          </w:tcPr>
          <w:p>
            <w:pPr>
              <w:pStyle w:val="TableParagraph"/>
              <w:spacing w:before="63"/>
              <w:ind w:left="729" w:right="634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1254" w:type="dxa"/>
          </w:tcPr>
          <w:p>
            <w:pPr>
              <w:pStyle w:val="TableParagraph"/>
              <w:spacing w:before="63"/>
              <w:ind w:left="346" w:right="360"/>
              <w:rPr>
                <w:sz w:val="24"/>
              </w:rPr>
            </w:pPr>
            <w:r>
              <w:rPr>
                <w:sz w:val="24"/>
              </w:rPr>
              <w:t>43.6</w:t>
            </w:r>
          </w:p>
        </w:tc>
        <w:tc>
          <w:tcPr>
            <w:tcW w:w="1236" w:type="dxa"/>
          </w:tcPr>
          <w:p>
            <w:pPr>
              <w:pStyle w:val="TableParagraph"/>
              <w:spacing w:before="63"/>
              <w:ind w:left="406" w:right="43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21" w:type="dxa"/>
          </w:tcPr>
          <w:p>
            <w:pPr>
              <w:pStyle w:val="TableParagraph"/>
              <w:spacing w:before="63"/>
              <w:ind w:left="432" w:right="528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</w:tr>
      <w:tr>
        <w:trPr>
          <w:trHeight w:val="414" w:hRule="atLeast"/>
        </w:trPr>
        <w:tc>
          <w:tcPr>
            <w:tcW w:w="1364" w:type="dxa"/>
          </w:tcPr>
          <w:p>
            <w:pPr>
              <w:pStyle w:val="TableParagraph"/>
              <w:spacing w:before="64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764" w:type="dxa"/>
          </w:tcPr>
          <w:p>
            <w:pPr>
              <w:pStyle w:val="TableParagraph"/>
              <w:spacing w:before="64"/>
              <w:ind w:left="729" w:right="634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1254" w:type="dxa"/>
          </w:tcPr>
          <w:p>
            <w:pPr>
              <w:pStyle w:val="TableParagraph"/>
              <w:spacing w:before="64"/>
              <w:ind w:left="346" w:right="360"/>
              <w:rPr>
                <w:sz w:val="24"/>
              </w:rPr>
            </w:pPr>
            <w:r>
              <w:rPr>
                <w:sz w:val="24"/>
              </w:rPr>
              <w:t>54.9</w:t>
            </w:r>
          </w:p>
        </w:tc>
        <w:tc>
          <w:tcPr>
            <w:tcW w:w="1236" w:type="dxa"/>
          </w:tcPr>
          <w:p>
            <w:pPr>
              <w:pStyle w:val="TableParagraph"/>
              <w:spacing w:before="64"/>
              <w:ind w:left="406" w:right="43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21" w:type="dxa"/>
          </w:tcPr>
          <w:p>
            <w:pPr>
              <w:pStyle w:val="TableParagraph"/>
              <w:spacing w:before="64"/>
              <w:ind w:left="432" w:right="528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483" w:hRule="atLeast"/>
        </w:trPr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29" w:right="634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46" w:right="360"/>
              <w:rPr>
                <w:sz w:val="24"/>
              </w:rPr>
            </w:pPr>
            <w:r>
              <w:rPr>
                <w:sz w:val="24"/>
              </w:rPr>
              <w:t>48.7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06" w:right="43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32" w:right="528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</w:tr>
      <w:tr>
        <w:trPr>
          <w:trHeight w:val="424" w:hRule="atLeast"/>
        </w:trPr>
        <w:tc>
          <w:tcPr>
            <w:tcW w:w="3128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46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49.8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432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22.2</w:t>
            </w:r>
          </w:p>
        </w:tc>
      </w:tr>
    </w:tbl>
    <w:p>
      <w:pPr>
        <w:pStyle w:val="BodyText"/>
        <w:spacing w:line="480" w:lineRule="auto" w:before="232"/>
        <w:ind w:left="682" w:right="1133" w:firstLine="719"/>
        <w:jc w:val="both"/>
      </w:pPr>
      <w:r>
        <w:rPr/>
        <w:t>Table 7 showed that the performance of students in Commerce in West 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 Zones was generally poor and discouraging. For instance, students in Sabon</w:t>
      </w:r>
      <w:r>
        <w:rPr>
          <w:spacing w:val="1"/>
        </w:rPr>
        <w:t> </w:t>
      </w:r>
      <w:r>
        <w:rPr/>
        <w:t>Tasha</w:t>
      </w:r>
      <w:r>
        <w:rPr>
          <w:spacing w:val="29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Zone</w:t>
      </w:r>
      <w:r>
        <w:rPr>
          <w:spacing w:val="29"/>
        </w:rPr>
        <w:t> </w:t>
      </w:r>
      <w:r>
        <w:rPr/>
        <w:t>had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scores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50.2%,</w:t>
      </w:r>
      <w:r>
        <w:rPr>
          <w:spacing w:val="29"/>
        </w:rPr>
        <w:t> </w:t>
      </w:r>
      <w:r>
        <w:rPr/>
        <w:t>51.5%,</w:t>
      </w:r>
      <w:r>
        <w:rPr>
          <w:spacing w:val="29"/>
        </w:rPr>
        <w:t> </w:t>
      </w:r>
      <w:r>
        <w:rPr/>
        <w:t>43.6%,</w:t>
      </w:r>
      <w:r>
        <w:rPr>
          <w:spacing w:val="29"/>
        </w:rPr>
        <w:t> </w:t>
      </w:r>
      <w:r>
        <w:rPr/>
        <w:t>54.9%</w:t>
      </w:r>
      <w:r>
        <w:rPr>
          <w:spacing w:val="29"/>
        </w:rPr>
        <w:t> </w:t>
      </w:r>
      <w:r>
        <w:rPr/>
        <w:t>and</w:t>
      </w:r>
    </w:p>
    <w:p>
      <w:pPr>
        <w:pStyle w:val="BodyText"/>
        <w:spacing w:line="480" w:lineRule="auto"/>
        <w:ind w:left="682" w:right="1132"/>
        <w:jc w:val="both"/>
      </w:pPr>
      <w:r>
        <w:rPr/>
        <w:t>48.7% in 2011, 2012, 2013, 2014 and 2015 respectively. However, the performance of</w:t>
      </w:r>
      <w:r>
        <w:rPr>
          <w:spacing w:val="1"/>
        </w:rPr>
        <w:t> </w:t>
      </w:r>
      <w:r>
        <w:rPr/>
        <w:t>students in Commerce in West African school Certificate Examination WAEC (2011-</w:t>
      </w:r>
      <w:r>
        <w:rPr>
          <w:spacing w:val="1"/>
        </w:rPr>
        <w:t> </w:t>
      </w:r>
      <w:r>
        <w:rPr/>
        <w:t>2015)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Zonkwa</w:t>
      </w:r>
      <w:r>
        <w:rPr>
          <w:spacing w:val="27"/>
        </w:rPr>
        <w:t> </w:t>
      </w:r>
      <w:r>
        <w:rPr/>
        <w:t>regressed</w:t>
      </w:r>
      <w:r>
        <w:rPr>
          <w:spacing w:val="28"/>
        </w:rPr>
        <w:t> </w:t>
      </w:r>
      <w:r>
        <w:rPr/>
        <w:t>from</w:t>
      </w:r>
      <w:r>
        <w:rPr>
          <w:spacing w:val="29"/>
        </w:rPr>
        <w:t> </w:t>
      </w:r>
      <w:r>
        <w:rPr/>
        <w:t>31.2%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2011</w:t>
      </w:r>
      <w:r>
        <w:rPr>
          <w:spacing w:val="32"/>
        </w:rPr>
        <w:t> </w:t>
      </w:r>
      <w:r>
        <w:rPr/>
        <w:t>to</w:t>
      </w:r>
      <w:r>
        <w:rPr>
          <w:spacing w:val="28"/>
        </w:rPr>
        <w:t> </w:t>
      </w:r>
      <w:r>
        <w:rPr/>
        <w:t>21.3%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11.7%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2012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2013</w:t>
      </w:r>
    </w:p>
    <w:p>
      <w:pPr>
        <w:pStyle w:val="BodyText"/>
        <w:spacing w:line="480" w:lineRule="auto" w:before="1"/>
        <w:ind w:left="682" w:right="1131"/>
        <w:jc w:val="both"/>
      </w:pPr>
      <w:r>
        <w:rPr/>
        <w:t>respectively, but increased to 12.7% and 32.9% in 2014 and 2015 respectively. Even</w:t>
      </w:r>
      <w:r>
        <w:rPr>
          <w:spacing w:val="1"/>
        </w:rPr>
        <w:t> </w:t>
      </w:r>
      <w:r>
        <w:rPr/>
        <w:t>though there was general low performance in the two Education Zones, but inferring from</w:t>
      </w:r>
      <w:r>
        <w:rPr>
          <w:spacing w:val="1"/>
        </w:rPr>
        <w:t> </w:t>
      </w:r>
      <w:r>
        <w:rPr/>
        <w:t>the table, the results is in favour of the performance of students in Sabon Tasha which is</w:t>
      </w:r>
      <w:r>
        <w:rPr>
          <w:spacing w:val="1"/>
        </w:rPr>
        <w:t> </w:t>
      </w:r>
      <w:r>
        <w:rPr/>
        <w:t>greater than the performance of students in Zonkwa Education Zone. There was no year in</w:t>
      </w:r>
      <w:r>
        <w:rPr>
          <w:spacing w:val="1"/>
        </w:rPr>
        <w:t> </w:t>
      </w:r>
      <w:r>
        <w:rPr/>
        <w:t>which the performance level of students in Zonkwa reached 50% in West African school</w:t>
      </w:r>
      <w:r>
        <w:rPr>
          <w:spacing w:val="1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from 2011 to 2015.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numPr>
          <w:ilvl w:val="1"/>
          <w:numId w:val="15"/>
        </w:numPr>
        <w:tabs>
          <w:tab w:pos="1402" w:val="left" w:leader="none"/>
        </w:tabs>
        <w:spacing w:line="240" w:lineRule="auto" w:before="77" w:after="0"/>
        <w:ind w:left="1402" w:right="0" w:hanging="720"/>
        <w:jc w:val="both"/>
      </w:pPr>
      <w:bookmarkStart w:name="_TOC_250006" w:id="40"/>
      <w:r>
        <w:rPr/>
        <w:t>Hypotheses</w:t>
      </w:r>
      <w:r>
        <w:rPr>
          <w:spacing w:val="-1"/>
        </w:rPr>
        <w:t> </w:t>
      </w:r>
      <w:bookmarkEnd w:id="40"/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2" w:right="1141" w:firstLine="719"/>
        <w:jc w:val="both"/>
      </w:pPr>
      <w:r>
        <w:rPr/>
        <w:t>In this study, five hypotheses were formulated in a null form. The following are</w:t>
      </w:r>
      <w:r>
        <w:rPr>
          <w:spacing w:val="1"/>
        </w:rPr>
        <w:t> </w:t>
      </w:r>
      <w:r>
        <w:rPr/>
        <w:t>tables</w:t>
      </w:r>
      <w:r>
        <w:rPr>
          <w:spacing w:val="-1"/>
        </w:rPr>
        <w:t> </w:t>
      </w:r>
      <w:r>
        <w:rPr/>
        <w:t>which show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2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 0.05 level</w:t>
      </w:r>
      <w:r>
        <w:rPr>
          <w:spacing w:val="-1"/>
        </w:rPr>
        <w:t> </w:t>
      </w:r>
      <w:r>
        <w:rPr/>
        <w:t>of significance.</w:t>
      </w:r>
    </w:p>
    <w:p>
      <w:pPr>
        <w:pStyle w:val="BodyText"/>
        <w:spacing w:line="480" w:lineRule="auto"/>
        <w:ind w:left="682" w:right="1132"/>
        <w:jc w:val="both"/>
      </w:pPr>
      <w:r>
        <w:rPr>
          <w:b/>
        </w:rPr>
        <w:t>Hypothesis One: </w:t>
      </w:r>
      <w:r>
        <w:rPr/>
        <w:t>There is no significant difference in students’ performance in English</w:t>
      </w:r>
      <w:r>
        <w:rPr>
          <w:spacing w:val="1"/>
        </w:rPr>
        <w:t> </w:t>
      </w:r>
      <w:r>
        <w:rPr/>
        <w:t>Language in West African School Certificate Examination WAEC (2011-2015) in Sabon</w:t>
      </w:r>
      <w:r>
        <w:rPr>
          <w:spacing w:val="1"/>
        </w:rPr>
        <w:t> </w:t>
      </w:r>
      <w:r>
        <w:rPr/>
        <w:t>Tasha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Zonkwa</w:t>
      </w:r>
      <w:r>
        <w:rPr>
          <w:spacing w:val="-2"/>
        </w:rPr>
        <w:t> </w:t>
      </w:r>
      <w:r>
        <w:rPr/>
        <w:t>Education Zones,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682" w:right="113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who sat</w:t>
      </w:r>
      <w:r>
        <w:rPr>
          <w:spacing w:val="1"/>
        </w:rPr>
        <w:t> </w:t>
      </w:r>
      <w:r>
        <w:rPr/>
        <w:t>for the examination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2011-2015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 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hypothesis tested</w:t>
      </w:r>
      <w:r>
        <w:rPr>
          <w:spacing w:val="-1"/>
        </w:rPr>
        <w:t> </w:t>
      </w:r>
      <w:r>
        <w:rPr/>
        <w:t>is presented in Table 8.</w:t>
      </w:r>
    </w:p>
    <w:p>
      <w:pPr>
        <w:pStyle w:val="Heading1"/>
        <w:spacing w:before="5"/>
        <w:ind w:left="1814" w:right="1135" w:hanging="1133"/>
      </w:pPr>
      <w:r>
        <w:rPr/>
        <w:t>Table 8: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3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West</w:t>
      </w:r>
      <w:r>
        <w:rPr>
          <w:spacing w:val="3"/>
        </w:rPr>
        <w:t> </w:t>
      </w:r>
      <w:r>
        <w:rPr/>
        <w:t>African</w:t>
      </w:r>
      <w:r>
        <w:rPr>
          <w:spacing w:val="4"/>
        </w:rPr>
        <w:t> </w:t>
      </w:r>
      <w:r>
        <w:rPr/>
        <w:t>School</w:t>
      </w:r>
      <w:r>
        <w:rPr>
          <w:spacing w:val="3"/>
        </w:rPr>
        <w:t> </w:t>
      </w:r>
      <w:r>
        <w:rPr/>
        <w:t>Certificate</w:t>
      </w:r>
      <w:r>
        <w:rPr>
          <w:spacing w:val="2"/>
        </w:rPr>
        <w:t> </w:t>
      </w:r>
      <w:r>
        <w:rPr/>
        <w:t>Examination</w:t>
      </w:r>
      <w:r>
        <w:rPr>
          <w:spacing w:val="4"/>
        </w:rPr>
        <w:t> </w:t>
      </w:r>
      <w:r>
        <w:rPr/>
        <w:t>WAEC</w:t>
      </w:r>
    </w:p>
    <w:p>
      <w:pPr>
        <w:tabs>
          <w:tab w:pos="1814" w:val="left" w:leader="none"/>
          <w:tab w:pos="1908" w:val="left" w:leader="none"/>
        </w:tabs>
        <w:spacing w:line="456" w:lineRule="auto" w:before="0"/>
        <w:ind w:left="220" w:right="774" w:hanging="111"/>
        <w:jc w:val="both"/>
        <w:rPr>
          <w:b/>
          <w:sz w:val="24"/>
        </w:rPr>
      </w:pPr>
      <w:r>
        <w:rPr/>
        <w:pict>
          <v:shape style="position:absolute;margin-left:56.520004pt;margin-top:56.344105pt;width:486pt;height:.5pt;mso-position-horizontal-relative:page;mso-position-vertical-relative:paragraph;z-index:-15723520;mso-wrap-distance-left:0;mso-wrap-distance-right:0" coordorigin="1130,1127" coordsize="9720,10" path="m3392,1127l3382,1127,2636,1127,2626,1127,2626,1127,1140,1127,1130,1127,1130,1136,1140,1136,2626,1136,2626,1136,2636,1136,3382,1136,3392,1136,3392,1127xm4784,1127l3392,1127,3392,1136,4784,1136,4784,1127xm5571,1127l5562,1127,4794,1127,4784,1127,4784,1136,4794,1136,5562,1136,5571,1136,5571,1127xm7156,1127l7146,1127,6520,1127,6510,1127,6510,1127,5571,1127,5571,1136,6510,1136,6510,1136,6520,1136,7146,1136,7156,1136,7156,1127xm8687,1127l8677,1127,7957,1127,7948,1127,7156,1127,7156,1136,7948,1136,7957,1136,8677,1136,8687,1136,8687,1127xm10204,1127l8687,1127,8687,1136,10204,1136,10204,1127xm10850,1127l10840,1127,10214,1127,10204,1127,10204,1136,10214,1136,10840,1136,10850,1136,10850,1127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  <w:u w:val="single"/>
        </w:rPr>
        <w:t> </w:t>
        <w:tab/>
        <w:tab/>
      </w:r>
      <w:r>
        <w:rPr>
          <w:b/>
          <w:sz w:val="24"/>
          <w:u w:val="single"/>
        </w:rPr>
        <w:t>(2011-2015) in Sabon Tasha and Zonkwa Education Zones, Kaduna State</w:t>
      </w:r>
      <w:r>
        <w:rPr>
          <w:b/>
          <w:spacing w:val="1"/>
          <w:sz w:val="24"/>
        </w:rPr>
        <w:t> </w:t>
      </w:r>
      <w:r>
        <w:rPr>
          <w:b/>
          <w:position w:val="2"/>
          <w:sz w:val="24"/>
        </w:rPr>
        <w:t>Model</w:t>
        <w:tab/>
        <w:tab/>
        <w:t>B</w:t>
      </w:r>
      <w:r>
        <w:rPr>
          <w:b/>
          <w:spacing w:val="46"/>
          <w:position w:val="2"/>
          <w:sz w:val="24"/>
        </w:rPr>
        <w:t> </w:t>
      </w:r>
      <w:r>
        <w:rPr>
          <w:b/>
          <w:position w:val="2"/>
          <w:sz w:val="24"/>
        </w:rPr>
        <w:t>Std.</w:t>
      </w:r>
      <w:r>
        <w:rPr>
          <w:b/>
          <w:spacing w:val="-1"/>
          <w:position w:val="2"/>
          <w:sz w:val="24"/>
        </w:rPr>
        <w:t> </w:t>
      </w:r>
      <w:r>
        <w:rPr>
          <w:b/>
          <w:position w:val="2"/>
          <w:sz w:val="24"/>
        </w:rPr>
        <w:t>Error</w:t>
      </w:r>
      <w:r>
        <w:rPr>
          <w:b/>
          <w:spacing w:val="54"/>
          <w:position w:val="2"/>
          <w:sz w:val="24"/>
        </w:rPr>
        <w:t> </w:t>
      </w:r>
      <w:r>
        <w:rPr>
          <w:b/>
          <w:position w:val="2"/>
          <w:sz w:val="24"/>
        </w:rPr>
        <w:t>T</w:t>
      </w:r>
      <w:r>
        <w:rPr>
          <w:b/>
          <w:spacing w:val="57"/>
          <w:position w:val="2"/>
          <w:sz w:val="24"/>
        </w:rPr>
        <w:t> </w:t>
      </w:r>
      <w:r>
        <w:rPr>
          <w:b/>
          <w:position w:val="2"/>
          <w:sz w:val="24"/>
        </w:rPr>
        <w:t>R-crit</w:t>
      </w:r>
      <w:r>
        <w:rPr>
          <w:b/>
          <w:spacing w:val="52"/>
          <w:position w:val="2"/>
          <w:sz w:val="24"/>
        </w:rPr>
        <w:t> </w:t>
      </w:r>
      <w:r>
        <w:rPr>
          <w:rFonts w:ascii="Symbol" w:hAnsi="Symbol"/>
          <w:sz w:val="24"/>
        </w:rPr>
        <w:t></w:t>
      </w:r>
      <w:r>
        <w:rPr>
          <w:spacing w:val="49"/>
          <w:sz w:val="24"/>
        </w:rPr>
        <w:t> </w:t>
      </w:r>
      <w:r>
        <w:rPr>
          <w:b/>
          <w:position w:val="2"/>
          <w:sz w:val="24"/>
        </w:rPr>
        <w:t>R-cal</w:t>
      </w:r>
      <w:r>
        <w:rPr>
          <w:b/>
          <w:spacing w:val="23"/>
          <w:position w:val="2"/>
          <w:sz w:val="24"/>
        </w:rPr>
        <w:t> </w:t>
      </w:r>
      <w:r>
        <w:rPr>
          <w:b/>
          <w:position w:val="2"/>
          <w:sz w:val="24"/>
        </w:rPr>
        <w:t>R</w:t>
      </w:r>
      <w:r>
        <w:rPr>
          <w:b/>
          <w:position w:val="2"/>
          <w:sz w:val="24"/>
          <w:vertAlign w:val="superscript"/>
        </w:rPr>
        <w:t>2</w:t>
      </w:r>
      <w:r>
        <w:rPr>
          <w:b/>
          <w:spacing w:val="17"/>
          <w:position w:val="2"/>
          <w:sz w:val="24"/>
          <w:vertAlign w:val="baseline"/>
        </w:rPr>
        <w:t> </w:t>
      </w:r>
      <w:r>
        <w:rPr>
          <w:b/>
          <w:position w:val="2"/>
          <w:sz w:val="24"/>
          <w:vertAlign w:val="baseline"/>
        </w:rPr>
        <w:t>Adjusted R</w:t>
      </w:r>
      <w:r>
        <w:rPr>
          <w:b/>
          <w:position w:val="2"/>
          <w:sz w:val="24"/>
          <w:vertAlign w:val="superscript"/>
        </w:rPr>
        <w:t>2</w:t>
      </w:r>
      <w:r>
        <w:rPr>
          <w:b/>
          <w:spacing w:val="27"/>
          <w:position w:val="2"/>
          <w:sz w:val="24"/>
          <w:vertAlign w:val="baseline"/>
        </w:rPr>
        <w:t> </w:t>
      </w:r>
      <w:r>
        <w:rPr>
          <w:b/>
          <w:position w:val="2"/>
          <w:sz w:val="24"/>
          <w:vertAlign w:val="baseline"/>
        </w:rPr>
        <w:t>Sig.</w:t>
      </w:r>
    </w:p>
    <w:p>
      <w:pPr>
        <w:pStyle w:val="BodyText"/>
        <w:spacing w:before="9"/>
        <w:rPr>
          <w:b/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tabs>
          <w:tab w:pos="1718" w:val="left" w:leader="none"/>
          <w:tab w:pos="2856" w:val="left" w:leader="none"/>
          <w:tab w:pos="4426" w:val="right" w:leader="none"/>
        </w:tabs>
        <w:spacing w:before="90"/>
        <w:ind w:left="220"/>
      </w:pPr>
      <w:r>
        <w:rPr/>
        <w:t>Sabon</w:t>
      </w:r>
      <w:r>
        <w:rPr>
          <w:spacing w:val="-1"/>
        </w:rPr>
        <w:t> </w:t>
      </w:r>
      <w:r>
        <w:rPr/>
        <w:t>Tasha</w:t>
        <w:tab/>
        <w:t>1.436</w:t>
        <w:tab/>
        <w:t>.245</w:t>
        <w:tab/>
        <w:t>6.040</w:t>
      </w:r>
    </w:p>
    <w:p>
      <w:pPr>
        <w:pStyle w:val="BodyText"/>
        <w:tabs>
          <w:tab w:pos="1718" w:val="left" w:leader="none"/>
          <w:tab w:pos="2856" w:val="left" w:leader="none"/>
          <w:tab w:pos="4426" w:val="right" w:leader="none"/>
        </w:tabs>
        <w:spacing w:before="526"/>
        <w:ind w:left="220"/>
      </w:pPr>
      <w:r>
        <w:rPr/>
        <w:t>Zonkwa</w:t>
        <w:tab/>
        <w:t>1.110</w:t>
        <w:tab/>
        <w:t>0.92</w:t>
        <w:tab/>
        <w:t>1.761</w:t>
      </w:r>
    </w:p>
    <w:p>
      <w:pPr>
        <w:pStyle w:val="BodyText"/>
        <w:tabs>
          <w:tab w:pos="1013" w:val="left" w:leader="none"/>
          <w:tab w:pos="1730" w:val="left" w:leader="none"/>
          <w:tab w:pos="2525" w:val="left" w:leader="none"/>
          <w:tab w:pos="3622" w:val="left" w:leader="none"/>
          <w:tab w:pos="4704" w:val="left" w:leader="none"/>
        </w:tabs>
        <w:spacing w:before="606"/>
        <w:ind w:left="220"/>
      </w:pPr>
      <w:r>
        <w:rPr/>
        <w:br w:type="column"/>
      </w:r>
      <w:r>
        <w:rPr/>
        <w:t>.088</w:t>
        <w:tab/>
        <w:t>0.05</w:t>
        <w:tab/>
        <w:t>.563</w:t>
        <w:tab/>
        <w:t>507</w:t>
        <w:tab/>
        <w:t>.492</w:t>
        <w:tab/>
        <w:t>.000</w:t>
      </w:r>
    </w:p>
    <w:p>
      <w:pPr>
        <w:spacing w:after="0"/>
        <w:sectPr>
          <w:type w:val="continuous"/>
          <w:pgSz w:w="11910" w:h="16840"/>
          <w:pgMar w:top="1360" w:bottom="280" w:left="1020" w:right="280"/>
          <w:cols w:num="2" w:equalWidth="0">
            <w:col w:w="4467" w:space="123"/>
            <w:col w:w="6020"/>
          </w:cols>
        </w:sectPr>
      </w:pPr>
    </w:p>
    <w:p>
      <w:pPr>
        <w:pStyle w:val="BodyText"/>
        <w:spacing w:line="480" w:lineRule="auto" w:before="521"/>
        <w:ind w:left="682" w:right="1132" w:firstLine="719"/>
        <w:jc w:val="both"/>
      </w:pPr>
      <w:r>
        <w:rPr/>
        <w:pict>
          <v:shape style="position:absolute;margin-left:56.520004pt;margin-top:14.21411pt;width:486pt;height:.25pt;mso-position-horizontal-relative:page;mso-position-vertical-relative:paragraph;z-index:15734272" coordorigin="1130,284" coordsize="9720,5" path="m3387,284l3382,284,2631,284,2626,284,2626,284,1130,284,1130,289,2626,289,2626,289,2631,289,3382,289,3387,289,3387,284xm4784,284l3387,284,3387,289,4784,289,4784,284xm4789,284l4784,284,4784,289,4789,289,4789,284xm5567,284l5562,284,4789,284,4789,289,5562,289,5567,289,5567,284xm7151,284l7146,284,6515,284,6510,284,6510,284,5567,284,5567,289,6510,289,6510,289,6515,289,7146,289,7151,289,7151,284xm7953,284l7948,284,7151,284,7151,289,7948,289,7953,289,7953,284xm8682,284l8677,284,7953,284,7953,289,8677,289,8682,289,8682,284xm10204,284l8682,284,8682,289,10204,289,10204,284xm10209,284l10204,284,10204,289,10209,289,10209,284xm10850,284l10840,284,10209,284,10209,289,10840,289,10850,289,10850,284xe" filled="true" fillcolor="#000000" stroked="false">
            <v:path arrowok="t"/>
            <v:fill type="solid"/>
            <w10:wrap type="none"/>
          </v:shape>
        </w:pict>
      </w:r>
      <w:r>
        <w:rPr/>
        <w:t>Table 8 showed that there was significant difference in students’ performance in</w:t>
      </w:r>
      <w:r>
        <w:rPr>
          <w:spacing w:val="1"/>
        </w:rPr>
        <w:t> </w:t>
      </w:r>
      <w:r>
        <w:rPr/>
        <w:t>English Language in West African School Certificate Examination WAEC (2011-2015) in</w:t>
      </w:r>
      <w:r>
        <w:rPr>
          <w:spacing w:val="1"/>
        </w:rPr>
        <w:t> </w:t>
      </w:r>
      <w:r>
        <w:rPr/>
        <w:t>Sabon Tasha and Zonkwa Education Zones, Kaduna State. The table showed that the R-cal</w:t>
      </w:r>
      <w:r>
        <w:rPr>
          <w:spacing w:val="-57"/>
        </w:rPr>
        <w:t> </w:t>
      </w:r>
      <w:r>
        <w:rPr/>
        <w:t>of </w:t>
      </w:r>
      <w:r>
        <w:rPr>
          <w:b/>
        </w:rPr>
        <w:t>.</w:t>
      </w:r>
      <w:r>
        <w:rPr/>
        <w:t>563 was greater than R-crit of </w:t>
      </w:r>
      <w:r>
        <w:rPr>
          <w:b/>
        </w:rPr>
        <w:t>.</w:t>
      </w:r>
      <w:r>
        <w:rPr/>
        <w:t>088 while the p-value of </w:t>
      </w:r>
      <w:r>
        <w:rPr>
          <w:b/>
        </w:rPr>
        <w:t>.</w:t>
      </w:r>
      <w:r>
        <w:rPr/>
        <w:t>000 was less than 0.05 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1020" w:right="280"/>
        </w:sectPr>
      </w:pPr>
    </w:p>
    <w:p>
      <w:pPr>
        <w:pStyle w:val="BodyText"/>
        <w:spacing w:line="480" w:lineRule="auto" w:before="72"/>
        <w:ind w:left="682" w:right="1130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-1"/>
        </w:rPr>
        <w:t> </w:t>
      </w:r>
      <w:r>
        <w:rPr/>
        <w:t>Tasha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Zonkwa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Zones,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682" w:right="1130" w:firstLine="719"/>
        <w:jc w:val="both"/>
      </w:pPr>
      <w:r>
        <w:rPr/>
        <w:t>The data obtained from the recorded WASSCE results of students in Mathematics</w:t>
      </w:r>
      <w:r>
        <w:rPr>
          <w:spacing w:val="1"/>
        </w:rPr>
        <w:t> </w:t>
      </w:r>
      <w:r>
        <w:rPr/>
        <w:t>who sat the examination from 2011-2015 in Sabon Tasha and Zonkwa Education Zones,</w:t>
      </w:r>
      <w:r>
        <w:rPr>
          <w:spacing w:val="1"/>
        </w:rPr>
        <w:t> </w:t>
      </w:r>
      <w:r>
        <w:rPr/>
        <w:t>Kaduna State were statistically analysed using Simple Regression Analysis. The summary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 tested is presented in Table 9.</w:t>
      </w:r>
    </w:p>
    <w:p>
      <w:pPr>
        <w:pStyle w:val="Heading1"/>
        <w:spacing w:before="6"/>
        <w:ind w:left="1814" w:right="1135" w:hanging="1133"/>
      </w:pPr>
      <w:r>
        <w:rPr/>
        <w:t>Table 9: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West</w:t>
      </w:r>
      <w:r>
        <w:rPr>
          <w:spacing w:val="18"/>
        </w:rPr>
        <w:t> </w:t>
      </w:r>
      <w:r>
        <w:rPr/>
        <w:t>African</w:t>
      </w:r>
      <w:r>
        <w:rPr>
          <w:spacing w:val="18"/>
        </w:rPr>
        <w:t> </w:t>
      </w:r>
      <w:r>
        <w:rPr/>
        <w:t>School</w:t>
      </w:r>
      <w:r>
        <w:rPr>
          <w:spacing w:val="18"/>
        </w:rPr>
        <w:t> </w:t>
      </w:r>
      <w:r>
        <w:rPr/>
        <w:t>Certificate</w:t>
      </w:r>
      <w:r>
        <w:rPr>
          <w:spacing w:val="17"/>
        </w:rPr>
        <w:t> </w:t>
      </w:r>
      <w:r>
        <w:rPr/>
        <w:t>Examination</w:t>
      </w:r>
      <w:r>
        <w:rPr>
          <w:spacing w:val="17"/>
        </w:rPr>
        <w:t> </w:t>
      </w:r>
      <w:r>
        <w:rPr/>
        <w:t>WAEC</w:t>
      </w:r>
    </w:p>
    <w:p>
      <w:pPr>
        <w:tabs>
          <w:tab w:pos="1814" w:val="left" w:leader="none"/>
          <w:tab w:pos="1905" w:val="left" w:leader="none"/>
        </w:tabs>
        <w:spacing w:line="456" w:lineRule="auto" w:before="0"/>
        <w:ind w:left="220" w:right="774" w:hanging="111"/>
        <w:jc w:val="both"/>
        <w:rPr>
          <w:b/>
          <w:sz w:val="24"/>
        </w:rPr>
      </w:pPr>
      <w:r>
        <w:rPr/>
        <w:pict>
          <v:shape style="position:absolute;margin-left:56.520004pt;margin-top:56.324085pt;width:486pt;height:.5pt;mso-position-horizontal-relative:page;mso-position-vertical-relative:paragraph;z-index:-15722496;mso-wrap-distance-left:0;mso-wrap-distance-right:0" coordorigin="1130,1126" coordsize="9720,10" path="m3389,1126l3380,1126,2633,1126,2624,1126,2624,1126,1140,1126,1130,1126,1130,1136,1140,1136,2624,1136,2624,1136,2633,1136,3380,1136,3389,1136,3389,1126xm4779,1126l3389,1126,3389,1136,4779,1136,4779,1126xm5557,1126l4789,1126,4779,1126,4779,1136,4789,1136,5557,1136,5557,1126xm6525,1126l6515,1126,6515,1126,5567,1126,5557,1126,5557,1136,5567,1136,6515,1136,6515,1136,6525,1136,6525,1126xm8687,1126l8677,1126,7960,1126,7950,1126,7161,1126,7151,1126,6525,1126,6525,1136,7151,1136,7161,1136,7950,1136,7960,1136,8677,1136,8687,1136,8687,1126xm10204,1126l8687,1126,8687,1136,10204,1136,10204,1126xm10850,1126l10840,1126,10214,1126,10204,1126,10204,1136,10214,1136,10840,1136,10850,1136,10850,1126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  <w:u w:val="single"/>
        </w:rPr>
        <w:t> </w:t>
        <w:tab/>
        <w:tab/>
      </w:r>
      <w:r>
        <w:rPr>
          <w:b/>
          <w:sz w:val="24"/>
          <w:u w:val="single"/>
        </w:rPr>
        <w:t>(2011-2015) in Sabon Tasha and Zonkwa Education Zones, Kaduna State</w:t>
      </w:r>
      <w:r>
        <w:rPr>
          <w:b/>
          <w:spacing w:val="1"/>
          <w:sz w:val="24"/>
        </w:rPr>
        <w:t> </w:t>
      </w:r>
      <w:r>
        <w:rPr>
          <w:b/>
          <w:position w:val="2"/>
          <w:sz w:val="24"/>
        </w:rPr>
        <w:t>Model</w:t>
        <w:tab/>
        <w:tab/>
        <w:t>B</w:t>
      </w:r>
      <w:r>
        <w:rPr>
          <w:b/>
          <w:spacing w:val="43"/>
          <w:position w:val="2"/>
          <w:sz w:val="24"/>
        </w:rPr>
        <w:t> </w:t>
      </w:r>
      <w:r>
        <w:rPr>
          <w:b/>
          <w:position w:val="2"/>
          <w:sz w:val="24"/>
        </w:rPr>
        <w:t>Std.</w:t>
      </w:r>
      <w:r>
        <w:rPr>
          <w:b/>
          <w:spacing w:val="-1"/>
          <w:position w:val="2"/>
          <w:sz w:val="24"/>
        </w:rPr>
        <w:t> </w:t>
      </w:r>
      <w:r>
        <w:rPr>
          <w:b/>
          <w:position w:val="2"/>
          <w:sz w:val="24"/>
        </w:rPr>
        <w:t>Error</w:t>
      </w:r>
      <w:r>
        <w:rPr>
          <w:b/>
          <w:spacing w:val="54"/>
          <w:position w:val="2"/>
          <w:sz w:val="24"/>
        </w:rPr>
        <w:t> </w:t>
      </w:r>
      <w:r>
        <w:rPr>
          <w:b/>
          <w:position w:val="2"/>
          <w:sz w:val="24"/>
        </w:rPr>
        <w:t>T</w:t>
      </w:r>
      <w:r>
        <w:rPr>
          <w:b/>
          <w:spacing w:val="2"/>
          <w:position w:val="2"/>
          <w:sz w:val="24"/>
        </w:rPr>
        <w:t> </w:t>
      </w:r>
      <w:r>
        <w:rPr>
          <w:b/>
          <w:position w:val="2"/>
          <w:sz w:val="24"/>
        </w:rPr>
        <w:t>R-crit</w:t>
      </w:r>
      <w:r>
        <w:rPr>
          <w:b/>
          <w:spacing w:val="54"/>
          <w:position w:val="2"/>
          <w:sz w:val="24"/>
        </w:rPr>
        <w:t> </w:t>
      </w:r>
      <w:r>
        <w:rPr>
          <w:rFonts w:ascii="Symbol" w:hAnsi="Symbol"/>
          <w:sz w:val="24"/>
        </w:rPr>
        <w:t></w:t>
      </w:r>
      <w:r>
        <w:rPr>
          <w:spacing w:val="49"/>
          <w:sz w:val="24"/>
        </w:rPr>
        <w:t> </w:t>
      </w:r>
      <w:r>
        <w:rPr>
          <w:b/>
          <w:position w:val="2"/>
          <w:sz w:val="24"/>
        </w:rPr>
        <w:t>R-cal</w:t>
      </w:r>
      <w:r>
        <w:rPr>
          <w:b/>
          <w:spacing w:val="23"/>
          <w:position w:val="2"/>
          <w:sz w:val="24"/>
        </w:rPr>
        <w:t> </w:t>
      </w:r>
      <w:r>
        <w:rPr>
          <w:b/>
          <w:position w:val="2"/>
          <w:sz w:val="24"/>
        </w:rPr>
        <w:t>R</w:t>
      </w:r>
      <w:r>
        <w:rPr>
          <w:b/>
          <w:position w:val="2"/>
          <w:sz w:val="24"/>
          <w:vertAlign w:val="superscript"/>
        </w:rPr>
        <w:t>2</w:t>
      </w:r>
      <w:r>
        <w:rPr>
          <w:b/>
          <w:spacing w:val="14"/>
          <w:position w:val="2"/>
          <w:sz w:val="24"/>
          <w:vertAlign w:val="baseline"/>
        </w:rPr>
        <w:t> </w:t>
      </w:r>
      <w:r>
        <w:rPr>
          <w:b/>
          <w:position w:val="2"/>
          <w:sz w:val="24"/>
          <w:vertAlign w:val="baseline"/>
        </w:rPr>
        <w:t>Adjusted R</w:t>
      </w:r>
      <w:r>
        <w:rPr>
          <w:b/>
          <w:position w:val="2"/>
          <w:sz w:val="24"/>
          <w:vertAlign w:val="superscript"/>
        </w:rPr>
        <w:t>2</w:t>
      </w:r>
      <w:r>
        <w:rPr>
          <w:b/>
          <w:spacing w:val="27"/>
          <w:position w:val="2"/>
          <w:sz w:val="24"/>
          <w:vertAlign w:val="baseline"/>
        </w:rPr>
        <w:t> </w:t>
      </w:r>
      <w:r>
        <w:rPr>
          <w:b/>
          <w:position w:val="2"/>
          <w:sz w:val="24"/>
          <w:vertAlign w:val="baseline"/>
        </w:rPr>
        <w:t>Sig.</w:t>
      </w:r>
    </w:p>
    <w:p>
      <w:pPr>
        <w:pStyle w:val="BodyText"/>
        <w:spacing w:before="9"/>
        <w:rPr>
          <w:b/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tabs>
          <w:tab w:pos="1716" w:val="left" w:leader="none"/>
          <w:tab w:pos="2854" w:val="left" w:leader="none"/>
          <w:tab w:pos="4421" w:val="right" w:leader="none"/>
        </w:tabs>
        <w:spacing w:before="90"/>
        <w:ind w:left="220"/>
      </w:pPr>
      <w:r>
        <w:rPr/>
        <w:t>Sabon</w:t>
      </w:r>
      <w:r>
        <w:rPr>
          <w:spacing w:val="-1"/>
        </w:rPr>
        <w:t> </w:t>
      </w:r>
      <w:r>
        <w:rPr/>
        <w:t>Tasha</w:t>
        <w:tab/>
        <w:t>2.746</w:t>
        <w:tab/>
        <w:t>.319</w:t>
        <w:tab/>
        <w:t>3.306</w:t>
      </w:r>
    </w:p>
    <w:p>
      <w:pPr>
        <w:pStyle w:val="BodyText"/>
        <w:tabs>
          <w:tab w:pos="1716" w:val="left" w:leader="none"/>
          <w:tab w:pos="2794" w:val="left" w:leader="none"/>
          <w:tab w:pos="4421" w:val="right" w:leader="none"/>
        </w:tabs>
        <w:spacing w:before="526"/>
        <w:ind w:left="220"/>
      </w:pPr>
      <w:r>
        <w:rPr/>
        <w:t>Zonkwa</w:t>
        <w:tab/>
        <w:t>1.575</w:t>
        <w:tab/>
        <w:t>0.106</w:t>
        <w:tab/>
        <w:t>1.026</w:t>
      </w:r>
    </w:p>
    <w:p>
      <w:pPr>
        <w:pStyle w:val="BodyText"/>
        <w:tabs>
          <w:tab w:pos="1075" w:val="left" w:leader="none"/>
          <w:tab w:pos="1793" w:val="left" w:leader="none"/>
          <w:tab w:pos="2587" w:val="left" w:leader="none"/>
          <w:tab w:pos="3684" w:val="left" w:leader="none"/>
          <w:tab w:pos="4764" w:val="left" w:leader="none"/>
        </w:tabs>
        <w:spacing w:before="606"/>
        <w:ind w:left="220"/>
      </w:pPr>
      <w:r>
        <w:rPr/>
        <w:br w:type="column"/>
      </w:r>
      <w:r>
        <w:rPr/>
        <w:t>.0731</w:t>
        <w:tab/>
        <w:t>0.05</w:t>
        <w:tab/>
        <w:t>.835</w:t>
        <w:tab/>
        <w:t>410</w:t>
        <w:tab/>
        <w:t>.290</w:t>
        <w:tab/>
        <w:t>.003</w:t>
      </w:r>
    </w:p>
    <w:p>
      <w:pPr>
        <w:spacing w:after="0"/>
        <w:sectPr>
          <w:type w:val="continuous"/>
          <w:pgSz w:w="11910" w:h="16840"/>
          <w:pgMar w:top="1360" w:bottom="280" w:left="1020" w:right="280"/>
          <w:cols w:num="2" w:equalWidth="0">
            <w:col w:w="4462" w:space="67"/>
            <w:col w:w="6081"/>
          </w:cols>
        </w:sectPr>
      </w:pPr>
    </w:p>
    <w:p>
      <w:pPr>
        <w:pStyle w:val="BodyText"/>
        <w:spacing w:line="480" w:lineRule="auto" w:before="521"/>
        <w:ind w:left="682" w:right="1130" w:firstLine="719"/>
        <w:jc w:val="both"/>
      </w:pPr>
      <w:r>
        <w:rPr/>
        <w:pict>
          <v:shape style="position:absolute;margin-left:56.520004pt;margin-top:14.214094pt;width:486pt;height:.25pt;mso-position-horizontal-relative:page;mso-position-vertical-relative:paragraph;z-index:15735296" coordorigin="1130,284" coordsize="9720,5" path="m2628,284l2624,284,2624,284,1130,284,1130,289,2624,289,2624,289,2628,289,2628,284xm3384,284l3380,284,2628,284,2628,289,3380,289,3384,289,3384,284xm4779,284l3384,284,3384,289,4779,289,4779,284xm6520,284l6515,284,6515,284,5562,284,5557,284,4784,284,4779,284,4779,289,4784,289,5557,289,5562,289,6515,289,6515,289,6520,289,6520,284xm7156,284l7151,284,6520,284,6520,289,7151,289,7156,289,7156,284xm8682,284l8677,284,7955,284,7950,284,7156,284,7156,289,7950,289,7955,289,8677,289,8682,289,8682,284xm10204,284l8682,284,8682,289,10204,289,10204,284xm10209,284l10204,284,10204,289,10209,289,10209,284xm10850,284l10840,284,10209,284,10209,289,10840,289,10850,289,10850,284xe" filled="true" fillcolor="#000000" stroked="false">
            <v:path arrowok="t"/>
            <v:fill type="solid"/>
            <w10:wrap type="none"/>
          </v:shape>
        </w:pict>
      </w:r>
      <w:r>
        <w:rPr/>
        <w:t>Table 9 showed that there was significant difference in students’ performance 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Sabon Tasha and Zonkwa Education Zones, Kaduna State. The table showed that the R-cal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>
          <w:b/>
        </w:rPr>
        <w:t>.</w:t>
      </w:r>
      <w:r>
        <w:rPr/>
        <w:t>835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greater</w:t>
      </w:r>
      <w:r>
        <w:rPr>
          <w:spacing w:val="10"/>
        </w:rPr>
        <w:t> </w:t>
      </w:r>
      <w:r>
        <w:rPr/>
        <w:t>than</w:t>
      </w:r>
      <w:r>
        <w:rPr>
          <w:spacing w:val="13"/>
        </w:rPr>
        <w:t> </w:t>
      </w:r>
      <w:r>
        <w:rPr/>
        <w:t>R-crit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>
          <w:b/>
        </w:rPr>
        <w:t>.</w:t>
      </w:r>
      <w:r>
        <w:rPr/>
        <w:t>0731</w:t>
      </w:r>
      <w:r>
        <w:rPr>
          <w:spacing w:val="11"/>
        </w:rPr>
        <w:t> </w:t>
      </w:r>
      <w:r>
        <w:rPr/>
        <w:t>while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p-value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b/>
        </w:rPr>
        <w:t>.</w:t>
      </w:r>
      <w:r>
        <w:rPr/>
        <w:t>003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less</w:t>
      </w:r>
      <w:r>
        <w:rPr>
          <w:spacing w:val="13"/>
        </w:rPr>
        <w:t> </w:t>
      </w:r>
      <w:r>
        <w:rPr/>
        <w:t>than</w:t>
      </w:r>
      <w:r>
        <w:rPr>
          <w:spacing w:val="10"/>
        </w:rPr>
        <w:t> </w:t>
      </w:r>
      <w:r>
        <w:rPr/>
        <w:t>0.05</w:t>
      </w:r>
      <w:r>
        <w:rPr>
          <w:spacing w:val="10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significance. Consequently, the hypothesis which says that there was no significant</w:t>
      </w:r>
      <w:r>
        <w:rPr>
          <w:spacing w:val="1"/>
        </w:rPr>
        <w:t> </w:t>
      </w:r>
      <w:r>
        <w:rPr/>
        <w:t>difference in students’ performance in Mathematics in West African School Certificate</w:t>
      </w:r>
      <w:r>
        <w:rPr>
          <w:spacing w:val="1"/>
        </w:rPr>
        <w:t> </w:t>
      </w:r>
      <w:r>
        <w:rPr/>
        <w:t>Examination WAEC (2011-2015) in Sabon Tasha and Zonkwa Education Zones, 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was rejected.</w:t>
      </w:r>
    </w:p>
    <w:p>
      <w:pPr>
        <w:pStyle w:val="BodyText"/>
        <w:spacing w:line="480" w:lineRule="auto" w:before="241"/>
        <w:ind w:left="682" w:right="1136"/>
        <w:jc w:val="both"/>
      </w:pPr>
      <w:r>
        <w:rPr>
          <w:b/>
        </w:rPr>
        <w:t>Hypothesis Three: </w:t>
      </w:r>
      <w:r>
        <w:rPr/>
        <w:t>There is no significant difference in students’ performance in Physics</w:t>
      </w:r>
      <w:r>
        <w:rPr>
          <w:spacing w:val="1"/>
        </w:rPr>
        <w:t> </w:t>
      </w:r>
      <w:r>
        <w:rPr/>
        <w:t>in West African School Certificate Examination WAEC (2011-2015) in Sabon Tasha and</w:t>
      </w:r>
      <w:r>
        <w:rPr>
          <w:spacing w:val="1"/>
        </w:rPr>
        <w:t> </w:t>
      </w:r>
      <w:r>
        <w:rPr/>
        <w:t>Zonkwa</w:t>
      </w:r>
      <w:r>
        <w:rPr>
          <w:spacing w:val="-2"/>
        </w:rPr>
        <w:t> </w:t>
      </w:r>
      <w:r>
        <w:rPr/>
        <w:t>Education Zones, 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1020" w:right="280"/>
        </w:sectPr>
      </w:pPr>
    </w:p>
    <w:p>
      <w:pPr>
        <w:pStyle w:val="BodyText"/>
        <w:spacing w:line="480" w:lineRule="auto" w:before="72"/>
        <w:ind w:left="682" w:right="1130" w:firstLine="719"/>
        <w:jc w:val="both"/>
      </w:pPr>
      <w:r>
        <w:rPr/>
        <w:t>The data obtained from the recorded WASSCE results of students in Physics who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2011-2015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 State were statistically analysed using Simple Regression Analysis. The summary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 tested is presented in Table 10.</w:t>
      </w:r>
    </w:p>
    <w:p>
      <w:pPr>
        <w:pStyle w:val="Heading1"/>
        <w:spacing w:before="5"/>
        <w:ind w:left="1814" w:right="1133" w:hanging="1133"/>
      </w:pPr>
      <w:r>
        <w:rPr/>
        <w:t>Table 10: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51"/>
        </w:rPr>
        <w:t> </w:t>
      </w:r>
      <w:r>
        <w:rPr/>
        <w:t>in</w:t>
      </w:r>
      <w:r>
        <w:rPr>
          <w:spacing w:val="53"/>
        </w:rPr>
        <w:t> </w:t>
      </w:r>
      <w:r>
        <w:rPr/>
        <w:t>West</w:t>
      </w:r>
      <w:r>
        <w:rPr>
          <w:spacing w:val="53"/>
        </w:rPr>
        <w:t> </w:t>
      </w:r>
      <w:r>
        <w:rPr/>
        <w:t>African</w:t>
      </w:r>
      <w:r>
        <w:rPr>
          <w:spacing w:val="53"/>
        </w:rPr>
        <w:t> </w:t>
      </w:r>
      <w:r>
        <w:rPr/>
        <w:t>School</w:t>
      </w:r>
      <w:r>
        <w:rPr>
          <w:spacing w:val="53"/>
        </w:rPr>
        <w:t> </w:t>
      </w:r>
      <w:r>
        <w:rPr/>
        <w:t>Certificate</w:t>
      </w:r>
      <w:r>
        <w:rPr>
          <w:spacing w:val="52"/>
        </w:rPr>
        <w:t> </w:t>
      </w:r>
      <w:r>
        <w:rPr/>
        <w:t>Examination</w:t>
      </w:r>
      <w:r>
        <w:rPr>
          <w:spacing w:val="52"/>
        </w:rPr>
        <w:t> </w:t>
      </w:r>
      <w:r>
        <w:rPr/>
        <w:t>WAEC</w:t>
      </w:r>
      <w:r>
        <w:rPr>
          <w:spacing w:val="51"/>
        </w:rPr>
        <w:t> </w:t>
      </w:r>
      <w:r>
        <w:rPr/>
        <w:t>(2011-</w:t>
      </w:r>
    </w:p>
    <w:p>
      <w:pPr>
        <w:tabs>
          <w:tab w:pos="1814" w:val="left" w:leader="none"/>
          <w:tab w:pos="1905" w:val="left" w:leader="none"/>
          <w:tab w:pos="9829" w:val="left" w:leader="none"/>
        </w:tabs>
        <w:spacing w:line="456" w:lineRule="auto" w:before="0"/>
        <w:ind w:left="220" w:right="774" w:hanging="111"/>
        <w:jc w:val="both"/>
        <w:rPr>
          <w:b/>
          <w:sz w:val="24"/>
        </w:rPr>
      </w:pPr>
      <w:r>
        <w:rPr/>
        <w:pict>
          <v:shape style="position:absolute;margin-left:56.520004pt;margin-top:56.3531pt;width:486pt;height:.5pt;mso-position-horizontal-relative:page;mso-position-vertical-relative:paragraph;z-index:-15721472;mso-wrap-distance-left:0;mso-wrap-distance-right:0" coordorigin="1130,1127" coordsize="9720,10" path="m3389,1127l3380,1127,2633,1127,2624,1127,2624,1127,1140,1127,1130,1127,1130,1137,1140,1137,2624,1137,2624,1137,2633,1137,3380,1137,3389,1137,3389,1127xm4779,1127l3389,1127,3389,1137,4779,1137,4779,1127xm5557,1127l4789,1127,4779,1127,4779,1137,4789,1137,5557,1137,5557,1127xm6525,1127l6515,1127,6515,1127,5567,1127,5557,1127,5557,1137,5567,1137,6515,1137,6515,1137,6525,1137,6525,1127xm8687,1127l8677,1127,7960,1127,7950,1127,7161,1127,7151,1127,6525,1127,6525,1137,7151,1137,7161,1137,7950,1137,7960,1137,8677,1137,8687,1137,8687,1127xm10204,1127l8687,1127,8687,1137,10204,1137,10204,1127xm10850,1127l10840,1127,10214,1127,10204,1127,10204,1137,10214,1137,10840,1137,10850,1137,10850,1127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  <w:u w:val="single"/>
        </w:rPr>
        <w:t> </w:t>
        <w:tab/>
        <w:tab/>
      </w:r>
      <w:r>
        <w:rPr>
          <w:b/>
          <w:sz w:val="24"/>
          <w:u w:val="single"/>
        </w:rPr>
        <w:t>2015)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Sabon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Tasha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Zonkwa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Education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Zones,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Kaduna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State</w:t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</w:rPr>
        <w:t> </w:t>
      </w:r>
      <w:r>
        <w:rPr>
          <w:b/>
          <w:position w:val="2"/>
          <w:sz w:val="24"/>
        </w:rPr>
        <w:t>Model</w:t>
        <w:tab/>
        <w:tab/>
        <w:t>B</w:t>
      </w:r>
      <w:r>
        <w:rPr>
          <w:b/>
          <w:spacing w:val="43"/>
          <w:position w:val="2"/>
          <w:sz w:val="24"/>
        </w:rPr>
        <w:t> </w:t>
      </w:r>
      <w:r>
        <w:rPr>
          <w:b/>
          <w:position w:val="2"/>
          <w:sz w:val="24"/>
        </w:rPr>
        <w:t>Std.</w:t>
      </w:r>
      <w:r>
        <w:rPr>
          <w:b/>
          <w:spacing w:val="-1"/>
          <w:position w:val="2"/>
          <w:sz w:val="24"/>
        </w:rPr>
        <w:t> </w:t>
      </w:r>
      <w:r>
        <w:rPr>
          <w:b/>
          <w:position w:val="2"/>
          <w:sz w:val="24"/>
        </w:rPr>
        <w:t>Error</w:t>
      </w:r>
      <w:r>
        <w:rPr>
          <w:b/>
          <w:spacing w:val="54"/>
          <w:position w:val="2"/>
          <w:sz w:val="24"/>
        </w:rPr>
        <w:t> </w:t>
      </w:r>
      <w:r>
        <w:rPr>
          <w:b/>
          <w:position w:val="2"/>
          <w:sz w:val="24"/>
        </w:rPr>
        <w:t>T</w:t>
      </w:r>
      <w:r>
        <w:rPr>
          <w:b/>
          <w:spacing w:val="2"/>
          <w:position w:val="2"/>
          <w:sz w:val="24"/>
        </w:rPr>
        <w:t> </w:t>
      </w:r>
      <w:r>
        <w:rPr>
          <w:b/>
          <w:position w:val="2"/>
          <w:sz w:val="24"/>
        </w:rPr>
        <w:t>R-crit</w:t>
      </w:r>
      <w:r>
        <w:rPr>
          <w:b/>
          <w:spacing w:val="54"/>
          <w:position w:val="2"/>
          <w:sz w:val="24"/>
        </w:rPr>
        <w:t> </w:t>
      </w:r>
      <w:r>
        <w:rPr>
          <w:rFonts w:ascii="Symbol" w:hAnsi="Symbol"/>
          <w:sz w:val="24"/>
        </w:rPr>
        <w:t></w:t>
      </w:r>
      <w:r>
        <w:rPr>
          <w:spacing w:val="49"/>
          <w:sz w:val="24"/>
        </w:rPr>
        <w:t> </w:t>
      </w:r>
      <w:r>
        <w:rPr>
          <w:b/>
          <w:position w:val="2"/>
          <w:sz w:val="24"/>
        </w:rPr>
        <w:t>R-cal</w:t>
      </w:r>
      <w:r>
        <w:rPr>
          <w:b/>
          <w:spacing w:val="23"/>
          <w:position w:val="2"/>
          <w:sz w:val="24"/>
        </w:rPr>
        <w:t> </w:t>
      </w:r>
      <w:r>
        <w:rPr>
          <w:b/>
          <w:position w:val="2"/>
          <w:sz w:val="24"/>
        </w:rPr>
        <w:t>R</w:t>
      </w:r>
      <w:r>
        <w:rPr>
          <w:b/>
          <w:position w:val="2"/>
          <w:sz w:val="24"/>
          <w:vertAlign w:val="superscript"/>
        </w:rPr>
        <w:t>2</w:t>
      </w:r>
      <w:r>
        <w:rPr>
          <w:b/>
          <w:spacing w:val="14"/>
          <w:position w:val="2"/>
          <w:sz w:val="24"/>
          <w:vertAlign w:val="baseline"/>
        </w:rPr>
        <w:t> </w:t>
      </w:r>
      <w:r>
        <w:rPr>
          <w:b/>
          <w:position w:val="2"/>
          <w:sz w:val="24"/>
          <w:vertAlign w:val="baseline"/>
        </w:rPr>
        <w:t>Adjusted R</w:t>
      </w:r>
      <w:r>
        <w:rPr>
          <w:b/>
          <w:position w:val="2"/>
          <w:sz w:val="24"/>
          <w:vertAlign w:val="superscript"/>
        </w:rPr>
        <w:t>2</w:t>
      </w:r>
      <w:r>
        <w:rPr>
          <w:b/>
          <w:spacing w:val="27"/>
          <w:position w:val="2"/>
          <w:sz w:val="24"/>
          <w:vertAlign w:val="baseline"/>
        </w:rPr>
        <w:t> </w:t>
      </w:r>
      <w:r>
        <w:rPr>
          <w:b/>
          <w:position w:val="2"/>
          <w:sz w:val="24"/>
          <w:vertAlign w:val="baseline"/>
        </w:rPr>
        <w:t>Sig.</w:t>
      </w:r>
    </w:p>
    <w:p>
      <w:pPr>
        <w:pStyle w:val="BodyText"/>
        <w:spacing w:before="9"/>
        <w:rPr>
          <w:b/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tabs>
          <w:tab w:pos="1716" w:val="left" w:leader="none"/>
          <w:tab w:pos="2854" w:val="left" w:leader="none"/>
          <w:tab w:pos="4421" w:val="right" w:leader="none"/>
        </w:tabs>
        <w:spacing w:before="90"/>
        <w:ind w:left="220"/>
      </w:pPr>
      <w:r>
        <w:rPr/>
        <w:t>Sabon</w:t>
      </w:r>
      <w:r>
        <w:rPr>
          <w:spacing w:val="-1"/>
        </w:rPr>
        <w:t> </w:t>
      </w:r>
      <w:r>
        <w:rPr/>
        <w:t>Tasha</w:t>
        <w:tab/>
        <w:t>2.951</w:t>
        <w:tab/>
        <w:t>.927</w:t>
        <w:tab/>
        <w:t>3.041</w:t>
      </w:r>
    </w:p>
    <w:p>
      <w:pPr>
        <w:pStyle w:val="BodyText"/>
        <w:tabs>
          <w:tab w:pos="1716" w:val="left" w:leader="none"/>
          <w:tab w:pos="2794" w:val="left" w:leader="none"/>
          <w:tab w:pos="4421" w:val="right" w:leader="none"/>
        </w:tabs>
        <w:spacing w:before="526"/>
        <w:ind w:left="220"/>
      </w:pPr>
      <w:r>
        <w:rPr/>
        <w:t>Zonkwa</w:t>
        <w:tab/>
        <w:t>1.927</w:t>
        <w:tab/>
        <w:t>0.041</w:t>
        <w:tab/>
        <w:t>2.182</w:t>
      </w:r>
    </w:p>
    <w:p>
      <w:pPr>
        <w:pStyle w:val="BodyText"/>
        <w:tabs>
          <w:tab w:pos="1075" w:val="left" w:leader="none"/>
          <w:tab w:pos="1793" w:val="left" w:leader="none"/>
          <w:tab w:pos="2587" w:val="left" w:leader="none"/>
          <w:tab w:pos="3684" w:val="left" w:leader="none"/>
          <w:tab w:pos="4764" w:val="left" w:leader="none"/>
        </w:tabs>
        <w:spacing w:before="606"/>
        <w:ind w:left="220"/>
      </w:pPr>
      <w:r>
        <w:rPr/>
        <w:br w:type="column"/>
      </w:r>
      <w:r>
        <w:rPr/>
        <w:t>.0390</w:t>
        <w:tab/>
        <w:t>0.05</w:t>
        <w:tab/>
        <w:t>.682</w:t>
        <w:tab/>
        <w:t>495</w:t>
        <w:tab/>
        <w:t>.614</w:t>
        <w:tab/>
        <w:t>.001</w:t>
      </w:r>
    </w:p>
    <w:p>
      <w:pPr>
        <w:spacing w:after="0"/>
        <w:sectPr>
          <w:type w:val="continuous"/>
          <w:pgSz w:w="11910" w:h="16840"/>
          <w:pgMar w:top="1360" w:bottom="280" w:left="1020" w:right="280"/>
          <w:cols w:num="2" w:equalWidth="0">
            <w:col w:w="4462" w:space="67"/>
            <w:col w:w="6081"/>
          </w:cols>
        </w:sectPr>
      </w:pPr>
    </w:p>
    <w:p>
      <w:pPr>
        <w:pStyle w:val="BodyText"/>
        <w:spacing w:before="8"/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86pt;height:.25pt;mso-position-horizontal-relative:char;mso-position-vertical-relative:line" coordorigin="0,0" coordsize="9720,5">
            <v:shape style="position:absolute;left:0;top:0;width:9720;height:5" coordorigin="0,0" coordsize="9720,5" path="m1498,0l1493,0,1493,0,0,0,0,5,1493,5,1493,5,1498,5,1498,0xm2254,0l2249,0,1498,0,1498,5,2249,5,2254,5,2254,0xm3649,0l2254,0,2254,5,3649,5,3649,0xm5389,0l5385,0,5385,0,4431,0,4427,0,3654,0,3649,0,3649,5,3654,5,4427,5,4431,5,5385,5,5385,5,5389,5,5389,0xm6025,0l6021,0,5389,0,5389,5,6021,5,6025,5,6025,0xm7552,0l7547,0,6825,0,6820,0,6025,0,6025,5,6820,5,6825,5,7547,5,7552,5,7552,0xm9074,0l7552,0,7552,5,9074,5,9074,0xm9079,0l9074,0,9074,5,9079,5,9079,0xm9720,0l9710,0,9079,0,9079,5,9710,5,9720,5,972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480" w:lineRule="auto" w:before="216"/>
        <w:ind w:left="682" w:right="1134" w:firstLine="719"/>
        <w:jc w:val="both"/>
      </w:pPr>
      <w:r>
        <w:rPr/>
        <w:t>Table 10 showed that there was significant difference in students’ performance in</w:t>
      </w:r>
      <w:r>
        <w:rPr>
          <w:spacing w:val="1"/>
        </w:rPr>
        <w:t> </w:t>
      </w:r>
      <w:r>
        <w:rPr/>
        <w:t>Physics in West African School Certificate Examination WAEC (2011-2015) in Sabon</w:t>
      </w:r>
      <w:r>
        <w:rPr>
          <w:spacing w:val="1"/>
        </w:rPr>
        <w:t> </w:t>
      </w:r>
      <w:r>
        <w:rPr/>
        <w:t>Tasha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Zonkwa</w:t>
      </w:r>
      <w:r>
        <w:rPr>
          <w:spacing w:val="32"/>
        </w:rPr>
        <w:t> </w:t>
      </w:r>
      <w:r>
        <w:rPr/>
        <w:t>Education</w:t>
      </w:r>
      <w:r>
        <w:rPr>
          <w:spacing w:val="35"/>
        </w:rPr>
        <w:t> </w:t>
      </w:r>
      <w:r>
        <w:rPr/>
        <w:t>Zones,</w:t>
      </w:r>
      <w:r>
        <w:rPr>
          <w:spacing w:val="34"/>
        </w:rPr>
        <w:t> </w:t>
      </w:r>
      <w:r>
        <w:rPr/>
        <w:t>Kaduna</w:t>
      </w:r>
      <w:r>
        <w:rPr>
          <w:spacing w:val="32"/>
        </w:rPr>
        <w:t> </w:t>
      </w:r>
      <w:r>
        <w:rPr/>
        <w:t>State.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table</w:t>
      </w:r>
      <w:r>
        <w:rPr>
          <w:spacing w:val="34"/>
        </w:rPr>
        <w:t> </w:t>
      </w:r>
      <w:r>
        <w:rPr/>
        <w:t>showed</w:t>
      </w:r>
      <w:r>
        <w:rPr>
          <w:spacing w:val="35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R-cal</w:t>
      </w:r>
      <w:r>
        <w:rPr>
          <w:spacing w:val="32"/>
        </w:rPr>
        <w:t> </w:t>
      </w:r>
      <w:r>
        <w:rPr/>
        <w:t>of</w:t>
      </w:r>
    </w:p>
    <w:p>
      <w:pPr>
        <w:pStyle w:val="BodyText"/>
        <w:spacing w:line="480" w:lineRule="auto" w:before="1"/>
        <w:ind w:left="682" w:right="1134"/>
        <w:jc w:val="both"/>
      </w:pPr>
      <w:r>
        <w:rPr>
          <w:b/>
        </w:rPr>
        <w:t>.</w:t>
      </w:r>
      <w:r>
        <w:rPr/>
        <w:t>682 was greater than R-crit of </w:t>
      </w:r>
      <w:r>
        <w:rPr>
          <w:b/>
        </w:rPr>
        <w:t>.</w:t>
      </w:r>
      <w:r>
        <w:rPr/>
        <w:t>0390 while the p-value of </w:t>
      </w:r>
      <w:r>
        <w:rPr>
          <w:b/>
        </w:rPr>
        <w:t>.</w:t>
      </w:r>
      <w:r>
        <w:rPr/>
        <w:t>001 was less than 0.05 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WAEC (2011-2015) in Sabon Tasha and Zonkwa Education Zones, 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was rejected.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5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-1"/>
        </w:rPr>
        <w:t> </w:t>
      </w:r>
      <w:r>
        <w:rPr/>
        <w:t>Tasha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Zonkwa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Zones,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682" w:right="1130" w:firstLine="719"/>
        <w:jc w:val="both"/>
      </w:pPr>
      <w:r>
        <w:rPr/>
        <w:t>The data obtained from the recorded WASSCE results of students in Government</w:t>
      </w:r>
      <w:r>
        <w:rPr>
          <w:spacing w:val="1"/>
        </w:rPr>
        <w:t> </w:t>
      </w:r>
      <w:r>
        <w:rPr/>
        <w:t>who sat the examination from 2011-2015 in Sabon Tasha and Zonkwa Education Zones,</w:t>
      </w:r>
      <w:r>
        <w:rPr>
          <w:spacing w:val="1"/>
        </w:rPr>
        <w:t> </w:t>
      </w:r>
      <w:r>
        <w:rPr/>
        <w:t>Kaduna</w:t>
      </w:r>
      <w:r>
        <w:rPr>
          <w:spacing w:val="10"/>
        </w:rPr>
        <w:t> </w:t>
      </w:r>
      <w:r>
        <w:rPr/>
        <w:t>State</w:t>
      </w:r>
      <w:r>
        <w:rPr>
          <w:spacing w:val="14"/>
        </w:rPr>
        <w:t> </w:t>
      </w:r>
      <w:r>
        <w:rPr/>
        <w:t>were</w:t>
      </w:r>
      <w:r>
        <w:rPr>
          <w:spacing w:val="12"/>
        </w:rPr>
        <w:t> </w:t>
      </w:r>
      <w:r>
        <w:rPr/>
        <w:t>statistically</w:t>
      </w:r>
      <w:r>
        <w:rPr>
          <w:spacing w:val="9"/>
        </w:rPr>
        <w:t> </w:t>
      </w:r>
      <w:r>
        <w:rPr/>
        <w:t>analysed</w:t>
      </w:r>
      <w:r>
        <w:rPr>
          <w:spacing w:val="13"/>
        </w:rPr>
        <w:t> </w:t>
      </w:r>
      <w:r>
        <w:rPr/>
        <w:t>using</w:t>
      </w:r>
      <w:r>
        <w:rPr>
          <w:spacing w:val="16"/>
        </w:rPr>
        <w:t> </w:t>
      </w:r>
      <w:r>
        <w:rPr/>
        <w:t>Simple</w:t>
      </w:r>
      <w:r>
        <w:rPr>
          <w:spacing w:val="12"/>
        </w:rPr>
        <w:t> </w:t>
      </w:r>
      <w:r>
        <w:rPr/>
        <w:t>Regression</w:t>
      </w:r>
      <w:r>
        <w:rPr>
          <w:spacing w:val="11"/>
        </w:rPr>
        <w:t> </w:t>
      </w:r>
      <w:r>
        <w:rPr/>
        <w:t>Analysis.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summary</w:t>
      </w:r>
    </w:p>
    <w:p>
      <w:pPr>
        <w:pStyle w:val="BodyText"/>
        <w:spacing w:before="1"/>
        <w:ind w:left="682"/>
        <w:jc w:val="both"/>
      </w:pPr>
      <w:r>
        <w:rPr/>
        <w:t>of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11.</w:t>
      </w:r>
    </w:p>
    <w:p>
      <w:pPr>
        <w:spacing w:after="0"/>
        <w:jc w:val="both"/>
        <w:sectPr>
          <w:type w:val="continuous"/>
          <w:pgSz w:w="11910" w:h="16840"/>
          <w:pgMar w:top="1360" w:bottom="280" w:left="1020" w:right="280"/>
        </w:sectPr>
      </w:pPr>
    </w:p>
    <w:p>
      <w:pPr>
        <w:pStyle w:val="Heading1"/>
        <w:spacing w:before="77"/>
        <w:ind w:left="1814" w:right="774" w:hanging="1133"/>
        <w:jc w:val="left"/>
      </w:pPr>
      <w:r>
        <w:rPr/>
        <w:t>Table</w:t>
      </w:r>
      <w:r>
        <w:rPr>
          <w:spacing w:val="-1"/>
        </w:rPr>
        <w:t> </w:t>
      </w:r>
      <w:r>
        <w:rPr/>
        <w:t>11:</w:t>
      </w:r>
      <w:r>
        <w:rPr>
          <w:spacing w:val="42"/>
        </w:rPr>
        <w:t> </w:t>
      </w:r>
      <w:r>
        <w:rPr/>
        <w:t>Summary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Simple</w:t>
      </w:r>
      <w:r>
        <w:rPr>
          <w:spacing w:val="10"/>
        </w:rPr>
        <w:t> </w:t>
      </w:r>
      <w:r>
        <w:rPr/>
        <w:t>Regression</w:t>
      </w:r>
      <w:r>
        <w:rPr>
          <w:spacing w:val="9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on</w:t>
      </w:r>
      <w:r>
        <w:rPr>
          <w:spacing w:val="12"/>
        </w:rPr>
        <w:t> </w:t>
      </w:r>
      <w:r>
        <w:rPr/>
        <w:t>students’</w:t>
      </w:r>
      <w:r>
        <w:rPr>
          <w:spacing w:val="7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Government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West</w:t>
      </w:r>
      <w:r>
        <w:rPr>
          <w:spacing w:val="24"/>
        </w:rPr>
        <w:t> </w:t>
      </w:r>
      <w:r>
        <w:rPr/>
        <w:t>African</w:t>
      </w:r>
      <w:r>
        <w:rPr>
          <w:spacing w:val="24"/>
        </w:rPr>
        <w:t> </w:t>
      </w:r>
      <w:r>
        <w:rPr/>
        <w:t>School</w:t>
      </w:r>
      <w:r>
        <w:rPr>
          <w:spacing w:val="24"/>
        </w:rPr>
        <w:t> </w:t>
      </w:r>
      <w:r>
        <w:rPr/>
        <w:t>Certificate</w:t>
      </w:r>
      <w:r>
        <w:rPr>
          <w:spacing w:val="22"/>
        </w:rPr>
        <w:t> </w:t>
      </w:r>
      <w:r>
        <w:rPr/>
        <w:t>Examination</w:t>
      </w:r>
      <w:r>
        <w:rPr>
          <w:spacing w:val="25"/>
        </w:rPr>
        <w:t> </w:t>
      </w:r>
      <w:r>
        <w:rPr/>
        <w:t>WAEC</w:t>
      </w:r>
    </w:p>
    <w:p>
      <w:pPr>
        <w:tabs>
          <w:tab w:pos="1814" w:val="left" w:leader="none"/>
          <w:tab w:pos="1905" w:val="left" w:leader="none"/>
          <w:tab w:pos="2529" w:val="left" w:leader="none"/>
          <w:tab w:pos="4071" w:val="left" w:leader="none"/>
          <w:tab w:pos="4714" w:val="left" w:leader="none"/>
          <w:tab w:pos="5739" w:val="left" w:leader="none"/>
          <w:tab w:pos="6241" w:val="left" w:leader="none"/>
          <w:tab w:pos="7170" w:val="left" w:leader="none"/>
          <w:tab w:pos="7798" w:val="left" w:leader="none"/>
          <w:tab w:pos="9313" w:val="left" w:leader="none"/>
          <w:tab w:pos="9829" w:val="left" w:leader="none"/>
        </w:tabs>
        <w:spacing w:line="456" w:lineRule="auto" w:before="0"/>
        <w:ind w:left="220" w:right="774" w:hanging="111"/>
        <w:jc w:val="left"/>
        <w:rPr>
          <w:b/>
          <w:sz w:val="24"/>
        </w:rPr>
      </w:pPr>
      <w:r>
        <w:rPr/>
        <w:pict>
          <v:shape style="position:absolute;margin-left:56.520004pt;margin-top:56.32312pt;width:486pt;height:.5pt;mso-position-horizontal-relative:page;mso-position-vertical-relative:paragraph;z-index:-15720448;mso-wrap-distance-left:0;mso-wrap-distance-right:0" coordorigin="1130,1126" coordsize="9720,10" path="m3389,1126l3380,1126,2633,1126,2624,1126,2624,1126,1140,1126,1130,1126,1130,1136,1140,1136,2624,1136,2624,1136,2633,1136,3380,1136,3389,1136,3389,1126xm4779,1126l3389,1126,3389,1136,4779,1136,4779,1126xm5557,1126l4789,1126,4779,1126,4779,1136,4789,1136,5557,1136,5557,1126xm6525,1126l6515,1126,6515,1126,5567,1126,5557,1126,5557,1136,5567,1136,6515,1136,6515,1136,6525,1136,6525,1126xm8687,1126l8677,1126,7960,1126,7950,1126,7161,1126,7151,1126,6525,1126,6525,1136,7151,1136,7161,1136,7950,1136,7960,1136,8677,1136,8687,1136,8687,1126xm10204,1126l8687,1126,8687,1136,10204,1136,10204,1126xm10850,1126l10840,1126,10214,1126,10204,1126,10204,1136,10214,1136,10840,1136,10850,1136,10850,1126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  <w:u w:val="single"/>
        </w:rPr>
        <w:t> </w:t>
        <w:tab/>
        <w:tab/>
      </w:r>
      <w:r>
        <w:rPr>
          <w:b/>
          <w:sz w:val="24"/>
          <w:u w:val="single"/>
        </w:rPr>
        <w:t>(2011-2015)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Sabon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Tasha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Zonkwa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Education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Zones,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Kaduna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State</w:t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</w:rPr>
        <w:t> </w:t>
      </w:r>
      <w:r>
        <w:rPr>
          <w:b/>
          <w:position w:val="2"/>
          <w:sz w:val="24"/>
        </w:rPr>
        <w:t>Model</w:t>
        <w:tab/>
        <w:tab/>
        <w:t>B</w:t>
        <w:tab/>
        <w:t>Std.</w:t>
      </w:r>
      <w:r>
        <w:rPr>
          <w:b/>
          <w:spacing w:val="-1"/>
          <w:position w:val="2"/>
          <w:sz w:val="24"/>
        </w:rPr>
        <w:t> </w:t>
      </w:r>
      <w:r>
        <w:rPr>
          <w:b/>
          <w:position w:val="2"/>
          <w:sz w:val="24"/>
        </w:rPr>
        <w:t>Error</w:t>
        <w:tab/>
        <w:t>T</w:t>
        <w:tab/>
        <w:t>R-crit</w:t>
        <w:tab/>
      </w:r>
      <w:r>
        <w:rPr>
          <w:rFonts w:ascii="Symbol" w:hAnsi="Symbol"/>
          <w:sz w:val="24"/>
        </w:rPr>
        <w:t></w:t>
      </w:r>
      <w:r>
        <w:rPr>
          <w:sz w:val="24"/>
        </w:rPr>
        <w:tab/>
      </w:r>
      <w:r>
        <w:rPr>
          <w:b/>
          <w:position w:val="2"/>
          <w:sz w:val="24"/>
        </w:rPr>
        <w:t>R-cal</w:t>
        <w:tab/>
        <w:t>R</w:t>
      </w:r>
      <w:r>
        <w:rPr>
          <w:b/>
          <w:position w:val="2"/>
          <w:sz w:val="24"/>
          <w:vertAlign w:val="superscript"/>
        </w:rPr>
        <w:t>2</w:t>
      </w:r>
      <w:r>
        <w:rPr>
          <w:b/>
          <w:position w:val="2"/>
          <w:sz w:val="24"/>
          <w:vertAlign w:val="baseline"/>
        </w:rPr>
        <w:tab/>
        <w:t>Adjusted R</w:t>
      </w:r>
      <w:r>
        <w:rPr>
          <w:b/>
          <w:position w:val="2"/>
          <w:sz w:val="24"/>
          <w:vertAlign w:val="superscript"/>
        </w:rPr>
        <w:t>2</w:t>
      </w:r>
      <w:r>
        <w:rPr>
          <w:b/>
          <w:position w:val="2"/>
          <w:sz w:val="24"/>
          <w:vertAlign w:val="baseline"/>
        </w:rPr>
        <w:tab/>
        <w:t>Sig.</w:t>
      </w:r>
    </w:p>
    <w:p>
      <w:pPr>
        <w:pStyle w:val="BodyText"/>
        <w:spacing w:before="9"/>
        <w:rPr>
          <w:b/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tabs>
          <w:tab w:pos="1716" w:val="left" w:leader="none"/>
          <w:tab w:pos="2794" w:val="left" w:leader="none"/>
          <w:tab w:pos="4421" w:val="right" w:leader="none"/>
        </w:tabs>
        <w:spacing w:before="90"/>
        <w:ind w:left="220"/>
      </w:pPr>
      <w:r>
        <w:rPr/>
        <w:t>Sabon</w:t>
      </w:r>
      <w:r>
        <w:rPr>
          <w:spacing w:val="-1"/>
        </w:rPr>
        <w:t> </w:t>
      </w:r>
      <w:r>
        <w:rPr/>
        <w:t>Tasha</w:t>
        <w:tab/>
        <w:t>2.588</w:t>
        <w:tab/>
        <w:t>1.001</w:t>
        <w:tab/>
        <w:t>1.047</w:t>
      </w:r>
    </w:p>
    <w:p>
      <w:pPr>
        <w:pStyle w:val="BodyText"/>
        <w:tabs>
          <w:tab w:pos="1716" w:val="left" w:leader="none"/>
          <w:tab w:pos="2794" w:val="left" w:leader="none"/>
          <w:tab w:pos="4421" w:val="right" w:leader="none"/>
        </w:tabs>
        <w:spacing w:before="526"/>
        <w:ind w:left="220"/>
      </w:pPr>
      <w:r>
        <w:rPr/>
        <w:t>Zonkwa</w:t>
        <w:tab/>
        <w:t>0.817</w:t>
        <w:tab/>
        <w:t>0.125</w:t>
        <w:tab/>
        <w:t>0.958</w:t>
      </w:r>
    </w:p>
    <w:p>
      <w:pPr>
        <w:pStyle w:val="BodyText"/>
        <w:tabs>
          <w:tab w:pos="1075" w:val="left" w:leader="none"/>
          <w:tab w:pos="1793" w:val="left" w:leader="none"/>
          <w:tab w:pos="2587" w:val="left" w:leader="none"/>
          <w:tab w:pos="3684" w:val="left" w:leader="none"/>
          <w:tab w:pos="4764" w:val="left" w:leader="none"/>
        </w:tabs>
        <w:spacing w:before="606"/>
        <w:ind w:left="220"/>
      </w:pPr>
      <w:r>
        <w:rPr/>
        <w:br w:type="column"/>
      </w:r>
      <w:r>
        <w:rPr/>
        <w:t>.0511</w:t>
        <w:tab/>
        <w:t>0.05</w:t>
        <w:tab/>
        <w:t>.544</w:t>
        <w:tab/>
        <w:t>497</w:t>
        <w:tab/>
        <w:t>.550</w:t>
        <w:tab/>
        <w:t>.000</w:t>
      </w:r>
    </w:p>
    <w:p>
      <w:pPr>
        <w:spacing w:after="0"/>
        <w:sectPr>
          <w:type w:val="continuous"/>
          <w:pgSz w:w="11910" w:h="16840"/>
          <w:pgMar w:top="1360" w:bottom="280" w:left="1020" w:right="280"/>
          <w:cols w:num="2" w:equalWidth="0">
            <w:col w:w="4462" w:space="67"/>
            <w:col w:w="6081"/>
          </w:cols>
        </w:sectPr>
      </w:pPr>
    </w:p>
    <w:p>
      <w:pPr>
        <w:pStyle w:val="BodyText"/>
        <w:spacing w:before="8"/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86pt;height:.25pt;mso-position-horizontal-relative:char;mso-position-vertical-relative:line" coordorigin="0,0" coordsize="9720,5">
            <v:shape style="position:absolute;left:0;top:0;width:9720;height:5" coordorigin="0,0" coordsize="9720,5" path="m1498,0l1493,0,1493,0,0,0,0,5,1493,5,1493,5,1498,5,1498,0xm2254,0l2249,0,1498,0,1498,5,2249,5,2254,5,2254,0xm3649,0l2254,0,2254,5,3649,5,3649,0xm5389,0l5385,0,5385,0,4431,0,4427,0,3654,0,3649,0,3649,5,3654,5,4427,5,4431,5,5385,5,5385,5,5389,5,5389,0xm6025,0l6021,0,5389,0,5389,5,6021,5,6025,5,6025,0xm7552,0l7547,0,6825,0,6820,0,6025,0,6025,5,6820,5,6825,5,7547,5,7552,5,7552,0xm9074,0l7552,0,7552,5,9074,5,9074,0xm9079,0l9074,0,9074,5,9079,5,9079,0xm9720,0l9710,0,9079,0,9079,5,9710,5,9720,5,972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480" w:lineRule="auto" w:before="217"/>
        <w:ind w:left="682" w:right="1132" w:firstLine="719"/>
        <w:jc w:val="both"/>
      </w:pPr>
      <w:r>
        <w:rPr/>
        <w:t>Table 11 showed that there was significant difference in students’ performance 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Sabon Tasha and Zonkwa Education Zones, Kaduna State. The table showed that the R-cal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>
          <w:b/>
        </w:rPr>
        <w:t>.</w:t>
      </w:r>
      <w:r>
        <w:rPr/>
        <w:t>544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greater</w:t>
      </w:r>
      <w:r>
        <w:rPr>
          <w:spacing w:val="10"/>
        </w:rPr>
        <w:t> </w:t>
      </w:r>
      <w:r>
        <w:rPr/>
        <w:t>than</w:t>
      </w:r>
      <w:r>
        <w:rPr>
          <w:spacing w:val="12"/>
        </w:rPr>
        <w:t> </w:t>
      </w:r>
      <w:r>
        <w:rPr/>
        <w:t>R-crit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>
          <w:b/>
        </w:rPr>
        <w:t>.</w:t>
      </w:r>
      <w:r>
        <w:rPr/>
        <w:t>0511</w:t>
      </w:r>
      <w:r>
        <w:rPr>
          <w:spacing w:val="11"/>
        </w:rPr>
        <w:t> </w:t>
      </w:r>
      <w:r>
        <w:rPr/>
        <w:t>while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p-value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b/>
        </w:rPr>
        <w:t>.</w:t>
      </w:r>
      <w:r>
        <w:rPr/>
        <w:t>000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less</w:t>
      </w:r>
      <w:r>
        <w:rPr>
          <w:spacing w:val="13"/>
        </w:rPr>
        <w:t> </w:t>
      </w:r>
      <w:r>
        <w:rPr/>
        <w:t>than</w:t>
      </w:r>
      <w:r>
        <w:rPr>
          <w:spacing w:val="10"/>
        </w:rPr>
        <w:t> </w:t>
      </w:r>
      <w:r>
        <w:rPr/>
        <w:t>0.05</w:t>
      </w:r>
      <w:r>
        <w:rPr>
          <w:spacing w:val="10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significance. Consequently, the hypothesis which says that there was no significant</w:t>
      </w:r>
      <w:r>
        <w:rPr>
          <w:spacing w:val="1"/>
        </w:rPr>
        <w:t> </w:t>
      </w:r>
      <w:r>
        <w:rPr/>
        <w:t>difference in students’ performance in Government in West African School Certificate</w:t>
      </w:r>
      <w:r>
        <w:rPr>
          <w:spacing w:val="1"/>
        </w:rPr>
        <w:t> </w:t>
      </w:r>
      <w:r>
        <w:rPr/>
        <w:t>Examination WAEC (2011-2015) in Sabon Tasha and Zonkwa Education Zones, 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was rejected.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2" w:right="1136"/>
        <w:jc w:val="both"/>
      </w:pPr>
      <w:r>
        <w:rPr>
          <w:b/>
        </w:rPr>
        <w:t>Hypothesis Five: </w:t>
      </w:r>
      <w:r>
        <w:rPr/>
        <w:t>There is no significant difference in students’ performance in Commerce</w:t>
      </w:r>
      <w:r>
        <w:rPr>
          <w:spacing w:val="-57"/>
        </w:rPr>
        <w:t> </w:t>
      </w:r>
      <w:r>
        <w:rPr/>
        <w:t>in West African School Certificate Examination WAEC (2011-2015) in Sabon Tasha and</w:t>
      </w:r>
      <w:r>
        <w:rPr>
          <w:spacing w:val="1"/>
        </w:rPr>
        <w:t> </w:t>
      </w:r>
      <w:r>
        <w:rPr/>
        <w:t>Zonkwa</w:t>
      </w:r>
      <w:r>
        <w:rPr>
          <w:spacing w:val="-2"/>
        </w:rPr>
        <w:t> </w:t>
      </w:r>
      <w:r>
        <w:rPr/>
        <w:t>Education Zones,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682" w:right="1130" w:firstLine="719"/>
        <w:jc w:val="both"/>
      </w:pPr>
      <w:r>
        <w:rPr/>
        <w:t>The data obtained from the recorded WASSCE results of students in Commerce</w:t>
      </w:r>
      <w:r>
        <w:rPr>
          <w:spacing w:val="1"/>
        </w:rPr>
        <w:t> </w:t>
      </w:r>
      <w:r>
        <w:rPr/>
        <w:t>who sat the examination from 2011-2015 in Sabon Tasha and Zonkwa Education Zones,</w:t>
      </w:r>
      <w:r>
        <w:rPr>
          <w:spacing w:val="1"/>
        </w:rPr>
        <w:t> </w:t>
      </w:r>
      <w:r>
        <w:rPr/>
        <w:t>Kaduna State were statistically analysed using Simple Regression Analysis. The summary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 tested is presented in Table 12.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1020" w:right="280"/>
        </w:sectPr>
      </w:pPr>
    </w:p>
    <w:p>
      <w:pPr>
        <w:pStyle w:val="Heading1"/>
        <w:spacing w:before="77"/>
        <w:ind w:left="1814" w:right="1130" w:hanging="1133"/>
        <w:jc w:val="left"/>
      </w:pPr>
      <w:r>
        <w:rPr/>
        <w:t>Table</w:t>
      </w:r>
      <w:r>
        <w:rPr>
          <w:spacing w:val="-1"/>
        </w:rPr>
        <w:t> </w:t>
      </w:r>
      <w:r>
        <w:rPr/>
        <w:t>12:</w:t>
      </w:r>
      <w:r>
        <w:rPr>
          <w:spacing w:val="42"/>
        </w:rPr>
        <w:t> </w:t>
      </w:r>
      <w:r>
        <w:rPr/>
        <w:t>Summary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Simple</w:t>
      </w:r>
      <w:r>
        <w:rPr>
          <w:spacing w:val="10"/>
        </w:rPr>
        <w:t> </w:t>
      </w:r>
      <w:r>
        <w:rPr/>
        <w:t>Regression</w:t>
      </w:r>
      <w:r>
        <w:rPr>
          <w:spacing w:val="9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on</w:t>
      </w:r>
      <w:r>
        <w:rPr>
          <w:spacing w:val="12"/>
        </w:rPr>
        <w:t> </w:t>
      </w:r>
      <w:r>
        <w:rPr/>
        <w:t>students’</w:t>
      </w:r>
      <w:r>
        <w:rPr>
          <w:spacing w:val="7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Commerce</w:t>
      </w:r>
      <w:r>
        <w:rPr>
          <w:spacing w:val="46"/>
        </w:rPr>
        <w:t> </w:t>
      </w:r>
      <w:r>
        <w:rPr/>
        <w:t>West</w:t>
      </w:r>
      <w:r>
        <w:rPr>
          <w:spacing w:val="45"/>
        </w:rPr>
        <w:t> </w:t>
      </w:r>
      <w:r>
        <w:rPr/>
        <w:t>African</w:t>
      </w:r>
      <w:r>
        <w:rPr>
          <w:spacing w:val="47"/>
        </w:rPr>
        <w:t> </w:t>
      </w:r>
      <w:r>
        <w:rPr/>
        <w:t>School</w:t>
      </w:r>
      <w:r>
        <w:rPr>
          <w:spacing w:val="46"/>
        </w:rPr>
        <w:t> </w:t>
      </w:r>
      <w:r>
        <w:rPr/>
        <w:t>Certificate</w:t>
      </w:r>
      <w:r>
        <w:rPr>
          <w:spacing w:val="45"/>
        </w:rPr>
        <w:t> </w:t>
      </w:r>
      <w:r>
        <w:rPr/>
        <w:t>Examination</w:t>
      </w:r>
      <w:r>
        <w:rPr>
          <w:spacing w:val="46"/>
        </w:rPr>
        <w:t> </w:t>
      </w:r>
      <w:r>
        <w:rPr/>
        <w:t>WAEC</w:t>
      </w:r>
      <w:r>
        <w:rPr>
          <w:spacing w:val="45"/>
        </w:rPr>
        <w:t> </w:t>
      </w:r>
      <w:r>
        <w:rPr/>
        <w:t>(2011-</w:t>
      </w:r>
    </w:p>
    <w:p>
      <w:pPr>
        <w:tabs>
          <w:tab w:pos="1814" w:val="left" w:leader="none"/>
          <w:tab w:pos="1905" w:val="left" w:leader="none"/>
          <w:tab w:pos="2529" w:val="left" w:leader="none"/>
          <w:tab w:pos="4071" w:val="left" w:leader="none"/>
          <w:tab w:pos="4714" w:val="left" w:leader="none"/>
          <w:tab w:pos="5739" w:val="left" w:leader="none"/>
          <w:tab w:pos="6241" w:val="left" w:leader="none"/>
          <w:tab w:pos="7170" w:val="left" w:leader="none"/>
          <w:tab w:pos="7798" w:val="left" w:leader="none"/>
          <w:tab w:pos="9313" w:val="left" w:leader="none"/>
          <w:tab w:pos="9829" w:val="left" w:leader="none"/>
        </w:tabs>
        <w:spacing w:line="456" w:lineRule="auto" w:before="0"/>
        <w:ind w:left="220" w:right="774" w:hanging="111"/>
        <w:jc w:val="left"/>
        <w:rPr>
          <w:b/>
          <w:sz w:val="24"/>
        </w:rPr>
      </w:pPr>
      <w:r>
        <w:rPr/>
        <w:pict>
          <v:shape style="position:absolute;margin-left:56.520004pt;margin-top:56.32312pt;width:486pt;height:.5pt;mso-position-horizontal-relative:page;mso-position-vertical-relative:paragraph;z-index:-15719424;mso-wrap-distance-left:0;mso-wrap-distance-right:0" coordorigin="1130,1126" coordsize="9720,10" path="m3389,1126l3380,1126,2633,1126,2624,1126,2624,1126,1140,1126,1130,1126,1130,1136,1140,1136,2624,1136,2624,1136,2633,1136,3380,1136,3389,1136,3389,1126xm4779,1126l3389,1126,3389,1136,4779,1136,4779,1126xm5557,1126l4789,1126,4779,1126,4779,1136,4789,1136,5557,1136,5557,1126xm6525,1126l6515,1126,6515,1126,5567,1126,5557,1126,5557,1136,5567,1136,6515,1136,6515,1136,6525,1136,6525,1126xm8687,1126l8677,1126,7960,1126,7950,1126,7161,1126,7151,1126,6525,1126,6525,1136,7151,1136,7161,1136,7950,1136,7960,1136,8677,1136,8687,1136,8687,1126xm10204,1126l8687,1126,8687,1136,10204,1136,10204,1126xm10850,1126l10840,1126,10214,1126,10204,1126,10204,1136,10214,1136,10840,1136,10850,1136,10850,1126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  <w:u w:val="single"/>
        </w:rPr>
        <w:t> </w:t>
        <w:tab/>
        <w:tab/>
      </w:r>
      <w:r>
        <w:rPr>
          <w:b/>
          <w:sz w:val="24"/>
          <w:u w:val="single"/>
        </w:rPr>
        <w:t>2015)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Sabon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Tasha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Zonkwa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Education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Zones,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Kaduna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State</w:t>
      </w:r>
      <w:r>
        <w:rPr>
          <w:b/>
          <w:w w:val="99"/>
          <w:sz w:val="24"/>
          <w:u w:val="single"/>
        </w:rPr>
        <w:tab/>
        <w:tab/>
      </w:r>
      <w:r>
        <w:rPr>
          <w:b/>
          <w:w w:val="99"/>
          <w:sz w:val="24"/>
        </w:rPr>
        <w:t> </w:t>
      </w:r>
      <w:r>
        <w:rPr>
          <w:b/>
          <w:position w:val="2"/>
          <w:sz w:val="24"/>
        </w:rPr>
        <w:t>Model</w:t>
        <w:tab/>
        <w:tab/>
        <w:t>B</w:t>
        <w:tab/>
        <w:t>Std.</w:t>
      </w:r>
      <w:r>
        <w:rPr>
          <w:b/>
          <w:spacing w:val="-1"/>
          <w:position w:val="2"/>
          <w:sz w:val="24"/>
        </w:rPr>
        <w:t> </w:t>
      </w:r>
      <w:r>
        <w:rPr>
          <w:b/>
          <w:position w:val="2"/>
          <w:sz w:val="24"/>
        </w:rPr>
        <w:t>Error</w:t>
        <w:tab/>
        <w:t>T</w:t>
        <w:tab/>
        <w:t>R-crit</w:t>
        <w:tab/>
      </w:r>
      <w:r>
        <w:rPr>
          <w:rFonts w:ascii="Symbol" w:hAnsi="Symbol"/>
          <w:sz w:val="24"/>
        </w:rPr>
        <w:t></w:t>
      </w:r>
      <w:r>
        <w:rPr>
          <w:sz w:val="24"/>
        </w:rPr>
        <w:tab/>
      </w:r>
      <w:r>
        <w:rPr>
          <w:b/>
          <w:position w:val="2"/>
          <w:sz w:val="24"/>
        </w:rPr>
        <w:t>R-cal</w:t>
        <w:tab/>
        <w:t>R</w:t>
      </w:r>
      <w:r>
        <w:rPr>
          <w:b/>
          <w:position w:val="2"/>
          <w:sz w:val="24"/>
          <w:vertAlign w:val="superscript"/>
        </w:rPr>
        <w:t>2</w:t>
      </w:r>
      <w:r>
        <w:rPr>
          <w:b/>
          <w:position w:val="2"/>
          <w:sz w:val="24"/>
          <w:vertAlign w:val="baseline"/>
        </w:rPr>
        <w:tab/>
        <w:t>Adjusted R</w:t>
      </w:r>
      <w:r>
        <w:rPr>
          <w:b/>
          <w:position w:val="2"/>
          <w:sz w:val="24"/>
          <w:vertAlign w:val="superscript"/>
        </w:rPr>
        <w:t>2</w:t>
      </w:r>
      <w:r>
        <w:rPr>
          <w:b/>
          <w:position w:val="2"/>
          <w:sz w:val="24"/>
          <w:vertAlign w:val="baseline"/>
        </w:rPr>
        <w:tab/>
        <w:t>Sig.</w:t>
      </w:r>
    </w:p>
    <w:p>
      <w:pPr>
        <w:pStyle w:val="BodyText"/>
        <w:spacing w:before="9"/>
        <w:rPr>
          <w:b/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tabs>
          <w:tab w:pos="1716" w:val="left" w:leader="none"/>
          <w:tab w:pos="2854" w:val="left" w:leader="none"/>
          <w:tab w:pos="4421" w:val="right" w:leader="none"/>
        </w:tabs>
        <w:spacing w:before="90"/>
        <w:ind w:left="220"/>
      </w:pPr>
      <w:r>
        <w:rPr/>
        <w:t>Sabon</w:t>
      </w:r>
      <w:r>
        <w:rPr>
          <w:spacing w:val="-1"/>
        </w:rPr>
        <w:t> </w:t>
      </w:r>
      <w:r>
        <w:rPr/>
        <w:t>Tasha</w:t>
        <w:tab/>
        <w:t>3.022</w:t>
        <w:tab/>
        <w:t>.892</w:t>
        <w:tab/>
        <w:t>2.547</w:t>
      </w:r>
    </w:p>
    <w:p>
      <w:pPr>
        <w:pStyle w:val="BodyText"/>
        <w:tabs>
          <w:tab w:pos="1716" w:val="left" w:leader="none"/>
          <w:tab w:pos="2794" w:val="left" w:leader="none"/>
          <w:tab w:pos="4421" w:val="right" w:leader="none"/>
        </w:tabs>
        <w:spacing w:before="526"/>
        <w:ind w:left="220"/>
      </w:pPr>
      <w:r>
        <w:rPr/>
        <w:t>Zonkwa</w:t>
        <w:tab/>
        <w:t>2.751</w:t>
        <w:tab/>
        <w:t>0.074</w:t>
        <w:tab/>
        <w:t>1.018</w:t>
      </w:r>
    </w:p>
    <w:p>
      <w:pPr>
        <w:pStyle w:val="BodyText"/>
        <w:tabs>
          <w:tab w:pos="1075" w:val="left" w:leader="none"/>
          <w:tab w:pos="1793" w:val="left" w:leader="none"/>
          <w:tab w:pos="2587" w:val="left" w:leader="none"/>
          <w:tab w:pos="3684" w:val="left" w:leader="none"/>
          <w:tab w:pos="4764" w:val="left" w:leader="none"/>
        </w:tabs>
        <w:spacing w:before="606"/>
        <w:ind w:left="220"/>
      </w:pPr>
      <w:r>
        <w:rPr/>
        <w:br w:type="column"/>
      </w:r>
      <w:r>
        <w:rPr/>
        <w:t>.0482</w:t>
        <w:tab/>
        <w:t>0.05</w:t>
        <w:tab/>
        <w:t>.677</w:t>
        <w:tab/>
        <w:t>599</w:t>
        <w:tab/>
        <w:t>.732</w:t>
        <w:tab/>
        <w:t>.002</w:t>
      </w:r>
    </w:p>
    <w:p>
      <w:pPr>
        <w:spacing w:after="0"/>
        <w:sectPr>
          <w:type w:val="continuous"/>
          <w:pgSz w:w="11910" w:h="16840"/>
          <w:pgMar w:top="1360" w:bottom="280" w:left="1020" w:right="280"/>
          <w:cols w:num="2" w:equalWidth="0">
            <w:col w:w="4462" w:space="67"/>
            <w:col w:w="6081"/>
          </w:cols>
        </w:sectPr>
      </w:pPr>
    </w:p>
    <w:p>
      <w:pPr>
        <w:pStyle w:val="BodyText"/>
        <w:spacing w:line="480" w:lineRule="auto" w:before="521"/>
        <w:ind w:left="682" w:right="1134" w:firstLine="719"/>
        <w:jc w:val="both"/>
      </w:pPr>
      <w:r>
        <w:rPr/>
        <w:pict>
          <v:shape style="position:absolute;margin-left:56.520004pt;margin-top:14.183086pt;width:486pt;height:.25pt;mso-position-horizontal-relative:page;mso-position-vertical-relative:paragraph;z-index:15738368" coordorigin="1130,284" coordsize="9720,5" path="m2628,284l2624,284,2624,284,1130,284,1130,288,2624,288,2624,288,2628,288,2628,284xm3384,284l3380,284,2628,284,2628,288,3380,288,3384,288,3384,284xm4779,284l3384,284,3384,288,4779,288,4779,284xm6520,284l6515,284,6515,284,5562,284,5557,284,4784,284,4779,284,4779,288,4784,288,5557,288,5562,288,6515,288,6515,288,6520,288,6520,284xm7156,284l7151,284,6520,284,6520,288,7151,288,7156,288,7156,284xm8682,284l8677,284,7955,284,7950,284,7156,284,7156,288,7950,288,7955,288,8677,288,8682,288,8682,284xm10204,284l8682,284,8682,288,10204,288,10204,284xm10209,284l10204,284,10204,288,10209,288,10209,284xm10850,284l10840,284,10209,284,10209,288,10840,288,10850,288,10850,284xe" filled="true" fillcolor="#000000" stroked="false">
            <v:path arrowok="t"/>
            <v:fill type="solid"/>
            <w10:wrap type="none"/>
          </v:shape>
        </w:pict>
      </w:r>
      <w:r>
        <w:rPr/>
        <w:t>Table 12 showed that there was significant difference in students’ performance in</w:t>
      </w:r>
      <w:r>
        <w:rPr>
          <w:spacing w:val="1"/>
        </w:rPr>
        <w:t> </w:t>
      </w:r>
      <w:r>
        <w:rPr/>
        <w:t>Commerce in West African School Certificate Examination WAEC (2011-2015) in Sabon</w:t>
      </w:r>
      <w:r>
        <w:rPr>
          <w:spacing w:val="1"/>
        </w:rPr>
        <w:t> </w:t>
      </w:r>
      <w:r>
        <w:rPr/>
        <w:t>Tasha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Zonkwa</w:t>
      </w:r>
      <w:r>
        <w:rPr>
          <w:spacing w:val="32"/>
        </w:rPr>
        <w:t> </w:t>
      </w:r>
      <w:r>
        <w:rPr/>
        <w:t>Education</w:t>
      </w:r>
      <w:r>
        <w:rPr>
          <w:spacing w:val="35"/>
        </w:rPr>
        <w:t> </w:t>
      </w:r>
      <w:r>
        <w:rPr/>
        <w:t>Zones,</w:t>
      </w:r>
      <w:r>
        <w:rPr>
          <w:spacing w:val="35"/>
        </w:rPr>
        <w:t> </w:t>
      </w:r>
      <w:r>
        <w:rPr/>
        <w:t>Kaduna</w:t>
      </w:r>
      <w:r>
        <w:rPr>
          <w:spacing w:val="31"/>
        </w:rPr>
        <w:t> </w:t>
      </w:r>
      <w:r>
        <w:rPr/>
        <w:t>State.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table</w:t>
      </w:r>
      <w:r>
        <w:rPr>
          <w:spacing w:val="34"/>
        </w:rPr>
        <w:t> </w:t>
      </w:r>
      <w:r>
        <w:rPr/>
        <w:t>showed</w:t>
      </w:r>
      <w:r>
        <w:rPr>
          <w:spacing w:val="35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R-cal</w:t>
      </w:r>
      <w:r>
        <w:rPr>
          <w:spacing w:val="33"/>
        </w:rPr>
        <w:t> </w:t>
      </w:r>
      <w:r>
        <w:rPr/>
        <w:t>of</w:t>
      </w:r>
    </w:p>
    <w:p>
      <w:pPr>
        <w:pStyle w:val="BodyText"/>
        <w:spacing w:line="480" w:lineRule="auto"/>
        <w:ind w:left="682" w:right="1132"/>
        <w:jc w:val="both"/>
      </w:pPr>
      <w:r>
        <w:rPr>
          <w:b/>
        </w:rPr>
        <w:t>.</w:t>
      </w:r>
      <w:r>
        <w:rPr/>
        <w:t>677 was greater than R-crit of </w:t>
      </w:r>
      <w:r>
        <w:rPr>
          <w:b/>
        </w:rPr>
        <w:t>.</w:t>
      </w:r>
      <w:r>
        <w:rPr/>
        <w:t>0482 while the p-value of </w:t>
      </w:r>
      <w:r>
        <w:rPr>
          <w:b/>
        </w:rPr>
        <w:t>.</w:t>
      </w:r>
      <w:r>
        <w:rPr/>
        <w:t>002 was less than 0.05 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Certifican</w:t>
      </w:r>
      <w:r>
        <w:rPr>
          <w:spacing w:val="1"/>
        </w:rPr>
        <w:t> </w:t>
      </w:r>
      <w:r>
        <w:rPr/>
        <w:t>Examination WAEC (2011-2015) in Sabon Tasha and Zonkwa Education Zones, 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was rejected.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1020" w:right="280"/>
        </w:sectPr>
      </w:pPr>
    </w:p>
    <w:p>
      <w:pPr>
        <w:pStyle w:val="Heading1"/>
        <w:numPr>
          <w:ilvl w:val="1"/>
          <w:numId w:val="15"/>
        </w:numPr>
        <w:tabs>
          <w:tab w:pos="1401" w:val="left" w:leader="none"/>
          <w:tab w:pos="1402" w:val="left" w:leader="none"/>
        </w:tabs>
        <w:spacing w:line="240" w:lineRule="auto" w:before="77" w:after="0"/>
        <w:ind w:left="1402" w:right="0" w:hanging="720"/>
        <w:jc w:val="left"/>
      </w:pPr>
      <w:r>
        <w:rPr/>
        <w:t>Summary</w:t>
      </w:r>
      <w:r>
        <w:rPr>
          <w:spacing w:val="-2"/>
        </w:rPr>
        <w:t> </w:t>
      </w:r>
      <w:r>
        <w:rPr/>
        <w:t>of Hypothesis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5"/>
        </w:rPr>
      </w:pPr>
    </w:p>
    <w:tbl>
      <w:tblPr>
        <w:tblW w:w="0" w:type="auto"/>
        <w:jc w:val="left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"/>
        <w:gridCol w:w="3286"/>
        <w:gridCol w:w="1160"/>
        <w:gridCol w:w="1180"/>
        <w:gridCol w:w="719"/>
        <w:gridCol w:w="2433"/>
      </w:tblGrid>
      <w:tr>
        <w:trPr>
          <w:trHeight w:val="757" w:hRule="atLeast"/>
        </w:trPr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89" w:right="131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2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5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Ho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Statistical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tool used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Result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28" w:val="left" w:leader="none"/>
              </w:tabs>
              <w:ind w:left="106" w:righ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Leve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l</w:t>
              <w:tab/>
            </w:r>
            <w:r>
              <w:rPr>
                <w:b/>
                <w:spacing w:val="-3"/>
                <w:sz w:val="22"/>
              </w:rPr>
              <w:t>of</w:t>
            </w:r>
          </w:p>
          <w:p>
            <w:pPr>
              <w:pStyle w:val="TableParagraph"/>
              <w:spacing w:line="233" w:lineRule="exact"/>
              <w:ind w:left="1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1770" w:hRule="atLeast"/>
        </w:trPr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84" w:right="131"/>
              <w:rPr>
                <w:sz w:val="14"/>
              </w:rPr>
            </w:pPr>
            <w:r>
              <w:rPr>
                <w:position w:val="2"/>
                <w:sz w:val="22"/>
              </w:rPr>
              <w:t>Ho</w:t>
            </w:r>
            <w:r>
              <w:rPr>
                <w:sz w:val="14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1" w:right="105"/>
              <w:jc w:val="both"/>
              <w:rPr>
                <w:sz w:val="22"/>
              </w:rPr>
            </w:pPr>
            <w:r>
              <w:rPr>
                <w:sz w:val="22"/>
              </w:rPr>
              <w:t>There is no significant 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(WAEC)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2011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20015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Sabon</w:t>
            </w:r>
          </w:p>
          <w:p>
            <w:pPr>
              <w:pStyle w:val="TableParagraph"/>
              <w:spacing w:line="254" w:lineRule="exact"/>
              <w:ind w:left="151" w:right="106"/>
              <w:jc w:val="both"/>
              <w:rPr>
                <w:sz w:val="22"/>
              </w:rPr>
            </w:pPr>
            <w:r>
              <w:rPr>
                <w:sz w:val="22"/>
              </w:rPr>
              <w:t>Tahsa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Zonkwa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Kaduna State.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6" w:right="110"/>
              <w:jc w:val="left"/>
              <w:rPr>
                <w:sz w:val="22"/>
              </w:rPr>
            </w:pPr>
            <w:r>
              <w:rPr>
                <w:sz w:val="22"/>
              </w:rPr>
              <w:t>Simple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Regressio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Analysis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R-crit</w:t>
            </w:r>
          </w:p>
          <w:p>
            <w:pPr>
              <w:pStyle w:val="TableParagraph"/>
              <w:tabs>
                <w:tab w:pos="852" w:val="left" w:leader="none"/>
              </w:tabs>
              <w:spacing w:line="252" w:lineRule="exact" w:before="1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.088,</w:t>
              <w:tab/>
              <w:t>R-</w:t>
            </w:r>
          </w:p>
          <w:p>
            <w:pPr>
              <w:pStyle w:val="TableParagraph"/>
              <w:tabs>
                <w:tab w:pos="686" w:val="left" w:leader="none"/>
              </w:tabs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cal</w:t>
              <w:tab/>
              <w:t>.563</w:t>
            </w:r>
          </w:p>
          <w:p>
            <w:pPr>
              <w:pStyle w:val="TableParagraph"/>
              <w:tabs>
                <w:tab w:pos="875" w:val="left" w:leader="none"/>
              </w:tabs>
              <w:spacing w:before="2"/>
              <w:ind w:left="115" w:right="105"/>
              <w:jc w:val="left"/>
              <w:rPr>
                <w:sz w:val="22"/>
              </w:rPr>
            </w:pPr>
            <w:r>
              <w:rPr>
                <w:sz w:val="22"/>
              </w:rPr>
              <w:t>while</w:t>
              <w:tab/>
            </w:r>
            <w:r>
              <w:rPr>
                <w:spacing w:val="-2"/>
                <w:sz w:val="22"/>
              </w:rPr>
              <w:t>P-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.000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24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108"/>
              <w:jc w:val="both"/>
              <w:rPr>
                <w:sz w:val="22"/>
              </w:rPr>
            </w:pPr>
            <w:r>
              <w:rPr>
                <w:position w:val="2"/>
                <w:sz w:val="22"/>
              </w:rPr>
              <w:t>Ho</w:t>
            </w:r>
            <w:r>
              <w:rPr>
                <w:sz w:val="14"/>
              </w:rPr>
              <w:t>1</w:t>
            </w:r>
            <w:r>
              <w:rPr>
                <w:spacing w:val="1"/>
                <w:sz w:val="14"/>
              </w:rPr>
              <w:t> </w:t>
            </w:r>
            <w:r>
              <w:rPr>
                <w:position w:val="2"/>
                <w:sz w:val="22"/>
              </w:rPr>
              <w:t>was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rejected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this</w:t>
            </w:r>
            <w:r>
              <w:rPr>
                <w:spacing w:val="-52"/>
                <w:position w:val="2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Sabon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Zones.</w:t>
            </w:r>
          </w:p>
        </w:tc>
      </w:tr>
      <w:tr>
        <w:trPr>
          <w:trHeight w:val="1768" w:hRule="atLeast"/>
        </w:trPr>
        <w:tc>
          <w:tcPr>
            <w:tcW w:w="604" w:type="dxa"/>
          </w:tcPr>
          <w:p>
            <w:pPr>
              <w:pStyle w:val="TableParagraph"/>
              <w:spacing w:line="247" w:lineRule="exact"/>
              <w:ind w:left="84" w:right="131"/>
              <w:rPr>
                <w:sz w:val="14"/>
              </w:rPr>
            </w:pPr>
            <w:r>
              <w:rPr>
                <w:position w:val="2"/>
                <w:sz w:val="22"/>
              </w:rPr>
              <w:t>Ho</w:t>
            </w:r>
            <w:r>
              <w:rPr>
                <w:sz w:val="14"/>
              </w:rPr>
              <w:t>2</w:t>
            </w:r>
          </w:p>
        </w:tc>
        <w:tc>
          <w:tcPr>
            <w:tcW w:w="3286" w:type="dxa"/>
          </w:tcPr>
          <w:p>
            <w:pPr>
              <w:pStyle w:val="TableParagraph"/>
              <w:ind w:left="151" w:right="105"/>
              <w:jc w:val="both"/>
              <w:rPr>
                <w:sz w:val="22"/>
              </w:rPr>
            </w:pPr>
            <w:r>
              <w:rPr>
                <w:sz w:val="22"/>
              </w:rPr>
              <w:t>There is no significant 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(WAEC)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2011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20015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Sabon</w:t>
            </w:r>
          </w:p>
          <w:p>
            <w:pPr>
              <w:pStyle w:val="TableParagraph"/>
              <w:spacing w:line="254" w:lineRule="exact"/>
              <w:ind w:left="151" w:right="106"/>
              <w:jc w:val="both"/>
              <w:rPr>
                <w:sz w:val="22"/>
              </w:rPr>
            </w:pPr>
            <w:r>
              <w:rPr>
                <w:sz w:val="22"/>
              </w:rPr>
              <w:t>Tahsa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Zonkwa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Kaduna State.</w:t>
            </w:r>
          </w:p>
        </w:tc>
        <w:tc>
          <w:tcPr>
            <w:tcW w:w="1160" w:type="dxa"/>
          </w:tcPr>
          <w:p>
            <w:pPr>
              <w:pStyle w:val="TableParagraph"/>
              <w:ind w:left="106" w:right="110"/>
              <w:jc w:val="left"/>
              <w:rPr>
                <w:sz w:val="22"/>
              </w:rPr>
            </w:pPr>
            <w:r>
              <w:rPr>
                <w:sz w:val="22"/>
              </w:rPr>
              <w:t>Simple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Regressio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Analysis</w:t>
            </w:r>
          </w:p>
        </w:tc>
        <w:tc>
          <w:tcPr>
            <w:tcW w:w="1180" w:type="dxa"/>
          </w:tcPr>
          <w:p>
            <w:pPr>
              <w:pStyle w:val="TableParagraph"/>
              <w:spacing w:line="245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R-crit</w:t>
            </w:r>
          </w:p>
          <w:p>
            <w:pPr>
              <w:pStyle w:val="TableParagraph"/>
              <w:spacing w:line="252" w:lineRule="exact" w:before="1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.0731,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R-</w:t>
            </w:r>
          </w:p>
          <w:p>
            <w:pPr>
              <w:pStyle w:val="TableParagraph"/>
              <w:tabs>
                <w:tab w:pos="686" w:val="left" w:leader="none"/>
              </w:tabs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cal</w:t>
              <w:tab/>
              <w:t>.835</w:t>
            </w:r>
          </w:p>
          <w:p>
            <w:pPr>
              <w:pStyle w:val="TableParagraph"/>
              <w:tabs>
                <w:tab w:pos="875" w:val="left" w:leader="none"/>
              </w:tabs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while</w:t>
              <w:tab/>
              <w:t>P-</w:t>
            </w:r>
          </w:p>
          <w:p>
            <w:pPr>
              <w:pStyle w:val="TableParagraph"/>
              <w:tabs>
                <w:tab w:pos="923" w:val="left" w:leader="none"/>
              </w:tabs>
              <w:spacing w:line="252" w:lineRule="exact" w:before="2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value</w:t>
              <w:tab/>
              <w:t>is</w:t>
            </w:r>
          </w:p>
          <w:p>
            <w:pPr>
              <w:pStyle w:val="TableParagraph"/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.003</w:t>
            </w:r>
          </w:p>
        </w:tc>
        <w:tc>
          <w:tcPr>
            <w:tcW w:w="719" w:type="dxa"/>
          </w:tcPr>
          <w:p>
            <w:pPr>
              <w:pStyle w:val="TableParagraph"/>
              <w:spacing w:line="245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2433" w:type="dxa"/>
          </w:tcPr>
          <w:p>
            <w:pPr>
              <w:pStyle w:val="TableParagraph"/>
              <w:ind w:left="107" w:right="108"/>
              <w:jc w:val="both"/>
              <w:rPr>
                <w:sz w:val="22"/>
              </w:rPr>
            </w:pPr>
            <w:r>
              <w:rPr>
                <w:position w:val="2"/>
                <w:sz w:val="22"/>
              </w:rPr>
              <w:t>Ho</w:t>
            </w:r>
            <w:r>
              <w:rPr>
                <w:sz w:val="14"/>
              </w:rPr>
              <w:t>2</w:t>
            </w:r>
            <w:r>
              <w:rPr>
                <w:spacing w:val="1"/>
                <w:sz w:val="14"/>
              </w:rPr>
              <w:t> </w:t>
            </w:r>
            <w:r>
              <w:rPr>
                <w:position w:val="2"/>
                <w:sz w:val="22"/>
              </w:rPr>
              <w:t>was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rejected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this</w:t>
            </w:r>
            <w:r>
              <w:rPr>
                <w:spacing w:val="-52"/>
                <w:position w:val="2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Sabon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Zones.</w:t>
            </w:r>
          </w:p>
        </w:tc>
      </w:tr>
      <w:tr>
        <w:trPr>
          <w:trHeight w:val="1767" w:hRule="atLeast"/>
        </w:trPr>
        <w:tc>
          <w:tcPr>
            <w:tcW w:w="604" w:type="dxa"/>
          </w:tcPr>
          <w:p>
            <w:pPr>
              <w:pStyle w:val="TableParagraph"/>
              <w:spacing w:line="246" w:lineRule="exact"/>
              <w:ind w:left="84" w:right="131"/>
              <w:rPr>
                <w:sz w:val="14"/>
              </w:rPr>
            </w:pPr>
            <w:r>
              <w:rPr>
                <w:position w:val="2"/>
                <w:sz w:val="22"/>
              </w:rPr>
              <w:t>Ho</w:t>
            </w:r>
            <w:r>
              <w:rPr>
                <w:sz w:val="14"/>
              </w:rPr>
              <w:t>3</w:t>
            </w:r>
          </w:p>
        </w:tc>
        <w:tc>
          <w:tcPr>
            <w:tcW w:w="3286" w:type="dxa"/>
          </w:tcPr>
          <w:p>
            <w:pPr>
              <w:pStyle w:val="TableParagraph"/>
              <w:ind w:left="151" w:right="105"/>
              <w:jc w:val="both"/>
              <w:rPr>
                <w:sz w:val="22"/>
              </w:rPr>
            </w:pPr>
            <w:r>
              <w:rPr>
                <w:sz w:val="22"/>
              </w:rPr>
              <w:t>There is no significant 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(WAEC)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2011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20015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Sabon</w:t>
            </w:r>
          </w:p>
          <w:p>
            <w:pPr>
              <w:pStyle w:val="TableParagraph"/>
              <w:spacing w:line="254" w:lineRule="exact"/>
              <w:ind w:left="151" w:right="106"/>
              <w:jc w:val="both"/>
              <w:rPr>
                <w:sz w:val="22"/>
              </w:rPr>
            </w:pPr>
            <w:r>
              <w:rPr>
                <w:sz w:val="22"/>
              </w:rPr>
              <w:t>Tahsa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Zonkwa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Kaduna State.</w:t>
            </w:r>
          </w:p>
        </w:tc>
        <w:tc>
          <w:tcPr>
            <w:tcW w:w="1160" w:type="dxa"/>
          </w:tcPr>
          <w:p>
            <w:pPr>
              <w:pStyle w:val="TableParagraph"/>
              <w:ind w:left="106" w:right="110"/>
              <w:jc w:val="left"/>
              <w:rPr>
                <w:sz w:val="22"/>
              </w:rPr>
            </w:pPr>
            <w:r>
              <w:rPr>
                <w:sz w:val="22"/>
              </w:rPr>
              <w:t>Simple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Regressio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Analysis</w:t>
            </w:r>
          </w:p>
        </w:tc>
        <w:tc>
          <w:tcPr>
            <w:tcW w:w="1180" w:type="dxa"/>
          </w:tcPr>
          <w:p>
            <w:pPr>
              <w:pStyle w:val="TableParagraph"/>
              <w:spacing w:line="243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R-crit</w:t>
            </w:r>
          </w:p>
          <w:p>
            <w:pPr>
              <w:pStyle w:val="TableParagraph"/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.0390,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R-</w:t>
            </w:r>
          </w:p>
          <w:p>
            <w:pPr>
              <w:pStyle w:val="TableParagraph"/>
              <w:tabs>
                <w:tab w:pos="686" w:val="left" w:leader="none"/>
              </w:tabs>
              <w:spacing w:line="252" w:lineRule="exact" w:before="1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cal</w:t>
              <w:tab/>
              <w:t>.682</w:t>
            </w:r>
          </w:p>
          <w:p>
            <w:pPr>
              <w:pStyle w:val="TableParagraph"/>
              <w:tabs>
                <w:tab w:pos="875" w:val="left" w:leader="none"/>
              </w:tabs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while</w:t>
              <w:tab/>
              <w:t>P-</w:t>
            </w:r>
          </w:p>
          <w:p>
            <w:pPr>
              <w:pStyle w:val="TableParagraph"/>
              <w:tabs>
                <w:tab w:pos="923" w:val="left" w:leader="none"/>
              </w:tabs>
              <w:spacing w:line="252" w:lineRule="exact" w:before="2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value</w:t>
              <w:tab/>
              <w:t>is</w:t>
            </w:r>
          </w:p>
          <w:p>
            <w:pPr>
              <w:pStyle w:val="TableParagraph"/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.001</w:t>
            </w:r>
          </w:p>
        </w:tc>
        <w:tc>
          <w:tcPr>
            <w:tcW w:w="719" w:type="dxa"/>
          </w:tcPr>
          <w:p>
            <w:pPr>
              <w:pStyle w:val="TableParagraph"/>
              <w:spacing w:line="244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2433" w:type="dxa"/>
          </w:tcPr>
          <w:p>
            <w:pPr>
              <w:pStyle w:val="TableParagraph"/>
              <w:ind w:left="107" w:right="108"/>
              <w:jc w:val="both"/>
              <w:rPr>
                <w:sz w:val="22"/>
              </w:rPr>
            </w:pPr>
            <w:r>
              <w:rPr>
                <w:position w:val="2"/>
                <w:sz w:val="22"/>
              </w:rPr>
              <w:t>Ho</w:t>
            </w:r>
            <w:r>
              <w:rPr>
                <w:sz w:val="14"/>
              </w:rPr>
              <w:t>3</w:t>
            </w:r>
            <w:r>
              <w:rPr>
                <w:spacing w:val="1"/>
                <w:sz w:val="14"/>
              </w:rPr>
              <w:t> </w:t>
            </w:r>
            <w:r>
              <w:rPr>
                <w:position w:val="2"/>
                <w:sz w:val="22"/>
              </w:rPr>
              <w:t>was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rejected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this</w:t>
            </w:r>
            <w:r>
              <w:rPr>
                <w:spacing w:val="-52"/>
                <w:position w:val="2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Sabon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Zones.</w:t>
            </w:r>
          </w:p>
        </w:tc>
      </w:tr>
      <w:tr>
        <w:trPr>
          <w:trHeight w:val="1764" w:hRule="atLeast"/>
        </w:trPr>
        <w:tc>
          <w:tcPr>
            <w:tcW w:w="604" w:type="dxa"/>
          </w:tcPr>
          <w:p>
            <w:pPr>
              <w:pStyle w:val="TableParagraph"/>
              <w:spacing w:line="244" w:lineRule="exact"/>
              <w:ind w:left="84" w:right="131"/>
              <w:rPr>
                <w:sz w:val="14"/>
              </w:rPr>
            </w:pPr>
            <w:r>
              <w:rPr>
                <w:position w:val="2"/>
                <w:sz w:val="22"/>
              </w:rPr>
              <w:t>Ho</w:t>
            </w:r>
            <w:r>
              <w:rPr>
                <w:sz w:val="14"/>
              </w:rPr>
              <w:t>4</w:t>
            </w:r>
          </w:p>
        </w:tc>
        <w:tc>
          <w:tcPr>
            <w:tcW w:w="3286" w:type="dxa"/>
          </w:tcPr>
          <w:p>
            <w:pPr>
              <w:pStyle w:val="TableParagraph"/>
              <w:ind w:left="151" w:right="105"/>
              <w:jc w:val="both"/>
              <w:rPr>
                <w:sz w:val="22"/>
              </w:rPr>
            </w:pPr>
            <w:r>
              <w:rPr>
                <w:sz w:val="22"/>
              </w:rPr>
              <w:t>There is no significant 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(WAEC)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2011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20015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Sabon</w:t>
            </w:r>
          </w:p>
          <w:p>
            <w:pPr>
              <w:pStyle w:val="TableParagraph"/>
              <w:spacing w:line="252" w:lineRule="exact"/>
              <w:ind w:left="151" w:right="106"/>
              <w:jc w:val="both"/>
              <w:rPr>
                <w:sz w:val="22"/>
              </w:rPr>
            </w:pPr>
            <w:r>
              <w:rPr>
                <w:sz w:val="22"/>
              </w:rPr>
              <w:t>Tahsa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Zonkwa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Kaduna State.</w:t>
            </w:r>
          </w:p>
        </w:tc>
        <w:tc>
          <w:tcPr>
            <w:tcW w:w="1160" w:type="dxa"/>
          </w:tcPr>
          <w:p>
            <w:pPr>
              <w:pStyle w:val="TableParagraph"/>
              <w:ind w:left="106" w:right="110"/>
              <w:jc w:val="left"/>
              <w:rPr>
                <w:sz w:val="22"/>
              </w:rPr>
            </w:pPr>
            <w:r>
              <w:rPr>
                <w:sz w:val="22"/>
              </w:rPr>
              <w:t>Simple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Regressio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Analysis</w:t>
            </w:r>
          </w:p>
        </w:tc>
        <w:tc>
          <w:tcPr>
            <w:tcW w:w="1180" w:type="dxa"/>
          </w:tcPr>
          <w:p>
            <w:pPr>
              <w:pStyle w:val="TableParagraph"/>
              <w:spacing w:line="24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R-crit</w:t>
            </w:r>
          </w:p>
          <w:p>
            <w:pPr>
              <w:pStyle w:val="TableParagraph"/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.0511,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R-</w:t>
            </w:r>
          </w:p>
          <w:p>
            <w:pPr>
              <w:pStyle w:val="TableParagraph"/>
              <w:tabs>
                <w:tab w:pos="686" w:val="left" w:leader="none"/>
              </w:tabs>
              <w:spacing w:line="252" w:lineRule="exact" w:before="1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cal</w:t>
              <w:tab/>
              <w:t>.544</w:t>
            </w:r>
          </w:p>
          <w:p>
            <w:pPr>
              <w:pStyle w:val="TableParagraph"/>
              <w:tabs>
                <w:tab w:pos="876" w:val="left" w:leader="none"/>
              </w:tabs>
              <w:ind w:left="115" w:right="105"/>
              <w:jc w:val="left"/>
              <w:rPr>
                <w:sz w:val="22"/>
              </w:rPr>
            </w:pPr>
            <w:r>
              <w:rPr>
                <w:sz w:val="22"/>
              </w:rPr>
              <w:t>while</w:t>
              <w:tab/>
            </w:r>
            <w:r>
              <w:rPr>
                <w:spacing w:val="-2"/>
                <w:sz w:val="22"/>
              </w:rPr>
              <w:t>P-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.000</w:t>
            </w:r>
          </w:p>
        </w:tc>
        <w:tc>
          <w:tcPr>
            <w:tcW w:w="719" w:type="dxa"/>
          </w:tcPr>
          <w:p>
            <w:pPr>
              <w:pStyle w:val="TableParagraph"/>
              <w:spacing w:line="243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2433" w:type="dxa"/>
          </w:tcPr>
          <w:p>
            <w:pPr>
              <w:pStyle w:val="TableParagraph"/>
              <w:ind w:left="107" w:right="108"/>
              <w:jc w:val="both"/>
              <w:rPr>
                <w:sz w:val="22"/>
              </w:rPr>
            </w:pPr>
            <w:r>
              <w:rPr>
                <w:position w:val="2"/>
                <w:sz w:val="22"/>
              </w:rPr>
              <w:t>Ho</w:t>
            </w:r>
            <w:r>
              <w:rPr>
                <w:sz w:val="14"/>
              </w:rPr>
              <w:t>4</w:t>
            </w:r>
            <w:r>
              <w:rPr>
                <w:spacing w:val="1"/>
                <w:sz w:val="14"/>
              </w:rPr>
              <w:t> </w:t>
            </w:r>
            <w:r>
              <w:rPr>
                <w:position w:val="2"/>
                <w:sz w:val="22"/>
              </w:rPr>
              <w:t>was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rejected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this</w:t>
            </w:r>
            <w:r>
              <w:rPr>
                <w:spacing w:val="-52"/>
                <w:position w:val="2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Sabon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Zones.</w:t>
            </w:r>
          </w:p>
        </w:tc>
      </w:tr>
      <w:tr>
        <w:trPr>
          <w:trHeight w:val="1762" w:hRule="atLeast"/>
        </w:trPr>
        <w:tc>
          <w:tcPr>
            <w:tcW w:w="604" w:type="dxa"/>
          </w:tcPr>
          <w:p>
            <w:pPr>
              <w:pStyle w:val="TableParagraph"/>
              <w:spacing w:line="247" w:lineRule="exact"/>
              <w:ind w:left="84" w:right="131"/>
              <w:rPr>
                <w:sz w:val="14"/>
              </w:rPr>
            </w:pPr>
            <w:r>
              <w:rPr>
                <w:position w:val="2"/>
                <w:sz w:val="22"/>
              </w:rPr>
              <w:t>Ho</w:t>
            </w:r>
            <w:r>
              <w:rPr>
                <w:sz w:val="14"/>
              </w:rPr>
              <w:t>5</w:t>
            </w:r>
          </w:p>
        </w:tc>
        <w:tc>
          <w:tcPr>
            <w:tcW w:w="3286" w:type="dxa"/>
          </w:tcPr>
          <w:p>
            <w:pPr>
              <w:pStyle w:val="TableParagraph"/>
              <w:ind w:left="151" w:right="105"/>
              <w:jc w:val="both"/>
              <w:rPr>
                <w:sz w:val="22"/>
              </w:rPr>
            </w:pPr>
            <w:r>
              <w:rPr>
                <w:sz w:val="22"/>
              </w:rPr>
              <w:t>There is no significant 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West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(WAEC)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2011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20015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Sabon</w:t>
            </w:r>
          </w:p>
          <w:p>
            <w:pPr>
              <w:pStyle w:val="TableParagraph"/>
              <w:spacing w:line="252" w:lineRule="exact"/>
              <w:ind w:left="151" w:right="106"/>
              <w:jc w:val="both"/>
              <w:rPr>
                <w:sz w:val="22"/>
              </w:rPr>
            </w:pPr>
            <w:r>
              <w:rPr>
                <w:sz w:val="22"/>
              </w:rPr>
              <w:t>Tahsa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Zonkwa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Kaduna State.</w:t>
            </w:r>
          </w:p>
        </w:tc>
        <w:tc>
          <w:tcPr>
            <w:tcW w:w="1160" w:type="dxa"/>
          </w:tcPr>
          <w:p>
            <w:pPr>
              <w:pStyle w:val="TableParagraph"/>
              <w:ind w:left="106" w:right="110"/>
              <w:jc w:val="left"/>
              <w:rPr>
                <w:sz w:val="22"/>
              </w:rPr>
            </w:pPr>
            <w:r>
              <w:rPr>
                <w:sz w:val="22"/>
              </w:rPr>
              <w:t>Simple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Regressio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Analysis</w:t>
            </w:r>
          </w:p>
        </w:tc>
        <w:tc>
          <w:tcPr>
            <w:tcW w:w="1180" w:type="dxa"/>
          </w:tcPr>
          <w:p>
            <w:pPr>
              <w:pStyle w:val="TableParagraph"/>
              <w:spacing w:line="244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R-crit</w:t>
            </w:r>
          </w:p>
          <w:p>
            <w:pPr>
              <w:pStyle w:val="TableParagraph"/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.6482,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R-</w:t>
            </w:r>
          </w:p>
          <w:p>
            <w:pPr>
              <w:pStyle w:val="TableParagraph"/>
              <w:tabs>
                <w:tab w:pos="686" w:val="left" w:leader="none"/>
              </w:tabs>
              <w:spacing w:line="252" w:lineRule="exact" w:before="1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cal</w:t>
              <w:tab/>
              <w:t>.677</w:t>
            </w:r>
          </w:p>
          <w:p>
            <w:pPr>
              <w:pStyle w:val="TableParagraph"/>
              <w:tabs>
                <w:tab w:pos="875" w:val="left" w:leader="none"/>
              </w:tabs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while</w:t>
              <w:tab/>
              <w:t>P-</w:t>
            </w:r>
          </w:p>
          <w:p>
            <w:pPr>
              <w:pStyle w:val="TableParagraph"/>
              <w:tabs>
                <w:tab w:pos="923" w:val="left" w:leader="none"/>
              </w:tabs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value</w:t>
              <w:tab/>
              <w:t>is</w:t>
            </w:r>
          </w:p>
          <w:p>
            <w:pPr>
              <w:pStyle w:val="TableParagraph"/>
              <w:spacing w:before="2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.002</w:t>
            </w:r>
          </w:p>
        </w:tc>
        <w:tc>
          <w:tcPr>
            <w:tcW w:w="719" w:type="dxa"/>
          </w:tcPr>
          <w:p>
            <w:pPr>
              <w:pStyle w:val="TableParagraph"/>
              <w:spacing w:line="245" w:lineRule="exact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2433" w:type="dxa"/>
          </w:tcPr>
          <w:p>
            <w:pPr>
              <w:pStyle w:val="TableParagraph"/>
              <w:ind w:left="107" w:right="107"/>
              <w:jc w:val="both"/>
              <w:rPr>
                <w:sz w:val="22"/>
              </w:rPr>
            </w:pPr>
            <w:r>
              <w:rPr>
                <w:position w:val="2"/>
                <w:sz w:val="22"/>
              </w:rPr>
              <w:t>Ho</w:t>
            </w:r>
            <w:r>
              <w:rPr>
                <w:sz w:val="14"/>
              </w:rPr>
              <w:t>5</w:t>
            </w:r>
            <w:r>
              <w:rPr>
                <w:spacing w:val="1"/>
                <w:sz w:val="14"/>
              </w:rPr>
              <w:t> </w:t>
            </w:r>
            <w:r>
              <w:rPr>
                <w:position w:val="2"/>
                <w:sz w:val="22"/>
              </w:rPr>
              <w:t>was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rejected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this</w:t>
            </w:r>
            <w:r>
              <w:rPr>
                <w:spacing w:val="-52"/>
                <w:position w:val="2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Sabon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Tahsa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Zones.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ListParagraph"/>
        <w:numPr>
          <w:ilvl w:val="1"/>
          <w:numId w:val="15"/>
        </w:numPr>
        <w:tabs>
          <w:tab w:pos="1401" w:val="left" w:leader="none"/>
          <w:tab w:pos="1402" w:val="left" w:leader="none"/>
        </w:tabs>
        <w:spacing w:line="240" w:lineRule="auto" w:before="77" w:after="0"/>
        <w:ind w:left="1402" w:right="0" w:hanging="72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Major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682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the major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402" w:val="left" w:leader="none"/>
        </w:tabs>
        <w:spacing w:line="480" w:lineRule="auto" w:before="0" w:after="0"/>
        <w:ind w:left="1402" w:right="1134" w:hanging="360"/>
        <w:jc w:val="both"/>
        <w:rPr>
          <w:sz w:val="24"/>
        </w:rPr>
      </w:pPr>
      <w:r>
        <w:rPr>
          <w:sz w:val="24"/>
        </w:rPr>
        <w:t>Students’ performance in English Language in West African School Certificate</w:t>
      </w:r>
      <w:r>
        <w:rPr>
          <w:spacing w:val="1"/>
          <w:sz w:val="24"/>
        </w:rPr>
        <w:t> </w:t>
      </w:r>
      <w:r>
        <w:rPr>
          <w:sz w:val="24"/>
        </w:rPr>
        <w:t>Examinations WAEC (2011-2015) in Sabon Tasha Education Zone was higher than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counterparts in Zonkwa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Zone;</w:t>
      </w:r>
    </w:p>
    <w:p>
      <w:pPr>
        <w:pStyle w:val="ListParagraph"/>
        <w:numPr>
          <w:ilvl w:val="2"/>
          <w:numId w:val="15"/>
        </w:numPr>
        <w:tabs>
          <w:tab w:pos="1402" w:val="left" w:leader="none"/>
        </w:tabs>
        <w:spacing w:line="480" w:lineRule="auto" w:before="0" w:after="0"/>
        <w:ind w:left="1402" w:right="1132" w:hanging="360"/>
        <w:jc w:val="both"/>
        <w:rPr>
          <w:sz w:val="24"/>
        </w:rPr>
      </w:pPr>
      <w:r>
        <w:rPr>
          <w:sz w:val="24"/>
        </w:rPr>
        <w:t>The general performance level of students in Mathematics in West African School</w:t>
      </w:r>
      <w:r>
        <w:rPr>
          <w:spacing w:val="1"/>
          <w:sz w:val="24"/>
        </w:rPr>
        <w:t> </w:t>
      </w:r>
      <w:r>
        <w:rPr>
          <w:sz w:val="24"/>
        </w:rPr>
        <w:t>Certifcate Examinations WAEC (2011-2015) in Sabon Tasha Education Zone was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than their</w:t>
      </w:r>
      <w:r>
        <w:rPr>
          <w:spacing w:val="-1"/>
          <w:sz w:val="24"/>
        </w:rPr>
        <w:t> </w:t>
      </w:r>
      <w:r>
        <w:rPr>
          <w:sz w:val="24"/>
        </w:rPr>
        <w:t>counterparts in Zonkwa</w:t>
      </w:r>
      <w:r>
        <w:rPr>
          <w:spacing w:val="-2"/>
          <w:sz w:val="24"/>
        </w:rPr>
        <w:t> </w:t>
      </w:r>
      <w:r>
        <w:rPr>
          <w:sz w:val="24"/>
        </w:rPr>
        <w:t>Education Zone;</w:t>
      </w:r>
    </w:p>
    <w:p>
      <w:pPr>
        <w:pStyle w:val="ListParagraph"/>
        <w:numPr>
          <w:ilvl w:val="2"/>
          <w:numId w:val="15"/>
        </w:numPr>
        <w:tabs>
          <w:tab w:pos="1402" w:val="left" w:leader="none"/>
        </w:tabs>
        <w:spacing w:line="480" w:lineRule="auto" w:before="1" w:after="0"/>
        <w:ind w:left="1402" w:right="1129" w:hanging="360"/>
        <w:jc w:val="both"/>
        <w:rPr>
          <w:sz w:val="24"/>
        </w:rPr>
      </w:pPr>
      <w:r>
        <w:rPr>
          <w:sz w:val="24"/>
        </w:rPr>
        <w:t>Students’ performance in Physics in West African School Certificate Examinations</w:t>
      </w:r>
      <w:r>
        <w:rPr>
          <w:spacing w:val="1"/>
          <w:sz w:val="24"/>
        </w:rPr>
        <w:t> </w:t>
      </w:r>
      <w:r>
        <w:rPr>
          <w:sz w:val="24"/>
        </w:rPr>
        <w:t>WAEC (2011-2015) in Sabon Tasha and Zonkwa Education Zones was generally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and discouraging;</w:t>
      </w:r>
    </w:p>
    <w:p>
      <w:pPr>
        <w:pStyle w:val="ListParagraph"/>
        <w:numPr>
          <w:ilvl w:val="2"/>
          <w:numId w:val="15"/>
        </w:numPr>
        <w:tabs>
          <w:tab w:pos="1402" w:val="left" w:leader="none"/>
        </w:tabs>
        <w:spacing w:line="480" w:lineRule="auto" w:before="0" w:after="0"/>
        <w:ind w:left="1402" w:right="1134" w:hanging="360"/>
        <w:jc w:val="both"/>
        <w:rPr>
          <w:sz w:val="24"/>
        </w:rPr>
      </w:pP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-57"/>
          <w:sz w:val="24"/>
        </w:rPr>
        <w:t> </w:t>
      </w:r>
      <w:r>
        <w:rPr>
          <w:sz w:val="24"/>
        </w:rPr>
        <w:t>Examinations WAEC (2011-2015) in Sabon Tasha and Zonkwa Education Zones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and encouraging; and</w:t>
      </w:r>
    </w:p>
    <w:p>
      <w:pPr>
        <w:pStyle w:val="ListParagraph"/>
        <w:numPr>
          <w:ilvl w:val="2"/>
          <w:numId w:val="15"/>
        </w:numPr>
        <w:tabs>
          <w:tab w:pos="1402" w:val="left" w:leader="none"/>
        </w:tabs>
        <w:spacing w:line="480" w:lineRule="auto" w:before="1" w:after="0"/>
        <w:ind w:left="1402" w:right="113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Commerce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Examinations WAEC (2011-2015) in Sabon Tasha and Zonkwa Education Zones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-5"/>
          <w:sz w:val="24"/>
        </w:rPr>
        <w:t> </w:t>
      </w:r>
      <w:r>
        <w:rPr>
          <w:sz w:val="24"/>
        </w:rPr>
        <w:t>poor.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numPr>
          <w:ilvl w:val="1"/>
          <w:numId w:val="15"/>
        </w:numPr>
        <w:tabs>
          <w:tab w:pos="1402" w:val="left" w:leader="none"/>
        </w:tabs>
        <w:spacing w:line="240" w:lineRule="auto" w:before="77" w:after="0"/>
        <w:ind w:left="1402" w:right="0" w:hanging="720"/>
        <w:jc w:val="both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2" w:right="1130" w:firstLine="719"/>
        <w:jc w:val="both"/>
      </w:pP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 in English Language in West African School Certificate Examination WAEC</w:t>
      </w:r>
      <w:r>
        <w:rPr>
          <w:spacing w:val="1"/>
        </w:rPr>
        <w:t> </w:t>
      </w:r>
      <w:r>
        <w:rPr/>
        <w:t>(2011-2015) in Sabon Tasha Education Zone was better and higher than their counterparts</w:t>
      </w:r>
      <w:r>
        <w:rPr>
          <w:spacing w:val="1"/>
        </w:rPr>
        <w:t> </w:t>
      </w:r>
      <w:r>
        <w:rPr/>
        <w:t>in Zonkwa Education Zone. This could be explained in terms of the grades obtained in the</w:t>
      </w:r>
      <w:r>
        <w:rPr>
          <w:spacing w:val="1"/>
        </w:rPr>
        <w:t> </w:t>
      </w:r>
      <w:r>
        <w:rPr/>
        <w:t>subject. For instance, the cumulative score percentage for students’ performance in WAEC</w:t>
      </w:r>
      <w:r>
        <w:rPr>
          <w:spacing w:val="1"/>
        </w:rPr>
        <w:t> </w:t>
      </w:r>
      <w:r>
        <w:rPr/>
        <w:t>(2011-2015) in English Language in Sabon Tasha Education Zone was 79.3% which was</w:t>
      </w:r>
      <w:r>
        <w:rPr>
          <w:spacing w:val="1"/>
        </w:rPr>
        <w:t> </w:t>
      </w:r>
      <w:r>
        <w:rPr/>
        <w:t>higher than the cumulative score percentage of 44.6% for students’ performance in 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in Senior Secondary School Examination in WAEC (2011-2015) in Sabon Tasha</w:t>
      </w:r>
      <w:r>
        <w:rPr>
          <w:spacing w:val="-57"/>
        </w:rPr>
        <w:t> </w:t>
      </w:r>
      <w:r>
        <w:rPr/>
        <w:t>and Zonkwa Education Zones, Kaduna State. Considering the results of students in 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 in public examination core subject has been recorded in many secondary</w:t>
      </w:r>
      <w:r>
        <w:rPr>
          <w:spacing w:val="1"/>
        </w:rPr>
        <w:t> </w:t>
      </w:r>
      <w:r>
        <w:rPr/>
        <w:t>schools in Kaduna State. Although, the performance level of students in the examinations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60"/>
        </w:rPr>
        <w:t> </w:t>
      </w:r>
      <w:r>
        <w:rPr/>
        <w:t>Tasha</w:t>
      </w:r>
      <w:r>
        <w:rPr>
          <w:spacing w:val="1"/>
        </w:rPr>
        <w:t> </w:t>
      </w:r>
      <w:r>
        <w:rPr/>
        <w:t>Education Zone was better. The low level performance in the examinations in Zonkwa</w:t>
      </w:r>
      <w:r>
        <w:rPr>
          <w:spacing w:val="1"/>
        </w:rPr>
        <w:t> </w:t>
      </w:r>
      <w:r>
        <w:rPr/>
        <w:t>Education Zone might be attributed to what Aderogba (2012) described as absolutely lack</w:t>
      </w:r>
      <w:r>
        <w:rPr>
          <w:spacing w:val="1"/>
        </w:rPr>
        <w:t> </w:t>
      </w:r>
      <w:r>
        <w:rPr/>
        <w:t>of materials for effective teaching and learning, extensive use of talk and chalk method,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 education, laziness on the account of many students, poor preparation of work in</w:t>
      </w:r>
      <w:r>
        <w:rPr>
          <w:spacing w:val="-57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 many</w:t>
      </w:r>
      <w:r>
        <w:rPr>
          <w:spacing w:val="-5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societal wrong</w:t>
      </w:r>
      <w:r>
        <w:rPr>
          <w:spacing w:val="-3"/>
        </w:rPr>
        <w:t> </w:t>
      </w:r>
      <w:r>
        <w:rPr/>
        <w:t>values, truancy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general indiscipline.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Moreover, the low performance level in West African Senior School Certificate</w:t>
      </w:r>
      <w:r>
        <w:rPr>
          <w:spacing w:val="1"/>
        </w:rPr>
        <w:t> </w:t>
      </w:r>
      <w:r>
        <w:rPr/>
        <w:t>Examination (2011-2015) found in Zonkwa Education Zone agreed with the findings of</w:t>
      </w:r>
      <w:r>
        <w:rPr>
          <w:spacing w:val="1"/>
        </w:rPr>
        <w:t> </w:t>
      </w:r>
      <w:r>
        <w:rPr/>
        <w:t>Adeyemo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Babajide</w:t>
      </w:r>
      <w:r>
        <w:rPr>
          <w:spacing w:val="19"/>
        </w:rPr>
        <w:t> </w:t>
      </w:r>
      <w:r>
        <w:rPr/>
        <w:t>(2012),</w:t>
      </w:r>
      <w:r>
        <w:rPr>
          <w:spacing w:val="15"/>
        </w:rPr>
        <w:t> </w:t>
      </w:r>
      <w:r>
        <w:rPr/>
        <w:t>who</w:t>
      </w:r>
      <w:r>
        <w:rPr>
          <w:spacing w:val="16"/>
        </w:rPr>
        <w:t> </w:t>
      </w:r>
      <w:r>
        <w:rPr/>
        <w:t>observed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decline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students’</w:t>
      </w:r>
      <w:r>
        <w:rPr>
          <w:spacing w:val="18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West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/>
        <w:jc w:val="both"/>
      </w:pP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attributed this to the inadequacy of facilities in schools. The study also showed that schools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did</w:t>
      </w:r>
      <w:r>
        <w:rPr>
          <w:spacing w:val="60"/>
        </w:rPr>
        <w:t> </w:t>
      </w:r>
      <w:r>
        <w:rPr/>
        <w:t>performed</w:t>
      </w:r>
      <w:r>
        <w:rPr>
          <w:spacing w:val="-57"/>
        </w:rPr>
        <w:t> </w:t>
      </w:r>
      <w:r>
        <w:rPr/>
        <w:t>better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without adequate instructional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WAEC (2011-2015) in Sabon Tasha Education Zone was better and 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grades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 in WAEC (2011-2015) in Mathematics in Sabon Tasha Education Zone was</w:t>
      </w:r>
      <w:r>
        <w:rPr>
          <w:spacing w:val="1"/>
        </w:rPr>
        <w:t> </w:t>
      </w:r>
      <w:r>
        <w:rPr/>
        <w:t>71.0% which was higher than the cumulative score percentage of 51.5% for students’</w:t>
      </w:r>
      <w:r>
        <w:rPr>
          <w:spacing w:val="1"/>
        </w:rPr>
        <w:t> </w:t>
      </w:r>
      <w:r>
        <w:rPr/>
        <w:t>performance in WAEC (2011-2015) in Mathematics in Zonkwa Education Zone. However,</w:t>
      </w:r>
      <w:r>
        <w:rPr>
          <w:spacing w:val="-57"/>
        </w:rPr>
        <w:t> </w:t>
      </w:r>
      <w:r>
        <w:rPr/>
        <w:t>hypothesis two revealed that there was significant difference in students’ performance 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Sabon Tasha and Zonkwa Education Zones, Kaduna State.</w:t>
      </w:r>
      <w:r>
        <w:rPr>
          <w:spacing w:val="1"/>
        </w:rPr>
        <w:t> </w:t>
      </w:r>
      <w:r>
        <w:rPr/>
        <w:t>Considering the results of</w:t>
      </w:r>
      <w:r>
        <w:rPr>
          <w:spacing w:val="1"/>
        </w:rPr>
        <w:t> </w:t>
      </w:r>
      <w:r>
        <w:rPr/>
        <w:t>students in West African Senior School Certificate Examination in Zonkwa Education</w:t>
      </w:r>
      <w:r>
        <w:rPr>
          <w:spacing w:val="1"/>
        </w:rPr>
        <w:t> </w:t>
      </w:r>
      <w:r>
        <w:rPr/>
        <w:t>Zone, a fall in performance in public examination core subject has been recorded in many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3" w:firstLine="719"/>
        <w:jc w:val="both"/>
      </w:pPr>
      <w:r>
        <w:rPr/>
        <w:t>The low level performance of students in the examinations in Zonkwa Education</w:t>
      </w:r>
      <w:r>
        <w:rPr>
          <w:spacing w:val="1"/>
        </w:rPr>
        <w:t> </w:t>
      </w:r>
      <w:r>
        <w:rPr/>
        <w:t>Zone might be attributed to what Jegede (2007) referred to as great anxiety towards the</w:t>
      </w:r>
      <w:r>
        <w:rPr>
          <w:spacing w:val="1"/>
        </w:rPr>
        <w:t> </w:t>
      </w:r>
      <w:r>
        <w:rPr/>
        <w:t>learning of Mathematics and anxiety is higher in rural based students than urban students.</w:t>
      </w:r>
      <w:r>
        <w:rPr>
          <w:spacing w:val="1"/>
        </w:rPr>
        <w:t> </w:t>
      </w:r>
      <w:r>
        <w:rPr/>
        <w:t>The cause of students’ anxiety as revealed by the study include: wide coverage of the</w:t>
      </w:r>
      <w:r>
        <w:rPr>
          <w:spacing w:val="1"/>
        </w:rPr>
        <w:t> </w:t>
      </w:r>
      <w:r>
        <w:rPr/>
        <w:t>syllabus, low awareness of career opportunities, teacher and his teaching methods and lack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teaching</w:t>
      </w:r>
      <w:r>
        <w:rPr>
          <w:spacing w:val="73"/>
        </w:rPr>
        <w:t> </w:t>
      </w:r>
      <w:r>
        <w:rPr/>
        <w:t>materials.</w:t>
      </w:r>
      <w:r>
        <w:rPr>
          <w:spacing w:val="75"/>
        </w:rPr>
        <w:t> </w:t>
      </w:r>
      <w:r>
        <w:rPr/>
        <w:t>However,</w:t>
      </w:r>
      <w:r>
        <w:rPr>
          <w:spacing w:val="73"/>
        </w:rPr>
        <w:t> </w:t>
      </w:r>
      <w:r>
        <w:rPr/>
        <w:t>the</w:t>
      </w:r>
      <w:r>
        <w:rPr>
          <w:spacing w:val="72"/>
        </w:rPr>
        <w:t> </w:t>
      </w:r>
      <w:r>
        <w:rPr/>
        <w:t>low</w:t>
      </w:r>
      <w:r>
        <w:rPr>
          <w:spacing w:val="73"/>
        </w:rPr>
        <w:t> </w:t>
      </w:r>
      <w:r>
        <w:rPr/>
        <w:t>performance</w:t>
      </w:r>
      <w:r>
        <w:rPr>
          <w:spacing w:val="72"/>
        </w:rPr>
        <w:t> </w:t>
      </w:r>
      <w:r>
        <w:rPr/>
        <w:t>level</w:t>
      </w:r>
      <w:r>
        <w:rPr>
          <w:spacing w:val="75"/>
        </w:rPr>
        <w:t> </w:t>
      </w:r>
      <w:r>
        <w:rPr/>
        <w:t>in</w:t>
      </w:r>
      <w:r>
        <w:rPr>
          <w:spacing w:val="73"/>
        </w:rPr>
        <w:t> </w:t>
      </w:r>
      <w:r>
        <w:rPr/>
        <w:t>West</w:t>
      </w:r>
      <w:r>
        <w:rPr>
          <w:spacing w:val="76"/>
        </w:rPr>
        <w:t> </w:t>
      </w:r>
      <w:r>
        <w:rPr/>
        <w:t>African</w:t>
      </w:r>
      <w:r>
        <w:rPr>
          <w:spacing w:val="73"/>
        </w:rPr>
        <w:t> </w:t>
      </w:r>
      <w:r>
        <w:rPr/>
        <w:t>School</w:t>
      </w:r>
    </w:p>
    <w:p>
      <w:pPr>
        <w:pStyle w:val="BodyText"/>
        <w:spacing w:before="1"/>
        <w:ind w:left="682"/>
        <w:jc w:val="both"/>
      </w:pPr>
      <w:r>
        <w:rPr/>
        <w:t>Certificate</w:t>
      </w:r>
      <w:r>
        <w:rPr>
          <w:spacing w:val="35"/>
        </w:rPr>
        <w:t> </w:t>
      </w:r>
      <w:r>
        <w:rPr/>
        <w:t>Examination</w:t>
      </w:r>
      <w:r>
        <w:rPr>
          <w:spacing w:val="38"/>
        </w:rPr>
        <w:t> </w:t>
      </w:r>
      <w:r>
        <w:rPr/>
        <w:t>(2011-2015)</w:t>
      </w:r>
      <w:r>
        <w:rPr>
          <w:spacing w:val="35"/>
        </w:rPr>
        <w:t> </w:t>
      </w:r>
      <w:r>
        <w:rPr/>
        <w:t>found</w:t>
      </w:r>
      <w:r>
        <w:rPr>
          <w:spacing w:val="35"/>
        </w:rPr>
        <w:t> </w:t>
      </w:r>
      <w:r>
        <w:rPr/>
        <w:t>in</w:t>
      </w:r>
      <w:r>
        <w:rPr>
          <w:spacing w:val="40"/>
        </w:rPr>
        <w:t> </w:t>
      </w:r>
      <w:r>
        <w:rPr/>
        <w:t>Zonkwa</w:t>
      </w:r>
      <w:r>
        <w:rPr>
          <w:spacing w:val="35"/>
        </w:rPr>
        <w:t> </w:t>
      </w:r>
      <w:r>
        <w:rPr/>
        <w:t>Education</w:t>
      </w:r>
      <w:r>
        <w:rPr>
          <w:spacing w:val="38"/>
        </w:rPr>
        <w:t> </w:t>
      </w:r>
      <w:r>
        <w:rPr/>
        <w:t>Zone</w:t>
      </w:r>
      <w:r>
        <w:rPr>
          <w:spacing w:val="39"/>
        </w:rPr>
        <w:t> </w:t>
      </w:r>
      <w:r>
        <w:rPr/>
        <w:t>conformed</w:t>
      </w:r>
      <w:r>
        <w:rPr>
          <w:spacing w:val="36"/>
        </w:rPr>
        <w:t> </w:t>
      </w:r>
      <w:r>
        <w:rPr/>
        <w:t>with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4"/>
        <w:jc w:val="both"/>
      </w:pPr>
      <w:r>
        <w:rPr/>
        <w:t>the findings of Bolu-Steve, Adegoke and Biobaku (2014), which showed that the factors</w:t>
      </w:r>
      <w:r>
        <w:rPr>
          <w:spacing w:val="1"/>
        </w:rPr>
        <w:t> </w:t>
      </w:r>
      <w:r>
        <w:rPr/>
        <w:t>responsible for failure in WAEC examinations by secondary school students include age,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and school type.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Physics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Senior</w:t>
      </w:r>
      <w:r>
        <w:rPr>
          <w:spacing w:val="22"/>
        </w:rPr>
        <w:t> </w:t>
      </w:r>
      <w:r>
        <w:rPr/>
        <w:t>Secondary</w:t>
      </w:r>
      <w:r>
        <w:rPr>
          <w:spacing w:val="18"/>
        </w:rPr>
        <w:t> </w:t>
      </w:r>
      <w:r>
        <w:rPr/>
        <w:t>School</w:t>
      </w:r>
      <w:r>
        <w:rPr>
          <w:spacing w:val="24"/>
        </w:rPr>
        <w:t> </w:t>
      </w:r>
      <w:r>
        <w:rPr/>
        <w:t>Examination</w:t>
      </w:r>
      <w:r>
        <w:rPr>
          <w:spacing w:val="27"/>
        </w:rPr>
        <w:t> </w:t>
      </w:r>
      <w:r>
        <w:rPr/>
        <w:t>in</w:t>
      </w:r>
      <w:r>
        <w:rPr>
          <w:spacing w:val="21"/>
        </w:rPr>
        <w:t> </w:t>
      </w:r>
      <w:r>
        <w:rPr/>
        <w:t>WAEC</w:t>
      </w:r>
      <w:r>
        <w:rPr>
          <w:spacing w:val="23"/>
        </w:rPr>
        <w:t> </w:t>
      </w:r>
      <w:r>
        <w:rPr/>
        <w:t>(2011-2015)</w:t>
      </w:r>
      <w:r>
        <w:rPr>
          <w:spacing w:val="-57"/>
        </w:rPr>
        <w:t> </w:t>
      </w:r>
      <w:r>
        <w:rPr/>
        <w:t>in Sabon Tasha and Zonkwa Education Zones was generally poor and discouraging. This is</w:t>
      </w:r>
      <w:r>
        <w:rPr>
          <w:spacing w:val="-57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percentage for students’ performance in WAEC (2011-2015) in Physics in Sabon Tasha</w:t>
      </w:r>
      <w:r>
        <w:rPr>
          <w:spacing w:val="1"/>
        </w:rPr>
        <w:t> </w:t>
      </w:r>
      <w:r>
        <w:rPr/>
        <w:t>Education Zone was 45.8% which was below average. Likewise, the cumulative score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 Zone was 33.7%. Thus, hypothesis three revealed that there was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WAEC (2011-2015) in Sabon Tasha and Zonkwa Education Zones,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The low level performance of students in the examination in Sabon Tasha 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(Gero,</w:t>
      </w:r>
      <w:r>
        <w:rPr>
          <w:spacing w:val="1"/>
        </w:rPr>
        <w:t> </w:t>
      </w:r>
      <w:r>
        <w:rPr/>
        <w:t>2011;</w:t>
      </w:r>
      <w:r>
        <w:rPr>
          <w:spacing w:val="-57"/>
        </w:rPr>
        <w:t> </w:t>
      </w:r>
      <w:r>
        <w:rPr/>
        <w:t>Omosewo, 2003 &amp; Okebukola, 2005). Okebukola (2005) for example, outlined factors</w:t>
      </w:r>
      <w:r>
        <w:rPr>
          <w:spacing w:val="1"/>
        </w:rPr>
        <w:t> </w:t>
      </w:r>
      <w:r>
        <w:rPr/>
        <w:t>responsible for this low level performance of students in certificate examinations. These</w:t>
      </w:r>
      <w:r>
        <w:rPr>
          <w:spacing w:val="1"/>
        </w:rPr>
        <w:t> </w:t>
      </w:r>
      <w:r>
        <w:rPr/>
        <w:t>factors accounted for 64% of the variance of the scores in practical Physics. Students’</w:t>
      </w:r>
      <w:r>
        <w:rPr>
          <w:spacing w:val="1"/>
        </w:rPr>
        <w:t> </w:t>
      </w:r>
      <w:r>
        <w:rPr/>
        <w:t>participation in laboratory activities made the greatest independence contribution to the</w:t>
      </w:r>
      <w:r>
        <w:rPr>
          <w:spacing w:val="1"/>
        </w:rPr>
        <w:t> </w:t>
      </w:r>
      <w:r>
        <w:rPr/>
        <w:t>variance in performance, followed by students’ attitude to Physics as a subject, teachers</w:t>
      </w:r>
      <w:r>
        <w:rPr>
          <w:spacing w:val="1"/>
        </w:rPr>
        <w:t> </w:t>
      </w:r>
      <w:r>
        <w:rPr/>
        <w:t>attitude to Physics laboratory work, and availability of Physics laboratory materials, school</w:t>
      </w:r>
      <w:r>
        <w:rPr>
          <w:spacing w:val="-57"/>
        </w:rPr>
        <w:t> </w:t>
      </w:r>
      <w:r>
        <w:rPr/>
        <w:t>location, sex of the students, and students’ fear of explosion and of damaging expensive</w:t>
      </w:r>
      <w:r>
        <w:rPr>
          <w:spacing w:val="1"/>
        </w:rPr>
        <w:t> </w:t>
      </w:r>
      <w:r>
        <w:rPr/>
        <w:t>equipment</w:t>
      </w:r>
      <w:r>
        <w:rPr>
          <w:spacing w:val="34"/>
        </w:rPr>
        <w:t> </w:t>
      </w:r>
      <w:r>
        <w:rPr/>
        <w:t>made</w:t>
      </w:r>
      <w:r>
        <w:rPr>
          <w:spacing w:val="33"/>
        </w:rPr>
        <w:t> </w:t>
      </w:r>
      <w:r>
        <w:rPr/>
        <w:t>non-significant</w:t>
      </w:r>
      <w:r>
        <w:rPr>
          <w:spacing w:val="35"/>
        </w:rPr>
        <w:t> </w:t>
      </w:r>
      <w:r>
        <w:rPr/>
        <w:t>contributions.</w:t>
      </w:r>
      <w:r>
        <w:rPr>
          <w:spacing w:val="39"/>
        </w:rPr>
        <w:t> </w:t>
      </w:r>
      <w:r>
        <w:rPr/>
        <w:t>In</w:t>
      </w:r>
      <w:r>
        <w:rPr>
          <w:spacing w:val="36"/>
        </w:rPr>
        <w:t> </w:t>
      </w:r>
      <w:r>
        <w:rPr/>
        <w:t>addition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this,</w:t>
      </w:r>
      <w:r>
        <w:rPr>
          <w:spacing w:val="36"/>
        </w:rPr>
        <w:t> </w:t>
      </w:r>
      <w:r>
        <w:rPr/>
        <w:t>Gero</w:t>
      </w:r>
      <w:r>
        <w:rPr>
          <w:spacing w:val="34"/>
        </w:rPr>
        <w:t> </w:t>
      </w:r>
      <w:r>
        <w:rPr/>
        <w:t>(2011)</w:t>
      </w:r>
      <w:r>
        <w:rPr>
          <w:spacing w:val="35"/>
        </w:rPr>
        <w:t> </w:t>
      </w:r>
      <w:r>
        <w:rPr/>
        <w:t>revealed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4"/>
        <w:jc w:val="both"/>
      </w:pPr>
      <w:r>
        <w:rPr/>
        <w:t>that students do not have enough laboratory experience to cope with the demand of the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practical</w:t>
      </w:r>
      <w:r>
        <w:rPr>
          <w:spacing w:val="2"/>
        </w:rPr>
        <w:t> </w:t>
      </w:r>
      <w:r>
        <w:rPr/>
        <w:t>examination in</w:t>
      </w:r>
      <w:r>
        <w:rPr>
          <w:spacing w:val="2"/>
        </w:rPr>
        <w:t> </w:t>
      </w:r>
      <w:r>
        <w:rPr/>
        <w:t>Physics.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0" w:firstLine="719"/>
        <w:jc w:val="both"/>
      </w:pP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 in Sabon Tasha and Zonkwa Education Zones was better and encouraging.</w:t>
      </w:r>
      <w:r>
        <w:rPr>
          <w:spacing w:val="1"/>
        </w:rPr>
        <w:t> </w:t>
      </w:r>
      <w:r>
        <w:rPr/>
        <w:t>This could be explained in terms of the grades obtained in the subject. For instance, the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79.1%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-57"/>
        </w:rPr>
        <w:t> </w:t>
      </w:r>
      <w:r>
        <w:rPr/>
        <w:t>distinction range. Also, the cumulative score percentage of students in WAEC (2011-2015)</w:t>
      </w:r>
      <w:r>
        <w:rPr>
          <w:spacing w:val="-57"/>
        </w:rPr>
        <w:t> </w:t>
      </w:r>
      <w:r>
        <w:rPr/>
        <w:t>in Government in Zonkwa Education Zone was 70.7%. Thus, hypothesis four revealed that</w:t>
      </w:r>
      <w:r>
        <w:rPr>
          <w:spacing w:val="1"/>
        </w:rPr>
        <w:t> </w:t>
      </w:r>
      <w:r>
        <w:rPr/>
        <w:t>there was significant difference in students’ performance in Government in West 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However, students’ performance in Government in West African school Certificate</w:t>
      </w:r>
      <w:r>
        <w:rPr>
          <w:spacing w:val="1"/>
        </w:rPr>
        <w:t> </w:t>
      </w:r>
      <w:r>
        <w:rPr/>
        <w:t>Examination WAEC</w:t>
      </w:r>
      <w:r>
        <w:rPr>
          <w:spacing w:val="1"/>
        </w:rPr>
        <w:t> </w:t>
      </w:r>
      <w:r>
        <w:rPr/>
        <w:t>(2011-2015) 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regressed to</w:t>
      </w:r>
      <w:r>
        <w:rPr>
          <w:spacing w:val="1"/>
        </w:rPr>
        <w:t> </w:t>
      </w:r>
      <w:r>
        <w:rPr/>
        <w:t>46.5%.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corroborated the findings of other researchers (Ogunbanwo, 2014; Ajao &amp; Awogbemi,</w:t>
      </w:r>
      <w:r>
        <w:rPr>
          <w:spacing w:val="1"/>
        </w:rPr>
        <w:t> </w:t>
      </w:r>
      <w:r>
        <w:rPr/>
        <w:t>2012). For instance, Ogunbanwo (2014) attributed the low level performance to congestion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inadequacy</w:t>
      </w:r>
      <w:r>
        <w:rPr>
          <w:spacing w:val="-6"/>
        </w:rPr>
        <w:t> </w:t>
      </w:r>
      <w:r>
        <w:rPr/>
        <w:t>of facilities and automatic</w:t>
      </w:r>
      <w:r>
        <w:rPr>
          <w:spacing w:val="-1"/>
        </w:rPr>
        <w:t> </w:t>
      </w:r>
      <w:r>
        <w:rPr/>
        <w:t>promotion.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682" w:right="1134" w:firstLine="719"/>
        <w:jc w:val="both"/>
      </w:pPr>
      <w:r>
        <w:rPr/>
        <w:t>Findings on research question and hypothesis five revealed that the performance of</w:t>
      </w:r>
      <w:r>
        <w:rPr>
          <w:spacing w:val="1"/>
        </w:rPr>
        <w:t> </w:t>
      </w:r>
      <w:r>
        <w:rPr/>
        <w:t>students in Commerce in West African school Certificate Examination WAEC (2011-</w:t>
      </w:r>
      <w:r>
        <w:rPr>
          <w:spacing w:val="1"/>
        </w:rPr>
        <w:t> </w:t>
      </w:r>
      <w:r>
        <w:rPr/>
        <w:t>2015) in Sabon Tasha and Zonkwa Education Zones was generally poor and discouraging.</w:t>
      </w:r>
      <w:r>
        <w:rPr>
          <w:spacing w:val="1"/>
        </w:rPr>
        <w:t> </w:t>
      </w:r>
      <w:r>
        <w:rPr/>
        <w:t>This is evidenced in the grades obtained in the subject. For instance, the cumulative score</w:t>
      </w:r>
      <w:r>
        <w:rPr>
          <w:spacing w:val="1"/>
        </w:rPr>
        <w:t> </w:t>
      </w:r>
      <w:r>
        <w:rPr/>
        <w:t>percentage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students’</w:t>
      </w:r>
      <w:r>
        <w:rPr>
          <w:spacing w:val="3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 in</w:t>
      </w:r>
      <w:r>
        <w:rPr>
          <w:spacing w:val="2"/>
        </w:rPr>
        <w:t> </w:t>
      </w:r>
      <w:r>
        <w:rPr/>
        <w:t>Commerce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Sabon</w:t>
      </w:r>
      <w:r>
        <w:rPr>
          <w:spacing w:val="3"/>
        </w:rPr>
        <w:t> </w:t>
      </w:r>
      <w:r>
        <w:rPr/>
        <w:t>Tasha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1"/>
        <w:jc w:val="both"/>
      </w:pPr>
      <w:r>
        <w:rPr/>
        <w:t>Education Zone was 49.8% which was below average and the cumulative score percentage</w:t>
      </w:r>
      <w:r>
        <w:rPr>
          <w:spacing w:val="1"/>
        </w:rPr>
        <w:t> </w:t>
      </w:r>
      <w:r>
        <w:rPr/>
        <w:t>of students in WAEC (2011-2015) in Commerce in Zonkwa Education Zone was 22.2%.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 in Commerce in West African School Certificate Examination WAEC (2011-</w:t>
      </w:r>
      <w:r>
        <w:rPr>
          <w:spacing w:val="1"/>
        </w:rPr>
        <w:t> </w:t>
      </w:r>
      <w:r>
        <w:rPr/>
        <w:t>2015)</w:t>
      </w:r>
      <w:r>
        <w:rPr>
          <w:spacing w:val="-2"/>
        </w:rPr>
        <w:t> </w:t>
      </w:r>
      <w:r>
        <w:rPr/>
        <w:t>in Sabon Tasha</w:t>
      </w:r>
      <w:r>
        <w:rPr>
          <w:spacing w:val="-1"/>
        </w:rPr>
        <w:t> </w:t>
      </w:r>
      <w:r>
        <w:rPr/>
        <w:t>and Zonkwa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Zones,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Although, there was general low level performance of students in the examinations</w:t>
      </w:r>
      <w:r>
        <w:rPr>
          <w:spacing w:val="1"/>
        </w:rPr>
        <w:t> </w:t>
      </w:r>
      <w:r>
        <w:rPr/>
        <w:t>in Sabon Tasha and Zonkwa Education Zones, the performance of students in Sabon Tasha</w:t>
      </w:r>
      <w:r>
        <w:rPr>
          <w:spacing w:val="-57"/>
        </w:rPr>
        <w:t> </w:t>
      </w:r>
      <w:r>
        <w:rPr/>
        <w:t>Education Zone was a bit better. This result is in line with the findings of Oke and Maliki</w:t>
      </w:r>
      <w:r>
        <w:rPr>
          <w:spacing w:val="1"/>
        </w:rPr>
        <w:t> </w:t>
      </w:r>
      <w:r>
        <w:rPr/>
        <w:t>(2009) as they disclosed that access to instructional facilities remained a great determinant</w:t>
      </w:r>
      <w:r>
        <w:rPr>
          <w:spacing w:val="1"/>
        </w:rPr>
        <w:t> </w:t>
      </w:r>
      <w:r>
        <w:rPr/>
        <w:t>of candidates’ performance. The findings were discussed that the type of facilities provided</w:t>
      </w:r>
      <w:r>
        <w:rPr>
          <w:spacing w:val="-57"/>
        </w:rPr>
        <w:t> </w:t>
      </w:r>
      <w:r>
        <w:rPr/>
        <w:t>in Federal Government Colleges and State Model Schools be extended to other state public</w:t>
      </w:r>
      <w:r>
        <w:rPr>
          <w:spacing w:val="-57"/>
        </w:rPr>
        <w:t> </w:t>
      </w:r>
      <w:r>
        <w:rPr/>
        <w:t>schools in the country in order to improve the performance of students in WASSCE.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-57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Omosewo (2003) that teacher must take cognizance of the specific needs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devote</w:t>
      </w:r>
      <w:r>
        <w:rPr>
          <w:spacing w:val="-57"/>
        </w:rPr>
        <w:t> </w:t>
      </w:r>
      <w:r>
        <w:rPr/>
        <w:t>substantial time to meeting these needs. This is because it has been found from this study</w:t>
      </w:r>
      <w:r>
        <w:rPr>
          <w:spacing w:val="1"/>
        </w:rPr>
        <w:t> </w:t>
      </w:r>
      <w:r>
        <w:rPr/>
        <w:t>and others that have been reviewed that meeting such needs have positive relationship with</w:t>
      </w:r>
      <w:r>
        <w:rPr>
          <w:spacing w:val="-57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spacing w:before="79"/>
        <w:ind w:left="970" w:right="61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5"/>
        <w:ind w:left="970" w:right="5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6"/>
        </w:numPr>
        <w:tabs>
          <w:tab w:pos="1402" w:val="left" w:leader="none"/>
        </w:tabs>
        <w:spacing w:line="240" w:lineRule="auto" w:before="217" w:after="0"/>
        <w:ind w:left="1402" w:right="0" w:hanging="720"/>
        <w:jc w:val="both"/>
      </w:pPr>
      <w:bookmarkStart w:name="_TOC_250005" w:id="41"/>
      <w:bookmarkEnd w:id="4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This chapter presented the summary of the study carried out on the analysis of</w:t>
      </w:r>
      <w:r>
        <w:rPr>
          <w:spacing w:val="1"/>
        </w:rPr>
        <w:t> </w:t>
      </w:r>
      <w:r>
        <w:rPr/>
        <w:t>students’ performance in West African Certificate School Examination (WAEC) in Sabon</w:t>
      </w:r>
      <w:r>
        <w:rPr>
          <w:spacing w:val="1"/>
        </w:rPr>
        <w:t> </w:t>
      </w:r>
      <w:r>
        <w:rPr/>
        <w:t>Tasha and Zonkwa Education Zones, Kaduna State, Nigeria (2011-2015). The chapter also</w:t>
      </w:r>
      <w:r>
        <w:rPr>
          <w:spacing w:val="1"/>
        </w:rPr>
        <w:t> </w:t>
      </w:r>
      <w:r>
        <w:rPr/>
        <w:t>presented the conclusion drawn in the study with valuable recommendations as well as</w:t>
      </w:r>
      <w:r>
        <w:rPr>
          <w:spacing w:val="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 further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1402" w:val="left" w:leader="none"/>
        </w:tabs>
        <w:spacing w:line="240" w:lineRule="auto" w:before="1" w:after="0"/>
        <w:ind w:left="1402" w:right="0" w:hanging="720"/>
        <w:jc w:val="both"/>
      </w:pPr>
      <w:bookmarkStart w:name="_TOC_250004" w:id="42"/>
      <w:bookmarkEnd w:id="42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2" w:right="113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 (2011-2015). Five objectives were raised to guide the study, which are to: examine</w:t>
      </w:r>
      <w:r>
        <w:rPr>
          <w:spacing w:val="-57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WAEC (2011-2015) in Sabon Tasha and Zonkwa Education Zones, Kaduna</w:t>
      </w:r>
      <w:r>
        <w:rPr>
          <w:spacing w:val="1"/>
        </w:rPr>
        <w:t> </w:t>
      </w:r>
      <w:r>
        <w:rPr/>
        <w:t>State; find out students’ performance in Mathematics in West African School Certificate</w:t>
      </w:r>
      <w:r>
        <w:rPr>
          <w:spacing w:val="1"/>
        </w:rPr>
        <w:t> </w:t>
      </w:r>
      <w:r>
        <w:rPr/>
        <w:t>Examination WAEC (2011-2015) in Sabon Tasha and Zonkwa Education Zones, 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WAEC (2011-2015) in Sabon Tasha and Zonkwa Education Zones, Kaduna</w:t>
      </w:r>
      <w:r>
        <w:rPr>
          <w:spacing w:val="1"/>
        </w:rPr>
        <w:t> </w:t>
      </w:r>
      <w:r>
        <w:rPr/>
        <w:t>State; find out students’ performance in Government in West African School 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 State; and assess students’ performance in Commerce in West African School</w:t>
      </w:r>
      <w:r>
        <w:rPr>
          <w:spacing w:val="1"/>
        </w:rPr>
        <w:t> </w:t>
      </w:r>
      <w:r>
        <w:rPr/>
        <w:t>Certificate Examination in WAEC (2011-2015) in Sabon Tasha and Zonkwa Education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five</w:t>
      </w:r>
      <w:r>
        <w:rPr>
          <w:spacing w:val="-2"/>
        </w:rPr>
        <w:t> </w:t>
      </w:r>
      <w:r>
        <w:rPr/>
        <w:t>hypotheses.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0" w:firstLine="719"/>
        <w:jc w:val="both"/>
      </w:pPr>
      <w:r>
        <w:rPr/>
        <w:t>The study reviewed literature on the concept of secondary education, 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 Result among others. The study adopted ex-post facto research design. The</w:t>
      </w:r>
      <w:r>
        <w:rPr>
          <w:spacing w:val="1"/>
        </w:rPr>
        <w:t> </w:t>
      </w:r>
      <w:r>
        <w:rPr/>
        <w:t>population of this study consisted of 39302 students presented for West African 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(WAEC) from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the 71</w:t>
      </w:r>
      <w:r>
        <w:rPr>
          <w:spacing w:val="60"/>
        </w:rPr>
        <w:t> </w:t>
      </w:r>
      <w:r>
        <w:rPr/>
        <w:t>public secondary</w:t>
      </w:r>
      <w:r>
        <w:rPr>
          <w:spacing w:val="1"/>
        </w:rPr>
        <w:t> </w:t>
      </w:r>
      <w:r>
        <w:rPr/>
        <w:t>schools in Sabon Tasha and Zonkwa Education Zones, Kaduna State. A sample size of</w:t>
      </w:r>
      <w:r>
        <w:rPr>
          <w:spacing w:val="1"/>
        </w:rPr>
        <w:t> </w:t>
      </w:r>
      <w:r>
        <w:rPr/>
        <w:t>5754 students in 14 secondary schools, Sabo Tasha and 2033 students in 13 secondary</w:t>
      </w:r>
      <w:r>
        <w:rPr>
          <w:spacing w:val="1"/>
        </w:rPr>
        <w:t> </w:t>
      </w:r>
      <w:r>
        <w:rPr/>
        <w:t>schools, Zonkwa Education Zone who sat the examination in 2011, 2012, 2013, 2014 and</w:t>
      </w:r>
      <w:r>
        <w:rPr>
          <w:spacing w:val="1"/>
        </w:rPr>
        <w:t> </w:t>
      </w:r>
      <w:r>
        <w:rPr/>
        <w:t>2015 respectively were randomly sampled in the study. The recorded WASSCE results of</w:t>
      </w:r>
      <w:r>
        <w:rPr>
          <w:spacing w:val="1"/>
        </w:rPr>
        <w:t> </w:t>
      </w:r>
      <w:r>
        <w:rPr/>
        <w:t>students in English Language, Mathematics, Physics, Government and Commerce who sat</w:t>
      </w:r>
      <w:r>
        <w:rPr>
          <w:spacing w:val="1"/>
        </w:rPr>
        <w:t> </w:t>
      </w:r>
      <w:r>
        <w:rPr/>
        <w:t>the examination from 2011-2015 formed the instrument used in the study. The face and</w:t>
      </w:r>
      <w:r>
        <w:rPr>
          <w:spacing w:val="1"/>
        </w:rPr>
        <w:t> </w:t>
      </w:r>
      <w:r>
        <w:rPr/>
        <w:t>content validity of the instrument was determined by WAEC but was further validated by</w:t>
      </w:r>
      <w:r>
        <w:rPr>
          <w:spacing w:val="1"/>
        </w:rPr>
        <w:t> </w:t>
      </w:r>
      <w:r>
        <w:rPr/>
        <w:t>experts comprising the</w:t>
      </w:r>
      <w:r>
        <w:rPr>
          <w:spacing w:val="1"/>
        </w:rPr>
        <w:t> </w:t>
      </w:r>
      <w:r>
        <w:rPr/>
        <w:t>researcher’s supervisors</w:t>
      </w:r>
      <w:r>
        <w:rPr>
          <w:spacing w:val="1"/>
        </w:rPr>
        <w:t> </w:t>
      </w:r>
      <w:r>
        <w:rPr/>
        <w:t>and a</w:t>
      </w:r>
      <w:r>
        <w:rPr>
          <w:spacing w:val="1"/>
        </w:rPr>
        <w:t> </w:t>
      </w:r>
      <w:r>
        <w:rPr/>
        <w:t>statistician. The</w:t>
      </w:r>
      <w:r>
        <w:rPr>
          <w:spacing w:val="60"/>
        </w:rPr>
        <w:t> </w:t>
      </w:r>
      <w:r>
        <w:rPr/>
        <w:t>results collected</w:t>
      </w:r>
      <w:r>
        <w:rPr>
          <w:spacing w:val="1"/>
        </w:rPr>
        <w:t> </w:t>
      </w:r>
      <w:r>
        <w:rPr/>
        <w:t>from the Computer Services Division of WAEC, Kaduna Zonal Office, Kaduna State was</w:t>
      </w:r>
      <w:r>
        <w:rPr>
          <w:spacing w:val="1"/>
        </w:rPr>
        <w:t> </w:t>
      </w:r>
      <w:r>
        <w:rPr/>
        <w:t>analysed using descriptive and inferential statistical tools. The descriptive statistics of</w:t>
      </w:r>
      <w:r>
        <w:rPr>
          <w:spacing w:val="1"/>
        </w:rPr>
        <w:t> </w:t>
      </w:r>
      <w:r>
        <w:rPr/>
        <w:t>frequency and percentage was used to obtain answers to the research questions, while at</w:t>
      </w:r>
      <w:r>
        <w:rPr>
          <w:spacing w:val="1"/>
        </w:rPr>
        <w:t> </w:t>
      </w:r>
      <w:r>
        <w:rPr/>
        <w:t>inferential level, Simple Regression Analysis was used to test the hypotheses at 0.05 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2" w:right="1132" w:firstLine="719"/>
        <w:jc w:val="both"/>
      </w:pPr>
      <w:r>
        <w:rPr/>
        <w:t>Findings revealed that students’ performance in English Language in West African</w:t>
      </w:r>
      <w:r>
        <w:rPr>
          <w:spacing w:val="1"/>
        </w:rPr>
        <w:t> </w:t>
      </w:r>
      <w:r>
        <w:rPr/>
        <w:t>School Certificate Examination WAEC (2011-2015) in Sabon Tasha Education Zone was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WAEC (2011-2015) in Sabon Tasha Education Zone was better and higher</w:t>
      </w:r>
      <w:r>
        <w:rPr>
          <w:spacing w:val="1"/>
        </w:rPr>
        <w:t> </w:t>
      </w:r>
      <w:r>
        <w:rPr/>
        <w:t>than their counterparts in Zonkwa Education Zone. And students’ performance in Physics</w:t>
      </w:r>
      <w:r>
        <w:rPr>
          <w:spacing w:val="1"/>
        </w:rPr>
        <w:t> </w:t>
      </w:r>
      <w:r>
        <w:rPr/>
        <w:t>in</w:t>
      </w:r>
      <w:r>
        <w:rPr>
          <w:spacing w:val="15"/>
        </w:rPr>
        <w:t> </w:t>
      </w:r>
      <w:r>
        <w:rPr/>
        <w:t>West</w:t>
      </w:r>
      <w:r>
        <w:rPr>
          <w:spacing w:val="16"/>
        </w:rPr>
        <w:t> </w:t>
      </w:r>
      <w:r>
        <w:rPr/>
        <w:t>African</w:t>
      </w:r>
      <w:r>
        <w:rPr>
          <w:spacing w:val="16"/>
        </w:rPr>
        <w:t> </w:t>
      </w:r>
      <w:r>
        <w:rPr/>
        <w:t>School</w:t>
      </w:r>
      <w:r>
        <w:rPr>
          <w:spacing w:val="19"/>
        </w:rPr>
        <w:t> </w:t>
      </w:r>
      <w:r>
        <w:rPr/>
        <w:t>Certificate</w:t>
      </w:r>
      <w:r>
        <w:rPr>
          <w:spacing w:val="18"/>
        </w:rPr>
        <w:t> </w:t>
      </w:r>
      <w:r>
        <w:rPr/>
        <w:t>Examination</w:t>
      </w:r>
      <w:r>
        <w:rPr>
          <w:spacing w:val="16"/>
        </w:rPr>
        <w:t> </w:t>
      </w:r>
      <w:r>
        <w:rPr/>
        <w:t>WAEC</w:t>
      </w:r>
      <w:r>
        <w:rPr>
          <w:spacing w:val="16"/>
        </w:rPr>
        <w:t> </w:t>
      </w:r>
      <w:r>
        <w:rPr/>
        <w:t>(2011-2015)</w:t>
      </w:r>
      <w:r>
        <w:rPr>
          <w:spacing w:val="14"/>
        </w:rPr>
        <w:t> </w:t>
      </w:r>
      <w:r>
        <w:rPr/>
        <w:t>in</w:t>
      </w:r>
      <w:r>
        <w:rPr>
          <w:spacing w:val="21"/>
        </w:rPr>
        <w:t> </w:t>
      </w:r>
      <w:r>
        <w:rPr/>
        <w:t>Sabon</w:t>
      </w:r>
      <w:r>
        <w:rPr>
          <w:spacing w:val="15"/>
        </w:rPr>
        <w:t> </w:t>
      </w:r>
      <w:r>
        <w:rPr/>
        <w:t>Tasha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BodyText"/>
        <w:spacing w:line="480" w:lineRule="auto" w:before="72"/>
        <w:ind w:left="682" w:right="1130"/>
        <w:jc w:val="both"/>
      </w:pPr>
      <w:r>
        <w:rPr/>
        <w:t>Zonkwa Education Zones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generally poor</w:t>
      </w:r>
      <w:r>
        <w:rPr>
          <w:spacing w:val="1"/>
        </w:rPr>
        <w:t> </w:t>
      </w:r>
      <w:r>
        <w:rPr/>
        <w:t>and discouraging.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 in Sabon Tasha and</w:t>
      </w:r>
      <w:r>
        <w:rPr>
          <w:spacing w:val="1"/>
        </w:rPr>
        <w:t> </w:t>
      </w:r>
      <w:r>
        <w:rPr/>
        <w:t>Zonkwa Education Zones was better and encouraging.</w:t>
      </w:r>
      <w:r>
        <w:rPr>
          <w:spacing w:val="1"/>
        </w:rPr>
        <w:t> </w:t>
      </w:r>
      <w:r>
        <w:rPr/>
        <w:t>The performance of students in Commerce in West African school Certificate Examination</w:t>
      </w:r>
      <w:r>
        <w:rPr>
          <w:spacing w:val="-57"/>
        </w:rPr>
        <w:t> </w:t>
      </w:r>
      <w:r>
        <w:rPr/>
        <w:t>WAEC (2011-2015) in Sabon Tasha and Zonkwa Education Zones was generally poor and</w:t>
      </w:r>
      <w:r>
        <w:rPr>
          <w:spacing w:val="1"/>
        </w:rPr>
        <w:t> </w:t>
      </w:r>
      <w:r>
        <w:rPr/>
        <w:t>unpromising.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1402" w:val="left" w:leader="none"/>
        </w:tabs>
        <w:spacing w:line="240" w:lineRule="auto" w:before="0" w:after="0"/>
        <w:ind w:left="1402" w:right="0" w:hanging="720"/>
        <w:jc w:val="both"/>
      </w:pPr>
      <w:bookmarkStart w:name="_TOC_250003" w:id="43"/>
      <w:bookmarkEnd w:id="43"/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2" w:right="1130"/>
        <w:jc w:val="both"/>
      </w:pPr>
      <w:r>
        <w:rPr/>
        <w:t>The study concluded that; students’ performance in English Language, Mathematics and</w:t>
      </w:r>
      <w:r>
        <w:rPr>
          <w:spacing w:val="1"/>
        </w:rPr>
        <w:t> </w:t>
      </w:r>
      <w:r>
        <w:rPr/>
        <w:t>Commerce in West African School Ceritficate Examination WAEC (2011-2015) in Sabon</w:t>
      </w:r>
      <w:r>
        <w:rPr>
          <w:spacing w:val="1"/>
        </w:rPr>
        <w:t> </w:t>
      </w:r>
      <w:r>
        <w:rPr/>
        <w:t>Tasha Education Zone was better and higher than their counterparts in Zonkwa Education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discouraging for these numbers of years under study. This connotes that many students</w:t>
      </w:r>
      <w:r>
        <w:rPr>
          <w:spacing w:val="1"/>
        </w:rPr>
        <w:t> </w:t>
      </w:r>
      <w:r>
        <w:rPr/>
        <w:t>from Zonkwa Education Zone, Kaduna State might not be qualified for admission into</w:t>
      </w:r>
      <w:r>
        <w:rPr>
          <w:spacing w:val="1"/>
        </w:rPr>
        <w:t> </w:t>
      </w:r>
      <w:r>
        <w:rPr/>
        <w:t>higher institutions since they require the core-subjects for their different disciplines of</w:t>
      </w:r>
      <w:r>
        <w:rPr>
          <w:spacing w:val="1"/>
        </w:rPr>
        <w:t> </w:t>
      </w:r>
      <w:r>
        <w:rPr/>
        <w:t>study. There was general poor performance of students in Physics and Government in West</w:t>
      </w:r>
      <w:r>
        <w:rPr>
          <w:spacing w:val="-57"/>
        </w:rPr>
        <w:t> </w:t>
      </w:r>
      <w:r>
        <w:rPr/>
        <w:t>African School Certificate Examination WAEC (2011-2015) in Sabon Tasha and 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Zones.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(2011-2015)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Zonkwa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 was better and encouraging. The performance of students in Commerce in West</w:t>
      </w:r>
      <w:r>
        <w:rPr>
          <w:spacing w:val="1"/>
        </w:rPr>
        <w:t> </w:t>
      </w:r>
      <w:r>
        <w:rPr/>
        <w:t>African school Certificate Examination WAEC (2011-2015) in Sabon Tasha and 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 was</w:t>
      </w:r>
      <w:r>
        <w:rPr>
          <w:spacing w:val="2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poor</w:t>
      </w:r>
      <w:r>
        <w:rPr>
          <w:spacing w:val="-1"/>
        </w:rPr>
        <w:t> </w:t>
      </w:r>
      <w:r>
        <w:rPr/>
        <w:t>and unpromising.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numPr>
          <w:ilvl w:val="1"/>
          <w:numId w:val="16"/>
        </w:numPr>
        <w:tabs>
          <w:tab w:pos="1401" w:val="left" w:leader="none"/>
          <w:tab w:pos="1402" w:val="left" w:leader="none"/>
        </w:tabs>
        <w:spacing w:line="240" w:lineRule="auto" w:before="77" w:after="0"/>
        <w:ind w:left="1402" w:right="0" w:hanging="720"/>
        <w:jc w:val="left"/>
      </w:pPr>
      <w:bookmarkStart w:name="_TOC_250002" w:id="44"/>
      <w:bookmarkEnd w:id="44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402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recommended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402" w:val="left" w:leader="none"/>
        </w:tabs>
        <w:spacing w:line="480" w:lineRule="auto" w:before="0" w:after="0"/>
        <w:ind w:left="1402" w:right="1132" w:hanging="360"/>
        <w:jc w:val="both"/>
        <w:rPr>
          <w:sz w:val="24"/>
        </w:rPr>
      </w:pPr>
      <w:r>
        <w:rPr>
          <w:sz w:val="24"/>
        </w:rPr>
        <w:t>Kaduna State Government should ensure that secondary schools are well equipped</w:t>
      </w:r>
      <w:r>
        <w:rPr>
          <w:spacing w:val="1"/>
          <w:sz w:val="24"/>
        </w:rPr>
        <w:t> </w:t>
      </w:r>
      <w:r>
        <w:rPr>
          <w:sz w:val="24"/>
        </w:rPr>
        <w:t>to prepare students ahead of public examinations especially WAEC, while qualified</w:t>
      </w:r>
      <w:r>
        <w:rPr>
          <w:spacing w:val="-57"/>
          <w:sz w:val="24"/>
        </w:rPr>
        <w:t> </w:t>
      </w:r>
      <w:r>
        <w:rPr>
          <w:sz w:val="24"/>
        </w:rPr>
        <w:t>and experienced English language teachers should be recruited to teach students</w:t>
      </w:r>
      <w:r>
        <w:rPr>
          <w:spacing w:val="1"/>
          <w:sz w:val="24"/>
        </w:rPr>
        <w:t> </w:t>
      </w:r>
      <w:r>
        <w:rPr>
          <w:sz w:val="24"/>
        </w:rPr>
        <w:t>preparing</w:t>
      </w:r>
      <w:r>
        <w:rPr>
          <w:spacing w:val="-4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examinations.</w:t>
      </w:r>
    </w:p>
    <w:p>
      <w:pPr>
        <w:pStyle w:val="ListParagraph"/>
        <w:numPr>
          <w:ilvl w:val="2"/>
          <w:numId w:val="16"/>
        </w:numPr>
        <w:tabs>
          <w:tab w:pos="1402" w:val="left" w:leader="none"/>
        </w:tabs>
        <w:spacing w:line="480" w:lineRule="auto" w:before="1" w:after="0"/>
        <w:ind w:left="1402" w:right="1133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priority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practically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in Mathematics.</w:t>
      </w:r>
    </w:p>
    <w:p>
      <w:pPr>
        <w:pStyle w:val="ListParagraph"/>
        <w:numPr>
          <w:ilvl w:val="2"/>
          <w:numId w:val="16"/>
        </w:numPr>
        <w:tabs>
          <w:tab w:pos="1402" w:val="left" w:leader="none"/>
        </w:tabs>
        <w:spacing w:line="480" w:lineRule="auto" w:before="0" w:after="0"/>
        <w:ind w:left="1402" w:right="1133" w:hanging="360"/>
        <w:jc w:val="both"/>
        <w:rPr>
          <w:sz w:val="24"/>
        </w:rPr>
      </w:pPr>
      <w:r>
        <w:rPr>
          <w:sz w:val="24"/>
        </w:rPr>
        <w:t>Kaduna State Government should create a healthy teaching-learning environment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acquiring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supplying</w:t>
      </w:r>
      <w:r>
        <w:rPr>
          <w:spacing w:val="-57"/>
          <w:sz w:val="24"/>
        </w:rPr>
        <w:t> </w:t>
      </w:r>
      <w:r>
        <w:rPr>
          <w:sz w:val="24"/>
        </w:rPr>
        <w:t>schools with modern Physics instructional materials, equipping the library with 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textbooks</w:t>
      </w:r>
      <w:r>
        <w:rPr>
          <w:spacing w:val="1"/>
          <w:sz w:val="24"/>
        </w:rPr>
        <w:t> </w:t>
      </w:r>
      <w:r>
        <w:rPr>
          <w:sz w:val="24"/>
        </w:rPr>
        <w:t>and also the</w:t>
      </w:r>
      <w:r>
        <w:rPr>
          <w:spacing w:val="-1"/>
          <w:sz w:val="24"/>
        </w:rPr>
        <w:t> </w:t>
      </w:r>
      <w:r>
        <w:rPr>
          <w:sz w:val="24"/>
        </w:rPr>
        <w:t>laboratory.</w:t>
      </w:r>
    </w:p>
    <w:p>
      <w:pPr>
        <w:pStyle w:val="ListParagraph"/>
        <w:numPr>
          <w:ilvl w:val="2"/>
          <w:numId w:val="16"/>
        </w:numPr>
        <w:tabs>
          <w:tab w:pos="1402" w:val="left" w:leader="none"/>
        </w:tabs>
        <w:spacing w:line="480" w:lineRule="auto" w:before="1" w:after="0"/>
        <w:ind w:left="1402" w:right="1132" w:hanging="360"/>
        <w:jc w:val="both"/>
        <w:rPr>
          <w:sz w:val="24"/>
        </w:rPr>
      </w:pP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studying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their performance</w:t>
      </w:r>
      <w:r>
        <w:rPr>
          <w:spacing w:val="-1"/>
          <w:sz w:val="24"/>
        </w:rPr>
        <w:t> </w:t>
      </w:r>
      <w:r>
        <w:rPr>
          <w:sz w:val="24"/>
        </w:rPr>
        <w:t>in West</w:t>
      </w:r>
      <w:r>
        <w:rPr>
          <w:spacing w:val="-1"/>
          <w:sz w:val="24"/>
        </w:rPr>
        <w:t> </w:t>
      </w:r>
      <w:r>
        <w:rPr>
          <w:sz w:val="24"/>
        </w:rPr>
        <w:t>African School</w:t>
      </w:r>
      <w:r>
        <w:rPr>
          <w:spacing w:val="1"/>
          <w:sz w:val="24"/>
        </w:rPr>
        <w:t> </w:t>
      </w:r>
      <w:r>
        <w:rPr>
          <w:sz w:val="24"/>
        </w:rPr>
        <w:t>Certificate Examination.</w:t>
      </w:r>
    </w:p>
    <w:p>
      <w:pPr>
        <w:pStyle w:val="ListParagraph"/>
        <w:numPr>
          <w:ilvl w:val="2"/>
          <w:numId w:val="16"/>
        </w:numPr>
        <w:tabs>
          <w:tab w:pos="1402" w:val="left" w:leader="none"/>
        </w:tabs>
        <w:spacing w:line="480" w:lineRule="auto" w:before="0" w:after="0"/>
        <w:ind w:left="1402" w:right="1131" w:hanging="360"/>
        <w:jc w:val="both"/>
        <w:rPr>
          <w:sz w:val="24"/>
        </w:rPr>
      </w:pP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conjunction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well-to-do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 more infrastructural facilities to decongest large classrooms. In addition,</w:t>
      </w:r>
      <w:r>
        <w:rPr>
          <w:spacing w:val="1"/>
          <w:sz w:val="24"/>
        </w:rPr>
        <w:t> </w:t>
      </w:r>
      <w:r>
        <w:rPr>
          <w:sz w:val="24"/>
        </w:rPr>
        <w:t>parents should to be part and parcel of the school system by lending a helping hand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government.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numPr>
          <w:ilvl w:val="1"/>
          <w:numId w:val="16"/>
        </w:numPr>
        <w:tabs>
          <w:tab w:pos="1402" w:val="left" w:leader="none"/>
        </w:tabs>
        <w:spacing w:line="240" w:lineRule="auto" w:before="77" w:after="0"/>
        <w:ind w:left="1402" w:right="0" w:hanging="720"/>
        <w:jc w:val="both"/>
      </w:pPr>
      <w:bookmarkStart w:name="_TOC_250001" w:id="45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bookmarkEnd w:id="4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2" w:right="11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suggested for</w:t>
      </w:r>
      <w:r>
        <w:rPr>
          <w:spacing w:val="-2"/>
        </w:rPr>
        <w:t> </w:t>
      </w:r>
      <w:r>
        <w:rPr/>
        <w:t>further research.</w:t>
      </w:r>
    </w:p>
    <w:p>
      <w:pPr>
        <w:pStyle w:val="ListParagraph"/>
        <w:numPr>
          <w:ilvl w:val="2"/>
          <w:numId w:val="16"/>
        </w:numPr>
        <w:tabs>
          <w:tab w:pos="1402" w:val="left" w:leader="none"/>
        </w:tabs>
        <w:spacing w:line="480" w:lineRule="auto" w:before="0" w:after="0"/>
        <w:ind w:left="1402" w:right="1132" w:hanging="360"/>
        <w:jc w:val="both"/>
        <w:rPr>
          <w:sz w:val="24"/>
        </w:rPr>
      </w:pPr>
      <w:r>
        <w:rPr>
          <w:sz w:val="24"/>
        </w:rPr>
        <w:t>Influence of academic ability of students on performance in Mathematics in Senior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Certificate Examinations (WASSCE)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6"/>
        </w:numPr>
        <w:tabs>
          <w:tab w:pos="1402" w:val="left" w:leader="none"/>
        </w:tabs>
        <w:spacing w:line="480" w:lineRule="auto" w:before="0" w:after="0"/>
        <w:ind w:left="1402" w:right="1133" w:hanging="360"/>
        <w:jc w:val="both"/>
        <w:rPr>
          <w:sz w:val="24"/>
        </w:rPr>
      </w:pP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-57"/>
          <w:sz w:val="24"/>
        </w:rPr>
        <w:t> </w:t>
      </w:r>
      <w:r>
        <w:rPr>
          <w:sz w:val="24"/>
        </w:rPr>
        <w:t>African Senior School Certificate Examinations (WASSCE and NECO)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6"/>
        </w:numPr>
        <w:tabs>
          <w:tab w:pos="1402" w:val="left" w:leader="none"/>
        </w:tabs>
        <w:spacing w:line="480" w:lineRule="auto" w:before="1" w:after="0"/>
        <w:ind w:left="1402" w:right="1132" w:hanging="360"/>
        <w:jc w:val="both"/>
        <w:rPr>
          <w:sz w:val="24"/>
        </w:rPr>
      </w:pPr>
      <w:r>
        <w:rPr>
          <w:sz w:val="24"/>
        </w:rPr>
        <w:t>Effect of class size on students’ academic performance in Mathematics in Senior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Examinations (WASSCE)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spacing w:before="79"/>
        <w:ind w:left="672" w:right="1123" w:firstLine="0"/>
        <w:jc w:val="center"/>
      </w:pPr>
      <w:bookmarkStart w:name="_TOC_250000" w:id="46"/>
      <w:bookmarkEnd w:id="46"/>
      <w:r>
        <w:rPr/>
        <w:t>REFERENCES</w:t>
      </w:r>
    </w:p>
    <w:p>
      <w:pPr>
        <w:pStyle w:val="BodyText"/>
        <w:spacing w:before="11"/>
        <w:rPr>
          <w:b/>
          <w:sz w:val="26"/>
        </w:rPr>
      </w:pPr>
    </w:p>
    <w:p>
      <w:pPr>
        <w:spacing w:before="0"/>
        <w:ind w:left="682" w:right="0" w:firstLine="0"/>
        <w:jc w:val="left"/>
        <w:rPr>
          <w:sz w:val="24"/>
        </w:rPr>
      </w:pPr>
      <w:r>
        <w:rPr>
          <w:sz w:val="24"/>
        </w:rPr>
        <w:t>Abdullahi,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Ilorin:</w:t>
      </w:r>
      <w:r>
        <w:rPr>
          <w:spacing w:val="-1"/>
          <w:sz w:val="24"/>
        </w:rPr>
        <w:t> </w:t>
      </w:r>
      <w:r>
        <w:rPr>
          <w:sz w:val="24"/>
        </w:rPr>
        <w:t>Akoko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34" w:hanging="708"/>
        <w:jc w:val="both"/>
      </w:pPr>
      <w:r>
        <w:rPr/>
        <w:t>Abegunde, M.A.A.</w:t>
      </w:r>
      <w:r>
        <w:rPr>
          <w:spacing w:val="1"/>
        </w:rPr>
        <w:t> </w:t>
      </w:r>
      <w:r>
        <w:rPr/>
        <w:t>(1998). The Promotion of Career Opportunities through the Senior</w:t>
      </w:r>
      <w:r>
        <w:rPr>
          <w:spacing w:val="1"/>
        </w:rPr>
        <w:t> </w:t>
      </w:r>
      <w:r>
        <w:rPr/>
        <w:t>Secondary School Geography. </w:t>
      </w:r>
      <w:r>
        <w:rPr>
          <w:i/>
        </w:rPr>
        <w:t>Paper presented at the NGTA Workshop</w:t>
      </w:r>
      <w:r>
        <w:rPr/>
        <w:t>, Bendel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University, Abraka</w:t>
      </w:r>
      <w:r>
        <w:rPr>
          <w:spacing w:val="1"/>
        </w:rPr>
        <w:t> </w:t>
      </w:r>
      <w:r>
        <w:rPr/>
        <w:t>Campus.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2" w:hanging="708"/>
        <w:jc w:val="both"/>
        <w:rPr>
          <w:sz w:val="24"/>
        </w:rPr>
      </w:pPr>
      <w:r>
        <w:rPr>
          <w:sz w:val="24"/>
        </w:rPr>
        <w:t>Adejimola,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 Towards Communicative Competition. </w:t>
      </w:r>
      <w:r>
        <w:rPr>
          <w:sz w:val="24"/>
        </w:rPr>
        <w:t>Retrieved March 15, 2011 from</w:t>
      </w:r>
      <w:r>
        <w:rPr>
          <w:spacing w:val="1"/>
          <w:sz w:val="24"/>
        </w:rPr>
        <w:t> </w:t>
      </w:r>
      <w:hyperlink r:id="rId7">
        <w:r>
          <w:rPr>
            <w:sz w:val="24"/>
          </w:rPr>
          <w:t>http://www.iiav.nl/../Amuseghan.pdf</w:t>
        </w:r>
        <w:r>
          <w:rPr>
            <w:spacing w:val="-2"/>
            <w:sz w:val="24"/>
          </w:rPr>
          <w:t> </w:t>
        </w:r>
      </w:hyperlink>
      <w:r>
        <w:rPr>
          <w:sz w:val="24"/>
        </w:rPr>
        <w:t>pg</w:t>
      </w:r>
      <w:r>
        <w:rPr>
          <w:spacing w:val="-3"/>
          <w:sz w:val="24"/>
        </w:rPr>
        <w:t> </w:t>
      </w:r>
      <w:r>
        <w:rPr>
          <w:sz w:val="24"/>
        </w:rPr>
        <w:t>319-320.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39" w:hanging="708"/>
        <w:jc w:val="both"/>
      </w:pPr>
      <w:r>
        <w:rPr/>
        <w:t>Adejumo,</w:t>
      </w:r>
      <w:r>
        <w:rPr>
          <w:spacing w:val="19"/>
        </w:rPr>
        <w:t> </w:t>
      </w:r>
      <w:r>
        <w:rPr/>
        <w:t>O.</w:t>
      </w:r>
      <w:r>
        <w:rPr>
          <w:spacing w:val="18"/>
        </w:rPr>
        <w:t> </w:t>
      </w:r>
      <w:r>
        <w:rPr/>
        <w:t>(2004).</w:t>
      </w:r>
      <w:r>
        <w:rPr>
          <w:spacing w:val="18"/>
        </w:rPr>
        <w:t> </w:t>
      </w:r>
      <w:r>
        <w:rPr/>
        <w:t>Mock</w:t>
      </w:r>
      <w:r>
        <w:rPr>
          <w:spacing w:val="19"/>
        </w:rPr>
        <w:t> </w:t>
      </w:r>
      <w:r>
        <w:rPr/>
        <w:t>Examination</w:t>
      </w:r>
      <w:r>
        <w:rPr>
          <w:spacing w:val="19"/>
        </w:rPr>
        <w:t> </w:t>
      </w:r>
      <w:r>
        <w:rPr/>
        <w:t>Results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Predictor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Students’</w:t>
      </w:r>
      <w:r>
        <w:rPr>
          <w:spacing w:val="18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in Senior Secondary School Certificate Examination Results in Ogun State, Nigeria.</w:t>
      </w:r>
      <w:r>
        <w:rPr>
          <w:spacing w:val="-58"/>
        </w:rPr>
        <w:t>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Journal of Scientific</w:t>
      </w:r>
      <w:r>
        <w:rPr>
          <w:i/>
          <w:spacing w:val="-1"/>
        </w:rPr>
        <w:t> </w:t>
      </w:r>
      <w:r>
        <w:rPr>
          <w:i/>
        </w:rPr>
        <w:t>Research, 49</w:t>
      </w:r>
      <w:r>
        <w:rPr>
          <w:i/>
          <w:spacing w:val="2"/>
        </w:rPr>
        <w:t> </w:t>
      </w:r>
      <w:r>
        <w:rPr/>
        <w:t>(3), 421-425.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90" w:right="1134" w:hanging="708"/>
        <w:jc w:val="both"/>
        <w:rPr>
          <w:sz w:val="24"/>
        </w:rPr>
      </w:pPr>
      <w:r>
        <w:rPr>
          <w:sz w:val="24"/>
        </w:rPr>
        <w:t>Adejumo, U. (2004). </w:t>
      </w:r>
      <w:r>
        <w:rPr>
          <w:i/>
          <w:sz w:val="24"/>
        </w:rPr>
        <w:t>How Students Perform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WAEC Examinations - Education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Manpower,</w:t>
      </w:r>
      <w:r>
        <w:rPr>
          <w:i/>
          <w:spacing w:val="-1"/>
          <w:sz w:val="24"/>
        </w:rPr>
        <w:t> </w:t>
      </w:r>
      <w:r>
        <w:rPr>
          <w:sz w:val="24"/>
        </w:rPr>
        <w:t>Vanguard December</w:t>
      </w:r>
      <w:r>
        <w:rPr>
          <w:spacing w:val="-2"/>
          <w:sz w:val="24"/>
        </w:rPr>
        <w:t> </w:t>
      </w:r>
      <w:r>
        <w:rPr>
          <w:sz w:val="24"/>
        </w:rPr>
        <w:t>19, 22.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2" w:hanging="708"/>
        <w:jc w:val="both"/>
        <w:rPr>
          <w:sz w:val="24"/>
        </w:rPr>
      </w:pPr>
      <w:r>
        <w:rPr>
          <w:sz w:val="24"/>
        </w:rPr>
        <w:t>Adekanmi, O. (1999). The Essentiality of Mathematics to Physics.</w:t>
      </w:r>
      <w:r>
        <w:rPr>
          <w:spacing w:val="1"/>
          <w:sz w:val="24"/>
        </w:rPr>
        <w:t> </w:t>
      </w:r>
      <w:r>
        <w:rPr>
          <w:i/>
          <w:sz w:val="24"/>
        </w:rPr>
        <w:t>Journal of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Nigeria, 20</w:t>
      </w:r>
      <w:r>
        <w:rPr>
          <w:sz w:val="24"/>
        </w:rPr>
        <w:t>(3), 15 – 17.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6" w:hanging="708"/>
        <w:jc w:val="both"/>
        <w:rPr>
          <w:sz w:val="24"/>
        </w:rPr>
      </w:pPr>
      <w:r>
        <w:rPr>
          <w:sz w:val="24"/>
        </w:rPr>
        <w:t>Adeogun, I.O (1991). </w:t>
      </w:r>
      <w:r>
        <w:rPr>
          <w:i/>
          <w:sz w:val="24"/>
        </w:rPr>
        <w:t>The Relationship Between Students’ Performance in Chemistry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PGDE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33" w:hanging="708"/>
        <w:jc w:val="both"/>
      </w:pPr>
      <w:r>
        <w:rPr/>
        <w:t>Aderogba,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Improvising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Geography in Ogun State (Nigeria) Senior Secondary School (SSS).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Journals,</w:t>
      </w:r>
      <w:r>
        <w:rPr>
          <w:i/>
          <w:spacing w:val="1"/>
        </w:rPr>
        <w:t> </w:t>
      </w:r>
      <w:r>
        <w:rPr>
          <w:i/>
        </w:rPr>
        <w:t>3</w:t>
      </w:r>
      <w:r>
        <w:rPr/>
        <w:t>(8),</w:t>
      </w:r>
      <w:r>
        <w:rPr>
          <w:spacing w:val="1"/>
        </w:rPr>
        <w:t> </w:t>
      </w:r>
      <w:r>
        <w:rPr/>
        <w:t>692-697.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8">
        <w:r>
          <w:rPr>
            <w:vertAlign w:val="baseline"/>
          </w:rPr>
          <w:t>http://www.interesjournals.org/ER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0" w:right="1133" w:hanging="708"/>
        <w:jc w:val="both"/>
        <w:rPr>
          <w:sz w:val="24"/>
        </w:rPr>
      </w:pPr>
      <w:r>
        <w:rPr>
          <w:sz w:val="24"/>
        </w:rPr>
        <w:t>Aderogba, K. A., &amp; Ogunnowo, C. (2010). Quality and Quantity of Geography Teachers in</w:t>
      </w:r>
      <w:r>
        <w:rPr>
          <w:spacing w:val="-57"/>
          <w:sz w:val="24"/>
        </w:rPr>
        <w:t> </w:t>
      </w:r>
      <w:r>
        <w:rPr>
          <w:sz w:val="24"/>
        </w:rPr>
        <w:t>Ifo Educational Zone of Ogun State, Nigeria. </w:t>
      </w:r>
      <w:r>
        <w:rPr>
          <w:i/>
          <w:sz w:val="24"/>
        </w:rPr>
        <w:t>Paper presented at the 2009 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of Association of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Geographers, Department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Geography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Urban Planning Kogi State University</w:t>
      </w:r>
      <w:r>
        <w:rPr>
          <w:sz w:val="24"/>
        </w:rPr>
        <w:t>, Ayingba, Kogi State, Nigeria (11th –</w:t>
      </w:r>
      <w:r>
        <w:rPr>
          <w:spacing w:val="1"/>
          <w:sz w:val="24"/>
        </w:rPr>
        <w:t> </w:t>
      </w:r>
      <w:r>
        <w:rPr>
          <w:sz w:val="24"/>
        </w:rPr>
        <w:t>15th</w:t>
      </w:r>
      <w:r>
        <w:rPr>
          <w:spacing w:val="-1"/>
          <w:sz w:val="24"/>
        </w:rPr>
        <w:t> </w:t>
      </w:r>
      <w:r>
        <w:rPr>
          <w:sz w:val="24"/>
        </w:rPr>
        <w:t>October).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3" w:hanging="708"/>
        <w:jc w:val="both"/>
        <w:rPr>
          <w:sz w:val="24"/>
        </w:rPr>
      </w:pPr>
      <w:r>
        <w:rPr>
          <w:sz w:val="24"/>
        </w:rPr>
        <w:t>Aderogba, K.A.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'Towards a Maximum Use of Local Environment (Resources)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 Teaching and Learning About Geography in Nigerian Senior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Optimal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Schools. </w:t>
      </w:r>
      <w:r>
        <w:rPr>
          <w:sz w:val="24"/>
        </w:rPr>
        <w:t>Ijebu-Ode: Department of Geography, Tai Solarin College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NGTA (SW</w:t>
      </w:r>
      <w:r>
        <w:rPr>
          <w:spacing w:val="1"/>
          <w:sz w:val="24"/>
        </w:rPr>
        <w:t> </w:t>
      </w:r>
      <w:r>
        <w:rPr>
          <w:sz w:val="24"/>
        </w:rPr>
        <w:t>Zone); PP. 149-170.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34" w:hanging="708"/>
        <w:jc w:val="both"/>
      </w:pPr>
      <w:r>
        <w:rPr/>
        <w:t>Aderogba,</w:t>
      </w:r>
      <w:r>
        <w:rPr>
          <w:spacing w:val="1"/>
        </w:rPr>
        <w:t> </w:t>
      </w:r>
      <w:r>
        <w:rPr/>
        <w:t>K.A.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Geography in Nigerian Schools and Colleges: A Case Study of Ogun State. </w:t>
      </w:r>
      <w:r>
        <w:rPr>
          <w:i/>
        </w:rPr>
        <w:t>Int. J.</w:t>
      </w:r>
      <w:r>
        <w:rPr>
          <w:i/>
          <w:spacing w:val="1"/>
        </w:rPr>
        <w:t> </w:t>
      </w:r>
      <w:r>
        <w:rPr>
          <w:i/>
        </w:rPr>
        <w:t>Res.</w:t>
      </w:r>
      <w:r>
        <w:rPr>
          <w:i/>
          <w:spacing w:val="-1"/>
        </w:rPr>
        <w:t> </w:t>
      </w:r>
      <w:r>
        <w:rPr>
          <w:i/>
        </w:rPr>
        <w:t>Educ., 3 </w:t>
      </w:r>
      <w:r>
        <w:rPr/>
        <w:t>(2), 217 – 224.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32" w:hanging="708"/>
        <w:jc w:val="both"/>
      </w:pPr>
      <w:r>
        <w:rPr/>
        <w:t>Aderogba,</w:t>
      </w:r>
      <w:r>
        <w:rPr>
          <w:spacing w:val="1"/>
        </w:rPr>
        <w:t> </w:t>
      </w:r>
      <w:r>
        <w:rPr/>
        <w:t>K.A.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6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(SSS) Geography in Nigeria. In </w:t>
      </w:r>
      <w:r>
        <w:rPr>
          <w:i/>
        </w:rPr>
        <w:t>J. Geo. Reg. Planning, 4 </w:t>
      </w:r>
      <w:r>
        <w:rPr/>
        <w:t>(16),</w:t>
      </w:r>
      <w:r>
        <w:rPr>
          <w:spacing w:val="1"/>
        </w:rPr>
        <w:t> </w:t>
      </w:r>
      <w:r>
        <w:rPr/>
        <w:t>776 – 784.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spacing w:before="72"/>
        <w:ind w:left="1390" w:right="1133" w:hanging="708"/>
        <w:jc w:val="both"/>
        <w:rPr>
          <w:sz w:val="24"/>
        </w:rPr>
      </w:pPr>
      <w:r>
        <w:rPr>
          <w:sz w:val="24"/>
        </w:rPr>
        <w:t>Aderogba, K.A. (2012). Laboratories and Sustainable Teaching and Learning About Senior</w:t>
      </w:r>
      <w:r>
        <w:rPr>
          <w:spacing w:val="-57"/>
          <w:sz w:val="24"/>
        </w:rPr>
        <w:t> </w:t>
      </w:r>
      <w:r>
        <w:rPr>
          <w:sz w:val="24"/>
        </w:rPr>
        <w:t>Secondary Schools (SSS) Geography in Nigeria. </w:t>
      </w:r>
      <w:r>
        <w:rPr>
          <w:i/>
          <w:sz w:val="24"/>
        </w:rPr>
        <w:t>J. Educ. Soc. Res. (Special Issue),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55</w:t>
      </w:r>
      <w:r>
        <w:rPr>
          <w:spacing w:val="-1"/>
          <w:sz w:val="24"/>
        </w:rPr>
        <w:t> </w:t>
      </w:r>
      <w:r>
        <w:rPr>
          <w:sz w:val="24"/>
        </w:rPr>
        <w:t>– 64.</w:t>
      </w:r>
    </w:p>
    <w:p>
      <w:pPr>
        <w:pStyle w:val="BodyText"/>
        <w:spacing w:before="10"/>
        <w:rPr>
          <w:sz w:val="20"/>
        </w:rPr>
      </w:pPr>
    </w:p>
    <w:p>
      <w:pPr>
        <w:spacing w:line="269" w:lineRule="exact" w:before="0"/>
        <w:ind w:left="682" w:right="0" w:firstLine="0"/>
        <w:jc w:val="left"/>
        <w:rPr>
          <w:i/>
          <w:sz w:val="24"/>
        </w:rPr>
      </w:pPr>
      <w:r>
        <w:rPr>
          <w:sz w:val="24"/>
        </w:rPr>
        <w:t>Adeyegbe,</w:t>
      </w:r>
      <w:r>
        <w:rPr>
          <w:spacing w:val="43"/>
          <w:sz w:val="24"/>
        </w:rPr>
        <w:t> </w:t>
      </w:r>
      <w:r>
        <w:rPr>
          <w:sz w:val="24"/>
        </w:rPr>
        <w:t>S.O.</w:t>
      </w:r>
      <w:r>
        <w:rPr>
          <w:spacing w:val="103"/>
          <w:sz w:val="24"/>
        </w:rPr>
        <w:t> </w:t>
      </w:r>
      <w:r>
        <w:rPr>
          <w:sz w:val="24"/>
        </w:rPr>
        <w:t>(1991).</w:t>
      </w:r>
      <w:r>
        <w:rPr>
          <w:spacing w:val="10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0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Curricula</w:t>
      </w:r>
      <w:r>
        <w:rPr>
          <w:i/>
          <w:spacing w:val="10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Candidates</w:t>
      </w:r>
    </w:p>
    <w:p>
      <w:pPr>
        <w:spacing w:line="118" w:lineRule="exact" w:before="0"/>
        <w:ind w:left="531" w:right="1123" w:firstLine="0"/>
        <w:jc w:val="center"/>
        <w:rPr>
          <w:sz w:val="16"/>
        </w:rPr>
      </w:pPr>
      <w:r>
        <w:rPr>
          <w:sz w:val="16"/>
        </w:rPr>
        <w:t>st</w:t>
      </w:r>
    </w:p>
    <w:p>
      <w:pPr>
        <w:pStyle w:val="BodyText"/>
        <w:spacing w:line="237" w:lineRule="auto"/>
        <w:ind w:left="1390" w:right="774"/>
      </w:pPr>
      <w:r>
        <w:rPr>
          <w:i/>
        </w:rPr>
        <w:t>Performance:</w:t>
      </w:r>
      <w:r>
        <w:rPr>
          <w:i/>
          <w:spacing w:val="6"/>
        </w:rPr>
        <w:t> </w:t>
      </w:r>
      <w:r>
        <w:rPr/>
        <w:t>An</w:t>
      </w:r>
      <w:r>
        <w:rPr>
          <w:spacing w:val="8"/>
        </w:rPr>
        <w:t> </w:t>
      </w:r>
      <w:r>
        <w:rPr/>
        <w:t>Appraisal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1</w:t>
      </w:r>
      <w:r>
        <w:rPr>
          <w:spacing w:val="33"/>
        </w:rPr>
        <w:t> </w:t>
      </w:r>
      <w:r>
        <w:rPr/>
        <w:t>Cycle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Operation.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Paper</w:t>
      </w:r>
      <w:r>
        <w:rPr>
          <w:spacing w:val="2"/>
        </w:rPr>
        <w:t> </w:t>
      </w:r>
      <w:r>
        <w:rPr/>
        <w:t>Delivered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WAEC</w:t>
      </w:r>
      <w:r>
        <w:rPr>
          <w:spacing w:val="1"/>
        </w:rPr>
        <w:t> </w:t>
      </w:r>
      <w:r>
        <w:rPr/>
        <w:t>April Monthly</w:t>
      </w:r>
      <w:r>
        <w:rPr>
          <w:spacing w:val="-8"/>
        </w:rPr>
        <w:t> </w:t>
      </w:r>
      <w:r>
        <w:rPr/>
        <w:t>Seminar.</w:t>
      </w:r>
    </w:p>
    <w:p>
      <w:pPr>
        <w:pStyle w:val="BodyText"/>
        <w:spacing w:before="5"/>
        <w:rPr>
          <w:sz w:val="12"/>
        </w:rPr>
      </w:pPr>
    </w:p>
    <w:p>
      <w:pPr>
        <w:spacing w:before="90"/>
        <w:ind w:left="1390" w:right="1133" w:hanging="708"/>
        <w:jc w:val="both"/>
        <w:rPr>
          <w:sz w:val="24"/>
        </w:rPr>
      </w:pPr>
      <w:r>
        <w:rPr>
          <w:sz w:val="24"/>
        </w:rPr>
        <w:t>Adeyemi,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Mathematics,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22"/>
          <w:sz w:val="24"/>
        </w:rPr>
        <w:t> </w:t>
      </w:r>
      <w:r>
        <w:rPr>
          <w:sz w:val="24"/>
        </w:rPr>
        <w:t>B.Sc</w:t>
      </w:r>
      <w:r>
        <w:rPr>
          <w:spacing w:val="21"/>
          <w:sz w:val="24"/>
        </w:rPr>
        <w:t> </w:t>
      </w:r>
      <w:r>
        <w:rPr>
          <w:sz w:val="24"/>
        </w:rPr>
        <w:t>(Ed)</w:t>
      </w:r>
      <w:r>
        <w:rPr>
          <w:spacing w:val="24"/>
          <w:sz w:val="24"/>
        </w:rPr>
        <w:t> </w:t>
      </w:r>
      <w:r>
        <w:rPr>
          <w:sz w:val="24"/>
        </w:rPr>
        <w:t>Thesis</w:t>
      </w:r>
      <w:r>
        <w:rPr>
          <w:spacing w:val="24"/>
          <w:sz w:val="24"/>
        </w:rPr>
        <w:t> </w:t>
      </w:r>
      <w:r>
        <w:rPr>
          <w:sz w:val="24"/>
        </w:rPr>
        <w:t>Submitted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Institute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Education,</w:t>
      </w:r>
      <w:r>
        <w:rPr>
          <w:spacing w:val="22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of Ilorin.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90" w:right="1134" w:hanging="708"/>
        <w:jc w:val="both"/>
        <w:rPr>
          <w:sz w:val="24"/>
        </w:rPr>
      </w:pPr>
      <w:r>
        <w:rPr>
          <w:sz w:val="24"/>
        </w:rPr>
        <w:t>Adeyemi,</w:t>
      </w:r>
      <w:r>
        <w:rPr>
          <w:spacing w:val="1"/>
          <w:sz w:val="24"/>
        </w:rPr>
        <w:t> </w:t>
      </w:r>
      <w:r>
        <w:rPr>
          <w:sz w:val="24"/>
        </w:rPr>
        <w:t>O. (2013).</w:t>
      </w:r>
      <w:r>
        <w:rPr>
          <w:spacing w:val="1"/>
          <w:sz w:val="24"/>
        </w:rPr>
        <w:t> </w:t>
      </w:r>
      <w:r>
        <w:rPr>
          <w:i/>
          <w:sz w:val="24"/>
        </w:rPr>
        <w:t>WAEC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Failures: The foundation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faulty.</w:t>
      </w:r>
      <w:r>
        <w:rPr>
          <w:i/>
          <w:spacing w:val="60"/>
          <w:sz w:val="24"/>
        </w:rPr>
        <w:t> </w:t>
      </w:r>
      <w:r>
        <w:rPr>
          <w:sz w:val="24"/>
        </w:rPr>
        <w:t>The Sunday Guardian,</w:t>
      </w:r>
      <w:r>
        <w:rPr>
          <w:spacing w:val="1"/>
          <w:sz w:val="24"/>
        </w:rPr>
        <w:t> </w:t>
      </w:r>
      <w:r>
        <w:rPr>
          <w:sz w:val="24"/>
        </w:rPr>
        <w:t>P.18.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3" w:hanging="708"/>
        <w:jc w:val="both"/>
        <w:rPr>
          <w:sz w:val="24"/>
        </w:rPr>
      </w:pPr>
      <w:r>
        <w:rPr>
          <w:sz w:val="24"/>
        </w:rPr>
        <w:t>Adeyemo,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Babajide,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Disadvantage on Students’ Academic Achievement in Senior Secondary Schools</w:t>
      </w:r>
      <w:r>
        <w:rPr>
          <w:spacing w:val="1"/>
          <w:sz w:val="24"/>
        </w:rPr>
        <w:t> </w:t>
      </w:r>
      <w:r>
        <w:rPr>
          <w:sz w:val="24"/>
        </w:rPr>
        <w:t>Physics. </w:t>
      </w:r>
      <w:r>
        <w:rPr>
          <w:i/>
          <w:sz w:val="24"/>
        </w:rPr>
        <w:t>International Journal of Educational Research and Technology, 3 </w:t>
      </w:r>
      <w:r>
        <w:rPr>
          <w:sz w:val="24"/>
        </w:rPr>
        <w:t>(2).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9">
        <w:r>
          <w:rPr>
            <w:sz w:val="24"/>
          </w:rPr>
          <w:t>www.soeagra.com/ijert/ijert.htm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34" w:hanging="708"/>
        <w:jc w:val="both"/>
      </w:pPr>
      <w:r>
        <w:rPr/>
        <w:t>Adu, S., Ojelabi, H., &amp; Adeyanju. L. (2009). Predicting Students‘ Performance in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 in Ondo State, Nigeria. </w:t>
      </w:r>
      <w:r>
        <w:rPr>
          <w:i/>
        </w:rPr>
        <w:t>Humanity and Social Science Journal, 3</w:t>
      </w:r>
      <w:r>
        <w:rPr/>
        <w:t>(1),</w:t>
      </w:r>
      <w:r>
        <w:rPr>
          <w:spacing w:val="1"/>
        </w:rPr>
        <w:t> </w:t>
      </w:r>
      <w:r>
        <w:rPr/>
        <w:t>26 — 36.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0" w:right="1133" w:hanging="708"/>
        <w:jc w:val="both"/>
        <w:rPr>
          <w:sz w:val="24"/>
        </w:rPr>
      </w:pPr>
      <w:r>
        <w:rPr>
          <w:sz w:val="24"/>
        </w:rPr>
        <w:t>Aghenta,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Agbo-Delta</w:t>
      </w:r>
      <w:r>
        <w:rPr>
          <w:spacing w:val="1"/>
          <w:sz w:val="24"/>
        </w:rPr>
        <w:t> </w:t>
      </w:r>
      <w:r>
        <w:rPr>
          <w:sz w:val="24"/>
        </w:rPr>
        <w:t>State-</w:t>
      </w:r>
      <w:r>
        <w:rPr>
          <w:spacing w:val="-57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Kvibec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90" w:right="1134" w:hanging="708"/>
        <w:jc w:val="both"/>
        <w:rPr>
          <w:sz w:val="24"/>
        </w:rPr>
      </w:pPr>
      <w:r>
        <w:rPr>
          <w:sz w:val="24"/>
        </w:rPr>
        <w:t>Aina, S. (2011). </w:t>
      </w:r>
      <w:r>
        <w:rPr>
          <w:i/>
          <w:sz w:val="24"/>
        </w:rPr>
        <w:t>Rudiment of Educational Management</w:t>
      </w:r>
      <w:r>
        <w:rPr>
          <w:sz w:val="24"/>
        </w:rPr>
        <w:t>. 2nd Edition, Fountain Training</w:t>
      </w:r>
      <w:r>
        <w:rPr>
          <w:spacing w:val="1"/>
          <w:sz w:val="24"/>
        </w:rPr>
        <w:t> </w:t>
      </w:r>
      <w:r>
        <w:rPr>
          <w:sz w:val="24"/>
        </w:rPr>
        <w:t>Consult, Lagos–Nigeria.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90" w:right="1132" w:hanging="708"/>
        <w:jc w:val="both"/>
        <w:rPr>
          <w:sz w:val="24"/>
        </w:rPr>
      </w:pPr>
      <w:r>
        <w:rPr>
          <w:sz w:val="24"/>
        </w:rPr>
        <w:t>Ajao,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Awogbemi,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Correlational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WAEC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NECO</w:t>
      </w:r>
      <w:r>
        <w:rPr>
          <w:spacing w:val="1"/>
          <w:sz w:val="24"/>
        </w:rPr>
        <w:t> </w:t>
      </w:r>
      <w:r>
        <w:rPr>
          <w:sz w:val="24"/>
        </w:rPr>
        <w:t>Mathematics.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 </w:t>
      </w:r>
      <w:r>
        <w:rPr>
          <w:sz w:val="24"/>
        </w:rPr>
        <w:t>(1).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2" w:hanging="708"/>
        <w:jc w:val="both"/>
        <w:rPr>
          <w:sz w:val="24"/>
        </w:rPr>
      </w:pPr>
      <w:r>
        <w:rPr>
          <w:sz w:val="24"/>
        </w:rPr>
        <w:t>Alade, I. A. (2004). Improving the Status of Vocational Technical Education: A Route to</w:t>
      </w:r>
      <w:r>
        <w:rPr>
          <w:spacing w:val="1"/>
          <w:sz w:val="24"/>
        </w:rPr>
        <w:t> </w:t>
      </w:r>
      <w:r>
        <w:rPr>
          <w:sz w:val="24"/>
        </w:rPr>
        <w:t>National Development. </w:t>
      </w:r>
      <w:r>
        <w:rPr>
          <w:i/>
          <w:sz w:val="24"/>
        </w:rPr>
        <w:t>Teachers’ Mandate on Education and Social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. In D. F. Elaturoti and K. Babarinde (Eds), Ibadan: Sterling-Horden</w:t>
      </w:r>
      <w:r>
        <w:rPr>
          <w:spacing w:val="1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95-105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2" w:hanging="708"/>
        <w:jc w:val="both"/>
        <w:rPr>
          <w:sz w:val="24"/>
        </w:rPr>
      </w:pPr>
      <w:r>
        <w:rPr>
          <w:sz w:val="24"/>
        </w:rPr>
        <w:t>Alberts, H. H. (1999). </w:t>
      </w:r>
      <w:r>
        <w:rPr>
          <w:i/>
          <w:sz w:val="24"/>
        </w:rPr>
        <w:t>Principle of Management: A Modern Approach. </w:t>
      </w:r>
      <w:r>
        <w:rPr>
          <w:sz w:val="24"/>
        </w:rPr>
        <w:t>New York: John</w:t>
      </w:r>
      <w:r>
        <w:rPr>
          <w:spacing w:val="1"/>
          <w:sz w:val="24"/>
        </w:rPr>
        <w:t> </w:t>
      </w:r>
      <w:r>
        <w:rPr>
          <w:sz w:val="24"/>
        </w:rPr>
        <w:t>Willey</w:t>
      </w:r>
      <w:r>
        <w:rPr>
          <w:spacing w:val="-7"/>
          <w:sz w:val="24"/>
        </w:rPr>
        <w:t> </w:t>
      </w:r>
      <w:r>
        <w:rPr>
          <w:sz w:val="24"/>
        </w:rPr>
        <w:t>and Sons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0" w:right="1134" w:hanging="708"/>
        <w:jc w:val="both"/>
        <w:rPr>
          <w:sz w:val="24"/>
        </w:rPr>
      </w:pPr>
      <w:r>
        <w:rPr>
          <w:sz w:val="24"/>
        </w:rPr>
        <w:t>Ale,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Oshibodu,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 Science, </w:t>
      </w:r>
      <w:r>
        <w:rPr>
          <w:sz w:val="24"/>
        </w:rPr>
        <w:t>Journal of Science Teachers Association of Nigeria, 19 (1),</w:t>
      </w:r>
      <w:r>
        <w:rPr>
          <w:spacing w:val="-57"/>
          <w:sz w:val="24"/>
        </w:rPr>
        <w:t> </w:t>
      </w:r>
      <w:r>
        <w:rPr>
          <w:sz w:val="24"/>
        </w:rPr>
        <w:t>3-5.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90" w:right="1135" w:hanging="708"/>
        <w:jc w:val="both"/>
        <w:rPr>
          <w:sz w:val="24"/>
        </w:rPr>
      </w:pPr>
      <w:r>
        <w:rPr>
          <w:sz w:val="24"/>
        </w:rPr>
        <w:t>Ali, A. (2002). Science, Technology and Mathematics Education as Tools for Poverty</w:t>
      </w:r>
      <w:r>
        <w:rPr>
          <w:spacing w:val="1"/>
          <w:sz w:val="24"/>
        </w:rPr>
        <w:t> </w:t>
      </w:r>
      <w:r>
        <w:rPr>
          <w:sz w:val="24"/>
        </w:rPr>
        <w:t>Alleviation. </w:t>
      </w:r>
      <w:r>
        <w:rPr>
          <w:i/>
          <w:sz w:val="24"/>
        </w:rPr>
        <w:t>Keynote Address Presented at the 2nd National Conference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Eha-Amufu,</w:t>
      </w:r>
      <w:r>
        <w:rPr>
          <w:spacing w:val="-1"/>
          <w:sz w:val="24"/>
        </w:rPr>
        <w:t> </w:t>
      </w:r>
      <w:r>
        <w:rPr>
          <w:sz w:val="24"/>
        </w:rPr>
        <w:t>27-30</w:t>
      </w:r>
      <w:r>
        <w:rPr>
          <w:spacing w:val="1"/>
          <w:sz w:val="24"/>
        </w:rPr>
        <w:t> </w:t>
      </w:r>
      <w:r>
        <w:rPr>
          <w:sz w:val="24"/>
        </w:rPr>
        <w:t>November.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spacing w:before="72"/>
        <w:ind w:left="1390" w:right="1134" w:hanging="708"/>
        <w:jc w:val="both"/>
        <w:rPr>
          <w:sz w:val="24"/>
        </w:rPr>
      </w:pPr>
      <w:r>
        <w:rPr>
          <w:sz w:val="24"/>
        </w:rPr>
        <w:t>Aliyu, A. (2004). An Investigation into the Difficult Area of the Ordinary Level Chemistry</w:t>
      </w:r>
      <w:r>
        <w:rPr>
          <w:spacing w:val="1"/>
          <w:sz w:val="24"/>
        </w:rPr>
        <w:t> </w:t>
      </w:r>
      <w:r>
        <w:rPr>
          <w:sz w:val="24"/>
        </w:rPr>
        <w:t>Syllabus for Nigeria Secondary Schools</w:t>
      </w:r>
      <w:r>
        <w:rPr>
          <w:i/>
          <w:sz w:val="24"/>
        </w:rPr>
        <w:t>, Journals of Sciences Teachers Association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 21 </w:t>
      </w:r>
      <w:r>
        <w:rPr>
          <w:sz w:val="24"/>
        </w:rPr>
        <w:t>(2), 18-23.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1" w:hanging="708"/>
        <w:jc w:val="both"/>
        <w:rPr>
          <w:sz w:val="24"/>
        </w:rPr>
      </w:pPr>
      <w:r>
        <w:rPr>
          <w:sz w:val="24"/>
        </w:rPr>
        <w:t>Amaefule, A. A. (2000). The Comparative Effects of Two Teaching Methods on Students’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Chemistry.</w:t>
      </w:r>
      <w:r>
        <w:rPr>
          <w:spacing w:val="3"/>
          <w:sz w:val="24"/>
        </w:rPr>
        <w:t> </w:t>
      </w:r>
      <w:r>
        <w:rPr>
          <w:i/>
          <w:sz w:val="24"/>
        </w:rPr>
        <w:t>Gombe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technical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 2</w:t>
      </w:r>
      <w:r>
        <w:rPr>
          <w:sz w:val="24"/>
        </w:rPr>
        <w:t>(1), 23-29.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4" w:hanging="708"/>
        <w:jc w:val="both"/>
        <w:rPr>
          <w:sz w:val="24"/>
        </w:rPr>
      </w:pPr>
      <w:r>
        <w:rPr>
          <w:sz w:val="24"/>
        </w:rPr>
        <w:t>Aminu, J. (1997). Traffic Warden at Ribadu Road, </w:t>
      </w:r>
      <w:r>
        <w:rPr>
          <w:i/>
          <w:sz w:val="24"/>
        </w:rPr>
        <w:t>A paper Presented at the 25 years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Centralized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Education in Nigeria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5" w:hanging="708"/>
        <w:jc w:val="both"/>
        <w:rPr>
          <w:sz w:val="24"/>
        </w:rPr>
      </w:pPr>
      <w:r>
        <w:rPr>
          <w:sz w:val="24"/>
        </w:rPr>
        <w:t>Anyakoha, K. (2000). Interest in Science and Technology Education in Nigeria.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 Association of Nigeria, 23</w:t>
      </w:r>
      <w:r>
        <w:rPr>
          <w:i/>
          <w:spacing w:val="2"/>
          <w:sz w:val="24"/>
        </w:rPr>
        <w:t> </w:t>
      </w:r>
      <w:r>
        <w:rPr>
          <w:sz w:val="24"/>
        </w:rPr>
        <w:t>(1</w:t>
      </w:r>
      <w:r>
        <w:rPr>
          <w:spacing w:val="-1"/>
          <w:sz w:val="24"/>
        </w:rPr>
        <w:t> </w:t>
      </w:r>
      <w:r>
        <w:rPr>
          <w:sz w:val="24"/>
        </w:rPr>
        <w:t>and 2), 92-99.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90" w:right="1134" w:hanging="708"/>
        <w:jc w:val="both"/>
        <w:rPr>
          <w:sz w:val="24"/>
        </w:rPr>
      </w:pPr>
      <w:r>
        <w:rPr>
          <w:sz w:val="24"/>
        </w:rPr>
        <w:t>Arinola,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/SSCE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SSCE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 PGDE thesis submitted to the Institute of Education, University of</w:t>
      </w:r>
      <w:r>
        <w:rPr>
          <w:spacing w:val="1"/>
          <w:sz w:val="24"/>
        </w:rPr>
        <w:t> </w:t>
      </w:r>
      <w:r>
        <w:rPr>
          <w:sz w:val="24"/>
        </w:rPr>
        <w:t>Ilorin.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3385" w:val="left" w:leader="none"/>
          <w:tab w:pos="4566" w:val="left" w:leader="none"/>
          <w:tab w:pos="6308" w:val="left" w:leader="none"/>
          <w:tab w:pos="8538" w:val="left" w:leader="none"/>
        </w:tabs>
        <w:spacing w:before="0"/>
        <w:ind w:left="1390" w:right="1133" w:hanging="708"/>
        <w:jc w:val="both"/>
        <w:rPr>
          <w:sz w:val="24"/>
        </w:rPr>
      </w:pPr>
      <w:r>
        <w:rPr>
          <w:sz w:val="24"/>
        </w:rPr>
        <w:t>Ashikhia,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‘Perceptions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Performance in Ogun State Secondary Schools (Nigeria): Implication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Counseling</w:t>
        <w:tab/>
        <w:t>for</w:t>
        <w:tab/>
        <w:t>National</w:t>
        <w:tab/>
        <w:t>Development.</w:t>
        <w:tab/>
      </w:r>
      <w:r>
        <w:rPr>
          <w:spacing w:val="-1"/>
          <w:sz w:val="24"/>
        </w:rPr>
        <w:t>Retrieved</w:t>
      </w:r>
      <w:r>
        <w:rPr>
          <w:spacing w:val="-58"/>
          <w:sz w:val="24"/>
        </w:rPr>
        <w:t> </w:t>
      </w:r>
      <w:r>
        <w:rPr>
          <w:sz w:val="24"/>
        </w:rPr>
        <w:t>fr</w:t>
      </w:r>
      <w:hyperlink r:id="rId10">
        <w:r>
          <w:rPr>
            <w:sz w:val="24"/>
          </w:rPr>
          <w:t>omhttp:</w:t>
        </w:r>
      </w:hyperlink>
      <w:r>
        <w:rPr>
          <w:sz w:val="24"/>
        </w:rPr>
        <w:t>//</w:t>
      </w:r>
      <w:hyperlink r:id="rId10">
        <w:r>
          <w:rPr>
            <w:sz w:val="24"/>
          </w:rPr>
          <w:t>www.eurojournal.com/ejss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on august 28th, 2010.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5" w:hanging="708"/>
        <w:jc w:val="both"/>
        <w:rPr>
          <w:sz w:val="24"/>
        </w:rPr>
      </w:pPr>
      <w:r>
        <w:rPr>
          <w:sz w:val="24"/>
        </w:rPr>
        <w:t>Ayodele, A. (2005). The Performance of Nigeria School O’ level Sciences Students on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tasks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Nigeria, 22</w:t>
      </w:r>
      <w:r>
        <w:rPr>
          <w:i/>
          <w:spacing w:val="1"/>
          <w:sz w:val="24"/>
        </w:rPr>
        <w:t> </w:t>
      </w:r>
      <w:r>
        <w:rPr>
          <w:sz w:val="24"/>
        </w:rPr>
        <w:t>(2), 20-22.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0" w:right="1137" w:hanging="708"/>
        <w:jc w:val="both"/>
        <w:rPr>
          <w:sz w:val="24"/>
        </w:rPr>
      </w:pPr>
      <w:r>
        <w:rPr>
          <w:sz w:val="24"/>
        </w:rPr>
        <w:t>Balogun,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Manager’s</w:t>
      </w:r>
      <w:r>
        <w:rPr>
          <w:spacing w:val="1"/>
          <w:sz w:val="24"/>
        </w:rPr>
        <w:t> </w:t>
      </w:r>
      <w:r>
        <w:rPr>
          <w:sz w:val="24"/>
        </w:rPr>
        <w:t>Perspective. </w:t>
      </w:r>
      <w:r>
        <w:rPr>
          <w:i/>
          <w:sz w:val="24"/>
        </w:rPr>
        <w:t>Being a Paper Presented at the Maiden Edition of the Faculty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Annual Lecture Series</w:t>
      </w:r>
      <w:r>
        <w:rPr>
          <w:sz w:val="24"/>
        </w:rPr>
        <w:t>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Ado-Ekiti,</w:t>
      </w:r>
      <w:r>
        <w:rPr>
          <w:spacing w:val="-1"/>
          <w:sz w:val="24"/>
        </w:rPr>
        <w:t> </w:t>
      </w:r>
      <w:r>
        <w:rPr>
          <w:sz w:val="24"/>
        </w:rPr>
        <w:t>March 22nd.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2" w:hanging="708"/>
        <w:jc w:val="both"/>
        <w:rPr>
          <w:sz w:val="24"/>
        </w:rPr>
      </w:pPr>
      <w:r>
        <w:rPr>
          <w:sz w:val="24"/>
        </w:rPr>
        <w:t>Bamisaye,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 </w:t>
      </w:r>
      <w:r>
        <w:rPr>
          <w:sz w:val="24"/>
        </w:rPr>
        <w:t>(2), 23 -</w:t>
      </w:r>
      <w:r>
        <w:rPr>
          <w:spacing w:val="-1"/>
          <w:sz w:val="24"/>
        </w:rPr>
        <w:t> </w:t>
      </w:r>
      <w:r>
        <w:rPr>
          <w:sz w:val="24"/>
        </w:rPr>
        <w:t>36.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29" w:hanging="708"/>
        <w:jc w:val="both"/>
      </w:pPr>
      <w:r>
        <w:rPr/>
        <w:t>Barton, J. J., &amp; Baumann, J. F. (2004). </w:t>
      </w:r>
      <w:r>
        <w:rPr>
          <w:i/>
        </w:rPr>
        <w:t>Survey Research. </w:t>
      </w:r>
      <w:r>
        <w:rPr/>
        <w:t>In N. K. Duke &amp; M. H. Mallette</w:t>
      </w:r>
      <w:r>
        <w:rPr>
          <w:spacing w:val="1"/>
        </w:rPr>
        <w:t> </w:t>
      </w:r>
      <w:r>
        <w:rPr/>
        <w:t>(Eds.), Literacy Research Methodologies (pp. 287–307). New York: The Guilford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40" w:hanging="708"/>
        <w:jc w:val="both"/>
      </w:pPr>
      <w:r>
        <w:rPr/>
        <w:t>Bolu-Steve,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Adegoke,</w:t>
      </w:r>
      <w:r>
        <w:rPr>
          <w:spacing w:val="1"/>
        </w:rPr>
        <w:t> </w:t>
      </w:r>
      <w:r>
        <w:rPr/>
        <w:t>A.A.,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Biobaku,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 for Failure in WAEC Examinations by Secondary School Students in</w:t>
      </w:r>
      <w:r>
        <w:rPr>
          <w:spacing w:val="1"/>
        </w:rPr>
        <w:t> </w:t>
      </w:r>
      <w:r>
        <w:rPr/>
        <w:t>Kwara</w:t>
      </w:r>
      <w:r>
        <w:rPr>
          <w:spacing w:val="-2"/>
        </w:rPr>
        <w:t> </w:t>
      </w:r>
      <w:r>
        <w:rPr/>
        <w:t>State, Nigeria.</w:t>
      </w:r>
      <w:r>
        <w:rPr>
          <w:spacing w:val="3"/>
        </w:rPr>
        <w:t> </w:t>
      </w:r>
      <w:r>
        <w:rPr>
          <w:i/>
        </w:rPr>
        <w:t>J.</w:t>
      </w:r>
      <w:r>
        <w:rPr>
          <w:i/>
          <w:spacing w:val="2"/>
        </w:rPr>
        <w:t> </w:t>
      </w:r>
      <w:r>
        <w:rPr>
          <w:i/>
        </w:rPr>
        <w:t>Edu.,16</w:t>
      </w:r>
      <w:r>
        <w:rPr>
          <w:i/>
          <w:spacing w:val="-1"/>
        </w:rPr>
        <w:t> </w:t>
      </w:r>
      <w:r>
        <w:rPr/>
        <w:t>(1), 99-114.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0" w:right="1139" w:hanging="708"/>
        <w:jc w:val="both"/>
        <w:rPr>
          <w:sz w:val="24"/>
        </w:rPr>
      </w:pPr>
      <w:r>
        <w:rPr>
          <w:sz w:val="24"/>
        </w:rPr>
        <w:t>Camp, W. G. (2000). Participation in Student Activities and Achievement: A Covariance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 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13:</w:t>
      </w:r>
      <w:r>
        <w:rPr>
          <w:i/>
          <w:spacing w:val="-1"/>
          <w:sz w:val="24"/>
        </w:rPr>
        <w:t> </w:t>
      </w:r>
      <w:r>
        <w:rPr>
          <w:sz w:val="24"/>
        </w:rPr>
        <w:t>272-278.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90" w:right="1135" w:hanging="708"/>
        <w:jc w:val="both"/>
        <w:rPr>
          <w:sz w:val="24"/>
        </w:rPr>
      </w:pPr>
      <w:r>
        <w:rPr>
          <w:sz w:val="24"/>
        </w:rPr>
        <w:t>Dada,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Sciences.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Nigeria, 24</w:t>
      </w:r>
      <w:r>
        <w:rPr>
          <w:i/>
          <w:spacing w:val="1"/>
          <w:sz w:val="24"/>
        </w:rPr>
        <w:t> </w:t>
      </w:r>
      <w:r>
        <w:rPr>
          <w:sz w:val="24"/>
        </w:rPr>
        <w:t>(2), 20-23.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90" w:right="1134" w:hanging="708"/>
        <w:jc w:val="both"/>
      </w:pPr>
      <w:r>
        <w:rPr/>
        <w:t>Doma,</w:t>
      </w:r>
      <w:r>
        <w:rPr>
          <w:spacing w:val="23"/>
        </w:rPr>
        <w:t> </w:t>
      </w:r>
      <w:r>
        <w:rPr/>
        <w:t>A.</w:t>
      </w:r>
      <w:r>
        <w:rPr>
          <w:spacing w:val="23"/>
        </w:rPr>
        <w:t> </w:t>
      </w:r>
      <w:r>
        <w:rPr/>
        <w:t>G.</w:t>
      </w:r>
      <w:r>
        <w:rPr>
          <w:spacing w:val="25"/>
        </w:rPr>
        <w:t> </w:t>
      </w:r>
      <w:r>
        <w:rPr/>
        <w:t>(2011).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Proficiency</w:t>
      </w:r>
      <w:r>
        <w:rPr>
          <w:spacing w:val="21"/>
        </w:rPr>
        <w:t> </w:t>
      </w:r>
      <w:r>
        <w:rPr/>
        <w:t>Level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Secondary</w:t>
      </w:r>
      <w:r>
        <w:rPr>
          <w:spacing w:val="18"/>
        </w:rPr>
        <w:t> </w:t>
      </w:r>
      <w:r>
        <w:rPr/>
        <w:t>School</w:t>
      </w:r>
      <w:r>
        <w:rPr>
          <w:spacing w:val="24"/>
        </w:rPr>
        <w:t> </w:t>
      </w:r>
      <w:r>
        <w:rPr/>
        <w:t>Chemistry</w:t>
      </w:r>
      <w:r>
        <w:rPr>
          <w:spacing w:val="18"/>
        </w:rPr>
        <w:t> </w:t>
      </w:r>
      <w:r>
        <w:rPr/>
        <w:t>Teachers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the Application of Instructional Skills During Chemistry Lessons. </w:t>
      </w:r>
      <w:r>
        <w:rPr>
          <w:i/>
        </w:rPr>
        <w:t>GOTEJ</w:t>
      </w:r>
      <w:r>
        <w:rPr/>
        <w:t>., 6(1),</w:t>
      </w:r>
      <w:r>
        <w:rPr>
          <w:spacing w:val="1"/>
        </w:rPr>
        <w:t> </w:t>
      </w:r>
      <w:r>
        <w:rPr/>
        <w:t>29-35.</w:t>
      </w:r>
    </w:p>
    <w:p>
      <w:pPr>
        <w:spacing w:after="0"/>
        <w:jc w:val="both"/>
        <w:sectPr>
          <w:pgSz w:w="11910" w:h="16840"/>
          <w:pgMar w:header="0" w:footer="975" w:top="1320" w:bottom="1240" w:left="1020" w:right="280"/>
        </w:sectPr>
      </w:pPr>
    </w:p>
    <w:p>
      <w:pPr>
        <w:spacing w:before="72"/>
        <w:ind w:left="1390" w:right="1135" w:hanging="708"/>
        <w:jc w:val="both"/>
        <w:rPr>
          <w:sz w:val="24"/>
        </w:rPr>
      </w:pPr>
      <w:r>
        <w:rPr>
          <w:sz w:val="24"/>
        </w:rPr>
        <w:t>Durum, A. I. (2003). </w:t>
      </w:r>
      <w:r>
        <w:rPr>
          <w:i/>
          <w:sz w:val="24"/>
        </w:rPr>
        <w:t>Education and Training of the Scientist Defects in our System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Training,</w:t>
      </w:r>
      <w:r>
        <w:rPr>
          <w:i/>
          <w:spacing w:val="-1"/>
          <w:sz w:val="24"/>
        </w:rPr>
        <w:t> </w:t>
      </w:r>
      <w:r>
        <w:rPr>
          <w:sz w:val="24"/>
        </w:rPr>
        <w:t>Unpublished B. Sc. Ed. Thesis,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41" w:hanging="708"/>
        <w:jc w:val="both"/>
      </w:pPr>
      <w:r>
        <w:rPr/>
        <w:t>Effiong,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U.,</w:t>
      </w:r>
      <w:r>
        <w:rPr>
          <w:spacing w:val="1"/>
        </w:rPr>
        <w:t> </w:t>
      </w:r>
      <w:r>
        <w:rPr/>
        <w:t>&amp; Enukoha,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 Era</w:t>
      </w:r>
      <w:r>
        <w:rPr>
          <w:spacing w:val="-3"/>
        </w:rPr>
        <w:t> </w:t>
      </w:r>
      <w:r>
        <w:rPr/>
        <w:t>of Globalization.</w:t>
      </w:r>
      <w:r>
        <w:rPr>
          <w:spacing w:val="2"/>
        </w:rPr>
        <w:t> </w:t>
      </w:r>
      <w:r>
        <w:rPr>
          <w:i/>
        </w:rPr>
        <w:t>Education Today,</w:t>
      </w:r>
      <w:r>
        <w:rPr>
          <w:i/>
          <w:spacing w:val="-1"/>
        </w:rPr>
        <w:t> </w:t>
      </w:r>
      <w:r>
        <w:rPr>
          <w:i/>
        </w:rPr>
        <w:t>3</w:t>
      </w:r>
      <w:r>
        <w:rPr/>
        <w:t>(1), 1-11.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3" w:hanging="708"/>
        <w:jc w:val="both"/>
        <w:rPr>
          <w:sz w:val="24"/>
        </w:rPr>
      </w:pPr>
      <w:r>
        <w:rPr>
          <w:sz w:val="24"/>
        </w:rPr>
        <w:t>Ehinola, G. B. (2008).</w:t>
      </w:r>
      <w:r>
        <w:rPr>
          <w:spacing w:val="1"/>
          <w:sz w:val="24"/>
        </w:rPr>
        <w:t> </w:t>
      </w:r>
      <w:r>
        <w:rPr>
          <w:i/>
          <w:sz w:val="24"/>
        </w:rPr>
        <w:t>Resource Utilization and Academic Performance of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Students in Ondo State, Nigeria. </w:t>
      </w:r>
      <w:r>
        <w:rPr>
          <w:sz w:val="24"/>
        </w:rPr>
        <w:t>A thesis submitted to the school of Post</w:t>
      </w:r>
      <w:r>
        <w:rPr>
          <w:spacing w:val="1"/>
          <w:sz w:val="24"/>
        </w:rPr>
        <w:t> </w:t>
      </w:r>
      <w:r>
        <w:rPr>
          <w:sz w:val="24"/>
        </w:rPr>
        <w:t>Graduate</w:t>
      </w:r>
      <w:r>
        <w:rPr>
          <w:spacing w:val="-1"/>
          <w:sz w:val="24"/>
        </w:rPr>
        <w:t> </w:t>
      </w:r>
      <w:r>
        <w:rPr>
          <w:sz w:val="24"/>
        </w:rPr>
        <w:t>Studies, Adekunle</w:t>
      </w:r>
      <w:r>
        <w:rPr>
          <w:spacing w:val="-1"/>
          <w:sz w:val="24"/>
        </w:rPr>
        <w:t> </w:t>
      </w:r>
      <w:r>
        <w:rPr>
          <w:sz w:val="24"/>
        </w:rPr>
        <w:t>Ajasin University,</w:t>
      </w:r>
      <w:r>
        <w:rPr>
          <w:spacing w:val="2"/>
          <w:sz w:val="24"/>
        </w:rPr>
        <w:t> </w:t>
      </w:r>
      <w:r>
        <w:rPr>
          <w:sz w:val="24"/>
        </w:rPr>
        <w:t>Akungba-Akoko,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1" w:hanging="708"/>
        <w:jc w:val="both"/>
        <w:rPr>
          <w:sz w:val="24"/>
        </w:rPr>
      </w:pPr>
      <w:r>
        <w:rPr>
          <w:sz w:val="24"/>
        </w:rPr>
        <w:t>Ette, K. (1990). Using Demonstration in the Teaching of the Concept of Diffusion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Gases.</w:t>
      </w:r>
      <w:r>
        <w:rPr>
          <w:spacing w:val="-1"/>
          <w:sz w:val="24"/>
        </w:rPr>
        <w:t> </w:t>
      </w:r>
      <w:r>
        <w:rPr>
          <w:i/>
          <w:sz w:val="24"/>
        </w:rPr>
        <w:t>Journal of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</w:t>
      </w:r>
      <w:r>
        <w:rPr>
          <w:sz w:val="24"/>
        </w:rPr>
        <w:t>(1), 20-26.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90" w:right="1133" w:hanging="708"/>
        <w:jc w:val="both"/>
        <w:rPr>
          <w:sz w:val="24"/>
        </w:rPr>
      </w:pPr>
      <w:r>
        <w:rPr>
          <w:sz w:val="24"/>
        </w:rPr>
        <w:t>Eze,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Employment.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 at the National Conference of the Department of Science and Computer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ESUT</w:t>
      </w:r>
      <w:r>
        <w:rPr>
          <w:spacing w:val="-1"/>
          <w:sz w:val="24"/>
        </w:rPr>
        <w:t> </w:t>
      </w:r>
      <w:r>
        <w:rPr>
          <w:sz w:val="24"/>
        </w:rPr>
        <w:t>Enugu.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3" w:hanging="708"/>
        <w:jc w:val="both"/>
        <w:rPr>
          <w:sz w:val="24"/>
        </w:rPr>
      </w:pPr>
      <w:r>
        <w:rPr>
          <w:sz w:val="24"/>
        </w:rPr>
        <w:t>Ezeano, C. O. (2002). Chemistry Education for Poverty Eradication. </w:t>
      </w:r>
      <w:r>
        <w:rPr>
          <w:i/>
          <w:sz w:val="24"/>
        </w:rPr>
        <w:t>Journal of the 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Today, 1</w:t>
      </w:r>
      <w:r>
        <w:rPr>
          <w:sz w:val="24"/>
        </w:rPr>
        <w:t>(1), 134-135.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6" w:hanging="708"/>
        <w:jc w:val="both"/>
        <w:rPr>
          <w:sz w:val="24"/>
        </w:rPr>
      </w:pPr>
      <w:r>
        <w:rPr>
          <w:sz w:val="24"/>
        </w:rPr>
        <w:t>Fabunmi,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Planning.</w:t>
      </w:r>
      <w:r>
        <w:rPr>
          <w:i/>
          <w:spacing w:val="1"/>
          <w:sz w:val="24"/>
        </w:rPr>
        <w:t> </w:t>
      </w:r>
      <w:r>
        <w:rPr>
          <w:sz w:val="24"/>
        </w:rPr>
        <w:t>Ibadan-Nigeria:</w:t>
      </w:r>
      <w:r>
        <w:rPr>
          <w:spacing w:val="1"/>
          <w:sz w:val="24"/>
        </w:rPr>
        <w:t> </w:t>
      </w:r>
      <w:r>
        <w:rPr>
          <w:sz w:val="24"/>
        </w:rPr>
        <w:t>Awemark</w:t>
      </w:r>
      <w:r>
        <w:rPr>
          <w:spacing w:val="-57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3" w:hanging="708"/>
        <w:jc w:val="both"/>
        <w:rPr>
          <w:sz w:val="24"/>
        </w:rPr>
      </w:pPr>
      <w:r>
        <w:rPr>
          <w:sz w:val="24"/>
        </w:rPr>
        <w:t>Fabunmi, M., Brai-Abu, T., &amp; Adeniji, O. (2007). Analysis of the Relationship between</w:t>
      </w:r>
      <w:r>
        <w:rPr>
          <w:spacing w:val="1"/>
          <w:sz w:val="24"/>
        </w:rPr>
        <w:t> </w:t>
      </w:r>
      <w:r>
        <w:rPr>
          <w:sz w:val="24"/>
        </w:rPr>
        <w:t>Average Class Size and Secondary School Academic Performance. </w:t>
      </w:r>
      <w:r>
        <w:rPr>
          <w:i/>
          <w:sz w:val="24"/>
        </w:rPr>
        <w:t>African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Planning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Studies, 1</w:t>
      </w:r>
      <w:r>
        <w:rPr>
          <w:sz w:val="24"/>
        </w:rPr>
        <w:t>(2), 1107-1125.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0" w:right="1132" w:hanging="708"/>
        <w:jc w:val="both"/>
        <w:rPr>
          <w:sz w:val="24"/>
        </w:rPr>
      </w:pPr>
      <w:r>
        <w:rPr>
          <w:sz w:val="24"/>
        </w:rPr>
        <w:t>Falola, H. (2011). Time for Re-appraisal of School Effectiveness in Nigeria.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 </w:t>
      </w:r>
      <w:r>
        <w:rPr>
          <w:sz w:val="24"/>
        </w:rPr>
        <w:t>(2), 40.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82" w:right="0" w:firstLine="0"/>
        <w:jc w:val="left"/>
        <w:rPr>
          <w:sz w:val="24"/>
        </w:rPr>
      </w:pPr>
      <w:r>
        <w:rPr>
          <w:sz w:val="24"/>
        </w:rPr>
        <w:t>Federal Inspectorate</w:t>
      </w:r>
      <w:r>
        <w:rPr>
          <w:spacing w:val="-2"/>
          <w:sz w:val="24"/>
        </w:rPr>
        <w:t> </w:t>
      </w:r>
      <w:r>
        <w:rPr>
          <w:sz w:val="24"/>
        </w:rPr>
        <w:t>Reports (2005).</w:t>
      </w:r>
      <w:r>
        <w:rPr>
          <w:spacing w:val="-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Abuja: FIS.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82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2"/>
          <w:sz w:val="24"/>
        </w:rPr>
        <w:t> </w:t>
      </w:r>
      <w:r>
        <w:rPr>
          <w:sz w:val="24"/>
        </w:rPr>
        <w:t>Republic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Nigeria</w:t>
      </w:r>
      <w:r>
        <w:rPr>
          <w:spacing w:val="59"/>
          <w:sz w:val="24"/>
        </w:rPr>
        <w:t> </w:t>
      </w:r>
      <w:r>
        <w:rPr>
          <w:sz w:val="24"/>
        </w:rPr>
        <w:t>(2004).</w:t>
      </w:r>
      <w:r>
        <w:rPr>
          <w:spacing w:val="60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(Revised)</w:t>
      </w:r>
      <w:r>
        <w:rPr>
          <w:sz w:val="24"/>
        </w:rPr>
        <w:t>.</w:t>
      </w:r>
      <w:r>
        <w:rPr>
          <w:spacing w:val="63"/>
          <w:sz w:val="24"/>
        </w:rPr>
        <w:t> </w:t>
      </w:r>
      <w:r>
        <w:rPr>
          <w:sz w:val="24"/>
        </w:rPr>
        <w:t>Lagos:</w:t>
      </w:r>
    </w:p>
    <w:p>
      <w:pPr>
        <w:pStyle w:val="BodyText"/>
        <w:ind w:left="1390"/>
      </w:pPr>
      <w:r>
        <w:rPr/>
        <w:t>N.E.R.D.C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line="510" w:lineRule="atLeast" w:before="6"/>
        <w:ind w:left="682" w:right="1141"/>
      </w:pP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(2009).</w:t>
      </w:r>
      <w:r>
        <w:rPr>
          <w:spacing w:val="1"/>
        </w:rPr>
        <w:t> </w:t>
      </w:r>
      <w:r>
        <w:rPr>
          <w:i/>
        </w:rPr>
        <w:t>National Policy</w:t>
      </w:r>
      <w:r>
        <w:rPr>
          <w:i/>
          <w:spacing w:val="-2"/>
        </w:rPr>
        <w:t> </w:t>
      </w:r>
      <w:r>
        <w:rPr>
          <w:i/>
        </w:rPr>
        <w:t>on Education.</w:t>
      </w:r>
      <w:r>
        <w:rPr>
          <w:i/>
          <w:spacing w:val="2"/>
        </w:rPr>
        <w:t> </w:t>
      </w:r>
      <w:r>
        <w:rPr/>
        <w:t>Lagos:</w:t>
      </w:r>
      <w:r>
        <w:rPr>
          <w:spacing w:val="4"/>
        </w:rPr>
        <w:t> </w:t>
      </w:r>
      <w:r>
        <w:rPr/>
        <w:t>NERDC.</w:t>
      </w:r>
      <w:r>
        <w:rPr>
          <w:spacing w:val="1"/>
        </w:rPr>
        <w:t> </w:t>
      </w:r>
      <w:r>
        <w:rPr/>
        <w:t>Finson,</w:t>
      </w:r>
      <w:r>
        <w:rPr>
          <w:spacing w:val="17"/>
        </w:rPr>
        <w:t> </w:t>
      </w:r>
      <w:r>
        <w:rPr/>
        <w:t>K.</w:t>
      </w:r>
      <w:r>
        <w:rPr>
          <w:spacing w:val="20"/>
        </w:rPr>
        <w:t> </w:t>
      </w:r>
      <w:r>
        <w:rPr/>
        <w:t>D.,</w:t>
      </w:r>
      <w:r>
        <w:rPr>
          <w:spacing w:val="17"/>
        </w:rPr>
        <w:t> </w:t>
      </w:r>
      <w:r>
        <w:rPr/>
        <w:t>Pedersen,</w:t>
      </w:r>
      <w:r>
        <w:rPr>
          <w:spacing w:val="21"/>
        </w:rPr>
        <w:t> </w:t>
      </w:r>
      <w:r>
        <w:rPr/>
        <w:t>J.,</w:t>
      </w:r>
      <w:r>
        <w:rPr>
          <w:spacing w:val="18"/>
        </w:rPr>
        <w:t> </w:t>
      </w:r>
      <w:r>
        <w:rPr/>
        <w:t>&amp;</w:t>
      </w:r>
      <w:r>
        <w:rPr>
          <w:spacing w:val="16"/>
        </w:rPr>
        <w:t> </w:t>
      </w:r>
      <w:r>
        <w:rPr/>
        <w:t>Thomas,</w:t>
      </w:r>
      <w:r>
        <w:rPr>
          <w:spacing w:val="21"/>
        </w:rPr>
        <w:t> </w:t>
      </w:r>
      <w:r>
        <w:rPr/>
        <w:t>J.</w:t>
      </w:r>
      <w:r>
        <w:rPr>
          <w:spacing w:val="18"/>
        </w:rPr>
        <w:t> </w:t>
      </w:r>
      <w:r>
        <w:rPr/>
        <w:t>(2006).</w:t>
      </w:r>
      <w:r>
        <w:rPr>
          <w:spacing w:val="17"/>
        </w:rPr>
        <w:t> </w:t>
      </w:r>
      <w:r>
        <w:rPr/>
        <w:t>Comparing</w:t>
      </w:r>
      <w:r>
        <w:rPr>
          <w:spacing w:val="19"/>
        </w:rPr>
        <w:t> </w:t>
      </w:r>
      <w:r>
        <w:rPr/>
        <w:t>Science</w:t>
      </w:r>
      <w:r>
        <w:rPr>
          <w:spacing w:val="18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Styles</w:t>
      </w:r>
      <w:r>
        <w:rPr>
          <w:spacing w:val="19"/>
        </w:rPr>
        <w:t> </w:t>
      </w:r>
      <w:r>
        <w:rPr/>
        <w:t>to</w:t>
      </w:r>
    </w:p>
    <w:p>
      <w:pPr>
        <w:spacing w:before="6"/>
        <w:ind w:left="1390" w:right="0" w:firstLine="0"/>
        <w:jc w:val="left"/>
        <w:rPr>
          <w:sz w:val="24"/>
        </w:rPr>
      </w:pP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Perceptions</w:t>
      </w:r>
      <w:r>
        <w:rPr>
          <w:spacing w:val="-1"/>
          <w:sz w:val="24"/>
        </w:rPr>
        <w:t> </w:t>
      </w:r>
      <w:r>
        <w:rPr>
          <w:sz w:val="24"/>
        </w:rPr>
        <w:t>of Scientists.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106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8-15.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7" w:hanging="708"/>
        <w:jc w:val="both"/>
        <w:rPr>
          <w:sz w:val="24"/>
        </w:rPr>
      </w:pPr>
      <w:r>
        <w:rPr>
          <w:sz w:val="24"/>
        </w:rPr>
        <w:t>Fleming, V. (1995). </w:t>
      </w:r>
      <w:r>
        <w:rPr>
          <w:i/>
          <w:sz w:val="24"/>
        </w:rPr>
        <w:t>Experiential Learning: Experience as the Source of Learning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 </w:t>
      </w:r>
      <w:r>
        <w:rPr>
          <w:sz w:val="24"/>
        </w:rPr>
        <w:t>Englewood Cliffs, New Jersey: Prentice Hall. Retrieved May 18,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11">
        <w:r>
          <w:rPr>
            <w:sz w:val="24"/>
          </w:rPr>
          <w:t>http://www.crit.unmich.edu/occ10.html</w:t>
        </w:r>
      </w:hyperlink>
      <w:r>
        <w:rPr>
          <w:sz w:val="24"/>
        </w:rPr>
        <w:t>)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0" w:right="1134" w:hanging="708"/>
        <w:jc w:val="both"/>
        <w:rPr>
          <w:sz w:val="24"/>
        </w:rPr>
      </w:pPr>
      <w:r>
        <w:rPr>
          <w:sz w:val="24"/>
        </w:rPr>
        <w:t>Foin,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 School Mathematics. </w:t>
      </w:r>
      <w:r>
        <w:rPr>
          <w:i/>
          <w:sz w:val="24"/>
        </w:rPr>
        <w:t>Journal of Research in Science Education,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25.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90" w:right="1133" w:hanging="708"/>
        <w:jc w:val="both"/>
        <w:rPr>
          <w:sz w:val="24"/>
        </w:rPr>
      </w:pPr>
      <w:r>
        <w:rPr>
          <w:sz w:val="24"/>
        </w:rPr>
        <w:t>Gero, S. M. (2001). Science Education as a Basis for National Development:</w:t>
      </w:r>
      <w:r>
        <w:rPr>
          <w:spacing w:val="1"/>
          <w:sz w:val="24"/>
        </w:rPr>
        <w:t> </w:t>
      </w:r>
      <w:r>
        <w:rPr>
          <w:i/>
          <w:sz w:val="24"/>
        </w:rPr>
        <w:t>Gombe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Journal, 3</w:t>
      </w:r>
      <w:r>
        <w:rPr>
          <w:i/>
          <w:spacing w:val="1"/>
          <w:sz w:val="24"/>
        </w:rPr>
        <w:t> </w:t>
      </w:r>
      <w:r>
        <w:rPr>
          <w:sz w:val="24"/>
        </w:rPr>
        <w:t>(1), 26-33.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spacing w:before="72"/>
        <w:ind w:left="1390" w:right="1132" w:hanging="708"/>
        <w:jc w:val="both"/>
        <w:rPr>
          <w:sz w:val="24"/>
        </w:rPr>
      </w:pPr>
      <w:r>
        <w:rPr>
          <w:sz w:val="24"/>
        </w:rPr>
        <w:t>Gero,</w:t>
      </w:r>
      <w:r>
        <w:rPr>
          <w:spacing w:val="30"/>
          <w:sz w:val="24"/>
        </w:rPr>
        <w:t> </w:t>
      </w:r>
      <w:r>
        <w:rPr>
          <w:sz w:val="24"/>
        </w:rPr>
        <w:t>S.</w:t>
      </w:r>
      <w:r>
        <w:rPr>
          <w:spacing w:val="31"/>
          <w:sz w:val="24"/>
        </w:rPr>
        <w:t> </w:t>
      </w:r>
      <w:r>
        <w:rPr>
          <w:sz w:val="24"/>
        </w:rPr>
        <w:t>M.</w:t>
      </w:r>
      <w:r>
        <w:rPr>
          <w:spacing w:val="32"/>
          <w:sz w:val="24"/>
        </w:rPr>
        <w:t> </w:t>
      </w:r>
      <w:r>
        <w:rPr>
          <w:sz w:val="24"/>
        </w:rPr>
        <w:t>(2011).</w:t>
      </w:r>
      <w:r>
        <w:rPr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 Practical Aspects of Senior School Certificate Mock Examination in Chemistry.</w:t>
      </w:r>
      <w:r>
        <w:rPr>
          <w:i/>
          <w:spacing w:val="-57"/>
          <w:sz w:val="24"/>
        </w:rPr>
        <w:t> </w:t>
      </w:r>
      <w:r>
        <w:rPr>
          <w:sz w:val="24"/>
        </w:rPr>
        <w:t>Unpublished Project Presented to the Department of Science Education, Nnamdi</w:t>
      </w:r>
      <w:r>
        <w:rPr>
          <w:spacing w:val="1"/>
          <w:sz w:val="24"/>
        </w:rPr>
        <w:t> </w:t>
      </w:r>
      <w:r>
        <w:rPr>
          <w:sz w:val="24"/>
        </w:rPr>
        <w:t>Azikwe</w:t>
      </w:r>
      <w:r>
        <w:rPr>
          <w:spacing w:val="-2"/>
          <w:sz w:val="24"/>
        </w:rPr>
        <w:t> </w:t>
      </w:r>
      <w:r>
        <w:rPr>
          <w:sz w:val="24"/>
        </w:rPr>
        <w:t>University, Nsukka,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42" w:hanging="708"/>
        <w:jc w:val="both"/>
      </w:pPr>
      <w:r>
        <w:rPr/>
        <w:t>Gray, J. (2001). A Competitive Edge: Examination Results and the Probable Limits of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Effectiveness.</w:t>
      </w:r>
      <w:r>
        <w:rPr>
          <w:spacing w:val="2"/>
        </w:rPr>
        <w:t> </w:t>
      </w:r>
      <w:r>
        <w:rPr>
          <w:i/>
        </w:rPr>
        <w:t>Educational Review,</w:t>
      </w:r>
      <w:r>
        <w:rPr>
          <w:i/>
          <w:spacing w:val="-1"/>
        </w:rPr>
        <w:t> </w:t>
      </w:r>
      <w:r>
        <w:rPr>
          <w:i/>
        </w:rPr>
        <w:t>33 </w:t>
      </w:r>
      <w:r>
        <w:rPr/>
        <w:t>(1), 25-35.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5" w:hanging="708"/>
        <w:jc w:val="both"/>
        <w:rPr>
          <w:sz w:val="24"/>
        </w:rPr>
      </w:pPr>
      <w:r>
        <w:rPr>
          <w:sz w:val="24"/>
        </w:rPr>
        <w:t>Hallack, L. (1990). </w:t>
      </w:r>
      <w:r>
        <w:rPr>
          <w:i/>
          <w:sz w:val="24"/>
        </w:rPr>
        <w:t>Boarding Schools for Children of Migrant workers in China. </w:t>
      </w:r>
      <w:r>
        <w:rPr>
          <w:sz w:val="24"/>
        </w:rPr>
        <w:t>Beijing: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Printer.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4" w:hanging="708"/>
        <w:jc w:val="both"/>
        <w:rPr>
          <w:sz w:val="24"/>
        </w:rPr>
      </w:pPr>
      <w:r>
        <w:rPr>
          <w:sz w:val="24"/>
        </w:rPr>
        <w:t>Hansel, P. (2012). </w:t>
      </w:r>
      <w:r>
        <w:rPr>
          <w:i/>
          <w:sz w:val="24"/>
        </w:rPr>
        <w:t>Causes of Massive Examination Failure. </w:t>
      </w:r>
      <w:r>
        <w:rPr>
          <w:sz w:val="24"/>
        </w:rPr>
        <w:t>Retrieved September 23, 2013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12">
        <w:r>
          <w:rPr>
            <w:sz w:val="24"/>
          </w:rPr>
          <w:t>http://www.spurmeg.com/blog/2012/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90" w:right="1135" w:hanging="708"/>
        <w:jc w:val="both"/>
        <w:rPr>
          <w:sz w:val="24"/>
        </w:rPr>
      </w:pP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1"/>
          <w:sz w:val="24"/>
        </w:rPr>
        <w:t> </w:t>
      </w:r>
      <w:r>
        <w:rPr>
          <w:sz w:val="24"/>
        </w:rPr>
        <w:t>Technology and Commerce. </w:t>
      </w:r>
      <w:r>
        <w:rPr>
          <w:i/>
          <w:sz w:val="24"/>
        </w:rPr>
        <w:t>Journal of Sciences Teachers Association of 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4-6.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5" w:hanging="708"/>
        <w:jc w:val="both"/>
        <w:rPr>
          <w:sz w:val="24"/>
        </w:rPr>
      </w:pPr>
      <w:r>
        <w:rPr>
          <w:sz w:val="24"/>
        </w:rPr>
        <w:t>Ibukun,</w:t>
      </w:r>
      <w:r>
        <w:rPr>
          <w:spacing w:val="1"/>
          <w:sz w:val="24"/>
        </w:rPr>
        <w:t> </w:t>
      </w:r>
      <w:r>
        <w:rPr>
          <w:sz w:val="24"/>
        </w:rPr>
        <w:t>W.O.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1"/>
          <w:sz w:val="24"/>
        </w:rPr>
        <w:t> </w:t>
      </w:r>
      <w:r>
        <w:rPr>
          <w:sz w:val="24"/>
        </w:rPr>
        <w:t>Ondo-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-57"/>
          <w:sz w:val="24"/>
        </w:rPr>
        <w:t> </w:t>
      </w:r>
      <w:r>
        <w:rPr>
          <w:sz w:val="24"/>
        </w:rPr>
        <w:t>NIEPA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41" w:hanging="708"/>
        <w:jc w:val="both"/>
      </w:pPr>
      <w:r>
        <w:rPr/>
        <w:t>Ijaduola, K. (2008). Poor Performance</w:t>
      </w:r>
      <w:r>
        <w:rPr>
          <w:spacing w:val="1"/>
        </w:rPr>
        <w:t> </w:t>
      </w:r>
      <w:r>
        <w:rPr/>
        <w:t>Linked with Prohibition of</w:t>
      </w:r>
      <w:r>
        <w:rPr>
          <w:spacing w:val="1"/>
        </w:rPr>
        <w:t> </w:t>
      </w:r>
      <w:r>
        <w:rPr/>
        <w:t>Indigenous</w:t>
      </w:r>
      <w:r>
        <w:rPr>
          <w:spacing w:val="60"/>
        </w:rPr>
        <w:t> </w:t>
      </w:r>
      <w:r>
        <w:rPr/>
        <w:t>Languages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Schools. </w:t>
      </w:r>
      <w:r>
        <w:rPr>
          <w:i/>
        </w:rPr>
        <w:t>Total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, Monday, July</w:t>
      </w:r>
      <w:r>
        <w:rPr>
          <w:spacing w:val="-5"/>
        </w:rPr>
        <w:t> </w:t>
      </w:r>
      <w:r>
        <w:rPr/>
        <w:t>2. p.3.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2" w:hanging="708"/>
        <w:jc w:val="both"/>
        <w:rPr>
          <w:sz w:val="24"/>
        </w:rPr>
      </w:pPr>
      <w:r>
        <w:rPr>
          <w:sz w:val="24"/>
        </w:rPr>
        <w:t>Iloputaife,</w:t>
      </w:r>
      <w:r>
        <w:rPr>
          <w:spacing w:val="57"/>
          <w:sz w:val="24"/>
        </w:rPr>
        <w:t> </w:t>
      </w:r>
      <w:r>
        <w:rPr>
          <w:sz w:val="24"/>
        </w:rPr>
        <w:t>E.</w:t>
      </w:r>
      <w:r>
        <w:rPr>
          <w:spacing w:val="57"/>
          <w:sz w:val="24"/>
        </w:rPr>
        <w:t> </w:t>
      </w:r>
      <w:r>
        <w:rPr>
          <w:sz w:val="24"/>
        </w:rPr>
        <w:t>C.</w:t>
      </w:r>
      <w:r>
        <w:rPr>
          <w:spacing w:val="57"/>
          <w:sz w:val="24"/>
        </w:rPr>
        <w:t> </w:t>
      </w:r>
      <w:r>
        <w:rPr>
          <w:sz w:val="24"/>
        </w:rPr>
        <w:t>(2000).  </w:t>
      </w:r>
      <w:r>
        <w:rPr>
          <w:i/>
          <w:sz w:val="24"/>
        </w:rPr>
        <w:t>Effects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Analogy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(ANAMS)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Conceptual-Change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Boys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Girls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Taught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Simple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Electric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Circuit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Enugu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60"/>
          <w:sz w:val="24"/>
        </w:rPr>
        <w:t> </w:t>
      </w:r>
      <w:r>
        <w:rPr>
          <w:sz w:val="24"/>
        </w:rPr>
        <w:t>Ph.D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Report University</w:t>
      </w:r>
      <w:r>
        <w:rPr>
          <w:spacing w:val="-3"/>
          <w:sz w:val="24"/>
        </w:rPr>
        <w:t> </w:t>
      </w:r>
      <w:r>
        <w:rPr>
          <w:sz w:val="24"/>
        </w:rPr>
        <w:t>of Nigeria Nsukka.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82"/>
      </w:pPr>
      <w:r>
        <w:rPr/>
        <w:t>Jackson,</w:t>
      </w:r>
      <w:r>
        <w:rPr>
          <w:spacing w:val="19"/>
        </w:rPr>
        <w:t> </w:t>
      </w:r>
      <w:r>
        <w:rPr/>
        <w:t>O.C.</w:t>
      </w:r>
      <w:r>
        <w:rPr>
          <w:spacing w:val="78"/>
        </w:rPr>
        <w:t> </w:t>
      </w:r>
      <w:r>
        <w:rPr/>
        <w:t>(1998).</w:t>
      </w:r>
      <w:r>
        <w:rPr>
          <w:spacing w:val="79"/>
        </w:rPr>
        <w:t> </w:t>
      </w:r>
      <w:r>
        <w:rPr/>
        <w:t>Correlation</w:t>
      </w:r>
      <w:r>
        <w:rPr>
          <w:spacing w:val="78"/>
        </w:rPr>
        <w:t> </w:t>
      </w:r>
      <w:r>
        <w:rPr/>
        <w:t>between</w:t>
      </w:r>
      <w:r>
        <w:rPr>
          <w:spacing w:val="77"/>
        </w:rPr>
        <w:t> </w:t>
      </w:r>
      <w:r>
        <w:rPr/>
        <w:t>Attitudes</w:t>
      </w:r>
      <w:r>
        <w:rPr>
          <w:spacing w:val="77"/>
        </w:rPr>
        <w:t> </w:t>
      </w:r>
      <w:r>
        <w:rPr/>
        <w:t>and</w:t>
      </w:r>
      <w:r>
        <w:rPr>
          <w:spacing w:val="77"/>
        </w:rPr>
        <w:t> </w:t>
      </w:r>
      <w:r>
        <w:rPr/>
        <w:t>Mathematics</w:t>
      </w:r>
      <w:r>
        <w:rPr>
          <w:spacing w:val="79"/>
        </w:rPr>
        <w:t> </w:t>
      </w:r>
      <w:r>
        <w:rPr/>
        <w:t>Achievement.</w:t>
      </w:r>
    </w:p>
    <w:p>
      <w:pPr>
        <w:spacing w:before="0"/>
        <w:ind w:left="139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</w:t>
      </w:r>
      <w:r>
        <w:rPr>
          <w:sz w:val="24"/>
        </w:rPr>
        <w:t>51</w:t>
      </w:r>
      <w:r>
        <w:rPr>
          <w:spacing w:val="-1"/>
          <w:sz w:val="24"/>
        </w:rPr>
        <w:t> 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16-18.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0" w:hanging="708"/>
        <w:jc w:val="both"/>
        <w:rPr>
          <w:sz w:val="24"/>
        </w:rPr>
      </w:pPr>
      <w:r>
        <w:rPr>
          <w:sz w:val="24"/>
        </w:rPr>
        <w:t>James, M.O. (1992). </w:t>
      </w:r>
      <w:r>
        <w:rPr>
          <w:i/>
          <w:sz w:val="24"/>
        </w:rPr>
        <w:t>Relevance of Mathematics Concepts for Understanding Physics in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Senior Secondary School on (SS 1). </w:t>
      </w:r>
      <w:r>
        <w:rPr>
          <w:sz w:val="24"/>
        </w:rPr>
        <w:t>An Unpublished B.Sc (ed) thesis Submitted to</w:t>
      </w:r>
      <w:r>
        <w:rPr>
          <w:spacing w:val="1"/>
          <w:sz w:val="24"/>
        </w:rPr>
        <w:t> </w:t>
      </w:r>
      <w:r>
        <w:rPr>
          <w:sz w:val="24"/>
        </w:rPr>
        <w:t>the Institute</w:t>
      </w:r>
      <w:r>
        <w:rPr>
          <w:spacing w:val="-1"/>
          <w:sz w:val="24"/>
        </w:rPr>
        <w:t> </w:t>
      </w:r>
      <w:r>
        <w:rPr>
          <w:sz w:val="24"/>
        </w:rPr>
        <w:t>of Education,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4" w:hanging="708"/>
        <w:jc w:val="both"/>
        <w:rPr>
          <w:sz w:val="24"/>
        </w:rPr>
      </w:pPr>
      <w:r>
        <w:rPr>
          <w:sz w:val="24"/>
        </w:rPr>
        <w:t>Jegede,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Anxiety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Secondary Schools.</w:t>
      </w:r>
      <w:r>
        <w:rPr>
          <w:i/>
          <w:spacing w:val="1"/>
          <w:sz w:val="24"/>
        </w:rPr>
        <w:t> </w:t>
      </w:r>
      <w:r>
        <w:rPr>
          <w:sz w:val="24"/>
        </w:rPr>
        <w:t>Educational Research and Review, 2(7),</w:t>
      </w:r>
      <w:r>
        <w:rPr>
          <w:spacing w:val="1"/>
          <w:sz w:val="24"/>
        </w:rPr>
        <w:t> </w:t>
      </w:r>
      <w:r>
        <w:rPr>
          <w:sz w:val="24"/>
        </w:rPr>
        <w:t>193-197.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3">
        <w:r>
          <w:rPr>
            <w:sz w:val="24"/>
          </w:rPr>
          <w:t>http://www.academicjournals.org/ERR</w:t>
        </w:r>
        <w:r>
          <w:rPr>
            <w:spacing w:val="-1"/>
            <w:sz w:val="24"/>
          </w:rPr>
          <w:t> </w:t>
        </w:r>
        <w:r>
          <w:rPr>
            <w:sz w:val="24"/>
          </w:rPr>
          <w:t>on 9th</w:t>
        </w:r>
        <w:r>
          <w:rPr>
            <w:spacing w:val="-1"/>
            <w:sz w:val="24"/>
          </w:rPr>
          <w:t> </w:t>
        </w:r>
        <w:r>
          <w:rPr>
            <w:sz w:val="24"/>
          </w:rPr>
          <w:t>March 2008</w:t>
        </w:r>
      </w:hyperlink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0" w:right="1132" w:hanging="708"/>
        <w:jc w:val="both"/>
        <w:rPr>
          <w:sz w:val="24"/>
        </w:rPr>
      </w:pPr>
      <w:r>
        <w:rPr>
          <w:sz w:val="24"/>
        </w:rPr>
        <w:t>Kinshuk, L. T., &amp; Graf, S. (2009). Coping with Mismatched Courses: Students’ behaviour</w:t>
      </w:r>
      <w:r>
        <w:rPr>
          <w:spacing w:val="1"/>
          <w:sz w:val="24"/>
        </w:rPr>
        <w:t> </w:t>
      </w:r>
      <w:r>
        <w:rPr>
          <w:sz w:val="24"/>
        </w:rPr>
        <w:t>and Performance in</w:t>
      </w:r>
      <w:r>
        <w:rPr>
          <w:spacing w:val="1"/>
          <w:sz w:val="24"/>
        </w:rPr>
        <w:t> </w:t>
      </w:r>
      <w:r>
        <w:rPr>
          <w:sz w:val="24"/>
        </w:rPr>
        <w:t>Courses Mismatched</w:t>
      </w:r>
      <w:r>
        <w:rPr>
          <w:spacing w:val="1"/>
          <w:sz w:val="24"/>
        </w:rPr>
        <w:t> </w:t>
      </w:r>
      <w:r>
        <w:rPr>
          <w:sz w:val="24"/>
        </w:rPr>
        <w:t>to their</w:t>
      </w:r>
      <w:r>
        <w:rPr>
          <w:spacing w:val="1"/>
          <w:sz w:val="24"/>
        </w:rPr>
        <w:t> </w:t>
      </w:r>
      <w:r>
        <w:rPr>
          <w:sz w:val="24"/>
        </w:rPr>
        <w:t>Learning Styles.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and Development</w:t>
      </w:r>
      <w:r>
        <w:rPr>
          <w:sz w:val="24"/>
        </w:rPr>
        <w:t>, 57:739-752.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682" w:right="0" w:firstLine="0"/>
        <w:jc w:val="left"/>
        <w:rPr>
          <w:sz w:val="24"/>
        </w:rPr>
      </w:pPr>
      <w:r>
        <w:rPr>
          <w:sz w:val="24"/>
        </w:rPr>
        <w:t>Kolb,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Facilitator’s guide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McBer.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1"/>
        <w:ind w:left="1390" w:right="1137" w:hanging="708"/>
        <w:jc w:val="both"/>
        <w:rPr>
          <w:sz w:val="24"/>
        </w:rPr>
      </w:pPr>
      <w:r>
        <w:rPr>
          <w:sz w:val="24"/>
        </w:rPr>
        <w:t>Kpolovie, P. J., Ololube, N. P. &amp; Ekwebelem, A. B. I. (2011). Appraising the Performance</w:t>
      </w:r>
      <w:r>
        <w:rPr>
          <w:spacing w:val="1"/>
          <w:sz w:val="24"/>
        </w:rPr>
        <w:t> </w:t>
      </w:r>
      <w:r>
        <w:rPr>
          <w:sz w:val="24"/>
        </w:rPr>
        <w:t>of Secondary School Students on the WAEC and NECO SSCE from 2004 to 2006.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 4</w:t>
      </w:r>
      <w:r>
        <w:rPr>
          <w:i/>
          <w:spacing w:val="2"/>
          <w:sz w:val="24"/>
        </w:rPr>
        <w:t> </w:t>
      </w:r>
      <w:r>
        <w:rPr>
          <w:sz w:val="24"/>
        </w:rPr>
        <w:t>(2), 105-114.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90" w:right="1135" w:hanging="708"/>
        <w:jc w:val="both"/>
        <w:rPr>
          <w:sz w:val="24"/>
        </w:rPr>
      </w:pPr>
      <w:r>
        <w:rPr>
          <w:sz w:val="24"/>
        </w:rPr>
        <w:t>McCarthy, M. (2010). Experiential Learning Theory: From Theory to Practice.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Economics 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 </w:t>
      </w:r>
      <w:r>
        <w:rPr>
          <w:sz w:val="24"/>
        </w:rPr>
        <w:t>(5), 131-139.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spacing w:before="72"/>
        <w:ind w:left="1390" w:right="1140" w:hanging="708"/>
        <w:jc w:val="both"/>
        <w:rPr>
          <w:sz w:val="24"/>
        </w:rPr>
      </w:pPr>
      <w:r>
        <w:rPr>
          <w:sz w:val="24"/>
        </w:rPr>
        <w:t>Menges,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Rating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Teacher,</w:t>
      </w:r>
      <w:r>
        <w:rPr>
          <w:spacing w:val="1"/>
          <w:sz w:val="24"/>
        </w:rPr>
        <w:t> </w:t>
      </w:r>
      <w:r>
        <w:rPr>
          <w:sz w:val="24"/>
        </w:rPr>
        <w:t>Reliability,</w:t>
      </w:r>
      <w:r>
        <w:rPr>
          <w:spacing w:val="1"/>
          <w:sz w:val="24"/>
        </w:rPr>
        <w:t> </w:t>
      </w:r>
      <w:r>
        <w:rPr>
          <w:sz w:val="24"/>
        </w:rPr>
        <w:t>Validity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Usefulness.</w:t>
      </w:r>
      <w:r>
        <w:rPr>
          <w:spacing w:val="-1"/>
          <w:sz w:val="24"/>
        </w:rPr>
        <w:t> </w:t>
      </w:r>
      <w:r>
        <w:rPr>
          <w:i/>
          <w:sz w:val="24"/>
        </w:rPr>
        <w:t>Review of Education Research, 41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33" w:hanging="708"/>
        <w:jc w:val="both"/>
      </w:pPr>
      <w:r>
        <w:rPr/>
        <w:t>Mlambo,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 in an Introductory Biochemistry Course at the University of the West</w:t>
      </w:r>
      <w:r>
        <w:rPr>
          <w:spacing w:val="1"/>
        </w:rPr>
        <w:t> </w:t>
      </w:r>
      <w:r>
        <w:rPr/>
        <w:t>Indies.</w:t>
      </w:r>
      <w:r>
        <w:rPr>
          <w:spacing w:val="-2"/>
        </w:rPr>
        <w:t> </w:t>
      </w:r>
      <w:r>
        <w:rPr>
          <w:i/>
        </w:rPr>
        <w:t>Caribbean Teaching Scholar, 1</w:t>
      </w:r>
      <w:r>
        <w:rPr>
          <w:i/>
          <w:spacing w:val="2"/>
        </w:rPr>
        <w:t> </w:t>
      </w:r>
      <w:r>
        <w:rPr/>
        <w:t>(2), 79–92.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82"/>
      </w:pPr>
      <w:r>
        <w:rPr/>
        <w:t>Ndana,</w:t>
      </w:r>
      <w:r>
        <w:rPr>
          <w:spacing w:val="37"/>
        </w:rPr>
        <w:t> </w:t>
      </w:r>
      <w:r>
        <w:rPr/>
        <w:t>M.</w:t>
      </w:r>
      <w:r>
        <w:rPr>
          <w:spacing w:val="39"/>
        </w:rPr>
        <w:t> </w:t>
      </w:r>
      <w:r>
        <w:rPr/>
        <w:t>(2000).</w:t>
      </w:r>
      <w:r>
        <w:rPr>
          <w:spacing w:val="42"/>
        </w:rPr>
        <w:t> </w:t>
      </w:r>
      <w:r>
        <w:rPr/>
        <w:t>Improvisation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Science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  <w:r>
        <w:rPr>
          <w:spacing w:val="36"/>
        </w:rPr>
        <w:t> </w:t>
      </w:r>
      <w:r>
        <w:rPr/>
        <w:t>Depressed</w:t>
      </w:r>
      <w:r>
        <w:rPr>
          <w:spacing w:val="37"/>
        </w:rPr>
        <w:t> </w:t>
      </w:r>
      <w:r>
        <w:rPr/>
        <w:t>Economy.</w:t>
      </w:r>
    </w:p>
    <w:p>
      <w:pPr>
        <w:spacing w:before="0"/>
        <w:ind w:left="1390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31-37.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1" w:hanging="708"/>
        <w:jc w:val="both"/>
        <w:rPr>
          <w:sz w:val="24"/>
        </w:rPr>
      </w:pPr>
      <w:r>
        <w:rPr>
          <w:sz w:val="24"/>
        </w:rPr>
        <w:t>Nwankwo, V. (1996). The Environment of Crises in Nigerian Education System. </w:t>
      </w:r>
      <w:r>
        <w:rPr>
          <w:i/>
          <w:sz w:val="24"/>
        </w:rPr>
        <w:t>Co-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 33</w:t>
      </w:r>
      <w:r>
        <w:rPr>
          <w:sz w:val="24"/>
        </w:rPr>
        <w:t>(1), 87-85.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90" w:right="1132" w:hanging="708"/>
        <w:jc w:val="both"/>
        <w:rPr>
          <w:sz w:val="24"/>
        </w:rPr>
      </w:pPr>
      <w:r>
        <w:rPr>
          <w:sz w:val="24"/>
        </w:rPr>
        <w:t>Nwokocha,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Amadike,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Performance in Public and Private Secondary Schools in River State.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 Administration and Planning, 5</w:t>
      </w:r>
      <w:r>
        <w:rPr>
          <w:sz w:val="24"/>
        </w:rPr>
        <w:t>(2), 188</w:t>
      </w:r>
      <w:r>
        <w:rPr>
          <w:spacing w:val="-1"/>
          <w:sz w:val="24"/>
        </w:rPr>
        <w:t> </w:t>
      </w:r>
      <w:r>
        <w:rPr>
          <w:sz w:val="24"/>
        </w:rPr>
        <w:t>— 191.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3" w:hanging="708"/>
        <w:jc w:val="both"/>
        <w:rPr>
          <w:sz w:val="24"/>
        </w:rPr>
      </w:pPr>
      <w:r>
        <w:rPr>
          <w:sz w:val="24"/>
        </w:rPr>
        <w:t>Obemeata, J.O. (2000). Examination of Claims that Economics is Easy to Pass in the 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Mkpa,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Olaitan,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-57"/>
          <w:sz w:val="24"/>
        </w:rPr>
        <w:t> </w:t>
      </w:r>
      <w:r>
        <w:rPr>
          <w:sz w:val="24"/>
        </w:rPr>
        <w:t>Nwachukwu,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Ayodele,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 chp.</w:t>
      </w:r>
      <w:r>
        <w:rPr>
          <w:spacing w:val="-1"/>
          <w:sz w:val="24"/>
        </w:rPr>
        <w:t> </w:t>
      </w:r>
      <w:r>
        <w:rPr>
          <w:sz w:val="24"/>
        </w:rPr>
        <w:t>22.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35" w:hanging="708"/>
        <w:jc w:val="both"/>
      </w:pPr>
      <w:r>
        <w:rPr/>
        <w:t>Obinne, A. D. E. (2011). A Psychometric Analysis of Two Major Examinations in Nigeria:</w:t>
      </w:r>
      <w:r>
        <w:rPr>
          <w:spacing w:val="-57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 of</w:t>
      </w:r>
      <w:r>
        <w:rPr>
          <w:spacing w:val="-2"/>
        </w:rPr>
        <w:t> </w:t>
      </w:r>
      <w:r>
        <w:rPr/>
        <w:t>Measurement. </w:t>
      </w:r>
      <w:r>
        <w:rPr>
          <w:i/>
        </w:rPr>
        <w:t>Int J</w:t>
      </w:r>
      <w:r>
        <w:rPr>
          <w:i/>
          <w:spacing w:val="-2"/>
        </w:rPr>
        <w:t> </w:t>
      </w:r>
      <w:r>
        <w:rPr>
          <w:i/>
        </w:rPr>
        <w:t>Edu Sci, 3</w:t>
      </w:r>
      <w:r>
        <w:rPr/>
        <w:t>(2), 137-144.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0" w:right="1132" w:hanging="708"/>
        <w:jc w:val="both"/>
        <w:rPr>
          <w:sz w:val="24"/>
        </w:rPr>
      </w:pPr>
      <w:r>
        <w:rPr>
          <w:sz w:val="24"/>
        </w:rPr>
        <w:t>Oderinde,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Language,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Dada,</w:t>
      </w:r>
      <w:r>
        <w:rPr>
          <w:spacing w:val="1"/>
          <w:sz w:val="24"/>
        </w:rPr>
        <w:t> </w:t>
      </w:r>
      <w:r>
        <w:rPr>
          <w:sz w:val="24"/>
        </w:rPr>
        <w:t>A;</w:t>
      </w:r>
      <w:r>
        <w:rPr>
          <w:spacing w:val="1"/>
          <w:sz w:val="24"/>
        </w:rPr>
        <w:t> </w:t>
      </w:r>
      <w:r>
        <w:rPr>
          <w:sz w:val="24"/>
        </w:rPr>
        <w:t>Abimbade,</w:t>
      </w:r>
      <w:r>
        <w:rPr>
          <w:spacing w:val="1"/>
          <w:sz w:val="24"/>
        </w:rPr>
        <w:t> </w:t>
      </w:r>
      <w:r>
        <w:rPr>
          <w:sz w:val="24"/>
        </w:rPr>
        <w:t>A;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Kolawole,</w:t>
      </w:r>
      <w:r>
        <w:rPr>
          <w:spacing w:val="-1"/>
          <w:sz w:val="24"/>
        </w:rPr>
        <w:t> </w:t>
      </w:r>
      <w:r>
        <w:rPr>
          <w:sz w:val="24"/>
        </w:rPr>
        <w:t>O. O.</w:t>
      </w:r>
      <w:r>
        <w:rPr>
          <w:spacing w:val="2"/>
          <w:sz w:val="24"/>
        </w:rPr>
        <w:t> </w:t>
      </w:r>
      <w:r>
        <w:rPr>
          <w:sz w:val="24"/>
        </w:rPr>
        <w:t>(Eds).</w:t>
      </w:r>
      <w:r>
        <w:rPr>
          <w:spacing w:val="1"/>
          <w:sz w:val="24"/>
        </w:rPr>
        <w:t> </w:t>
      </w:r>
      <w:r>
        <w:rPr>
          <w:sz w:val="24"/>
        </w:rPr>
        <w:t>Ibadan: Constellation</w:t>
      </w:r>
      <w:r>
        <w:rPr>
          <w:spacing w:val="1"/>
          <w:sz w:val="24"/>
        </w:rPr>
        <w:t> </w:t>
      </w:r>
      <w:r>
        <w:rPr>
          <w:sz w:val="24"/>
        </w:rPr>
        <w:t>Books, 1 – 14.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90" w:right="1129" w:hanging="708"/>
        <w:jc w:val="both"/>
        <w:rPr>
          <w:sz w:val="24"/>
        </w:rPr>
      </w:pPr>
      <w:r>
        <w:rPr>
          <w:sz w:val="24"/>
        </w:rPr>
        <w:t>Ogunbanwo, R. A. (2014). </w:t>
      </w:r>
      <w:r>
        <w:rPr>
          <w:i/>
          <w:sz w:val="24"/>
        </w:rPr>
        <w:t>Analysis of Students’ Performance in West African 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Boarding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(2005-2011).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Zaria, 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2" w:hanging="708"/>
        <w:jc w:val="both"/>
        <w:rPr>
          <w:sz w:val="24"/>
        </w:rPr>
      </w:pPr>
      <w:r>
        <w:rPr>
          <w:sz w:val="24"/>
        </w:rPr>
        <w:t>Ogunleye, J.A. (1991). </w:t>
      </w:r>
      <w:r>
        <w:rPr>
          <w:i/>
          <w:sz w:val="24"/>
        </w:rPr>
        <w:t>Relationship between the Students Attitudes Towards 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their Performances. </w:t>
      </w:r>
      <w:r>
        <w:rPr>
          <w:sz w:val="24"/>
        </w:rPr>
        <w:t>An Unpublished PGDE thesis submitted to the Institute 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82" w:right="0" w:firstLine="0"/>
        <w:jc w:val="left"/>
        <w:rPr>
          <w:sz w:val="24"/>
        </w:rPr>
      </w:pPr>
      <w:r>
        <w:rPr>
          <w:sz w:val="24"/>
        </w:rPr>
        <w:t>Ogunniyi,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(1996).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-2"/>
          <w:sz w:val="24"/>
        </w:rPr>
        <w:t> </w:t>
      </w:r>
      <w:r>
        <w:rPr>
          <w:sz w:val="24"/>
        </w:rPr>
        <w:t>Salen</w:t>
      </w:r>
      <w:r>
        <w:rPr>
          <w:spacing w:val="-1"/>
          <w:sz w:val="24"/>
        </w:rPr>
        <w:t> </w:t>
      </w:r>
      <w:r>
        <w:rPr>
          <w:sz w:val="24"/>
        </w:rPr>
        <w:t>Media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0" w:right="1132" w:hanging="708"/>
        <w:jc w:val="both"/>
        <w:rPr>
          <w:sz w:val="24"/>
        </w:rPr>
      </w:pPr>
      <w:r>
        <w:rPr>
          <w:sz w:val="24"/>
        </w:rPr>
        <w:t>Okafor, N. P. (2000). Laboratory Resources and Utilization as Correlates of Chemistry</w:t>
      </w:r>
      <w:r>
        <w:rPr>
          <w:spacing w:val="1"/>
          <w:sz w:val="24"/>
        </w:rPr>
        <w:t> </w:t>
      </w:r>
      <w:r>
        <w:rPr>
          <w:sz w:val="24"/>
        </w:rPr>
        <w:t>Students Learning Outcomes. Akale (Ed.) </w:t>
      </w:r>
      <w:r>
        <w:rPr>
          <w:i/>
          <w:sz w:val="24"/>
        </w:rPr>
        <w:t>Proceedings of 41st Annual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Teachers Association of Nigeria</w:t>
      </w:r>
      <w:r>
        <w:rPr>
          <w:sz w:val="24"/>
        </w:rPr>
        <w:t>, 169 -</w:t>
      </w:r>
      <w:r>
        <w:rPr>
          <w:spacing w:val="-4"/>
          <w:sz w:val="24"/>
        </w:rPr>
        <w:t> </w:t>
      </w:r>
      <w:r>
        <w:rPr>
          <w:sz w:val="24"/>
        </w:rPr>
        <w:t>173.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90" w:hanging="708"/>
        <w:jc w:val="both"/>
      </w:pPr>
      <w:r>
        <w:rPr/>
        <w:t>Oke,</w:t>
      </w:r>
      <w:r>
        <w:rPr>
          <w:spacing w:val="72"/>
        </w:rPr>
        <w:t> </w:t>
      </w:r>
      <w:r>
        <w:rPr/>
        <w:t>M.,</w:t>
      </w:r>
      <w:r>
        <w:rPr>
          <w:spacing w:val="73"/>
        </w:rPr>
        <w:t> </w:t>
      </w:r>
      <w:r>
        <w:rPr/>
        <w:t>&amp;</w:t>
      </w:r>
      <w:r>
        <w:rPr>
          <w:spacing w:val="71"/>
        </w:rPr>
        <w:t> </w:t>
      </w:r>
      <w:r>
        <w:rPr/>
        <w:t>Maliki</w:t>
      </w:r>
      <w:r>
        <w:rPr>
          <w:spacing w:val="73"/>
        </w:rPr>
        <w:t> </w:t>
      </w:r>
      <w:r>
        <w:rPr/>
        <w:t>A.</w:t>
      </w:r>
      <w:r>
        <w:rPr>
          <w:spacing w:val="71"/>
        </w:rPr>
        <w:t> </w:t>
      </w:r>
      <w:r>
        <w:rPr/>
        <w:t>A.</w:t>
      </w:r>
      <w:r>
        <w:rPr>
          <w:spacing w:val="74"/>
        </w:rPr>
        <w:t> </w:t>
      </w:r>
      <w:r>
        <w:rPr/>
        <w:t>(2009).</w:t>
      </w:r>
      <w:r>
        <w:rPr>
          <w:spacing w:val="72"/>
        </w:rPr>
        <w:t> </w:t>
      </w:r>
      <w:r>
        <w:rPr/>
        <w:t>The</w:t>
      </w:r>
      <w:r>
        <w:rPr>
          <w:spacing w:val="72"/>
        </w:rPr>
        <w:t> </w:t>
      </w:r>
      <w:r>
        <w:rPr/>
        <w:t>Effect</w:t>
      </w:r>
      <w:r>
        <w:rPr>
          <w:spacing w:val="74"/>
        </w:rPr>
        <w:t> </w:t>
      </w:r>
      <w:r>
        <w:rPr/>
        <w:t>of</w:t>
      </w:r>
      <w:r>
        <w:rPr>
          <w:spacing w:val="72"/>
        </w:rPr>
        <w:t> </w:t>
      </w:r>
      <w:r>
        <w:rPr/>
        <w:t>School</w:t>
      </w:r>
      <w:r>
        <w:rPr>
          <w:spacing w:val="73"/>
        </w:rPr>
        <w:t> </w:t>
      </w:r>
      <w:r>
        <w:rPr/>
        <w:t>Ownership</w:t>
      </w:r>
      <w:r>
        <w:rPr>
          <w:spacing w:val="73"/>
        </w:rPr>
        <w:t> </w:t>
      </w:r>
      <w:r>
        <w:rPr/>
        <w:t>on</w:t>
      </w:r>
      <w:r>
        <w:rPr>
          <w:spacing w:val="72"/>
        </w:rPr>
        <w:t> </w:t>
      </w:r>
      <w:r>
        <w:rPr/>
        <w:t>Candidates’</w:t>
      </w:r>
    </w:p>
    <w:p>
      <w:pPr>
        <w:pStyle w:val="BodyText"/>
        <w:tabs>
          <w:tab w:pos="2817" w:val="left" w:leader="none"/>
          <w:tab w:pos="3195" w:val="left" w:leader="none"/>
          <w:tab w:pos="3694" w:val="left" w:leader="none"/>
          <w:tab w:pos="4392" w:val="left" w:leader="none"/>
          <w:tab w:pos="5325" w:val="left" w:leader="none"/>
          <w:tab w:pos="6157" w:val="left" w:leader="none"/>
          <w:tab w:pos="7028" w:val="left" w:leader="none"/>
          <w:tab w:pos="8241" w:val="left" w:leader="none"/>
        </w:tabs>
        <w:spacing w:line="268" w:lineRule="exact"/>
        <w:ind w:left="1390"/>
      </w:pPr>
      <w:r>
        <w:rPr/>
        <w:t>Performance</w:t>
        <w:tab/>
        <w:t>at</w:t>
        <w:tab/>
        <w:t>the</w:t>
        <w:tab/>
        <w:t>West</w:t>
        <w:tab/>
        <w:t>African</w:t>
        <w:tab/>
        <w:t>Senior</w:t>
        <w:tab/>
        <w:t>School</w:t>
        <w:tab/>
        <w:t>Certificate</w:t>
        <w:tab/>
        <w:t>Examination</w:t>
      </w:r>
    </w:p>
    <w:p>
      <w:pPr>
        <w:spacing w:line="138" w:lineRule="exact" w:before="0"/>
        <w:ind w:left="3845" w:right="480" w:firstLine="0"/>
        <w:jc w:val="center"/>
        <w:rPr>
          <w:i/>
          <w:sz w:val="16"/>
        </w:rPr>
      </w:pPr>
      <w:r>
        <w:rPr>
          <w:i/>
          <w:sz w:val="16"/>
        </w:rPr>
        <w:t>th</w:t>
      </w:r>
    </w:p>
    <w:p>
      <w:pPr>
        <w:spacing w:line="266" w:lineRule="exact" w:before="0"/>
        <w:ind w:left="970" w:right="717" w:firstLine="0"/>
        <w:jc w:val="center"/>
        <w:rPr>
          <w:i/>
          <w:sz w:val="24"/>
        </w:rPr>
      </w:pPr>
      <w:r>
        <w:rPr>
          <w:sz w:val="24"/>
        </w:rPr>
        <w:t>(WASSCE)</w:t>
      </w:r>
      <w:r>
        <w:rPr>
          <w:spacing w:val="-2"/>
          <w:sz w:val="24"/>
        </w:rPr>
        <w:t> </w:t>
      </w:r>
      <w:r>
        <w:rPr>
          <w:sz w:val="24"/>
        </w:rPr>
        <w:t>in Nigeria.</w:t>
      </w:r>
      <w:r>
        <w:rPr>
          <w:spacing w:val="-1"/>
          <w:sz w:val="24"/>
        </w:rPr>
        <w:t> </w:t>
      </w:r>
      <w:r>
        <w:rPr>
          <w:i/>
          <w:sz w:val="24"/>
        </w:rPr>
        <w:t>Being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 presented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35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</w:p>
    <w:p>
      <w:pPr>
        <w:spacing w:line="274" w:lineRule="exact" w:before="0"/>
        <w:ind w:left="139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(IAEA)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Brisban,</w:t>
      </w:r>
      <w:r>
        <w:rPr>
          <w:i/>
          <w:spacing w:val="13"/>
          <w:sz w:val="24"/>
        </w:rPr>
        <w:t> </w:t>
      </w:r>
      <w:r>
        <w:rPr>
          <w:sz w:val="24"/>
        </w:rPr>
        <w:t>Australia,</w:t>
      </w:r>
      <w:r>
        <w:rPr>
          <w:spacing w:val="7"/>
          <w:sz w:val="24"/>
        </w:rPr>
        <w:t> </w:t>
      </w:r>
      <w:r>
        <w:rPr>
          <w:sz w:val="24"/>
        </w:rPr>
        <w:t>13</w:t>
      </w:r>
    </w:p>
    <w:p>
      <w:pPr>
        <w:pStyle w:val="BodyText"/>
        <w:ind w:left="1390"/>
      </w:pPr>
      <w:r>
        <w:rPr/>
        <w:t>–</w:t>
      </w:r>
      <w:r>
        <w:rPr>
          <w:spacing w:val="-1"/>
        </w:rPr>
        <w:t> </w:t>
      </w:r>
      <w:r>
        <w:rPr/>
        <w:t>18 September,</w:t>
      </w:r>
      <w:r>
        <w:rPr>
          <w:spacing w:val="-1"/>
        </w:rPr>
        <w:t> </w:t>
      </w:r>
      <w:r>
        <w:rPr/>
        <w:t>2009.</w:t>
      </w:r>
    </w:p>
    <w:p>
      <w:pPr>
        <w:spacing w:after="0"/>
        <w:sectPr>
          <w:pgSz w:w="11910" w:h="16840"/>
          <w:pgMar w:header="0" w:footer="975" w:top="1320" w:bottom="1240" w:left="1020" w:right="280"/>
        </w:sectPr>
      </w:pPr>
    </w:p>
    <w:p>
      <w:pPr>
        <w:spacing w:before="72"/>
        <w:ind w:left="1390" w:right="1133" w:hanging="708"/>
        <w:jc w:val="both"/>
        <w:rPr>
          <w:sz w:val="24"/>
        </w:rPr>
      </w:pPr>
      <w:r>
        <w:rPr>
          <w:sz w:val="24"/>
        </w:rPr>
        <w:t>Okebukola, P. A. O. (2005). </w:t>
      </w:r>
      <w:r>
        <w:rPr>
          <w:i/>
          <w:sz w:val="24"/>
        </w:rPr>
        <w:t>The Race Against Obsolescence: Enhancing The Relevance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STAN to National Development. </w:t>
      </w:r>
      <w:r>
        <w:rPr>
          <w:sz w:val="24"/>
        </w:rPr>
        <w:t>Memorial Lecture Series, 17, Science Teachers’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35" w:hanging="708"/>
        <w:jc w:val="both"/>
      </w:pPr>
      <w:r>
        <w:rPr/>
        <w:t>Okebukola, P. A., &amp; Jegede, O. J. (2000). Determinants of Occupational Stress among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 Nigeria</w:t>
      </w:r>
      <w:r>
        <w:rPr>
          <w:i/>
        </w:rPr>
        <w:t>. Educational Studies, 15</w:t>
      </w:r>
      <w:r>
        <w:rPr/>
        <w:t>(1), 23 -31.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82" w:right="0" w:firstLine="0"/>
        <w:jc w:val="both"/>
        <w:rPr>
          <w:i/>
          <w:sz w:val="24"/>
        </w:rPr>
      </w:pPr>
      <w:r>
        <w:rPr>
          <w:sz w:val="24"/>
        </w:rPr>
        <w:t>Okoye,</w:t>
      </w:r>
      <w:r>
        <w:rPr>
          <w:spacing w:val="26"/>
          <w:sz w:val="24"/>
        </w:rPr>
        <w:t> </w:t>
      </w:r>
      <w:r>
        <w:rPr>
          <w:sz w:val="24"/>
        </w:rPr>
        <w:t>N.</w:t>
      </w:r>
      <w:r>
        <w:rPr>
          <w:spacing w:val="86"/>
          <w:sz w:val="24"/>
        </w:rPr>
        <w:t> </w:t>
      </w:r>
      <w:r>
        <w:rPr>
          <w:sz w:val="24"/>
        </w:rPr>
        <w:t>N.</w:t>
      </w:r>
      <w:r>
        <w:rPr>
          <w:spacing w:val="87"/>
          <w:sz w:val="24"/>
        </w:rPr>
        <w:t> </w:t>
      </w:r>
      <w:r>
        <w:rPr>
          <w:sz w:val="24"/>
        </w:rPr>
        <w:t>(2012).</w:t>
      </w:r>
      <w:r>
        <w:rPr>
          <w:spacing w:val="8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Examination.</w:t>
      </w:r>
    </w:p>
    <w:p>
      <w:pPr>
        <w:pStyle w:val="BodyText"/>
        <w:ind w:left="1390"/>
        <w:jc w:val="both"/>
      </w:pPr>
      <w:r>
        <w:rPr/>
        <w:t>Anambra:</w:t>
      </w:r>
      <w:r>
        <w:rPr>
          <w:spacing w:val="-2"/>
        </w:rPr>
        <w:t> </w:t>
      </w:r>
      <w:r>
        <w:rPr/>
        <w:t>Evans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4" w:hanging="708"/>
        <w:jc w:val="both"/>
        <w:rPr>
          <w:sz w:val="24"/>
        </w:rPr>
      </w:pPr>
      <w:r>
        <w:rPr>
          <w:sz w:val="24"/>
        </w:rPr>
        <w:t>Okur,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Bahar,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Styles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1"/>
          <w:sz w:val="24"/>
        </w:rPr>
        <w:t> </w:t>
      </w:r>
      <w:r>
        <w:rPr>
          <w:sz w:val="24"/>
        </w:rPr>
        <w:t>Mathematics Teachers; States of Trait-Anxiety and Academic Success. </w:t>
      </w:r>
      <w:r>
        <w:rPr>
          <w:i/>
          <w:sz w:val="24"/>
        </w:rPr>
        <w:t>Procedia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Behavioural Sciences, 2</w:t>
      </w:r>
      <w:r>
        <w:rPr>
          <w:sz w:val="24"/>
        </w:rPr>
        <w:t>:3632-3637.</w:t>
      </w:r>
    </w:p>
    <w:p>
      <w:pPr>
        <w:pStyle w:val="BodyText"/>
        <w:spacing w:line="510" w:lineRule="atLeast" w:before="7"/>
        <w:ind w:left="682" w:right="1135"/>
        <w:jc w:val="both"/>
      </w:pPr>
      <w:r>
        <w:rPr/>
        <w:t>Oladiran, K. O. (2000). </w:t>
      </w:r>
      <w:r>
        <w:rPr>
          <w:i/>
        </w:rPr>
        <w:t>Fundamentals of Curriculum Process</w:t>
      </w:r>
      <w:r>
        <w:rPr/>
        <w:t>. Ibadan: Foludex Press Ltd.</w:t>
      </w:r>
      <w:r>
        <w:rPr>
          <w:spacing w:val="1"/>
        </w:rPr>
        <w:t> </w:t>
      </w:r>
      <w:r>
        <w:rPr/>
        <w:t>Olaitan,</w:t>
      </w:r>
      <w:r>
        <w:rPr>
          <w:spacing w:val="31"/>
        </w:rPr>
        <w:t> </w:t>
      </w:r>
      <w:r>
        <w:rPr/>
        <w:t>(2000).</w:t>
      </w:r>
      <w:r>
        <w:rPr>
          <w:spacing w:val="30"/>
        </w:rPr>
        <w:t> </w:t>
      </w:r>
      <w:r>
        <w:rPr/>
        <w:t>School</w:t>
      </w:r>
      <w:r>
        <w:rPr>
          <w:spacing w:val="31"/>
        </w:rPr>
        <w:t> </w:t>
      </w:r>
      <w:r>
        <w:rPr/>
        <w:t>Drop-Out</w:t>
      </w:r>
      <w:r>
        <w:rPr>
          <w:spacing w:val="31"/>
        </w:rPr>
        <w:t> </w:t>
      </w:r>
      <w:r>
        <w:rPr/>
        <w:t>rate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increase,</w:t>
      </w:r>
      <w:r>
        <w:rPr>
          <w:spacing w:val="34"/>
        </w:rPr>
        <w:t> </w:t>
      </w:r>
      <w:r>
        <w:rPr/>
        <w:t>says</w:t>
      </w:r>
      <w:r>
        <w:rPr>
          <w:spacing w:val="31"/>
        </w:rPr>
        <w:t> </w:t>
      </w:r>
      <w:r>
        <w:rPr/>
        <w:t>UNICEF.</w:t>
      </w:r>
      <w:r>
        <w:rPr>
          <w:spacing w:val="35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Comet,</w:t>
      </w:r>
    </w:p>
    <w:p>
      <w:pPr>
        <w:pStyle w:val="BodyText"/>
        <w:spacing w:before="6"/>
        <w:ind w:left="1390"/>
        <w:jc w:val="both"/>
      </w:pPr>
      <w:r>
        <w:rPr/>
        <w:t>January</w:t>
      </w:r>
      <w:r>
        <w:rPr>
          <w:spacing w:val="-5"/>
        </w:rPr>
        <w:t> </w:t>
      </w:r>
      <w:r>
        <w:rPr/>
        <w:t>4, 2001, p. 20.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5" w:hanging="708"/>
        <w:jc w:val="both"/>
        <w:rPr>
          <w:sz w:val="24"/>
        </w:rPr>
      </w:pPr>
      <w:r>
        <w:rPr>
          <w:sz w:val="24"/>
        </w:rPr>
        <w:t>Oloyede, E. O., &amp;   Adesina, A. D. O. (2014). The Nigerian Secondary School Graduate</w:t>
      </w:r>
      <w:r>
        <w:rPr>
          <w:spacing w:val="1"/>
          <w:sz w:val="24"/>
        </w:rPr>
        <w:t> </w:t>
      </w:r>
      <w:r>
        <w:rPr>
          <w:sz w:val="24"/>
        </w:rPr>
        <w:t>and National Development: A Case of Re-Education of Teachers. </w:t>
      </w:r>
      <w:r>
        <w:rPr>
          <w:i/>
          <w:sz w:val="24"/>
        </w:rPr>
        <w:t>Research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Sciences,4</w:t>
      </w:r>
      <w:r>
        <w:rPr>
          <w:i/>
          <w:spacing w:val="2"/>
          <w:sz w:val="24"/>
        </w:rPr>
        <w:t> </w:t>
      </w:r>
      <w:r>
        <w:rPr>
          <w:sz w:val="24"/>
        </w:rPr>
        <w:t>(6).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37" w:hanging="708"/>
        <w:jc w:val="both"/>
      </w:pPr>
      <w:r>
        <w:rPr/>
        <w:t>Omosewo,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Physics</w:t>
      </w:r>
      <w:r>
        <w:rPr>
          <w:spacing w:val="61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Physics.</w:t>
      </w:r>
      <w:r>
        <w:rPr>
          <w:spacing w:val="-1"/>
        </w:rPr>
        <w:t> </w:t>
      </w:r>
      <w:r>
        <w:rPr>
          <w:i/>
        </w:rPr>
        <w:t>African Research Review, 3 </w:t>
      </w:r>
      <w:r>
        <w:rPr/>
        <w:t>(2).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0" w:right="1134" w:hanging="708"/>
        <w:jc w:val="both"/>
        <w:rPr>
          <w:sz w:val="24"/>
        </w:rPr>
      </w:pPr>
      <w:r>
        <w:rPr>
          <w:sz w:val="24"/>
        </w:rPr>
        <w:t>Onwioduokit, F. A. (1996). The survival of Science Education in Nigeria. A Case Study of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Uyo.</w:t>
      </w:r>
      <w:r>
        <w:rPr>
          <w:spacing w:val="1"/>
          <w:sz w:val="24"/>
        </w:rPr>
        <w:t> </w:t>
      </w:r>
      <w:r>
        <w:rPr>
          <w:i/>
          <w:sz w:val="24"/>
        </w:rPr>
        <w:t>Journal of 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90" w:right="1135" w:hanging="708"/>
        <w:jc w:val="both"/>
        <w:rPr>
          <w:sz w:val="24"/>
        </w:rPr>
      </w:pPr>
      <w:r>
        <w:rPr>
          <w:sz w:val="24"/>
        </w:rPr>
        <w:t>Onwuka F. (2005). A Comparative Study of Academic Performance in Public and Private</w:t>
      </w:r>
      <w:r>
        <w:rPr>
          <w:spacing w:val="1"/>
          <w:sz w:val="24"/>
        </w:rPr>
        <w:t> </w:t>
      </w:r>
      <w:r>
        <w:rPr>
          <w:sz w:val="24"/>
        </w:rPr>
        <w:t>Secondary Schools in River State. </w:t>
      </w:r>
      <w:r>
        <w:rPr>
          <w:i/>
          <w:sz w:val="24"/>
        </w:rPr>
        <w:t>Nigerian Journal of Educational 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Planning, 5</w:t>
      </w:r>
      <w:r>
        <w:rPr>
          <w:sz w:val="24"/>
        </w:rPr>
        <w:t>(2), 188 — 191.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3" w:hanging="708"/>
        <w:jc w:val="both"/>
        <w:rPr>
          <w:sz w:val="24"/>
        </w:rPr>
      </w:pPr>
      <w:r>
        <w:rPr>
          <w:sz w:val="24"/>
        </w:rPr>
        <w:t>Ossai, M. C., (2012). Age and Gender Differences in Study Habits: A Framework for</w:t>
      </w:r>
      <w:r>
        <w:rPr>
          <w:spacing w:val="1"/>
          <w:sz w:val="24"/>
        </w:rPr>
        <w:t> </w:t>
      </w:r>
      <w:r>
        <w:rPr>
          <w:sz w:val="24"/>
        </w:rPr>
        <w:t>Proactive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Research, 2</w:t>
      </w:r>
      <w:r>
        <w:rPr>
          <w:i/>
          <w:spacing w:val="1"/>
          <w:sz w:val="24"/>
        </w:rPr>
        <w:t> </w:t>
      </w:r>
      <w:r>
        <w:rPr>
          <w:sz w:val="24"/>
        </w:rPr>
        <w:t>(3), 67 – 73.</w:t>
      </w:r>
    </w:p>
    <w:p>
      <w:pPr>
        <w:spacing w:line="510" w:lineRule="atLeast" w:before="6"/>
        <w:ind w:left="682" w:right="1139" w:firstLine="0"/>
        <w:jc w:val="both"/>
        <w:rPr>
          <w:sz w:val="24"/>
        </w:rPr>
      </w:pPr>
      <w:r>
        <w:rPr>
          <w:sz w:val="24"/>
        </w:rPr>
        <w:t>Osuala, M. (1999). </w:t>
      </w:r>
      <w:r>
        <w:rPr>
          <w:i/>
          <w:sz w:val="24"/>
        </w:rPr>
        <w:t>Please Retain Boarding System, Nigerian Standard, </w:t>
      </w:r>
      <w:r>
        <w:rPr>
          <w:sz w:val="24"/>
        </w:rPr>
        <w:t>August 19, p.4.</w:t>
      </w:r>
      <w:r>
        <w:rPr>
          <w:spacing w:val="1"/>
          <w:sz w:val="24"/>
        </w:rPr>
        <w:t> </w:t>
      </w:r>
      <w:r>
        <w:rPr>
          <w:sz w:val="24"/>
        </w:rPr>
        <w:t>Owie,</w:t>
      </w:r>
      <w:r>
        <w:rPr>
          <w:spacing w:val="8"/>
          <w:sz w:val="24"/>
        </w:rPr>
        <w:t> </w:t>
      </w:r>
      <w:r>
        <w:rPr>
          <w:sz w:val="24"/>
        </w:rPr>
        <w:t>L.</w:t>
      </w:r>
      <w:r>
        <w:rPr>
          <w:spacing w:val="7"/>
          <w:sz w:val="24"/>
        </w:rPr>
        <w:t> </w:t>
      </w:r>
      <w:r>
        <w:rPr>
          <w:sz w:val="24"/>
        </w:rPr>
        <w:t>(2003).</w:t>
      </w:r>
      <w:r>
        <w:rPr>
          <w:spacing w:val="6"/>
          <w:sz w:val="24"/>
        </w:rPr>
        <w:t> </w:t>
      </w:r>
      <w:r>
        <w:rPr>
          <w:sz w:val="24"/>
        </w:rPr>
        <w:t>Teacher's</w:t>
      </w:r>
      <w:r>
        <w:rPr>
          <w:spacing w:val="7"/>
          <w:sz w:val="24"/>
        </w:rPr>
        <w:t> </w:t>
      </w:r>
      <w:r>
        <w:rPr>
          <w:sz w:val="24"/>
        </w:rPr>
        <w:t>Quality</w:t>
      </w:r>
      <w:r>
        <w:rPr>
          <w:spacing w:val="4"/>
          <w:sz w:val="24"/>
        </w:rPr>
        <w:t> </w:t>
      </w:r>
      <w:r>
        <w:rPr>
          <w:sz w:val="24"/>
        </w:rPr>
        <w:t>Instruction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Strategies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Students</w:t>
      </w:r>
      <w:r>
        <w:rPr>
          <w:spacing w:val="7"/>
          <w:sz w:val="24"/>
        </w:rPr>
        <w:t> </w:t>
      </w:r>
      <w:r>
        <w:rPr>
          <w:sz w:val="24"/>
        </w:rPr>
        <w:t>Performance</w:t>
      </w:r>
      <w:r>
        <w:rPr>
          <w:spacing w:val="6"/>
          <w:sz w:val="24"/>
        </w:rPr>
        <w:t> </w:t>
      </w:r>
      <w:r>
        <w:rPr>
          <w:sz w:val="24"/>
        </w:rPr>
        <w:t>in</w:t>
      </w:r>
    </w:p>
    <w:p>
      <w:pPr>
        <w:spacing w:before="6"/>
        <w:ind w:left="1390" w:right="1132" w:firstLine="0"/>
        <w:jc w:val="both"/>
        <w:rPr>
          <w:sz w:val="24"/>
        </w:rPr>
      </w:pPr>
      <w:r>
        <w:rPr>
          <w:sz w:val="24"/>
        </w:rPr>
        <w:t>Senior Secondary Sciences. A Study of Six (6) Secondary Schools in Ethiopia</w:t>
      </w:r>
      <w:r>
        <w:rPr>
          <w:spacing w:val="1"/>
          <w:sz w:val="24"/>
        </w:rPr>
        <w:t> </w:t>
      </w:r>
      <w:r>
        <w:rPr>
          <w:sz w:val="24"/>
        </w:rPr>
        <w:t>East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Ukwuami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Psychology, 2 </w:t>
      </w:r>
      <w:r>
        <w:rPr>
          <w:sz w:val="24"/>
        </w:rPr>
        <w:t>(1), 13-</w:t>
      </w:r>
      <w:r>
        <w:rPr>
          <w:spacing w:val="-1"/>
          <w:sz w:val="24"/>
        </w:rPr>
        <w:t> </w:t>
      </w:r>
      <w:r>
        <w:rPr>
          <w:sz w:val="24"/>
        </w:rPr>
        <w:t>17.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7" w:hanging="708"/>
        <w:jc w:val="both"/>
        <w:rPr>
          <w:sz w:val="24"/>
        </w:rPr>
      </w:pPr>
      <w:r>
        <w:rPr>
          <w:sz w:val="24"/>
        </w:rPr>
        <w:t>Owoeye, J.S. (2011). </w:t>
      </w:r>
      <w:r>
        <w:rPr>
          <w:i/>
          <w:sz w:val="24"/>
        </w:rPr>
        <w:t>A Study of the Relationship between Class Size and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Ondo State.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M.Ed Thesis,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1"/>
        <w:ind w:left="1390" w:right="1135" w:hanging="708"/>
        <w:jc w:val="both"/>
        <w:rPr>
          <w:sz w:val="24"/>
        </w:rPr>
      </w:pPr>
      <w:r>
        <w:rPr>
          <w:sz w:val="24"/>
        </w:rPr>
        <w:t>Owokade, C.O. (2007). Analysis of Candidates’ Performance in WASSCE in the Last Five</w:t>
      </w:r>
      <w:r>
        <w:rPr>
          <w:spacing w:val="-57"/>
          <w:sz w:val="24"/>
        </w:rPr>
        <w:t> </w:t>
      </w:r>
      <w:r>
        <w:rPr>
          <w:sz w:val="24"/>
        </w:rPr>
        <w:t>Years- What Impact for Quality Assurance in School Inspection? </w:t>
      </w:r>
      <w:r>
        <w:rPr>
          <w:i/>
          <w:sz w:val="24"/>
        </w:rPr>
        <w:t>Paper Delivered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UNESCO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Workshop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for Inspectors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spacing w:before="72"/>
        <w:ind w:left="1390" w:right="1133" w:hanging="708"/>
        <w:jc w:val="both"/>
        <w:rPr>
          <w:sz w:val="24"/>
        </w:rPr>
      </w:pPr>
      <w:r>
        <w:rPr>
          <w:sz w:val="24"/>
        </w:rPr>
        <w:t>Pwol,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STE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Effectiveness and Management of Classroom Environment. </w:t>
      </w:r>
      <w:r>
        <w:rPr>
          <w:i/>
          <w:sz w:val="24"/>
        </w:rPr>
        <w:t>Paper Presented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33rd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Annual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STAN</w:t>
      </w:r>
      <w:r>
        <w:rPr>
          <w:sz w:val="24"/>
        </w:rPr>
        <w:t>, Enugu.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5" w:hanging="708"/>
        <w:jc w:val="both"/>
        <w:rPr>
          <w:sz w:val="24"/>
        </w:rPr>
      </w:pPr>
      <w:r>
        <w:rPr>
          <w:sz w:val="24"/>
        </w:rPr>
        <w:t>Sambo, A. A. (2008).</w:t>
      </w:r>
      <w:r>
        <w:rPr>
          <w:spacing w:val="60"/>
          <w:sz w:val="24"/>
        </w:rPr>
        <w:t> </w:t>
      </w:r>
      <w:r>
        <w:rPr>
          <w:i/>
          <w:sz w:val="24"/>
        </w:rPr>
        <w:t>Research Methods in Education</w:t>
      </w:r>
      <w:r>
        <w:rPr>
          <w:sz w:val="24"/>
        </w:rPr>
        <w:t>. Stirling-Horden Publisher (Nig)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5" w:hanging="708"/>
        <w:jc w:val="both"/>
        <w:rPr>
          <w:sz w:val="24"/>
        </w:rPr>
      </w:pPr>
      <w:r>
        <w:rPr>
          <w:sz w:val="24"/>
        </w:rPr>
        <w:t>Shittu,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Socio-Economic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 Students in Nigeria. </w:t>
      </w:r>
      <w:r>
        <w:rPr>
          <w:sz w:val="24"/>
        </w:rPr>
        <w:t>University of Ilorin: An Unpublished B.Ed</w:t>
      </w:r>
      <w:r>
        <w:rPr>
          <w:spacing w:val="1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0" w:right="1132" w:hanging="708"/>
        <w:jc w:val="both"/>
      </w:pPr>
      <w:r>
        <w:rPr/>
        <w:t>Sola, A. O., &amp; Ojo, O. E. (2007). Effects of Project, Inquiry and Lecture Demonstration</w:t>
      </w:r>
      <w:r>
        <w:rPr>
          <w:spacing w:val="1"/>
        </w:rPr>
        <w:t> </w:t>
      </w:r>
      <w:r>
        <w:rPr/>
        <w:t>Teaching Methods on Senior Secondary Students’ Achievement in Separation of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Review,</w:t>
      </w:r>
      <w:r>
        <w:rPr>
          <w:i/>
          <w:spacing w:val="1"/>
        </w:rPr>
        <w:t> </w:t>
      </w:r>
      <w:r>
        <w:rPr>
          <w:i/>
        </w:rPr>
        <w:t>2</w:t>
      </w:r>
      <w:r>
        <w:rPr/>
        <w:t>(6),</w:t>
      </w:r>
      <w:r>
        <w:rPr>
          <w:spacing w:val="1"/>
        </w:rPr>
        <w:t> </w:t>
      </w:r>
      <w:r>
        <w:rPr/>
        <w:t>124-132.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14">
        <w:r>
          <w:rPr/>
          <w:t>http://www.academicjournals.org/ERR</w:t>
        </w:r>
        <w:r>
          <w:rPr>
            <w:spacing w:val="-1"/>
          </w:rPr>
          <w:t> </w:t>
        </w:r>
        <w:r>
          <w:rPr/>
          <w:t>on 7th</w:t>
        </w:r>
        <w:r>
          <w:rPr>
            <w:spacing w:val="2"/>
          </w:rPr>
          <w:t> </w:t>
        </w:r>
        <w:r>
          <w:rPr/>
          <w:t>February</w:t>
        </w:r>
        <w:r>
          <w:rPr>
            <w:spacing w:val="-5"/>
          </w:rPr>
          <w:t> </w:t>
        </w:r>
        <w:r>
          <w:rPr/>
          <w:t>2008</w:t>
        </w:r>
      </w:hyperlink>
      <w:r>
        <w:rPr/>
        <w:t>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90" w:right="1138" w:hanging="708"/>
        <w:jc w:val="both"/>
        <w:rPr>
          <w:sz w:val="24"/>
        </w:rPr>
      </w:pPr>
      <w:r>
        <w:rPr>
          <w:sz w:val="24"/>
        </w:rPr>
        <w:t>Spencer,</w:t>
      </w:r>
      <w:r>
        <w:rPr>
          <w:spacing w:val="1"/>
          <w:sz w:val="24"/>
        </w:rPr>
        <w:t> </w:t>
      </w:r>
      <w:r>
        <w:rPr>
          <w:sz w:val="24"/>
        </w:rPr>
        <w:t>C.R.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Mathematical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Fruitful</w:t>
      </w:r>
      <w:r>
        <w:rPr>
          <w:spacing w:val="-57"/>
          <w:sz w:val="24"/>
        </w:rPr>
        <w:t> </w:t>
      </w:r>
      <w:r>
        <w:rPr>
          <w:sz w:val="24"/>
        </w:rPr>
        <w:t>Individual.</w:t>
      </w:r>
      <w:r>
        <w:rPr>
          <w:spacing w:val="-1"/>
          <w:sz w:val="24"/>
        </w:rPr>
        <w:t> </w:t>
      </w:r>
      <w:r>
        <w:rPr>
          <w:i/>
          <w:sz w:val="24"/>
        </w:rPr>
        <w:t>Journal of Educational 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4"/>
          <w:sz w:val="24"/>
        </w:rPr>
        <w:t> </w:t>
      </w:r>
      <w:r>
        <w:rPr>
          <w:sz w:val="24"/>
        </w:rPr>
        <w:t>(3), 17-21.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5" w:hanging="708"/>
        <w:jc w:val="both"/>
        <w:rPr>
          <w:sz w:val="24"/>
        </w:rPr>
      </w:pPr>
      <w:r>
        <w:rPr>
          <w:sz w:val="24"/>
        </w:rPr>
        <w:t>Taiwo, C. O. (2005). </w:t>
      </w:r>
      <w:r>
        <w:rPr>
          <w:i/>
          <w:sz w:val="24"/>
        </w:rPr>
        <w:t>The Nigeria Education System: Past, Present and Future.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Thomas</w:t>
      </w:r>
      <w:r>
        <w:rPr>
          <w:spacing w:val="-1"/>
          <w:sz w:val="24"/>
        </w:rPr>
        <w:t> </w:t>
      </w:r>
      <w:r>
        <w:rPr>
          <w:sz w:val="24"/>
        </w:rPr>
        <w:t>Nelson Co.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3" w:hanging="708"/>
        <w:jc w:val="both"/>
        <w:rPr>
          <w:sz w:val="24"/>
        </w:rPr>
      </w:pPr>
      <w:r>
        <w:rPr>
          <w:sz w:val="24"/>
        </w:rPr>
        <w:t>Teijlingen, E. R. &amp; Hundley, A. M. (2005). </w:t>
      </w:r>
      <w:r>
        <w:rPr>
          <w:i/>
          <w:sz w:val="24"/>
        </w:rPr>
        <w:t>The Importance of Pilot Studies in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Update.</w:t>
      </w:r>
      <w:r>
        <w:rPr>
          <w:i/>
          <w:spacing w:val="1"/>
          <w:sz w:val="24"/>
        </w:rPr>
        <w:t> </w:t>
      </w:r>
      <w:r>
        <w:rPr>
          <w:sz w:val="24"/>
        </w:rPr>
        <w:t>Surrey: Guilford.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90" w:right="1134" w:hanging="708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Advisors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>
          <w:i/>
        </w:rPr>
        <w:t>Sample</w:t>
      </w:r>
      <w:r>
        <w:rPr>
          <w:i/>
          <w:spacing w:val="1"/>
        </w:rPr>
        <w:t> </w:t>
      </w:r>
      <w:r>
        <w:rPr>
          <w:i/>
        </w:rPr>
        <w:t>Size</w:t>
      </w:r>
      <w:r>
        <w:rPr>
          <w:i/>
          <w:spacing w:val="1"/>
        </w:rPr>
        <w:t> </w:t>
      </w:r>
      <w:r>
        <w:rPr>
          <w:i/>
        </w:rPr>
        <w:t>Table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16/03/2016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/>
          <w:t>http://www.research-advisors.com/tools/SampleSize.htm.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82"/>
      </w:pPr>
      <w:r>
        <w:rPr/>
        <w:t>Uwadiae,</w:t>
      </w:r>
      <w:r>
        <w:rPr>
          <w:spacing w:val="2"/>
        </w:rPr>
        <w:t> </w:t>
      </w:r>
      <w:r>
        <w:rPr/>
        <w:t>I.</w:t>
      </w:r>
      <w:r>
        <w:rPr>
          <w:spacing w:val="-2"/>
        </w:rPr>
        <w:t> </w:t>
      </w:r>
      <w:r>
        <w:rPr/>
        <w:t>(2008).</w:t>
      </w:r>
      <w:r>
        <w:rPr>
          <w:spacing w:val="-2"/>
        </w:rPr>
        <w:t> </w:t>
      </w:r>
      <w:r>
        <w:rPr/>
        <w:t>WAEC</w:t>
      </w:r>
      <w:r>
        <w:rPr>
          <w:spacing w:val="-1"/>
        </w:rPr>
        <w:t> </w:t>
      </w:r>
      <w:r>
        <w:rPr/>
        <w:t>Released</w:t>
      </w:r>
      <w:r>
        <w:rPr>
          <w:spacing w:val="-2"/>
        </w:rPr>
        <w:t> </w:t>
      </w:r>
      <w:r>
        <w:rPr/>
        <w:t>Result. </w:t>
      </w:r>
      <w:r>
        <w:rPr>
          <w:i/>
        </w:rPr>
        <w:t>Saturday</w:t>
      </w:r>
      <w:r>
        <w:rPr>
          <w:i/>
          <w:spacing w:val="-2"/>
        </w:rPr>
        <w:t> </w:t>
      </w:r>
      <w:r>
        <w:rPr>
          <w:i/>
        </w:rPr>
        <w:t>Punch</w:t>
      </w:r>
      <w:r>
        <w:rPr/>
        <w:t>,</w:t>
      </w:r>
      <w:r>
        <w:rPr>
          <w:spacing w:val="-2"/>
        </w:rPr>
        <w:t> </w:t>
      </w:r>
      <w:r>
        <w:rPr/>
        <w:t>September,</w:t>
      </w:r>
      <w:r>
        <w:rPr>
          <w:spacing w:val="-1"/>
        </w:rPr>
        <w:t> </w:t>
      </w:r>
      <w:r>
        <w:rPr/>
        <w:t>27:10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4" w:hanging="708"/>
        <w:jc w:val="both"/>
        <w:rPr>
          <w:sz w:val="24"/>
        </w:rPr>
      </w:pPr>
      <w:r>
        <w:rPr>
          <w:sz w:val="24"/>
        </w:rPr>
        <w:t>Uwadiae,</w:t>
      </w:r>
      <w:r>
        <w:rPr>
          <w:spacing w:val="1"/>
          <w:sz w:val="24"/>
        </w:rPr>
        <w:t> </w:t>
      </w:r>
      <w:r>
        <w:rPr>
          <w:sz w:val="24"/>
        </w:rPr>
        <w:t>Iyi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Edo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WAEC’S</w:t>
      </w:r>
      <w:r>
        <w:rPr>
          <w:spacing w:val="1"/>
          <w:sz w:val="24"/>
        </w:rPr>
        <w:t> </w:t>
      </w:r>
      <w:r>
        <w:rPr>
          <w:sz w:val="24"/>
        </w:rPr>
        <w:t>Examination: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Reflection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Achievement.</w:t>
      </w:r>
      <w:r>
        <w:rPr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Delivered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 WAEC Seminar</w:t>
      </w:r>
      <w:r>
        <w:rPr>
          <w:sz w:val="24"/>
        </w:rPr>
        <w:t>, Edo State.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4" w:hanging="708"/>
        <w:jc w:val="both"/>
        <w:rPr>
          <w:sz w:val="24"/>
        </w:rPr>
      </w:pPr>
      <w:r>
        <w:rPr>
          <w:sz w:val="24"/>
        </w:rPr>
        <w:t>Welberg, S. L., &amp; Abramowite, S. K. (2002). </w:t>
      </w:r>
      <w:r>
        <w:rPr>
          <w:i/>
          <w:sz w:val="24"/>
        </w:rPr>
        <w:t>Data analysis for Behavioural Sciences using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SPSS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3" w:hanging="708"/>
        <w:jc w:val="both"/>
        <w:rPr>
          <w:sz w:val="24"/>
        </w:rPr>
      </w:pPr>
      <w:r>
        <w:rPr>
          <w:sz w:val="24"/>
        </w:rPr>
        <w:t>West African Examination Certificate (2011). </w:t>
      </w:r>
      <w:r>
        <w:rPr>
          <w:i/>
          <w:sz w:val="24"/>
        </w:rPr>
        <w:t>Press Release – WAEC 2011/2012 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Released. (online).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from: </w:t>
      </w:r>
      <w:hyperlink r:id="rId16">
        <w:r>
          <w:rPr>
            <w:sz w:val="24"/>
          </w:rPr>
          <w:t>http://www.waecnigeria.org/news.com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90" w:right="1132" w:hanging="708"/>
        <w:jc w:val="both"/>
      </w:pPr>
      <w:r>
        <w:rPr/>
        <w:t>West African Examination Certificate (2012). </w:t>
      </w:r>
      <w:r>
        <w:rPr>
          <w:i/>
        </w:rPr>
        <w:t>Press Release–WAEC Results</w:t>
      </w:r>
      <w:r>
        <w:rPr/>
        <w:t>. Retrieved</w:t>
      </w:r>
      <w:r>
        <w:rPr>
          <w:spacing w:val="1"/>
        </w:rPr>
        <w:t> </w:t>
      </w:r>
      <w:r>
        <w:rPr/>
        <w:t>from:</w:t>
      </w:r>
      <w:r>
        <w:rPr>
          <w:spacing w:val="-1"/>
        </w:rPr>
        <w:t> </w:t>
      </w:r>
      <w:hyperlink r:id="rId16">
        <w:r>
          <w:rPr/>
          <w:t>http://www.waecnigeria.org/news.com</w:t>
        </w:r>
      </w:hyperlink>
      <w:r>
        <w:rPr/>
        <w:t> (May</w:t>
      </w:r>
      <w:r>
        <w:rPr>
          <w:spacing w:val="-3"/>
        </w:rPr>
        <w:t> </w:t>
      </w:r>
      <w:r>
        <w:rPr/>
        <w:t>7,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90" w:right="1132" w:hanging="708"/>
        <w:jc w:val="both"/>
      </w:pPr>
      <w:r>
        <w:rPr/>
        <w:t>West African Examination Certificate (2014). </w:t>
      </w:r>
      <w:r>
        <w:rPr>
          <w:i/>
        </w:rPr>
        <w:t>Press Release–WAEC Results</w:t>
      </w:r>
      <w:r>
        <w:rPr/>
        <w:t>. Retrieved</w:t>
      </w:r>
      <w:r>
        <w:rPr>
          <w:spacing w:val="1"/>
        </w:rPr>
        <w:t> </w:t>
      </w:r>
      <w:r>
        <w:rPr/>
        <w:t>from:</w:t>
      </w:r>
      <w:r>
        <w:rPr>
          <w:spacing w:val="-1"/>
        </w:rPr>
        <w:t> </w:t>
      </w:r>
      <w:hyperlink r:id="rId16">
        <w:r>
          <w:rPr/>
          <w:t>http://www.waecnigeria.org/news.com</w:t>
        </w:r>
      </w:hyperlink>
      <w:r>
        <w:rPr/>
        <w:t> (May</w:t>
      </w:r>
      <w:r>
        <w:rPr>
          <w:spacing w:val="-3"/>
        </w:rPr>
        <w:t> </w:t>
      </w:r>
      <w:r>
        <w:rPr/>
        <w:t>7,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90" w:right="1134" w:hanging="708"/>
        <w:jc w:val="both"/>
      </w:pPr>
      <w:r>
        <w:rPr/>
        <w:t>Wikipedia,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>
          <w:i/>
        </w:rPr>
        <w:t>Theory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26,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/>
          <w:t>http://en.wikipedia.org/wiki/social_learning_theory.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0" w:right="1131" w:hanging="708"/>
        <w:jc w:val="both"/>
        <w:rPr>
          <w:sz w:val="24"/>
        </w:rPr>
      </w:pPr>
      <w:r>
        <w:rPr>
          <w:sz w:val="24"/>
        </w:rPr>
        <w:t>Zanna, K. G. (2002). The Teaching of Chemistry in Developing Countries with Particular</w:t>
      </w:r>
      <w:r>
        <w:rPr>
          <w:spacing w:val="1"/>
          <w:sz w:val="24"/>
        </w:rPr>
        <w:t> </w:t>
      </w:r>
      <w:r>
        <w:rPr>
          <w:sz w:val="24"/>
        </w:rPr>
        <w:t>Reference to Nigeria. </w:t>
      </w:r>
      <w:r>
        <w:rPr>
          <w:i/>
          <w:sz w:val="24"/>
        </w:rPr>
        <w:t>Journal of Science Teachers’ Association of Nigeria, 21</w:t>
      </w:r>
      <w:r>
        <w:rPr>
          <w:sz w:val="24"/>
        </w:rPr>
        <w:t>(3),</w:t>
      </w:r>
      <w:r>
        <w:rPr>
          <w:spacing w:val="1"/>
          <w:sz w:val="24"/>
        </w:rPr>
        <w:t> </w:t>
      </w:r>
      <w:r>
        <w:rPr>
          <w:sz w:val="24"/>
        </w:rPr>
        <w:t>90-95.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p>
      <w:pPr>
        <w:pStyle w:val="Heading1"/>
        <w:spacing w:before="79"/>
        <w:ind w:left="671" w:right="1123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spacing w:before="137"/>
        <w:ind w:left="667" w:right="1123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SABON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TASHA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ZONE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3236"/>
        <w:gridCol w:w="1731"/>
        <w:gridCol w:w="1593"/>
        <w:gridCol w:w="1569"/>
        <w:gridCol w:w="1607"/>
      </w:tblGrid>
      <w:tr>
        <w:trPr>
          <w:trHeight w:val="827" w:hRule="atLeast"/>
        </w:trPr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61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7" w:right="147" w:firstLine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3" w:right="117" w:hanging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31" w:right="128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NON-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</w:p>
        </w:tc>
      </w:tr>
      <w:tr>
        <w:trPr>
          <w:trHeight w:val="272" w:hRule="atLeast"/>
        </w:trPr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07" w:right="19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</w:t>
            </w:r>
          </w:p>
        </w:tc>
        <w:tc>
          <w:tcPr>
            <w:tcW w:w="1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88" w:right="18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4" w:right="12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G/GORA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S/TASH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KUJAMA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B/SAURA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KUJAMA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(JNR)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KAKAU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(JNR/SNR)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NARAYI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(JNR)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NARAYI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NASARAWA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NASARAWA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GBSS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BARNAWA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(JNR/SNR)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KUFANA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(JNR)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K/MAGANI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(JNR)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K/MAGANI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KUFANA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KAJURU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KAJURU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(JNR)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T/MARE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IBURU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SNR/JNR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AFOGO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SNR/JNR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KALLAH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KALLAH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 IRI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GWAGWADA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S/GAYAN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U/ROME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U/ROME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KAKURI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KAKURI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CHIKUN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KATARMA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Q/AMINA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3" w:right="211"/>
              <w:rPr>
                <w:sz w:val="24"/>
              </w:rPr>
            </w:pPr>
            <w:r>
              <w:rPr>
                <w:sz w:val="24"/>
              </w:rPr>
              <w:t>BOARDING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88" w:right="1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GGSS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BARNAWA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BAGADO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KANKOMI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BISHINI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JERE SNR.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JNR.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IDDAH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IDDAH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9" w:type="dxa"/>
          </w:tcPr>
          <w:p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62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TELEVISION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SNR/JNR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6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6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20" w:type="dxa"/>
          </w:tcPr>
          <w:p>
            <w:pPr>
              <w:pStyle w:val="TableParagraph"/>
              <w:spacing w:line="25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36" w:type="dxa"/>
          </w:tcPr>
          <w:p>
            <w:pPr>
              <w:pStyle w:val="TableParagraph"/>
              <w:spacing w:line="250" w:lineRule="exact"/>
              <w:ind w:left="117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MAKERA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1731" w:type="dxa"/>
          </w:tcPr>
          <w:p>
            <w:pPr>
              <w:pStyle w:val="TableParagraph"/>
              <w:spacing w:line="251" w:lineRule="exact"/>
              <w:ind w:left="211" w:right="21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93" w:type="dxa"/>
          </w:tcPr>
          <w:p>
            <w:pPr>
              <w:pStyle w:val="TableParagraph"/>
              <w:spacing w:line="251" w:lineRule="exact"/>
              <w:ind w:left="206" w:right="1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9" w:type="dxa"/>
          </w:tcPr>
          <w:p>
            <w:pPr>
              <w:pStyle w:val="TableParagraph"/>
              <w:spacing w:line="251" w:lineRule="exact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07" w:type="dxa"/>
          </w:tcPr>
          <w:p>
            <w:pPr>
              <w:pStyle w:val="TableParagraph"/>
              <w:spacing w:line="251" w:lineRule="exact"/>
              <w:ind w:righ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1910" w:h="16840"/>
          <w:pgMar w:header="0" w:footer="975" w:top="1320" w:bottom="1240" w:left="1020" w:right="280"/>
        </w:sect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3227"/>
        <w:gridCol w:w="2043"/>
        <w:gridCol w:w="1365"/>
        <w:gridCol w:w="1605"/>
        <w:gridCol w:w="1572"/>
      </w:tblGrid>
      <w:tr>
        <w:trPr>
          <w:trHeight w:val="340" w:hRule="atLeast"/>
        </w:trPr>
        <w:tc>
          <w:tcPr>
            <w:tcW w:w="557" w:type="dxa"/>
          </w:tcPr>
          <w:p>
            <w:pPr>
              <w:pStyle w:val="TableParagraph"/>
              <w:spacing w:line="266" w:lineRule="exact"/>
              <w:ind w:left="104" w:right="17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27" w:type="dxa"/>
          </w:tcPr>
          <w:p>
            <w:pPr>
              <w:pStyle w:val="TableParagraph"/>
              <w:spacing w:line="244" w:lineRule="exact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RIMAU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line="268" w:lineRule="exact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line="268" w:lineRule="exact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5" w:type="dxa"/>
          </w:tcPr>
          <w:p>
            <w:pPr>
              <w:pStyle w:val="TableParagraph"/>
              <w:spacing w:line="268" w:lineRule="exact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>
            <w:pPr>
              <w:pStyle w:val="TableParagraph"/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before="62"/>
              <w:ind w:left="104" w:right="1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2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GUJENI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SNR/JNR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4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05" w:type="dxa"/>
          </w:tcPr>
          <w:p>
            <w:pPr>
              <w:pStyle w:val="TableParagraph"/>
              <w:spacing w:before="64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>
            <w:pPr>
              <w:pStyle w:val="TableParagraph"/>
              <w:spacing w:before="64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57" w:type="dxa"/>
          </w:tcPr>
          <w:p>
            <w:pPr>
              <w:pStyle w:val="TableParagraph"/>
              <w:spacing w:before="63"/>
              <w:ind w:left="104" w:right="17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27" w:type="dxa"/>
          </w:tcPr>
          <w:p>
            <w:pPr>
              <w:pStyle w:val="TableParagraph"/>
              <w:spacing w:before="65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5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5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05" w:type="dxa"/>
          </w:tcPr>
          <w:p>
            <w:pPr>
              <w:pStyle w:val="TableParagraph"/>
              <w:spacing w:before="65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2" w:type="dxa"/>
          </w:tcPr>
          <w:p>
            <w:pPr>
              <w:pStyle w:val="TableParagraph"/>
              <w:spacing w:before="65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57" w:type="dxa"/>
          </w:tcPr>
          <w:p>
            <w:pPr>
              <w:pStyle w:val="TableParagraph"/>
              <w:spacing w:before="62"/>
              <w:ind w:left="104" w:right="17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2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4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4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before="63"/>
              <w:ind w:left="104" w:right="17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27" w:type="dxa"/>
          </w:tcPr>
          <w:p>
            <w:pPr>
              <w:pStyle w:val="TableParagraph"/>
              <w:spacing w:before="65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K/STATION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JNR.</w:t>
            </w:r>
          </w:p>
        </w:tc>
        <w:tc>
          <w:tcPr>
            <w:tcW w:w="2043" w:type="dxa"/>
          </w:tcPr>
          <w:p>
            <w:pPr>
              <w:pStyle w:val="TableParagraph"/>
              <w:spacing w:before="65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5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5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before="62"/>
              <w:ind w:left="104" w:right="17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2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KIDUNU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4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4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57" w:type="dxa"/>
          </w:tcPr>
          <w:p>
            <w:pPr>
              <w:pStyle w:val="TableParagraph"/>
              <w:spacing w:before="63"/>
              <w:ind w:left="104" w:right="17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27" w:type="dxa"/>
          </w:tcPr>
          <w:p>
            <w:pPr>
              <w:pStyle w:val="TableParagraph"/>
              <w:spacing w:before="65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K/TSOHUWA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5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5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5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before="62"/>
              <w:ind w:left="104" w:right="17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2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U/GAMO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4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4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before="63"/>
              <w:ind w:left="104" w:right="17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27" w:type="dxa"/>
          </w:tcPr>
          <w:p>
            <w:pPr>
              <w:pStyle w:val="TableParagraph"/>
              <w:spacing w:before="65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D/KASAYA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6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6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57" w:type="dxa"/>
          </w:tcPr>
          <w:p>
            <w:pPr>
              <w:pStyle w:val="TableParagraph"/>
              <w:spacing w:before="62"/>
              <w:ind w:left="104" w:right="17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2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GWARAJI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4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4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before="63"/>
              <w:ind w:left="104" w:right="17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27" w:type="dxa"/>
          </w:tcPr>
          <w:p>
            <w:pPr>
              <w:pStyle w:val="TableParagraph"/>
              <w:spacing w:before="65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D/TAFA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5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5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5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before="62"/>
              <w:ind w:left="104" w:right="17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2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D/TAFA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4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4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57" w:type="dxa"/>
          </w:tcPr>
          <w:p>
            <w:pPr>
              <w:pStyle w:val="TableParagraph"/>
              <w:spacing w:before="63"/>
              <w:ind w:left="104" w:right="17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27" w:type="dxa"/>
          </w:tcPr>
          <w:p>
            <w:pPr>
              <w:pStyle w:val="TableParagraph"/>
              <w:spacing w:before="65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RIJANA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5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5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5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57" w:type="dxa"/>
          </w:tcPr>
          <w:p>
            <w:pPr>
              <w:pStyle w:val="TableParagraph"/>
              <w:spacing w:before="62"/>
              <w:ind w:left="104" w:right="17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2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GGJSS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BARNAWA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JNR.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4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05" w:type="dxa"/>
          </w:tcPr>
          <w:p>
            <w:pPr>
              <w:pStyle w:val="TableParagraph"/>
              <w:spacing w:before="64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2" w:type="dxa"/>
          </w:tcPr>
          <w:p>
            <w:pPr>
              <w:pStyle w:val="TableParagraph"/>
              <w:spacing w:before="64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57" w:type="dxa"/>
          </w:tcPr>
          <w:p>
            <w:pPr>
              <w:pStyle w:val="TableParagraph"/>
              <w:spacing w:before="63"/>
              <w:ind w:left="104" w:right="17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27" w:type="dxa"/>
          </w:tcPr>
          <w:p>
            <w:pPr>
              <w:pStyle w:val="TableParagraph"/>
              <w:spacing w:before="65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D/NIGIMAH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5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5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05" w:type="dxa"/>
          </w:tcPr>
          <w:p>
            <w:pPr>
              <w:pStyle w:val="TableParagraph"/>
              <w:spacing w:before="65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>
            <w:pPr>
              <w:pStyle w:val="TableParagraph"/>
              <w:spacing w:before="65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before="62"/>
              <w:ind w:left="104" w:right="17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2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KATARI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4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05" w:type="dxa"/>
          </w:tcPr>
          <w:p>
            <w:pPr>
              <w:pStyle w:val="TableParagraph"/>
              <w:spacing w:before="64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2" w:type="dxa"/>
          </w:tcPr>
          <w:p>
            <w:pPr>
              <w:pStyle w:val="TableParagraph"/>
              <w:spacing w:before="64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before="63"/>
              <w:ind w:left="104" w:right="1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27" w:type="dxa"/>
          </w:tcPr>
          <w:p>
            <w:pPr>
              <w:pStyle w:val="TableParagraph"/>
              <w:spacing w:before="65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S/TASHA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6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6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05" w:type="dxa"/>
          </w:tcPr>
          <w:p>
            <w:pPr>
              <w:pStyle w:val="TableParagraph"/>
              <w:spacing w:before="66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2" w:type="dxa"/>
          </w:tcPr>
          <w:p>
            <w:pPr>
              <w:pStyle w:val="TableParagraph"/>
              <w:spacing w:before="66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57" w:type="dxa"/>
          </w:tcPr>
          <w:p>
            <w:pPr>
              <w:pStyle w:val="TableParagraph"/>
              <w:spacing w:before="62"/>
              <w:ind w:left="104" w:right="17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2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U/BORO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4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05" w:type="dxa"/>
          </w:tcPr>
          <w:p>
            <w:pPr>
              <w:pStyle w:val="TableParagraph"/>
              <w:spacing w:before="64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>
            <w:pPr>
              <w:pStyle w:val="TableParagraph"/>
              <w:spacing w:before="64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before="63"/>
              <w:ind w:left="104" w:right="17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27" w:type="dxa"/>
          </w:tcPr>
          <w:p>
            <w:pPr>
              <w:pStyle w:val="TableParagraph"/>
              <w:spacing w:before="65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M/RIDO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SNR/JNR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5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5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05" w:type="dxa"/>
          </w:tcPr>
          <w:p>
            <w:pPr>
              <w:pStyle w:val="TableParagraph"/>
              <w:spacing w:before="65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2" w:type="dxa"/>
          </w:tcPr>
          <w:p>
            <w:pPr>
              <w:pStyle w:val="TableParagraph"/>
              <w:spacing w:before="65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57" w:type="dxa"/>
          </w:tcPr>
          <w:p>
            <w:pPr>
              <w:pStyle w:val="TableParagraph"/>
              <w:spacing w:before="62"/>
              <w:ind w:left="104" w:right="17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2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KUDENDA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4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05" w:type="dxa"/>
          </w:tcPr>
          <w:p>
            <w:pPr>
              <w:pStyle w:val="TableParagraph"/>
              <w:spacing w:before="64"/>
              <w:ind w:left="72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2" w:type="dxa"/>
          </w:tcPr>
          <w:p>
            <w:pPr>
              <w:pStyle w:val="TableParagraph"/>
              <w:spacing w:before="64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57" w:type="dxa"/>
          </w:tcPr>
          <w:p>
            <w:pPr>
              <w:pStyle w:val="TableParagraph"/>
              <w:spacing w:before="63"/>
              <w:ind w:left="104" w:right="17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27" w:type="dxa"/>
          </w:tcPr>
          <w:p>
            <w:pPr>
              <w:pStyle w:val="TableParagraph"/>
              <w:spacing w:before="65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GYENGYERE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JNR.</w:t>
            </w:r>
          </w:p>
        </w:tc>
        <w:tc>
          <w:tcPr>
            <w:tcW w:w="2043" w:type="dxa"/>
          </w:tcPr>
          <w:p>
            <w:pPr>
              <w:pStyle w:val="TableParagraph"/>
              <w:spacing w:before="65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5"/>
              <w:ind w:right="7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5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557" w:type="dxa"/>
          </w:tcPr>
          <w:p>
            <w:pPr>
              <w:pStyle w:val="TableParagraph"/>
              <w:spacing w:before="62"/>
              <w:ind w:left="104" w:right="17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2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JNR/SNR</w:t>
            </w:r>
          </w:p>
        </w:tc>
        <w:tc>
          <w:tcPr>
            <w:tcW w:w="2043" w:type="dxa"/>
          </w:tcPr>
          <w:p>
            <w:pPr>
              <w:pStyle w:val="TableParagraph"/>
              <w:spacing w:before="64"/>
              <w:ind w:left="299" w:right="43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65" w:type="dxa"/>
          </w:tcPr>
          <w:p>
            <w:pPr>
              <w:pStyle w:val="TableParagraph"/>
              <w:spacing w:before="64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64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3" w:hRule="atLeast"/>
        </w:trPr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4" w:right="17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94"/>
              <w:jc w:val="left"/>
              <w:rPr>
                <w:sz w:val="22"/>
              </w:rPr>
            </w:pPr>
            <w:r>
              <w:rPr>
                <w:sz w:val="22"/>
              </w:rPr>
              <w:t>GTC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KAJURU</w:t>
            </w:r>
          </w:p>
        </w:tc>
        <w:tc>
          <w:tcPr>
            <w:tcW w:w="2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301" w:right="435"/>
              <w:rPr>
                <w:sz w:val="24"/>
              </w:rPr>
            </w:pPr>
            <w:r>
              <w:rPr>
                <w:sz w:val="24"/>
              </w:rPr>
              <w:t>BOARDING</w:t>
            </w:r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66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sectPr>
      <w:pgSz w:w="11910" w:h="16840"/>
      <w:pgMar w:header="0" w:footer="975" w:top="1400" w:bottom="1160" w:left="10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29987pt;margin-top:777.546631pt;width:22.05pt;height:15.3pt;mso-position-horizontal-relative:page;mso-position-vertical-relative:page;z-index:-18347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2.850006pt;margin-top:778.146606pt;width:24pt;height:15.3pt;mso-position-horizontal-relative:page;mso-position-vertical-relative:page;z-index:-183464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5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140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507" w:hanging="4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5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7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43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212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0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1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6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2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1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7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0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68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402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140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2" w:hanging="7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2" w:hanging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iav.nl/../Amuseghan.pdf" TargetMode="External"/><Relationship Id="rId8" Type="http://schemas.openxmlformats.org/officeDocument/2006/relationships/hyperlink" Target="http://www.interesjournals.org/ER" TargetMode="External"/><Relationship Id="rId9" Type="http://schemas.openxmlformats.org/officeDocument/2006/relationships/hyperlink" Target="http://www.soeagra.com/ijert/ijert.htm" TargetMode="External"/><Relationship Id="rId10" Type="http://schemas.openxmlformats.org/officeDocument/2006/relationships/hyperlink" Target="http://www.eurojournal.com/ejss" TargetMode="External"/><Relationship Id="rId11" Type="http://schemas.openxmlformats.org/officeDocument/2006/relationships/hyperlink" Target="http://www.crit.unmich.edu/occ10.html" TargetMode="External"/><Relationship Id="rId12" Type="http://schemas.openxmlformats.org/officeDocument/2006/relationships/hyperlink" Target="http://www.spurmeg.com/blog/2012/" TargetMode="External"/><Relationship Id="rId13" Type="http://schemas.openxmlformats.org/officeDocument/2006/relationships/hyperlink" Target="http://www.academicjournals.org/ERR%20on%209th%20March%202008" TargetMode="External"/><Relationship Id="rId14" Type="http://schemas.openxmlformats.org/officeDocument/2006/relationships/hyperlink" Target="http://www.academicjournals.org/ERR%20on%207th%20February%202008" TargetMode="External"/><Relationship Id="rId15" Type="http://schemas.openxmlformats.org/officeDocument/2006/relationships/hyperlink" Target="http://www.research-advisors.com/tools/SampleSize.htm" TargetMode="External"/><Relationship Id="rId16" Type="http://schemas.openxmlformats.org/officeDocument/2006/relationships/hyperlink" Target="http://www.waecnigeria.org/news.com" TargetMode="External"/><Relationship Id="rId17" Type="http://schemas.openxmlformats.org/officeDocument/2006/relationships/hyperlink" Target="http://en.wikipedia.org/wiki/social_learning_theory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funke</dc:creator>
  <dcterms:created xsi:type="dcterms:W3CDTF">2023-11-02T07:43:28Z</dcterms:created>
  <dcterms:modified xsi:type="dcterms:W3CDTF">2023-11-02T07:43:28Z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