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4" w:lineRule="auto" w:before="57"/>
        <w:ind w:left="792" w:right="1243"/>
        <w:jc w:val="center"/>
      </w:pPr>
      <w:r>
        <w:rPr/>
        <w:t>ANALYSIS OF</w:t>
      </w:r>
      <w:r>
        <w:rPr>
          <w:spacing w:val="1"/>
        </w:rPr>
        <w:t> </w:t>
      </w:r>
      <w:r>
        <w:rPr/>
        <w:t>SERUM CALCIUM</w:t>
      </w:r>
      <w:r>
        <w:rPr>
          <w:spacing w:val="1"/>
        </w:rPr>
        <w:t> </w:t>
      </w:r>
      <w:r>
        <w:rPr/>
        <w:t>AND PHOSPHORUS IN RICKETS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>
          <w:spacing w:val="-1"/>
          <w:w w:val="105"/>
        </w:rPr>
        <w:t>NON RICKETS CHILDREN OF GONIN-GORA, KASO AND </w:t>
      </w:r>
      <w:r>
        <w:rPr>
          <w:w w:val="105"/>
        </w:rPr>
        <w:t>JANKASA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KADUNA</w:t>
      </w:r>
      <w:r>
        <w:rPr>
          <w:spacing w:val="1"/>
          <w:w w:val="105"/>
        </w:rPr>
        <w:t> </w:t>
      </w:r>
      <w:r>
        <w:rPr>
          <w:w w:val="105"/>
        </w:rPr>
        <w:t>STATE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792" w:right="1239" w:firstLine="0"/>
        <w:jc w:val="center"/>
        <w:rPr>
          <w:b/>
          <w:sz w:val="22"/>
        </w:rPr>
      </w:pPr>
      <w:r>
        <w:rPr>
          <w:b/>
          <w:w w:val="105"/>
          <w:sz w:val="22"/>
        </w:rPr>
        <w:t>BY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spacing w:before="1"/>
        <w:ind w:left="792" w:right="1237"/>
        <w:jc w:val="center"/>
      </w:pPr>
      <w:r>
        <w:rPr>
          <w:spacing w:val="-1"/>
          <w:w w:val="105"/>
        </w:rPr>
        <w:t>OKPE,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INUWA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line="244" w:lineRule="auto" w:before="0"/>
        <w:ind w:left="2275" w:right="2721" w:firstLine="0"/>
        <w:jc w:val="center"/>
        <w:rPr>
          <w:b/>
          <w:sz w:val="22"/>
        </w:rPr>
      </w:pPr>
      <w:r>
        <w:rPr>
          <w:b/>
          <w:sz w:val="22"/>
        </w:rPr>
        <w:t>DEPARTMENT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PHARMACEUTICAL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MEDICINAL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CHEMISTRY</w:t>
      </w:r>
    </w:p>
    <w:p>
      <w:pPr>
        <w:pStyle w:val="Heading1"/>
        <w:spacing w:line="244" w:lineRule="auto" w:before="2"/>
        <w:ind w:left="2273" w:right="2721"/>
        <w:jc w:val="center"/>
      </w:pPr>
      <w:r>
        <w:rPr/>
        <w:t>AHMADU</w:t>
      </w:r>
      <w:r>
        <w:rPr>
          <w:spacing w:val="26"/>
        </w:rPr>
        <w:t> </w:t>
      </w:r>
      <w:r>
        <w:rPr/>
        <w:t>BELLO</w:t>
      </w:r>
      <w:r>
        <w:rPr>
          <w:spacing w:val="26"/>
        </w:rPr>
        <w:t> </w:t>
      </w:r>
      <w:r>
        <w:rPr/>
        <w:t>UNIVERSITY,</w:t>
      </w:r>
      <w:r>
        <w:rPr>
          <w:spacing w:val="32"/>
        </w:rPr>
        <w:t> </w:t>
      </w:r>
      <w:r>
        <w:rPr/>
        <w:t>ZARIA</w:t>
      </w:r>
      <w:r>
        <w:rPr>
          <w:spacing w:val="-52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"/>
        <w:ind w:left="792" w:right="1237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MARCH,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2011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1300" w:bottom="280" w:left="1720" w:right="740"/>
        </w:sectPr>
      </w:pPr>
    </w:p>
    <w:p>
      <w:pPr>
        <w:pStyle w:val="Heading1"/>
        <w:spacing w:line="244" w:lineRule="auto" w:before="57"/>
        <w:ind w:left="439" w:right="1156"/>
        <w:jc w:val="center"/>
      </w:pPr>
      <w:r>
        <w:rPr/>
        <w:t>ANALYSIS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SERUM</w:t>
      </w:r>
      <w:r>
        <w:rPr>
          <w:spacing w:val="16"/>
        </w:rPr>
        <w:t> </w:t>
      </w:r>
      <w:r>
        <w:rPr/>
        <w:t>CALCIUM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PHOSPHORUS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RICKETS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NON</w:t>
      </w:r>
      <w:r>
        <w:rPr>
          <w:spacing w:val="-52"/>
        </w:rPr>
        <w:t> </w:t>
      </w:r>
      <w:r>
        <w:rPr>
          <w:w w:val="105"/>
        </w:rPr>
        <w:t>RICKETS CHILDREN OF GONIN-GORA, KASO AND JANKASA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KADUNA</w:t>
      </w:r>
      <w:r>
        <w:rPr>
          <w:spacing w:val="-2"/>
          <w:w w:val="105"/>
        </w:rPr>
        <w:t> </w:t>
      </w:r>
      <w:r>
        <w:rPr>
          <w:w w:val="105"/>
        </w:rPr>
        <w:t>STATE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662" w:right="1378" w:firstLine="0"/>
        <w:jc w:val="center"/>
        <w:rPr>
          <w:b/>
          <w:sz w:val="22"/>
        </w:rPr>
      </w:pPr>
      <w:r>
        <w:rPr>
          <w:b/>
          <w:w w:val="105"/>
          <w:sz w:val="22"/>
        </w:rPr>
        <w:t>BY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spacing w:line="244" w:lineRule="auto"/>
        <w:ind w:left="3348" w:right="4067" w:hanging="1"/>
        <w:jc w:val="center"/>
      </w:pPr>
      <w:r>
        <w:rPr>
          <w:w w:val="105"/>
        </w:rPr>
        <w:t>OKPE, INUWA</w:t>
      </w:r>
      <w:r>
        <w:rPr>
          <w:spacing w:val="1"/>
          <w:w w:val="105"/>
        </w:rPr>
        <w:t> </w:t>
      </w:r>
      <w:r>
        <w:rPr/>
        <w:t>B.PHARM</w:t>
      </w:r>
      <w:r>
        <w:rPr>
          <w:spacing w:val="23"/>
        </w:rPr>
        <w:t> </w:t>
      </w:r>
      <w:r>
        <w:rPr/>
        <w:t>(A.B.U)</w:t>
      </w:r>
      <w:r>
        <w:rPr>
          <w:spacing w:val="23"/>
        </w:rPr>
        <w:t> </w:t>
      </w:r>
      <w:r>
        <w:rPr/>
        <w:t>2002</w:t>
      </w:r>
    </w:p>
    <w:p>
      <w:pPr>
        <w:spacing w:before="3"/>
        <w:ind w:left="696" w:right="1378" w:firstLine="0"/>
        <w:jc w:val="center"/>
        <w:rPr>
          <w:b/>
          <w:sz w:val="22"/>
        </w:rPr>
      </w:pPr>
      <w:r>
        <w:rPr>
          <w:b/>
          <w:sz w:val="22"/>
        </w:rPr>
        <w:t>(M.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Sc/PHARM-SCI/00140/06-07)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spacing w:line="244" w:lineRule="auto"/>
        <w:ind w:left="659" w:right="1378"/>
        <w:jc w:val="center"/>
      </w:pPr>
      <w:r>
        <w:rPr/>
        <w:t>A</w:t>
      </w:r>
      <w:r>
        <w:rPr>
          <w:spacing w:val="21"/>
        </w:rPr>
        <w:t> </w:t>
      </w:r>
      <w:r>
        <w:rPr/>
        <w:t>THESIS</w:t>
      </w:r>
      <w:r>
        <w:rPr>
          <w:spacing w:val="21"/>
        </w:rPr>
        <w:t> </w:t>
      </w:r>
      <w:r>
        <w:rPr/>
        <w:t>SUBMITTED</w:t>
      </w:r>
      <w:r>
        <w:rPr>
          <w:spacing w:val="22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POSTGRADUATE</w:t>
      </w:r>
      <w:r>
        <w:rPr>
          <w:spacing w:val="26"/>
        </w:rPr>
        <w:t> </w:t>
      </w:r>
      <w:r>
        <w:rPr/>
        <w:t>SCHOOL,</w:t>
      </w:r>
      <w:r>
        <w:rPr>
          <w:spacing w:val="23"/>
        </w:rPr>
        <w:t> </w:t>
      </w:r>
      <w:r>
        <w:rPr/>
        <w:t>AHMADU</w:t>
      </w:r>
      <w:r>
        <w:rPr>
          <w:spacing w:val="-52"/>
        </w:rPr>
        <w:t> </w:t>
      </w:r>
      <w:r>
        <w:rPr>
          <w:w w:val="105"/>
        </w:rPr>
        <w:t>BELLO UNIVERSITY, ZARIA IN PARTIAL FULFILMENT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REQUIREMENTS FOR THE AWARD OF MASTERS OF </w:t>
      </w:r>
      <w:r>
        <w:rPr>
          <w:w w:val="105"/>
        </w:rPr>
        <w:t>SCIENCE IN</w:t>
      </w:r>
      <w:r>
        <w:rPr>
          <w:spacing w:val="1"/>
          <w:w w:val="105"/>
        </w:rPr>
        <w:t> </w:t>
      </w:r>
      <w:r>
        <w:rPr>
          <w:w w:val="105"/>
        </w:rPr>
        <w:t>PHARMACEUTICAL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MEDICINAL</w:t>
      </w:r>
      <w:r>
        <w:rPr>
          <w:spacing w:val="-7"/>
          <w:w w:val="105"/>
        </w:rPr>
        <w:t> </w:t>
      </w:r>
      <w:r>
        <w:rPr>
          <w:w w:val="105"/>
        </w:rPr>
        <w:t>CHEMISTRY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line="244" w:lineRule="auto" w:before="1"/>
        <w:ind w:left="439" w:right="1159" w:firstLine="0"/>
        <w:jc w:val="center"/>
        <w:rPr>
          <w:b/>
          <w:sz w:val="22"/>
        </w:rPr>
      </w:pPr>
      <w:r>
        <w:rPr>
          <w:b/>
          <w:sz w:val="22"/>
        </w:rPr>
        <w:t>DEPARTMENT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PHARMACEUTICAL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MEDICINAL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CHEMISTRY,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FACULTY OF PHARMACEUTICAL SCIENCES, AHMADU BELLO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UNIVERSITY,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ZARIA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1"/>
        <w:ind w:left="662" w:right="1378"/>
        <w:jc w:val="center"/>
      </w:pPr>
      <w:r>
        <w:rPr/>
        <w:t>MARCH,</w:t>
      </w:r>
      <w:r>
        <w:rPr>
          <w:spacing w:val="16"/>
        </w:rPr>
        <w:t> </w:t>
      </w:r>
      <w:r>
        <w:rPr/>
        <w:t>2011</w:t>
      </w:r>
    </w:p>
    <w:p>
      <w:pPr>
        <w:spacing w:after="0"/>
        <w:jc w:val="center"/>
        <w:sectPr>
          <w:footerReference w:type="default" r:id="rId5"/>
          <w:pgSz w:w="12240" w:h="15840"/>
          <w:pgMar w:footer="715" w:header="0" w:top="1300" w:bottom="900" w:left="1720" w:right="740"/>
          <w:pgNumType w:start="1"/>
        </w:sectPr>
      </w:pPr>
    </w:p>
    <w:p>
      <w:pPr>
        <w:pStyle w:val="Heading1"/>
        <w:spacing w:before="57"/>
        <w:ind w:left="657" w:right="1378"/>
        <w:jc w:val="center"/>
      </w:pPr>
      <w:bookmarkStart w:name="_TOC_250030" w:id="1"/>
      <w:bookmarkEnd w:id="1"/>
      <w:r>
        <w:rPr>
          <w:w w:val="105"/>
        </w:rPr>
        <w:t>DECLARATION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spacing w:line="491" w:lineRule="auto"/>
        <w:ind w:left="423" w:right="1139" w:firstLine="676"/>
        <w:jc w:val="both"/>
      </w:pPr>
      <w:r>
        <w:rPr>
          <w:w w:val="105"/>
        </w:rPr>
        <w:t>I declare that the work in this thesis entitled ‘Analysis of serum calcium and</w:t>
      </w:r>
      <w:r>
        <w:rPr>
          <w:spacing w:val="1"/>
          <w:w w:val="105"/>
        </w:rPr>
        <w:t> </w:t>
      </w:r>
      <w:r>
        <w:rPr>
          <w:w w:val="105"/>
        </w:rPr>
        <w:t>phosphorus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Gonin-gora,</w:t>
      </w:r>
      <w:r>
        <w:rPr>
          <w:spacing w:val="1"/>
          <w:w w:val="105"/>
        </w:rPr>
        <w:t> </w:t>
      </w:r>
      <w:r>
        <w:rPr>
          <w:w w:val="105"/>
        </w:rPr>
        <w:t>Kaso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Jankasa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Kaduna</w:t>
      </w:r>
      <w:r>
        <w:rPr>
          <w:spacing w:val="-9"/>
          <w:w w:val="105"/>
        </w:rPr>
        <w:t> </w:t>
      </w:r>
      <w:r>
        <w:rPr>
          <w:w w:val="105"/>
        </w:rPr>
        <w:t>state’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performed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me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Department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Pharmaceutical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Medicinal</w:t>
      </w:r>
      <w:r>
        <w:rPr>
          <w:spacing w:val="-12"/>
          <w:w w:val="105"/>
        </w:rPr>
        <w:t> </w:t>
      </w:r>
      <w:r>
        <w:rPr>
          <w:w w:val="105"/>
        </w:rPr>
        <w:t>Chemistry</w:t>
      </w:r>
      <w:r>
        <w:rPr>
          <w:spacing w:val="-14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supervision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Prof.</w:t>
      </w:r>
      <w:r>
        <w:rPr>
          <w:spacing w:val="-11"/>
          <w:w w:val="105"/>
        </w:rPr>
        <w:t> </w:t>
      </w:r>
      <w:r>
        <w:rPr>
          <w:w w:val="105"/>
        </w:rPr>
        <w:t>(Mrs.)</w:t>
      </w:r>
      <w:r>
        <w:rPr>
          <w:spacing w:val="-14"/>
          <w:w w:val="105"/>
        </w:rPr>
        <w:t> </w:t>
      </w: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T.</w:t>
      </w:r>
      <w:r>
        <w:rPr>
          <w:spacing w:val="-12"/>
          <w:w w:val="105"/>
        </w:rPr>
        <w:t> </w:t>
      </w:r>
      <w:r>
        <w:rPr>
          <w:w w:val="105"/>
        </w:rPr>
        <w:t>Bakare-Odunola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Prof. Magaji Garba of the Department of Pharmaceutical and Medicinal Chemistry,</w:t>
      </w:r>
      <w:r>
        <w:rPr>
          <w:spacing w:val="1"/>
          <w:w w:val="105"/>
        </w:rPr>
        <w:t> </w:t>
      </w:r>
      <w:r>
        <w:rPr>
          <w:w w:val="105"/>
        </w:rPr>
        <w:t>A.B.U., Zaria. No part of this work has been presented for another degree or diploma in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4" w:lineRule="auto"/>
        <w:ind w:left="3080" w:right="3799"/>
        <w:jc w:val="center"/>
      </w:pPr>
      <w:r>
        <w:rPr/>
        <w:t>…………………………………</w:t>
      </w:r>
      <w:r>
        <w:rPr>
          <w:spacing w:val="1"/>
        </w:rPr>
        <w:t> </w:t>
      </w:r>
      <w:r>
        <w:rPr>
          <w:w w:val="105"/>
        </w:rPr>
        <w:t>OKPE,</w:t>
      </w:r>
      <w:r>
        <w:rPr>
          <w:spacing w:val="1"/>
          <w:w w:val="105"/>
        </w:rPr>
        <w:t> </w:t>
      </w:r>
      <w:r>
        <w:rPr>
          <w:w w:val="105"/>
        </w:rPr>
        <w:t>INUWA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656" w:right="1378"/>
        <w:jc w:val="center"/>
      </w:pPr>
      <w:r>
        <w:rPr/>
        <w:t>DEPARTMENT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PHARMACEUTICAL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MEDICINAL</w:t>
      </w:r>
      <w:r>
        <w:rPr>
          <w:spacing w:val="27"/>
        </w:rPr>
        <w:t> </w:t>
      </w:r>
      <w:r>
        <w:rPr/>
        <w:t>CHEMISTRY,</w:t>
      </w:r>
      <w:r>
        <w:rPr>
          <w:spacing w:val="-52"/>
        </w:rPr>
        <w:t> </w:t>
      </w:r>
      <w:r>
        <w:rPr>
          <w:w w:val="105"/>
        </w:rPr>
        <w:t>AHMADU</w:t>
      </w:r>
      <w:r>
        <w:rPr>
          <w:spacing w:val="-3"/>
          <w:w w:val="105"/>
        </w:rPr>
        <w:t> </w:t>
      </w:r>
      <w:r>
        <w:rPr>
          <w:w w:val="105"/>
        </w:rPr>
        <w:t>BELLO</w:t>
      </w:r>
      <w:r>
        <w:rPr>
          <w:spacing w:val="-3"/>
          <w:w w:val="105"/>
        </w:rPr>
        <w:t> </w:t>
      </w:r>
      <w:r>
        <w:rPr>
          <w:w w:val="105"/>
        </w:rPr>
        <w:t>UNIVERSITY,</w:t>
      </w:r>
      <w:r>
        <w:rPr>
          <w:spacing w:val="2"/>
          <w:w w:val="105"/>
        </w:rPr>
        <w:t> </w:t>
      </w:r>
      <w:r>
        <w:rPr>
          <w:w w:val="105"/>
        </w:rPr>
        <w:t>ZARIA</w:t>
      </w:r>
    </w:p>
    <w:p>
      <w:pPr>
        <w:spacing w:after="0" w:line="244" w:lineRule="auto"/>
        <w:jc w:val="center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778" w:right="1497"/>
        <w:jc w:val="center"/>
      </w:pPr>
      <w:bookmarkStart w:name="_TOC_250029" w:id="2"/>
      <w:bookmarkEnd w:id="2"/>
      <w:r>
        <w:rPr>
          <w:w w:val="105"/>
        </w:rPr>
        <w:t>CERTIFICATION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/>
        <w:ind w:left="423" w:right="1138" w:firstLine="676"/>
        <w:jc w:val="both"/>
      </w:pPr>
      <w:r>
        <w:rPr>
          <w:w w:val="105"/>
        </w:rPr>
        <w:t>This thesis titled “analysis of serum calcium and phosphorus in rickets and non</w:t>
      </w:r>
      <w:r>
        <w:rPr>
          <w:spacing w:val="1"/>
          <w:w w:val="105"/>
        </w:rPr>
        <w:t> </w:t>
      </w:r>
      <w:r>
        <w:rPr>
          <w:w w:val="105"/>
        </w:rPr>
        <w:t>rickets children of Gonin-gora, Kaso and Jankasa communities of Kaduna state ” meets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regulations</w:t>
      </w:r>
      <w:r>
        <w:rPr>
          <w:spacing w:val="-9"/>
          <w:w w:val="105"/>
        </w:rPr>
        <w:t> </w:t>
      </w:r>
      <w:r>
        <w:rPr>
          <w:w w:val="105"/>
        </w:rPr>
        <w:t>governing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award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degree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Masters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Ahmadu</w:t>
      </w:r>
      <w:r>
        <w:rPr>
          <w:spacing w:val="-11"/>
          <w:w w:val="105"/>
        </w:rPr>
        <w:t> </w:t>
      </w:r>
      <w:r>
        <w:rPr>
          <w:w w:val="105"/>
        </w:rPr>
        <w:t>Bello</w:t>
      </w:r>
      <w:r>
        <w:rPr>
          <w:spacing w:val="-56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contribution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literary</w:t>
      </w:r>
      <w:r>
        <w:rPr>
          <w:spacing w:val="1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6"/>
        <w:gridCol w:w="2183"/>
        <w:gridCol w:w="1824"/>
      </w:tblGrid>
      <w:tr>
        <w:trPr>
          <w:trHeight w:val="242" w:hRule="atLeast"/>
        </w:trPr>
        <w:tc>
          <w:tcPr>
            <w:tcW w:w="4266" w:type="dxa"/>
          </w:tcPr>
          <w:p>
            <w:pPr>
              <w:pStyle w:val="TableParagraph"/>
              <w:spacing w:line="21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Prof.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(Mrs.)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Odunola</w:t>
            </w:r>
          </w:p>
        </w:tc>
        <w:tc>
          <w:tcPr>
            <w:tcW w:w="2183" w:type="dxa"/>
          </w:tcPr>
          <w:p>
            <w:pPr>
              <w:pStyle w:val="TableParagraph"/>
              <w:tabs>
                <w:tab w:pos="1813" w:val="left" w:leader="none"/>
              </w:tabs>
              <w:spacing w:line="219" w:lineRule="exact"/>
              <w:ind w:left="521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24" w:type="dxa"/>
          </w:tcPr>
          <w:p>
            <w:pPr>
              <w:pStyle w:val="TableParagraph"/>
              <w:tabs>
                <w:tab w:pos="1773" w:val="left" w:leader="none"/>
              </w:tabs>
              <w:spacing w:line="219" w:lineRule="exact"/>
              <w:ind w:left="368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B.Sc(Unimaid),M.Sc,Ph.D(A.B.U)</w:t>
            </w:r>
          </w:p>
        </w:tc>
        <w:tc>
          <w:tcPr>
            <w:tcW w:w="2183" w:type="dxa"/>
          </w:tcPr>
          <w:p>
            <w:pPr>
              <w:pStyle w:val="TableParagraph"/>
              <w:spacing w:line="236" w:lineRule="exact"/>
              <w:ind w:left="521"/>
              <w:rPr>
                <w:sz w:val="22"/>
              </w:rPr>
            </w:pPr>
            <w:r>
              <w:rPr>
                <w:w w:val="105"/>
                <w:sz w:val="22"/>
              </w:rPr>
              <w:t>Signature</w:t>
            </w:r>
          </w:p>
        </w:tc>
        <w:tc>
          <w:tcPr>
            <w:tcW w:w="1824" w:type="dxa"/>
          </w:tcPr>
          <w:p>
            <w:pPr>
              <w:pStyle w:val="TableParagraph"/>
              <w:spacing w:line="236" w:lineRule="exact"/>
              <w:ind w:left="1045"/>
              <w:rPr>
                <w:sz w:val="22"/>
              </w:rPr>
            </w:pPr>
            <w:r>
              <w:rPr>
                <w:w w:val="105"/>
                <w:sz w:val="22"/>
              </w:rPr>
              <w:t>Date</w:t>
            </w: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Dept.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Pharm.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&amp;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Medicinal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Chemistry,</w:t>
            </w:r>
          </w:p>
        </w:tc>
        <w:tc>
          <w:tcPr>
            <w:tcW w:w="4007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Faculty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Pharmaceutical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Sciences,</w:t>
            </w:r>
          </w:p>
        </w:tc>
        <w:tc>
          <w:tcPr>
            <w:tcW w:w="40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A.B.U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Zaria.</w:t>
            </w:r>
          </w:p>
        </w:tc>
        <w:tc>
          <w:tcPr>
            <w:tcW w:w="40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266" w:type="dxa"/>
          </w:tcPr>
          <w:p>
            <w:pPr>
              <w:pStyle w:val="TableParagraph"/>
              <w:spacing w:line="222" w:lineRule="exact"/>
              <w:ind w:left="50"/>
              <w:rPr>
                <w:sz w:val="22"/>
              </w:rPr>
            </w:pPr>
            <w:r>
              <w:rPr>
                <w:sz w:val="22"/>
              </w:rPr>
              <w:t>Chairperson,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Supervisory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</w:tc>
        <w:tc>
          <w:tcPr>
            <w:tcW w:w="40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6"/>
        <w:gridCol w:w="2183"/>
        <w:gridCol w:w="1824"/>
      </w:tblGrid>
      <w:tr>
        <w:trPr>
          <w:trHeight w:val="242" w:hRule="atLeast"/>
        </w:trPr>
        <w:tc>
          <w:tcPr>
            <w:tcW w:w="4266" w:type="dxa"/>
          </w:tcPr>
          <w:p>
            <w:pPr>
              <w:pStyle w:val="TableParagraph"/>
              <w:spacing w:line="219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Prof.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Magaji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Garba</w:t>
            </w:r>
          </w:p>
        </w:tc>
        <w:tc>
          <w:tcPr>
            <w:tcW w:w="2183" w:type="dxa"/>
          </w:tcPr>
          <w:p>
            <w:pPr>
              <w:pStyle w:val="TableParagraph"/>
              <w:tabs>
                <w:tab w:pos="1813" w:val="left" w:leader="none"/>
              </w:tabs>
              <w:spacing w:line="219" w:lineRule="exact"/>
              <w:ind w:left="521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24" w:type="dxa"/>
          </w:tcPr>
          <w:p>
            <w:pPr>
              <w:pStyle w:val="TableParagraph"/>
              <w:tabs>
                <w:tab w:pos="1773" w:val="left" w:leader="none"/>
              </w:tabs>
              <w:spacing w:line="219" w:lineRule="exact"/>
              <w:ind w:left="368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B.Pharm,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M.Sc,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Ph.D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(A.B.U)</w:t>
            </w:r>
          </w:p>
        </w:tc>
        <w:tc>
          <w:tcPr>
            <w:tcW w:w="2183" w:type="dxa"/>
          </w:tcPr>
          <w:p>
            <w:pPr>
              <w:pStyle w:val="TableParagraph"/>
              <w:spacing w:line="236" w:lineRule="exact"/>
              <w:ind w:left="521"/>
              <w:rPr>
                <w:sz w:val="22"/>
              </w:rPr>
            </w:pPr>
            <w:r>
              <w:rPr>
                <w:w w:val="105"/>
                <w:sz w:val="22"/>
              </w:rPr>
              <w:t>Signature</w:t>
            </w:r>
          </w:p>
        </w:tc>
        <w:tc>
          <w:tcPr>
            <w:tcW w:w="1824" w:type="dxa"/>
          </w:tcPr>
          <w:p>
            <w:pPr>
              <w:pStyle w:val="TableParagraph"/>
              <w:spacing w:line="236" w:lineRule="exact"/>
              <w:ind w:left="1045"/>
              <w:rPr>
                <w:sz w:val="22"/>
              </w:rPr>
            </w:pPr>
            <w:r>
              <w:rPr>
                <w:w w:val="105"/>
                <w:sz w:val="22"/>
              </w:rPr>
              <w:t>Date</w:t>
            </w: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Dept.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Pharm.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&amp;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Medicinal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Chemistry,</w:t>
            </w:r>
          </w:p>
        </w:tc>
        <w:tc>
          <w:tcPr>
            <w:tcW w:w="4007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Faculty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Pharmaceutical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Sciences,</w:t>
            </w:r>
          </w:p>
        </w:tc>
        <w:tc>
          <w:tcPr>
            <w:tcW w:w="40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A.B.U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Zaria.</w:t>
            </w:r>
          </w:p>
        </w:tc>
        <w:tc>
          <w:tcPr>
            <w:tcW w:w="40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266" w:type="dxa"/>
          </w:tcPr>
          <w:p>
            <w:pPr>
              <w:pStyle w:val="TableParagraph"/>
              <w:spacing w:line="222" w:lineRule="exact"/>
              <w:ind w:left="50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Supervisory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</w:tc>
        <w:tc>
          <w:tcPr>
            <w:tcW w:w="400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0"/>
        <w:gridCol w:w="2439"/>
        <w:gridCol w:w="1824"/>
      </w:tblGrid>
      <w:tr>
        <w:trPr>
          <w:trHeight w:val="242" w:hRule="atLeast"/>
        </w:trPr>
        <w:tc>
          <w:tcPr>
            <w:tcW w:w="4010" w:type="dxa"/>
          </w:tcPr>
          <w:p>
            <w:pPr>
              <w:pStyle w:val="TableParagraph"/>
              <w:spacing w:line="219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Prof.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H.A.B.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Coker</w:t>
            </w:r>
          </w:p>
        </w:tc>
        <w:tc>
          <w:tcPr>
            <w:tcW w:w="2439" w:type="dxa"/>
          </w:tcPr>
          <w:p>
            <w:pPr>
              <w:pStyle w:val="TableParagraph"/>
              <w:tabs>
                <w:tab w:pos="2069" w:val="left" w:leader="none"/>
              </w:tabs>
              <w:spacing w:line="219" w:lineRule="exact"/>
              <w:ind w:left="777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24" w:type="dxa"/>
          </w:tcPr>
          <w:p>
            <w:pPr>
              <w:pStyle w:val="TableParagraph"/>
              <w:tabs>
                <w:tab w:pos="1773" w:val="left" w:leader="none"/>
              </w:tabs>
              <w:spacing w:line="219" w:lineRule="exact"/>
              <w:ind w:left="368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9" w:hRule="atLeast"/>
        </w:trPr>
        <w:tc>
          <w:tcPr>
            <w:tcW w:w="4010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Dept.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Pharmaceutical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Chemistry</w:t>
            </w:r>
          </w:p>
        </w:tc>
        <w:tc>
          <w:tcPr>
            <w:tcW w:w="2439" w:type="dxa"/>
          </w:tcPr>
          <w:p>
            <w:pPr>
              <w:pStyle w:val="TableParagraph"/>
              <w:spacing w:line="236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Signature</w:t>
            </w:r>
          </w:p>
        </w:tc>
        <w:tc>
          <w:tcPr>
            <w:tcW w:w="1824" w:type="dxa"/>
          </w:tcPr>
          <w:p>
            <w:pPr>
              <w:pStyle w:val="TableParagraph"/>
              <w:spacing w:line="236" w:lineRule="exact"/>
              <w:ind w:left="1045"/>
              <w:rPr>
                <w:sz w:val="22"/>
              </w:rPr>
            </w:pPr>
            <w:r>
              <w:rPr>
                <w:w w:val="105"/>
                <w:sz w:val="22"/>
              </w:rPr>
              <w:t>Date</w:t>
            </w:r>
          </w:p>
        </w:tc>
      </w:tr>
      <w:tr>
        <w:trPr>
          <w:trHeight w:val="259" w:hRule="atLeast"/>
        </w:trPr>
        <w:tc>
          <w:tcPr>
            <w:tcW w:w="4010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University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Lagos.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4010" w:type="dxa"/>
          </w:tcPr>
          <w:p>
            <w:pPr>
              <w:pStyle w:val="TableParagraph"/>
              <w:spacing w:line="222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External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Examiner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6"/>
        <w:gridCol w:w="2183"/>
        <w:gridCol w:w="1824"/>
      </w:tblGrid>
      <w:tr>
        <w:trPr>
          <w:trHeight w:val="242" w:hRule="atLeast"/>
        </w:trPr>
        <w:tc>
          <w:tcPr>
            <w:tcW w:w="4266" w:type="dxa"/>
          </w:tcPr>
          <w:p>
            <w:pPr>
              <w:pStyle w:val="TableParagraph"/>
              <w:spacing w:line="21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Dr.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U.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U.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Pateh</w:t>
            </w:r>
          </w:p>
        </w:tc>
        <w:tc>
          <w:tcPr>
            <w:tcW w:w="2183" w:type="dxa"/>
          </w:tcPr>
          <w:p>
            <w:pPr>
              <w:pStyle w:val="TableParagraph"/>
              <w:tabs>
                <w:tab w:pos="1813" w:val="left" w:leader="none"/>
              </w:tabs>
              <w:spacing w:line="219" w:lineRule="exact"/>
              <w:ind w:left="521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24" w:type="dxa"/>
          </w:tcPr>
          <w:p>
            <w:pPr>
              <w:pStyle w:val="TableParagraph"/>
              <w:tabs>
                <w:tab w:pos="1773" w:val="left" w:leader="none"/>
              </w:tabs>
              <w:spacing w:line="219" w:lineRule="exact"/>
              <w:ind w:left="368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Head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Department</w:t>
            </w:r>
          </w:p>
        </w:tc>
        <w:tc>
          <w:tcPr>
            <w:tcW w:w="2183" w:type="dxa"/>
          </w:tcPr>
          <w:p>
            <w:pPr>
              <w:pStyle w:val="TableParagraph"/>
              <w:spacing w:line="236" w:lineRule="exact"/>
              <w:ind w:left="521"/>
              <w:rPr>
                <w:sz w:val="22"/>
              </w:rPr>
            </w:pPr>
            <w:r>
              <w:rPr>
                <w:w w:val="105"/>
                <w:sz w:val="22"/>
              </w:rPr>
              <w:t>Signature</w:t>
            </w:r>
          </w:p>
        </w:tc>
        <w:tc>
          <w:tcPr>
            <w:tcW w:w="1824" w:type="dxa"/>
          </w:tcPr>
          <w:p>
            <w:pPr>
              <w:pStyle w:val="TableParagraph"/>
              <w:spacing w:line="236" w:lineRule="exact"/>
              <w:ind w:left="1045"/>
              <w:rPr>
                <w:sz w:val="22"/>
              </w:rPr>
            </w:pPr>
            <w:r>
              <w:rPr>
                <w:w w:val="105"/>
                <w:sz w:val="22"/>
              </w:rPr>
              <w:t>Date</w:t>
            </w:r>
          </w:p>
        </w:tc>
      </w:tr>
      <w:tr>
        <w:trPr>
          <w:trHeight w:val="259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Dept.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Pharm.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&amp;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Medicinal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Chemistry,</w:t>
            </w:r>
          </w:p>
        </w:tc>
        <w:tc>
          <w:tcPr>
            <w:tcW w:w="218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4266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Faculty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Pharmaceutical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Sciences,</w:t>
            </w:r>
          </w:p>
          <w:p>
            <w:pPr>
              <w:pStyle w:val="TableParagraph"/>
              <w:spacing w:line="240" w:lineRule="exact" w:before="8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A.B.U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Zaria.</w:t>
            </w:r>
          </w:p>
        </w:tc>
        <w:tc>
          <w:tcPr>
            <w:tcW w:w="21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7"/>
        <w:gridCol w:w="2301"/>
        <w:gridCol w:w="1824"/>
      </w:tblGrid>
      <w:tr>
        <w:trPr>
          <w:trHeight w:val="242" w:hRule="atLeast"/>
        </w:trPr>
        <w:tc>
          <w:tcPr>
            <w:tcW w:w="4147" w:type="dxa"/>
          </w:tcPr>
          <w:p>
            <w:pPr>
              <w:pStyle w:val="TableParagraph"/>
              <w:spacing w:line="21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Prof.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A.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A.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Joshua</w:t>
            </w:r>
          </w:p>
        </w:tc>
        <w:tc>
          <w:tcPr>
            <w:tcW w:w="2301" w:type="dxa"/>
          </w:tcPr>
          <w:p>
            <w:pPr>
              <w:pStyle w:val="TableParagraph"/>
              <w:tabs>
                <w:tab w:pos="1932" w:val="left" w:leader="none"/>
              </w:tabs>
              <w:spacing w:line="219" w:lineRule="exact"/>
              <w:ind w:left="640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824" w:type="dxa"/>
          </w:tcPr>
          <w:p>
            <w:pPr>
              <w:pStyle w:val="TableParagraph"/>
              <w:tabs>
                <w:tab w:pos="1774" w:val="left" w:leader="none"/>
              </w:tabs>
              <w:spacing w:line="219" w:lineRule="exact"/>
              <w:ind w:left="369"/>
              <w:rPr>
                <w:sz w:val="22"/>
              </w:rPr>
            </w:pPr>
            <w:r>
              <w:rPr>
                <w:w w:val="10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259" w:hRule="atLeast"/>
        </w:trPr>
        <w:tc>
          <w:tcPr>
            <w:tcW w:w="4147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sz w:val="22"/>
              </w:rPr>
              <w:t>Dean,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Postgraduate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Studies,</w:t>
            </w:r>
          </w:p>
        </w:tc>
        <w:tc>
          <w:tcPr>
            <w:tcW w:w="2301" w:type="dxa"/>
          </w:tcPr>
          <w:p>
            <w:pPr>
              <w:pStyle w:val="TableParagraph"/>
              <w:spacing w:line="236" w:lineRule="exact"/>
              <w:ind w:left="640"/>
              <w:rPr>
                <w:sz w:val="22"/>
              </w:rPr>
            </w:pPr>
            <w:r>
              <w:rPr>
                <w:w w:val="105"/>
                <w:sz w:val="22"/>
              </w:rPr>
              <w:t>Signature</w:t>
            </w:r>
          </w:p>
        </w:tc>
        <w:tc>
          <w:tcPr>
            <w:tcW w:w="1824" w:type="dxa"/>
          </w:tcPr>
          <w:p>
            <w:pPr>
              <w:pStyle w:val="TableParagraph"/>
              <w:spacing w:line="236" w:lineRule="exact"/>
              <w:ind w:left="1046"/>
              <w:rPr>
                <w:sz w:val="22"/>
              </w:rPr>
            </w:pPr>
            <w:r>
              <w:rPr>
                <w:w w:val="105"/>
                <w:sz w:val="22"/>
              </w:rPr>
              <w:t>Date</w:t>
            </w:r>
          </w:p>
        </w:tc>
      </w:tr>
      <w:tr>
        <w:trPr>
          <w:trHeight w:val="242" w:hRule="atLeast"/>
        </w:trPr>
        <w:tc>
          <w:tcPr>
            <w:tcW w:w="4147" w:type="dxa"/>
          </w:tcPr>
          <w:p>
            <w:pPr>
              <w:pStyle w:val="TableParagraph"/>
              <w:spacing w:line="222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A.B.U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Zaria.</w:t>
            </w:r>
          </w:p>
        </w:tc>
        <w:tc>
          <w:tcPr>
            <w:tcW w:w="2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657" w:right="1378"/>
        <w:jc w:val="center"/>
      </w:pPr>
      <w:bookmarkStart w:name="_TOC_250028" w:id="3"/>
      <w:bookmarkEnd w:id="3"/>
      <w:r>
        <w:rPr>
          <w:w w:val="105"/>
        </w:rPr>
        <w:t>DEDICATION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/>
        <w:ind w:left="423" w:right="1138" w:firstLine="676"/>
        <w:jc w:val="both"/>
      </w:pPr>
      <w:r>
        <w:rPr>
          <w:w w:val="105"/>
        </w:rPr>
        <w:t>I dedicate this thesis to my dearest parents, my siblings and my lovely wife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relinquishing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some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comforts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undertaking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work.</w:t>
      </w:r>
      <w:r>
        <w:rPr>
          <w:spacing w:val="-11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help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support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achieved</w:t>
      </w:r>
      <w:r>
        <w:rPr>
          <w:spacing w:val="-2"/>
          <w:w w:val="105"/>
        </w:rPr>
        <w:t> </w:t>
      </w:r>
      <w:r>
        <w:rPr>
          <w:w w:val="105"/>
        </w:rPr>
        <w:t>this.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657" w:right="1378"/>
        <w:jc w:val="center"/>
      </w:pPr>
      <w:bookmarkStart w:name="_TOC_250027" w:id="4"/>
      <w:bookmarkEnd w:id="4"/>
      <w:r>
        <w:rPr>
          <w:w w:val="105"/>
        </w:rPr>
        <w:t>ACKNOWLEDGEMENT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/>
        <w:ind w:left="423" w:right="1146" w:firstLine="676"/>
        <w:jc w:val="both"/>
      </w:pPr>
      <w:r>
        <w:rPr>
          <w:w w:val="105"/>
        </w:rPr>
        <w:t>I give all thanks to my Source of everything, the Almighty God and the Giver of</w:t>
      </w:r>
      <w:r>
        <w:rPr>
          <w:spacing w:val="1"/>
          <w:w w:val="105"/>
        </w:rPr>
        <w:t> </w:t>
      </w:r>
      <w:r>
        <w:rPr>
          <w:w w:val="105"/>
        </w:rPr>
        <w:t>wisdom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bringing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stage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completion.</w:t>
      </w:r>
    </w:p>
    <w:p>
      <w:pPr>
        <w:pStyle w:val="BodyText"/>
        <w:spacing w:line="491" w:lineRule="auto"/>
        <w:ind w:left="423" w:right="1138" w:firstLine="676"/>
        <w:jc w:val="both"/>
      </w:pPr>
      <w:r>
        <w:rPr>
          <w:w w:val="105"/>
        </w:rPr>
        <w:t>I wish to express my deepest gratitude to my supervisor, Prof. (Mrs.) Mojirade</w:t>
      </w:r>
      <w:r>
        <w:rPr>
          <w:spacing w:val="1"/>
          <w:w w:val="105"/>
        </w:rPr>
        <w:t> </w:t>
      </w:r>
      <w:r>
        <w:rPr>
          <w:w w:val="105"/>
        </w:rPr>
        <w:t>Taibat Bakare-Odunola for excellent supervision and providing me with a challenging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develop</w:t>
      </w:r>
      <w:r>
        <w:rPr>
          <w:spacing w:val="-3"/>
          <w:w w:val="105"/>
        </w:rPr>
        <w:t> </w:t>
      </w:r>
      <w:r>
        <w:rPr>
          <w:w w:val="105"/>
        </w:rPr>
        <w:t>my</w:t>
      </w:r>
      <w:r>
        <w:rPr>
          <w:spacing w:val="-3"/>
          <w:w w:val="105"/>
        </w:rPr>
        <w:t> </w:t>
      </w:r>
      <w:r>
        <w:rPr>
          <w:w w:val="105"/>
        </w:rPr>
        <w:t>investigative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analytical</w:t>
      </w:r>
      <w:r>
        <w:rPr>
          <w:spacing w:val="-1"/>
          <w:w w:val="105"/>
        </w:rPr>
        <w:t> </w:t>
      </w:r>
      <w:r>
        <w:rPr>
          <w:w w:val="105"/>
        </w:rPr>
        <w:t>skills.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am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indebted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her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her</w:t>
      </w:r>
      <w:r>
        <w:rPr>
          <w:spacing w:val="-55"/>
          <w:w w:val="105"/>
        </w:rPr>
        <w:t> </w:t>
      </w:r>
      <w:r>
        <w:rPr>
          <w:w w:val="105"/>
        </w:rPr>
        <w:t>helpful discussions and for believing in me. I cannot write enough here to describe her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mentor,</w:t>
      </w:r>
      <w:r>
        <w:rPr>
          <w:spacing w:val="-2"/>
          <w:w w:val="105"/>
        </w:rPr>
        <w:t> </w:t>
      </w:r>
      <w:r>
        <w:rPr>
          <w:w w:val="105"/>
        </w:rPr>
        <w:t>she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indeed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supervisor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me.</w:t>
      </w:r>
    </w:p>
    <w:p>
      <w:pPr>
        <w:pStyle w:val="BodyText"/>
        <w:spacing w:line="491" w:lineRule="auto" w:before="1"/>
        <w:ind w:left="423" w:right="1139" w:firstLine="676"/>
        <w:jc w:val="both"/>
      </w:pPr>
      <w:r>
        <w:rPr/>
        <w:t>I am also very grateful to Prof. Magaji Garba, for the supervision, the much needed</w:t>
      </w:r>
      <w:r>
        <w:rPr>
          <w:spacing w:val="1"/>
        </w:rPr>
        <w:t> </w:t>
      </w:r>
      <w:r>
        <w:rPr>
          <w:w w:val="105"/>
        </w:rPr>
        <w:t>solid</w:t>
      </w:r>
      <w:r>
        <w:rPr>
          <w:spacing w:val="-3"/>
          <w:w w:val="105"/>
        </w:rPr>
        <w:t> </w:t>
      </w:r>
      <w:r>
        <w:rPr>
          <w:w w:val="105"/>
        </w:rPr>
        <w:t>advice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suggestions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my</w:t>
      </w:r>
      <w:r>
        <w:rPr>
          <w:spacing w:val="-3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491" w:lineRule="auto" w:before="2"/>
        <w:ind w:left="423" w:right="1138" w:firstLine="676"/>
        <w:jc w:val="both"/>
      </w:pPr>
      <w:r>
        <w:rPr>
          <w:w w:val="105"/>
        </w:rPr>
        <w:t>I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wish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express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0"/>
          <w:w w:val="105"/>
        </w:rPr>
        <w:t> </w:t>
      </w:r>
      <w:r>
        <w:rPr>
          <w:w w:val="105"/>
        </w:rPr>
        <w:t>gratitude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Mr.</w:t>
      </w:r>
      <w:r>
        <w:rPr>
          <w:spacing w:val="-7"/>
          <w:w w:val="105"/>
        </w:rPr>
        <w:t> </w:t>
      </w:r>
      <w:r>
        <w:rPr>
          <w:w w:val="105"/>
        </w:rPr>
        <w:t>Mike</w:t>
      </w:r>
      <w:r>
        <w:rPr>
          <w:spacing w:val="-7"/>
          <w:w w:val="105"/>
        </w:rPr>
        <w:t> </w:t>
      </w:r>
      <w:r>
        <w:rPr>
          <w:w w:val="105"/>
        </w:rPr>
        <w:t>Agbo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Mr.</w:t>
      </w:r>
      <w:r>
        <w:rPr>
          <w:spacing w:val="-7"/>
          <w:w w:val="105"/>
        </w:rPr>
        <w:t> </w:t>
      </w:r>
      <w:r>
        <w:rPr>
          <w:w w:val="105"/>
        </w:rPr>
        <w:t>Jackson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Ahmadu</w:t>
      </w:r>
      <w:r>
        <w:rPr>
          <w:spacing w:val="-55"/>
          <w:w w:val="105"/>
        </w:rPr>
        <w:t> </w:t>
      </w:r>
      <w:r>
        <w:rPr>
          <w:w w:val="105"/>
        </w:rPr>
        <w:t>Bello Teaching Hopital, Zaria for his sampling assistance and Dr. A .Odunola for his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-5"/>
          <w:w w:val="105"/>
        </w:rPr>
        <w:t> </w:t>
      </w:r>
      <w:r>
        <w:rPr>
          <w:w w:val="105"/>
        </w:rPr>
        <w:t>assistance.</w:t>
      </w:r>
    </w:p>
    <w:p>
      <w:pPr>
        <w:pStyle w:val="BodyText"/>
        <w:spacing w:line="491" w:lineRule="auto"/>
        <w:ind w:left="423" w:right="1139" w:firstLine="676"/>
        <w:jc w:val="both"/>
      </w:pPr>
      <w:r>
        <w:rPr>
          <w:w w:val="105"/>
        </w:rPr>
        <w:t>My deepest gratitude goes to my dearest parents, my siblings and my lovely wife</w:t>
      </w:r>
      <w:r>
        <w:rPr>
          <w:spacing w:val="-55"/>
          <w:w w:val="105"/>
        </w:rPr>
        <w:t> </w:t>
      </w:r>
      <w:r>
        <w:rPr>
          <w:w w:val="105"/>
        </w:rPr>
        <w:t>for your many sacrifices and your constant love for me. I am very fortunate to have you.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day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arrived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enormous</w:t>
      </w:r>
      <w:r>
        <w:rPr>
          <w:spacing w:val="-3"/>
          <w:w w:val="105"/>
        </w:rPr>
        <w:t> </w:t>
      </w:r>
      <w:r>
        <w:rPr>
          <w:w w:val="105"/>
        </w:rPr>
        <w:t>support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constant</w:t>
      </w:r>
      <w:r>
        <w:rPr>
          <w:spacing w:val="-4"/>
          <w:w w:val="105"/>
        </w:rPr>
        <w:t> </w:t>
      </w:r>
      <w:r>
        <w:rPr>
          <w:w w:val="105"/>
        </w:rPr>
        <w:t>inspiration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you.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enough</w:t>
      </w:r>
      <w:r>
        <w:rPr>
          <w:spacing w:val="-2"/>
          <w:w w:val="105"/>
        </w:rPr>
        <w:t> </w:t>
      </w:r>
      <w:r>
        <w:rPr>
          <w:w w:val="105"/>
        </w:rPr>
        <w:t>words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say</w:t>
      </w:r>
      <w:r>
        <w:rPr>
          <w:spacing w:val="-4"/>
          <w:w w:val="105"/>
        </w:rPr>
        <w:t> </w:t>
      </w: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grateful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am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all.</w:t>
      </w:r>
    </w:p>
    <w:p>
      <w:pPr>
        <w:pStyle w:val="BodyText"/>
        <w:spacing w:line="491" w:lineRule="auto" w:before="1"/>
        <w:ind w:left="423" w:right="1138" w:firstLine="676"/>
        <w:jc w:val="both"/>
      </w:pP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like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express</w:t>
      </w:r>
      <w:r>
        <w:rPr>
          <w:spacing w:val="-11"/>
          <w:w w:val="105"/>
        </w:rPr>
        <w:t> </w:t>
      </w:r>
      <w:r>
        <w:rPr>
          <w:w w:val="105"/>
        </w:rPr>
        <w:t>my</w:t>
      </w:r>
      <w:r>
        <w:rPr>
          <w:spacing w:val="-11"/>
          <w:w w:val="105"/>
        </w:rPr>
        <w:t> </w:t>
      </w:r>
      <w:r>
        <w:rPr>
          <w:w w:val="105"/>
        </w:rPr>
        <w:t>heartiest</w:t>
      </w:r>
      <w:r>
        <w:rPr>
          <w:spacing w:val="-9"/>
          <w:w w:val="105"/>
        </w:rPr>
        <w:t> </w:t>
      </w:r>
      <w:r>
        <w:rPr>
          <w:w w:val="105"/>
        </w:rPr>
        <w:t>thanks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great</w:t>
      </w:r>
      <w:r>
        <w:rPr>
          <w:spacing w:val="-12"/>
          <w:w w:val="105"/>
        </w:rPr>
        <w:t> </w:t>
      </w:r>
      <w:r>
        <w:rPr>
          <w:w w:val="105"/>
        </w:rPr>
        <w:t>friends,</w:t>
      </w:r>
      <w:r>
        <w:rPr>
          <w:spacing w:val="-7"/>
          <w:w w:val="105"/>
        </w:rPr>
        <w:t> </w:t>
      </w:r>
      <w:r>
        <w:rPr>
          <w:w w:val="105"/>
        </w:rPr>
        <w:t>Sam</w:t>
      </w:r>
      <w:r>
        <w:rPr>
          <w:spacing w:val="-12"/>
          <w:w w:val="105"/>
        </w:rPr>
        <w:t> </w:t>
      </w:r>
      <w:r>
        <w:rPr>
          <w:w w:val="105"/>
        </w:rPr>
        <w:t>Asila,</w:t>
      </w:r>
      <w:r>
        <w:rPr>
          <w:spacing w:val="-8"/>
          <w:w w:val="105"/>
        </w:rPr>
        <w:t> </w:t>
      </w:r>
      <w:r>
        <w:rPr>
          <w:w w:val="105"/>
        </w:rPr>
        <w:t>Mr</w:t>
      </w:r>
      <w:r>
        <w:rPr>
          <w:spacing w:val="-55"/>
          <w:w w:val="105"/>
        </w:rPr>
        <w:t> </w:t>
      </w:r>
      <w:r>
        <w:rPr>
          <w:w w:val="105"/>
        </w:rPr>
        <w:t>Turaki Kalik, Ume Ogochukwu, Bala Muazu and Sanni Nahanu for your understanding,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constant</w:t>
      </w:r>
      <w:r>
        <w:rPr>
          <w:spacing w:val="-4"/>
          <w:w w:val="105"/>
        </w:rPr>
        <w:t> </w:t>
      </w:r>
      <w:r>
        <w:rPr>
          <w:w w:val="105"/>
        </w:rPr>
        <w:t>encouragement.</w:t>
      </w:r>
    </w:p>
    <w:p>
      <w:pPr>
        <w:pStyle w:val="BodyText"/>
        <w:spacing w:line="491" w:lineRule="auto" w:before="2"/>
        <w:ind w:left="423" w:right="1139" w:firstLine="676"/>
        <w:jc w:val="both"/>
      </w:pPr>
      <w:r>
        <w:rPr>
          <w:w w:val="105"/>
        </w:rPr>
        <w:t>I would also like to say a big thank you to all the staff of the department of</w:t>
      </w:r>
      <w:r>
        <w:rPr>
          <w:spacing w:val="1"/>
          <w:w w:val="105"/>
        </w:rPr>
        <w:t> </w:t>
      </w:r>
      <w:r>
        <w:rPr>
          <w:w w:val="105"/>
        </w:rPr>
        <w:t>Pharmaceutical and Medicinal Chemistry, A.B.U Zaria for their encouragement and</w:t>
      </w:r>
      <w:r>
        <w:rPr>
          <w:spacing w:val="1"/>
          <w:w w:val="105"/>
        </w:rPr>
        <w:t> </w:t>
      </w:r>
      <w:r>
        <w:rPr>
          <w:w w:val="105"/>
        </w:rPr>
        <w:t>support.</w:t>
      </w:r>
    </w:p>
    <w:p>
      <w:pPr>
        <w:pStyle w:val="BodyText"/>
        <w:spacing w:line="491" w:lineRule="auto"/>
        <w:ind w:left="423" w:right="1139" w:firstLine="676"/>
        <w:jc w:val="both"/>
      </w:pPr>
      <w:r>
        <w:rPr>
          <w:w w:val="105"/>
        </w:rPr>
        <w:t>Finally, the financial support of MacArthur Matching Grant for Post-Doctoral</w:t>
      </w:r>
      <w:r>
        <w:rPr>
          <w:spacing w:val="1"/>
          <w:w w:val="105"/>
        </w:rPr>
        <w:t> </w:t>
      </w:r>
      <w:r>
        <w:rPr>
          <w:w w:val="105"/>
        </w:rPr>
        <w:t>Research.</w:t>
      </w:r>
      <w:r>
        <w:rPr>
          <w:spacing w:val="-4"/>
          <w:w w:val="105"/>
        </w:rPr>
        <w:t> </w:t>
      </w:r>
      <w:r>
        <w:rPr>
          <w:w w:val="105"/>
        </w:rPr>
        <w:t>Ahmadu</w:t>
      </w:r>
      <w:r>
        <w:rPr>
          <w:spacing w:val="-4"/>
          <w:w w:val="105"/>
        </w:rPr>
        <w:t> </w:t>
      </w:r>
      <w:r>
        <w:rPr>
          <w:w w:val="105"/>
        </w:rPr>
        <w:t>Bello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acknowledged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thanks.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441" w:right="1378"/>
        <w:jc w:val="center"/>
      </w:pPr>
      <w:bookmarkStart w:name="_TOC_250026" w:id="5"/>
      <w:bookmarkEnd w:id="5"/>
      <w:r>
        <w:rPr>
          <w:w w:val="105"/>
        </w:rPr>
        <w:t>ABSTRACT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/>
        <w:ind w:left="423" w:right="1137" w:firstLine="676"/>
        <w:jc w:val="both"/>
      </w:pPr>
      <w:r>
        <w:rPr>
          <w:w w:val="105"/>
        </w:rPr>
        <w:t>The beginning of the 20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century witnessed the epidemic of nutritional rickets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among children in many countries of Asia, North America, Northern Europe and Africa.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Nutritional rickets remain a problem in developing countries despite a decline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prevalence of the condition in developed countries. Prevalence of rickets among infants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young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children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high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Gonin-Gora,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Jankasa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Kaso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particular.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It was therefore imperative to evaluate some biochemical parameters in rickets disease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prevalence areas of Kaduna state namely: Gonin Gora, Jankasa and Kaso. This study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aimed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determining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serum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calcium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phosphorus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together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associated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biochemical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parameters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affected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communities; as an investigation into the scourge of rickets. Randox Diagnostic test kit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determine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calcium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urea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creatinine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phosphorus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serum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measured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Agappe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Diagnostic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kit,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serum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sodium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potassium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determined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flame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photometric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method.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results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obtained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showed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serum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calcium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low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mean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values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2.29±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0.01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S.E.M.,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2.34</w:t>
      </w:r>
      <w:r>
        <w:rPr>
          <w:w w:val="105"/>
          <w:u w:val="single"/>
          <w:vertAlign w:val="baseline"/>
        </w:rPr>
        <w:t>+</w:t>
      </w:r>
    </w:p>
    <w:p>
      <w:pPr>
        <w:pStyle w:val="BodyText"/>
        <w:spacing w:line="491" w:lineRule="auto" w:before="4"/>
        <w:ind w:left="423" w:right="1138"/>
        <w:jc w:val="both"/>
      </w:pPr>
      <w:r>
        <w:rPr>
          <w:w w:val="105"/>
        </w:rPr>
        <w:t>0.01 S.E.M and 2.24 ± 0.01 S.E.M in Gonin Gora,</w:t>
      </w:r>
      <w:r>
        <w:rPr>
          <w:spacing w:val="1"/>
          <w:w w:val="105"/>
        </w:rPr>
        <w:t> </w:t>
      </w:r>
      <w:r>
        <w:rPr>
          <w:w w:val="105"/>
        </w:rPr>
        <w:t>Jankasa and Kaso respectively</w:t>
      </w:r>
      <w:r>
        <w:rPr>
          <w:spacing w:val="1"/>
          <w:w w:val="105"/>
        </w:rPr>
        <w:t> </w:t>
      </w:r>
      <w:r>
        <w:rPr>
          <w:w w:val="105"/>
        </w:rPr>
        <w:t>compared with the 2.25-2.75 mmol/l normal limit. Phosphorous levels were toward the</w:t>
      </w:r>
      <w:r>
        <w:rPr>
          <w:spacing w:val="1"/>
          <w:w w:val="105"/>
        </w:rPr>
        <w:t> </w:t>
      </w:r>
      <w:r>
        <w:rPr>
          <w:w w:val="105"/>
        </w:rPr>
        <w:t>upper limit with mean values of 1.48 ± 0.02 S.E.M and 1.68 ± 0.02 S.E.M in Gonin gora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Jankasa</w:t>
      </w:r>
      <w:r>
        <w:rPr>
          <w:spacing w:val="-9"/>
          <w:w w:val="105"/>
        </w:rPr>
        <w:t> </w:t>
      </w:r>
      <w:r>
        <w:rPr>
          <w:w w:val="105"/>
        </w:rPr>
        <w:t>respectively;</w:t>
      </w:r>
      <w:r>
        <w:rPr>
          <w:spacing w:val="-10"/>
          <w:w w:val="105"/>
        </w:rPr>
        <w:t> </w:t>
      </w:r>
      <w:r>
        <w:rPr>
          <w:w w:val="105"/>
        </w:rPr>
        <w:t>compared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normal</w:t>
      </w:r>
      <w:r>
        <w:rPr>
          <w:spacing w:val="-12"/>
          <w:w w:val="105"/>
        </w:rPr>
        <w:t> </w:t>
      </w:r>
      <w:r>
        <w:rPr>
          <w:w w:val="105"/>
        </w:rPr>
        <w:t>limit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0.8-1.9</w:t>
      </w:r>
      <w:r>
        <w:rPr>
          <w:spacing w:val="-12"/>
          <w:w w:val="105"/>
        </w:rPr>
        <w:t> </w:t>
      </w:r>
      <w:r>
        <w:rPr>
          <w:w w:val="105"/>
        </w:rPr>
        <w:t>mmol/l.</w:t>
      </w:r>
      <w:r>
        <w:rPr>
          <w:spacing w:val="-10"/>
          <w:w w:val="105"/>
        </w:rPr>
        <w:t> </w:t>
      </w:r>
      <w:r>
        <w:rPr>
          <w:w w:val="105"/>
        </w:rPr>
        <w:t>However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mean serum calcium for rickets children from Kaso community (2.19 ± 0.03S.E.M) was</w:t>
      </w:r>
      <w:r>
        <w:rPr>
          <w:spacing w:val="1"/>
          <w:w w:val="105"/>
        </w:rPr>
        <w:t> </w:t>
      </w:r>
      <w:r>
        <w:rPr>
          <w:w w:val="105"/>
        </w:rPr>
        <w:t>below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(2.25-2.75mmol/dL).</w:t>
      </w:r>
      <w:r>
        <w:rPr>
          <w:spacing w:val="1"/>
          <w:w w:val="105"/>
        </w:rPr>
        <w:t> </w:t>
      </w:r>
      <w:r>
        <w:rPr>
          <w:w w:val="105"/>
        </w:rPr>
        <w:t>None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measured levels was statistically significant. Rickets among rural children has been</w:t>
      </w:r>
      <w:r>
        <w:rPr>
          <w:spacing w:val="1"/>
          <w:w w:val="105"/>
        </w:rPr>
        <w:t> </w:t>
      </w:r>
      <w:r>
        <w:rPr/>
        <w:t>reported to be attributed to low serum calcium levels. The low serum levels of calcium and</w:t>
      </w:r>
      <w:r>
        <w:rPr>
          <w:spacing w:val="1"/>
        </w:rPr>
        <w:t> </w:t>
      </w:r>
      <w:r>
        <w:rPr>
          <w:spacing w:val="-1"/>
          <w:w w:val="105"/>
        </w:rPr>
        <w:t>high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serum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phosphorus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levels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-15"/>
          <w:w w:val="105"/>
        </w:rPr>
        <w:t> </w:t>
      </w:r>
      <w:r>
        <w:rPr>
          <w:w w:val="105"/>
        </w:rPr>
        <w:t>causes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disease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settlements</w:t>
      </w:r>
      <w:r>
        <w:rPr>
          <w:spacing w:val="-56"/>
          <w:w w:val="105"/>
        </w:rPr>
        <w:t> </w:t>
      </w:r>
      <w:r>
        <w:rPr>
          <w:w w:val="105"/>
        </w:rPr>
        <w:t>especially</w:t>
      </w:r>
      <w:r>
        <w:rPr>
          <w:spacing w:val="23"/>
          <w:w w:val="105"/>
        </w:rPr>
        <w:t> </w:t>
      </w:r>
      <w:r>
        <w:rPr>
          <w:w w:val="105"/>
        </w:rPr>
        <w:t>during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period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children</w:t>
      </w:r>
      <w:r>
        <w:rPr>
          <w:spacing w:val="26"/>
          <w:w w:val="105"/>
        </w:rPr>
        <w:t> </w:t>
      </w:r>
      <w:r>
        <w:rPr>
          <w:w w:val="105"/>
        </w:rPr>
        <w:t>growth.</w:t>
      </w:r>
      <w:r>
        <w:rPr>
          <w:spacing w:val="28"/>
          <w:w w:val="105"/>
        </w:rPr>
        <w:t> </w:t>
      </w:r>
      <w:r>
        <w:rPr>
          <w:w w:val="105"/>
        </w:rPr>
        <w:t>Also</w:t>
      </w:r>
      <w:r>
        <w:rPr>
          <w:spacing w:val="27"/>
          <w:w w:val="105"/>
        </w:rPr>
        <w:t> </w:t>
      </w:r>
      <w:r>
        <w:rPr>
          <w:w w:val="105"/>
        </w:rPr>
        <w:t>when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mean</w:t>
      </w:r>
      <w:r>
        <w:rPr>
          <w:spacing w:val="27"/>
          <w:w w:val="105"/>
        </w:rPr>
        <w:t> </w:t>
      </w:r>
      <w:r>
        <w:rPr>
          <w:w w:val="105"/>
        </w:rPr>
        <w:t>biochemical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423" w:right="1138"/>
        <w:jc w:val="both"/>
      </w:pPr>
      <w:r>
        <w:rPr>
          <w:w w:val="105"/>
        </w:rPr>
        <w:t>parameters for Gonin-Gora, Jankasa and Kaso were compared, the results showed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calcium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levels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much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37"/>
          <w:w w:val="105"/>
        </w:rPr>
        <w:t> </w:t>
      </w:r>
      <w:r>
        <w:rPr>
          <w:spacing w:val="-1"/>
          <w:w w:val="105"/>
        </w:rPr>
        <w:t>significantly</w:t>
      </w:r>
      <w:r>
        <w:rPr>
          <w:spacing w:val="-13"/>
          <w:w w:val="105"/>
        </w:rPr>
        <w:t> </w:t>
      </w:r>
      <w:r>
        <w:rPr>
          <w:w w:val="105"/>
        </w:rPr>
        <w:t>reduced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Kaso</w:t>
      </w:r>
      <w:r>
        <w:rPr>
          <w:spacing w:val="-12"/>
          <w:w w:val="105"/>
        </w:rPr>
        <w:t> </w:t>
      </w:r>
      <w:r>
        <w:rPr>
          <w:w w:val="105"/>
        </w:rPr>
        <w:t>compared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two</w:t>
      </w:r>
      <w:r>
        <w:rPr>
          <w:spacing w:val="-55"/>
          <w:w w:val="105"/>
        </w:rPr>
        <w:t> </w:t>
      </w:r>
      <w:r>
        <w:rPr>
          <w:w w:val="105"/>
        </w:rPr>
        <w:t>communities,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the reason</w:t>
      </w:r>
      <w:r>
        <w:rPr>
          <w:spacing w:val="-3"/>
          <w:w w:val="105"/>
        </w:rPr>
        <w:t> </w:t>
      </w:r>
      <w:r>
        <w:rPr>
          <w:w w:val="105"/>
        </w:rPr>
        <w:t>why</w:t>
      </w:r>
      <w:r>
        <w:rPr>
          <w:spacing w:val="-4"/>
          <w:w w:val="105"/>
        </w:rPr>
        <w:t> </w:t>
      </w:r>
      <w:r>
        <w:rPr>
          <w:w w:val="105"/>
        </w:rPr>
        <w:t>more rickets</w:t>
      </w:r>
      <w:r>
        <w:rPr>
          <w:spacing w:val="-3"/>
          <w:w w:val="105"/>
        </w:rPr>
        <w:t> </w:t>
      </w:r>
      <w:r>
        <w:rPr>
          <w:w w:val="105"/>
        </w:rPr>
        <w:t>children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found</w:t>
      </w:r>
      <w:r>
        <w:rPr>
          <w:spacing w:val="-4"/>
          <w:w w:val="105"/>
        </w:rPr>
        <w:t> </w:t>
      </w:r>
      <w:r>
        <w:rPr>
          <w:w w:val="105"/>
        </w:rPr>
        <w:t>in Kaso</w:t>
      </w:r>
      <w:r>
        <w:rPr>
          <w:spacing w:val="-55"/>
          <w:w w:val="105"/>
        </w:rPr>
        <w:t> </w:t>
      </w:r>
      <w:r>
        <w:rPr>
          <w:w w:val="105"/>
        </w:rPr>
        <w:t>compared to Gonin-Gora and Jankasa. The results of influence of sex among the rickets</w:t>
      </w:r>
      <w:r>
        <w:rPr>
          <w:spacing w:val="1"/>
          <w:w w:val="105"/>
        </w:rPr>
        <w:t> </w:t>
      </w:r>
      <w:r>
        <w:rPr>
          <w:w w:val="105"/>
        </w:rPr>
        <w:t>and non rickets males and females children showed that, sex had no significant influence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parameters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rickets</w:t>
      </w:r>
      <w:r>
        <w:rPr>
          <w:spacing w:val="-3"/>
          <w:w w:val="105"/>
        </w:rPr>
        <w:t> </w:t>
      </w:r>
      <w:r>
        <w:rPr>
          <w:w w:val="105"/>
        </w:rPr>
        <w:t>male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females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Gonin-Gora,</w:t>
      </w:r>
      <w:r>
        <w:rPr>
          <w:spacing w:val="-4"/>
          <w:w w:val="105"/>
        </w:rPr>
        <w:t> </w:t>
      </w:r>
      <w:r>
        <w:rPr>
          <w:w w:val="105"/>
        </w:rPr>
        <w:t>Jankasa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Kaso</w:t>
      </w:r>
      <w:r>
        <w:rPr>
          <w:spacing w:val="-2"/>
          <w:w w:val="105"/>
        </w:rPr>
        <w:t> </w:t>
      </w:r>
      <w:r>
        <w:rPr>
          <w:w w:val="105"/>
        </w:rPr>
        <w:t>communities.</w:t>
      </w:r>
    </w:p>
    <w:p>
      <w:pPr>
        <w:pStyle w:val="BodyText"/>
        <w:spacing w:line="491" w:lineRule="auto"/>
        <w:ind w:left="423" w:right="1139" w:firstLine="676"/>
        <w:jc w:val="both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conclusion,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concentrations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serum</w:t>
      </w:r>
      <w:r>
        <w:rPr>
          <w:spacing w:val="-12"/>
          <w:w w:val="105"/>
        </w:rPr>
        <w:t> </w:t>
      </w:r>
      <w:r>
        <w:rPr>
          <w:w w:val="105"/>
        </w:rPr>
        <w:t>calcium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13"/>
          <w:w w:val="105"/>
        </w:rPr>
        <w:t> </w:t>
      </w:r>
      <w:r>
        <w:rPr>
          <w:w w:val="105"/>
        </w:rPr>
        <w:t>children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lower limit of normal range while the concentration of serum phosphorus were at the</w:t>
      </w:r>
      <w:r>
        <w:rPr>
          <w:spacing w:val="1"/>
          <w:w w:val="105"/>
        </w:rPr>
        <w:t> </w:t>
      </w:r>
      <w:r>
        <w:rPr>
          <w:w w:val="105"/>
        </w:rPr>
        <w:t>higher limit of the normal range</w:t>
      </w:r>
      <w:r>
        <w:rPr>
          <w:spacing w:val="1"/>
          <w:w w:val="105"/>
        </w:rPr>
        <w:t> </w:t>
      </w:r>
      <w:r>
        <w:rPr>
          <w:w w:val="105"/>
        </w:rPr>
        <w:t>which can be attributed to rickets disorder among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778" w:right="1497"/>
        <w:jc w:val="center"/>
      </w:pPr>
      <w:bookmarkStart w:name="_TOC_250025" w:id="6"/>
      <w:r>
        <w:rPr/>
        <w:t>TABLE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bookmarkEnd w:id="6"/>
      <w:r>
        <w:rPr/>
        <w:t>CONTENT</w:t>
      </w:r>
    </w:p>
    <w:p>
      <w:pPr>
        <w:pStyle w:val="BodyText"/>
        <w:spacing w:before="7"/>
        <w:rPr>
          <w:b/>
        </w:rPr>
      </w:pPr>
    </w:p>
    <w:p>
      <w:pPr>
        <w:pStyle w:val="BodyText"/>
        <w:tabs>
          <w:tab w:pos="1776" w:val="left" w:leader="none"/>
          <w:tab w:pos="2453" w:val="left" w:leader="none"/>
          <w:tab w:pos="3130" w:val="left" w:leader="none"/>
          <w:tab w:pos="3807" w:val="left" w:leader="none"/>
          <w:tab w:pos="4483" w:val="left" w:leader="none"/>
          <w:tab w:pos="5160" w:val="left" w:leader="none"/>
          <w:tab w:pos="5837" w:val="left" w:leader="none"/>
          <w:tab w:pos="6514" w:val="left" w:leader="none"/>
          <w:tab w:pos="7191" w:val="left" w:leader="none"/>
          <w:tab w:pos="7867" w:val="left" w:leader="none"/>
        </w:tabs>
        <w:ind w:left="423"/>
      </w:pPr>
      <w:r>
        <w:rPr>
          <w:w w:val="105"/>
        </w:rPr>
        <w:t>Title</w:t>
      </w:r>
      <w:r>
        <w:rPr>
          <w:spacing w:val="-9"/>
          <w:w w:val="105"/>
        </w:rPr>
        <w:t> </w:t>
      </w:r>
      <w:r>
        <w:rPr>
          <w:w w:val="105"/>
        </w:rPr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2240" w:h="15840"/>
          <w:pgMar w:header="0" w:footer="715" w:top="1300" w:bottom="1766" w:left="172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776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993" w:val="right" w:leader="none"/>
            </w:tabs>
            <w:spacing w:before="136"/>
          </w:pPr>
          <w:hyperlink w:history="true" w:anchor="_TOC_250030">
            <w:r>
              <w:rPr>
                <w:w w:val="105"/>
              </w:rPr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1"/>
            <w:tabs>
              <w:tab w:pos="1776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55" w:val="right" w:leader="none"/>
            </w:tabs>
            <w:spacing w:before="136"/>
          </w:pPr>
          <w:hyperlink w:history="true" w:anchor="_TOC_250029">
            <w:r>
              <w:rPr>
                <w:w w:val="105"/>
              </w:rPr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1"/>
            <w:tabs>
              <w:tab w:pos="1776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43" w:val="right" w:leader="none"/>
            </w:tabs>
            <w:spacing w:before="136"/>
          </w:pPr>
          <w:hyperlink w:history="true" w:anchor="_TOC_250028">
            <w:r>
              <w:rPr>
                <w:w w:val="105"/>
              </w:rPr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1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980" w:val="right" w:leader="none"/>
            </w:tabs>
            <w:spacing w:before="136"/>
          </w:pPr>
          <w:hyperlink w:history="true" w:anchor="_TOC_250027">
            <w:r>
              <w:rPr>
                <w:w w:val="105"/>
              </w:rPr>
              <w:t>Acknowledgement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1"/>
            <w:tabs>
              <w:tab w:pos="1776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41" w:val="right" w:leader="none"/>
            </w:tabs>
            <w:spacing w:before="135"/>
          </w:pPr>
          <w:hyperlink w:history="true" w:anchor="_TOC_250026">
            <w:r>
              <w:rPr>
                <w:w w:val="105"/>
              </w:rPr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1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168" w:val="right" w:leader="none"/>
            </w:tabs>
            <w:spacing w:before="139"/>
          </w:pPr>
          <w:hyperlink w:history="true" w:anchor="_TOC_250025">
            <w:r>
              <w:rPr>
                <w:w w:val="105"/>
              </w:rPr>
              <w:t>Table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Content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1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43" w:val="right" w:leader="none"/>
            </w:tabs>
            <w:spacing w:before="133"/>
          </w:pPr>
          <w:r>
            <w:rPr>
              <w:w w:val="105"/>
            </w:rPr>
            <w:t>List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Table </w:t>
          </w:r>
          <w:r>
            <w:rPr>
              <w:spacing w:val="57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</w:t>
          </w:r>
        </w:p>
        <w:p>
          <w:pPr>
            <w:pStyle w:val="TOC1"/>
            <w:spacing w:before="138"/>
          </w:pPr>
          <w:hyperlink w:history="true" w:anchor="_TOC_250024">
            <w:r>
              <w:rPr/>
              <w:t>CHAPTER</w:t>
            </w:r>
            <w:r>
              <w:rPr>
                <w:spacing w:val="20"/>
              </w:rPr>
              <w:t> </w:t>
            </w:r>
            <w:r>
              <w:rPr/>
              <w:t>1:</w:t>
            </w:r>
            <w:r>
              <w:rPr>
                <w:spacing w:val="20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980" w:val="right" w:leader="none"/>
            </w:tabs>
            <w:spacing w:before="133"/>
          </w:pPr>
          <w:hyperlink w:history="true" w:anchor="_TOC_250023">
            <w:r>
              <w:rPr>
                <w:rFonts w:ascii="Tahoma"/>
                <w:w w:val="105"/>
              </w:rPr>
              <w:t>1.1 </w:t>
            </w:r>
            <w:r>
              <w:rPr>
                <w:rFonts w:ascii="Tahoma"/>
                <w:spacing w:val="34"/>
                <w:w w:val="105"/>
              </w:rPr>
              <w:t> </w:t>
            </w:r>
            <w:r>
              <w:rPr>
                <w:w w:val="105"/>
              </w:rPr>
              <w:t>Rickets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32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980" w:val="right" w:leader="none"/>
            </w:tabs>
            <w:spacing w:line="240" w:lineRule="auto" w:before="268" w:after="0"/>
            <w:ind w:left="932" w:right="0" w:hanging="509"/>
            <w:jc w:val="left"/>
          </w:pPr>
          <w:hyperlink w:history="true" w:anchor="_TOC_250022">
            <w:r>
              <w:rPr>
                <w:w w:val="105"/>
              </w:rPr>
              <w:t>Types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rickets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32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980" w:val="right" w:leader="none"/>
            </w:tabs>
            <w:spacing w:line="240" w:lineRule="auto" w:before="267" w:after="0"/>
            <w:ind w:left="932" w:right="0" w:hanging="509"/>
            <w:jc w:val="left"/>
          </w:pPr>
          <w:hyperlink w:history="true" w:anchor="_TOC_250021">
            <w:r>
              <w:rPr>
                <w:spacing w:val="-1"/>
                <w:w w:val="105"/>
              </w:rPr>
              <w:t>Vitamin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D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deficiency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5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980" w:val="right" w:leader="none"/>
            </w:tabs>
            <w:spacing w:line="240" w:lineRule="auto" w:before="266" w:after="0"/>
            <w:ind w:left="874" w:right="0" w:hanging="452"/>
            <w:jc w:val="left"/>
          </w:pPr>
          <w:hyperlink w:history="true" w:anchor="_TOC_250020">
            <w:r>
              <w:rPr>
                <w:spacing w:val="-1"/>
                <w:w w:val="105"/>
              </w:rPr>
              <w:t>Calcium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deficiency-</w:t>
              <w:tab/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5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980" w:val="right" w:leader="none"/>
            </w:tabs>
            <w:spacing w:line="240" w:lineRule="auto" w:before="267" w:after="0"/>
            <w:ind w:left="874" w:right="0" w:hanging="452"/>
            <w:jc w:val="left"/>
          </w:pPr>
          <w:hyperlink w:history="true" w:anchor="_TOC_250019">
            <w:r>
              <w:rPr>
                <w:w w:val="105"/>
              </w:rPr>
              <w:t>Statement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38"/>
                <w:w w:val="105"/>
              </w:rPr>
              <w:t> </w:t>
            </w:r>
            <w:r>
              <w:rPr>
                <w:w w:val="105"/>
              </w:rPr>
              <w:t>research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problem</w:t>
            </w:r>
            <w:r>
              <w:rPr>
                <w:spacing w:val="36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75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980" w:val="right" w:leader="none"/>
            </w:tabs>
            <w:spacing w:line="240" w:lineRule="auto" w:before="265" w:after="0"/>
            <w:ind w:left="874" w:right="0" w:hanging="452"/>
            <w:jc w:val="left"/>
          </w:pPr>
          <w:hyperlink w:history="true" w:anchor="_TOC_250018">
            <w:r>
              <w:rPr>
                <w:w w:val="105"/>
              </w:rPr>
              <w:t>Aim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objectives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study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1"/>
            <w:spacing w:before="266"/>
          </w:pPr>
          <w:hyperlink w:history="true" w:anchor="_TOC_250017">
            <w:r>
              <w:rPr/>
              <w:t>CHAPTER</w:t>
            </w:r>
            <w:r>
              <w:rPr>
                <w:spacing w:val="20"/>
              </w:rPr>
              <w:t> </w:t>
            </w:r>
            <w:r>
              <w:rPr/>
              <w:t>2:</w:t>
            </w:r>
            <w:r>
              <w:rPr>
                <w:spacing w:val="20"/>
              </w:rPr>
              <w:t> </w:t>
            </w:r>
            <w:r>
              <w:rPr/>
              <w:t>LITERATURE</w:t>
            </w:r>
            <w:r>
              <w:rPr>
                <w:spacing w:val="18"/>
              </w:rPr>
              <w:t> </w:t>
            </w:r>
            <w:r>
              <w:rPr/>
              <w:t>REVIEW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62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93" w:val="right" w:leader="none"/>
            </w:tabs>
            <w:spacing w:line="240" w:lineRule="auto" w:before="265" w:after="0"/>
            <w:ind w:left="761" w:right="0" w:hanging="339"/>
            <w:jc w:val="left"/>
          </w:pPr>
          <w:hyperlink w:history="true" w:anchor="_TOC_250016"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communities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62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93" w:val="right" w:leader="none"/>
            </w:tabs>
            <w:spacing w:line="240" w:lineRule="auto" w:before="265" w:after="0"/>
            <w:ind w:left="761" w:right="0" w:hanging="339"/>
            <w:jc w:val="left"/>
          </w:pPr>
          <w:hyperlink w:history="true" w:anchor="_TOC_250015">
            <w:r>
              <w:rPr>
                <w:w w:val="105"/>
              </w:rPr>
              <w:t>Religion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culture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62" w:val="left" w:leader="none"/>
              <w:tab w:pos="7191" w:val="left" w:leader="none"/>
              <w:tab w:pos="8093" w:val="right" w:leader="none"/>
            </w:tabs>
            <w:spacing w:line="240" w:lineRule="auto" w:before="266" w:after="0"/>
            <w:ind w:left="761" w:right="0" w:hanging="339"/>
            <w:jc w:val="left"/>
          </w:pPr>
          <w:hyperlink w:history="true" w:anchor="_TOC_250014">
            <w:r>
              <w:rPr/>
              <w:t>Review</w:t>
            </w:r>
            <w:r>
              <w:rPr>
                <w:spacing w:val="15"/>
              </w:rPr>
              <w:t> </w:t>
            </w:r>
            <w:r>
              <w:rPr/>
              <w:t>on</w:t>
            </w:r>
            <w:r>
              <w:rPr>
                <w:spacing w:val="15"/>
              </w:rPr>
              <w:t> </w:t>
            </w:r>
            <w:r>
              <w:rPr/>
              <w:t>analysis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calcium,</w:t>
            </w:r>
            <w:r>
              <w:rPr>
                <w:spacing w:val="19"/>
              </w:rPr>
              <w:t> </w:t>
            </w:r>
            <w:r>
              <w:rPr/>
              <w:t>sodium,</w:t>
            </w:r>
            <w:r>
              <w:rPr>
                <w:spacing w:val="16"/>
              </w:rPr>
              <w:t> </w:t>
            </w:r>
            <w:r>
              <w:rPr/>
              <w:t>potassium</w:t>
            </w:r>
            <w:r>
              <w:rPr>
                <w:spacing w:val="17"/>
              </w:rPr>
              <w:t> </w:t>
            </w:r>
            <w:r>
              <w:rPr/>
              <w:t>and</w:t>
            </w:r>
            <w:r>
              <w:rPr>
                <w:spacing w:val="15"/>
              </w:rPr>
              <w:t> </w:t>
            </w:r>
            <w:r>
              <w:rPr/>
              <w:t>phosphorus-</w:t>
              <w:tab/>
            </w:r>
            <w:r>
              <w:rPr>
                <w:w w:val="105"/>
              </w:rPr>
              <w:t>-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62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93" w:val="right" w:leader="none"/>
            </w:tabs>
            <w:spacing w:line="240" w:lineRule="auto" w:before="265" w:after="0"/>
            <w:ind w:left="761" w:right="0" w:hanging="339"/>
            <w:jc w:val="left"/>
          </w:pPr>
          <w:hyperlink w:history="true" w:anchor="_TOC_250013">
            <w:r>
              <w:rPr>
                <w:w w:val="105"/>
              </w:rPr>
              <w:t>Review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analysis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creatinine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urea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62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93" w:val="right" w:leader="none"/>
            </w:tabs>
            <w:spacing w:line="240" w:lineRule="auto" w:before="268" w:after="0"/>
            <w:ind w:left="761" w:right="0" w:hanging="339"/>
            <w:jc w:val="left"/>
          </w:pPr>
          <w:hyperlink w:history="true" w:anchor="_TOC_250012">
            <w:r>
              <w:rPr>
                <w:w w:val="105"/>
              </w:rPr>
              <w:t>Colorimetric</w:t>
            </w:r>
            <w:r>
              <w:rPr>
                <w:spacing w:val="30"/>
                <w:w w:val="105"/>
              </w:rPr>
              <w:t> </w:t>
            </w:r>
            <w:r>
              <w:rPr>
                <w:w w:val="105"/>
              </w:rPr>
              <w:t>methods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  <w:spacing w:before="266"/>
          </w:pPr>
          <w:r>
            <w:rPr/>
            <w:t>CHAPTER</w:t>
          </w:r>
          <w:r>
            <w:rPr>
              <w:spacing w:val="19"/>
            </w:rPr>
            <w:t> </w:t>
          </w:r>
          <w:r>
            <w:rPr/>
            <w:t>3:</w:t>
          </w:r>
          <w:r>
            <w:rPr>
              <w:spacing w:val="18"/>
            </w:rPr>
            <w:t> </w:t>
          </w:r>
          <w:r>
            <w:rPr/>
            <w:t>MATERIALS</w:t>
          </w:r>
          <w:r>
            <w:rPr>
              <w:spacing w:val="16"/>
            </w:rPr>
            <w:t> </w:t>
          </w:r>
          <w:r>
            <w:rPr/>
            <w:t>AND</w:t>
          </w:r>
          <w:r>
            <w:rPr>
              <w:spacing w:val="18"/>
            </w:rPr>
            <w:t> </w:t>
          </w:r>
          <w:r>
            <w:rPr/>
            <w:t>METHODS</w:t>
          </w:r>
        </w:p>
        <w:p>
          <w:pPr>
            <w:pStyle w:val="TOC1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93" w:val="right" w:leader="none"/>
            </w:tabs>
          </w:pPr>
          <w:hyperlink w:history="true" w:anchor="_TOC_250011">
            <w:r>
              <w:rPr>
                <w:w w:val="105"/>
              </w:rPr>
              <w:t>3.1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Materials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1"/>
            <w:tabs>
              <w:tab w:pos="1099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93" w:val="right" w:leader="none"/>
            </w:tabs>
          </w:pPr>
          <w:hyperlink w:history="true" w:anchor="_TOC_250010">
            <w:r>
              <w:rPr>
                <w:w w:val="105"/>
              </w:rPr>
              <w:t>3.1.1</w:t>
              <w:tab/>
              <w:t>Chemicals-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1"/>
            <w:tabs>
              <w:tab w:pos="1099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93" w:val="right" w:leader="none"/>
            </w:tabs>
            <w:spacing w:before="266"/>
          </w:pPr>
          <w:r>
            <w:rPr>
              <w:w w:val="105"/>
            </w:rPr>
            <w:t>3.1.2</w:t>
            <w:tab/>
          </w:r>
          <w:r>
            <w:rPr>
              <w:spacing w:val="-1"/>
              <w:w w:val="105"/>
            </w:rPr>
            <w:t>Equipment</w:t>
          </w:r>
          <w:r>
            <w:rPr>
              <w:spacing w:val="-13"/>
              <w:w w:val="105"/>
            </w:rPr>
            <w:t> </w:t>
          </w:r>
          <w:r>
            <w:rPr>
              <w:spacing w:val="-1"/>
              <w:w w:val="105"/>
            </w:rPr>
            <w:t>and</w:t>
          </w:r>
          <w:r>
            <w:rPr>
              <w:spacing w:val="-10"/>
              <w:w w:val="105"/>
            </w:rPr>
            <w:t> </w:t>
          </w:r>
          <w:r>
            <w:rPr>
              <w:spacing w:val="-1"/>
              <w:w w:val="105"/>
            </w:rPr>
            <w:t>glasswares-</w:t>
            <w:tab/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18</w:t>
          </w:r>
        </w:p>
        <w:p>
          <w:pPr>
            <w:pStyle w:val="TOC1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8093" w:val="right" w:leader="none"/>
            </w:tabs>
            <w:spacing w:before="268" w:after="58"/>
          </w:pPr>
          <w:r>
            <w:rPr>
              <w:w w:val="105"/>
            </w:rPr>
            <w:t>3.2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Methods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19</w:t>
          </w:r>
        </w:p>
        <w:p>
          <w:pPr>
            <w:pStyle w:val="TOC1"/>
            <w:numPr>
              <w:ilvl w:val="2"/>
              <w:numId w:val="3"/>
            </w:numPr>
            <w:tabs>
              <w:tab w:pos="932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240" w:lineRule="auto" w:before="50" w:after="0"/>
            <w:ind w:left="932" w:right="0" w:hanging="509"/>
            <w:jc w:val="left"/>
          </w:pPr>
          <w:hyperlink w:history="true" w:anchor="_TOC_250009">
            <w:r>
              <w:rPr>
                <w:w w:val="105"/>
              </w:rPr>
              <w:t>Study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protocol-</w:t>
            </w:r>
            <w:r>
              <w:rPr>
                <w:spacing w:val="38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32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491" w:lineRule="auto" w:before="265" w:after="0"/>
            <w:ind w:left="816" w:right="1684" w:hanging="394"/>
            <w:jc w:val="left"/>
          </w:pPr>
          <w:r>
            <w:rPr>
              <w:w w:val="105"/>
            </w:rPr>
            <w:t>Analysis of serum sodium, potassium, calcium, phosphorus, urea and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creatinine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5"/>
              <w:w w:val="105"/>
            </w:rPr>
            <w:t>20</w:t>
          </w:r>
        </w:p>
        <w:p>
          <w:pPr>
            <w:pStyle w:val="TOC1"/>
            <w:numPr>
              <w:ilvl w:val="3"/>
              <w:numId w:val="3"/>
            </w:numPr>
            <w:tabs>
              <w:tab w:pos="110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253" w:lineRule="exact" w:before="0" w:after="0"/>
            <w:ind w:left="1102" w:right="0" w:hanging="680"/>
            <w:jc w:val="left"/>
          </w:pPr>
          <w:hyperlink w:history="true" w:anchor="_TOC_250008">
            <w:r>
              <w:rPr>
                <w:w w:val="105"/>
              </w:rPr>
              <w:t>Analysis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calcium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103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240" w:lineRule="auto" w:before="265" w:after="0"/>
            <w:ind w:left="1102" w:right="0" w:hanging="680"/>
            <w:jc w:val="left"/>
          </w:pPr>
          <w:hyperlink w:history="true" w:anchor="_TOC_250007">
            <w:r>
              <w:rPr>
                <w:w w:val="105"/>
              </w:rPr>
              <w:t>Analysis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phosphorus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103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240" w:lineRule="auto" w:before="268" w:after="0"/>
            <w:ind w:left="1102" w:right="0" w:hanging="680"/>
            <w:jc w:val="left"/>
          </w:pPr>
          <w:r>
            <w:rPr/>
            <w:t>Analysis</w:t>
          </w:r>
          <w:r>
            <w:rPr>
              <w:spacing w:val="13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creatinine</w:t>
          </w:r>
          <w:r>
            <w:rPr>
              <w:spacing w:val="5"/>
            </w:rPr>
            <w:t> </w:t>
          </w:r>
          <w:r>
            <w:rPr/>
            <w:t>-</w:t>
            <w:tab/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21</w:t>
          </w:r>
        </w:p>
        <w:p>
          <w:pPr>
            <w:pStyle w:val="TOC1"/>
            <w:numPr>
              <w:ilvl w:val="3"/>
              <w:numId w:val="3"/>
            </w:numPr>
            <w:tabs>
              <w:tab w:pos="110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240" w:lineRule="auto" w:before="266" w:after="0"/>
            <w:ind w:left="1102" w:right="0" w:hanging="680"/>
            <w:jc w:val="left"/>
          </w:pPr>
          <w:hyperlink w:history="true" w:anchor="_TOC_250006">
            <w:r>
              <w:rPr>
                <w:w w:val="105"/>
              </w:rPr>
              <w:t>Analysis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0"/>
                <w:w w:val="105"/>
              </w:rPr>
              <w:t> </w:t>
            </w:r>
            <w:r>
              <w:rPr>
                <w:w w:val="105"/>
              </w:rPr>
              <w:t>urea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103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240" w:lineRule="auto" w:before="265" w:after="0"/>
            <w:ind w:left="1102" w:right="0" w:hanging="680"/>
            <w:jc w:val="left"/>
          </w:pPr>
          <w:hyperlink w:history="true" w:anchor="_TOC_250005">
            <w:r>
              <w:rPr>
                <w:w w:val="105"/>
              </w:rPr>
              <w:t>Analysis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sodium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31"/>
                <w:w w:val="105"/>
              </w:rPr>
              <w:t> </w:t>
            </w:r>
            <w:r>
              <w:rPr>
                <w:w w:val="105"/>
              </w:rPr>
              <w:t>potassium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1"/>
          </w:pPr>
          <w:hyperlink w:history="true" w:anchor="_TOC_250004">
            <w:r>
              <w:rPr>
                <w:w w:val="105"/>
              </w:rPr>
              <w:t>CHAPTER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4:</w:t>
            </w:r>
            <w:r>
              <w:rPr>
                <w:spacing w:val="26"/>
                <w:w w:val="105"/>
              </w:rPr>
              <w:t> </w:t>
            </w:r>
            <w:r>
              <w:rPr>
                <w:w w:val="105"/>
              </w:rPr>
              <w:t>RESULTS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764" w:val="left" w:leader="none"/>
              <w:tab w:pos="7942" w:val="left" w:leader="hyphen"/>
            </w:tabs>
            <w:spacing w:line="494" w:lineRule="auto" w:before="266" w:after="0"/>
            <w:ind w:left="423" w:right="1240" w:firstLine="0"/>
            <w:jc w:val="left"/>
          </w:pPr>
          <w:r>
            <w:rPr/>
            <w:t>Determination</w:t>
          </w:r>
          <w:r>
            <w:rPr>
              <w:spacing w:val="15"/>
            </w:rPr>
            <w:t> </w:t>
          </w:r>
          <w:r>
            <w:rPr/>
            <w:t>of</w:t>
          </w:r>
          <w:r>
            <w:rPr>
              <w:spacing w:val="15"/>
            </w:rPr>
            <w:t> </w:t>
          </w:r>
          <w:r>
            <w:rPr/>
            <w:t>Mean</w:t>
          </w:r>
          <w:r>
            <w:rPr>
              <w:spacing w:val="13"/>
            </w:rPr>
            <w:t> </w:t>
          </w:r>
          <w:r>
            <w:rPr/>
            <w:t>serum</w:t>
          </w:r>
          <w:r>
            <w:rPr>
              <w:spacing w:val="16"/>
            </w:rPr>
            <w:t> </w:t>
          </w:r>
          <w:r>
            <w:rPr/>
            <w:t>biochemical</w:t>
          </w:r>
          <w:r>
            <w:rPr>
              <w:spacing w:val="12"/>
            </w:rPr>
            <w:t> </w:t>
          </w:r>
          <w:r>
            <w:rPr/>
            <w:t>indices</w:t>
          </w:r>
          <w:r>
            <w:rPr>
              <w:spacing w:val="17"/>
            </w:rPr>
            <w:t> </w:t>
          </w:r>
          <w:r>
            <w:rPr/>
            <w:t>in</w:t>
          </w:r>
          <w:r>
            <w:rPr>
              <w:spacing w:val="13"/>
            </w:rPr>
            <w:t> </w:t>
          </w:r>
          <w:r>
            <w:rPr/>
            <w:t>rickets</w:t>
          </w:r>
          <w:r>
            <w:rPr>
              <w:spacing w:val="11"/>
            </w:rPr>
            <w:t> </w:t>
          </w:r>
          <w:r>
            <w:rPr/>
            <w:t>and</w:t>
          </w:r>
          <w:r>
            <w:rPr>
              <w:spacing w:val="16"/>
            </w:rPr>
            <w:t> </w:t>
          </w:r>
          <w:r>
            <w:rPr/>
            <w:t>non</w:t>
          </w:r>
          <w:r>
            <w:rPr>
              <w:spacing w:val="13"/>
            </w:rPr>
            <w:t> </w:t>
          </w:r>
          <w:r>
            <w:rPr/>
            <w:t>rachitic</w:t>
          </w:r>
          <w:r>
            <w:rPr>
              <w:spacing w:val="14"/>
            </w:rPr>
            <w:t> </w:t>
          </w:r>
          <w:r>
            <w:rPr/>
            <w:t>children</w:t>
          </w:r>
          <w:r>
            <w:rPr>
              <w:spacing w:val="-52"/>
            </w:rPr>
            <w:t> </w:t>
          </w:r>
          <w:r>
            <w:rPr>
              <w:spacing w:val="-1"/>
              <w:w w:val="105"/>
            </w:rPr>
            <w:t>of</w:t>
          </w:r>
          <w:r>
            <w:rPr>
              <w:spacing w:val="-13"/>
              <w:w w:val="105"/>
            </w:rPr>
            <w:t> </w:t>
          </w:r>
          <w:r>
            <w:rPr>
              <w:spacing w:val="-1"/>
              <w:w w:val="105"/>
            </w:rPr>
            <w:t>Goni-Gora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community</w:t>
            <w:tab/>
            <w:t>23</w:t>
          </w:r>
        </w:p>
        <w:p>
          <w:pPr>
            <w:pStyle w:val="TOC1"/>
            <w:numPr>
              <w:ilvl w:val="1"/>
              <w:numId w:val="4"/>
            </w:numPr>
            <w:tabs>
              <w:tab w:pos="762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491" w:lineRule="auto" w:before="0" w:after="0"/>
            <w:ind w:left="763" w:right="1684" w:hanging="341"/>
            <w:jc w:val="left"/>
          </w:pPr>
          <w:r>
            <w:rPr>
              <w:w w:val="105"/>
            </w:rPr>
            <w:t>Mean serum biochemical indices for rickets and non rickets children of Kaso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Community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5"/>
              <w:w w:val="105"/>
            </w:rPr>
            <w:t>25</w:t>
          </w:r>
        </w:p>
        <w:p>
          <w:pPr>
            <w:pStyle w:val="TOC1"/>
            <w:numPr>
              <w:ilvl w:val="1"/>
              <w:numId w:val="4"/>
            </w:numPr>
            <w:tabs>
              <w:tab w:pos="762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491" w:lineRule="auto" w:before="0" w:after="0"/>
            <w:ind w:left="763" w:right="1684" w:hanging="341"/>
            <w:jc w:val="left"/>
          </w:pPr>
          <w:r>
            <w:rPr>
              <w:spacing w:val="-1"/>
              <w:w w:val="105"/>
            </w:rPr>
            <w:t>Mean serum biochemical indices for rickets </w:t>
          </w:r>
          <w:r>
            <w:rPr>
              <w:w w:val="105"/>
            </w:rPr>
            <w:t>and non rickets children in Jankasa</w:t>
          </w:r>
          <w:r>
            <w:rPr>
              <w:spacing w:val="-55"/>
              <w:w w:val="105"/>
            </w:rPr>
            <w:t> </w:t>
          </w:r>
          <w:r>
            <w:rPr>
              <w:w w:val="105"/>
            </w:rPr>
            <w:t>Community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5"/>
              <w:w w:val="105"/>
            </w:rPr>
            <w:t>27</w:t>
          </w:r>
        </w:p>
        <w:p>
          <w:pPr>
            <w:pStyle w:val="TOC1"/>
            <w:numPr>
              <w:ilvl w:val="1"/>
              <w:numId w:val="4"/>
            </w:numPr>
            <w:tabs>
              <w:tab w:pos="762" w:val="left" w:leader="none"/>
              <w:tab w:pos="6514" w:val="left" w:leader="none"/>
              <w:tab w:pos="7867" w:val="left" w:leader="none"/>
            </w:tabs>
            <w:spacing w:line="491" w:lineRule="auto" w:before="0" w:after="0"/>
            <w:ind w:left="761" w:right="1684" w:hanging="339"/>
            <w:jc w:val="left"/>
          </w:pPr>
          <w:r>
            <w:rPr/>
            <w:t>Comparison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11"/>
            </w:rPr>
            <w:t> </w:t>
          </w:r>
          <w:r>
            <w:rPr/>
            <w:t>mean</w:t>
          </w:r>
          <w:r>
            <w:rPr>
              <w:spacing w:val="13"/>
            </w:rPr>
            <w:t> </w:t>
          </w:r>
          <w:r>
            <w:rPr/>
            <w:t>serum</w:t>
          </w:r>
          <w:r>
            <w:rPr>
              <w:spacing w:val="15"/>
            </w:rPr>
            <w:t> </w:t>
          </w:r>
          <w:r>
            <w:rPr/>
            <w:t>biochemical</w:t>
          </w:r>
          <w:r>
            <w:rPr>
              <w:spacing w:val="13"/>
            </w:rPr>
            <w:t> </w:t>
          </w:r>
          <w:r>
            <w:rPr/>
            <w:t>parameters</w:t>
          </w:r>
          <w:r>
            <w:rPr>
              <w:spacing w:val="11"/>
            </w:rPr>
            <w:t> </w:t>
          </w:r>
          <w:r>
            <w:rPr/>
            <w:t>for</w:t>
          </w:r>
          <w:r>
            <w:rPr>
              <w:spacing w:val="11"/>
            </w:rPr>
            <w:t> </w:t>
          </w:r>
          <w:r>
            <w:rPr/>
            <w:t>rickets</w:t>
          </w:r>
          <w:r>
            <w:rPr>
              <w:spacing w:val="8"/>
            </w:rPr>
            <w:t> </w:t>
          </w:r>
          <w:r>
            <w:rPr/>
            <w:t>and</w:t>
          </w:r>
          <w:r>
            <w:rPr>
              <w:spacing w:val="10"/>
            </w:rPr>
            <w:t> </w:t>
          </w:r>
          <w:r>
            <w:rPr/>
            <w:t>non</w:t>
          </w:r>
          <w:r>
            <w:rPr>
              <w:spacing w:val="13"/>
            </w:rPr>
            <w:t> </w:t>
          </w:r>
          <w:r>
            <w:rPr/>
            <w:t>rachitic</w:t>
          </w:r>
          <w:r>
            <w:rPr>
              <w:spacing w:val="1"/>
            </w:rPr>
            <w:t> </w:t>
          </w:r>
          <w:r>
            <w:rPr/>
            <w:t>children</w:t>
          </w:r>
          <w:r>
            <w:rPr>
              <w:spacing w:val="20"/>
            </w:rPr>
            <w:t> </w:t>
          </w:r>
          <w:r>
            <w:rPr/>
            <w:t>in</w:t>
          </w:r>
          <w:r>
            <w:rPr>
              <w:spacing w:val="20"/>
            </w:rPr>
            <w:t> </w:t>
          </w:r>
          <w:r>
            <w:rPr/>
            <w:t>Gonin-Gora,</w:t>
          </w:r>
          <w:r>
            <w:rPr>
              <w:spacing w:val="25"/>
            </w:rPr>
            <w:t> </w:t>
          </w:r>
          <w:r>
            <w:rPr/>
            <w:t>Jankasa</w:t>
          </w:r>
          <w:r>
            <w:rPr>
              <w:spacing w:val="20"/>
            </w:rPr>
            <w:t> </w:t>
          </w:r>
          <w:r>
            <w:rPr/>
            <w:t>and</w:t>
          </w:r>
          <w:r>
            <w:rPr>
              <w:spacing w:val="21"/>
            </w:rPr>
            <w:t> </w:t>
          </w:r>
          <w:r>
            <w:rPr/>
            <w:t>Kaso</w:t>
          </w:r>
          <w:r>
            <w:rPr>
              <w:spacing w:val="20"/>
            </w:rPr>
            <w:t> </w:t>
          </w:r>
          <w:r>
            <w:rPr/>
            <w:t>communities-</w:t>
            <w:tab/>
          </w:r>
          <w:r>
            <w:rPr>
              <w:w w:val="105"/>
            </w:rPr>
            <w:t>-</w:t>
            <w:tab/>
          </w:r>
          <w:r>
            <w:rPr>
              <w:spacing w:val="-5"/>
              <w:w w:val="105"/>
            </w:rPr>
            <w:t>29</w:t>
          </w:r>
        </w:p>
        <w:p>
          <w:pPr>
            <w:pStyle w:val="TOC1"/>
            <w:numPr>
              <w:ilvl w:val="1"/>
              <w:numId w:val="4"/>
            </w:numPr>
            <w:tabs>
              <w:tab w:pos="764" w:val="left" w:leader="none"/>
            </w:tabs>
            <w:spacing w:line="491" w:lineRule="auto" w:before="0" w:after="0"/>
            <w:ind w:left="423" w:right="1444" w:firstLine="0"/>
            <w:jc w:val="left"/>
          </w:pPr>
          <w:r>
            <w:rPr>
              <w:spacing w:val="-1"/>
              <w:w w:val="105"/>
            </w:rPr>
            <w:t>Comparison</w:t>
          </w:r>
          <w:r>
            <w:rPr>
              <w:spacing w:val="31"/>
              <w:w w:val="105"/>
            </w:rPr>
            <w:t> </w:t>
          </w:r>
          <w:r>
            <w:rPr>
              <w:spacing w:val="-1"/>
              <w:w w:val="105"/>
            </w:rPr>
            <w:t>of</w:t>
          </w:r>
          <w:r>
            <w:rPr>
              <w:spacing w:val="-13"/>
              <w:w w:val="105"/>
            </w:rPr>
            <w:t> </w:t>
          </w:r>
          <w:r>
            <w:rPr>
              <w:spacing w:val="-1"/>
              <w:w w:val="105"/>
            </w:rPr>
            <w:t>the</w:t>
          </w:r>
          <w:r>
            <w:rPr>
              <w:spacing w:val="-11"/>
              <w:w w:val="105"/>
            </w:rPr>
            <w:t> </w:t>
          </w:r>
          <w:r>
            <w:rPr>
              <w:spacing w:val="-1"/>
              <w:w w:val="105"/>
            </w:rPr>
            <w:t>effect</w:t>
          </w:r>
          <w:r>
            <w:rPr>
              <w:spacing w:val="-12"/>
              <w:w w:val="105"/>
            </w:rPr>
            <w:t> </w:t>
          </w:r>
          <w:r>
            <w:rPr>
              <w:spacing w:val="-1"/>
              <w:w w:val="105"/>
            </w:rPr>
            <w:t>of</w:t>
          </w:r>
          <w:r>
            <w:rPr>
              <w:spacing w:val="-13"/>
              <w:w w:val="105"/>
            </w:rPr>
            <w:t> </w:t>
          </w:r>
          <w:r>
            <w:rPr>
              <w:spacing w:val="-1"/>
              <w:w w:val="105"/>
            </w:rPr>
            <w:t>mean</w:t>
          </w:r>
          <w:r>
            <w:rPr>
              <w:spacing w:val="-13"/>
              <w:w w:val="105"/>
            </w:rPr>
            <w:t> </w:t>
          </w:r>
          <w:r>
            <w:rPr>
              <w:spacing w:val="-1"/>
              <w:w w:val="105"/>
            </w:rPr>
            <w:t>serum</w:t>
          </w:r>
          <w:r>
            <w:rPr>
              <w:spacing w:val="-12"/>
              <w:w w:val="105"/>
            </w:rPr>
            <w:t> </w:t>
          </w:r>
          <w:r>
            <w:rPr>
              <w:spacing w:val="-1"/>
              <w:w w:val="105"/>
            </w:rPr>
            <w:t>biochemical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parameters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rickets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non</w:t>
          </w:r>
          <w:r>
            <w:rPr>
              <w:spacing w:val="-54"/>
              <w:w w:val="105"/>
            </w:rPr>
            <w:t> </w:t>
          </w:r>
          <w:r>
            <w:rPr/>
            <w:t>rachitic</w:t>
          </w:r>
          <w:r>
            <w:rPr>
              <w:spacing w:val="13"/>
            </w:rPr>
            <w:t> </w:t>
          </w:r>
          <w:r>
            <w:rPr/>
            <w:t>male</w:t>
          </w:r>
          <w:r>
            <w:rPr>
              <w:spacing w:val="14"/>
            </w:rPr>
            <w:t> </w:t>
          </w:r>
          <w:r>
            <w:rPr/>
            <w:t>and</w:t>
          </w:r>
          <w:r>
            <w:rPr>
              <w:spacing w:val="10"/>
            </w:rPr>
            <w:t> </w:t>
          </w:r>
          <w:r>
            <w:rPr/>
            <w:t>female</w:t>
          </w:r>
          <w:r>
            <w:rPr>
              <w:spacing w:val="10"/>
            </w:rPr>
            <w:t> </w:t>
          </w:r>
          <w:r>
            <w:rPr/>
            <w:t>children</w:t>
          </w:r>
          <w:r>
            <w:rPr>
              <w:spacing w:val="10"/>
            </w:rPr>
            <w:t> </w:t>
          </w:r>
          <w:r>
            <w:rPr/>
            <w:t>in</w:t>
          </w:r>
          <w:r>
            <w:rPr>
              <w:spacing w:val="13"/>
            </w:rPr>
            <w:t> </w:t>
          </w:r>
          <w:r>
            <w:rPr/>
            <w:t>Gonin-Gora,</w:t>
          </w:r>
          <w:r>
            <w:rPr>
              <w:spacing w:val="11"/>
            </w:rPr>
            <w:t> </w:t>
          </w:r>
          <w:r>
            <w:rPr/>
            <w:t>Jankasa</w:t>
          </w:r>
          <w:r>
            <w:rPr>
              <w:spacing w:val="10"/>
            </w:rPr>
            <w:t> </w:t>
          </w:r>
          <w:r>
            <w:rPr/>
            <w:t>and</w:t>
          </w:r>
          <w:r>
            <w:rPr>
              <w:spacing w:val="10"/>
            </w:rPr>
            <w:t> </w:t>
          </w:r>
          <w:r>
            <w:rPr/>
            <w:t>Kaso</w:t>
          </w:r>
          <w:r>
            <w:rPr>
              <w:spacing w:val="24"/>
            </w:rPr>
            <w:t> </w:t>
          </w:r>
          <w:r>
            <w:rPr/>
            <w:t>communities</w:t>
          </w:r>
          <w:r>
            <w:rPr>
              <w:spacing w:val="3"/>
            </w:rPr>
            <w:t> </w:t>
          </w:r>
          <w:r>
            <w:rPr/>
            <w:t>-31</w:t>
          </w:r>
          <w:r>
            <w:rPr>
              <w:spacing w:val="1"/>
            </w:rPr>
            <w:t> </w:t>
          </w:r>
          <w:r>
            <w:rPr>
              <w:w w:val="105"/>
            </w:rPr>
            <w:t>CHAPTER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5: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DISCUSSION</w:t>
          </w:r>
        </w:p>
        <w:p>
          <w:pPr>
            <w:pStyle w:val="TOC1"/>
            <w:numPr>
              <w:ilvl w:val="1"/>
              <w:numId w:val="5"/>
            </w:numPr>
            <w:tabs>
              <w:tab w:pos="820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491" w:lineRule="auto" w:before="0" w:after="0"/>
            <w:ind w:left="931" w:right="1684" w:hanging="509"/>
            <w:jc w:val="left"/>
          </w:pPr>
          <w:r>
            <w:rPr>
              <w:spacing w:val="-1"/>
              <w:w w:val="105"/>
            </w:rPr>
            <w:t>Mean serum biochemical indices for rickets </w:t>
          </w:r>
          <w:r>
            <w:rPr>
              <w:w w:val="105"/>
            </w:rPr>
            <w:t>and non rickets children in Gonin-</w:t>
          </w:r>
          <w:r>
            <w:rPr>
              <w:spacing w:val="-55"/>
              <w:w w:val="105"/>
            </w:rPr>
            <w:t> </w:t>
          </w:r>
          <w:r>
            <w:rPr>
              <w:spacing w:val="-1"/>
              <w:w w:val="105"/>
            </w:rPr>
            <w:t>Gora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community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5"/>
              <w:w w:val="105"/>
            </w:rPr>
            <w:t>35</w:t>
          </w:r>
        </w:p>
        <w:p>
          <w:pPr>
            <w:pStyle w:val="TOC1"/>
            <w:numPr>
              <w:ilvl w:val="1"/>
              <w:numId w:val="5"/>
            </w:numPr>
            <w:tabs>
              <w:tab w:pos="764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491" w:lineRule="auto" w:before="0" w:after="0"/>
            <w:ind w:left="929" w:right="1684" w:hanging="507"/>
            <w:jc w:val="left"/>
          </w:pPr>
          <w:r>
            <w:rPr>
              <w:w w:val="105"/>
            </w:rPr>
            <w:t>Mean serum biochemical indices for rickets and non rickets children in Kaso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Communities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5"/>
              <w:w w:val="105"/>
            </w:rPr>
            <w:t>35</w:t>
          </w:r>
        </w:p>
        <w:p>
          <w:pPr>
            <w:pStyle w:val="TOC1"/>
            <w:numPr>
              <w:ilvl w:val="1"/>
              <w:numId w:val="5"/>
            </w:numPr>
            <w:tabs>
              <w:tab w:pos="762" w:val="left" w:leader="none"/>
            </w:tabs>
            <w:spacing w:line="253" w:lineRule="exact" w:before="0" w:after="20"/>
            <w:ind w:left="761" w:right="0" w:hanging="339"/>
            <w:jc w:val="left"/>
          </w:pPr>
          <w:r>
            <w:rPr/>
            <w:t>Mean</w:t>
          </w:r>
          <w:r>
            <w:rPr>
              <w:spacing w:val="13"/>
            </w:rPr>
            <w:t> </w:t>
          </w:r>
          <w:r>
            <w:rPr/>
            <w:t>serum</w:t>
          </w:r>
          <w:r>
            <w:rPr>
              <w:spacing w:val="10"/>
            </w:rPr>
            <w:t> </w:t>
          </w:r>
          <w:r>
            <w:rPr/>
            <w:t>biochemical</w:t>
          </w:r>
          <w:r>
            <w:rPr>
              <w:spacing w:val="14"/>
            </w:rPr>
            <w:t> </w:t>
          </w:r>
          <w:r>
            <w:rPr/>
            <w:t>indices</w:t>
          </w:r>
          <w:r>
            <w:rPr>
              <w:spacing w:val="13"/>
            </w:rPr>
            <w:t> </w:t>
          </w:r>
          <w:r>
            <w:rPr/>
            <w:t>for</w:t>
          </w:r>
          <w:r>
            <w:rPr>
              <w:spacing w:val="12"/>
            </w:rPr>
            <w:t> </w:t>
          </w:r>
          <w:r>
            <w:rPr/>
            <w:t>rickets</w:t>
          </w:r>
          <w:r>
            <w:rPr>
              <w:spacing w:val="13"/>
            </w:rPr>
            <w:t> </w:t>
          </w:r>
          <w:r>
            <w:rPr/>
            <w:t>and</w:t>
          </w:r>
          <w:r>
            <w:rPr>
              <w:spacing w:val="14"/>
            </w:rPr>
            <w:t> </w:t>
          </w:r>
          <w:r>
            <w:rPr/>
            <w:t>non</w:t>
          </w:r>
          <w:r>
            <w:rPr>
              <w:spacing w:val="13"/>
            </w:rPr>
            <w:t> </w:t>
          </w:r>
          <w:r>
            <w:rPr/>
            <w:t>rickets</w:t>
          </w:r>
          <w:r>
            <w:rPr>
              <w:spacing w:val="9"/>
            </w:rPr>
            <w:t> </w:t>
          </w:r>
          <w:r>
            <w:rPr/>
            <w:t>children</w:t>
          </w:r>
          <w:r>
            <w:rPr>
              <w:spacing w:val="14"/>
            </w:rPr>
            <w:t> </w:t>
          </w:r>
          <w:r>
            <w:rPr/>
            <w:t>in</w:t>
          </w:r>
          <w:r>
            <w:rPr>
              <w:spacing w:val="14"/>
            </w:rPr>
            <w:t> </w:t>
          </w:r>
          <w:r>
            <w:rPr/>
            <w:t>Jankasa</w:t>
          </w:r>
        </w:p>
        <w:p>
          <w:pPr>
            <w:pStyle w:val="TOC2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</w:pPr>
          <w:r>
            <w:rPr>
              <w:w w:val="105"/>
            </w:rPr>
            <w:t>Communities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36</w:t>
          </w:r>
        </w:p>
        <w:p>
          <w:pPr>
            <w:pStyle w:val="TOC1"/>
            <w:numPr>
              <w:ilvl w:val="1"/>
              <w:numId w:val="5"/>
            </w:numPr>
            <w:tabs>
              <w:tab w:pos="820" w:val="left" w:leader="none"/>
              <w:tab w:pos="7191" w:val="left" w:leader="none"/>
              <w:tab w:pos="7867" w:val="left" w:leader="none"/>
            </w:tabs>
            <w:spacing w:line="491" w:lineRule="auto" w:before="265" w:after="0"/>
            <w:ind w:left="423" w:right="1186" w:firstLine="0"/>
            <w:jc w:val="left"/>
          </w:pPr>
          <w:r>
            <w:rPr/>
            <w:t>Comparism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mean</w:t>
          </w:r>
          <w:r>
            <w:rPr>
              <w:spacing w:val="12"/>
            </w:rPr>
            <w:t> </w:t>
          </w:r>
          <w:r>
            <w:rPr/>
            <w:t>serum</w:t>
          </w:r>
          <w:r>
            <w:rPr>
              <w:spacing w:val="15"/>
            </w:rPr>
            <w:t> </w:t>
          </w:r>
          <w:r>
            <w:rPr/>
            <w:t>biochemical</w:t>
          </w:r>
          <w:r>
            <w:rPr>
              <w:spacing w:val="15"/>
            </w:rPr>
            <w:t> </w:t>
          </w:r>
          <w:r>
            <w:rPr/>
            <w:t>values</w:t>
          </w:r>
          <w:r>
            <w:rPr>
              <w:spacing w:val="14"/>
            </w:rPr>
            <w:t> </w:t>
          </w:r>
          <w:r>
            <w:rPr/>
            <w:t>for</w:t>
          </w:r>
          <w:r>
            <w:rPr>
              <w:spacing w:val="13"/>
            </w:rPr>
            <w:t> </w:t>
          </w:r>
          <w:r>
            <w:rPr/>
            <w:t>rickets</w:t>
          </w:r>
          <w:r>
            <w:rPr>
              <w:spacing w:val="10"/>
            </w:rPr>
            <w:t> </w:t>
          </w:r>
          <w:r>
            <w:rPr/>
            <w:t>and</w:t>
          </w:r>
          <w:r>
            <w:rPr>
              <w:spacing w:val="19"/>
            </w:rPr>
            <w:t> </w:t>
          </w:r>
          <w:r>
            <w:rPr/>
            <w:t>non</w:t>
          </w:r>
          <w:r>
            <w:rPr>
              <w:spacing w:val="12"/>
            </w:rPr>
            <w:t> </w:t>
          </w:r>
          <w:r>
            <w:rPr/>
            <w:t>rickets</w:t>
          </w:r>
          <w:r>
            <w:rPr>
              <w:spacing w:val="10"/>
            </w:rPr>
            <w:t> </w:t>
          </w:r>
          <w:r>
            <w:rPr/>
            <w:t>children</w:t>
          </w:r>
          <w:r>
            <w:rPr>
              <w:spacing w:val="12"/>
            </w:rPr>
            <w:t> </w:t>
          </w:r>
          <w:r>
            <w:rPr/>
            <w:t>for</w:t>
          </w:r>
          <w:r>
            <w:rPr>
              <w:spacing w:val="-52"/>
            </w:rPr>
            <w:t> </w:t>
          </w:r>
          <w:r>
            <w:rPr>
              <w:w w:val="105"/>
            </w:rPr>
            <w:t>the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group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analysis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Gonin-Gora,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Jankasa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Kaso </w:t>
          </w:r>
          <w:r>
            <w:rPr>
              <w:spacing w:val="21"/>
              <w:w w:val="105"/>
            </w:rPr>
            <w:t> </w:t>
          </w:r>
          <w:r>
            <w:rPr>
              <w:w w:val="105"/>
            </w:rPr>
            <w:t>communities-</w:t>
            <w:tab/>
            <w:t>-</w:t>
            <w:tab/>
            <w:t>36</w:t>
          </w:r>
        </w:p>
        <w:p>
          <w:pPr>
            <w:pStyle w:val="TOC1"/>
            <w:numPr>
              <w:ilvl w:val="1"/>
              <w:numId w:val="5"/>
            </w:numPr>
            <w:tabs>
              <w:tab w:pos="764" w:val="left" w:leader="none"/>
              <w:tab w:pos="6514" w:val="left" w:leader="none"/>
              <w:tab w:pos="7191" w:val="left" w:leader="none"/>
              <w:tab w:pos="7867" w:val="left" w:leader="none"/>
            </w:tabs>
            <w:spacing w:line="491" w:lineRule="auto" w:before="0" w:after="0"/>
            <w:ind w:left="423" w:right="1414" w:firstLine="0"/>
            <w:jc w:val="left"/>
          </w:pPr>
          <w:r>
            <w:rPr/>
            <w:t>The</w:t>
          </w:r>
          <w:r>
            <w:rPr>
              <w:spacing w:val="13"/>
            </w:rPr>
            <w:t> </w:t>
          </w:r>
          <w:r>
            <w:rPr/>
            <w:t>influence</w:t>
          </w:r>
          <w:r>
            <w:rPr>
              <w:spacing w:val="13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sex</w:t>
          </w:r>
          <w:r>
            <w:rPr>
              <w:spacing w:val="6"/>
            </w:rPr>
            <w:t> </w:t>
          </w:r>
          <w:r>
            <w:rPr/>
            <w:t>on</w:t>
          </w:r>
          <w:r>
            <w:rPr>
              <w:spacing w:val="15"/>
            </w:rPr>
            <w:t> </w:t>
          </w:r>
          <w:r>
            <w:rPr/>
            <w:t>the</w:t>
          </w:r>
          <w:r>
            <w:rPr>
              <w:spacing w:val="13"/>
            </w:rPr>
            <w:t> </w:t>
          </w:r>
          <w:r>
            <w:rPr/>
            <w:t>serum</w:t>
          </w:r>
          <w:r>
            <w:rPr>
              <w:spacing w:val="14"/>
            </w:rPr>
            <w:t> </w:t>
          </w:r>
          <w:r>
            <w:rPr/>
            <w:t>biochemical</w:t>
          </w:r>
          <w:r>
            <w:rPr>
              <w:spacing w:val="14"/>
            </w:rPr>
            <w:t> </w:t>
          </w:r>
          <w:r>
            <w:rPr/>
            <w:t>parameters</w:t>
          </w:r>
          <w:r>
            <w:rPr>
              <w:spacing w:val="11"/>
            </w:rPr>
            <w:t> </w:t>
          </w:r>
          <w:r>
            <w:rPr/>
            <w:t>in</w:t>
          </w:r>
          <w:r>
            <w:rPr>
              <w:spacing w:val="12"/>
            </w:rPr>
            <w:t> </w:t>
          </w:r>
          <w:r>
            <w:rPr/>
            <w:t>rickets</w:t>
          </w:r>
          <w:r>
            <w:rPr>
              <w:spacing w:val="7"/>
            </w:rPr>
            <w:t> </w:t>
          </w:r>
          <w:r>
            <w:rPr/>
            <w:t>and</w:t>
          </w:r>
          <w:r>
            <w:rPr>
              <w:spacing w:val="12"/>
            </w:rPr>
            <w:t> </w:t>
          </w:r>
          <w:r>
            <w:rPr/>
            <w:t>non</w:t>
          </w:r>
          <w:r>
            <w:rPr>
              <w:spacing w:val="12"/>
            </w:rPr>
            <w:t> </w:t>
          </w:r>
          <w:r>
            <w:rPr/>
            <w:t>rickets</w:t>
          </w:r>
          <w:r>
            <w:rPr>
              <w:spacing w:val="-52"/>
            </w:rPr>
            <w:t> </w:t>
          </w:r>
          <w:r>
            <w:rPr>
              <w:w w:val="105"/>
            </w:rPr>
            <w:t>children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Gonin-Gora,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Jankasa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Kaso </w:t>
          </w:r>
          <w:r>
            <w:rPr>
              <w:spacing w:val="27"/>
              <w:w w:val="105"/>
            </w:rPr>
            <w:t> </w:t>
          </w:r>
          <w:r>
            <w:rPr>
              <w:w w:val="105"/>
            </w:rPr>
            <w:t>communities 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37</w:t>
          </w:r>
        </w:p>
        <w:p>
          <w:pPr>
            <w:pStyle w:val="TOC1"/>
            <w:spacing w:before="2"/>
          </w:pPr>
          <w:r>
            <w:rPr/>
            <w:t>CHAPTER</w:t>
          </w:r>
          <w:r>
            <w:rPr>
              <w:spacing w:val="21"/>
            </w:rPr>
            <w:t> </w:t>
          </w:r>
          <w:r>
            <w:rPr/>
            <w:t>6:</w:t>
          </w:r>
          <w:r>
            <w:rPr>
              <w:spacing w:val="93"/>
            </w:rPr>
            <w:t> </w:t>
          </w:r>
          <w:r>
            <w:rPr/>
            <w:t>SUMMARY,</w:t>
          </w:r>
          <w:r>
            <w:rPr>
              <w:spacing w:val="22"/>
            </w:rPr>
            <w:t> </w:t>
          </w:r>
          <w:r>
            <w:rPr/>
            <w:t>CONCLUSION</w:t>
          </w:r>
          <w:r>
            <w:rPr>
              <w:spacing w:val="20"/>
            </w:rPr>
            <w:t> </w:t>
          </w:r>
          <w:r>
            <w:rPr/>
            <w:t>AND</w:t>
          </w:r>
          <w:r>
            <w:rPr>
              <w:spacing w:val="25"/>
            </w:rPr>
            <w:t> </w:t>
          </w:r>
          <w:r>
            <w:rPr/>
            <w:t>RECOMMENDATIONS</w:t>
          </w:r>
        </w:p>
        <w:p>
          <w:pPr>
            <w:pStyle w:val="TOC1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</w:pPr>
          <w:hyperlink w:history="true" w:anchor="_TOC_250003">
            <w:r>
              <w:rPr>
                <w:w w:val="105"/>
              </w:rPr>
              <w:t>6.1</w:t>
            </w:r>
            <w:r>
              <w:rPr>
                <w:spacing w:val="41"/>
                <w:w w:val="105"/>
              </w:rPr>
              <w:t> </w:t>
            </w:r>
            <w:r>
              <w:rPr>
                <w:w w:val="105"/>
              </w:rPr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1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</w:pPr>
          <w:hyperlink w:history="true" w:anchor="_TOC_250002">
            <w:r>
              <w:rPr>
                <w:w w:val="105"/>
              </w:rPr>
              <w:t>6.2</w:t>
            </w:r>
            <w:r>
              <w:rPr>
                <w:spacing w:val="39"/>
                <w:w w:val="105"/>
              </w:rPr>
              <w:t> </w:t>
            </w:r>
            <w:r>
              <w:rPr>
                <w:w w:val="105"/>
              </w:rPr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1"/>
            <w:tabs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before="266"/>
          </w:pPr>
          <w:hyperlink w:history="true" w:anchor="_TOC_250001">
            <w:r>
              <w:rPr>
                <w:w w:val="105"/>
              </w:rPr>
              <w:t>6.3</w:t>
            </w:r>
            <w:r>
              <w:rPr>
                <w:spacing w:val="29"/>
                <w:w w:val="105"/>
              </w:rPr>
              <w:t> </w:t>
            </w:r>
            <w:r>
              <w:rPr>
                <w:w w:val="105"/>
              </w:rPr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1"/>
            <w:tabs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</w:pPr>
          <w:hyperlink w:history="true" w:anchor="_TOC_250000">
            <w:r>
              <w:rPr>
                <w:w w:val="105"/>
              </w:rPr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1"/>
            <w:tabs>
              <w:tab w:pos="1776" w:val="left" w:leader="none"/>
              <w:tab w:pos="2453" w:val="left" w:leader="none"/>
              <w:tab w:pos="3130" w:val="left" w:leader="none"/>
              <w:tab w:pos="3807" w:val="left" w:leader="none"/>
              <w:tab w:pos="4483" w:val="left" w:leader="none"/>
              <w:tab w:pos="5160" w:val="left" w:leader="none"/>
              <w:tab w:pos="5837" w:val="left" w:leader="none"/>
              <w:tab w:pos="6514" w:val="left" w:leader="none"/>
              <w:tab w:pos="7191" w:val="left" w:leader="none"/>
              <w:tab w:pos="7867" w:val="left" w:leader="none"/>
            </w:tabs>
            <w:spacing w:before="268"/>
          </w:pPr>
          <w:r>
            <w:rPr>
              <w:w w:val="105"/>
            </w:rPr>
            <w:t>Appendix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46</w:t>
          </w:r>
        </w:p>
      </w:sdtContent>
    </w:sdt>
    <w:p>
      <w:pPr>
        <w:spacing w:after="0"/>
        <w:sectPr>
          <w:type w:val="continuous"/>
          <w:pgSz w:w="12240" w:h="15840"/>
          <w:pgMar w:top="1299" w:bottom="1766" w:left="1720" w:right="740"/>
        </w:sectPr>
      </w:pPr>
    </w:p>
    <w:p>
      <w:pPr>
        <w:pStyle w:val="Heading1"/>
        <w:spacing w:before="57"/>
        <w:ind w:left="778" w:right="1497"/>
        <w:jc w:val="center"/>
      </w:pPr>
      <w:r>
        <w:rPr>
          <w:spacing w:val="-1"/>
          <w:w w:val="105"/>
        </w:rPr>
        <w:t>LIST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FIGURE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423"/>
      </w:pPr>
      <w:r>
        <w:rPr/>
        <w:t>Figure</w:t>
      </w:r>
      <w:r>
        <w:rPr>
          <w:spacing w:val="16"/>
        </w:rPr>
        <w:t> </w:t>
      </w:r>
      <w:r>
        <w:rPr/>
        <w:t>4.1</w:t>
      </w:r>
      <w:r>
        <w:rPr>
          <w:spacing w:val="12"/>
        </w:rPr>
        <w:t> </w:t>
      </w:r>
      <w:r>
        <w:rPr/>
        <w:t>Mean</w:t>
      </w:r>
      <w:r>
        <w:rPr>
          <w:spacing w:val="10"/>
        </w:rPr>
        <w:t> </w:t>
      </w:r>
      <w:r>
        <w:rPr/>
        <w:t>(±)</w:t>
      </w:r>
      <w:r>
        <w:rPr>
          <w:spacing w:val="12"/>
        </w:rPr>
        <w:t> </w:t>
      </w:r>
      <w:r>
        <w:rPr/>
        <w:t>S.E.M</w:t>
      </w:r>
      <w:r>
        <w:rPr>
          <w:spacing w:val="13"/>
        </w:rPr>
        <w:t> </w:t>
      </w:r>
      <w:r>
        <w:rPr/>
        <w:t>serum</w:t>
      </w:r>
      <w:r>
        <w:rPr>
          <w:spacing w:val="13"/>
        </w:rPr>
        <w:t> </w:t>
      </w:r>
      <w:r>
        <w:rPr/>
        <w:t>biochemical</w:t>
      </w:r>
      <w:r>
        <w:rPr>
          <w:spacing w:val="13"/>
        </w:rPr>
        <w:t> </w:t>
      </w:r>
      <w:r>
        <w:rPr/>
        <w:t>indices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rickets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non</w:t>
      </w:r>
    </w:p>
    <w:p>
      <w:pPr>
        <w:pStyle w:val="BodyText"/>
        <w:tabs>
          <w:tab w:pos="5837" w:val="left" w:leader="none"/>
          <w:tab w:pos="6514" w:val="left" w:leader="none"/>
          <w:tab w:pos="7191" w:val="left" w:leader="none"/>
          <w:tab w:pos="7867" w:val="left" w:leader="none"/>
        </w:tabs>
        <w:spacing w:before="6"/>
        <w:ind w:left="1099"/>
      </w:pPr>
      <w:r>
        <w:rPr>
          <w:w w:val="105"/>
        </w:rPr>
        <w:t>rachitic</w:t>
      </w:r>
      <w:r>
        <w:rPr>
          <w:spacing w:val="-15"/>
          <w:w w:val="105"/>
        </w:rPr>
        <w:t> </w:t>
      </w:r>
      <w:r>
        <w:rPr>
          <w:w w:val="105"/>
        </w:rPr>
        <w:t>children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Gonin-Gora</w:t>
      </w:r>
      <w:r>
        <w:rPr>
          <w:spacing w:val="-12"/>
          <w:w w:val="105"/>
        </w:rPr>
        <w:t> </w:t>
      </w:r>
      <w:r>
        <w:rPr>
          <w:w w:val="105"/>
        </w:rPr>
        <w:t>community</w:t>
      </w:r>
      <w:r>
        <w:rPr>
          <w:spacing w:val="40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24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635" w:val="left" w:leader="none"/>
        </w:tabs>
        <w:ind w:left="423"/>
      </w:pP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4.2</w:t>
        <w:tab/>
      </w:r>
      <w:r>
        <w:rPr/>
        <w:t>Mean</w:t>
      </w:r>
      <w:r>
        <w:rPr>
          <w:spacing w:val="11"/>
        </w:rPr>
        <w:t> </w:t>
      </w:r>
      <w:r>
        <w:rPr/>
        <w:t>(±)</w:t>
      </w:r>
      <w:r>
        <w:rPr>
          <w:spacing w:val="12"/>
        </w:rPr>
        <w:t> </w:t>
      </w:r>
      <w:r>
        <w:rPr/>
        <w:t>S.E.M</w:t>
      </w:r>
      <w:r>
        <w:rPr>
          <w:spacing w:val="12"/>
        </w:rPr>
        <w:t> </w:t>
      </w:r>
      <w:r>
        <w:rPr/>
        <w:t>serum</w:t>
      </w:r>
      <w:r>
        <w:rPr>
          <w:spacing w:val="13"/>
        </w:rPr>
        <w:t> </w:t>
      </w:r>
      <w:r>
        <w:rPr/>
        <w:t>biochemical</w:t>
      </w:r>
      <w:r>
        <w:rPr>
          <w:spacing w:val="13"/>
        </w:rPr>
        <w:t> </w:t>
      </w:r>
      <w:r>
        <w:rPr/>
        <w:t>indices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rickets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non</w:t>
      </w:r>
    </w:p>
    <w:p>
      <w:pPr>
        <w:pStyle w:val="BodyText"/>
        <w:tabs>
          <w:tab w:pos="5160" w:val="left" w:leader="none"/>
          <w:tab w:pos="5837" w:val="left" w:leader="none"/>
          <w:tab w:pos="6514" w:val="left" w:leader="none"/>
          <w:tab w:pos="7191" w:val="left" w:leader="none"/>
          <w:tab w:pos="7867" w:val="left" w:leader="none"/>
        </w:tabs>
        <w:spacing w:before="6"/>
        <w:ind w:left="1099"/>
      </w:pPr>
      <w:r>
        <w:rPr>
          <w:w w:val="105"/>
        </w:rPr>
        <w:t>rickets</w:t>
      </w:r>
      <w:r>
        <w:rPr>
          <w:spacing w:val="-14"/>
          <w:w w:val="105"/>
        </w:rPr>
        <w:t> </w:t>
      </w:r>
      <w:r>
        <w:rPr>
          <w:w w:val="105"/>
        </w:rPr>
        <w:t>children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Kaso</w:t>
      </w:r>
      <w:r>
        <w:rPr>
          <w:spacing w:val="-11"/>
          <w:w w:val="105"/>
        </w:rPr>
        <w:t> </w:t>
      </w:r>
      <w:r>
        <w:rPr>
          <w:w w:val="105"/>
        </w:rPr>
        <w:t>community </w:t>
      </w:r>
      <w:r>
        <w:rPr>
          <w:spacing w:val="9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26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747" w:val="left" w:leader="none"/>
          <w:tab w:pos="5160" w:val="left" w:leader="none"/>
          <w:tab w:pos="5837" w:val="left" w:leader="none"/>
          <w:tab w:pos="6514" w:val="left" w:leader="none"/>
          <w:tab w:pos="7191" w:val="left" w:leader="none"/>
          <w:tab w:pos="7867" w:val="left" w:leader="none"/>
        </w:tabs>
        <w:spacing w:line="247" w:lineRule="auto"/>
        <w:ind w:left="1099" w:right="1684" w:hanging="677"/>
      </w:pP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4.3</w:t>
        <w:tab/>
        <w:t>Mean (±) S.E.M serum biochemical indices for rickets and non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rickets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children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Jankasa </w:t>
      </w:r>
      <w:r>
        <w:rPr>
          <w:spacing w:val="30"/>
          <w:w w:val="105"/>
        </w:rPr>
        <w:t> </w:t>
      </w:r>
      <w:r>
        <w:rPr>
          <w:w w:val="105"/>
        </w:rPr>
        <w:t>community</w:t>
        <w:tab/>
        <w:t>-</w:t>
        <w:tab/>
        <w:t>-</w:t>
        <w:tab/>
        <w:t>-</w:t>
        <w:tab/>
        <w:t>-</w:t>
        <w:tab/>
      </w:r>
      <w:r>
        <w:rPr>
          <w:spacing w:val="-5"/>
          <w:w w:val="105"/>
        </w:rPr>
        <w:t>28</w:t>
      </w:r>
    </w:p>
    <w:p>
      <w:pPr>
        <w:pStyle w:val="BodyText"/>
        <w:spacing w:before="6"/>
      </w:pPr>
    </w:p>
    <w:p>
      <w:pPr>
        <w:pStyle w:val="BodyText"/>
        <w:tabs>
          <w:tab w:pos="7867" w:val="left" w:leader="none"/>
        </w:tabs>
        <w:spacing w:line="244" w:lineRule="auto"/>
        <w:ind w:left="1099" w:right="1610" w:hanging="677"/>
      </w:pPr>
      <w:r>
        <w:rPr/>
        <w:t>Figure</w:t>
      </w:r>
      <w:r>
        <w:rPr>
          <w:spacing w:val="16"/>
        </w:rPr>
        <w:t> </w:t>
      </w:r>
      <w:r>
        <w:rPr/>
        <w:t>4.4</w:t>
      </w:r>
      <w:r>
        <w:rPr>
          <w:spacing w:val="25"/>
        </w:rPr>
        <w:t> </w:t>
      </w:r>
      <w:r>
        <w:rPr/>
        <w:t>Comparison</w:t>
      </w:r>
      <w:r>
        <w:rPr>
          <w:spacing w:val="7"/>
        </w:rPr>
        <w:t> </w:t>
      </w:r>
      <w:r>
        <w:rPr/>
        <w:t>of</w:t>
      </w:r>
      <w:r>
        <w:rPr>
          <w:spacing w:val="16"/>
        </w:rPr>
        <w:t> </w:t>
      </w:r>
      <w:r>
        <w:rPr/>
        <w:t>mean</w:t>
      </w:r>
      <w:r>
        <w:rPr>
          <w:spacing w:val="10"/>
        </w:rPr>
        <w:t> </w:t>
      </w:r>
      <w:r>
        <w:rPr/>
        <w:t>(±)</w:t>
      </w:r>
      <w:r>
        <w:rPr>
          <w:spacing w:val="12"/>
        </w:rPr>
        <w:t> </w:t>
      </w:r>
      <w:r>
        <w:rPr/>
        <w:t>S.E.M</w:t>
      </w:r>
      <w:r>
        <w:rPr>
          <w:spacing w:val="12"/>
        </w:rPr>
        <w:t> </w:t>
      </w:r>
      <w:r>
        <w:rPr/>
        <w:t>serum</w:t>
      </w:r>
      <w:r>
        <w:rPr>
          <w:spacing w:val="13"/>
        </w:rPr>
        <w:t> </w:t>
      </w:r>
      <w:r>
        <w:rPr/>
        <w:t>biochemical</w:t>
      </w:r>
      <w:r>
        <w:rPr>
          <w:spacing w:val="13"/>
        </w:rPr>
        <w:t> </w:t>
      </w:r>
      <w:r>
        <w:rPr/>
        <w:t>parameters</w:t>
      </w:r>
      <w:r>
        <w:rPr>
          <w:spacing w:val="8"/>
        </w:rPr>
        <w:t> </w:t>
      </w:r>
      <w:r>
        <w:rPr/>
        <w:t>for</w:t>
      </w:r>
      <w:r>
        <w:rPr>
          <w:spacing w:val="12"/>
        </w:rPr>
        <w:t> </w:t>
      </w:r>
      <w:r>
        <w:rPr/>
        <w:t>rickets</w:t>
      </w:r>
      <w:r>
        <w:rPr>
          <w:spacing w:val="1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rachitic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children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Gonin-Gora,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Jankasa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Kaso</w:t>
      </w:r>
      <w:r>
        <w:rPr>
          <w:spacing w:val="-13"/>
          <w:w w:val="105"/>
        </w:rPr>
        <w:t> </w:t>
      </w:r>
      <w:r>
        <w:rPr>
          <w:w w:val="105"/>
        </w:rPr>
        <w:t>communities</w:t>
        <w:tab/>
      </w:r>
      <w:r>
        <w:rPr>
          <w:spacing w:val="-5"/>
          <w:w w:val="105"/>
        </w:rPr>
        <w:t>-30</w:t>
      </w:r>
    </w:p>
    <w:p>
      <w:pPr>
        <w:pStyle w:val="BodyText"/>
        <w:spacing w:before="9"/>
      </w:pPr>
    </w:p>
    <w:p>
      <w:pPr>
        <w:pStyle w:val="BodyText"/>
        <w:tabs>
          <w:tab w:pos="1747" w:val="left" w:leader="none"/>
          <w:tab w:pos="6514" w:val="left" w:leader="none"/>
          <w:tab w:pos="7191" w:val="left" w:leader="none"/>
          <w:tab w:pos="7867" w:val="left" w:leader="none"/>
        </w:tabs>
        <w:spacing w:line="244" w:lineRule="auto"/>
        <w:ind w:left="1099" w:right="1684" w:hanging="677"/>
      </w:pP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4.5</w:t>
        <w:tab/>
      </w:r>
      <w:r>
        <w:rPr>
          <w:spacing w:val="-1"/>
          <w:w w:val="105"/>
        </w:rPr>
        <w:t>Mean (±) S.E.M serum biochemical </w:t>
      </w:r>
      <w:r>
        <w:rPr>
          <w:w w:val="105"/>
        </w:rPr>
        <w:t>levels of rickets and non rickets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female</w:t>
      </w:r>
      <w:r>
        <w:rPr>
          <w:spacing w:val="-14"/>
          <w:w w:val="105"/>
        </w:rPr>
        <w:t> </w:t>
      </w:r>
      <w:r>
        <w:rPr>
          <w:w w:val="105"/>
        </w:rPr>
        <w:t>children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Goni-Gora</w:t>
      </w:r>
      <w:r>
        <w:rPr>
          <w:spacing w:val="-14"/>
          <w:w w:val="105"/>
        </w:rPr>
        <w:t> </w:t>
      </w:r>
      <w:r>
        <w:rPr>
          <w:w w:val="105"/>
        </w:rPr>
        <w:t>community</w:t>
      </w:r>
      <w:r>
        <w:rPr>
          <w:spacing w:val="22"/>
          <w:w w:val="105"/>
        </w:rPr>
        <w:t> </w:t>
      </w:r>
      <w:r>
        <w:rPr>
          <w:w w:val="105"/>
        </w:rPr>
        <w:t>-</w:t>
        <w:tab/>
        <w:t>-</w:t>
        <w:tab/>
        <w:t>-</w:t>
        <w:tab/>
      </w:r>
      <w:r>
        <w:rPr>
          <w:spacing w:val="-5"/>
          <w:w w:val="105"/>
        </w:rPr>
        <w:t>32</w:t>
      </w:r>
    </w:p>
    <w:p>
      <w:pPr>
        <w:pStyle w:val="BodyText"/>
        <w:spacing w:before="8"/>
      </w:pPr>
    </w:p>
    <w:p>
      <w:pPr>
        <w:pStyle w:val="BodyText"/>
        <w:tabs>
          <w:tab w:pos="1860" w:val="left" w:leader="none"/>
        </w:tabs>
        <w:ind w:left="423"/>
      </w:pP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4.6</w:t>
        <w:tab/>
      </w:r>
      <w:r>
        <w:rPr>
          <w:spacing w:val="-1"/>
          <w:w w:val="105"/>
        </w:rPr>
        <w:t>Mean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(±)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S.E.M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serum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biochemical</w:t>
      </w:r>
      <w:r>
        <w:rPr>
          <w:spacing w:val="-12"/>
          <w:w w:val="105"/>
        </w:rPr>
        <w:t> </w:t>
      </w:r>
      <w:r>
        <w:rPr>
          <w:w w:val="105"/>
        </w:rPr>
        <w:t>levels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non</w:t>
      </w:r>
    </w:p>
    <w:p>
      <w:pPr>
        <w:pStyle w:val="BodyText"/>
        <w:tabs>
          <w:tab w:pos="6514" w:val="left" w:leader="none"/>
          <w:tab w:pos="7191" w:val="left" w:leader="none"/>
          <w:tab w:pos="7867" w:val="left" w:leader="none"/>
        </w:tabs>
        <w:spacing w:before="6"/>
        <w:ind w:left="1099"/>
      </w:pPr>
      <w:r>
        <w:rPr>
          <w:spacing w:val="-1"/>
          <w:w w:val="105"/>
        </w:rPr>
        <w:t>rickets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female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children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Jankasa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community</w:t>
        <w:tab/>
      </w:r>
      <w:r>
        <w:rPr>
          <w:w w:val="105"/>
        </w:rPr>
        <w:t>-</w:t>
        <w:tab/>
        <w:t>-</w:t>
        <w:tab/>
        <w:t>34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915" w:val="left" w:leader="none"/>
          <w:tab w:pos="6514" w:val="left" w:leader="none"/>
          <w:tab w:pos="7191" w:val="left" w:leader="none"/>
          <w:tab w:pos="7867" w:val="left" w:leader="none"/>
        </w:tabs>
        <w:spacing w:line="244" w:lineRule="auto"/>
        <w:ind w:left="1099" w:right="1684" w:hanging="677"/>
      </w:pP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4.7</w:t>
        <w:tab/>
        <w:t>Mean (±) S.E.M serum biochemical levels of rickets and non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rachitic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male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female</w:t>
      </w:r>
      <w:r>
        <w:rPr>
          <w:spacing w:val="-14"/>
          <w:w w:val="105"/>
        </w:rPr>
        <w:t> </w:t>
      </w:r>
      <w:r>
        <w:rPr>
          <w:w w:val="105"/>
        </w:rPr>
        <w:t>children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Kaso</w:t>
      </w:r>
      <w:r>
        <w:rPr>
          <w:spacing w:val="-14"/>
          <w:w w:val="105"/>
        </w:rPr>
        <w:t> </w:t>
      </w:r>
      <w:r>
        <w:rPr>
          <w:w w:val="105"/>
        </w:rPr>
        <w:t>community</w:t>
        <w:tab/>
        <w:t>-</w:t>
        <w:tab/>
        <w:t>-</w:t>
        <w:tab/>
      </w:r>
      <w:r>
        <w:rPr>
          <w:spacing w:val="-5"/>
          <w:w w:val="105"/>
        </w:rPr>
        <w:t>34</w:t>
      </w:r>
    </w:p>
    <w:p>
      <w:pPr>
        <w:spacing w:after="0" w:line="244" w:lineRule="auto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656" w:right="1378"/>
        <w:jc w:val="center"/>
      </w:pPr>
      <w:r>
        <w:rPr/>
        <w:t>LIST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APPENDICES</w:t>
      </w:r>
    </w:p>
    <w:p>
      <w:pPr>
        <w:pStyle w:val="BodyText"/>
        <w:tabs>
          <w:tab w:pos="5837" w:val="left" w:leader="none"/>
          <w:tab w:pos="6514" w:val="left" w:leader="none"/>
          <w:tab w:pos="7191" w:val="left" w:leader="none"/>
          <w:tab w:pos="8321" w:val="left" w:leader="none"/>
        </w:tabs>
        <w:spacing w:line="244" w:lineRule="auto" w:before="258"/>
        <w:ind w:left="1099" w:right="1230" w:hanging="677"/>
      </w:pPr>
      <w:r>
        <w:rPr>
          <w:w w:val="105"/>
        </w:rPr>
        <w:t>Appendix 1: Table of Mean (±) S.E.M serum biochemical indices for rickets and non</w:t>
      </w:r>
      <w:r>
        <w:rPr>
          <w:spacing w:val="1"/>
          <w:w w:val="105"/>
        </w:rPr>
        <w:t> </w:t>
      </w:r>
      <w:r>
        <w:rPr>
          <w:w w:val="105"/>
        </w:rPr>
        <w:t>rachitic</w:t>
      </w:r>
      <w:r>
        <w:rPr>
          <w:spacing w:val="-15"/>
          <w:w w:val="105"/>
        </w:rPr>
        <w:t> </w:t>
      </w:r>
      <w:r>
        <w:rPr>
          <w:w w:val="105"/>
        </w:rPr>
        <w:t>children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Gonin-Gora</w:t>
      </w:r>
      <w:r>
        <w:rPr>
          <w:spacing w:val="-12"/>
          <w:w w:val="105"/>
        </w:rPr>
        <w:t> </w:t>
      </w:r>
      <w:r>
        <w:rPr>
          <w:w w:val="105"/>
        </w:rPr>
        <w:t>community</w:t>
      </w:r>
      <w:r>
        <w:rPr>
          <w:spacing w:val="40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</w:r>
      <w:r>
        <w:rPr>
          <w:spacing w:val="-5"/>
          <w:w w:val="105"/>
        </w:rPr>
        <w:t>46</w:t>
      </w:r>
    </w:p>
    <w:p>
      <w:pPr>
        <w:pStyle w:val="BodyText"/>
        <w:spacing w:before="261"/>
        <w:ind w:left="423"/>
      </w:pPr>
      <w:r>
        <w:rPr/>
        <w:t>Appendix</w:t>
      </w:r>
      <w:r>
        <w:rPr>
          <w:spacing w:val="13"/>
        </w:rPr>
        <w:t> </w:t>
      </w:r>
      <w:r>
        <w:rPr/>
        <w:t>2:</w:t>
      </w:r>
      <w:r>
        <w:rPr>
          <w:spacing w:val="10"/>
        </w:rPr>
        <w:t> </w:t>
      </w:r>
      <w:r>
        <w:rPr/>
        <w:t>Table</w:t>
      </w:r>
      <w:r>
        <w:rPr>
          <w:spacing w:val="15"/>
        </w:rPr>
        <w:t> </w:t>
      </w:r>
      <w:r>
        <w:rPr/>
        <w:t>Mean</w:t>
      </w:r>
      <w:r>
        <w:rPr>
          <w:spacing w:val="12"/>
        </w:rPr>
        <w:t> </w:t>
      </w:r>
      <w:r>
        <w:rPr/>
        <w:t>(±)</w:t>
      </w:r>
      <w:r>
        <w:rPr>
          <w:spacing w:val="10"/>
        </w:rPr>
        <w:t> </w:t>
      </w:r>
      <w:r>
        <w:rPr/>
        <w:t>S.E.M</w:t>
      </w:r>
      <w:r>
        <w:rPr>
          <w:spacing w:val="12"/>
        </w:rPr>
        <w:t> </w:t>
      </w:r>
      <w:r>
        <w:rPr/>
        <w:t>serum</w:t>
      </w:r>
      <w:r>
        <w:rPr>
          <w:spacing w:val="14"/>
        </w:rPr>
        <w:t> </w:t>
      </w:r>
      <w:r>
        <w:rPr/>
        <w:t>biochemical</w:t>
      </w:r>
      <w:r>
        <w:rPr>
          <w:spacing w:val="14"/>
        </w:rPr>
        <w:t> </w:t>
      </w:r>
      <w:r>
        <w:rPr/>
        <w:t>indices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rickets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non</w:t>
      </w:r>
    </w:p>
    <w:p>
      <w:pPr>
        <w:pStyle w:val="BodyText"/>
        <w:tabs>
          <w:tab w:pos="5160" w:val="left" w:leader="none"/>
          <w:tab w:pos="5837" w:val="left" w:leader="none"/>
          <w:tab w:pos="6514" w:val="left" w:leader="none"/>
          <w:tab w:pos="7191" w:val="left" w:leader="none"/>
          <w:tab w:pos="8376" w:val="left" w:leader="none"/>
        </w:tabs>
        <w:spacing w:before="7"/>
        <w:ind w:left="1099"/>
      </w:pPr>
      <w:r>
        <w:rPr>
          <w:w w:val="105"/>
        </w:rPr>
        <w:t>rickets</w:t>
      </w:r>
      <w:r>
        <w:rPr>
          <w:spacing w:val="-14"/>
          <w:w w:val="105"/>
        </w:rPr>
        <w:t> </w:t>
      </w:r>
      <w:r>
        <w:rPr>
          <w:w w:val="105"/>
        </w:rPr>
        <w:t>children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Kaso</w:t>
      </w:r>
      <w:r>
        <w:rPr>
          <w:spacing w:val="-11"/>
          <w:w w:val="105"/>
        </w:rPr>
        <w:t> </w:t>
      </w:r>
      <w:r>
        <w:rPr>
          <w:w w:val="105"/>
        </w:rPr>
        <w:t>community </w:t>
      </w:r>
      <w:r>
        <w:rPr>
          <w:spacing w:val="9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47</w:t>
      </w:r>
    </w:p>
    <w:p>
      <w:pPr>
        <w:pStyle w:val="BodyText"/>
        <w:spacing w:before="265"/>
        <w:ind w:left="423"/>
      </w:pPr>
      <w:r>
        <w:rPr/>
        <w:t>Appendix</w:t>
      </w:r>
      <w:r>
        <w:rPr>
          <w:spacing w:val="13"/>
        </w:rPr>
        <w:t> </w:t>
      </w:r>
      <w:r>
        <w:rPr/>
        <w:t>3:</w:t>
      </w:r>
      <w:r>
        <w:rPr>
          <w:spacing w:val="11"/>
        </w:rPr>
        <w:t> </w:t>
      </w:r>
      <w:r>
        <w:rPr/>
        <w:t>Table</w:t>
      </w:r>
      <w:r>
        <w:rPr>
          <w:spacing w:val="15"/>
        </w:rPr>
        <w:t> </w:t>
      </w:r>
      <w:r>
        <w:rPr/>
        <w:t>Mean</w:t>
      </w:r>
      <w:r>
        <w:rPr>
          <w:spacing w:val="11"/>
        </w:rPr>
        <w:t> </w:t>
      </w:r>
      <w:r>
        <w:rPr/>
        <w:t>(±)</w:t>
      </w:r>
      <w:r>
        <w:rPr>
          <w:spacing w:val="10"/>
        </w:rPr>
        <w:t> </w:t>
      </w:r>
      <w:r>
        <w:rPr/>
        <w:t>S.E.M</w:t>
      </w:r>
      <w:r>
        <w:rPr>
          <w:spacing w:val="13"/>
        </w:rPr>
        <w:t> </w:t>
      </w:r>
      <w:r>
        <w:rPr/>
        <w:t>serum</w:t>
      </w:r>
      <w:r>
        <w:rPr>
          <w:spacing w:val="14"/>
        </w:rPr>
        <w:t> </w:t>
      </w:r>
      <w:r>
        <w:rPr/>
        <w:t>biochemical</w:t>
      </w:r>
      <w:r>
        <w:rPr>
          <w:spacing w:val="13"/>
        </w:rPr>
        <w:t> </w:t>
      </w:r>
      <w:r>
        <w:rPr/>
        <w:t>indices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rickets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non</w:t>
      </w:r>
    </w:p>
    <w:p>
      <w:pPr>
        <w:pStyle w:val="BodyText"/>
        <w:tabs>
          <w:tab w:pos="5160" w:val="left" w:leader="none"/>
          <w:tab w:pos="5837" w:val="left" w:leader="none"/>
          <w:tab w:pos="6514" w:val="left" w:leader="none"/>
          <w:tab w:pos="7191" w:val="left" w:leader="none"/>
          <w:tab w:pos="8376" w:val="left" w:leader="none"/>
        </w:tabs>
        <w:spacing w:before="9"/>
        <w:ind w:left="1099"/>
      </w:pPr>
      <w:r>
        <w:rPr>
          <w:spacing w:val="-1"/>
          <w:w w:val="105"/>
        </w:rPr>
        <w:t>rickets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children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Jankasa </w:t>
      </w:r>
      <w:r>
        <w:rPr>
          <w:spacing w:val="30"/>
          <w:w w:val="105"/>
        </w:rPr>
        <w:t> </w:t>
      </w:r>
      <w:r>
        <w:rPr>
          <w:w w:val="105"/>
        </w:rPr>
        <w:t>community</w:t>
        <w:tab/>
        <w:t>-</w:t>
        <w:tab/>
        <w:t>-</w:t>
        <w:tab/>
        <w:t>-</w:t>
        <w:tab/>
        <w:t>-</w:t>
        <w:tab/>
        <w:t>48</w:t>
      </w:r>
    </w:p>
    <w:p>
      <w:pPr>
        <w:pStyle w:val="BodyText"/>
        <w:spacing w:line="244" w:lineRule="auto" w:before="265"/>
        <w:ind w:left="1099" w:right="855" w:hanging="677"/>
      </w:pPr>
      <w:r>
        <w:rPr>
          <w:w w:val="105"/>
        </w:rPr>
        <w:t>Appendix 4:Table Comparison of mean (±) S.E.M serum biochemical parameters for</w:t>
      </w:r>
      <w:r>
        <w:rPr>
          <w:spacing w:val="1"/>
          <w:w w:val="105"/>
        </w:rPr>
        <w:t> </w:t>
      </w:r>
      <w:r>
        <w:rPr/>
        <w:t>Rickets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non</w:t>
      </w:r>
      <w:r>
        <w:rPr>
          <w:spacing w:val="17"/>
        </w:rPr>
        <w:t> </w:t>
      </w:r>
      <w:r>
        <w:rPr/>
        <w:t>rachitic</w:t>
      </w:r>
      <w:r>
        <w:rPr>
          <w:spacing w:val="16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Gonin-Gora,</w:t>
      </w:r>
      <w:r>
        <w:rPr>
          <w:spacing w:val="16"/>
        </w:rPr>
        <w:t> </w:t>
      </w:r>
      <w:r>
        <w:rPr/>
        <w:t>Jankasa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Kaso</w:t>
      </w:r>
      <w:r>
        <w:rPr>
          <w:spacing w:val="18"/>
        </w:rPr>
        <w:t> </w:t>
      </w:r>
      <w:r>
        <w:rPr/>
        <w:t>communities-49</w:t>
      </w:r>
    </w:p>
    <w:p>
      <w:pPr>
        <w:pStyle w:val="BodyText"/>
        <w:tabs>
          <w:tab w:pos="8395" w:val="left" w:leader="hyphen"/>
        </w:tabs>
        <w:spacing w:line="244" w:lineRule="auto" w:before="262"/>
        <w:ind w:left="1099" w:right="1156" w:hanging="677"/>
      </w:pPr>
      <w:r>
        <w:rPr>
          <w:w w:val="105"/>
        </w:rPr>
        <w:t>Appendix 5: Table Mean (±) S.E.M serum biochemical levels of rickets and non rickets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female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children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Goni-Gora</w:t>
      </w:r>
      <w:r>
        <w:rPr>
          <w:spacing w:val="-12"/>
          <w:w w:val="105"/>
        </w:rPr>
        <w:t> </w:t>
      </w:r>
      <w:r>
        <w:rPr>
          <w:w w:val="105"/>
        </w:rPr>
        <w:t>community</w:t>
        <w:tab/>
      </w:r>
      <w:r>
        <w:rPr>
          <w:spacing w:val="-5"/>
          <w:w w:val="105"/>
        </w:rPr>
        <w:t>50</w:t>
      </w:r>
    </w:p>
    <w:p>
      <w:pPr>
        <w:pStyle w:val="BodyText"/>
        <w:spacing w:before="261"/>
        <w:ind w:left="423"/>
      </w:pPr>
      <w:r>
        <w:rPr>
          <w:spacing w:val="-1"/>
          <w:w w:val="105"/>
        </w:rPr>
        <w:t>Appendix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6: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Table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(±)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S.E.M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serum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biochemical</w:t>
      </w:r>
      <w:r>
        <w:rPr>
          <w:spacing w:val="-11"/>
          <w:w w:val="105"/>
        </w:rPr>
        <w:t> </w:t>
      </w:r>
      <w:r>
        <w:rPr>
          <w:w w:val="105"/>
        </w:rPr>
        <w:t>levels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rickets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non</w:t>
      </w:r>
    </w:p>
    <w:p>
      <w:pPr>
        <w:pStyle w:val="BodyText"/>
        <w:tabs>
          <w:tab w:pos="6514" w:val="left" w:leader="none"/>
          <w:tab w:pos="7191" w:val="left" w:leader="none"/>
          <w:tab w:pos="8376" w:val="left" w:leader="none"/>
        </w:tabs>
        <w:spacing w:before="6"/>
        <w:ind w:left="1099"/>
      </w:pPr>
      <w:r>
        <w:rPr>
          <w:spacing w:val="-1"/>
          <w:w w:val="105"/>
        </w:rPr>
        <w:t>rickets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female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children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Jankasa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community</w:t>
        <w:tab/>
      </w:r>
      <w:r>
        <w:rPr>
          <w:w w:val="105"/>
        </w:rPr>
        <w:t>-</w:t>
        <w:tab/>
        <w:t>-</w:t>
        <w:tab/>
        <w:t>51</w:t>
      </w:r>
    </w:p>
    <w:p>
      <w:pPr>
        <w:pStyle w:val="BodyText"/>
        <w:spacing w:before="268"/>
        <w:ind w:left="423"/>
      </w:pPr>
      <w:r>
        <w:rPr>
          <w:spacing w:val="-1"/>
          <w:w w:val="105"/>
        </w:rPr>
        <w:t>Appendix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7: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Table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(±)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S.E.M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serum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biochemical</w:t>
      </w:r>
      <w:r>
        <w:rPr>
          <w:spacing w:val="-11"/>
          <w:w w:val="105"/>
        </w:rPr>
        <w:t> </w:t>
      </w:r>
      <w:r>
        <w:rPr>
          <w:w w:val="105"/>
        </w:rPr>
        <w:t>levels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rickets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non</w:t>
      </w:r>
    </w:p>
    <w:p>
      <w:pPr>
        <w:pStyle w:val="BodyText"/>
        <w:tabs>
          <w:tab w:pos="6514" w:val="left" w:leader="none"/>
          <w:tab w:pos="7191" w:val="left" w:leader="none"/>
          <w:tab w:pos="8376" w:val="left" w:leader="none"/>
        </w:tabs>
        <w:spacing w:before="6"/>
        <w:ind w:left="1099"/>
      </w:pPr>
      <w:r>
        <w:rPr>
          <w:spacing w:val="-1"/>
          <w:w w:val="105"/>
        </w:rPr>
        <w:t>rachitic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male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female</w:t>
      </w:r>
      <w:r>
        <w:rPr>
          <w:spacing w:val="-14"/>
          <w:w w:val="105"/>
        </w:rPr>
        <w:t> </w:t>
      </w:r>
      <w:r>
        <w:rPr>
          <w:w w:val="105"/>
        </w:rPr>
        <w:t>children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Kaso</w:t>
      </w:r>
      <w:r>
        <w:rPr>
          <w:spacing w:val="-14"/>
          <w:w w:val="105"/>
        </w:rPr>
        <w:t> </w:t>
      </w:r>
      <w:r>
        <w:rPr>
          <w:w w:val="105"/>
        </w:rPr>
        <w:t>community</w:t>
        <w:tab/>
        <w:t>-</w:t>
        <w:tab/>
        <w:t>-</w:t>
        <w:tab/>
        <w:t>52</w:t>
      </w:r>
    </w:p>
    <w:p>
      <w:pPr>
        <w:spacing w:after="0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line="491" w:lineRule="auto" w:before="57"/>
        <w:ind w:left="3761" w:right="4211" w:firstLine="2"/>
        <w:jc w:val="center"/>
      </w:pPr>
      <w:bookmarkStart w:name="_TOC_250024" w:id="7"/>
      <w:r>
        <w:rPr>
          <w:w w:val="105"/>
        </w:rPr>
        <w:t>CHAPTER 1</w:t>
      </w:r>
      <w:r>
        <w:rPr>
          <w:spacing w:val="1"/>
          <w:w w:val="105"/>
        </w:rPr>
        <w:t> </w:t>
      </w:r>
      <w:bookmarkEnd w:id="7"/>
      <w:r>
        <w:rPr/>
        <w:t>INTRODUCTION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numPr>
          <w:ilvl w:val="1"/>
          <w:numId w:val="6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23" w:id="8"/>
      <w:bookmarkEnd w:id="8"/>
      <w:r>
        <w:rPr>
          <w:w w:val="105"/>
        </w:rPr>
        <w:t>RICKETS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/>
        <w:t>Rickets causes bone deformities through the impaired mineralization of actively</w:t>
      </w:r>
      <w:r>
        <w:rPr>
          <w:spacing w:val="1"/>
        </w:rPr>
        <w:t> </w:t>
      </w:r>
      <w:r>
        <w:rPr/>
        <w:t>growing bone.</w:t>
      </w:r>
      <w:r>
        <w:rPr>
          <w:spacing w:val="1"/>
        </w:rPr>
        <w:t> </w:t>
      </w:r>
      <w:r>
        <w:rPr/>
        <w:t>Rickets is ranked among the</w:t>
      </w:r>
      <w:r>
        <w:rPr>
          <w:spacing w:val="1"/>
        </w:rPr>
        <w:t> </w:t>
      </w:r>
      <w:r>
        <w:rPr/>
        <w:t>5 most prevalent diseases of</w:t>
      </w:r>
      <w:r>
        <w:rPr>
          <w:spacing w:val="55"/>
        </w:rPr>
        <w:t> </w:t>
      </w:r>
      <w:r>
        <w:rPr/>
        <w:t>young children</w:t>
      </w:r>
      <w:r>
        <w:rPr>
          <w:spacing w:val="-52"/>
        </w:rPr>
        <w:t> </w:t>
      </w:r>
      <w:r>
        <w:rPr>
          <w:w w:val="105"/>
        </w:rPr>
        <w:t>in developing countries (Guesry et al., 1991), and is frequently found in Africa and</w:t>
      </w:r>
      <w:r>
        <w:rPr>
          <w:spacing w:val="1"/>
          <w:w w:val="105"/>
        </w:rPr>
        <w:t> </w:t>
      </w:r>
      <w:r>
        <w:rPr>
          <w:w w:val="105"/>
        </w:rPr>
        <w:t>Asia</w:t>
      </w:r>
      <w:r>
        <w:rPr>
          <w:spacing w:val="-6"/>
          <w:w w:val="105"/>
        </w:rPr>
        <w:t> </w:t>
      </w:r>
      <w:r>
        <w:rPr>
          <w:w w:val="105"/>
        </w:rPr>
        <w:t>(Pettifor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8"/>
          <w:w w:val="105"/>
        </w:rPr>
        <w:t> </w:t>
      </w:r>
      <w:r>
        <w:rPr>
          <w:w w:val="105"/>
        </w:rPr>
        <w:t>al.,</w:t>
      </w:r>
      <w:r>
        <w:rPr>
          <w:spacing w:val="-5"/>
          <w:w w:val="105"/>
        </w:rPr>
        <w:t> </w:t>
      </w:r>
      <w:r>
        <w:rPr>
          <w:w w:val="105"/>
        </w:rPr>
        <w:t>1978,</w:t>
      </w:r>
      <w:r>
        <w:rPr>
          <w:spacing w:val="-5"/>
          <w:w w:val="105"/>
        </w:rPr>
        <w:t> </w:t>
      </w:r>
      <w:r>
        <w:rPr>
          <w:w w:val="105"/>
        </w:rPr>
        <w:t>Thacher</w:t>
      </w:r>
      <w:r>
        <w:rPr>
          <w:spacing w:val="-7"/>
          <w:w w:val="105"/>
        </w:rPr>
        <w:t> </w:t>
      </w:r>
      <w:r>
        <w:rPr>
          <w:w w:val="105"/>
        </w:rPr>
        <w:t>et</w:t>
      </w:r>
      <w:r>
        <w:rPr>
          <w:spacing w:val="-6"/>
          <w:w w:val="105"/>
        </w:rPr>
        <w:t> </w:t>
      </w:r>
      <w:r>
        <w:rPr>
          <w:w w:val="105"/>
        </w:rPr>
        <w:t>al.,</w:t>
      </w:r>
      <w:r>
        <w:rPr>
          <w:spacing w:val="-5"/>
          <w:w w:val="105"/>
        </w:rPr>
        <w:t> </w:t>
      </w:r>
      <w:r>
        <w:rPr>
          <w:w w:val="105"/>
        </w:rPr>
        <w:t>1997;</w:t>
      </w:r>
      <w:r>
        <w:rPr>
          <w:spacing w:val="-8"/>
          <w:w w:val="105"/>
        </w:rPr>
        <w:t> </w:t>
      </w:r>
      <w:r>
        <w:rPr>
          <w:w w:val="105"/>
        </w:rPr>
        <w:t>Thacher,</w:t>
      </w:r>
      <w:r>
        <w:rPr>
          <w:spacing w:val="-7"/>
          <w:w w:val="105"/>
        </w:rPr>
        <w:t> </w:t>
      </w:r>
      <w:r>
        <w:rPr>
          <w:w w:val="105"/>
        </w:rPr>
        <w:t>2003;</w:t>
      </w:r>
      <w:r>
        <w:rPr>
          <w:spacing w:val="-7"/>
          <w:w w:val="105"/>
        </w:rPr>
        <w:t> </w:t>
      </w:r>
      <w:r>
        <w:rPr>
          <w:w w:val="105"/>
        </w:rPr>
        <w:t>Fischer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8"/>
          <w:w w:val="105"/>
        </w:rPr>
        <w:t> </w:t>
      </w:r>
      <w:r>
        <w:rPr>
          <w:w w:val="105"/>
        </w:rPr>
        <w:t>al.,</w:t>
      </w:r>
      <w:r>
        <w:rPr>
          <w:spacing w:val="-5"/>
          <w:w w:val="105"/>
        </w:rPr>
        <w:t> </w:t>
      </w:r>
      <w:r>
        <w:rPr>
          <w:w w:val="105"/>
        </w:rPr>
        <w:t>1999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Bhattacharyya et al., 1992). Up to 9% of children in central Nigeria have physical</w:t>
      </w:r>
      <w:r>
        <w:rPr>
          <w:spacing w:val="1"/>
          <w:w w:val="105"/>
        </w:rPr>
        <w:t> </w:t>
      </w:r>
      <w:r>
        <w:rPr>
          <w:w w:val="105"/>
        </w:rPr>
        <w:t>findings consistent with rickets (Pfitzner et al., 1998), including bowing of the legs,</w:t>
      </w:r>
      <w:r>
        <w:rPr>
          <w:spacing w:val="1"/>
          <w:w w:val="105"/>
        </w:rPr>
        <w:t> </w:t>
      </w:r>
      <w:r>
        <w:rPr>
          <w:w w:val="105"/>
        </w:rPr>
        <w:t>impaired</w:t>
      </w:r>
      <w:r>
        <w:rPr>
          <w:spacing w:val="1"/>
          <w:w w:val="105"/>
        </w:rPr>
        <w:t> </w:t>
      </w:r>
      <w:r>
        <w:rPr>
          <w:w w:val="105"/>
        </w:rPr>
        <w:t>mobility,</w:t>
      </w:r>
      <w:r>
        <w:rPr>
          <w:spacing w:val="1"/>
          <w:w w:val="105"/>
        </w:rPr>
        <w:t> </w:t>
      </w:r>
      <w:r>
        <w:rPr>
          <w:w w:val="105"/>
        </w:rPr>
        <w:t>pain, and</w:t>
      </w:r>
      <w:r>
        <w:rPr>
          <w:spacing w:val="1"/>
          <w:w w:val="105"/>
        </w:rPr>
        <w:t> </w:t>
      </w:r>
      <w:r>
        <w:rPr>
          <w:w w:val="105"/>
        </w:rPr>
        <w:t>pathologic</w:t>
      </w:r>
      <w:r>
        <w:rPr>
          <w:spacing w:val="1"/>
          <w:w w:val="105"/>
        </w:rPr>
        <w:t> </w:t>
      </w:r>
      <w:r>
        <w:rPr>
          <w:w w:val="105"/>
        </w:rPr>
        <w:t>fractures.</w:t>
      </w:r>
      <w:r>
        <w:rPr>
          <w:spacing w:val="1"/>
          <w:w w:val="105"/>
        </w:rPr>
        <w:t> </w:t>
      </w:r>
      <w:r>
        <w:rPr>
          <w:w w:val="105"/>
        </w:rPr>
        <w:t>Besides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sequel</w:t>
      </w:r>
      <w:r>
        <w:rPr>
          <w:spacing w:val="1"/>
          <w:w w:val="105"/>
        </w:rPr>
        <w:t> </w:t>
      </w:r>
      <w:r>
        <w:rPr/>
        <w:t>associated with the bone deformities, rickets is also associated with an increase in acute</w:t>
      </w:r>
      <w:r>
        <w:rPr>
          <w:spacing w:val="1"/>
        </w:rPr>
        <w:t> </w:t>
      </w:r>
      <w:r>
        <w:rPr>
          <w:w w:val="105"/>
        </w:rPr>
        <w:t>morbidity. In Ethiopia, a case-control study described a 13-fold greater prevalence of</w:t>
      </w:r>
      <w:r>
        <w:rPr>
          <w:spacing w:val="1"/>
          <w:w w:val="105"/>
        </w:rPr>
        <w:t> </w:t>
      </w:r>
      <w:r>
        <w:rPr/>
        <w:t>rickets</w:t>
      </w:r>
      <w:r>
        <w:rPr>
          <w:spacing w:val="6"/>
        </w:rPr>
        <w:t> </w:t>
      </w:r>
      <w:r>
        <w:rPr/>
        <w:t>among</w:t>
      </w:r>
      <w:r>
        <w:rPr>
          <w:spacing w:val="5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with</w:t>
      </w:r>
      <w:r>
        <w:rPr>
          <w:spacing w:val="11"/>
        </w:rPr>
        <w:t> </w:t>
      </w:r>
      <w:r>
        <w:rPr/>
        <w:t>pneumonia</w:t>
      </w:r>
      <w:r>
        <w:rPr>
          <w:spacing w:val="12"/>
        </w:rPr>
        <w:t> </w:t>
      </w:r>
      <w:r>
        <w:rPr/>
        <w:t>than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control</w:t>
      </w:r>
      <w:r>
        <w:rPr>
          <w:spacing w:val="11"/>
        </w:rPr>
        <w:t> </w:t>
      </w:r>
      <w:r>
        <w:rPr/>
        <w:t>children</w:t>
      </w:r>
      <w:r>
        <w:rPr>
          <w:spacing w:val="11"/>
        </w:rPr>
        <w:t> </w:t>
      </w:r>
      <w:r>
        <w:rPr/>
        <w:t>(Muhe</w:t>
      </w:r>
      <w:r>
        <w:rPr>
          <w:spacing w:val="12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10"/>
        </w:rPr>
        <w:t> </w:t>
      </w:r>
      <w:r>
        <w:rPr/>
        <w:t>1997).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/>
        <w:t>Although</w:t>
      </w:r>
      <w:r>
        <w:rPr>
          <w:spacing w:val="16"/>
        </w:rPr>
        <w:t> </w:t>
      </w:r>
      <w:r>
        <w:rPr/>
        <w:t>nutritional</w:t>
      </w:r>
      <w:r>
        <w:rPr>
          <w:spacing w:val="19"/>
        </w:rPr>
        <w:t> </w:t>
      </w:r>
      <w:r>
        <w:rPr/>
        <w:t>rickets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often</w:t>
      </w:r>
      <w:r>
        <w:rPr>
          <w:spacing w:val="20"/>
        </w:rPr>
        <w:t> </w:t>
      </w:r>
      <w:r>
        <w:rPr/>
        <w:t>attributable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vitamin</w:t>
      </w:r>
      <w:r>
        <w:rPr>
          <w:spacing w:val="-5"/>
        </w:rPr>
        <w:t> </w:t>
      </w:r>
      <w:r>
        <w:rPr/>
        <w:t>D</w:t>
      </w:r>
      <w:r>
        <w:rPr>
          <w:spacing w:val="16"/>
        </w:rPr>
        <w:t> </w:t>
      </w:r>
      <w:r>
        <w:rPr/>
        <w:t>deficiency</w:t>
      </w:r>
      <w:r>
        <w:rPr>
          <w:spacing w:val="17"/>
        </w:rPr>
        <w:t> </w:t>
      </w:r>
      <w:r>
        <w:rPr/>
        <w:t>(Holick</w:t>
      </w:r>
      <w:r>
        <w:rPr>
          <w:spacing w:val="-53"/>
        </w:rPr>
        <w:t> </w:t>
      </w:r>
      <w:r>
        <w:rPr>
          <w:w w:val="105"/>
        </w:rPr>
        <w:t>et al., 1999). Recent reports suggest that an insufficient calcium intake is also an</w:t>
      </w:r>
      <w:r>
        <w:rPr>
          <w:spacing w:val="1"/>
          <w:w w:val="105"/>
        </w:rPr>
        <w:t> </w:t>
      </w:r>
      <w:r>
        <w:rPr>
          <w:w w:val="105"/>
        </w:rPr>
        <w:t>important cause of rickets (Oginni et al., 2003 , DeLucia et al., 2003). Children with</w:t>
      </w:r>
      <w:r>
        <w:rPr>
          <w:spacing w:val="1"/>
          <w:w w:val="105"/>
        </w:rPr>
        <w:t> </w:t>
      </w:r>
      <w:r>
        <w:rPr/>
        <w:t>calcium-deficiency rickets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55"/>
        </w:rPr>
        <w:t> </w:t>
      </w:r>
      <w:r>
        <w:rPr/>
        <w:t>serum concentrations of</w:t>
      </w:r>
      <w:r>
        <w:rPr>
          <w:spacing w:val="55"/>
        </w:rPr>
        <w:t> </w:t>
      </w:r>
      <w:r>
        <w:rPr/>
        <w:t>1,25-dihydroxyvitamin</w:t>
      </w:r>
      <w:r>
        <w:rPr>
          <w:spacing w:val="-52"/>
        </w:rPr>
        <w:t> </w:t>
      </w:r>
      <w:r>
        <w:rPr>
          <w:w w:val="105"/>
        </w:rPr>
        <w:t>D [1,25(OH)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D] and parathyroid hormone and lower serum concentrations of calcium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25-hydroxyvitamin 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[25(OH)D]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children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rickets.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Calcium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supplementation, with or without vitamin D, heals rickets more rapidly in children than</w:t>
      </w:r>
      <w:r>
        <w:rPr>
          <w:spacing w:val="1"/>
          <w:vertAlign w:val="baseline"/>
        </w:rPr>
        <w:t> </w:t>
      </w:r>
      <w:r>
        <w:rPr>
          <w:spacing w:val="-1"/>
          <w:w w:val="105"/>
          <w:vertAlign w:val="baseline"/>
        </w:rPr>
        <w:t>does </w:t>
      </w:r>
      <w:r>
        <w:rPr>
          <w:w w:val="105"/>
          <w:vertAlign w:val="baseline"/>
        </w:rPr>
        <w:t>vitamin D alone (Thacher et al., 1999). However, despite uniformly low calcium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intakes, calcium intakes are not lower in Nigerian children with rickets than in those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rickets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Thacher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et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al.,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2000).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Reduced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calcium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absorption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relative</w:t>
      </w:r>
    </w:p>
    <w:p>
      <w:pPr>
        <w:spacing w:after="0" w:line="491" w:lineRule="auto"/>
        <w:jc w:val="both"/>
        <w:sectPr>
          <w:footerReference w:type="default" r:id="rId6"/>
          <w:pgSz w:w="12240" w:h="15840"/>
          <w:pgMar w:footer="715" w:header="0" w:top="1300" w:bottom="900" w:left="1720" w:right="740"/>
          <w:pgNumType w:start="1"/>
        </w:sectPr>
      </w:pPr>
    </w:p>
    <w:p>
      <w:pPr>
        <w:pStyle w:val="BodyText"/>
        <w:spacing w:line="491" w:lineRule="auto" w:before="50"/>
        <w:ind w:left="694" w:right="1138"/>
      </w:pPr>
      <w:r>
        <w:rPr>
          <w:w w:val="105"/>
        </w:rPr>
        <w:t>resistance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1,25(OH)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D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account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rickets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children.(Thacher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et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al.,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2000).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22" w:id="9"/>
      <w:r>
        <w:rPr/>
        <w:t>TYPES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bookmarkEnd w:id="9"/>
      <w:r>
        <w:rPr/>
        <w:t>RICKETS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  <w:rPr>
          <w:b/>
          <w:sz w:val="22"/>
        </w:rPr>
      </w:pPr>
      <w:r>
        <w:rPr>
          <w:b/>
          <w:sz w:val="22"/>
        </w:rPr>
        <w:t>Vitamin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D-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deficiency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rickets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nutritional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rickets.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91" w:lineRule="auto"/>
        <w:ind w:left="1371" w:right="1137"/>
        <w:jc w:val="both"/>
      </w:pPr>
      <w:r>
        <w:rPr>
          <w:w w:val="105"/>
        </w:rPr>
        <w:t>The causes are vitamin D deficiency, phosphorus or calcium deficiency (rare),</w:t>
      </w:r>
      <w:r>
        <w:rPr>
          <w:spacing w:val="-55"/>
          <w:w w:val="105"/>
        </w:rPr>
        <w:t> </w:t>
      </w:r>
      <w:r>
        <w:rPr>
          <w:w w:val="105"/>
        </w:rPr>
        <w:t>inadequate sunlight exposure, secondary to malabsorption syndrome</w:t>
      </w:r>
      <w:r>
        <w:rPr>
          <w:spacing w:val="1"/>
          <w:w w:val="105"/>
        </w:rPr>
        <w:t> </w:t>
      </w:r>
      <w:r>
        <w:rPr>
          <w:w w:val="105"/>
        </w:rPr>
        <w:t>(IBD),</w:t>
      </w:r>
      <w:r>
        <w:rPr>
          <w:spacing w:val="1"/>
          <w:w w:val="105"/>
        </w:rPr>
        <w:t> </w:t>
      </w:r>
      <w:r>
        <w:rPr>
          <w:w w:val="105"/>
        </w:rPr>
        <w:t>celic disease, cystic fibrosis (rarely). The clinical features include skeletal</w:t>
      </w:r>
      <w:r>
        <w:rPr>
          <w:spacing w:val="1"/>
          <w:w w:val="105"/>
        </w:rPr>
        <w:t> </w:t>
      </w:r>
      <w:r>
        <w:rPr>
          <w:w w:val="105"/>
        </w:rPr>
        <w:t>findings, abnormal gait, hypocalcemic tetany / seizures developmental delay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failure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strive.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7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r>
        <w:rPr/>
        <w:t>Vitamin</w:t>
      </w:r>
      <w:r>
        <w:rPr>
          <w:spacing w:val="14"/>
        </w:rPr>
        <w:t> </w:t>
      </w:r>
      <w:r>
        <w:rPr/>
        <w:t>D</w:t>
      </w:r>
      <w:r>
        <w:rPr>
          <w:spacing w:val="15"/>
        </w:rPr>
        <w:t> </w:t>
      </w:r>
      <w:r>
        <w:rPr/>
        <w:t>–dependent</w:t>
      </w:r>
      <w:r>
        <w:rPr>
          <w:spacing w:val="14"/>
        </w:rPr>
        <w:t> </w:t>
      </w:r>
      <w:r>
        <w:rPr/>
        <w:t>rickets.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91" w:lineRule="auto"/>
        <w:ind w:left="1371" w:right="1139"/>
        <w:jc w:val="both"/>
      </w:pPr>
      <w:r>
        <w:rPr>
          <w:w w:val="105"/>
        </w:rPr>
        <w:t>Type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known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pseudovitamin</w:t>
      </w:r>
      <w:r>
        <w:rPr>
          <w:spacing w:val="-7"/>
          <w:w w:val="105"/>
        </w:rPr>
        <w:t> </w:t>
      </w:r>
      <w:r>
        <w:rPr>
          <w:w w:val="105"/>
        </w:rPr>
        <w:t>D</w:t>
      </w:r>
      <w:r>
        <w:rPr>
          <w:spacing w:val="-5"/>
          <w:w w:val="105"/>
        </w:rPr>
        <w:t> </w:t>
      </w:r>
      <w:r>
        <w:rPr>
          <w:w w:val="105"/>
        </w:rPr>
        <w:t>deficiency</w:t>
      </w:r>
      <w:r>
        <w:rPr>
          <w:spacing w:val="-7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caused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6"/>
          <w:w w:val="105"/>
        </w:rPr>
        <w:t> </w:t>
      </w:r>
      <w:r>
        <w:rPr>
          <w:w w:val="105"/>
        </w:rPr>
        <w:t>deficiency of renal 25 (OH) D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-1-alpha-hydroxylase. Inheritance pattern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autosomal recessive and the clinical features for younger than two years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hypocalcemic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tetany,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severe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bony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changes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seizures.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7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r>
        <w:rPr/>
        <w:t>Type</w:t>
      </w:r>
      <w:r>
        <w:rPr>
          <w:spacing w:val="24"/>
        </w:rPr>
        <w:t> </w:t>
      </w:r>
      <w:r>
        <w:rPr/>
        <w:t>11</w:t>
      </w:r>
      <w:r>
        <w:rPr>
          <w:spacing w:val="20"/>
        </w:rPr>
        <w:t> </w:t>
      </w:r>
      <w:r>
        <w:rPr/>
        <w:t>or</w:t>
      </w:r>
      <w:r>
        <w:rPr>
          <w:spacing w:val="17"/>
        </w:rPr>
        <w:t> </w:t>
      </w:r>
      <w:r>
        <w:rPr/>
        <w:t>hereditary</w:t>
      </w:r>
      <w:r>
        <w:rPr>
          <w:spacing w:val="20"/>
        </w:rPr>
        <w:t> </w:t>
      </w:r>
      <w:r>
        <w:rPr/>
        <w:t>1-alpha,25-dihydroxyvitamin</w:t>
      </w:r>
      <w:r>
        <w:rPr>
          <w:spacing w:val="23"/>
        </w:rPr>
        <w:t> </w:t>
      </w:r>
      <w:r>
        <w:rPr/>
        <w:t>D-resistant</w:t>
      </w:r>
      <w:r>
        <w:rPr>
          <w:spacing w:val="19"/>
        </w:rPr>
        <w:t> </w:t>
      </w:r>
      <w:r>
        <w:rPr/>
        <w:t>rickets.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91" w:lineRule="auto" w:before="1"/>
        <w:ind w:left="1371" w:right="1140"/>
        <w:jc w:val="both"/>
      </w:pP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caused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defective</w:t>
      </w:r>
      <w:r>
        <w:rPr>
          <w:spacing w:val="-10"/>
          <w:w w:val="105"/>
        </w:rPr>
        <w:t> </w:t>
      </w:r>
      <w:r>
        <w:rPr>
          <w:w w:val="105"/>
        </w:rPr>
        <w:t>interaction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calcitriol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receptor.</w:t>
      </w:r>
      <w:r>
        <w:rPr>
          <w:spacing w:val="-9"/>
          <w:w w:val="105"/>
        </w:rPr>
        <w:t> </w:t>
      </w:r>
      <w:r>
        <w:rPr>
          <w:w w:val="105"/>
        </w:rPr>
        <w:t>Inheritance</w:t>
      </w:r>
      <w:r>
        <w:rPr>
          <w:spacing w:val="-55"/>
          <w:w w:val="105"/>
        </w:rPr>
        <w:t> </w:t>
      </w:r>
      <w:r>
        <w:rPr>
          <w:w w:val="105"/>
        </w:rPr>
        <w:t>pattern is autosomal recessive and clinical features for younger than one year,</w:t>
      </w:r>
      <w:r>
        <w:rPr>
          <w:spacing w:val="1"/>
          <w:w w:val="105"/>
        </w:rPr>
        <w:t> </w:t>
      </w:r>
      <w:r>
        <w:rPr>
          <w:w w:val="105"/>
        </w:rPr>
        <w:t>severe</w:t>
      </w:r>
      <w:r>
        <w:rPr>
          <w:spacing w:val="-1"/>
          <w:w w:val="105"/>
        </w:rPr>
        <w:t> </w:t>
      </w:r>
      <w:r>
        <w:rPr>
          <w:w w:val="105"/>
        </w:rPr>
        <w:t>bony</w:t>
      </w:r>
      <w:r>
        <w:rPr>
          <w:spacing w:val="-4"/>
          <w:w w:val="105"/>
        </w:rPr>
        <w:t> </w:t>
      </w:r>
      <w:r>
        <w:rPr>
          <w:w w:val="105"/>
        </w:rPr>
        <w:t>changes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alopecia.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7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r>
        <w:rPr/>
        <w:t>Vitamin</w:t>
      </w:r>
      <w:r>
        <w:rPr>
          <w:spacing w:val="16"/>
        </w:rPr>
        <w:t> </w:t>
      </w:r>
      <w:r>
        <w:rPr/>
        <w:t>D-resistant</w:t>
      </w:r>
      <w:r>
        <w:rPr>
          <w:spacing w:val="17"/>
        </w:rPr>
        <w:t> </w:t>
      </w:r>
      <w:r>
        <w:rPr/>
        <w:t>rickets.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371"/>
        <w:jc w:val="both"/>
      </w:pPr>
      <w:r>
        <w:rPr>
          <w:spacing w:val="-1"/>
          <w:w w:val="105"/>
        </w:rPr>
        <w:t>There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two</w:t>
      </w:r>
      <w:r>
        <w:rPr>
          <w:spacing w:val="-13"/>
          <w:w w:val="105"/>
        </w:rPr>
        <w:t> </w:t>
      </w:r>
      <w:r>
        <w:rPr>
          <w:w w:val="105"/>
        </w:rPr>
        <w:t>types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vitamin</w:t>
      </w:r>
      <w:r>
        <w:rPr>
          <w:spacing w:val="-15"/>
          <w:w w:val="105"/>
        </w:rPr>
        <w:t> </w:t>
      </w:r>
      <w:r>
        <w:rPr>
          <w:w w:val="105"/>
        </w:rPr>
        <w:t>D</w:t>
      </w:r>
      <w:r>
        <w:rPr>
          <w:spacing w:val="-14"/>
          <w:w w:val="105"/>
        </w:rPr>
        <w:t> </w:t>
      </w:r>
      <w:r>
        <w:rPr>
          <w:w w:val="105"/>
        </w:rPr>
        <w:t>resistant</w:t>
      </w:r>
      <w:r>
        <w:rPr>
          <w:spacing w:val="-12"/>
          <w:w w:val="105"/>
        </w:rPr>
        <w:t> </w:t>
      </w:r>
      <w:r>
        <w:rPr>
          <w:w w:val="105"/>
        </w:rPr>
        <w:t>rickets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are;</w:t>
      </w:r>
    </w:p>
    <w:p>
      <w:pPr>
        <w:spacing w:after="0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2047" w:right="1140" w:hanging="339"/>
        <w:jc w:val="both"/>
      </w:pPr>
      <w:r>
        <w:rPr>
          <w:w w:val="105"/>
        </w:rPr>
        <w:t>di) Familial</w:t>
      </w:r>
      <w:r>
        <w:rPr>
          <w:spacing w:val="1"/>
          <w:w w:val="105"/>
        </w:rPr>
        <w:t> </w:t>
      </w:r>
      <w:r>
        <w:rPr>
          <w:w w:val="105"/>
        </w:rPr>
        <w:t>hypophosphatemic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X-linked</w:t>
      </w:r>
      <w:r>
        <w:rPr>
          <w:spacing w:val="1"/>
          <w:w w:val="105"/>
        </w:rPr>
        <w:t> </w:t>
      </w:r>
      <w:r>
        <w:rPr>
          <w:w w:val="105"/>
        </w:rPr>
        <w:t>hypophosphatemic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impaired</w:t>
      </w:r>
      <w:r>
        <w:rPr>
          <w:spacing w:val="1"/>
          <w:w w:val="105"/>
        </w:rPr>
        <w:t> </w:t>
      </w:r>
      <w:r>
        <w:rPr>
          <w:w w:val="105"/>
        </w:rPr>
        <w:t>proximal</w:t>
      </w:r>
      <w:r>
        <w:rPr>
          <w:spacing w:val="1"/>
          <w:w w:val="105"/>
        </w:rPr>
        <w:t> </w:t>
      </w:r>
      <w:r>
        <w:rPr>
          <w:w w:val="105"/>
        </w:rPr>
        <w:t>renal</w:t>
      </w:r>
      <w:r>
        <w:rPr>
          <w:spacing w:val="1"/>
          <w:w w:val="105"/>
        </w:rPr>
        <w:t> </w:t>
      </w:r>
      <w:r>
        <w:rPr>
          <w:w w:val="105"/>
        </w:rPr>
        <w:t>tubular</w:t>
      </w:r>
      <w:r>
        <w:rPr>
          <w:spacing w:val="1"/>
          <w:w w:val="105"/>
        </w:rPr>
        <w:t> </w:t>
      </w:r>
      <w:r>
        <w:rPr>
          <w:w w:val="105"/>
        </w:rPr>
        <w:t>reabsorption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phosphorus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inappropriate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calcitriol</w:t>
      </w:r>
      <w:r>
        <w:rPr>
          <w:spacing w:val="1"/>
          <w:w w:val="105"/>
        </w:rPr>
        <w:t> </w:t>
      </w:r>
      <w:r>
        <w:rPr>
          <w:w w:val="105"/>
        </w:rPr>
        <w:t>levels.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pattern is X-linked dorminant and clinical features include short status,</w:t>
      </w:r>
      <w:r>
        <w:rPr>
          <w:spacing w:val="-55"/>
          <w:w w:val="105"/>
        </w:rPr>
        <w:t> </w:t>
      </w:r>
      <w:r>
        <w:rPr>
          <w:w w:val="105"/>
        </w:rPr>
        <w:t>leg</w:t>
      </w:r>
      <w:r>
        <w:rPr>
          <w:spacing w:val="-3"/>
          <w:w w:val="105"/>
        </w:rPr>
        <w:t> </w:t>
      </w:r>
      <w:r>
        <w:rPr>
          <w:w w:val="105"/>
        </w:rPr>
        <w:t>bowing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dental</w:t>
      </w:r>
      <w:r>
        <w:rPr>
          <w:spacing w:val="-5"/>
          <w:w w:val="105"/>
        </w:rPr>
        <w:t> </w:t>
      </w:r>
      <w:r>
        <w:rPr>
          <w:w w:val="105"/>
        </w:rPr>
        <w:t>abnormalities.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015" w:val="left" w:leader="none"/>
        </w:tabs>
        <w:ind w:right="62"/>
        <w:jc w:val="center"/>
      </w:pPr>
      <w:r>
        <w:rPr>
          <w:w w:val="105"/>
        </w:rPr>
        <w:t>dii)</w:t>
        <w:tab/>
      </w:r>
      <w:r>
        <w:rPr/>
        <w:t>Hereditary</w:t>
      </w:r>
      <w:r>
        <w:rPr>
          <w:spacing w:val="19"/>
        </w:rPr>
        <w:t> </w:t>
      </w:r>
      <w:r>
        <w:rPr/>
        <w:t>hypophosphatemic</w:t>
      </w:r>
      <w:r>
        <w:rPr>
          <w:spacing w:val="24"/>
        </w:rPr>
        <w:t> </w:t>
      </w:r>
      <w:r>
        <w:rPr/>
        <w:t>rickets</w:t>
      </w:r>
      <w:r>
        <w:rPr>
          <w:spacing w:val="20"/>
        </w:rPr>
        <w:t> </w:t>
      </w:r>
      <w:r>
        <w:rPr/>
        <w:t>with</w:t>
      </w:r>
      <w:r>
        <w:rPr>
          <w:spacing w:val="23"/>
        </w:rPr>
        <w:t> </w:t>
      </w:r>
      <w:r>
        <w:rPr/>
        <w:t>hypercalciurea.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91" w:lineRule="auto"/>
        <w:ind w:left="2047" w:right="1139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impaired</w:t>
      </w:r>
      <w:r>
        <w:rPr>
          <w:spacing w:val="1"/>
          <w:w w:val="105"/>
        </w:rPr>
        <w:t> </w:t>
      </w:r>
      <w:r>
        <w:rPr>
          <w:w w:val="105"/>
        </w:rPr>
        <w:t>proximal</w:t>
      </w:r>
      <w:r>
        <w:rPr>
          <w:spacing w:val="1"/>
          <w:w w:val="105"/>
        </w:rPr>
        <w:t> </w:t>
      </w:r>
      <w:r>
        <w:rPr>
          <w:w w:val="105"/>
        </w:rPr>
        <w:t>renal</w:t>
      </w:r>
      <w:r>
        <w:rPr>
          <w:spacing w:val="1"/>
          <w:w w:val="105"/>
        </w:rPr>
        <w:t> </w:t>
      </w:r>
      <w:r>
        <w:rPr>
          <w:w w:val="105"/>
        </w:rPr>
        <w:t>tubular</w:t>
      </w:r>
      <w:r>
        <w:rPr>
          <w:spacing w:val="1"/>
          <w:w w:val="105"/>
        </w:rPr>
        <w:t> </w:t>
      </w:r>
      <w:r>
        <w:rPr>
          <w:w w:val="105"/>
        </w:rPr>
        <w:t>reabsorption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phosphorus and increased calcitriol. Inheritance pattern are autosomal</w:t>
      </w:r>
      <w:r>
        <w:rPr>
          <w:spacing w:val="1"/>
          <w:w w:val="105"/>
        </w:rPr>
        <w:t> </w:t>
      </w:r>
      <w:r>
        <w:rPr>
          <w:w w:val="105"/>
        </w:rPr>
        <w:t>recessive and autosomal dorminant. The clinical features are bone pain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muscular</w:t>
      </w:r>
      <w:r>
        <w:rPr>
          <w:spacing w:val="-2"/>
          <w:w w:val="105"/>
        </w:rPr>
        <w:t> </w:t>
      </w:r>
      <w:r>
        <w:rPr>
          <w:w w:val="105"/>
        </w:rPr>
        <w:t>weakness.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7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r>
        <w:rPr>
          <w:w w:val="105"/>
        </w:rPr>
        <w:t>Miscellaneous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91" w:lineRule="auto"/>
        <w:ind w:left="1371" w:right="1139"/>
        <w:jc w:val="both"/>
      </w:pPr>
      <w:r>
        <w:rPr>
          <w:w w:val="105"/>
        </w:rPr>
        <w:t>These include renal rickets or renal osteodystrophy which is caused by loss of</w:t>
      </w:r>
      <w:r>
        <w:rPr>
          <w:spacing w:val="1"/>
          <w:w w:val="105"/>
        </w:rPr>
        <w:t> </w:t>
      </w:r>
      <w:r>
        <w:rPr>
          <w:w w:val="105"/>
        </w:rPr>
        <w:t>functional renal parenchyma caused by chronic renal failure leads to mineral</w:t>
      </w:r>
      <w:r>
        <w:rPr>
          <w:spacing w:val="1"/>
          <w:w w:val="105"/>
        </w:rPr>
        <w:t> </w:t>
      </w:r>
      <w:r>
        <w:rPr>
          <w:w w:val="105"/>
        </w:rPr>
        <w:t>derangements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decreased</w:t>
      </w:r>
      <w:r>
        <w:rPr>
          <w:spacing w:val="-10"/>
          <w:w w:val="105"/>
        </w:rPr>
        <w:t> </w:t>
      </w:r>
      <w:r>
        <w:rPr>
          <w:w w:val="105"/>
        </w:rPr>
        <w:t>calcitriol</w:t>
      </w:r>
      <w:r>
        <w:rPr>
          <w:spacing w:val="-9"/>
          <w:w w:val="105"/>
        </w:rPr>
        <w:t> </w:t>
      </w:r>
      <w:r>
        <w:rPr>
          <w:w w:val="105"/>
        </w:rPr>
        <w:t>production.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clinical</w:t>
      </w:r>
      <w:r>
        <w:rPr>
          <w:spacing w:val="-8"/>
          <w:w w:val="105"/>
        </w:rPr>
        <w:t> </w:t>
      </w:r>
      <w:r>
        <w:rPr>
          <w:w w:val="105"/>
        </w:rPr>
        <w:t>features</w:t>
      </w:r>
      <w:r>
        <w:rPr>
          <w:spacing w:val="-9"/>
          <w:w w:val="105"/>
        </w:rPr>
        <w:t> </w:t>
      </w:r>
      <w:r>
        <w:rPr>
          <w:w w:val="105"/>
        </w:rPr>
        <w:t>include</w:t>
      </w:r>
      <w:r>
        <w:rPr>
          <w:spacing w:val="-55"/>
          <w:w w:val="105"/>
        </w:rPr>
        <w:t> </w:t>
      </w:r>
      <w:r>
        <w:rPr>
          <w:w w:val="105"/>
        </w:rPr>
        <w:t>bone</w:t>
      </w:r>
      <w:r>
        <w:rPr>
          <w:spacing w:val="-10"/>
          <w:w w:val="105"/>
        </w:rPr>
        <w:t> </w:t>
      </w:r>
      <w:r>
        <w:rPr>
          <w:w w:val="105"/>
        </w:rPr>
        <w:t>pain,</w:t>
      </w:r>
      <w:r>
        <w:rPr>
          <w:spacing w:val="-8"/>
          <w:w w:val="105"/>
        </w:rPr>
        <w:t> </w:t>
      </w:r>
      <w:r>
        <w:rPr>
          <w:w w:val="105"/>
        </w:rPr>
        <w:t>arthralgias,</w:t>
      </w:r>
      <w:r>
        <w:rPr>
          <w:spacing w:val="-9"/>
          <w:w w:val="105"/>
        </w:rPr>
        <w:t> </w:t>
      </w:r>
      <w:r>
        <w:rPr>
          <w:w w:val="105"/>
        </w:rPr>
        <w:t>fractures,</w:t>
      </w:r>
      <w:r>
        <w:rPr>
          <w:spacing w:val="-6"/>
          <w:w w:val="105"/>
        </w:rPr>
        <w:t> </w:t>
      </w:r>
      <w:r>
        <w:rPr>
          <w:w w:val="105"/>
        </w:rPr>
        <w:t>muscle</w:t>
      </w:r>
      <w:r>
        <w:rPr>
          <w:spacing w:val="-10"/>
          <w:w w:val="105"/>
        </w:rPr>
        <w:t> </w:t>
      </w:r>
      <w:r>
        <w:rPr>
          <w:w w:val="105"/>
        </w:rPr>
        <w:t>weakness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failure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thrive.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7"/>
        </w:numPr>
        <w:tabs>
          <w:tab w:pos="1371" w:val="left" w:leader="none"/>
          <w:tab w:pos="1372" w:val="left" w:leader="none"/>
        </w:tabs>
        <w:spacing w:line="240" w:lineRule="auto" w:before="1" w:after="0"/>
        <w:ind w:left="1371" w:right="0" w:hanging="678"/>
        <w:jc w:val="left"/>
      </w:pPr>
      <w:r>
        <w:rPr>
          <w:spacing w:val="-2"/>
          <w:w w:val="105"/>
        </w:rPr>
        <w:t>Rickets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prematurity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1358" w:right="1497"/>
        <w:jc w:val="center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cause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multifactorial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osteopenia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fractures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clinical</w:t>
      </w:r>
      <w:r>
        <w:rPr>
          <w:spacing w:val="-14"/>
          <w:w w:val="105"/>
        </w:rPr>
        <w:t> </w:t>
      </w:r>
      <w:r>
        <w:rPr>
          <w:w w:val="105"/>
        </w:rPr>
        <w:t>features.</w:t>
      </w: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372" w:val="left" w:leader="none"/>
        </w:tabs>
        <w:spacing w:line="491" w:lineRule="auto" w:before="1" w:after="0"/>
        <w:ind w:left="1371" w:right="1140" w:hanging="677"/>
        <w:jc w:val="both"/>
        <w:rPr>
          <w:sz w:val="22"/>
        </w:rPr>
      </w:pPr>
      <w:r>
        <w:rPr>
          <w:w w:val="105"/>
          <w:sz w:val="22"/>
        </w:rPr>
        <w:t>Tumor-induced or oncogenic rickets caused by tumor-induced inhibition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renal 25 (OH)D</w:t>
      </w:r>
      <w:r>
        <w:rPr>
          <w:w w:val="105"/>
          <w:sz w:val="22"/>
          <w:vertAlign w:val="subscript"/>
        </w:rPr>
        <w:t>3</w:t>
      </w:r>
      <w:r>
        <w:rPr>
          <w:w w:val="105"/>
          <w:sz w:val="22"/>
          <w:vertAlign w:val="baseline"/>
        </w:rPr>
        <w:t> -1-alpha-hydroxylase. The clinical features include fractures,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bone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pain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and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muscle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weakness.(American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family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physician,2006).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numPr>
          <w:ilvl w:val="1"/>
          <w:numId w:val="6"/>
        </w:numPr>
        <w:tabs>
          <w:tab w:pos="1371" w:val="left" w:leader="none"/>
          <w:tab w:pos="1372" w:val="left" w:leader="none"/>
        </w:tabs>
        <w:spacing w:line="240" w:lineRule="auto" w:before="57" w:after="0"/>
        <w:ind w:left="1371" w:right="0" w:hanging="678"/>
        <w:jc w:val="left"/>
      </w:pPr>
      <w:bookmarkStart w:name="_TOC_250021" w:id="10"/>
      <w:r>
        <w:rPr/>
        <w:t>VITAMIN</w:t>
      </w:r>
      <w:r>
        <w:rPr>
          <w:spacing w:val="19"/>
        </w:rPr>
        <w:t> </w:t>
      </w:r>
      <w:r>
        <w:rPr/>
        <w:t>D</w:t>
      </w:r>
      <w:r>
        <w:rPr>
          <w:spacing w:val="16"/>
        </w:rPr>
        <w:t> </w:t>
      </w:r>
      <w:bookmarkEnd w:id="10"/>
      <w:r>
        <w:rPr/>
        <w:t>DEFICIENCY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91" w:lineRule="auto" w:before="1"/>
        <w:ind w:left="694" w:right="1140" w:firstLine="676"/>
        <w:jc w:val="both"/>
      </w:pPr>
      <w:r>
        <w:rPr>
          <w:w w:val="105"/>
        </w:rPr>
        <w:t>The peak age at which rickets is most prevalent is 3-18 months (Salimpour,</w:t>
      </w:r>
      <w:r>
        <w:rPr>
          <w:spacing w:val="1"/>
          <w:w w:val="105"/>
        </w:rPr>
        <w:t> </w:t>
      </w:r>
      <w:r>
        <w:rPr>
          <w:w w:val="105"/>
        </w:rPr>
        <w:t>1975). Factors that have been shown to be important in the pathogenesis of rickets at</w:t>
      </w:r>
      <w:r>
        <w:rPr>
          <w:spacing w:val="1"/>
          <w:w w:val="105"/>
        </w:rPr>
        <w:t> </w:t>
      </w:r>
      <w:r>
        <w:rPr>
          <w:w w:val="105"/>
        </w:rPr>
        <w:t>this age include exclusive breast-feeding, maternal vitamin D deficiency, living in</w:t>
      </w:r>
      <w:r>
        <w:rPr>
          <w:spacing w:val="1"/>
          <w:w w:val="105"/>
        </w:rPr>
        <w:t> </w:t>
      </w:r>
      <w:r>
        <w:rPr/>
        <w:t>temperate climates, lack of sunlight exposure, and darkly pigmented skin. In the Middle</w:t>
      </w:r>
      <w:r>
        <w:rPr>
          <w:spacing w:val="1"/>
        </w:rPr>
        <w:t> </w:t>
      </w:r>
      <w:r>
        <w:rPr/>
        <w:t>East and other more-tropical climates, social and religious customs that prevent sunlight</w:t>
      </w:r>
      <w:r>
        <w:rPr>
          <w:spacing w:val="1"/>
        </w:rPr>
        <w:t> </w:t>
      </w:r>
      <w:r>
        <w:rPr>
          <w:w w:val="105"/>
        </w:rPr>
        <w:t>exposure appear to be important (Molla et al., 2000</w:t>
      </w:r>
      <w:r>
        <w:rPr>
          <w:spacing w:val="1"/>
          <w:w w:val="105"/>
        </w:rPr>
        <w:t> </w:t>
      </w:r>
      <w:r>
        <w:rPr>
          <w:w w:val="105"/>
        </w:rPr>
        <w:t>Bassir et al., 2001</w:t>
      </w:r>
      <w:r>
        <w:rPr>
          <w:spacing w:val="1"/>
          <w:w w:val="105"/>
        </w:rPr>
        <w:t> </w:t>
      </w:r>
      <w:r>
        <w:rPr>
          <w:w w:val="105"/>
        </w:rPr>
        <w:t>Atiq et al.,</w:t>
      </w:r>
      <w:r>
        <w:rPr>
          <w:spacing w:val="1"/>
          <w:w w:val="105"/>
        </w:rPr>
        <w:t> </w:t>
      </w:r>
      <w:r>
        <w:rPr>
          <w:w w:val="105"/>
        </w:rPr>
        <w:t>1981).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91" w:lineRule="auto" w:before="1"/>
        <w:ind w:left="694" w:right="1139" w:firstLine="676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recognized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breast</w:t>
      </w:r>
      <w:r>
        <w:rPr>
          <w:spacing w:val="1"/>
          <w:w w:val="105"/>
        </w:rPr>
        <w:t> </w:t>
      </w:r>
      <w:r>
        <w:rPr>
          <w:w w:val="105"/>
        </w:rPr>
        <w:t>milk</w:t>
      </w:r>
      <w:r>
        <w:rPr>
          <w:spacing w:val="1"/>
          <w:w w:val="105"/>
        </w:rPr>
        <w:t> </w:t>
      </w:r>
      <w:r>
        <w:rPr>
          <w:w w:val="105"/>
        </w:rPr>
        <w:t>normally</w:t>
      </w:r>
      <w:r>
        <w:rPr>
          <w:spacing w:val="1"/>
          <w:w w:val="105"/>
        </w:rPr>
        <w:t> </w:t>
      </w:r>
      <w:r>
        <w:rPr>
          <w:w w:val="105"/>
        </w:rPr>
        <w:t>contains</w:t>
      </w:r>
      <w:r>
        <w:rPr>
          <w:spacing w:val="1"/>
          <w:w w:val="105"/>
        </w:rPr>
        <w:t> </w:t>
      </w:r>
      <w:r>
        <w:rPr>
          <w:w w:val="105"/>
        </w:rPr>
        <w:t>insufficient</w:t>
      </w:r>
      <w:r>
        <w:rPr>
          <w:spacing w:val="-55"/>
          <w:w w:val="105"/>
        </w:rPr>
        <w:t> </w:t>
      </w:r>
      <w:r>
        <w:rPr>
          <w:w w:val="105"/>
        </w:rPr>
        <w:t>concentrations of vitamin D or its metabolites (estimated as 20–60 IU/L) (Specker et</w:t>
      </w:r>
      <w:r>
        <w:rPr>
          <w:spacing w:val="1"/>
          <w:w w:val="105"/>
        </w:rPr>
        <w:t> </w:t>
      </w:r>
      <w:r>
        <w:rPr>
          <w:w w:val="105"/>
        </w:rPr>
        <w:t>al., 1985; Hillman et al., 1986). To ensure the normal vitamin D status of the nursing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infant relatively </w:t>
      </w:r>
      <w:r>
        <w:rPr>
          <w:w w:val="105"/>
        </w:rPr>
        <w:t>high-dose maternal vitamin D supplements (2000 IU/d) are needed to</w:t>
      </w:r>
      <w:r>
        <w:rPr>
          <w:spacing w:val="-55"/>
          <w:w w:val="105"/>
        </w:rPr>
        <w:t> </w:t>
      </w:r>
      <w:r>
        <w:rPr/>
        <w:t>increase</w:t>
      </w:r>
      <w:r>
        <w:rPr>
          <w:spacing w:val="11"/>
        </w:rPr>
        <w:t> </w:t>
      </w:r>
      <w:r>
        <w:rPr/>
        <w:t>maternal</w:t>
      </w:r>
      <w:r>
        <w:rPr>
          <w:spacing w:val="17"/>
        </w:rPr>
        <w:t> </w:t>
      </w:r>
      <w:r>
        <w:rPr/>
        <w:t>breast</w:t>
      </w:r>
      <w:r>
        <w:rPr>
          <w:spacing w:val="-9"/>
        </w:rPr>
        <w:t> </w:t>
      </w:r>
      <w:r>
        <w:rPr/>
        <w:t>milk</w:t>
      </w:r>
      <w:r>
        <w:rPr>
          <w:spacing w:val="14"/>
        </w:rPr>
        <w:t> </w:t>
      </w:r>
      <w:r>
        <w:rPr/>
        <w:t>concentrations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levels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maintain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vitamin</w:t>
      </w:r>
      <w:r>
        <w:rPr>
          <w:spacing w:val="18"/>
        </w:rPr>
        <w:t> </w:t>
      </w:r>
      <w:r>
        <w:rPr/>
        <w:t>D</w:t>
      </w:r>
      <w:r>
        <w:rPr>
          <w:spacing w:val="11"/>
        </w:rPr>
        <w:t> </w:t>
      </w:r>
      <w:r>
        <w:rPr/>
        <w:t>status</w:t>
      </w:r>
      <w:r>
        <w:rPr>
          <w:spacing w:val="-52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breast-fed</w:t>
      </w:r>
      <w:r>
        <w:rPr>
          <w:spacing w:val="-2"/>
          <w:w w:val="105"/>
        </w:rPr>
        <w:t> </w:t>
      </w:r>
      <w:r>
        <w:rPr>
          <w:w w:val="105"/>
        </w:rPr>
        <w:t>infant</w:t>
      </w:r>
      <w:r>
        <w:rPr>
          <w:spacing w:val="-3"/>
          <w:w w:val="105"/>
        </w:rPr>
        <w:t> </w:t>
      </w:r>
      <w:r>
        <w:rPr>
          <w:w w:val="105"/>
        </w:rPr>
        <w:t>(Ala-Houhala</w:t>
      </w:r>
      <w:r>
        <w:rPr>
          <w:spacing w:val="-1"/>
          <w:w w:val="105"/>
        </w:rPr>
        <w:t> </w:t>
      </w:r>
      <w:r>
        <w:rPr>
          <w:w w:val="105"/>
        </w:rPr>
        <w:t>et</w:t>
      </w:r>
      <w:r>
        <w:rPr>
          <w:spacing w:val="-6"/>
          <w:w w:val="105"/>
        </w:rPr>
        <w:t> </w:t>
      </w:r>
      <w:r>
        <w:rPr>
          <w:w w:val="105"/>
        </w:rPr>
        <w:t>al.,</w:t>
      </w:r>
      <w:r>
        <w:rPr>
          <w:spacing w:val="-1"/>
          <w:w w:val="105"/>
        </w:rPr>
        <w:t> </w:t>
      </w:r>
      <w:r>
        <w:rPr>
          <w:w w:val="105"/>
        </w:rPr>
        <w:t>1986).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Breast-fed infants are generally protected from vitamin D deficiency rickets</w:t>
      </w:r>
      <w:r>
        <w:rPr>
          <w:spacing w:val="1"/>
          <w:w w:val="105"/>
        </w:rPr>
        <w:t> </w:t>
      </w:r>
      <w:r>
        <w:rPr>
          <w:w w:val="105"/>
        </w:rPr>
        <w:t>during the first few months of life, because vitamin D metabolites, especially 25-</w:t>
      </w:r>
      <w:r>
        <w:rPr>
          <w:spacing w:val="1"/>
          <w:w w:val="105"/>
        </w:rPr>
        <w:t> </w:t>
      </w:r>
      <w:r>
        <w:rPr>
          <w:w w:val="105"/>
        </w:rPr>
        <w:t>hydroxyvitamin D [25(OH)D], do cross the placenta, such that neonatal 25(OH)D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concentrations are approximately two-thirds </w:t>
      </w:r>
      <w:r>
        <w:rPr>
          <w:w w:val="105"/>
        </w:rPr>
        <w:t>of maternal values (Hillman et al., 1995).</w:t>
      </w:r>
      <w:r>
        <w:rPr>
          <w:spacing w:val="-55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estimated</w:t>
      </w:r>
      <w:r>
        <w:rPr>
          <w:spacing w:val="-1"/>
          <w:w w:val="105"/>
        </w:rPr>
        <w:t> </w:t>
      </w:r>
      <w:r>
        <w:rPr>
          <w:w w:val="105"/>
        </w:rPr>
        <w:t>that the</w:t>
      </w:r>
      <w:r>
        <w:rPr>
          <w:spacing w:val="2"/>
          <w:w w:val="105"/>
        </w:rPr>
        <w:t> </w:t>
      </w:r>
      <w:r>
        <w:rPr>
          <w:w w:val="105"/>
        </w:rPr>
        <w:t>half-life</w:t>
      </w:r>
      <w:r>
        <w:rPr>
          <w:spacing w:val="1"/>
          <w:w w:val="105"/>
        </w:rPr>
        <w:t> </w:t>
      </w:r>
      <w:r>
        <w:rPr>
          <w:w w:val="105"/>
        </w:rPr>
        <w:t>of serum</w:t>
      </w:r>
      <w:r>
        <w:rPr>
          <w:spacing w:val="-1"/>
          <w:w w:val="105"/>
        </w:rPr>
        <w:t> </w:t>
      </w:r>
      <w:r>
        <w:rPr>
          <w:w w:val="105"/>
        </w:rPr>
        <w:t>25(OH)D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3</w:t>
      </w:r>
      <w:r>
        <w:rPr>
          <w:spacing w:val="-1"/>
          <w:w w:val="105"/>
        </w:rPr>
        <w:t> </w:t>
      </w:r>
      <w:r>
        <w:rPr>
          <w:w w:val="105"/>
        </w:rPr>
        <w:t>weeks; therefore,</w:t>
      </w:r>
      <w:r>
        <w:rPr>
          <w:spacing w:val="-13"/>
          <w:w w:val="105"/>
        </w:rPr>
        <w:t> </w:t>
      </w:r>
      <w:r>
        <w:rPr>
          <w:w w:val="105"/>
        </w:rPr>
        <w:t>even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56"/>
          <w:w w:val="105"/>
        </w:rPr>
        <w:t> </w:t>
      </w:r>
      <w:r>
        <w:rPr/>
        <w:t>neonates do not receive an exogenous supply of vitamin D during the first weeks of life,</w:t>
      </w:r>
      <w:r>
        <w:rPr>
          <w:spacing w:val="1"/>
        </w:rPr>
        <w:t> </w:t>
      </w:r>
      <w:r>
        <w:rPr>
          <w:w w:val="105"/>
        </w:rPr>
        <w:t>25(OH)D</w:t>
      </w:r>
      <w:r>
        <w:rPr>
          <w:spacing w:val="1"/>
          <w:w w:val="105"/>
        </w:rPr>
        <w:t> </w:t>
      </w:r>
      <w:r>
        <w:rPr>
          <w:w w:val="105"/>
        </w:rPr>
        <w:t>concentrations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decrease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/>
        <w:t>deficiency only towards the</w:t>
      </w:r>
      <w:r>
        <w:rPr>
          <w:spacing w:val="55"/>
        </w:rPr>
        <w:t> </w:t>
      </w:r>
      <w:r>
        <w:rPr/>
        <w:t>second month,</w:t>
      </w:r>
      <w:r>
        <w:rPr>
          <w:spacing w:val="55"/>
        </w:rPr>
        <w:t> </w:t>
      </w:r>
      <w:r>
        <w:rPr/>
        <w:t>provided that the</w:t>
      </w:r>
      <w:r>
        <w:rPr>
          <w:spacing w:val="55"/>
        </w:rPr>
        <w:t> </w:t>
      </w:r>
      <w:r>
        <w:rPr/>
        <w:t>maternal vitamin D status</w:t>
      </w:r>
      <w:r>
        <w:rPr>
          <w:spacing w:val="1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adequate during</w:t>
      </w:r>
      <w:r>
        <w:rPr>
          <w:spacing w:val="-4"/>
          <w:w w:val="105"/>
        </w:rPr>
        <w:t> </w:t>
      </w:r>
      <w:r>
        <w:rPr>
          <w:w w:val="105"/>
        </w:rPr>
        <w:t>pregnancy.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8" w:firstLine="676"/>
        <w:jc w:val="both"/>
      </w:pPr>
      <w:r>
        <w:rPr/>
        <w:t>Several studies from the Middle East, North America, and northern Europe have</w:t>
      </w:r>
      <w:r>
        <w:rPr>
          <w:spacing w:val="1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circulating</w:t>
      </w:r>
      <w:r>
        <w:rPr>
          <w:spacing w:val="1"/>
          <w:w w:val="105"/>
        </w:rPr>
        <w:t> </w:t>
      </w:r>
      <w:r>
        <w:rPr>
          <w:w w:val="105"/>
        </w:rPr>
        <w:t>concentrations of</w:t>
      </w:r>
      <w:r>
        <w:rPr>
          <w:spacing w:val="1"/>
          <w:w w:val="105"/>
        </w:rPr>
        <w:t> </w:t>
      </w:r>
      <w:r>
        <w:rPr>
          <w:w w:val="105"/>
        </w:rPr>
        <w:t>25(OH)D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pregnancy (Henriksen et al., 1995; Daaboul et al., 1997; Datta et al., 2002). Factors</w:t>
      </w:r>
      <w:r>
        <w:rPr>
          <w:spacing w:val="1"/>
          <w:w w:val="105"/>
        </w:rPr>
        <w:t> </w:t>
      </w:r>
      <w:r>
        <w:rPr>
          <w:w w:val="105"/>
        </w:rPr>
        <w:t>found to be important include increased skin pigmentation, immigration from non-</w:t>
      </w:r>
      <w:r>
        <w:rPr>
          <w:spacing w:val="1"/>
          <w:w w:val="105"/>
        </w:rPr>
        <w:t> </w:t>
      </w:r>
      <w:r>
        <w:rPr>
          <w:w w:val="105"/>
        </w:rPr>
        <w:t>European countries to countries of high latitude, limited skin exposure as a result of</w:t>
      </w:r>
      <w:r>
        <w:rPr>
          <w:spacing w:val="1"/>
          <w:w w:val="105"/>
        </w:rPr>
        <w:t> </w:t>
      </w:r>
      <w:r>
        <w:rPr/>
        <w:t>religious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social</w:t>
      </w:r>
      <w:r>
        <w:rPr>
          <w:spacing w:val="16"/>
        </w:rPr>
        <w:t> </w:t>
      </w:r>
      <w:r>
        <w:rPr/>
        <w:t>customs,</w:t>
      </w:r>
      <w:r>
        <w:rPr>
          <w:spacing w:val="17"/>
        </w:rPr>
        <w:t> </w:t>
      </w:r>
      <w:r>
        <w:rPr/>
        <w:t>and</w:t>
      </w:r>
      <w:r>
        <w:rPr>
          <w:spacing w:val="-6"/>
        </w:rPr>
        <w:t> </w:t>
      </w:r>
      <w:r>
        <w:rPr/>
        <w:t>vegetarian</w:t>
      </w:r>
      <w:r>
        <w:rPr>
          <w:spacing w:val="16"/>
        </w:rPr>
        <w:t> </w:t>
      </w:r>
      <w:r>
        <w:rPr/>
        <w:t>diets.</w:t>
      </w:r>
      <w:r>
        <w:rPr>
          <w:spacing w:val="17"/>
        </w:rPr>
        <w:t> </w:t>
      </w:r>
      <w:r>
        <w:rPr/>
        <w:t>Congenital</w:t>
      </w:r>
      <w:r>
        <w:rPr>
          <w:spacing w:val="18"/>
        </w:rPr>
        <w:t> </w:t>
      </w:r>
      <w:r>
        <w:rPr/>
        <w:t>rickets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6"/>
        </w:rPr>
        <w:t> </w:t>
      </w:r>
      <w:r>
        <w:rPr/>
        <w:t>observed</w:t>
      </w:r>
      <w:r>
        <w:rPr>
          <w:spacing w:val="-53"/>
        </w:rPr>
        <w:t> </w:t>
      </w:r>
      <w:r>
        <w:rPr/>
        <w:t>in</w:t>
      </w:r>
      <w:r>
        <w:rPr>
          <w:spacing w:val="25"/>
        </w:rPr>
        <w:t> </w:t>
      </w:r>
      <w:r>
        <w:rPr/>
        <w:t>such</w:t>
      </w:r>
      <w:r>
        <w:rPr>
          <w:spacing w:val="4"/>
        </w:rPr>
        <w:t> </w:t>
      </w:r>
      <w:r>
        <w:rPr/>
        <w:t>situations,</w:t>
      </w:r>
      <w:r>
        <w:rPr>
          <w:spacing w:val="25"/>
        </w:rPr>
        <w:t> </w:t>
      </w:r>
      <w:r>
        <w:rPr/>
        <w:t>although</w:t>
      </w:r>
      <w:r>
        <w:rPr>
          <w:spacing w:val="29"/>
        </w:rPr>
        <w:t> </w:t>
      </w:r>
      <w:r>
        <w:rPr/>
        <w:t>its</w:t>
      </w:r>
      <w:r>
        <w:rPr>
          <w:spacing w:val="28"/>
        </w:rPr>
        <w:t> </w:t>
      </w:r>
      <w:r>
        <w:rPr/>
        <w:t>occurrence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rare</w:t>
      </w:r>
      <w:r>
        <w:rPr>
          <w:spacing w:val="27"/>
        </w:rPr>
        <w:t> </w:t>
      </w:r>
      <w:r>
        <w:rPr/>
        <w:t>(Mohapatra</w:t>
      </w:r>
      <w:r>
        <w:rPr>
          <w:spacing w:val="24"/>
        </w:rPr>
        <w:t> </w:t>
      </w:r>
      <w:r>
        <w:rPr/>
        <w:t>et</w:t>
      </w:r>
      <w:r>
        <w:rPr>
          <w:spacing w:val="25"/>
        </w:rPr>
        <w:t> </w:t>
      </w:r>
      <w:r>
        <w:rPr/>
        <w:t>al.,</w:t>
      </w:r>
      <w:r>
        <w:rPr>
          <w:spacing w:val="28"/>
        </w:rPr>
        <w:t> </w:t>
      </w:r>
      <w:r>
        <w:rPr/>
        <w:t>2003;</w:t>
      </w:r>
      <w:r>
        <w:rPr>
          <w:spacing w:val="22"/>
        </w:rPr>
        <w:t> </w:t>
      </w:r>
      <w:r>
        <w:rPr/>
        <w:t>Anatoliotaki</w:t>
      </w:r>
      <w:r>
        <w:rPr>
          <w:spacing w:val="-53"/>
        </w:rPr>
        <w:t> </w:t>
      </w:r>
      <w:r>
        <w:rPr/>
        <w:t>et al., 2003; Zeghoud et al., 1997), and neonatal hypocalcemia is more frequent among</w:t>
      </w:r>
      <w:r>
        <w:rPr>
          <w:spacing w:val="1"/>
        </w:rPr>
        <w:t> </w:t>
      </w:r>
      <w:r>
        <w:rPr>
          <w:spacing w:val="-1"/>
          <w:w w:val="105"/>
        </w:rPr>
        <w:t>neonates born to mothers with low 25(OH)D concentrations </w:t>
      </w:r>
      <w:r>
        <w:rPr>
          <w:w w:val="105"/>
        </w:rPr>
        <w:t>than among those born to</w:t>
      </w:r>
      <w:r>
        <w:rPr>
          <w:spacing w:val="-55"/>
          <w:w w:val="105"/>
        </w:rPr>
        <w:t> </w:t>
      </w:r>
      <w:r>
        <w:rPr>
          <w:w w:val="105"/>
        </w:rPr>
        <w:t>mothers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normal</w:t>
      </w:r>
      <w:r>
        <w:rPr>
          <w:spacing w:val="-4"/>
          <w:w w:val="105"/>
        </w:rPr>
        <w:t> </w:t>
      </w:r>
      <w:r>
        <w:rPr>
          <w:w w:val="105"/>
        </w:rPr>
        <w:t>vitamin</w:t>
      </w:r>
      <w:r>
        <w:rPr>
          <w:spacing w:val="-3"/>
          <w:w w:val="105"/>
        </w:rPr>
        <w:t> </w:t>
      </w:r>
      <w:r>
        <w:rPr>
          <w:w w:val="105"/>
        </w:rPr>
        <w:t>D</w:t>
      </w:r>
      <w:r>
        <w:rPr>
          <w:spacing w:val="-5"/>
          <w:w w:val="105"/>
        </w:rPr>
        <w:t> </w:t>
      </w:r>
      <w:r>
        <w:rPr>
          <w:w w:val="105"/>
        </w:rPr>
        <w:t>status</w:t>
      </w:r>
      <w:r>
        <w:rPr>
          <w:spacing w:val="-5"/>
          <w:w w:val="105"/>
        </w:rPr>
        <w:t> </w:t>
      </w:r>
      <w:r>
        <w:rPr>
          <w:w w:val="105"/>
        </w:rPr>
        <w:t>(Zeghoud</w:t>
      </w:r>
      <w:r>
        <w:rPr>
          <w:spacing w:val="-3"/>
          <w:w w:val="105"/>
        </w:rPr>
        <w:t> </w:t>
      </w:r>
      <w:r>
        <w:rPr>
          <w:w w:val="105"/>
        </w:rPr>
        <w:t>et</w:t>
      </w:r>
      <w:r>
        <w:rPr>
          <w:spacing w:val="-6"/>
          <w:w w:val="105"/>
        </w:rPr>
        <w:t> </w:t>
      </w:r>
      <w:r>
        <w:rPr>
          <w:w w:val="105"/>
        </w:rPr>
        <w:t>al.,</w:t>
      </w:r>
      <w:r>
        <w:rPr>
          <w:spacing w:val="-3"/>
          <w:w w:val="105"/>
        </w:rPr>
        <w:t> </w:t>
      </w:r>
      <w:r>
        <w:rPr>
          <w:w w:val="105"/>
        </w:rPr>
        <w:t>1997).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91" w:lineRule="auto"/>
        <w:ind w:left="694" w:right="1137" w:firstLine="676"/>
        <w:jc w:val="both"/>
      </w:pPr>
      <w:r>
        <w:rPr/>
        <w:t>The</w:t>
      </w:r>
      <w:r>
        <w:rPr>
          <w:spacing w:val="27"/>
        </w:rPr>
        <w:t> </w:t>
      </w:r>
      <w:r>
        <w:rPr/>
        <w:t>development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clinical</w:t>
      </w:r>
      <w:r>
        <w:rPr>
          <w:spacing w:val="27"/>
        </w:rPr>
        <w:t> </w:t>
      </w:r>
      <w:r>
        <w:rPr/>
        <w:t>vitamin</w:t>
      </w:r>
      <w:r>
        <w:rPr>
          <w:spacing w:val="27"/>
        </w:rPr>
        <w:t> </w:t>
      </w:r>
      <w:r>
        <w:rPr/>
        <w:t>D</w:t>
      </w:r>
      <w:r>
        <w:rPr>
          <w:spacing w:val="26"/>
        </w:rPr>
        <w:t> </w:t>
      </w:r>
      <w:r>
        <w:rPr/>
        <w:t>deficiency</w:t>
      </w:r>
      <w:r>
        <w:rPr>
          <w:spacing w:val="24"/>
        </w:rPr>
        <w:t> </w:t>
      </w:r>
      <w:r>
        <w:rPr/>
        <w:t>rickets</w:t>
      </w:r>
      <w:r>
        <w:rPr>
          <w:spacing w:val="26"/>
        </w:rPr>
        <w:t> </w:t>
      </w:r>
      <w:r>
        <w:rPr/>
        <w:t>is</w:t>
      </w:r>
      <w:r>
        <w:rPr>
          <w:spacing w:val="3"/>
        </w:rPr>
        <w:t> </w:t>
      </w:r>
      <w:r>
        <w:rPr/>
        <w:t>dependent</w:t>
      </w:r>
      <w:r>
        <w:rPr>
          <w:spacing w:val="26"/>
        </w:rPr>
        <w:t> </w:t>
      </w:r>
      <w:r>
        <w:rPr/>
        <w:t>not</w:t>
      </w:r>
      <w:r>
        <w:rPr>
          <w:spacing w:val="27"/>
        </w:rPr>
        <w:t> </w:t>
      </w:r>
      <w:r>
        <w:rPr/>
        <w:t>only</w:t>
      </w:r>
      <w:r>
        <w:rPr>
          <w:spacing w:val="-53"/>
        </w:rPr>
        <w:t> </w:t>
      </w:r>
      <w:r>
        <w:rPr/>
        <w:t>on the severity of the vitamin D deficiency [circulating concentrations of 25(OH)D] but</w:t>
      </w:r>
      <w:r>
        <w:rPr>
          <w:spacing w:val="1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duration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deficiency,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 rate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child's growth</w:t>
      </w:r>
      <w:r>
        <w:rPr>
          <w:spacing w:val="1"/>
          <w:w w:val="105"/>
        </w:rPr>
        <w:t> </w:t>
      </w:r>
      <w:r>
        <w:rPr>
          <w:w w:val="105"/>
        </w:rPr>
        <w:t>(which</w:t>
      </w:r>
      <w:r>
        <w:rPr>
          <w:spacing w:val="1"/>
          <w:w w:val="105"/>
        </w:rPr>
        <w:t> </w:t>
      </w:r>
      <w:r>
        <w:rPr/>
        <w:t>influences calcium demands), and on the dietary calcium content. Studies from northern</w:t>
      </w:r>
      <w:r>
        <w:rPr>
          <w:spacing w:val="1"/>
        </w:rPr>
        <w:t> </w:t>
      </w:r>
      <w:r>
        <w:rPr>
          <w:w w:val="105"/>
        </w:rPr>
        <w:t>Europe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South</w:t>
      </w:r>
      <w:r>
        <w:rPr>
          <w:spacing w:val="1"/>
          <w:w w:val="105"/>
        </w:rPr>
        <w:t> </w:t>
      </w:r>
      <w:r>
        <w:rPr>
          <w:w w:val="105"/>
        </w:rPr>
        <w:t>America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marked</w:t>
      </w:r>
      <w:r>
        <w:rPr>
          <w:spacing w:val="1"/>
          <w:w w:val="105"/>
        </w:rPr>
        <w:t> </w:t>
      </w:r>
      <w:r>
        <w:rPr>
          <w:w w:val="105"/>
        </w:rPr>
        <w:t>seasonal</w:t>
      </w:r>
      <w:r>
        <w:rPr>
          <w:spacing w:val="1"/>
          <w:w w:val="105"/>
        </w:rPr>
        <w:t> </w:t>
      </w:r>
      <w:r>
        <w:rPr/>
        <w:t>fluctuations in serum 25(OH)D concentrations, with values</w:t>
      </w:r>
      <w:r>
        <w:rPr>
          <w:spacing w:val="1"/>
        </w:rPr>
        <w:t> </w:t>
      </w:r>
      <w:r>
        <w:rPr/>
        <w:t>being lowest in late</w:t>
      </w:r>
      <w:r>
        <w:rPr>
          <w:spacing w:val="55"/>
        </w:rPr>
        <w:t> </w:t>
      </w:r>
      <w:r>
        <w:rPr/>
        <w:t>winter</w:t>
      </w:r>
      <w:r>
        <w:rPr>
          <w:spacing w:val="1"/>
        </w:rPr>
        <w:t> </w:t>
      </w:r>
      <w:r>
        <w:rPr>
          <w:w w:val="105"/>
        </w:rPr>
        <w:t>and highest in late summer or early autumn (McLaughlin et al., 1974, Olivieri et al.,</w:t>
      </w:r>
      <w:r>
        <w:rPr>
          <w:spacing w:val="1"/>
          <w:w w:val="105"/>
        </w:rPr>
        <w:t> </w:t>
      </w:r>
      <w:r>
        <w:rPr>
          <w:w w:val="105"/>
        </w:rPr>
        <w:t>1993; Harris et al., 1998). Several studies have documented spontaneous healing of</w:t>
      </w:r>
      <w:r>
        <w:rPr>
          <w:spacing w:val="1"/>
          <w:w w:val="105"/>
        </w:rPr>
        <w:t> </w:t>
      </w:r>
      <w:r>
        <w:rPr>
          <w:w w:val="105"/>
        </w:rPr>
        <w:t>radiologically evident rickets during the summer months (Gupta et al., 1974) and</w:t>
      </w:r>
      <w:r>
        <w:rPr>
          <w:spacing w:val="1"/>
          <w:w w:val="105"/>
        </w:rPr>
        <w:t> </w:t>
      </w:r>
      <w:r>
        <w:rPr>
          <w:w w:val="105"/>
        </w:rPr>
        <w:t>seasonal fluctuations in serum parathyroid hormone (PTH) ( Guillemant et al., 1995)</w:t>
      </w:r>
      <w:r>
        <w:rPr>
          <w:spacing w:val="1"/>
          <w:w w:val="105"/>
        </w:rPr>
        <w:t> </w:t>
      </w:r>
      <w:r>
        <w:rPr>
          <w:w w:val="105"/>
        </w:rPr>
        <w:t>and 1,25-dihydroxyvitamin D [1,25(OH)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D] (Woitge et al., 2000) concentrations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association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changes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25(OH)D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concentrations.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Clinical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vitamin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deficiency rickets is also well recognized to have seasonal fluctuations in prevalence,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9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10"/>
          <w:vertAlign w:val="baseline"/>
        </w:rPr>
        <w:t> </w:t>
      </w:r>
      <w:r>
        <w:rPr>
          <w:vertAlign w:val="baseline"/>
        </w:rPr>
        <w:t>being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spring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early</w:t>
      </w:r>
      <w:r>
        <w:rPr>
          <w:spacing w:val="9"/>
          <w:vertAlign w:val="baseline"/>
        </w:rPr>
        <w:t> </w:t>
      </w:r>
      <w:r>
        <w:rPr>
          <w:vertAlign w:val="baseline"/>
        </w:rPr>
        <w:t>summer</w:t>
      </w:r>
      <w:r>
        <w:rPr>
          <w:spacing w:val="7"/>
          <w:vertAlign w:val="baseline"/>
        </w:rPr>
        <w:t> </w:t>
      </w:r>
      <w:r>
        <w:rPr>
          <w:vertAlign w:val="baseline"/>
        </w:rPr>
        <w:t>(Salimpour.,1975).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7" w:firstLine="676"/>
        <w:jc w:val="both"/>
      </w:pPr>
      <w:r>
        <w:rPr>
          <w:w w:val="105"/>
        </w:rPr>
        <w:t>The seasonal changes in 25(OH)D concentrations, the lag period between the</w:t>
      </w:r>
      <w:r>
        <w:rPr>
          <w:spacing w:val="1"/>
          <w:w w:val="105"/>
        </w:rPr>
        <w:t> </w:t>
      </w:r>
      <w:r>
        <w:rPr>
          <w:w w:val="105"/>
        </w:rPr>
        <w:t>decrease in 25(OH)D concentrations and the development of biochemical, radiologic,</w:t>
      </w:r>
      <w:r>
        <w:rPr>
          <w:spacing w:val="-55"/>
          <w:w w:val="105"/>
        </w:rPr>
        <w:t> </w:t>
      </w:r>
      <w:r>
        <w:rPr/>
        <w:t>or clinical rickets, and the influence of diet on the development of rickets have made it</w:t>
      </w:r>
      <w:r>
        <w:rPr>
          <w:spacing w:val="1"/>
        </w:rPr>
        <w:t> </w:t>
      </w:r>
      <w:r>
        <w:rPr/>
        <w:t>difficult to define a clear division between vitamin D deficiency and sufficiency on the</w:t>
      </w:r>
      <w:r>
        <w:rPr>
          <w:spacing w:val="1"/>
        </w:rPr>
        <w:t> </w:t>
      </w:r>
      <w:r>
        <w:rPr/>
        <w:t>basis of serum 25(OH)D concentrations. Nevertheless, there is widespread agreement in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pediatric literature that vitamin</w:t>
      </w:r>
      <w:r>
        <w:rPr>
          <w:spacing w:val="1"/>
          <w:w w:val="105"/>
        </w:rPr>
        <w:t> </w:t>
      </w:r>
      <w:r>
        <w:rPr>
          <w:w w:val="105"/>
        </w:rPr>
        <w:t>D deficiency should be</w:t>
      </w:r>
      <w:r>
        <w:rPr>
          <w:spacing w:val="1"/>
          <w:w w:val="105"/>
        </w:rPr>
        <w:t> </w:t>
      </w:r>
      <w:r>
        <w:rPr>
          <w:w w:val="105"/>
        </w:rPr>
        <w:t>defined as</w:t>
      </w:r>
      <w:r>
        <w:rPr>
          <w:spacing w:val="1"/>
          <w:w w:val="105"/>
        </w:rPr>
        <w:t> </w:t>
      </w:r>
      <w:r>
        <w:rPr>
          <w:w w:val="105"/>
        </w:rPr>
        <w:t>25(OH)D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concentrations of &lt;10–12 ng/mL (Greer et al., 2003 and Shaw </w:t>
      </w:r>
      <w:r>
        <w:rPr>
          <w:w w:val="105"/>
        </w:rPr>
        <w:t>et al., 2002). The value</w:t>
      </w:r>
      <w:r>
        <w:rPr>
          <w:spacing w:val="1"/>
          <w:w w:val="105"/>
        </w:rPr>
        <w:t> </w:t>
      </w:r>
      <w:r>
        <w:rPr>
          <w:w w:val="105"/>
        </w:rPr>
        <w:t>varies,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depending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assay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1"/>
          <w:w w:val="105"/>
        </w:rPr>
        <w:t> </w:t>
      </w:r>
      <w:r>
        <w:rPr>
          <w:w w:val="105"/>
        </w:rPr>
        <w:t>25(OH)D</w:t>
      </w:r>
      <w:r>
        <w:rPr>
          <w:spacing w:val="1"/>
          <w:w w:val="105"/>
        </w:rPr>
        <w:t> </w:t>
      </w:r>
      <w:r>
        <w:rPr/>
        <w:t>concentrations (Lip et al., 1999). In the past decade, considerable discussion has taken</w:t>
      </w:r>
      <w:r>
        <w:rPr>
          <w:spacing w:val="1"/>
        </w:rPr>
        <w:t> </w:t>
      </w:r>
      <w:r>
        <w:rPr>
          <w:spacing w:val="-1"/>
          <w:w w:val="105"/>
        </w:rPr>
        <w:t>place regarding the definition of vitamin D sufficiency </w:t>
      </w:r>
      <w:r>
        <w:rPr>
          <w:w w:val="105"/>
        </w:rPr>
        <w:t>and what should be considered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for serum</w:t>
      </w:r>
      <w:r>
        <w:rPr>
          <w:spacing w:val="1"/>
          <w:w w:val="105"/>
        </w:rPr>
        <w:t> </w:t>
      </w:r>
      <w:r>
        <w:rPr>
          <w:w w:val="105"/>
        </w:rPr>
        <w:t>25(OH)D concentrations</w:t>
      </w:r>
      <w:r>
        <w:rPr>
          <w:spacing w:val="1"/>
          <w:w w:val="105"/>
        </w:rPr>
        <w:t> </w:t>
      </w:r>
      <w:r>
        <w:rPr>
          <w:w w:val="105"/>
        </w:rPr>
        <w:t>(Viet,</w:t>
      </w:r>
      <w:r>
        <w:rPr>
          <w:spacing w:val="1"/>
          <w:w w:val="105"/>
        </w:rPr>
        <w:t> </w:t>
      </w:r>
      <w:r>
        <w:rPr>
          <w:w w:val="105"/>
        </w:rPr>
        <w:t>1999).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studies, the term vitamin D insufficiency has been used to indicate serum 25(OH)D</w:t>
      </w:r>
      <w:r>
        <w:rPr>
          <w:spacing w:val="1"/>
          <w:w w:val="105"/>
        </w:rPr>
        <w:t> </w:t>
      </w:r>
      <w:r>
        <w:rPr>
          <w:w w:val="105"/>
        </w:rPr>
        <w:t>concentrations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deficiency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considered to be optimal. Vitamin D insufficiency is associated with mildly elevated</w:t>
      </w:r>
      <w:r>
        <w:rPr>
          <w:spacing w:val="1"/>
          <w:w w:val="105"/>
        </w:rPr>
        <w:t> </w:t>
      </w:r>
      <w:r>
        <w:rPr>
          <w:w w:val="105"/>
        </w:rPr>
        <w:t>PTH</w:t>
      </w:r>
      <w:r>
        <w:rPr>
          <w:spacing w:val="1"/>
          <w:w w:val="105"/>
        </w:rPr>
        <w:t> </w:t>
      </w:r>
      <w:r>
        <w:rPr>
          <w:w w:val="105"/>
        </w:rPr>
        <w:t>concentrations,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(Jesudason, 2002). Few studies have been conducted among infants and children to</w:t>
      </w:r>
      <w:r>
        <w:rPr>
          <w:spacing w:val="1"/>
          <w:w w:val="105"/>
        </w:rPr>
        <w:t> </w:t>
      </w:r>
      <w:r>
        <w:rPr>
          <w:w w:val="105"/>
        </w:rPr>
        <w:t>determine whether the concept of vitamin D insufficiency is valid. Among young</w:t>
      </w:r>
      <w:r>
        <w:rPr>
          <w:spacing w:val="1"/>
          <w:w w:val="105"/>
        </w:rPr>
        <w:t> </w:t>
      </w:r>
      <w:r>
        <w:rPr/>
        <w:t>infants, it appears that PTH concentrations increase only when 25(OH)D concentrations</w:t>
      </w:r>
      <w:r>
        <w:rPr>
          <w:spacing w:val="1"/>
        </w:rPr>
        <w:t> </w:t>
      </w:r>
      <w:r>
        <w:rPr>
          <w:w w:val="105"/>
        </w:rPr>
        <w:t>are in the vitamin D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-deficient range (Zeghoud et al, 1997). Studies with adolescents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reported increased PTH concentrations when 25(OH)D concentrations decreased below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12–16 ng/mL (Guillemant et al., 2001 and Outila et al, 2001), whereas Docio et 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(1998) suggested that perturbations in calcium homeostasis occur among prepubertal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children when 25(OH)D concentrations are between 12 and 20 ng/mL. Therefore,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appears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that,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concept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vitamin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insufficiency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valid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children,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values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8"/>
      </w:pPr>
      <w:r>
        <w:rPr/>
        <w:t>very</w:t>
      </w:r>
      <w:r>
        <w:rPr>
          <w:spacing w:val="9"/>
        </w:rPr>
        <w:t> </w:t>
      </w:r>
      <w:r>
        <w:rPr/>
        <w:t>close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upper</w:t>
      </w:r>
      <w:r>
        <w:rPr>
          <w:spacing w:val="10"/>
        </w:rPr>
        <w:t> </w:t>
      </w:r>
      <w:r>
        <w:rPr/>
        <w:t>limit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what</w:t>
      </w:r>
      <w:r>
        <w:rPr>
          <w:spacing w:val="11"/>
        </w:rPr>
        <w:t> </w:t>
      </w:r>
      <w:r>
        <w:rPr/>
        <w:t>is</w:t>
      </w:r>
      <w:r>
        <w:rPr>
          <w:spacing w:val="-9"/>
        </w:rPr>
        <w:t> </w:t>
      </w:r>
      <w:r>
        <w:rPr/>
        <w:t>defined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vitamin</w:t>
      </w:r>
      <w:r>
        <w:rPr>
          <w:spacing w:val="12"/>
        </w:rPr>
        <w:t> </w:t>
      </w:r>
      <w:r>
        <w:rPr/>
        <w:t>D</w:t>
      </w:r>
      <w:r>
        <w:rPr>
          <w:spacing w:val="11"/>
        </w:rPr>
        <w:t> </w:t>
      </w:r>
      <w:r>
        <w:rPr/>
        <w:t>deficiency,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pattern</w:t>
      </w:r>
      <w:r>
        <w:rPr>
          <w:spacing w:val="15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-52"/>
        </w:rPr>
        <w:t> </w:t>
      </w:r>
      <w:r>
        <w:rPr>
          <w:w w:val="105"/>
        </w:rPr>
        <w:t>very</w:t>
      </w:r>
      <w:r>
        <w:rPr>
          <w:spacing w:val="-4"/>
          <w:w w:val="105"/>
        </w:rPr>
        <w:t> </w:t>
      </w:r>
      <w:r>
        <w:rPr>
          <w:w w:val="105"/>
        </w:rPr>
        <w:t>different</w:t>
      </w:r>
      <w:r>
        <w:rPr>
          <w:spacing w:val="-2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reported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adults.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20" w:id="11"/>
      <w:r>
        <w:rPr>
          <w:spacing w:val="-1"/>
          <w:w w:val="105"/>
        </w:rPr>
        <w:t>CALCIUM</w:t>
      </w:r>
      <w:r>
        <w:rPr>
          <w:spacing w:val="18"/>
          <w:w w:val="105"/>
        </w:rPr>
        <w:t> </w:t>
      </w:r>
      <w:bookmarkEnd w:id="11"/>
      <w:r>
        <w:rPr>
          <w:w w:val="105"/>
        </w:rPr>
        <w:t>DEFICIENCY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The role of low dietary calcium intakes in exacerbating the development of</w:t>
      </w:r>
      <w:r>
        <w:rPr>
          <w:spacing w:val="1"/>
          <w:w w:val="105"/>
        </w:rPr>
        <w:t> </w:t>
      </w:r>
      <w:r>
        <w:rPr/>
        <w:t>vitamin D deficiency rickets has been known for many years. More than 80 years ago,</w:t>
      </w:r>
      <w:r>
        <w:rPr>
          <w:spacing w:val="1"/>
        </w:rPr>
        <w:t> </w:t>
      </w:r>
      <w:r>
        <w:rPr>
          <w:w w:val="105"/>
        </w:rPr>
        <w:t>Mellanby (1919) showed the deleterious effects of low dietary calcium intakes on 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D-deficient</w:t>
      </w:r>
      <w:r>
        <w:rPr>
          <w:spacing w:val="1"/>
          <w:w w:val="105"/>
        </w:rPr>
        <w:t> </w:t>
      </w:r>
      <w:r>
        <w:rPr>
          <w:w w:val="105"/>
        </w:rPr>
        <w:t>animals.</w:t>
      </w:r>
      <w:r>
        <w:rPr>
          <w:spacing w:val="1"/>
          <w:w w:val="105"/>
        </w:rPr>
        <w:t> </w:t>
      </w:r>
      <w:r>
        <w:rPr>
          <w:w w:val="105"/>
        </w:rPr>
        <w:t>Sly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(1984)</w:t>
      </w:r>
      <w:r>
        <w:rPr>
          <w:spacing w:val="1"/>
          <w:w w:val="105"/>
        </w:rPr>
        <w:t> </w:t>
      </w:r>
      <w:r>
        <w:rPr>
          <w:w w:val="105"/>
        </w:rPr>
        <w:t>demonstrated a similar effect with the addition of unrefined maize to a vitamin D-</w:t>
      </w:r>
      <w:r>
        <w:rPr>
          <w:spacing w:val="1"/>
          <w:w w:val="105"/>
        </w:rPr>
        <w:t> </w:t>
      </w:r>
      <w:r>
        <w:rPr/>
        <w:t>deficient</w:t>
      </w:r>
      <w:r>
        <w:rPr>
          <w:spacing w:val="5"/>
        </w:rPr>
        <w:t> </w:t>
      </w:r>
      <w:r>
        <w:rPr/>
        <w:t>diet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baboons.</w:t>
      </w:r>
      <w:r>
        <w:rPr>
          <w:spacing w:val="6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r>
        <w:rPr/>
        <w:t>mechanisms</w:t>
      </w:r>
      <w:r>
        <w:rPr>
          <w:spacing w:val="9"/>
        </w:rPr>
        <w:t> </w:t>
      </w:r>
      <w:r>
        <w:rPr/>
        <w:t>were</w:t>
      </w:r>
      <w:r>
        <w:rPr>
          <w:spacing w:val="3"/>
        </w:rPr>
        <w:t> </w:t>
      </w:r>
      <w:r>
        <w:rPr/>
        <w:t>not</w:t>
      </w:r>
      <w:r>
        <w:rPr>
          <w:spacing w:val="6"/>
        </w:rPr>
        <w:t> </w:t>
      </w:r>
      <w:r>
        <w:rPr/>
        <w:t>known.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37" w:firstLine="676"/>
        <w:jc w:val="both"/>
      </w:pP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humans,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well-studied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with a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/>
        <w:t>prevalence of rickets has been the Asian community in the United Kingdom. Since the</w:t>
      </w:r>
      <w:r>
        <w:rPr>
          <w:spacing w:val="1"/>
        </w:rPr>
        <w:t> </w:t>
      </w:r>
      <w:r>
        <w:rPr/>
        <w:t>early 1960s, numerous studies have highlighted the predisposition of this community to</w:t>
      </w:r>
      <w:r>
        <w:rPr>
          <w:spacing w:val="1"/>
        </w:rPr>
        <w:t> </w:t>
      </w:r>
      <w:r>
        <w:rPr>
          <w:w w:val="105"/>
        </w:rPr>
        <w:t>rickets and osteomalacia (Dunnigam et al., 1962; Ford et al., 1976; Hodgkin et al.,</w:t>
      </w:r>
      <w:r>
        <w:rPr>
          <w:spacing w:val="1"/>
          <w:w w:val="105"/>
        </w:rPr>
        <w:t> </w:t>
      </w:r>
      <w:r>
        <w:rPr>
          <w:w w:val="105"/>
        </w:rPr>
        <w:t>1973).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pathogenetic</w:t>
      </w:r>
      <w:r>
        <w:rPr>
          <w:spacing w:val="1"/>
          <w:w w:val="105"/>
        </w:rPr>
        <w:t> </w:t>
      </w:r>
      <w:r>
        <w:rPr>
          <w:w w:val="105"/>
        </w:rPr>
        <w:t>mechanisms 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proposed,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sunlight exposure, increased skin pigmentation, lack of dietary vitamin D intake,</w:t>
      </w:r>
      <w:r>
        <w:rPr>
          <w:spacing w:val="1"/>
          <w:w w:val="105"/>
        </w:rPr>
        <w:t> </w:t>
      </w:r>
      <w:r>
        <w:rPr/>
        <w:t>genetic</w:t>
      </w:r>
      <w:r>
        <w:rPr>
          <w:spacing w:val="-6"/>
        </w:rPr>
        <w:t> </w:t>
      </w:r>
      <w:r>
        <w:rPr/>
        <w:t>predisposition,</w:t>
      </w:r>
      <w:r>
        <w:rPr>
          <w:spacing w:val="18"/>
        </w:rPr>
        <w:t> </w:t>
      </w:r>
      <w:r>
        <w:rPr/>
        <w:t>low-calcium</w:t>
      </w:r>
      <w:r>
        <w:rPr>
          <w:spacing w:val="16"/>
        </w:rPr>
        <w:t> </w:t>
      </w:r>
      <w:r>
        <w:rPr/>
        <w:t>diets,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high</w:t>
      </w:r>
      <w:r>
        <w:rPr>
          <w:spacing w:val="14"/>
        </w:rPr>
        <w:t> </w:t>
      </w:r>
      <w:r>
        <w:rPr/>
        <w:t>phytate</w:t>
      </w:r>
      <w:r>
        <w:rPr>
          <w:spacing w:val="18"/>
        </w:rPr>
        <w:t> </w:t>
      </w:r>
      <w:r>
        <w:rPr/>
        <w:t>contents</w:t>
      </w:r>
      <w:r>
        <w:rPr>
          <w:spacing w:val="-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diet.</w:t>
      </w:r>
      <w:r>
        <w:rPr>
          <w:spacing w:val="18"/>
        </w:rPr>
        <w:t> </w:t>
      </w:r>
      <w:r>
        <w:rPr/>
        <w:t>Clement</w:t>
      </w:r>
      <w:r>
        <w:rPr>
          <w:spacing w:val="-53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(1987)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rat</w:t>
      </w:r>
      <w:r>
        <w:rPr>
          <w:spacing w:val="1"/>
          <w:w w:val="105"/>
        </w:rPr>
        <w:t> </w:t>
      </w:r>
      <w:r>
        <w:rPr>
          <w:w w:val="105"/>
        </w:rPr>
        <w:t>model,</w:t>
      </w:r>
      <w:r>
        <w:rPr>
          <w:spacing w:val="1"/>
          <w:w w:val="105"/>
        </w:rPr>
        <w:t> </w:t>
      </w:r>
      <w:r>
        <w:rPr>
          <w:w w:val="105"/>
        </w:rPr>
        <w:t>demonstrated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elevation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1,25(OH)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concentrations through feeding of the rats with low-calcium or high-phytate diets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resulted in increased catabolism of 25(OH)D to inactive metabolites and increased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excretion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products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stool,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resultant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reduction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25(OH)D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concentrations. Similarly, infusion of 1,25(OH)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D led to a reduction in the serum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25(OH)D half-life and a 7-fold increase in 24,25-dihydroxyvitamin D production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 (Halloran et al.,</w:t>
      </w:r>
      <w:r>
        <w:rPr>
          <w:spacing w:val="1"/>
          <w:vertAlign w:val="baseline"/>
        </w:rPr>
        <w:t> </w:t>
      </w:r>
      <w:r>
        <w:rPr>
          <w:vertAlign w:val="baseline"/>
        </w:rPr>
        <w:t>1986). In human studies,</w:t>
      </w:r>
      <w:r>
        <w:rPr>
          <w:spacing w:val="55"/>
          <w:vertAlign w:val="baseline"/>
        </w:rPr>
        <w:t> </w:t>
      </w:r>
      <w:r>
        <w:rPr>
          <w:vertAlign w:val="baseline"/>
        </w:rPr>
        <w:t>the half-life of</w:t>
      </w:r>
      <w:r>
        <w:rPr>
          <w:spacing w:val="55"/>
          <w:vertAlign w:val="baseline"/>
        </w:rPr>
        <w:t> </w:t>
      </w:r>
      <w:r>
        <w:rPr>
          <w:vertAlign w:val="baseline"/>
        </w:rPr>
        <w:t>25(OH)D was reduced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nearly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40%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patients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partial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gene,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hyperparathyroidism,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8"/>
        <w:jc w:val="both"/>
      </w:pPr>
      <w:r>
        <w:rPr>
          <w:w w:val="105"/>
        </w:rPr>
        <w:t>elevated 1,25(OH)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D concentrations (Davies et al., 1997), and similar findings were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noted among patients with intestinal malabsorption (Batchelor et al.,1982) and subjects</w:t>
      </w:r>
      <w:r>
        <w:rPr>
          <w:spacing w:val="1"/>
          <w:vertAlign w:val="baseline"/>
        </w:rPr>
        <w:t> </w:t>
      </w:r>
      <w:r>
        <w:rPr>
          <w:spacing w:val="-1"/>
          <w:w w:val="105"/>
          <w:vertAlign w:val="baseline"/>
        </w:rPr>
        <w:t>consuming</w:t>
      </w:r>
      <w:r>
        <w:rPr>
          <w:spacing w:val="-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high-fiber</w:t>
      </w:r>
      <w:r>
        <w:rPr>
          <w:spacing w:val="-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diets</w:t>
      </w:r>
      <w:r>
        <w:rPr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(Batchelor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al., 1983).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administration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1,25(OH)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D</w:t>
      </w:r>
      <w:r>
        <w:rPr>
          <w:spacing w:val="-55"/>
          <w:w w:val="105"/>
          <w:vertAlign w:val="baseline"/>
        </w:rPr>
        <w:t> </w:t>
      </w:r>
      <w:r>
        <w:rPr>
          <w:vertAlign w:val="baseline"/>
        </w:rPr>
        <w:t>to normal subjects was shown to reduce the circulating 25(OH)D half-life and to induce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vitamin 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deficiency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relatively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25(OH)D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concentrations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(Clement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al., 1992).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37" w:firstLine="676"/>
        <w:jc w:val="both"/>
      </w:pPr>
      <w:r>
        <w:rPr/>
        <w:t>Therefore, it was proposed by Clement (1989) that the pathogenesis of rickets in</w:t>
      </w:r>
      <w:r>
        <w:rPr>
          <w:spacing w:val="1"/>
        </w:rPr>
        <w:t> </w:t>
      </w:r>
      <w:r>
        <w:rPr>
          <w:w w:val="105"/>
        </w:rPr>
        <w:t>the Asian community in the United Kingdom is attributable to the high-cereal, low-</w:t>
      </w:r>
      <w:r>
        <w:rPr>
          <w:spacing w:val="1"/>
          <w:w w:val="105"/>
        </w:rPr>
        <w:t> </w:t>
      </w:r>
      <w:r>
        <w:rPr>
          <w:w w:val="105"/>
        </w:rPr>
        <w:t>calcium diet, which induces mild hyperparathyroidism and elevation of 1,25(OH)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D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concentrations, with a resultant reduction in vitamin D status. In situations in which the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vitamin 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marginal,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reduced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exposure,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increased skin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pigmentation, </w:t>
      </w:r>
      <w:r>
        <w:rPr>
          <w:w w:val="105"/>
          <w:vertAlign w:val="baseline"/>
        </w:rPr>
        <w:t>and/or limited dietary vitamin D intake, the reduction in 25(OH)D half-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life is sufficient to produce vitamin D deficiency and rickets. It follows that rickets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Asian community can be treated either by increasing the vitamin D intake or by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reducing the phytate content of the diet. Both of these treatments have been found to be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effective (Ford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al.,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1972;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Pietrek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al.,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1976).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91" w:lineRule="auto" w:before="1"/>
        <w:ind w:left="694" w:right="1138" w:firstLine="676"/>
        <w:jc w:val="both"/>
      </w:pPr>
      <w:r>
        <w:rPr>
          <w:w w:val="105"/>
        </w:rPr>
        <w:t>The role of low dietary calcium intakes in the pathogenesis of vitamin 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deficiency </w:t>
      </w:r>
      <w:r>
        <w:rPr>
          <w:w w:val="105"/>
        </w:rPr>
        <w:t>is probably greater than originally recognized. This has been proposed as a</w:t>
      </w:r>
      <w:r>
        <w:rPr>
          <w:spacing w:val="-55"/>
          <w:w w:val="105"/>
        </w:rPr>
        <w:t> </w:t>
      </w:r>
      <w:r>
        <w:rPr>
          <w:w w:val="105"/>
        </w:rPr>
        <w:t>mechanism for rickets among young children in India (Balasubramanian et al., 2003)</w:t>
      </w:r>
      <w:r>
        <w:rPr>
          <w:spacing w:val="1"/>
          <w:w w:val="105"/>
        </w:rPr>
        <w:t> </w:t>
      </w:r>
      <w:r>
        <w:rPr>
          <w:w w:val="105"/>
        </w:rPr>
        <w:t>and among toddlers in the United States (DeLucia et al., 2003) and probably accounts</w:t>
      </w:r>
      <w:r>
        <w:rPr>
          <w:spacing w:val="-55"/>
          <w:w w:val="105"/>
        </w:rPr>
        <w:t> </w:t>
      </w:r>
      <w:r>
        <w:rPr/>
        <w:t>for the lower 25(OH)D concentrations among rachitic subjects, compared with control</w:t>
      </w:r>
      <w:r>
        <w:rPr>
          <w:spacing w:val="1"/>
        </w:rPr>
        <w:t> </w:t>
      </w:r>
      <w:r>
        <w:rPr>
          <w:w w:val="105"/>
        </w:rPr>
        <w:t>subjects,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(Thacher</w:t>
      </w:r>
      <w:r>
        <w:rPr>
          <w:spacing w:val="-7"/>
          <w:w w:val="105"/>
        </w:rPr>
        <w:t> </w:t>
      </w:r>
      <w:r>
        <w:rPr>
          <w:w w:val="105"/>
        </w:rPr>
        <w:t>et</w:t>
      </w:r>
      <w:r>
        <w:rPr>
          <w:spacing w:val="-2"/>
          <w:w w:val="105"/>
        </w:rPr>
        <w:t> </w:t>
      </w:r>
      <w:r>
        <w:rPr>
          <w:w w:val="105"/>
        </w:rPr>
        <w:t>al.,</w:t>
      </w:r>
      <w:r>
        <w:rPr>
          <w:spacing w:val="-1"/>
          <w:w w:val="105"/>
        </w:rPr>
        <w:t> </w:t>
      </w:r>
      <w:r>
        <w:rPr>
          <w:w w:val="105"/>
        </w:rPr>
        <w:t>1999).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numPr>
          <w:ilvl w:val="1"/>
          <w:numId w:val="6"/>
        </w:numPr>
        <w:tabs>
          <w:tab w:pos="1371" w:val="left" w:leader="none"/>
          <w:tab w:pos="1372" w:val="left" w:leader="none"/>
        </w:tabs>
        <w:spacing w:line="240" w:lineRule="auto" w:before="57" w:after="0"/>
        <w:ind w:left="1371" w:right="0" w:hanging="678"/>
        <w:jc w:val="left"/>
      </w:pPr>
      <w:bookmarkStart w:name="_TOC_250019" w:id="12"/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RESEARCH</w:t>
      </w:r>
      <w:r>
        <w:rPr>
          <w:spacing w:val="25"/>
        </w:rPr>
        <w:t> </w:t>
      </w:r>
      <w:bookmarkEnd w:id="12"/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91" w:lineRule="auto" w:before="1"/>
        <w:ind w:left="694" w:right="1137" w:firstLine="676"/>
        <w:jc w:val="both"/>
      </w:pPr>
      <w:r>
        <w:rPr>
          <w:w w:val="105"/>
        </w:rPr>
        <w:t>Visitors to Gonin-Gora, Jankasa and Kaso communities with a population of</w:t>
      </w:r>
      <w:r>
        <w:rPr>
          <w:spacing w:val="1"/>
          <w:w w:val="105"/>
        </w:rPr>
        <w:t> </w:t>
      </w:r>
      <w:r>
        <w:rPr>
          <w:w w:val="105"/>
        </w:rPr>
        <w:t>about four thousand people can not fail to notice the prevalence of rickets disorder.</w:t>
      </w:r>
      <w:r>
        <w:rPr>
          <w:spacing w:val="1"/>
          <w:w w:val="105"/>
        </w:rPr>
        <w:t> </w:t>
      </w:r>
      <w:r>
        <w:rPr>
          <w:w w:val="105"/>
        </w:rPr>
        <w:t>Most of the children in these communities appear to be suffering from a disease</w:t>
      </w:r>
      <w:r>
        <w:rPr>
          <w:spacing w:val="1"/>
          <w:w w:val="105"/>
        </w:rPr>
        <w:t> </w:t>
      </w:r>
      <w:r>
        <w:rPr>
          <w:w w:val="105"/>
        </w:rPr>
        <w:t>condition called Rickets. Medical experts attribute the causes of rickets to nutritional</w:t>
      </w:r>
      <w:r>
        <w:rPr>
          <w:spacing w:val="1"/>
          <w:w w:val="105"/>
        </w:rPr>
        <w:t> </w:t>
      </w:r>
      <w:r>
        <w:rPr>
          <w:w w:val="105"/>
        </w:rPr>
        <w:t>disorder characterized by softening and weakening of bones in children resulting in</w:t>
      </w:r>
      <w:r>
        <w:rPr>
          <w:spacing w:val="1"/>
          <w:w w:val="105"/>
        </w:rPr>
        <w:t> </w:t>
      </w:r>
      <w:r>
        <w:rPr>
          <w:w w:val="105"/>
        </w:rPr>
        <w:t>skeletal deformities. Giving birth in these villages is normal, but the feelings that run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10"/>
          <w:w w:val="105"/>
        </w:rPr>
        <w:t> </w:t>
      </w:r>
      <w:r>
        <w:rPr>
          <w:w w:val="105"/>
        </w:rPr>
        <w:t>parents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better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imagined.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discerning</w:t>
      </w:r>
      <w:r>
        <w:rPr>
          <w:spacing w:val="-9"/>
          <w:w w:val="105"/>
        </w:rPr>
        <w:t> </w:t>
      </w:r>
      <w:r>
        <w:rPr>
          <w:w w:val="105"/>
        </w:rPr>
        <w:t>mind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visitor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area the reason is not far fetched as children born here end up with deformities. The</w:t>
      </w:r>
      <w:r>
        <w:rPr>
          <w:spacing w:val="1"/>
          <w:w w:val="105"/>
        </w:rPr>
        <w:t> </w:t>
      </w:r>
      <w:r>
        <w:rPr>
          <w:w w:val="105"/>
        </w:rPr>
        <w:t>prevalence rate of the disease in these villages is high as there is hardly a family</w:t>
      </w:r>
      <w:r>
        <w:rPr>
          <w:spacing w:val="1"/>
          <w:w w:val="105"/>
        </w:rPr>
        <w:t> </w:t>
      </w:r>
      <w:r>
        <w:rPr>
          <w:w w:val="105"/>
        </w:rPr>
        <w:t>without a child afflicted with the disease. Children in these villages with the disease</w:t>
      </w:r>
      <w:r>
        <w:rPr>
          <w:spacing w:val="1"/>
          <w:w w:val="105"/>
        </w:rPr>
        <w:t> </w:t>
      </w:r>
      <w:r>
        <w:rPr>
          <w:w w:val="105"/>
        </w:rPr>
        <w:t>were not born with these deformities; it began when they started walking. Driven by</w:t>
      </w:r>
      <w:r>
        <w:rPr>
          <w:spacing w:val="1"/>
          <w:w w:val="105"/>
        </w:rPr>
        <w:t> </w:t>
      </w:r>
      <w:r>
        <w:rPr>
          <w:w w:val="105"/>
        </w:rPr>
        <w:t>some kind of superstition, men here see their wives and mothers of the children as</w:t>
      </w:r>
      <w:r>
        <w:rPr>
          <w:spacing w:val="1"/>
          <w:w w:val="105"/>
        </w:rPr>
        <w:t> </w:t>
      </w:r>
      <w:r>
        <w:rPr>
          <w:w w:val="105"/>
        </w:rPr>
        <w:t>being possessed by some evil spirit. This belief as an explanation for the medical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children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strongly</w:t>
      </w:r>
      <w:r>
        <w:rPr>
          <w:spacing w:val="-9"/>
          <w:w w:val="105"/>
        </w:rPr>
        <w:t> </w:t>
      </w:r>
      <w:r>
        <w:rPr>
          <w:w w:val="105"/>
        </w:rPr>
        <w:t>rooted</w:t>
      </w:r>
      <w:r>
        <w:rPr>
          <w:spacing w:val="-10"/>
          <w:w w:val="105"/>
        </w:rPr>
        <w:t> </w:t>
      </w:r>
      <w:r>
        <w:rPr>
          <w:w w:val="105"/>
        </w:rPr>
        <w:t>amongst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Gbaygi</w:t>
      </w:r>
      <w:r>
        <w:rPr>
          <w:spacing w:val="-8"/>
          <w:w w:val="105"/>
        </w:rPr>
        <w:t> </w:t>
      </w:r>
      <w:r>
        <w:rPr>
          <w:w w:val="105"/>
        </w:rPr>
        <w:t>people,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56"/>
          <w:w w:val="105"/>
        </w:rPr>
        <w:t> </w:t>
      </w:r>
      <w:r>
        <w:rPr>
          <w:w w:val="105"/>
        </w:rPr>
        <w:t>new babies are born, parents are seldom happy. What hits them is the thought of what</w:t>
      </w:r>
      <w:r>
        <w:rPr>
          <w:spacing w:val="-55"/>
          <w:w w:val="105"/>
        </w:rPr>
        <w:t> </w:t>
      </w:r>
      <w:r>
        <w:rPr>
          <w:w w:val="105"/>
        </w:rPr>
        <w:t>will become of their children. According to Kitz (1997), when the case was first</w:t>
      </w:r>
      <w:r>
        <w:rPr>
          <w:spacing w:val="1"/>
          <w:w w:val="105"/>
        </w:rPr>
        <w:t> </w:t>
      </w:r>
      <w:r>
        <w:rPr>
          <w:w w:val="105"/>
        </w:rPr>
        <w:t>reported in 1997 only about twelve (12) cases were known. Today, over two hundred</w:t>
      </w:r>
      <w:r>
        <w:rPr>
          <w:spacing w:val="1"/>
          <w:w w:val="105"/>
        </w:rPr>
        <w:t> </w:t>
      </w:r>
      <w:r>
        <w:rPr>
          <w:w w:val="105"/>
        </w:rPr>
        <w:t>and fifty (250) cases are known and the fear is that in a few years time it may be</w:t>
      </w:r>
      <w:r>
        <w:rPr>
          <w:spacing w:val="1"/>
          <w:w w:val="105"/>
        </w:rPr>
        <w:t> </w:t>
      </w:r>
      <w:r>
        <w:rPr>
          <w:w w:val="105"/>
        </w:rPr>
        <w:t>doubled.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18" w:id="13"/>
      <w:r>
        <w:rPr/>
        <w:t>AIM</w:t>
      </w:r>
      <w:r>
        <w:rPr>
          <w:spacing w:val="18"/>
        </w:rPr>
        <w:t> </w:t>
      </w:r>
      <w:r>
        <w:rPr/>
        <w:t>AND</w:t>
      </w:r>
      <w:r>
        <w:rPr>
          <w:spacing w:val="12"/>
        </w:rPr>
        <w:t> </w:t>
      </w:r>
      <w:r>
        <w:rPr/>
        <w:t>OBJECTIVES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bookmarkEnd w:id="13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91" w:lineRule="auto"/>
        <w:ind w:left="694" w:right="1140" w:firstLine="676"/>
        <w:jc w:val="both"/>
      </w:pP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present</w:t>
      </w:r>
      <w:r>
        <w:rPr>
          <w:spacing w:val="-11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aims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investigating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probable</w:t>
      </w:r>
      <w:r>
        <w:rPr>
          <w:spacing w:val="-11"/>
          <w:w w:val="105"/>
        </w:rPr>
        <w:t> </w:t>
      </w:r>
      <w:r>
        <w:rPr>
          <w:w w:val="105"/>
        </w:rPr>
        <w:t>causes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Gonin-</w:t>
      </w:r>
      <w:r>
        <w:rPr>
          <w:spacing w:val="-55"/>
          <w:w w:val="105"/>
        </w:rPr>
        <w:t> </w:t>
      </w:r>
      <w:r>
        <w:rPr>
          <w:w w:val="105"/>
        </w:rPr>
        <w:t>Gora, Jankasa and Kaso communities by estimating the serum levels of calcium,</w:t>
      </w:r>
      <w:r>
        <w:rPr>
          <w:spacing w:val="1"/>
          <w:w w:val="105"/>
        </w:rPr>
        <w:t> </w:t>
      </w:r>
      <w:r>
        <w:rPr>
          <w:w w:val="105"/>
        </w:rPr>
        <w:t>phosphorus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associated</w:t>
      </w:r>
      <w:r>
        <w:rPr>
          <w:spacing w:val="-2"/>
          <w:w w:val="105"/>
        </w:rPr>
        <w:t> </w:t>
      </w:r>
      <w:r>
        <w:rPr>
          <w:w w:val="105"/>
        </w:rPr>
        <w:t>biochemical</w:t>
      </w:r>
      <w:r>
        <w:rPr>
          <w:spacing w:val="-3"/>
          <w:w w:val="105"/>
        </w:rPr>
        <w:t> </w:t>
      </w:r>
      <w:r>
        <w:rPr>
          <w:w w:val="105"/>
        </w:rPr>
        <w:t>parameters.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before="50"/>
        <w:ind w:left="1371"/>
      </w:pP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above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aim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achieved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objectives;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2048" w:val="left" w:leader="none"/>
        </w:tabs>
        <w:spacing w:line="484" w:lineRule="auto" w:before="1" w:after="0"/>
        <w:ind w:left="2047" w:right="1139" w:hanging="339"/>
        <w:jc w:val="both"/>
        <w:rPr>
          <w:sz w:val="22"/>
        </w:rPr>
      </w:pPr>
      <w:r>
        <w:rPr>
          <w:w w:val="105"/>
          <w:sz w:val="22"/>
        </w:rPr>
        <w:t>Collecting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blood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samples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rickets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rickets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children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families with a rickets child or children in Gonin-Gora, Jankasa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Kaso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communities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Kaduna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state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informed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consent.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2048" w:val="left" w:leader="none"/>
        </w:tabs>
        <w:spacing w:line="484" w:lineRule="auto" w:before="0" w:after="0"/>
        <w:ind w:left="2047" w:right="1139" w:hanging="339"/>
        <w:jc w:val="both"/>
        <w:rPr>
          <w:sz w:val="22"/>
        </w:rPr>
      </w:pPr>
      <w:r>
        <w:rPr>
          <w:w w:val="105"/>
          <w:sz w:val="22"/>
        </w:rPr>
        <w:t>Estimating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sodium,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potassium,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calcium,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phosphorus,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urea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creatinine levels in the sera samples collected from rickets and non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rickets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children.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Randox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diagnostic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kit,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Agappe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diagnostic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kit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flame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photometric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method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analyses.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2048" w:val="left" w:leader="none"/>
        </w:tabs>
        <w:spacing w:line="472" w:lineRule="auto" w:before="1" w:after="0"/>
        <w:ind w:left="2047" w:right="1138" w:hanging="339"/>
        <w:jc w:val="both"/>
        <w:rPr>
          <w:sz w:val="22"/>
        </w:rPr>
      </w:pPr>
      <w:r>
        <w:rPr>
          <w:w w:val="105"/>
          <w:sz w:val="22"/>
        </w:rPr>
        <w:t>Comparing the serum levels of the estimated parameters for the rickets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children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rickets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children.</w:t>
      </w:r>
    </w:p>
    <w:p>
      <w:pPr>
        <w:spacing w:after="0" w:line="472" w:lineRule="auto"/>
        <w:jc w:val="both"/>
        <w:rPr>
          <w:sz w:val="22"/>
        </w:rPr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line="705" w:lineRule="auto" w:before="57"/>
        <w:ind w:left="3351" w:right="3799"/>
        <w:jc w:val="center"/>
      </w:pPr>
      <w:bookmarkStart w:name="_TOC_250017" w:id="14"/>
      <w:r>
        <w:rPr>
          <w:w w:val="105"/>
        </w:rPr>
        <w:t>CHAPTER 2</w:t>
      </w:r>
      <w:r>
        <w:rPr>
          <w:spacing w:val="1"/>
          <w:w w:val="105"/>
        </w:rPr>
        <w:t> </w:t>
      </w:r>
      <w:r>
        <w:rPr/>
        <w:t>LITERATURE</w:t>
      </w:r>
      <w:r>
        <w:rPr>
          <w:spacing w:val="45"/>
        </w:rPr>
        <w:t> </w:t>
      </w:r>
      <w:bookmarkEnd w:id="14"/>
      <w:r>
        <w:rPr/>
        <w:t>REVIEW</w:t>
      </w:r>
    </w:p>
    <w:p>
      <w:pPr>
        <w:pStyle w:val="Heading1"/>
        <w:numPr>
          <w:ilvl w:val="1"/>
          <w:numId w:val="8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16" w:id="15"/>
      <w:r>
        <w:rPr/>
        <w:t>THE</w:t>
      </w:r>
      <w:r>
        <w:rPr>
          <w:spacing w:val="21"/>
        </w:rPr>
        <w:t> </w:t>
      </w:r>
      <w:bookmarkEnd w:id="15"/>
      <w:r>
        <w:rPr/>
        <w:t>COMMUNITIES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Jankasa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Kaso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rural</w:t>
      </w:r>
      <w:r>
        <w:rPr>
          <w:spacing w:val="-8"/>
          <w:w w:val="105"/>
        </w:rPr>
        <w:t> </w:t>
      </w:r>
      <w:r>
        <w:rPr>
          <w:w w:val="105"/>
        </w:rPr>
        <w:t>land</w:t>
      </w:r>
      <w:r>
        <w:rPr>
          <w:spacing w:val="-10"/>
          <w:w w:val="105"/>
        </w:rPr>
        <w:t> </w:t>
      </w:r>
      <w:r>
        <w:rPr>
          <w:w w:val="105"/>
        </w:rPr>
        <w:t>locked</w:t>
      </w:r>
      <w:r>
        <w:rPr>
          <w:spacing w:val="-10"/>
          <w:w w:val="105"/>
        </w:rPr>
        <w:t> </w:t>
      </w:r>
      <w:r>
        <w:rPr>
          <w:w w:val="105"/>
        </w:rPr>
        <w:t>villages</w:t>
      </w:r>
      <w:r>
        <w:rPr>
          <w:spacing w:val="-9"/>
          <w:w w:val="105"/>
        </w:rPr>
        <w:t> </w:t>
      </w:r>
      <w:r>
        <w:rPr>
          <w:w w:val="105"/>
        </w:rPr>
        <w:t>located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remote</w:t>
      </w:r>
      <w:r>
        <w:rPr>
          <w:spacing w:val="-8"/>
          <w:w w:val="105"/>
        </w:rPr>
        <w:t> </w:t>
      </w:r>
      <w:r>
        <w:rPr>
          <w:w w:val="105"/>
        </w:rPr>
        <w:t>interior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Chukun Local Government Area of Kaduna State Nigeria.</w:t>
      </w:r>
      <w:r>
        <w:rPr>
          <w:spacing w:val="1"/>
          <w:w w:val="105"/>
        </w:rPr>
        <w:t> </w:t>
      </w:r>
      <w:r>
        <w:rPr>
          <w:w w:val="105"/>
        </w:rPr>
        <w:t>They are twenty five</w:t>
      </w:r>
      <w:r>
        <w:rPr>
          <w:spacing w:val="1"/>
          <w:w w:val="105"/>
        </w:rPr>
        <w:t> </w:t>
      </w:r>
      <w:r>
        <w:rPr>
          <w:w w:val="105"/>
        </w:rPr>
        <w:t>kilometers</w:t>
      </w:r>
      <w:r>
        <w:rPr>
          <w:spacing w:val="-9"/>
          <w:w w:val="105"/>
        </w:rPr>
        <w:t> </w:t>
      </w:r>
      <w:r>
        <w:rPr>
          <w:w w:val="105"/>
        </w:rPr>
        <w:t>(25kms)</w:t>
      </w:r>
      <w:r>
        <w:rPr>
          <w:spacing w:val="-6"/>
          <w:w w:val="105"/>
        </w:rPr>
        <w:t> </w:t>
      </w:r>
      <w:r>
        <w:rPr>
          <w:w w:val="105"/>
        </w:rPr>
        <w:t>South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Kaduna</w:t>
      </w:r>
      <w:r>
        <w:rPr>
          <w:spacing w:val="-5"/>
          <w:w w:val="105"/>
        </w:rPr>
        <w:t> </w:t>
      </w:r>
      <w:r>
        <w:rPr>
          <w:w w:val="105"/>
        </w:rPr>
        <w:t>town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Kaduna-Kachia</w:t>
      </w:r>
      <w:r>
        <w:rPr>
          <w:spacing w:val="-7"/>
          <w:w w:val="105"/>
        </w:rPr>
        <w:t> </w:t>
      </w:r>
      <w:r>
        <w:rPr>
          <w:w w:val="105"/>
        </w:rPr>
        <w:t>road.</w:t>
      </w:r>
      <w:r>
        <w:rPr>
          <w:spacing w:val="-7"/>
          <w:w w:val="105"/>
        </w:rPr>
        <w:t> </w:t>
      </w:r>
      <w:r>
        <w:rPr>
          <w:w w:val="105"/>
        </w:rPr>
        <w:t>While,</w:t>
      </w:r>
      <w:r>
        <w:rPr>
          <w:spacing w:val="-7"/>
          <w:w w:val="105"/>
        </w:rPr>
        <w:t> </w:t>
      </w:r>
      <w:r>
        <w:rPr>
          <w:w w:val="105"/>
        </w:rPr>
        <w:t>Gonin-</w:t>
      </w:r>
      <w:r>
        <w:rPr>
          <w:spacing w:val="-55"/>
          <w:w w:val="105"/>
        </w:rPr>
        <w:t> </w:t>
      </w:r>
      <w:r>
        <w:rPr>
          <w:w w:val="105"/>
        </w:rPr>
        <w:t>gora, unlike Jankasa and Kaso, is just a few kilometers South of Kaduna town on the</w:t>
      </w:r>
      <w:r>
        <w:rPr>
          <w:spacing w:val="1"/>
          <w:w w:val="105"/>
        </w:rPr>
        <w:t> </w:t>
      </w:r>
      <w:r>
        <w:rPr>
          <w:w w:val="105"/>
        </w:rPr>
        <w:t>Kaduna-Abuja road. The natives of these villages are Gbaygi, Kadara, Fulani and</w:t>
      </w:r>
      <w:r>
        <w:rPr>
          <w:spacing w:val="1"/>
          <w:w w:val="105"/>
        </w:rPr>
        <w:t> </w:t>
      </w:r>
      <w:r>
        <w:rPr>
          <w:w w:val="105"/>
        </w:rPr>
        <w:t>Hausa.</w:t>
      </w:r>
      <w:r>
        <w:rPr>
          <w:spacing w:val="-7"/>
          <w:w w:val="105"/>
        </w:rPr>
        <w:t> </w:t>
      </w:r>
      <w:r>
        <w:rPr>
          <w:w w:val="105"/>
        </w:rPr>
        <w:t>Though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very</w:t>
      </w:r>
      <w:r>
        <w:rPr>
          <w:spacing w:val="-8"/>
          <w:w w:val="105"/>
        </w:rPr>
        <w:t> </w:t>
      </w:r>
      <w:r>
        <w:rPr>
          <w:w w:val="105"/>
        </w:rPr>
        <w:t>few</w:t>
      </w:r>
      <w:r>
        <w:rPr>
          <w:spacing w:val="-9"/>
          <w:w w:val="105"/>
        </w:rPr>
        <w:t> </w:t>
      </w:r>
      <w:r>
        <w:rPr>
          <w:w w:val="105"/>
        </w:rPr>
        <w:t>minority</w:t>
      </w:r>
      <w:r>
        <w:rPr>
          <w:spacing w:val="-9"/>
          <w:w w:val="105"/>
        </w:rPr>
        <w:t> </w:t>
      </w:r>
      <w:r>
        <w:rPr>
          <w:w w:val="105"/>
        </w:rPr>
        <w:t>tribes</w:t>
      </w:r>
      <w:r>
        <w:rPr>
          <w:spacing w:val="-8"/>
          <w:w w:val="105"/>
        </w:rPr>
        <w:t> </w:t>
      </w:r>
      <w:r>
        <w:rPr>
          <w:w w:val="105"/>
        </w:rPr>
        <w:t>scattered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region.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In terms of origin, the Hausa and Fulani people claim to descend from the</w:t>
      </w:r>
      <w:r>
        <w:rPr>
          <w:spacing w:val="1"/>
          <w:w w:val="105"/>
        </w:rPr>
        <w:t> </w:t>
      </w:r>
      <w:r>
        <w:rPr>
          <w:w w:val="105"/>
        </w:rPr>
        <w:t>Fulani (Bororo) origin who were scattered all over and originated from North Africa.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Bororo</w:t>
      </w:r>
      <w:r>
        <w:rPr>
          <w:spacing w:val="-9"/>
          <w:w w:val="105"/>
        </w:rPr>
        <w:t> </w:t>
      </w:r>
      <w:r>
        <w:rPr>
          <w:w w:val="105"/>
        </w:rPr>
        <w:t>lost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cattle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settled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farming.</w:t>
      </w:r>
      <w:r>
        <w:rPr>
          <w:spacing w:val="-8"/>
          <w:w w:val="105"/>
        </w:rPr>
        <w:t> </w:t>
      </w:r>
      <w:r>
        <w:rPr>
          <w:w w:val="105"/>
        </w:rPr>
        <w:t>According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them,</w:t>
      </w:r>
      <w:r>
        <w:rPr>
          <w:spacing w:val="-10"/>
          <w:w w:val="105"/>
        </w:rPr>
        <w:t> </w:t>
      </w:r>
      <w:r>
        <w:rPr>
          <w:w w:val="105"/>
        </w:rPr>
        <w:t>cattle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up-keep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dwindled,</w:t>
      </w:r>
      <w:r>
        <w:rPr>
          <w:spacing w:val="-12"/>
          <w:w w:val="105"/>
        </w:rPr>
        <w:t> </w:t>
      </w:r>
      <w:r>
        <w:rPr>
          <w:w w:val="105"/>
        </w:rPr>
        <w:t>another</w:t>
      </w:r>
      <w:r>
        <w:rPr>
          <w:spacing w:val="-10"/>
          <w:w w:val="105"/>
        </w:rPr>
        <w:t> </w:t>
      </w:r>
      <w:r>
        <w:rPr>
          <w:w w:val="105"/>
        </w:rPr>
        <w:t>means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livelihood</w:t>
      </w:r>
      <w:r>
        <w:rPr>
          <w:spacing w:val="-11"/>
          <w:w w:val="105"/>
        </w:rPr>
        <w:t> </w:t>
      </w:r>
      <w:r>
        <w:rPr>
          <w:w w:val="105"/>
        </w:rPr>
        <w:t>had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found.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communities</w:t>
      </w:r>
      <w:r>
        <w:rPr>
          <w:spacing w:val="-12"/>
          <w:w w:val="105"/>
        </w:rPr>
        <w:t> </w:t>
      </w:r>
      <w:r>
        <w:rPr>
          <w:w w:val="105"/>
        </w:rPr>
        <w:t>believe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5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bigger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except</w:t>
      </w:r>
      <w:r>
        <w:rPr>
          <w:spacing w:val="-55"/>
          <w:w w:val="105"/>
        </w:rPr>
        <w:t> </w:t>
      </w:r>
      <w:r>
        <w:rPr>
          <w:w w:val="105"/>
        </w:rPr>
        <w:t>for the effects of tribal feuds, harsh climates and tribal wars combined to keep the</w:t>
      </w:r>
      <w:r>
        <w:rPr>
          <w:spacing w:val="1"/>
          <w:w w:val="105"/>
        </w:rPr>
        <w:t> </w:t>
      </w:r>
      <w:r>
        <w:rPr>
          <w:w w:val="105"/>
        </w:rPr>
        <w:t>population down. Their population began to grow with the arrival of the British and</w:t>
      </w:r>
      <w:r>
        <w:rPr>
          <w:spacing w:val="1"/>
          <w:w w:val="105"/>
        </w:rPr>
        <w:t> </w:t>
      </w:r>
      <w:r>
        <w:rPr>
          <w:w w:val="105"/>
        </w:rPr>
        <w:t>Missionaries who brought peace, medical help and educational services. As seen, 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live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non-</w:t>
      </w:r>
      <w:r>
        <w:rPr>
          <w:spacing w:val="-5"/>
          <w:w w:val="105"/>
        </w:rPr>
        <w:t> </w:t>
      </w:r>
      <w:r>
        <w:rPr>
          <w:w w:val="105"/>
        </w:rPr>
        <w:t>mountainous,</w:t>
      </w:r>
      <w:r>
        <w:rPr>
          <w:spacing w:val="-2"/>
          <w:w w:val="105"/>
        </w:rPr>
        <w:t> </w:t>
      </w:r>
      <w:r>
        <w:rPr>
          <w:w w:val="105"/>
        </w:rPr>
        <w:t>dry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plain</w:t>
      </w:r>
      <w:r>
        <w:rPr>
          <w:spacing w:val="-5"/>
          <w:w w:val="105"/>
        </w:rPr>
        <w:t> </w:t>
      </w:r>
      <w:r>
        <w:rPr>
          <w:w w:val="105"/>
        </w:rPr>
        <w:t>land.</w:t>
      </w:r>
      <w:r>
        <w:rPr>
          <w:spacing w:val="-2"/>
          <w:w w:val="105"/>
        </w:rPr>
        <w:t> </w:t>
      </w:r>
      <w:r>
        <w:rPr>
          <w:w w:val="105"/>
        </w:rPr>
        <w:t>Evidently,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farming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better</w:t>
      </w:r>
      <w:r>
        <w:rPr>
          <w:spacing w:val="-13"/>
          <w:w w:val="105"/>
        </w:rPr>
        <w:t> </w:t>
      </w:r>
      <w:r>
        <w:rPr>
          <w:w w:val="105"/>
        </w:rPr>
        <w:t>homes.</w:t>
      </w:r>
      <w:r>
        <w:rPr>
          <w:spacing w:val="-10"/>
          <w:w w:val="105"/>
        </w:rPr>
        <w:t> </w:t>
      </w:r>
      <w:r>
        <w:rPr>
          <w:w w:val="105"/>
        </w:rPr>
        <w:t>Each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inhabitants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own</w:t>
      </w:r>
      <w:r>
        <w:rPr>
          <w:spacing w:val="-8"/>
          <w:w w:val="105"/>
        </w:rPr>
        <w:t> </w:t>
      </w:r>
      <w:r>
        <w:rPr>
          <w:w w:val="105"/>
        </w:rPr>
        <w:t>language.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Gbaygi,</w:t>
      </w:r>
      <w:r>
        <w:rPr>
          <w:spacing w:val="-7"/>
          <w:w w:val="105"/>
        </w:rPr>
        <w:t> </w:t>
      </w:r>
      <w:r>
        <w:rPr>
          <w:w w:val="105"/>
        </w:rPr>
        <w:t>speaks</w:t>
      </w:r>
      <w:r>
        <w:rPr>
          <w:spacing w:val="-7"/>
          <w:w w:val="105"/>
        </w:rPr>
        <w:t> </w:t>
      </w:r>
      <w:r>
        <w:rPr>
          <w:w w:val="105"/>
        </w:rPr>
        <w:t>Gbaygi</w:t>
      </w:r>
      <w:r>
        <w:rPr>
          <w:spacing w:val="-7"/>
          <w:w w:val="105"/>
        </w:rPr>
        <w:t> </w:t>
      </w:r>
      <w:r>
        <w:rPr>
          <w:w w:val="105"/>
        </w:rPr>
        <w:t>language,</w:t>
      </w:r>
      <w:r>
        <w:rPr>
          <w:spacing w:val="-5"/>
          <w:w w:val="105"/>
        </w:rPr>
        <w:t> </w:t>
      </w:r>
      <w:r>
        <w:rPr>
          <w:w w:val="105"/>
        </w:rPr>
        <w:t>Kadara</w:t>
      </w:r>
      <w:r>
        <w:rPr>
          <w:spacing w:val="-5"/>
          <w:w w:val="105"/>
        </w:rPr>
        <w:t> </w:t>
      </w:r>
      <w:r>
        <w:rPr>
          <w:w w:val="105"/>
        </w:rPr>
        <w:t>speaks</w:t>
      </w:r>
      <w:r>
        <w:rPr>
          <w:spacing w:val="-7"/>
          <w:w w:val="105"/>
        </w:rPr>
        <w:t> </w:t>
      </w:r>
      <w:r>
        <w:rPr>
          <w:w w:val="105"/>
        </w:rPr>
        <w:t>Kadara</w:t>
      </w:r>
      <w:r>
        <w:rPr>
          <w:spacing w:val="-7"/>
          <w:w w:val="105"/>
        </w:rPr>
        <w:t> </w:t>
      </w:r>
      <w:r>
        <w:rPr>
          <w:w w:val="105"/>
        </w:rPr>
        <w:t>language,</w:t>
      </w:r>
      <w:r>
        <w:rPr>
          <w:spacing w:val="-55"/>
          <w:w w:val="105"/>
        </w:rPr>
        <w:t> </w:t>
      </w:r>
      <w:r>
        <w:rPr>
          <w:w w:val="105"/>
        </w:rPr>
        <w:t>the Fulanis speak Fulatanchi whereas the Hausa speaks Hausa which is the most</w:t>
      </w:r>
      <w:r>
        <w:rPr>
          <w:spacing w:val="1"/>
          <w:w w:val="105"/>
        </w:rPr>
        <w:t> </w:t>
      </w:r>
      <w:r>
        <w:rPr/>
        <w:t>commonly used language. Communication in Hausa is done through out these areas. As</w:t>
      </w:r>
      <w:r>
        <w:rPr>
          <w:spacing w:val="1"/>
        </w:rPr>
        <w:t> </w:t>
      </w:r>
      <w:r>
        <w:rPr>
          <w:w w:val="105"/>
        </w:rPr>
        <w:t>the case is in traditional African society where everybody is a worker, Gbaygi and</w:t>
      </w:r>
      <w:r>
        <w:rPr>
          <w:spacing w:val="1"/>
          <w:w w:val="105"/>
        </w:rPr>
        <w:t> </w:t>
      </w:r>
      <w:r>
        <w:rPr>
          <w:w w:val="105"/>
        </w:rPr>
        <w:t>Kadara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farmers,</w:t>
      </w:r>
      <w:r>
        <w:rPr>
          <w:spacing w:val="-9"/>
          <w:w w:val="105"/>
        </w:rPr>
        <w:t> </w:t>
      </w:r>
      <w:r>
        <w:rPr>
          <w:w w:val="105"/>
        </w:rPr>
        <w:t>hunters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herdsmen.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3"/>
          <w:w w:val="105"/>
        </w:rPr>
        <w:t> </w:t>
      </w:r>
      <w:r>
        <w:rPr>
          <w:w w:val="105"/>
        </w:rPr>
        <w:t>way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earning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living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9"/>
        <w:jc w:val="both"/>
      </w:pPr>
      <w:r>
        <w:rPr>
          <w:spacing w:val="-1"/>
          <w:w w:val="105"/>
        </w:rPr>
        <w:t>from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communities.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Fulani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still</w:t>
      </w:r>
      <w:r>
        <w:rPr>
          <w:spacing w:val="-11"/>
          <w:w w:val="105"/>
        </w:rPr>
        <w:t> </w:t>
      </w:r>
      <w:r>
        <w:rPr>
          <w:w w:val="105"/>
        </w:rPr>
        <w:t>keep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cattle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means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livelihood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large</w:t>
      </w:r>
      <w:r>
        <w:rPr>
          <w:spacing w:val="-10"/>
          <w:w w:val="105"/>
        </w:rPr>
        <w:t> </w:t>
      </w:r>
      <w:r>
        <w:rPr>
          <w:w w:val="105"/>
        </w:rPr>
        <w:t>number.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milk</w:t>
      </w:r>
      <w:r>
        <w:rPr>
          <w:spacing w:val="-14"/>
          <w:w w:val="105"/>
        </w:rPr>
        <w:t> </w:t>
      </w:r>
      <w:r>
        <w:rPr>
          <w:w w:val="105"/>
        </w:rPr>
        <w:t>cows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process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milk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commercial</w:t>
      </w:r>
      <w:r>
        <w:rPr>
          <w:spacing w:val="-10"/>
          <w:w w:val="105"/>
        </w:rPr>
        <w:t> </w:t>
      </w:r>
      <w:r>
        <w:rPr>
          <w:w w:val="105"/>
        </w:rPr>
        <w:t>purpose.</w:t>
      </w:r>
      <w:r>
        <w:rPr>
          <w:spacing w:val="-10"/>
          <w:w w:val="105"/>
        </w:rPr>
        <w:t> </w:t>
      </w:r>
      <w:r>
        <w:rPr>
          <w:w w:val="105"/>
        </w:rPr>
        <w:t>While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Hausa’s,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both</w:t>
      </w:r>
      <w:r>
        <w:rPr>
          <w:spacing w:val="-13"/>
          <w:w w:val="105"/>
        </w:rPr>
        <w:t> </w:t>
      </w:r>
      <w:r>
        <w:rPr>
          <w:w w:val="105"/>
        </w:rPr>
        <w:t>farmers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traders.</w:t>
      </w:r>
      <w:r>
        <w:rPr>
          <w:spacing w:val="-12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buy</w:t>
      </w:r>
      <w:r>
        <w:rPr>
          <w:spacing w:val="34"/>
          <w:w w:val="105"/>
        </w:rPr>
        <w:t> </w:t>
      </w:r>
      <w:r>
        <w:rPr>
          <w:w w:val="105"/>
        </w:rPr>
        <w:t>farm</w:t>
      </w:r>
      <w:r>
        <w:rPr>
          <w:spacing w:val="-9"/>
          <w:w w:val="105"/>
        </w:rPr>
        <w:t> </w:t>
      </w:r>
      <w:r>
        <w:rPr>
          <w:w w:val="105"/>
        </w:rPr>
        <w:t>produce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transport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distance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sale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earn</w:t>
      </w:r>
      <w:r>
        <w:rPr>
          <w:spacing w:val="-1"/>
          <w:w w:val="105"/>
        </w:rPr>
        <w:t> </w:t>
      </w:r>
      <w:r>
        <w:rPr>
          <w:w w:val="105"/>
        </w:rPr>
        <w:t>interest.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8"/>
        </w:numPr>
        <w:tabs>
          <w:tab w:pos="1428" w:val="left" w:leader="none"/>
          <w:tab w:pos="1429" w:val="left" w:leader="none"/>
        </w:tabs>
        <w:spacing w:line="240" w:lineRule="auto" w:before="0" w:after="0"/>
        <w:ind w:left="1428" w:right="0" w:hanging="735"/>
        <w:jc w:val="left"/>
      </w:pPr>
      <w:bookmarkStart w:name="_TOC_250015" w:id="16"/>
      <w:r>
        <w:rPr/>
        <w:t>RELIGION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bookmarkEnd w:id="16"/>
      <w:r>
        <w:rPr/>
        <w:t>CULTURE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91" w:lineRule="auto"/>
        <w:ind w:left="694" w:right="1140" w:firstLine="676"/>
        <w:jc w:val="both"/>
      </w:pPr>
      <w:r>
        <w:rPr>
          <w:w w:val="105"/>
        </w:rPr>
        <w:t>The religion of these people is a combined belief in Allah (a Supreme God)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belief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gods,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spirit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ancestors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fetishes.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ten</w:t>
      </w:r>
      <w:r>
        <w:rPr>
          <w:spacing w:val="-4"/>
          <w:w w:val="105"/>
        </w:rPr>
        <w:t> </w:t>
      </w:r>
      <w:r>
        <w:rPr>
          <w:w w:val="105"/>
        </w:rPr>
        <w:t>percent</w:t>
      </w:r>
      <w:r>
        <w:rPr>
          <w:spacing w:val="-4"/>
          <w:w w:val="105"/>
        </w:rPr>
        <w:t> </w:t>
      </w:r>
      <w:r>
        <w:rPr>
          <w:w w:val="105"/>
        </w:rPr>
        <w:t>(10%)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population practice animism while about sixty percent (60%) are Christian and the</w:t>
      </w:r>
      <w:r>
        <w:rPr>
          <w:spacing w:val="1"/>
          <w:w w:val="105"/>
        </w:rPr>
        <w:t> </w:t>
      </w:r>
      <w:r>
        <w:rPr>
          <w:w w:val="105"/>
        </w:rPr>
        <w:t>remainder</w:t>
      </w:r>
      <w:r>
        <w:rPr>
          <w:spacing w:val="-3"/>
          <w:w w:val="105"/>
        </w:rPr>
        <w:t> </w:t>
      </w:r>
      <w:r>
        <w:rPr>
          <w:w w:val="105"/>
        </w:rPr>
        <w:t>practice Islam.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1" w:lineRule="auto" w:before="1"/>
        <w:ind w:left="694" w:right="1137" w:firstLine="676"/>
        <w:jc w:val="both"/>
      </w:pP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traditional</w:t>
      </w:r>
      <w:r>
        <w:rPr>
          <w:spacing w:val="-3"/>
          <w:w w:val="105"/>
        </w:rPr>
        <w:t> </w:t>
      </w:r>
      <w:r>
        <w:rPr>
          <w:w w:val="105"/>
        </w:rPr>
        <w:t>religion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concept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“ultimate</w:t>
      </w:r>
      <w:r>
        <w:rPr>
          <w:spacing w:val="-2"/>
          <w:w w:val="105"/>
        </w:rPr>
        <w:t> </w:t>
      </w:r>
      <w:r>
        <w:rPr>
          <w:w w:val="105"/>
        </w:rPr>
        <w:t>Reality”.</w:t>
      </w:r>
      <w:r>
        <w:rPr>
          <w:spacing w:val="-55"/>
          <w:w w:val="105"/>
        </w:rPr>
        <w:t> </w:t>
      </w:r>
      <w:r>
        <w:rPr>
          <w:w w:val="105"/>
        </w:rPr>
        <w:t>The conception of God or the Supreme Being came into being to explain the origin of</w:t>
      </w:r>
      <w:r>
        <w:rPr>
          <w:spacing w:val="-55"/>
          <w:w w:val="105"/>
        </w:rPr>
        <w:t> </w:t>
      </w:r>
      <w:r>
        <w:rPr>
          <w:w w:val="105"/>
        </w:rPr>
        <w:t>man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world.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base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Gbagyi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Kadara</w:t>
      </w:r>
      <w:r>
        <w:rPr>
          <w:spacing w:val="-11"/>
          <w:w w:val="105"/>
        </w:rPr>
        <w:t> </w:t>
      </w:r>
      <w:r>
        <w:rPr>
          <w:w w:val="105"/>
        </w:rPr>
        <w:t>religious</w:t>
      </w:r>
      <w:r>
        <w:rPr>
          <w:spacing w:val="-10"/>
          <w:w w:val="105"/>
        </w:rPr>
        <w:t> </w:t>
      </w:r>
      <w:r>
        <w:rPr>
          <w:w w:val="105"/>
        </w:rPr>
        <w:t>philosophy,</w:t>
      </w:r>
      <w:r>
        <w:rPr>
          <w:spacing w:val="-13"/>
          <w:w w:val="105"/>
        </w:rPr>
        <w:t> </w:t>
      </w:r>
      <w:r>
        <w:rPr>
          <w:w w:val="105"/>
        </w:rPr>
        <w:t>“God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abstract idea, the cause”. He created the Earth and Man. He is an all knowing and all</w:t>
      </w:r>
      <w:r>
        <w:rPr>
          <w:spacing w:val="1"/>
          <w:w w:val="105"/>
        </w:rPr>
        <w:t> </w:t>
      </w:r>
      <w:r>
        <w:rPr>
          <w:w w:val="105"/>
        </w:rPr>
        <w:t>seeing God. He is “transcendent,” living in heaven from where he rules the universe.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foundation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religion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others</w:t>
      </w:r>
      <w:r>
        <w:rPr>
          <w:spacing w:val="-8"/>
          <w:w w:val="105"/>
        </w:rPr>
        <w:t> </w:t>
      </w:r>
      <w:r>
        <w:rPr>
          <w:w w:val="105"/>
        </w:rPr>
        <w:t>rests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mystery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origin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universe.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religion</w:t>
      </w:r>
      <w:r>
        <w:rPr>
          <w:spacing w:val="-4"/>
          <w:w w:val="105"/>
        </w:rPr>
        <w:t> </w:t>
      </w:r>
      <w:r>
        <w:rPr>
          <w:w w:val="105"/>
        </w:rPr>
        <w:t>relates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beliefs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deities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daily</w:t>
      </w:r>
      <w:r>
        <w:rPr>
          <w:spacing w:val="-7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(which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led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creation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still</w:t>
      </w:r>
      <w:r>
        <w:rPr>
          <w:spacing w:val="-11"/>
          <w:w w:val="105"/>
        </w:rPr>
        <w:t> </w:t>
      </w:r>
      <w:r>
        <w:rPr>
          <w:w w:val="105"/>
        </w:rPr>
        <w:t>lesser</w:t>
      </w:r>
      <w:r>
        <w:rPr>
          <w:spacing w:val="-10"/>
          <w:w w:val="105"/>
        </w:rPr>
        <w:t> </w:t>
      </w:r>
      <w:r>
        <w:rPr>
          <w:w w:val="105"/>
        </w:rPr>
        <w:t>gods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spirits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control</w:t>
      </w:r>
      <w:r>
        <w:rPr>
          <w:spacing w:val="-10"/>
          <w:w w:val="105"/>
        </w:rPr>
        <w:t> </w:t>
      </w:r>
      <w:r>
        <w:rPr>
          <w:w w:val="105"/>
        </w:rPr>
        <w:t>moral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life),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enterprises such as agriculture, hunting, marriages etc. They also believe in the spirits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dead</w:t>
      </w:r>
      <w:r>
        <w:rPr>
          <w:spacing w:val="-13"/>
          <w:w w:val="105"/>
        </w:rPr>
        <w:t> </w:t>
      </w:r>
      <w:r>
        <w:rPr>
          <w:w w:val="105"/>
        </w:rPr>
        <w:t>ancestors.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dead</w:t>
      </w:r>
      <w:r>
        <w:rPr>
          <w:spacing w:val="-11"/>
          <w:w w:val="105"/>
        </w:rPr>
        <w:t> </w:t>
      </w:r>
      <w:r>
        <w:rPr>
          <w:w w:val="105"/>
        </w:rPr>
        <w:t>ancestors</w:t>
      </w:r>
      <w:r>
        <w:rPr>
          <w:spacing w:val="-12"/>
          <w:w w:val="105"/>
        </w:rPr>
        <w:t> </w:t>
      </w:r>
      <w:r>
        <w:rPr>
          <w:w w:val="105"/>
        </w:rPr>
        <w:t>living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spirit</w:t>
      </w:r>
      <w:r>
        <w:rPr>
          <w:spacing w:val="-13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serve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“solicitors”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“advocators” on behalf of their living relatives. Despite the infiltration of Christianity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Islamic</w:t>
      </w:r>
      <w:r>
        <w:rPr>
          <w:spacing w:val="-9"/>
          <w:w w:val="105"/>
        </w:rPr>
        <w:t> </w:t>
      </w:r>
      <w:r>
        <w:rPr>
          <w:w w:val="105"/>
        </w:rPr>
        <w:t>ideas</w:t>
      </w:r>
      <w:r>
        <w:rPr>
          <w:spacing w:val="-10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Area,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religious</w:t>
      </w:r>
      <w:r>
        <w:rPr>
          <w:spacing w:val="-10"/>
          <w:w w:val="105"/>
        </w:rPr>
        <w:t> </w:t>
      </w:r>
      <w:r>
        <w:rPr>
          <w:w w:val="105"/>
        </w:rPr>
        <w:t>concepts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still</w:t>
      </w:r>
      <w:r>
        <w:rPr>
          <w:spacing w:val="-9"/>
          <w:w w:val="105"/>
        </w:rPr>
        <w:t> </w:t>
      </w:r>
      <w:r>
        <w:rPr>
          <w:w w:val="105"/>
        </w:rPr>
        <w:t>deeply</w:t>
      </w:r>
      <w:r>
        <w:rPr>
          <w:spacing w:val="-13"/>
          <w:w w:val="105"/>
        </w:rPr>
        <w:t> </w:t>
      </w:r>
      <w:r>
        <w:rPr>
          <w:w w:val="105"/>
        </w:rPr>
        <w:t>entrenched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minds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inhabitants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areas</w:t>
      </w:r>
      <w:r>
        <w:rPr>
          <w:spacing w:val="-5"/>
          <w:w w:val="105"/>
        </w:rPr>
        <w:t> </w:t>
      </w:r>
      <w:r>
        <w:rPr>
          <w:w w:val="105"/>
        </w:rPr>
        <w:t>including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accepted</w:t>
      </w:r>
      <w:r>
        <w:rPr>
          <w:spacing w:val="-7"/>
          <w:w w:val="105"/>
        </w:rPr>
        <w:t> </w:t>
      </w:r>
      <w:r>
        <w:rPr>
          <w:w w:val="105"/>
        </w:rPr>
        <w:t>Christianity</w:t>
      </w:r>
      <w:r>
        <w:rPr>
          <w:spacing w:val="-55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Islam.</w:t>
      </w:r>
      <w:r>
        <w:rPr>
          <w:spacing w:val="21"/>
          <w:w w:val="105"/>
        </w:rPr>
        <w:t> </w:t>
      </w:r>
      <w:r>
        <w:rPr>
          <w:w w:val="105"/>
        </w:rPr>
        <w:t>These</w:t>
      </w:r>
      <w:r>
        <w:rPr>
          <w:spacing w:val="18"/>
          <w:w w:val="105"/>
        </w:rPr>
        <w:t> </w:t>
      </w:r>
      <w:r>
        <w:rPr>
          <w:w w:val="105"/>
        </w:rPr>
        <w:t>Christians</w:t>
      </w:r>
      <w:r>
        <w:rPr>
          <w:spacing w:val="19"/>
          <w:w w:val="105"/>
        </w:rPr>
        <w:t> </w:t>
      </w:r>
      <w:r>
        <w:rPr>
          <w:w w:val="105"/>
        </w:rPr>
        <w:t>or</w:t>
      </w:r>
      <w:r>
        <w:rPr>
          <w:spacing w:val="20"/>
          <w:w w:val="105"/>
        </w:rPr>
        <w:t> </w:t>
      </w:r>
      <w:r>
        <w:rPr>
          <w:w w:val="105"/>
        </w:rPr>
        <w:t>Muslim</w:t>
      </w:r>
      <w:r>
        <w:rPr>
          <w:spacing w:val="17"/>
          <w:w w:val="105"/>
        </w:rPr>
        <w:t> </w:t>
      </w:r>
      <w:r>
        <w:rPr>
          <w:w w:val="105"/>
        </w:rPr>
        <w:t>can</w:t>
      </w:r>
      <w:r>
        <w:rPr>
          <w:spacing w:val="20"/>
          <w:w w:val="105"/>
        </w:rPr>
        <w:t> </w:t>
      </w:r>
      <w:r>
        <w:rPr>
          <w:w w:val="105"/>
        </w:rPr>
        <w:t>not</w:t>
      </w:r>
      <w:r>
        <w:rPr>
          <w:spacing w:val="20"/>
          <w:w w:val="105"/>
        </w:rPr>
        <w:t> </w:t>
      </w:r>
      <w:r>
        <w:rPr>
          <w:w w:val="105"/>
        </w:rPr>
        <w:t>be</w:t>
      </w:r>
      <w:r>
        <w:rPr>
          <w:spacing w:val="21"/>
          <w:w w:val="105"/>
        </w:rPr>
        <w:t> </w:t>
      </w:r>
      <w:r>
        <w:rPr>
          <w:w w:val="105"/>
        </w:rPr>
        <w:t>regarded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consummate</w:t>
      </w:r>
      <w:r>
        <w:rPr>
          <w:spacing w:val="19"/>
          <w:w w:val="105"/>
        </w:rPr>
        <w:t> </w:t>
      </w:r>
      <w:r>
        <w:rPr>
          <w:w w:val="105"/>
        </w:rPr>
        <w:t>converts.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41"/>
        <w:jc w:val="both"/>
      </w:pPr>
      <w:r>
        <w:rPr>
          <w:w w:val="105"/>
        </w:rPr>
        <w:t>They accepted Christianity or Islam because it affords them an additional channel of</w:t>
      </w:r>
      <w:r>
        <w:rPr>
          <w:spacing w:val="1"/>
          <w:w w:val="105"/>
        </w:rPr>
        <w:t> </w:t>
      </w:r>
      <w:r>
        <w:rPr>
          <w:w w:val="105"/>
        </w:rPr>
        <w:t>reaching</w:t>
      </w:r>
      <w:r>
        <w:rPr>
          <w:spacing w:val="-4"/>
          <w:w w:val="105"/>
        </w:rPr>
        <w:t> </w:t>
      </w:r>
      <w:r>
        <w:rPr>
          <w:w w:val="105"/>
        </w:rPr>
        <w:t>God.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As part of their religious believes and culture these people especially the</w:t>
      </w:r>
      <w:r>
        <w:rPr>
          <w:spacing w:val="1"/>
          <w:w w:val="105"/>
        </w:rPr>
        <w:t> </w:t>
      </w:r>
      <w:r>
        <w:rPr>
          <w:w w:val="105"/>
        </w:rPr>
        <w:t>Gbaygi and Kadara care for each other (provided he/she is willing to work). People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another.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essentially</w:t>
      </w:r>
      <w:r>
        <w:rPr>
          <w:spacing w:val="-9"/>
          <w:w w:val="105"/>
        </w:rPr>
        <w:t> </w:t>
      </w:r>
      <w:r>
        <w:rPr>
          <w:w w:val="105"/>
        </w:rPr>
        <w:t>distributive.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practice</w:t>
      </w:r>
      <w:r>
        <w:rPr>
          <w:spacing w:val="-9"/>
          <w:w w:val="105"/>
        </w:rPr>
        <w:t> </w:t>
      </w:r>
      <w:r>
        <w:rPr>
          <w:w w:val="105"/>
        </w:rPr>
        <w:t>aid</w:t>
      </w:r>
      <w:r>
        <w:rPr>
          <w:spacing w:val="-9"/>
          <w:w w:val="105"/>
        </w:rPr>
        <w:t> </w:t>
      </w:r>
      <w:r>
        <w:rPr>
          <w:w w:val="105"/>
        </w:rPr>
        <w:t>(gai-ya),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term for aid where people take turns helping each other working in the fields. It also</w:t>
      </w:r>
      <w:r>
        <w:rPr>
          <w:spacing w:val="1"/>
          <w:w w:val="105"/>
        </w:rPr>
        <w:t> </w:t>
      </w:r>
      <w:r>
        <w:rPr>
          <w:w w:val="105"/>
        </w:rPr>
        <w:t>means the host either is just married or is building a new house and needs assistance</w:t>
      </w:r>
      <w:r>
        <w:rPr>
          <w:spacing w:val="1"/>
          <w:w w:val="105"/>
        </w:rPr>
        <w:t> </w:t>
      </w:r>
      <w:r>
        <w:rPr>
          <w:w w:val="105"/>
        </w:rPr>
        <w:t>from the community. This type of occasion requires entertainment after a full day of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-4"/>
          <w:w w:val="105"/>
        </w:rPr>
        <w:t> </w:t>
      </w:r>
      <w:r>
        <w:rPr>
          <w:w w:val="105"/>
        </w:rPr>
        <w:t>hours.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371" w:val="left" w:leader="none"/>
          <w:tab w:pos="1372" w:val="left" w:leader="none"/>
        </w:tabs>
        <w:spacing w:line="494" w:lineRule="auto" w:before="0" w:after="0"/>
        <w:ind w:left="1371" w:right="1142" w:hanging="677"/>
        <w:jc w:val="left"/>
      </w:pPr>
      <w:bookmarkStart w:name="_TOC_250014" w:id="17"/>
      <w:r>
        <w:rPr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CALCIUM,</w:t>
      </w:r>
      <w:r>
        <w:rPr>
          <w:spacing w:val="-3"/>
          <w:w w:val="105"/>
        </w:rPr>
        <w:t> </w:t>
      </w:r>
      <w:r>
        <w:rPr>
          <w:w w:val="105"/>
        </w:rPr>
        <w:t>SODIUM,</w:t>
      </w:r>
      <w:r>
        <w:rPr>
          <w:spacing w:val="-2"/>
          <w:w w:val="105"/>
        </w:rPr>
        <w:t> </w:t>
      </w:r>
      <w:r>
        <w:rPr>
          <w:w w:val="105"/>
        </w:rPr>
        <w:t>POTASSIUM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bookmarkEnd w:id="17"/>
      <w:r>
        <w:rPr>
          <w:w w:val="105"/>
        </w:rPr>
        <w:t>PHOSPHORUS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line="491" w:lineRule="auto"/>
        <w:ind w:left="694" w:right="1260" w:firstLine="734"/>
      </w:pPr>
      <w:r>
        <w:rPr>
          <w:spacing w:val="-1"/>
          <w:w w:val="105"/>
        </w:rPr>
        <w:t>Aersenazo III dye assay method which uses aqueous </w:t>
      </w:r>
      <w:r>
        <w:rPr>
          <w:w w:val="105"/>
        </w:rPr>
        <w:t>composition at pH of</w:t>
      </w:r>
      <w:r>
        <w:rPr>
          <w:spacing w:val="1"/>
          <w:w w:val="105"/>
        </w:rPr>
        <w:t> </w:t>
      </w:r>
      <w:r>
        <w:rPr/>
        <w:t>about</w:t>
      </w:r>
      <w:r>
        <w:rPr>
          <w:spacing w:val="13"/>
        </w:rPr>
        <w:t> </w:t>
      </w:r>
      <w:r>
        <w:rPr/>
        <w:t>7.5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10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form</w:t>
      </w:r>
      <w:r>
        <w:rPr>
          <w:spacing w:val="10"/>
        </w:rPr>
        <w:t> </w:t>
      </w:r>
      <w:r>
        <w:rPr/>
        <w:t>complex</w:t>
      </w:r>
      <w:r>
        <w:rPr>
          <w:spacing w:val="13"/>
        </w:rPr>
        <w:t> </w:t>
      </w:r>
      <w:r>
        <w:rPr/>
        <w:t>calcium</w:t>
      </w:r>
      <w:r>
        <w:rPr>
          <w:spacing w:val="13"/>
        </w:rPr>
        <w:t> </w:t>
      </w:r>
      <w:r>
        <w:rPr/>
        <w:t>with</w:t>
      </w:r>
      <w:r>
        <w:rPr>
          <w:spacing w:val="25"/>
        </w:rPr>
        <w:t> </w:t>
      </w:r>
      <w:r>
        <w:rPr/>
        <w:t>hydroxyquinoline</w:t>
      </w:r>
      <w:r>
        <w:rPr>
          <w:spacing w:val="15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7"/>
        </w:rPr>
        <w:t> </w:t>
      </w:r>
      <w:r>
        <w:rPr/>
        <w:t>reported</w:t>
      </w:r>
      <w:r>
        <w:rPr>
          <w:spacing w:val="-52"/>
        </w:rPr>
        <w:t> </w:t>
      </w:r>
      <w:r>
        <w:rPr>
          <w:w w:val="105"/>
        </w:rPr>
        <w:t>for the analysis of calcium. (United states Patent 5215922 (2004-2010).</w:t>
      </w:r>
      <w:r>
        <w:rPr>
          <w:spacing w:val="1"/>
          <w:w w:val="105"/>
        </w:rPr>
        <w:t> </w:t>
      </w:r>
      <w:r>
        <w:rPr>
          <w:w w:val="105"/>
        </w:rPr>
        <w:t>http.</w:t>
      </w:r>
      <w:hyperlink r:id="rId7">
        <w:r>
          <w:rPr>
            <w:w w:val="105"/>
          </w:rPr>
          <w:t>www.freepatentsonlin.com/5215922.html).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improved</w:t>
      </w:r>
      <w:r>
        <w:rPr>
          <w:spacing w:val="1"/>
          <w:w w:val="105"/>
        </w:rPr>
        <w:t> </w:t>
      </w:r>
      <w:r>
        <w:rPr>
          <w:w w:val="105"/>
        </w:rPr>
        <w:t>reagent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determining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orthocresolphthalian</w:t>
      </w:r>
      <w:r>
        <w:rPr>
          <w:spacing w:val="-6"/>
          <w:w w:val="105"/>
        </w:rPr>
        <w:t> </w:t>
      </w:r>
      <w:r>
        <w:rPr>
          <w:w w:val="105"/>
        </w:rPr>
        <w:t>complexone</w:t>
      </w:r>
      <w:r>
        <w:rPr>
          <w:spacing w:val="-6"/>
          <w:w w:val="105"/>
        </w:rPr>
        <w:t> </w:t>
      </w:r>
      <w:r>
        <w:rPr>
          <w:w w:val="105"/>
        </w:rPr>
        <w:t>colour</w:t>
      </w:r>
      <w:r>
        <w:rPr>
          <w:spacing w:val="-7"/>
          <w:w w:val="105"/>
        </w:rPr>
        <w:t> </w:t>
      </w:r>
      <w:r>
        <w:rPr>
          <w:w w:val="105"/>
        </w:rPr>
        <w:t>reaction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described.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reagent</w:t>
      </w:r>
      <w:r>
        <w:rPr>
          <w:spacing w:val="-55"/>
          <w:w w:val="105"/>
        </w:rPr>
        <w:t> </w:t>
      </w:r>
      <w:r>
        <w:rPr>
          <w:w w:val="105"/>
        </w:rPr>
        <w:t>utilizes</w:t>
      </w:r>
      <w:r>
        <w:rPr>
          <w:spacing w:val="6"/>
          <w:w w:val="105"/>
        </w:rPr>
        <w:t> </w:t>
      </w:r>
      <w:r>
        <w:rPr>
          <w:w w:val="105"/>
        </w:rPr>
        <w:t>an</w:t>
      </w:r>
      <w:r>
        <w:rPr>
          <w:spacing w:val="5"/>
          <w:w w:val="105"/>
        </w:rPr>
        <w:t> </w:t>
      </w:r>
      <w:r>
        <w:rPr>
          <w:w w:val="105"/>
        </w:rPr>
        <w:t>alkaline</w:t>
      </w:r>
      <w:r>
        <w:rPr>
          <w:spacing w:val="10"/>
          <w:w w:val="105"/>
        </w:rPr>
        <w:t> </w:t>
      </w:r>
      <w:r>
        <w:rPr>
          <w:w w:val="105"/>
        </w:rPr>
        <w:t>buffer</w:t>
      </w:r>
      <w:r>
        <w:rPr>
          <w:spacing w:val="9"/>
          <w:w w:val="105"/>
        </w:rPr>
        <w:t> </w:t>
      </w:r>
      <w:r>
        <w:rPr>
          <w:w w:val="105"/>
        </w:rPr>
        <w:t>containing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8"/>
          <w:w w:val="105"/>
        </w:rPr>
        <w:t> </w:t>
      </w:r>
      <w:r>
        <w:rPr>
          <w:w w:val="105"/>
        </w:rPr>
        <w:t>amino</w:t>
      </w:r>
      <w:r>
        <w:rPr>
          <w:spacing w:val="7"/>
          <w:w w:val="105"/>
        </w:rPr>
        <w:t> </w:t>
      </w:r>
      <w:r>
        <w:rPr>
          <w:w w:val="105"/>
        </w:rPr>
        <w:t>lower</w:t>
      </w:r>
      <w:r>
        <w:rPr>
          <w:spacing w:val="9"/>
          <w:w w:val="105"/>
        </w:rPr>
        <w:t> </w:t>
      </w:r>
      <w:r>
        <w:rPr>
          <w:w w:val="105"/>
        </w:rPr>
        <w:t>alkanol</w:t>
      </w:r>
      <w:r>
        <w:rPr>
          <w:spacing w:val="7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pH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about</w:t>
      </w:r>
      <w:r>
        <w:rPr>
          <w:spacing w:val="9"/>
          <w:w w:val="105"/>
        </w:rPr>
        <w:t> </w:t>
      </w:r>
      <w:r>
        <w:rPr>
          <w:w w:val="105"/>
        </w:rPr>
        <w:t>10.2</w:t>
      </w:r>
      <w:r>
        <w:rPr>
          <w:spacing w:val="10"/>
          <w:w w:val="105"/>
        </w:rPr>
        <w:t> </w:t>
      </w:r>
      <w:r>
        <w:rPr>
          <w:w w:val="105"/>
        </w:rPr>
        <w:t>–</w:t>
      </w:r>
    </w:p>
    <w:p>
      <w:pPr>
        <w:pStyle w:val="BodyText"/>
        <w:spacing w:line="252" w:lineRule="exact"/>
        <w:ind w:left="694"/>
      </w:pPr>
      <w:r>
        <w:rPr/>
        <w:t>10.5.</w:t>
      </w:r>
      <w:r>
        <w:rPr>
          <w:spacing w:val="27"/>
        </w:rPr>
        <w:t> </w:t>
      </w:r>
      <w:r>
        <w:rPr/>
        <w:t>(United</w:t>
      </w:r>
      <w:r>
        <w:rPr>
          <w:spacing w:val="24"/>
        </w:rPr>
        <w:t> </w:t>
      </w:r>
      <w:r>
        <w:rPr/>
        <w:t>State</w:t>
      </w:r>
      <w:r>
        <w:rPr>
          <w:spacing w:val="28"/>
        </w:rPr>
        <w:t> </w:t>
      </w:r>
      <w:r>
        <w:rPr/>
        <w:t>Patent</w:t>
      </w:r>
      <w:r>
        <w:rPr>
          <w:spacing w:val="30"/>
        </w:rPr>
        <w:t> </w:t>
      </w:r>
      <w:r>
        <w:rPr/>
        <w:t>3938954.</w:t>
      </w:r>
      <w:r>
        <w:rPr>
          <w:spacing w:val="28"/>
        </w:rPr>
        <w:t> </w:t>
      </w:r>
      <w:r>
        <w:rPr/>
        <w:t>http.</w:t>
      </w:r>
      <w:hyperlink r:id="rId8">
        <w:r>
          <w:rPr/>
          <w:t>www.freepatientsonlin.com/3938954.html).</w:t>
        </w:r>
      </w:hyperlink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Daisy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al.,</w:t>
      </w:r>
      <w:r>
        <w:rPr>
          <w:spacing w:val="1"/>
          <w:w w:val="105"/>
        </w:rPr>
        <w:t> </w:t>
      </w:r>
      <w:r>
        <w:rPr>
          <w:w w:val="105"/>
        </w:rPr>
        <w:t>(2010)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determination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phosphate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molyebdivanadate method, using colorimetric assay. It is based upon the reduction of</w:t>
      </w:r>
      <w:r>
        <w:rPr>
          <w:spacing w:val="-55"/>
          <w:w w:val="105"/>
        </w:rPr>
        <w:t> </w:t>
      </w:r>
      <w:r>
        <w:rPr>
          <w:w w:val="105"/>
        </w:rPr>
        <w:t>molybdicaciid to molybdenum blue and subsequent estimation of the intensify of the</w:t>
      </w:r>
      <w:r>
        <w:rPr>
          <w:spacing w:val="1"/>
          <w:w w:val="105"/>
        </w:rPr>
        <w:t> </w:t>
      </w:r>
      <w:r>
        <w:rPr>
          <w:w w:val="105"/>
        </w:rPr>
        <w:t>blue</w:t>
      </w:r>
      <w:r>
        <w:rPr>
          <w:spacing w:val="-1"/>
          <w:w w:val="105"/>
        </w:rPr>
        <w:t> </w:t>
      </w:r>
      <w:r>
        <w:rPr>
          <w:w w:val="105"/>
        </w:rPr>
        <w:t>colour</w:t>
      </w:r>
      <w:r>
        <w:rPr>
          <w:spacing w:val="-2"/>
          <w:w w:val="105"/>
        </w:rPr>
        <w:t> </w:t>
      </w:r>
      <w:r>
        <w:rPr>
          <w:w w:val="105"/>
        </w:rPr>
        <w:t>formed.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9" w:firstLine="676"/>
        <w:jc w:val="both"/>
      </w:pP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improved</w:t>
      </w:r>
      <w:r>
        <w:rPr>
          <w:spacing w:val="-10"/>
          <w:w w:val="105"/>
        </w:rPr>
        <w:t> </w:t>
      </w:r>
      <w:r>
        <w:rPr>
          <w:w w:val="105"/>
        </w:rPr>
        <w:t>photometric</w:t>
      </w:r>
      <w:r>
        <w:rPr>
          <w:spacing w:val="-7"/>
          <w:w w:val="105"/>
        </w:rPr>
        <w:t> </w:t>
      </w:r>
      <w:r>
        <w:rPr>
          <w:w w:val="105"/>
        </w:rPr>
        <w:t>method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determination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inorganic</w:t>
      </w:r>
      <w:r>
        <w:rPr>
          <w:spacing w:val="-7"/>
          <w:w w:val="105"/>
        </w:rPr>
        <w:t> </w:t>
      </w:r>
      <w:r>
        <w:rPr>
          <w:w w:val="105"/>
        </w:rPr>
        <w:t>phosphate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fluid</w:t>
      </w:r>
      <w:r>
        <w:rPr>
          <w:spacing w:val="-4"/>
          <w:w w:val="105"/>
        </w:rPr>
        <w:t> </w:t>
      </w:r>
      <w:r>
        <w:rPr>
          <w:w w:val="105"/>
        </w:rPr>
        <w:t>samples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reported.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method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reagents,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acid</w:t>
      </w:r>
      <w:r>
        <w:rPr>
          <w:spacing w:val="-7"/>
          <w:w w:val="105"/>
        </w:rPr>
        <w:t> </w:t>
      </w:r>
      <w:r>
        <w:rPr>
          <w:w w:val="105"/>
        </w:rPr>
        <w:t>reagent</w:t>
      </w:r>
      <w:r>
        <w:rPr>
          <w:spacing w:val="-55"/>
          <w:w w:val="105"/>
        </w:rPr>
        <w:t> </w:t>
      </w:r>
      <w:r>
        <w:rPr>
          <w:w w:val="105"/>
        </w:rPr>
        <w:t>and ammonium molybdate reagent. The concentration of inorganic phosphate in the</w:t>
      </w:r>
      <w:r>
        <w:rPr>
          <w:spacing w:val="1"/>
          <w:w w:val="105"/>
        </w:rPr>
        <w:t> </w:t>
      </w:r>
      <w:r>
        <w:rPr>
          <w:w w:val="105"/>
        </w:rPr>
        <w:t>said sample was determined by comparing the difference in light absorbance for a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having a known concentration of inorganic phosphate. (United states patent</w:t>
      </w:r>
      <w:r>
        <w:rPr>
          <w:spacing w:val="1"/>
          <w:w w:val="105"/>
        </w:rPr>
        <w:t> </w:t>
      </w:r>
      <w:r>
        <w:rPr>
          <w:w w:val="105"/>
        </w:rPr>
        <w:t>4599316</w:t>
      </w:r>
      <w:r>
        <w:rPr>
          <w:spacing w:val="52"/>
          <w:w w:val="105"/>
        </w:rPr>
        <w:t> </w:t>
      </w:r>
      <w:r>
        <w:rPr>
          <w:w w:val="105"/>
        </w:rPr>
        <w:t>http/ww.freepatentsonline.com</w:t>
      </w:r>
      <w:r>
        <w:rPr>
          <w:spacing w:val="-4"/>
          <w:w w:val="105"/>
        </w:rPr>
        <w:t> </w:t>
      </w:r>
      <w:r>
        <w:rPr>
          <w:w w:val="105"/>
        </w:rPr>
        <w:t>4599316.html).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42" w:firstLine="676"/>
        <w:jc w:val="both"/>
      </w:pPr>
      <w:r>
        <w:rPr>
          <w:w w:val="105"/>
        </w:rPr>
        <w:t>Serum</w:t>
      </w:r>
      <w:r>
        <w:rPr>
          <w:spacing w:val="-3"/>
          <w:w w:val="105"/>
        </w:rPr>
        <w:t> </w:t>
      </w:r>
      <w:r>
        <w:rPr>
          <w:w w:val="105"/>
        </w:rPr>
        <w:t>calcium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phosphorus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analyze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Atomic</w:t>
      </w:r>
      <w:r>
        <w:rPr>
          <w:spacing w:val="1"/>
          <w:w w:val="105"/>
        </w:rPr>
        <w:t> </w:t>
      </w:r>
      <w:r>
        <w:rPr>
          <w:w w:val="105"/>
        </w:rPr>
        <w:t>Emission</w:t>
      </w:r>
      <w:r>
        <w:rPr>
          <w:spacing w:val="-55"/>
          <w:w w:val="105"/>
        </w:rPr>
        <w:t> </w:t>
      </w:r>
      <w:r>
        <w:rPr>
          <w:w w:val="105"/>
        </w:rPr>
        <w:t>spectrometry.</w:t>
      </w:r>
      <w:r>
        <w:rPr>
          <w:spacing w:val="54"/>
          <w:w w:val="105"/>
        </w:rPr>
        <w:t> </w:t>
      </w:r>
      <w:r>
        <w:rPr>
          <w:w w:val="105"/>
        </w:rPr>
        <w:t>(Polyakova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Shuvaeva,</w:t>
      </w:r>
      <w:r>
        <w:rPr>
          <w:spacing w:val="-1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1" w:lineRule="auto" w:before="1"/>
        <w:ind w:left="694" w:right="1139" w:firstLine="676"/>
        <w:jc w:val="both"/>
      </w:pPr>
      <w:r>
        <w:rPr>
          <w:w w:val="105"/>
        </w:rPr>
        <w:t>A direct method for spectrometric determination of inorganic phosphate in</w:t>
      </w:r>
      <w:r>
        <w:rPr>
          <w:spacing w:val="1"/>
          <w:w w:val="105"/>
        </w:rPr>
        <w:t> </w:t>
      </w:r>
      <w:r>
        <w:rPr>
          <w:w w:val="105"/>
        </w:rPr>
        <w:t>blood serum was proposed by Daly and Gerhard (1974). The process requires only a</w:t>
      </w:r>
      <w:r>
        <w:rPr>
          <w:spacing w:val="1"/>
          <w:w w:val="105"/>
        </w:rPr>
        <w:t> </w:t>
      </w:r>
      <w:r>
        <w:rPr>
          <w:w w:val="105"/>
        </w:rPr>
        <w:t>single reagent addition and comprises reacting the</w:t>
      </w:r>
      <w:r>
        <w:rPr>
          <w:spacing w:val="1"/>
          <w:w w:val="105"/>
        </w:rPr>
        <w:t> </w:t>
      </w:r>
      <w:r>
        <w:rPr>
          <w:w w:val="105"/>
        </w:rPr>
        <w:t>phosphate with an ammonium</w:t>
      </w:r>
      <w:r>
        <w:rPr>
          <w:spacing w:val="1"/>
          <w:w w:val="105"/>
        </w:rPr>
        <w:t> </w:t>
      </w:r>
      <w:r>
        <w:rPr>
          <w:w w:val="105"/>
        </w:rPr>
        <w:t>molybdate</w:t>
      </w:r>
      <w:r>
        <w:rPr>
          <w:spacing w:val="-9"/>
          <w:w w:val="105"/>
        </w:rPr>
        <w:t> </w:t>
      </w:r>
      <w:r>
        <w:rPr>
          <w:w w:val="105"/>
        </w:rPr>
        <w:t>solution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measuring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absorbance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interval.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enzymatic</w:t>
      </w:r>
      <w:r>
        <w:rPr>
          <w:spacing w:val="1"/>
          <w:w w:val="105"/>
        </w:rPr>
        <w:t> </w:t>
      </w:r>
      <w:r>
        <w:rPr>
          <w:w w:val="105"/>
        </w:rPr>
        <w:t>colorimetric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determination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inorganic</w:t>
      </w:r>
      <w:r>
        <w:rPr>
          <w:spacing w:val="1"/>
          <w:w w:val="105"/>
        </w:rPr>
        <w:t> </w:t>
      </w:r>
      <w:r>
        <w:rPr>
          <w:w w:val="105"/>
        </w:rPr>
        <w:t>phosphorus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serum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urine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reported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Berti</w:t>
      </w:r>
      <w:r>
        <w:rPr>
          <w:spacing w:val="-7"/>
          <w:w w:val="105"/>
        </w:rPr>
        <w:t> </w:t>
      </w:r>
      <w:r>
        <w:rPr>
          <w:w w:val="105"/>
        </w:rPr>
        <w:t>et</w:t>
      </w:r>
      <w:r>
        <w:rPr>
          <w:spacing w:val="-8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(1988).</w:t>
      </w:r>
      <w:r>
        <w:rPr>
          <w:spacing w:val="-5"/>
          <w:w w:val="105"/>
        </w:rPr>
        <w:t> </w:t>
      </w:r>
      <w:r>
        <w:rPr>
          <w:w w:val="105"/>
        </w:rPr>
        <w:t>Phosphate</w:t>
      </w:r>
      <w:r>
        <w:rPr>
          <w:spacing w:val="-7"/>
          <w:w w:val="105"/>
        </w:rPr>
        <w:t> </w:t>
      </w:r>
      <w:r>
        <w:rPr>
          <w:w w:val="105"/>
        </w:rPr>
        <w:t>ions</w:t>
      </w:r>
      <w:r>
        <w:rPr>
          <w:spacing w:val="-8"/>
          <w:w w:val="105"/>
        </w:rPr>
        <w:t> </w:t>
      </w:r>
      <w:r>
        <w:rPr>
          <w:w w:val="105"/>
        </w:rPr>
        <w:t>react</w:t>
      </w:r>
      <w:r>
        <w:rPr>
          <w:spacing w:val="-55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inosine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presence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purine</w:t>
      </w:r>
      <w:r>
        <w:rPr>
          <w:spacing w:val="-10"/>
          <w:w w:val="105"/>
        </w:rPr>
        <w:t> </w:t>
      </w:r>
      <w:r>
        <w:rPr>
          <w:w w:val="105"/>
        </w:rPr>
        <w:t>nucleoside</w:t>
      </w:r>
      <w:r>
        <w:rPr>
          <w:spacing w:val="-10"/>
          <w:w w:val="105"/>
        </w:rPr>
        <w:t> </w:t>
      </w:r>
      <w:r>
        <w:rPr>
          <w:w w:val="105"/>
        </w:rPr>
        <w:t>phosphorulase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form</w:t>
      </w:r>
      <w:r>
        <w:rPr>
          <w:spacing w:val="-9"/>
          <w:w w:val="105"/>
        </w:rPr>
        <w:t> </w:t>
      </w:r>
      <w:r>
        <w:rPr>
          <w:w w:val="105"/>
        </w:rPr>
        <w:t>hypoxanthine;</w:t>
      </w:r>
      <w:r>
        <w:rPr>
          <w:spacing w:val="-55"/>
          <w:w w:val="105"/>
        </w:rPr>
        <w:t> </w:t>
      </w:r>
      <w:r>
        <w:rPr>
          <w:w w:val="105"/>
        </w:rPr>
        <w:t>this is oxidized by xanthine oxidase to uric acid with the production of hydrogen</w:t>
      </w:r>
      <w:r>
        <w:rPr>
          <w:spacing w:val="1"/>
          <w:w w:val="105"/>
        </w:rPr>
        <w:t> </w:t>
      </w:r>
      <w:r>
        <w:rPr>
          <w:w w:val="105"/>
        </w:rPr>
        <w:t>peroxide. The later is determined with the aid of chromogen system peroxidase/4 –</w:t>
      </w:r>
      <w:r>
        <w:rPr>
          <w:spacing w:val="1"/>
          <w:w w:val="105"/>
        </w:rPr>
        <w:t> </w:t>
      </w:r>
      <w:r>
        <w:rPr>
          <w:w w:val="105"/>
        </w:rPr>
        <w:t>amnopheniazone/N- ethyl – N (3-methylphenyl)–N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 – acetylethylene diamine,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coloured.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Busch et al (1974) has described a vidicon flame spectrometer which permits</w:t>
      </w:r>
      <w:r>
        <w:rPr>
          <w:spacing w:val="1"/>
          <w:w w:val="105"/>
        </w:rPr>
        <w:t> </w:t>
      </w:r>
      <w:r>
        <w:rPr>
          <w:w w:val="105"/>
        </w:rPr>
        <w:t>simultaneous</w:t>
      </w:r>
      <w:r>
        <w:rPr>
          <w:spacing w:val="1"/>
          <w:w w:val="105"/>
        </w:rPr>
        <w:t> </w:t>
      </w:r>
      <w:r>
        <w:rPr>
          <w:w w:val="105"/>
        </w:rPr>
        <w:t>multielement</w:t>
      </w:r>
      <w:r>
        <w:rPr>
          <w:spacing w:val="1"/>
          <w:w w:val="105"/>
        </w:rPr>
        <w:t> </w:t>
      </w:r>
      <w:r>
        <w:rPr>
          <w:w w:val="105"/>
        </w:rPr>
        <w:t>(sodium,</w:t>
      </w:r>
      <w:r>
        <w:rPr>
          <w:spacing w:val="1"/>
          <w:w w:val="105"/>
        </w:rPr>
        <w:t> </w:t>
      </w:r>
      <w:r>
        <w:rPr>
          <w:w w:val="105"/>
        </w:rPr>
        <w:t>potassium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calcium)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flame</w:t>
      </w:r>
      <w:r>
        <w:rPr>
          <w:spacing w:val="1"/>
          <w:w w:val="105"/>
        </w:rPr>
        <w:t> </w:t>
      </w:r>
      <w:r>
        <w:rPr>
          <w:w w:val="105"/>
        </w:rPr>
        <w:t>emission. Serum samples were introduced into a flame source by injection of micro</w:t>
      </w:r>
      <w:r>
        <w:rPr>
          <w:spacing w:val="1"/>
          <w:w w:val="105"/>
        </w:rPr>
        <w:t> </w:t>
      </w:r>
      <w:r>
        <w:rPr>
          <w:w w:val="105"/>
        </w:rPr>
        <w:t>volume</w:t>
      </w:r>
      <w:r>
        <w:rPr>
          <w:spacing w:val="24"/>
          <w:w w:val="105"/>
        </w:rPr>
        <w:t> </w:t>
      </w:r>
      <w:r>
        <w:rPr>
          <w:w w:val="105"/>
        </w:rPr>
        <w:t>samples</w:t>
      </w:r>
      <w:r>
        <w:rPr>
          <w:spacing w:val="23"/>
          <w:w w:val="105"/>
        </w:rPr>
        <w:t> </w:t>
      </w:r>
      <w:r>
        <w:rPr>
          <w:w w:val="105"/>
        </w:rPr>
        <w:t>without</w:t>
      </w:r>
      <w:r>
        <w:rPr>
          <w:spacing w:val="22"/>
          <w:w w:val="105"/>
        </w:rPr>
        <w:t> </w:t>
      </w:r>
      <w:r>
        <w:rPr>
          <w:w w:val="105"/>
        </w:rPr>
        <w:t>dilution</w:t>
      </w:r>
      <w:r>
        <w:rPr>
          <w:spacing w:val="24"/>
          <w:w w:val="105"/>
        </w:rPr>
        <w:t> </w:t>
      </w:r>
      <w:r>
        <w:rPr>
          <w:w w:val="105"/>
        </w:rPr>
        <w:t>or</w:t>
      </w:r>
      <w:r>
        <w:rPr>
          <w:spacing w:val="22"/>
          <w:w w:val="105"/>
        </w:rPr>
        <w:t> </w:t>
      </w:r>
      <w:r>
        <w:rPr>
          <w:w w:val="105"/>
        </w:rPr>
        <w:t>pretreatments</w:t>
      </w:r>
      <w:r>
        <w:rPr>
          <w:spacing w:val="23"/>
          <w:w w:val="105"/>
        </w:rPr>
        <w:t> </w:t>
      </w:r>
      <w:r>
        <w:rPr>
          <w:w w:val="105"/>
        </w:rPr>
        <w:t>using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hypodermic</w:t>
      </w:r>
      <w:r>
        <w:rPr>
          <w:spacing w:val="24"/>
          <w:w w:val="105"/>
        </w:rPr>
        <w:t> </w:t>
      </w:r>
      <w:r>
        <w:rPr>
          <w:w w:val="105"/>
        </w:rPr>
        <w:t>syringe.</w:t>
      </w:r>
      <w:r>
        <w:rPr>
          <w:spacing w:val="26"/>
          <w:w w:val="105"/>
        </w:rPr>
        <w:t> </w:t>
      </w:r>
      <w:r>
        <w:rPr>
          <w:w w:val="105"/>
        </w:rPr>
        <w:t>The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9"/>
        <w:jc w:val="both"/>
      </w:pPr>
      <w:r>
        <w:rPr>
          <w:w w:val="105"/>
        </w:rPr>
        <w:t>transient</w:t>
      </w:r>
      <w:r>
        <w:rPr>
          <w:spacing w:val="1"/>
          <w:w w:val="105"/>
        </w:rPr>
        <w:t> </w:t>
      </w:r>
      <w:r>
        <w:rPr>
          <w:w w:val="105"/>
        </w:rPr>
        <w:t>signals</w:t>
      </w:r>
      <w:r>
        <w:rPr>
          <w:spacing w:val="1"/>
          <w:w w:val="105"/>
        </w:rPr>
        <w:t> </w:t>
      </w:r>
      <w:r>
        <w:rPr>
          <w:w w:val="105"/>
        </w:rPr>
        <w:t>produced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flame</w:t>
      </w:r>
      <w:r>
        <w:rPr>
          <w:spacing w:val="1"/>
          <w:w w:val="105"/>
        </w:rPr>
        <w:t> </w:t>
      </w:r>
      <w:r>
        <w:rPr>
          <w:w w:val="105"/>
        </w:rPr>
        <w:t>emission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dispersed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greating</w:t>
      </w:r>
      <w:r>
        <w:rPr>
          <w:spacing w:val="1"/>
          <w:w w:val="105"/>
        </w:rPr>
        <w:t> </w:t>
      </w:r>
      <w:r>
        <w:rPr>
          <w:w w:val="105"/>
        </w:rPr>
        <w:t>monochromotor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detected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silicon</w:t>
      </w:r>
      <w:r>
        <w:rPr>
          <w:spacing w:val="-7"/>
          <w:w w:val="105"/>
        </w:rPr>
        <w:t> </w:t>
      </w:r>
      <w:r>
        <w:rPr>
          <w:w w:val="105"/>
        </w:rPr>
        <w:t>intensified</w:t>
      </w:r>
      <w:r>
        <w:rPr>
          <w:spacing w:val="-7"/>
          <w:w w:val="105"/>
        </w:rPr>
        <w:t> </w:t>
      </w:r>
      <w:r>
        <w:rPr>
          <w:w w:val="105"/>
        </w:rPr>
        <w:t>target</w:t>
      </w:r>
      <w:r>
        <w:rPr>
          <w:spacing w:val="-5"/>
          <w:w w:val="105"/>
        </w:rPr>
        <w:t> </w:t>
      </w:r>
      <w:r>
        <w:rPr>
          <w:w w:val="105"/>
        </w:rPr>
        <w:t>vidicon</w:t>
      </w:r>
      <w:r>
        <w:rPr>
          <w:spacing w:val="-8"/>
          <w:w w:val="105"/>
        </w:rPr>
        <w:t> </w:t>
      </w:r>
      <w:r>
        <w:rPr>
          <w:w w:val="105"/>
        </w:rPr>
        <w:t>tube.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A manual spectrophotometric method for the measurement of serum sodium</w:t>
      </w:r>
      <w:r>
        <w:rPr>
          <w:spacing w:val="1"/>
          <w:w w:val="105"/>
        </w:rPr>
        <w:t> </w:t>
      </w:r>
      <w:r>
        <w:rPr>
          <w:w w:val="105"/>
        </w:rPr>
        <w:t>and potassium by enzyme activation</w:t>
      </w:r>
      <w:r>
        <w:rPr>
          <w:spacing w:val="1"/>
          <w:w w:val="105"/>
        </w:rPr>
        <w:t> </w:t>
      </w:r>
      <w:r>
        <w:rPr>
          <w:w w:val="105"/>
        </w:rPr>
        <w:t>was reported by Mazzachi (1994).The assays</w:t>
      </w:r>
      <w:r>
        <w:rPr>
          <w:spacing w:val="1"/>
          <w:w w:val="105"/>
        </w:rPr>
        <w:t> </w:t>
      </w:r>
      <w:r>
        <w:rPr>
          <w:w w:val="105"/>
        </w:rPr>
        <w:t>requires only minimal modification of reagents already available for BM/Hitachi</w:t>
      </w:r>
      <w:r>
        <w:rPr>
          <w:spacing w:val="1"/>
          <w:w w:val="105"/>
        </w:rPr>
        <w:t> </w:t>
      </w:r>
      <w:r>
        <w:rPr>
          <w:w w:val="105"/>
        </w:rPr>
        <w:t>analyzers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performed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end</w:t>
      </w:r>
      <w:r>
        <w:rPr>
          <w:spacing w:val="-11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mode,</w:t>
      </w:r>
      <w:r>
        <w:rPr>
          <w:spacing w:val="-9"/>
          <w:w w:val="105"/>
        </w:rPr>
        <w:t> </w:t>
      </w:r>
      <w:r>
        <w:rPr>
          <w:w w:val="105"/>
        </w:rPr>
        <w:t>allowing</w:t>
      </w:r>
      <w:r>
        <w:rPr>
          <w:spacing w:val="-9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20</w:t>
      </w:r>
      <w:r>
        <w:rPr>
          <w:spacing w:val="-10"/>
          <w:w w:val="105"/>
        </w:rPr>
        <w:t> </w:t>
      </w:r>
      <w:r>
        <w:rPr>
          <w:w w:val="105"/>
        </w:rPr>
        <w:t>assays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run.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The discrete flame atomic emission method described by Chuang et al (1973)</w:t>
      </w:r>
      <w:r>
        <w:rPr>
          <w:spacing w:val="1"/>
          <w:w w:val="105"/>
        </w:rPr>
        <w:t> </w:t>
      </w:r>
      <w:r>
        <w:rPr>
          <w:w w:val="105"/>
        </w:rPr>
        <w:t>has been applied for the determination of calcium, sodium and potassium in several</w:t>
      </w:r>
      <w:r>
        <w:rPr>
          <w:spacing w:val="1"/>
          <w:w w:val="105"/>
        </w:rPr>
        <w:t> </w:t>
      </w:r>
      <w:r>
        <w:rPr>
          <w:w w:val="105"/>
        </w:rPr>
        <w:t>blood samples. The method involves injection of blood sample (in some cases diluted</w:t>
      </w:r>
      <w:r>
        <w:rPr>
          <w:spacing w:val="-5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appropriate</w:t>
      </w:r>
      <w:r>
        <w:rPr>
          <w:spacing w:val="-3"/>
          <w:w w:val="105"/>
        </w:rPr>
        <w:t> </w:t>
      </w:r>
      <w:r>
        <w:rPr>
          <w:w w:val="105"/>
        </w:rPr>
        <w:t>chemical)</w:t>
      </w:r>
      <w:r>
        <w:rPr>
          <w:spacing w:val="-3"/>
          <w:w w:val="105"/>
        </w:rPr>
        <w:t> </w:t>
      </w:r>
      <w:r>
        <w:rPr>
          <w:w w:val="105"/>
        </w:rPr>
        <w:t>directly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suitable</w:t>
      </w:r>
      <w:r>
        <w:rPr>
          <w:spacing w:val="-3"/>
          <w:w w:val="105"/>
        </w:rPr>
        <w:t> </w:t>
      </w:r>
      <w:r>
        <w:rPr>
          <w:w w:val="105"/>
        </w:rPr>
        <w:t>carrier</w:t>
      </w:r>
      <w:r>
        <w:rPr>
          <w:spacing w:val="-3"/>
          <w:w w:val="105"/>
        </w:rPr>
        <w:t> </w:t>
      </w:r>
      <w:r>
        <w:rPr>
          <w:w w:val="105"/>
        </w:rPr>
        <w:t>solution,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transport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serum plug into a H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/N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0 flame. The resulting integrated emission signal is corrected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a blank emission signal and the amount of potassium, sodium and calcium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blood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serum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readily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suitable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analytical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curve.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13" w:id="18"/>
      <w:r>
        <w:rPr/>
        <w:t>REVIEW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CREATININE</w:t>
      </w:r>
      <w:r>
        <w:rPr>
          <w:spacing w:val="12"/>
        </w:rPr>
        <w:t> </w:t>
      </w:r>
      <w:r>
        <w:rPr/>
        <w:t>AND</w:t>
      </w:r>
      <w:r>
        <w:rPr>
          <w:spacing w:val="21"/>
        </w:rPr>
        <w:t> </w:t>
      </w:r>
      <w:bookmarkEnd w:id="18"/>
      <w:r>
        <w:rPr/>
        <w:t>UREA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91" w:lineRule="auto" w:before="1"/>
        <w:ind w:left="694" w:right="1139" w:firstLine="676"/>
        <w:jc w:val="both"/>
      </w:pPr>
      <w:r>
        <w:rPr>
          <w:w w:val="105"/>
        </w:rPr>
        <w:t>A flow-through enzyme reactor system for the determination of urea using</w:t>
      </w:r>
      <w:r>
        <w:rPr>
          <w:spacing w:val="1"/>
          <w:w w:val="105"/>
        </w:rPr>
        <w:t> </w:t>
      </w:r>
      <w:r>
        <w:rPr>
          <w:w w:val="105"/>
        </w:rPr>
        <w:t>conductimetric</w:t>
      </w:r>
      <w:r>
        <w:rPr>
          <w:spacing w:val="-13"/>
          <w:w w:val="105"/>
        </w:rPr>
        <w:t> </w:t>
      </w:r>
      <w:r>
        <w:rPr>
          <w:w w:val="105"/>
        </w:rPr>
        <w:t>measurement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described.</w:t>
      </w:r>
      <w:r>
        <w:rPr>
          <w:spacing w:val="-11"/>
          <w:w w:val="105"/>
        </w:rPr>
        <w:t> </w:t>
      </w:r>
      <w:r>
        <w:rPr>
          <w:w w:val="105"/>
        </w:rPr>
        <w:t>Samples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introduced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pulses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continuous</w:t>
      </w:r>
      <w:r>
        <w:rPr>
          <w:spacing w:val="-14"/>
          <w:w w:val="105"/>
        </w:rPr>
        <w:t> </w:t>
      </w:r>
      <w:r>
        <w:rPr>
          <w:w w:val="105"/>
        </w:rPr>
        <w:t>flow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buffer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passed</w:t>
      </w:r>
      <w:r>
        <w:rPr>
          <w:spacing w:val="-10"/>
          <w:w w:val="105"/>
        </w:rPr>
        <w:t> </w:t>
      </w:r>
      <w:r>
        <w:rPr>
          <w:w w:val="105"/>
        </w:rPr>
        <w:t>through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dialyser.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dialysis</w:t>
      </w:r>
      <w:r>
        <w:rPr>
          <w:spacing w:val="-14"/>
          <w:w w:val="105"/>
        </w:rPr>
        <w:t> </w:t>
      </w:r>
      <w:r>
        <w:rPr>
          <w:w w:val="105"/>
        </w:rPr>
        <w:t>solution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side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dialysis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membrane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collects</w:t>
      </w:r>
      <w:r>
        <w:rPr>
          <w:spacing w:val="-12"/>
          <w:w w:val="105"/>
        </w:rPr>
        <w:t> </w:t>
      </w:r>
      <w:r>
        <w:rPr>
          <w:w w:val="105"/>
        </w:rPr>
        <w:t>urea</w:t>
      </w:r>
      <w:r>
        <w:rPr>
          <w:spacing w:val="-11"/>
          <w:w w:val="105"/>
        </w:rPr>
        <w:t> </w:t>
      </w:r>
      <w:r>
        <w:rPr>
          <w:w w:val="105"/>
        </w:rPr>
        <w:t>molecules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samples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55"/>
          <w:w w:val="105"/>
        </w:rPr>
        <w:t> </w:t>
      </w:r>
      <w:r>
        <w:rPr>
          <w:w w:val="105"/>
        </w:rPr>
        <w:t>diffuse through the membrane and is pumped through an enzyme reactor containing</w:t>
      </w:r>
      <w:r>
        <w:rPr>
          <w:spacing w:val="1"/>
          <w:w w:val="105"/>
        </w:rPr>
        <w:t> </w:t>
      </w:r>
      <w:r>
        <w:rPr>
          <w:w w:val="105"/>
        </w:rPr>
        <w:t>urease immobilized to porous glass. Conductivity electrodes are used to measure the</w:t>
      </w:r>
      <w:r>
        <w:rPr>
          <w:spacing w:val="1"/>
          <w:w w:val="105"/>
        </w:rPr>
        <w:t> </w:t>
      </w:r>
      <w:r>
        <w:rPr>
          <w:w w:val="105"/>
        </w:rPr>
        <w:t>increase in conductivity of the dialysis solution resulting from the hydrolysis of urea</w:t>
      </w:r>
      <w:r>
        <w:rPr>
          <w:spacing w:val="1"/>
          <w:w w:val="105"/>
        </w:rPr>
        <w:t> </w:t>
      </w:r>
      <w:r>
        <w:rPr>
          <w:w w:val="105"/>
        </w:rPr>
        <w:t>into charged products. The system is used for the determination of urea in standard</w:t>
      </w:r>
      <w:r>
        <w:rPr>
          <w:spacing w:val="1"/>
          <w:w w:val="105"/>
        </w:rPr>
        <w:t> </w:t>
      </w:r>
      <w:r>
        <w:rPr>
          <w:w w:val="105"/>
        </w:rPr>
        <w:t>solutions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well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blood</w:t>
      </w:r>
      <w:r>
        <w:rPr>
          <w:spacing w:val="-10"/>
          <w:w w:val="105"/>
        </w:rPr>
        <w:t> </w:t>
      </w:r>
      <w:r>
        <w:rPr>
          <w:w w:val="105"/>
        </w:rPr>
        <w:t>serum</w:t>
      </w:r>
      <w:r>
        <w:rPr>
          <w:spacing w:val="-8"/>
          <w:w w:val="105"/>
        </w:rPr>
        <w:t> </w:t>
      </w:r>
      <w:r>
        <w:rPr>
          <w:w w:val="105"/>
        </w:rPr>
        <w:t>samples.(Thavarungkul</w:t>
      </w:r>
      <w:r>
        <w:rPr>
          <w:spacing w:val="-6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al.,1999).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9"/>
        <w:jc w:val="both"/>
      </w:pPr>
      <w:r>
        <w:rPr>
          <w:w w:val="105"/>
        </w:rPr>
        <w:t>Another method is,</w:t>
      </w:r>
      <w:r>
        <w:rPr>
          <w:spacing w:val="1"/>
          <w:w w:val="105"/>
        </w:rPr>
        <w:t> </w:t>
      </w:r>
      <w:r>
        <w:rPr>
          <w:w w:val="105"/>
        </w:rPr>
        <w:t>the common direct method for the determination of urea which</w:t>
      </w:r>
      <w:r>
        <w:rPr>
          <w:spacing w:val="1"/>
          <w:w w:val="105"/>
        </w:rPr>
        <w:t> </w:t>
      </w:r>
      <w:r>
        <w:rPr>
          <w:w w:val="105"/>
        </w:rPr>
        <w:t>employs the Fearon reaction where urea reacts with diacetyl to form a coloured</w:t>
      </w:r>
      <w:r>
        <w:rPr>
          <w:spacing w:val="1"/>
          <w:w w:val="105"/>
        </w:rPr>
        <w:t> </w:t>
      </w:r>
      <w:r>
        <w:rPr>
          <w:w w:val="105"/>
        </w:rPr>
        <w:t>chromagen,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then</w:t>
      </w:r>
      <w:r>
        <w:rPr>
          <w:spacing w:val="-3"/>
          <w:w w:val="105"/>
        </w:rPr>
        <w:t> </w:t>
      </w:r>
      <w:r>
        <w:rPr>
          <w:w w:val="105"/>
        </w:rPr>
        <w:t>quantified</w:t>
      </w:r>
      <w:r>
        <w:rPr>
          <w:spacing w:val="-3"/>
          <w:w w:val="105"/>
        </w:rPr>
        <w:t> </w:t>
      </w:r>
      <w:r>
        <w:rPr>
          <w:w w:val="105"/>
        </w:rPr>
        <w:t>photometrically.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colorimetric</w:t>
      </w:r>
      <w:r>
        <w:rPr>
          <w:spacing w:val="-4"/>
          <w:w w:val="105"/>
        </w:rPr>
        <w:t> </w:t>
      </w:r>
      <w:r>
        <w:rPr>
          <w:w w:val="105"/>
        </w:rPr>
        <w:t>process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quantitative</w:t>
      </w:r>
      <w:r>
        <w:rPr>
          <w:spacing w:val="-4"/>
          <w:w w:val="105"/>
        </w:rPr>
        <w:t> </w:t>
      </w:r>
      <w:r>
        <w:rPr>
          <w:w w:val="105"/>
        </w:rPr>
        <w:t>determination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creatinine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blood</w:t>
      </w:r>
      <w:r>
        <w:rPr>
          <w:spacing w:val="-56"/>
          <w:w w:val="105"/>
        </w:rPr>
        <w:t> </w:t>
      </w:r>
      <w:r>
        <w:rPr>
          <w:w w:val="105"/>
        </w:rPr>
        <w:t>serum or urine wherein an alkaline pH in the approximate range of 11.0 to 13.5 is</w:t>
      </w:r>
      <w:r>
        <w:rPr>
          <w:spacing w:val="1"/>
          <w:w w:val="105"/>
        </w:rPr>
        <w:t> </w:t>
      </w:r>
      <w:r>
        <w:rPr>
          <w:w w:val="105"/>
        </w:rPr>
        <w:t>maintained</w:t>
      </w:r>
      <w:r>
        <w:rPr>
          <w:spacing w:val="-11"/>
          <w:w w:val="105"/>
        </w:rPr>
        <w:t> </w:t>
      </w:r>
      <w:r>
        <w:rPr>
          <w:w w:val="105"/>
        </w:rPr>
        <w:t>during</w:t>
      </w:r>
      <w:r>
        <w:rPr>
          <w:spacing w:val="-11"/>
          <w:w w:val="105"/>
        </w:rPr>
        <w:t> </w:t>
      </w:r>
      <w:r>
        <w:rPr>
          <w:w w:val="105"/>
        </w:rPr>
        <w:t>colorimetry</w:t>
      </w:r>
      <w:r>
        <w:rPr>
          <w:spacing w:val="-12"/>
          <w:w w:val="105"/>
        </w:rPr>
        <w:t> </w:t>
      </w:r>
      <w:r>
        <w:rPr>
          <w:w w:val="105"/>
        </w:rPr>
        <w:t>evaluation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urea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detergent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caused</w:t>
      </w:r>
      <w:r>
        <w:rPr>
          <w:spacing w:val="-55"/>
          <w:w w:val="105"/>
        </w:rPr>
        <w:t> </w:t>
      </w:r>
      <w:r>
        <w:rPr>
          <w:w w:val="105"/>
        </w:rPr>
        <w:t>to react simultaneously and synergistically with the serum or urine protein to prevent</w:t>
      </w:r>
      <w:r>
        <w:rPr>
          <w:spacing w:val="1"/>
          <w:w w:val="105"/>
        </w:rPr>
        <w:t> </w:t>
      </w:r>
      <w:r>
        <w:rPr>
          <w:w w:val="105"/>
        </w:rPr>
        <w:t>extraneous chromogen formation in the conventional alkaline-picrate reaction for</w:t>
      </w:r>
      <w:r>
        <w:rPr>
          <w:spacing w:val="1"/>
          <w:w w:val="105"/>
        </w:rPr>
        <w:t> </w:t>
      </w:r>
      <w:r>
        <w:rPr>
          <w:w w:val="105"/>
        </w:rPr>
        <w:t>creatininem</w:t>
      </w:r>
      <w:r>
        <w:rPr>
          <w:spacing w:val="-4"/>
          <w:w w:val="105"/>
        </w:rPr>
        <w:t> </w:t>
      </w:r>
      <w:r>
        <w:rPr>
          <w:w w:val="105"/>
        </w:rPr>
        <w:t>(Serwin</w:t>
      </w:r>
      <w:r>
        <w:rPr>
          <w:spacing w:val="-3"/>
          <w:w w:val="105"/>
        </w:rPr>
        <w:t> </w:t>
      </w:r>
      <w:r>
        <w:rPr>
          <w:w w:val="105"/>
        </w:rPr>
        <w:t>1974 United</w:t>
      </w:r>
      <w:r>
        <w:rPr>
          <w:spacing w:val="-4"/>
          <w:w w:val="105"/>
        </w:rPr>
        <w:t> </w:t>
      </w:r>
      <w:r>
        <w:rPr>
          <w:w w:val="105"/>
        </w:rPr>
        <w:t>States</w:t>
      </w:r>
      <w:r>
        <w:rPr>
          <w:spacing w:val="-4"/>
          <w:w w:val="105"/>
        </w:rPr>
        <w:t> </w:t>
      </w:r>
      <w:r>
        <w:rPr>
          <w:w w:val="105"/>
        </w:rPr>
        <w:t>Patent</w:t>
      </w:r>
      <w:r>
        <w:rPr>
          <w:spacing w:val="-3"/>
          <w:w w:val="105"/>
        </w:rPr>
        <w:t> </w:t>
      </w:r>
      <w:r>
        <w:rPr>
          <w:w w:val="105"/>
        </w:rPr>
        <w:t>3894843).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12" w:id="19"/>
      <w:r>
        <w:rPr/>
        <w:t>COLORIMETRIC</w:t>
      </w:r>
      <w:r>
        <w:rPr>
          <w:spacing w:val="22"/>
        </w:rPr>
        <w:t> </w:t>
      </w:r>
      <w:r>
        <w:rPr/>
        <w:t>METHODS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bookmarkEnd w:id="19"/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Colorimetry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branch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spectrometry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measurement of absorbance of coloured substances. A drug with little or no useful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absorption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visible</w:t>
      </w:r>
      <w:r>
        <w:rPr>
          <w:spacing w:val="-12"/>
          <w:w w:val="105"/>
        </w:rPr>
        <w:t> </w:t>
      </w:r>
      <w:r>
        <w:rPr>
          <w:w w:val="105"/>
        </w:rPr>
        <w:t>region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sensitively</w:t>
      </w:r>
      <w:r>
        <w:rPr>
          <w:spacing w:val="-13"/>
          <w:w w:val="105"/>
        </w:rPr>
        <w:t> </w:t>
      </w:r>
      <w:r>
        <w:rPr>
          <w:w w:val="105"/>
        </w:rPr>
        <w:t>determined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modifying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more highly absorptive chromophore; or a drug, its impurity or a metabolite can be</w:t>
      </w:r>
      <w:r>
        <w:rPr>
          <w:spacing w:val="1"/>
          <w:w w:val="105"/>
        </w:rPr>
        <w:t> </w:t>
      </w:r>
      <w:r>
        <w:rPr>
          <w:w w:val="105"/>
        </w:rPr>
        <w:t>selectively transformed so that its spectrum is shifted to the visible region and away</w:t>
      </w:r>
      <w:r>
        <w:rPr>
          <w:spacing w:val="1"/>
          <w:w w:val="105"/>
        </w:rPr>
        <w:t> </w:t>
      </w:r>
      <w:r>
        <w:rPr>
          <w:w w:val="105"/>
        </w:rPr>
        <w:t>from interference caused by anoyher drug, formulation components or biological</w:t>
      </w:r>
      <w:r>
        <w:rPr>
          <w:spacing w:val="1"/>
          <w:w w:val="105"/>
        </w:rPr>
        <w:t> </w:t>
      </w:r>
      <w:r>
        <w:rPr>
          <w:w w:val="105"/>
        </w:rPr>
        <w:t>substances. These can be accompanied by the use of colour reagents (selective) or</w:t>
      </w:r>
      <w:r>
        <w:rPr>
          <w:spacing w:val="1"/>
          <w:w w:val="105"/>
        </w:rPr>
        <w:t> </w:t>
      </w:r>
      <w:r>
        <w:rPr>
          <w:w w:val="105"/>
        </w:rPr>
        <w:t>colour</w:t>
      </w:r>
      <w:r>
        <w:rPr>
          <w:spacing w:val="-7"/>
          <w:w w:val="105"/>
        </w:rPr>
        <w:t> </w:t>
      </w:r>
      <w:r>
        <w:rPr>
          <w:w w:val="105"/>
        </w:rPr>
        <w:t>reaction.</w:t>
      </w:r>
      <w:r>
        <w:rPr>
          <w:spacing w:val="-5"/>
          <w:w w:val="105"/>
        </w:rPr>
        <w:t> </w:t>
      </w:r>
      <w:r>
        <w:rPr>
          <w:w w:val="105"/>
        </w:rPr>
        <w:t>Several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success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determination: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"/>
        </w:numPr>
        <w:tabs>
          <w:tab w:pos="1372" w:val="left" w:leader="none"/>
        </w:tabs>
        <w:spacing w:line="491" w:lineRule="auto" w:before="0" w:after="0"/>
        <w:ind w:left="1371" w:right="1139" w:hanging="33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colour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reagent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selective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drug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molecule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itself,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discriminating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against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degradation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impurities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formulation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excipients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likely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present.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8"/>
        </w:numPr>
        <w:tabs>
          <w:tab w:pos="1372" w:val="left" w:leader="none"/>
        </w:tabs>
        <w:spacing w:line="491" w:lineRule="auto" w:before="0" w:after="0"/>
        <w:ind w:left="1371" w:right="1139" w:hanging="33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effect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control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drug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parameters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likely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affect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colour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reaction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established,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viz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solvent,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pH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(use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buffer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often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considered),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1371" w:right="1138"/>
        <w:jc w:val="both"/>
      </w:pPr>
      <w:r>
        <w:rPr>
          <w:w w:val="105"/>
        </w:rPr>
        <w:t>temperature (optimum), time (standing time for full-colour development after</w:t>
      </w:r>
      <w:r>
        <w:rPr>
          <w:spacing w:val="1"/>
          <w:w w:val="105"/>
        </w:rPr>
        <w:t> </w:t>
      </w:r>
      <w:r>
        <w:rPr>
          <w:w w:val="105"/>
        </w:rPr>
        <w:t>addition of the reagent), reagent concentration (optimum concentration to be</w:t>
      </w:r>
      <w:r>
        <w:rPr>
          <w:spacing w:val="1"/>
          <w:w w:val="105"/>
        </w:rPr>
        <w:t> </w:t>
      </w:r>
      <w:r>
        <w:rPr>
          <w:w w:val="105"/>
        </w:rPr>
        <w:t>established),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of mixing</w:t>
      </w:r>
      <w:r>
        <w:rPr>
          <w:spacing w:val="1"/>
          <w:w w:val="105"/>
        </w:rPr>
        <w:t> </w:t>
      </w:r>
      <w:r>
        <w:rPr>
          <w:w w:val="105"/>
        </w:rPr>
        <w:t>reagents</w:t>
      </w:r>
      <w:r>
        <w:rPr>
          <w:spacing w:val="1"/>
          <w:w w:val="105"/>
        </w:rPr>
        <w:t> </w:t>
      </w:r>
      <w:r>
        <w:rPr>
          <w:w w:val="105"/>
        </w:rPr>
        <w:t>(a</w:t>
      </w:r>
      <w:r>
        <w:rPr>
          <w:spacing w:val="1"/>
          <w:w w:val="105"/>
        </w:rPr>
        <w:t> </w:t>
      </w:r>
      <w:r>
        <w:rPr>
          <w:w w:val="105"/>
        </w:rPr>
        <w:t>specified</w:t>
      </w:r>
      <w:r>
        <w:rPr>
          <w:spacing w:val="1"/>
          <w:w w:val="105"/>
        </w:rPr>
        <w:t> </w:t>
      </w:r>
      <w:r>
        <w:rPr>
          <w:w w:val="105"/>
        </w:rPr>
        <w:t>sequence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frequently</w:t>
      </w:r>
      <w:r>
        <w:rPr>
          <w:spacing w:val="1"/>
          <w:w w:val="105"/>
        </w:rPr>
        <w:t> </w:t>
      </w:r>
      <w:r>
        <w:rPr>
          <w:w w:val="105"/>
        </w:rPr>
        <w:t>important),</w:t>
      </w:r>
      <w:r>
        <w:rPr>
          <w:spacing w:val="-1"/>
          <w:w w:val="105"/>
        </w:rPr>
        <w:t> </w:t>
      </w:r>
      <w:r>
        <w:rPr>
          <w:w w:val="105"/>
        </w:rPr>
        <w:t>stability</w:t>
      </w:r>
      <w:r>
        <w:rPr>
          <w:spacing w:val="-5"/>
          <w:w w:val="105"/>
        </w:rPr>
        <w:t> </w:t>
      </w:r>
      <w:r>
        <w:rPr>
          <w:w w:val="105"/>
        </w:rPr>
        <w:t>(some</w:t>
      </w:r>
      <w:r>
        <w:rPr>
          <w:spacing w:val="-3"/>
          <w:w w:val="105"/>
        </w:rPr>
        <w:t> </w:t>
      </w:r>
      <w:r>
        <w:rPr>
          <w:w w:val="105"/>
        </w:rPr>
        <w:t>reagents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stabilized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,for</w:t>
      </w:r>
      <w:r>
        <w:rPr>
          <w:spacing w:val="-5"/>
          <w:w w:val="105"/>
        </w:rPr>
        <w:t> </w:t>
      </w:r>
      <w:r>
        <w:rPr>
          <w:w w:val="105"/>
        </w:rPr>
        <w:t>unstable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absorbing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complexes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formed,</w:t>
      </w:r>
      <w:r>
        <w:rPr>
          <w:spacing w:val="-11"/>
          <w:w w:val="105"/>
        </w:rPr>
        <w:t> </w:t>
      </w:r>
      <w:r>
        <w:rPr>
          <w:w w:val="105"/>
        </w:rPr>
        <w:t>absorbance</w:t>
      </w:r>
      <w:r>
        <w:rPr>
          <w:spacing w:val="-9"/>
          <w:w w:val="105"/>
        </w:rPr>
        <w:t> </w:t>
      </w:r>
      <w:r>
        <w:rPr>
          <w:w w:val="105"/>
        </w:rPr>
        <w:t>measurement</w:t>
      </w:r>
      <w:r>
        <w:rPr>
          <w:spacing w:val="-10"/>
          <w:w w:val="105"/>
        </w:rPr>
        <w:t> </w:t>
      </w:r>
      <w:r>
        <w:rPr>
          <w:w w:val="105"/>
        </w:rPr>
        <w:t>should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taken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soon</w:t>
      </w:r>
      <w:r>
        <w:rPr>
          <w:spacing w:val="-56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possible ).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8"/>
        </w:numPr>
        <w:tabs>
          <w:tab w:pos="1372" w:val="left" w:leader="none"/>
        </w:tabs>
        <w:spacing w:line="491" w:lineRule="auto" w:before="0" w:after="0"/>
        <w:ind w:left="1371" w:right="1143" w:hanging="33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time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required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established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stable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absorbance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plateau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stability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chromophore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generated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carefully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assessed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validated.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8"/>
        </w:numPr>
        <w:tabs>
          <w:tab w:pos="1372" w:val="left" w:leader="none"/>
        </w:tabs>
        <w:spacing w:line="491" w:lineRule="auto" w:before="1" w:after="0"/>
        <w:ind w:left="1371" w:right="1143" w:hanging="339"/>
        <w:jc w:val="both"/>
        <w:rPr>
          <w:sz w:val="22"/>
        </w:rPr>
      </w:pPr>
      <w:r>
        <w:rPr>
          <w:w w:val="105"/>
          <w:sz w:val="22"/>
        </w:rPr>
        <w:t>In general, analytical performance should be established in terms of recovery,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precision,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sensitivity, linear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range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robust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behaviour.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 w:before="1"/>
        <w:ind w:left="694" w:right="1138"/>
        <w:jc w:val="both"/>
      </w:pPr>
      <w:r>
        <w:rPr>
          <w:w w:val="105"/>
        </w:rPr>
        <w:t>In visual colorimetry, natural or artificial white light is generally used as light source.</w:t>
      </w:r>
      <w:r>
        <w:rPr>
          <w:spacing w:val="-55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eye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replaced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photoelectric</w:t>
      </w:r>
      <w:r>
        <w:rPr>
          <w:spacing w:val="1"/>
          <w:w w:val="105"/>
        </w:rPr>
        <w:t> </w:t>
      </w:r>
      <w:r>
        <w:rPr>
          <w:w w:val="105"/>
        </w:rPr>
        <w:t>cell,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termed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photoelectric</w:t>
      </w:r>
      <w:r>
        <w:rPr>
          <w:spacing w:val="1"/>
          <w:w w:val="105"/>
        </w:rPr>
        <w:t> </w:t>
      </w:r>
      <w:r>
        <w:rPr>
          <w:w w:val="105"/>
        </w:rPr>
        <w:t>colorimeter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absorptiometer.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light</w:t>
      </w:r>
      <w:r>
        <w:rPr>
          <w:spacing w:val="-55"/>
          <w:w w:val="105"/>
        </w:rPr>
        <w:t> </w:t>
      </w:r>
      <w:r>
        <w:rPr>
          <w:w w:val="105"/>
        </w:rPr>
        <w:t>contained within a comparatively filters. The filters (which are manufactured by</w:t>
      </w:r>
      <w:r>
        <w:rPr>
          <w:spacing w:val="1"/>
          <w:w w:val="105"/>
        </w:rPr>
        <w:t> </w:t>
      </w:r>
      <w:r>
        <w:rPr/>
        <w:t>Kodak,llford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Coming)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isolate</w:t>
      </w:r>
      <w:r>
        <w:rPr>
          <w:spacing w:val="16"/>
        </w:rPr>
        <w:t> </w:t>
      </w:r>
      <w:r>
        <w:rPr/>
        <w:t>any</w:t>
      </w:r>
      <w:r>
        <w:rPr>
          <w:spacing w:val="8"/>
        </w:rPr>
        <w:t> </w:t>
      </w:r>
      <w:r>
        <w:rPr/>
        <w:t>desired</w:t>
      </w:r>
      <w:r>
        <w:rPr>
          <w:spacing w:val="14"/>
        </w:rPr>
        <w:t> </w:t>
      </w:r>
      <w:r>
        <w:rPr/>
        <w:t>spectral</w:t>
      </w:r>
      <w:r>
        <w:rPr>
          <w:spacing w:val="11"/>
        </w:rPr>
        <w:t> </w:t>
      </w:r>
      <w:r>
        <w:rPr/>
        <w:t>region.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best</w:t>
      </w:r>
      <w:r>
        <w:rPr>
          <w:spacing w:val="11"/>
        </w:rPr>
        <w:t> </w:t>
      </w:r>
      <w:r>
        <w:rPr/>
        <w:t>filter</w:t>
      </w:r>
      <w:r>
        <w:rPr>
          <w:spacing w:val="-53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particular</w:t>
      </w:r>
      <w:r>
        <w:rPr>
          <w:spacing w:val="-11"/>
          <w:w w:val="105"/>
        </w:rPr>
        <w:t> </w:t>
      </w:r>
      <w:r>
        <w:rPr>
          <w:w w:val="105"/>
        </w:rPr>
        <w:t>determination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gives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maximum</w:t>
      </w:r>
      <w:r>
        <w:rPr>
          <w:spacing w:val="-8"/>
          <w:w w:val="105"/>
        </w:rPr>
        <w:t> </w:t>
      </w:r>
      <w:r>
        <w:rPr>
          <w:w w:val="105"/>
        </w:rPr>
        <w:t>transmission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given concentration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absorbing</w:t>
      </w:r>
      <w:r>
        <w:rPr>
          <w:spacing w:val="-4"/>
          <w:w w:val="105"/>
        </w:rPr>
        <w:t> </w:t>
      </w:r>
      <w:r>
        <w:rPr>
          <w:w w:val="105"/>
        </w:rPr>
        <w:t>substance.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91" w:lineRule="auto" w:before="1"/>
        <w:ind w:left="694" w:right="1140" w:firstLine="676"/>
        <w:jc w:val="both"/>
      </w:pPr>
      <w:r>
        <w:rPr>
          <w:w w:val="105"/>
        </w:rPr>
        <w:t>Examples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colorimeters/absorptiometers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Eel,</w:t>
      </w:r>
      <w:r>
        <w:rPr>
          <w:spacing w:val="-55"/>
          <w:w w:val="105"/>
        </w:rPr>
        <w:t> </w:t>
      </w:r>
      <w:r>
        <w:rPr>
          <w:w w:val="105"/>
        </w:rPr>
        <w:t>Gallenkamp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Bausch</w:t>
      </w:r>
      <w:r>
        <w:rPr>
          <w:spacing w:val="-10"/>
          <w:w w:val="105"/>
        </w:rPr>
        <w:t> </w:t>
      </w:r>
      <w:r>
        <w:rPr>
          <w:w w:val="105"/>
        </w:rPr>
        <w:t>Colorimeter,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Lomb</w:t>
      </w:r>
      <w:r>
        <w:rPr>
          <w:spacing w:val="-8"/>
          <w:w w:val="105"/>
        </w:rPr>
        <w:t> </w:t>
      </w:r>
      <w:r>
        <w:rPr>
          <w:w w:val="105"/>
        </w:rPr>
        <w:t>Spectronic</w:t>
      </w:r>
      <w:r>
        <w:rPr>
          <w:spacing w:val="-7"/>
          <w:w w:val="105"/>
        </w:rPr>
        <w:t> </w:t>
      </w:r>
      <w:r>
        <w:rPr>
          <w:w w:val="105"/>
        </w:rPr>
        <w:t>20</w:t>
      </w:r>
      <w:r>
        <w:rPr>
          <w:spacing w:val="-7"/>
          <w:w w:val="105"/>
        </w:rPr>
        <w:t> </w:t>
      </w:r>
      <w:r>
        <w:rPr>
          <w:w w:val="105"/>
        </w:rPr>
        <w:t>Colorimeter,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Hilger</w:t>
      </w:r>
      <w:r>
        <w:rPr>
          <w:spacing w:val="-55"/>
          <w:w w:val="105"/>
        </w:rPr>
        <w:t> </w:t>
      </w:r>
      <w:r>
        <w:rPr/>
        <w:t>Biochemical</w:t>
      </w:r>
      <w:r>
        <w:rPr>
          <w:spacing w:val="17"/>
        </w:rPr>
        <w:t> </w:t>
      </w:r>
      <w:r>
        <w:rPr/>
        <w:t>Absortiometer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Unicam</w:t>
      </w:r>
      <w:r>
        <w:rPr>
          <w:spacing w:val="18"/>
        </w:rPr>
        <w:t> </w:t>
      </w:r>
      <w:r>
        <w:rPr/>
        <w:t>SP-6-550</w:t>
      </w:r>
      <w:r>
        <w:rPr>
          <w:spacing w:val="21"/>
        </w:rPr>
        <w:t> </w:t>
      </w:r>
      <w:r>
        <w:rPr/>
        <w:t>Absorptiometer.</w:t>
      </w:r>
      <w:r>
        <w:rPr>
          <w:spacing w:val="19"/>
        </w:rPr>
        <w:t> </w:t>
      </w:r>
      <w:r>
        <w:rPr/>
        <w:t>(Olaniyi,</w:t>
      </w:r>
      <w:r>
        <w:rPr>
          <w:spacing w:val="19"/>
        </w:rPr>
        <w:t> </w:t>
      </w:r>
      <w:r>
        <w:rPr/>
        <w:t>2000)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792" w:right="1239"/>
        <w:jc w:val="center"/>
      </w:pPr>
      <w:r>
        <w:rPr>
          <w:spacing w:val="-1"/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3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792" w:right="1239" w:firstLine="0"/>
        <w:jc w:val="center"/>
        <w:rPr>
          <w:b/>
          <w:sz w:val="22"/>
        </w:rPr>
      </w:pPr>
      <w:r>
        <w:rPr>
          <w:b/>
          <w:sz w:val="22"/>
        </w:rPr>
        <w:t>MATERIALS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METHOD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Heading1"/>
        <w:numPr>
          <w:ilvl w:val="1"/>
          <w:numId w:val="9"/>
        </w:numPr>
        <w:tabs>
          <w:tab w:pos="1371" w:val="left" w:leader="none"/>
          <w:tab w:pos="1372" w:val="left" w:leader="none"/>
        </w:tabs>
        <w:spacing w:line="240" w:lineRule="auto" w:before="70" w:after="0"/>
        <w:ind w:left="1371" w:right="0" w:hanging="678"/>
        <w:jc w:val="left"/>
      </w:pPr>
      <w:bookmarkStart w:name="_TOC_250011" w:id="20"/>
      <w:bookmarkEnd w:id="20"/>
      <w:r>
        <w:rPr>
          <w:w w:val="105"/>
        </w:rPr>
        <w:t>MATERIALS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numPr>
          <w:ilvl w:val="2"/>
          <w:numId w:val="9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10" w:id="21"/>
      <w:bookmarkEnd w:id="21"/>
      <w:r>
        <w:rPr>
          <w:w w:val="105"/>
        </w:rPr>
        <w:t>Chemicals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705" w:lineRule="auto" w:before="1"/>
        <w:ind w:left="1877" w:right="3360" w:hanging="507"/>
      </w:pPr>
      <w:r>
        <w:rPr/>
        <w:t>The</w:t>
      </w:r>
      <w:r>
        <w:rPr>
          <w:spacing w:val="16"/>
        </w:rPr>
        <w:t> </w:t>
      </w:r>
      <w:r>
        <w:rPr/>
        <w:t>reagents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include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following:</w:t>
      </w:r>
      <w:r>
        <w:rPr>
          <w:spacing w:val="-52"/>
        </w:rPr>
        <w:t> </w:t>
      </w:r>
      <w:r>
        <w:rPr>
          <w:w w:val="105"/>
        </w:rPr>
        <w:t>Trichloroacetic</w:t>
      </w:r>
      <w:r>
        <w:rPr>
          <w:spacing w:val="-5"/>
          <w:w w:val="105"/>
        </w:rPr>
        <w:t> </w:t>
      </w:r>
      <w:r>
        <w:rPr>
          <w:w w:val="105"/>
        </w:rPr>
        <w:t>acid</w:t>
      </w:r>
    </w:p>
    <w:p>
      <w:pPr>
        <w:pStyle w:val="BodyText"/>
        <w:spacing w:line="491" w:lineRule="auto" w:before="2"/>
        <w:ind w:left="1877" w:right="1138"/>
      </w:pPr>
      <w:r>
        <w:rPr/>
        <w:t>Randox</w:t>
      </w:r>
      <w:r>
        <w:rPr>
          <w:spacing w:val="18"/>
        </w:rPr>
        <w:t> </w:t>
      </w:r>
      <w:r>
        <w:rPr/>
        <w:t>diagnostic</w:t>
      </w:r>
      <w:r>
        <w:rPr>
          <w:spacing w:val="20"/>
        </w:rPr>
        <w:t> </w:t>
      </w:r>
      <w:r>
        <w:rPr/>
        <w:t>kit,</w:t>
      </w:r>
      <w:r>
        <w:rPr>
          <w:spacing w:val="19"/>
        </w:rPr>
        <w:t> </w:t>
      </w:r>
      <w:r>
        <w:rPr/>
        <w:t>Randox</w:t>
      </w:r>
      <w:r>
        <w:rPr>
          <w:spacing w:val="16"/>
        </w:rPr>
        <w:t> </w:t>
      </w:r>
      <w:r>
        <w:rPr/>
        <w:t>laboratories</w:t>
      </w:r>
      <w:r>
        <w:rPr>
          <w:spacing w:val="18"/>
        </w:rPr>
        <w:t> </w:t>
      </w:r>
      <w:r>
        <w:rPr/>
        <w:t>Ltd,</w:t>
      </w:r>
      <w:r>
        <w:rPr>
          <w:spacing w:val="17"/>
        </w:rPr>
        <w:t> </w:t>
      </w:r>
      <w:r>
        <w:rPr/>
        <w:t>Ardmore,</w:t>
      </w:r>
      <w:r>
        <w:rPr>
          <w:spacing w:val="19"/>
        </w:rPr>
        <w:t> </w:t>
      </w:r>
      <w:r>
        <w:rPr/>
        <w:t>Diamond</w:t>
      </w:r>
      <w:r>
        <w:rPr>
          <w:spacing w:val="19"/>
        </w:rPr>
        <w:t> </w:t>
      </w:r>
      <w:r>
        <w:rPr/>
        <w:t>Road,</w:t>
      </w:r>
      <w:r>
        <w:rPr>
          <w:spacing w:val="-52"/>
        </w:rPr>
        <w:t> </w:t>
      </w:r>
      <w:r>
        <w:rPr>
          <w:w w:val="105"/>
        </w:rPr>
        <w:t>Crumlin,</w:t>
      </w:r>
      <w:r>
        <w:rPr>
          <w:spacing w:val="-3"/>
          <w:w w:val="105"/>
        </w:rPr>
        <w:t> </w:t>
      </w:r>
      <w:r>
        <w:rPr>
          <w:w w:val="105"/>
        </w:rPr>
        <w:t>Co.</w:t>
      </w:r>
      <w:r>
        <w:rPr>
          <w:spacing w:val="-3"/>
          <w:w w:val="105"/>
        </w:rPr>
        <w:t> </w:t>
      </w:r>
      <w:r>
        <w:rPr>
          <w:w w:val="105"/>
        </w:rPr>
        <w:t>Antrim,</w:t>
      </w:r>
      <w:r>
        <w:rPr>
          <w:spacing w:val="-3"/>
          <w:w w:val="105"/>
        </w:rPr>
        <w:t> </w:t>
      </w:r>
      <w:r>
        <w:rPr>
          <w:w w:val="105"/>
        </w:rPr>
        <w:t>United</w:t>
      </w:r>
      <w:r>
        <w:rPr>
          <w:spacing w:val="-4"/>
          <w:w w:val="105"/>
        </w:rPr>
        <w:t> </w:t>
      </w:r>
      <w:r>
        <w:rPr>
          <w:w w:val="105"/>
        </w:rPr>
        <w:t>Kingdom,</w:t>
      </w:r>
      <w:r>
        <w:rPr>
          <w:spacing w:val="-3"/>
          <w:w w:val="105"/>
        </w:rPr>
        <w:t> </w:t>
      </w:r>
      <w:r>
        <w:rPr>
          <w:w w:val="105"/>
        </w:rPr>
        <w:t>BT29</w:t>
      </w:r>
      <w:r>
        <w:rPr>
          <w:spacing w:val="-4"/>
          <w:w w:val="105"/>
        </w:rPr>
        <w:t> </w:t>
      </w:r>
      <w:r>
        <w:rPr>
          <w:w w:val="105"/>
        </w:rPr>
        <w:t>4QY.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7649" w:val="left" w:leader="none"/>
        </w:tabs>
        <w:spacing w:line="491" w:lineRule="auto"/>
        <w:ind w:left="1877" w:right="1141"/>
      </w:pPr>
      <w:r>
        <w:rPr>
          <w:spacing w:val="-1"/>
          <w:w w:val="105"/>
        </w:rPr>
        <w:t>Agappe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diagnostic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kit,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Agappe</w:t>
      </w:r>
      <w:r>
        <w:rPr>
          <w:spacing w:val="-11"/>
          <w:w w:val="105"/>
        </w:rPr>
        <w:t> </w:t>
      </w:r>
      <w:r>
        <w:rPr>
          <w:w w:val="105"/>
        </w:rPr>
        <w:t>Hill:</w:t>
      </w:r>
      <w:r>
        <w:rPr>
          <w:spacing w:val="-13"/>
          <w:w w:val="105"/>
        </w:rPr>
        <w:t> </w:t>
      </w:r>
      <w:r>
        <w:rPr>
          <w:w w:val="105"/>
        </w:rPr>
        <w:t>Dist:</w:t>
      </w:r>
      <w:r>
        <w:rPr>
          <w:spacing w:val="-14"/>
          <w:w w:val="105"/>
        </w:rPr>
        <w:t> </w:t>
      </w:r>
      <w:r>
        <w:rPr>
          <w:w w:val="105"/>
        </w:rPr>
        <w:t>Ernakulam,</w:t>
      </w:r>
      <w:r>
        <w:rPr>
          <w:spacing w:val="-11"/>
          <w:w w:val="105"/>
        </w:rPr>
        <w:t> </w:t>
      </w:r>
      <w:r>
        <w:rPr>
          <w:w w:val="105"/>
        </w:rPr>
        <w:t>kerala,</w:t>
        <w:tab/>
      </w:r>
      <w:r>
        <w:rPr/>
        <w:t>India_683-</w:t>
      </w:r>
      <w:r>
        <w:rPr>
          <w:spacing w:val="-52"/>
        </w:rPr>
        <w:t> </w:t>
      </w:r>
      <w:r>
        <w:rPr>
          <w:w w:val="105"/>
        </w:rPr>
        <w:t>562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708" w:lineRule="auto"/>
        <w:ind w:left="1877" w:right="5444"/>
      </w:pPr>
      <w:r>
        <w:rPr/>
        <w:t>Deionised</w:t>
      </w:r>
      <w:r>
        <w:rPr>
          <w:spacing w:val="1"/>
        </w:rPr>
        <w:t> </w:t>
      </w:r>
      <w:r>
        <w:rPr/>
        <w:t>distilled water</w:t>
      </w:r>
      <w:r>
        <w:rPr>
          <w:spacing w:val="-52"/>
        </w:rPr>
        <w:t> </w:t>
      </w:r>
      <w:r>
        <w:rPr>
          <w:w w:val="105"/>
        </w:rPr>
        <w:t>Ammonium molybdate</w:t>
      </w:r>
      <w:r>
        <w:rPr>
          <w:spacing w:val="1"/>
          <w:w w:val="105"/>
        </w:rPr>
        <w:t> </w:t>
      </w:r>
      <w:r>
        <w:rPr>
          <w:w w:val="105"/>
        </w:rPr>
        <w:t>Methylated</w:t>
      </w:r>
      <w:r>
        <w:rPr>
          <w:spacing w:val="-6"/>
          <w:w w:val="105"/>
        </w:rPr>
        <w:t> </w:t>
      </w:r>
      <w:r>
        <w:rPr>
          <w:w w:val="105"/>
        </w:rPr>
        <w:t>spirit</w:t>
      </w:r>
    </w:p>
    <w:p>
      <w:pPr>
        <w:pStyle w:val="Heading1"/>
        <w:numPr>
          <w:ilvl w:val="2"/>
          <w:numId w:val="9"/>
        </w:numPr>
        <w:tabs>
          <w:tab w:pos="1204" w:val="left" w:leader="none"/>
        </w:tabs>
        <w:spacing w:line="240" w:lineRule="auto" w:before="3" w:after="0"/>
        <w:ind w:left="1203" w:right="0" w:hanging="510"/>
        <w:jc w:val="left"/>
      </w:pPr>
      <w:r>
        <w:rPr/>
        <w:t>Equipment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Glassware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ind w:left="1371"/>
      </w:pPr>
      <w:r>
        <w:rPr>
          <w:w w:val="105"/>
        </w:rPr>
        <w:t>Retort</w:t>
      </w:r>
      <w:r>
        <w:rPr>
          <w:spacing w:val="-14"/>
          <w:w w:val="105"/>
        </w:rPr>
        <w:t> </w:t>
      </w:r>
      <w:r>
        <w:rPr>
          <w:w w:val="105"/>
        </w:rPr>
        <w:t>stand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708" w:lineRule="auto" w:before="1"/>
        <w:ind w:left="1371" w:right="5444"/>
      </w:pPr>
      <w:r>
        <w:rPr>
          <w:w w:val="105"/>
        </w:rPr>
        <w:t>Beakers 50ml, 100ml</w:t>
      </w:r>
      <w:r>
        <w:rPr>
          <w:spacing w:val="1"/>
          <w:w w:val="105"/>
        </w:rPr>
        <w:t> </w:t>
      </w:r>
      <w:r>
        <w:rPr/>
        <w:t>Volumetric</w:t>
      </w:r>
      <w:r>
        <w:rPr>
          <w:spacing w:val="16"/>
        </w:rPr>
        <w:t> </w:t>
      </w:r>
      <w:r>
        <w:rPr/>
        <w:t>flasks</w:t>
      </w:r>
      <w:r>
        <w:rPr>
          <w:spacing w:val="14"/>
        </w:rPr>
        <w:t> </w:t>
      </w:r>
      <w:r>
        <w:rPr/>
        <w:t>25ml,</w:t>
      </w:r>
      <w:r>
        <w:rPr>
          <w:spacing w:val="13"/>
        </w:rPr>
        <w:t> </w:t>
      </w:r>
      <w:r>
        <w:rPr/>
        <w:t>50ml</w:t>
      </w:r>
      <w:r>
        <w:rPr>
          <w:spacing w:val="-52"/>
        </w:rPr>
        <w:t> </w:t>
      </w:r>
      <w:r>
        <w:rPr>
          <w:w w:val="105"/>
        </w:rPr>
        <w:t>Glass</w:t>
      </w:r>
      <w:r>
        <w:rPr>
          <w:spacing w:val="-3"/>
          <w:w w:val="105"/>
        </w:rPr>
        <w:t> </w:t>
      </w:r>
      <w:r>
        <w:rPr>
          <w:w w:val="105"/>
        </w:rPr>
        <w:t>vials</w:t>
      </w:r>
    </w:p>
    <w:p>
      <w:pPr>
        <w:pStyle w:val="BodyText"/>
        <w:spacing w:line="249" w:lineRule="exact"/>
        <w:ind w:left="1371"/>
      </w:pPr>
      <w:r>
        <w:rPr/>
        <w:t>Flame</w:t>
      </w:r>
      <w:r>
        <w:rPr>
          <w:spacing w:val="16"/>
        </w:rPr>
        <w:t> </w:t>
      </w:r>
      <w:r>
        <w:rPr/>
        <w:t>photometer</w:t>
      </w:r>
      <w:r>
        <w:rPr>
          <w:spacing w:val="12"/>
        </w:rPr>
        <w:t> </w:t>
      </w:r>
      <w:r>
        <w:rPr/>
        <w:t>(model;</w:t>
      </w:r>
      <w:r>
        <w:rPr>
          <w:spacing w:val="15"/>
        </w:rPr>
        <w:t> </w:t>
      </w:r>
      <w:r>
        <w:rPr/>
        <w:t>Corming</w:t>
      </w:r>
      <w:r>
        <w:rPr>
          <w:spacing w:val="13"/>
        </w:rPr>
        <w:t> </w:t>
      </w:r>
      <w:r>
        <w:rPr/>
        <w:t>410,</w:t>
      </w:r>
      <w:r>
        <w:rPr>
          <w:spacing w:val="17"/>
        </w:rPr>
        <w:t> </w:t>
      </w:r>
      <w:r>
        <w:rPr/>
        <w:t>UK)</w:t>
      </w:r>
    </w:p>
    <w:p>
      <w:pPr>
        <w:spacing w:after="0" w:line="249" w:lineRule="exact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705" w:lineRule="auto" w:before="50"/>
        <w:ind w:left="1371" w:right="3107"/>
      </w:pPr>
      <w:r>
        <w:rPr/>
        <w:t>Colorimeter (Model;Beckman</w:t>
      </w:r>
      <w:r>
        <w:rPr>
          <w:spacing w:val="1"/>
        </w:rPr>
        <w:t> </w:t>
      </w:r>
      <w:r>
        <w:rPr/>
        <w:t>Cuolter,</w:t>
      </w:r>
      <w:r>
        <w:rPr>
          <w:spacing w:val="1"/>
        </w:rPr>
        <w:t> </w:t>
      </w:r>
      <w:r>
        <w:rPr/>
        <w:t>Germany)</w:t>
      </w:r>
      <w:r>
        <w:rPr>
          <w:spacing w:val="-53"/>
        </w:rPr>
        <w:t> </w:t>
      </w:r>
      <w:r>
        <w:rPr>
          <w:w w:val="105"/>
        </w:rPr>
        <w:t>Polyethene</w:t>
      </w:r>
      <w:r>
        <w:rPr>
          <w:spacing w:val="-4"/>
          <w:w w:val="105"/>
        </w:rPr>
        <w:t> </w:t>
      </w:r>
      <w:r>
        <w:rPr>
          <w:w w:val="105"/>
        </w:rPr>
        <w:t>bags</w:t>
      </w:r>
    </w:p>
    <w:p>
      <w:pPr>
        <w:pStyle w:val="BodyText"/>
        <w:spacing w:line="705" w:lineRule="auto"/>
        <w:ind w:left="1371" w:right="6722"/>
      </w:pPr>
      <w:r>
        <w:rPr>
          <w:w w:val="105"/>
        </w:rPr>
        <w:t>Conical flask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Glass</w:t>
      </w:r>
      <w:r>
        <w:rPr>
          <w:spacing w:val="22"/>
          <w:w w:val="105"/>
        </w:rPr>
        <w:t> </w:t>
      </w:r>
      <w:r>
        <w:rPr>
          <w:spacing w:val="-1"/>
          <w:w w:val="105"/>
        </w:rPr>
        <w:t>Petri-dishes</w:t>
      </w:r>
      <w:r>
        <w:rPr>
          <w:spacing w:val="-54"/>
          <w:w w:val="105"/>
        </w:rPr>
        <w:t> </w:t>
      </w:r>
      <w:r>
        <w:rPr>
          <w:w w:val="105"/>
        </w:rPr>
        <w:t>Glass</w:t>
      </w:r>
      <w:r>
        <w:rPr>
          <w:spacing w:val="45"/>
          <w:w w:val="105"/>
        </w:rPr>
        <w:t> </w:t>
      </w:r>
      <w:r>
        <w:rPr>
          <w:w w:val="105"/>
        </w:rPr>
        <w:t>spreader</w:t>
      </w:r>
    </w:p>
    <w:p>
      <w:pPr>
        <w:pStyle w:val="BodyText"/>
        <w:spacing w:line="705" w:lineRule="auto" w:before="3"/>
        <w:ind w:left="1371" w:right="5888"/>
      </w:pPr>
      <w:r>
        <w:rPr/>
        <w:t>Measuring</w:t>
      </w:r>
      <w:r>
        <w:rPr>
          <w:spacing w:val="1"/>
        </w:rPr>
        <w:t> </w:t>
      </w:r>
      <w:r>
        <w:rPr/>
        <w:t>cylinder:50ml</w:t>
      </w:r>
      <w:r>
        <w:rPr>
          <w:spacing w:val="-52"/>
        </w:rPr>
        <w:t> </w:t>
      </w:r>
      <w:r>
        <w:rPr>
          <w:w w:val="105"/>
        </w:rPr>
        <w:t>Scape vein needles</w:t>
      </w:r>
      <w:r>
        <w:rPr>
          <w:spacing w:val="1"/>
          <w:w w:val="105"/>
        </w:rPr>
        <w:t> </w:t>
      </w:r>
      <w:r>
        <w:rPr>
          <w:w w:val="105"/>
        </w:rPr>
        <w:t>Samples</w:t>
      </w:r>
      <w:r>
        <w:rPr>
          <w:spacing w:val="-4"/>
          <w:w w:val="105"/>
        </w:rPr>
        <w:t> </w:t>
      </w:r>
      <w:r>
        <w:rPr>
          <w:w w:val="105"/>
        </w:rPr>
        <w:t>bottles</w:t>
      </w:r>
    </w:p>
    <w:p>
      <w:pPr>
        <w:pStyle w:val="BodyText"/>
        <w:spacing w:before="1"/>
        <w:ind w:left="1371"/>
      </w:pPr>
      <w:r>
        <w:rPr>
          <w:w w:val="105"/>
        </w:rPr>
        <w:t>Cotton</w:t>
      </w:r>
      <w:r>
        <w:rPr>
          <w:spacing w:val="-15"/>
          <w:w w:val="105"/>
        </w:rPr>
        <w:t> </w:t>
      </w:r>
      <w:r>
        <w:rPr>
          <w:w w:val="105"/>
        </w:rPr>
        <w:t>wool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371" w:val="left" w:leader="none"/>
          <w:tab w:pos="1372" w:val="left" w:leader="none"/>
        </w:tabs>
        <w:spacing w:line="240" w:lineRule="auto" w:before="1" w:after="0"/>
        <w:ind w:left="1371" w:right="0" w:hanging="678"/>
        <w:jc w:val="left"/>
      </w:pPr>
      <w:r>
        <w:rPr>
          <w:w w:val="105"/>
        </w:rPr>
        <w:t>METHOD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2"/>
          <w:numId w:val="9"/>
        </w:numPr>
        <w:tabs>
          <w:tab w:pos="1204" w:val="left" w:leader="none"/>
        </w:tabs>
        <w:spacing w:line="240" w:lineRule="auto" w:before="0" w:after="0"/>
        <w:ind w:left="1203" w:right="0" w:hanging="510"/>
        <w:jc w:val="left"/>
      </w:pPr>
      <w:bookmarkStart w:name="_TOC_250009" w:id="22"/>
      <w:r>
        <w:rPr>
          <w:spacing w:val="-1"/>
          <w:w w:val="105"/>
        </w:rPr>
        <w:t>Study</w:t>
      </w:r>
      <w:r>
        <w:rPr>
          <w:spacing w:val="-10"/>
          <w:w w:val="105"/>
        </w:rPr>
        <w:t> </w:t>
      </w:r>
      <w:bookmarkEnd w:id="22"/>
      <w:r>
        <w:rPr>
          <w:spacing w:val="-1"/>
          <w:w w:val="105"/>
        </w:rPr>
        <w:t>Protocol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Children with deformities characteristics of rickets were identified, clinical</w:t>
      </w:r>
      <w:r>
        <w:rPr>
          <w:spacing w:val="1"/>
          <w:w w:val="105"/>
        </w:rPr>
        <w:t> </w:t>
      </w:r>
      <w:r>
        <w:rPr>
          <w:w w:val="105"/>
        </w:rPr>
        <w:t>history obtained and examination points documented. 5ml of blood sample were</w:t>
      </w:r>
      <w:r>
        <w:rPr>
          <w:spacing w:val="1"/>
          <w:w w:val="105"/>
        </w:rPr>
        <w:t> </w:t>
      </w:r>
      <w:r>
        <w:rPr>
          <w:w w:val="105"/>
        </w:rPr>
        <w:t>obtained from anticubital vein into capped, clean plastic vials from each of the 30, 40</w:t>
      </w:r>
      <w:r>
        <w:rPr>
          <w:spacing w:val="1"/>
          <w:w w:val="105"/>
        </w:rPr>
        <w:t> </w:t>
      </w:r>
      <w:r>
        <w:rPr>
          <w:w w:val="105"/>
        </w:rPr>
        <w:t>and 57 rickets( R ) and 30,40 and 57 non rickets (N R ) living in Gonin Gora, Jankasa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Kaso</w:t>
      </w:r>
      <w:r>
        <w:rPr>
          <w:spacing w:val="-6"/>
          <w:w w:val="105"/>
        </w:rPr>
        <w:t> </w:t>
      </w:r>
      <w:r>
        <w:rPr>
          <w:w w:val="105"/>
        </w:rPr>
        <w:t>communities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Kaduna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respectively.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non</w:t>
      </w:r>
      <w:r>
        <w:rPr>
          <w:spacing w:val="-6"/>
          <w:w w:val="105"/>
        </w:rPr>
        <w:t> </w:t>
      </w:r>
      <w:r>
        <w:rPr>
          <w:w w:val="105"/>
        </w:rPr>
        <w:t>rachitic</w:t>
      </w:r>
      <w:r>
        <w:rPr>
          <w:spacing w:val="-5"/>
          <w:w w:val="105"/>
        </w:rPr>
        <w:t> </w:t>
      </w:r>
      <w:r>
        <w:rPr>
          <w:w w:val="105"/>
        </w:rPr>
        <w:t>healthy</w:t>
      </w:r>
      <w:r>
        <w:rPr>
          <w:spacing w:val="-7"/>
          <w:w w:val="105"/>
        </w:rPr>
        <w:t> </w:t>
      </w:r>
      <w:r>
        <w:rPr>
          <w:w w:val="105"/>
        </w:rPr>
        <w:t>children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communities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serves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controls.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sera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obtained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analysed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sodium</w:t>
      </w:r>
      <w:r>
        <w:rPr>
          <w:spacing w:val="-9"/>
          <w:w w:val="105"/>
        </w:rPr>
        <w:t> 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potassium,</w:t>
      </w:r>
      <w:r>
        <w:rPr>
          <w:spacing w:val="-7"/>
          <w:w w:val="105"/>
        </w:rPr>
        <w:t> </w:t>
      </w:r>
      <w:r>
        <w:rPr>
          <w:w w:val="105"/>
        </w:rPr>
        <w:t>calcium,</w:t>
      </w:r>
      <w:r>
        <w:rPr>
          <w:spacing w:val="-6"/>
          <w:w w:val="105"/>
        </w:rPr>
        <w:t> </w:t>
      </w:r>
      <w:r>
        <w:rPr>
          <w:w w:val="105"/>
        </w:rPr>
        <w:t>phosphorus</w:t>
      </w:r>
      <w:r>
        <w:rPr>
          <w:spacing w:val="-5"/>
          <w:w w:val="105"/>
        </w:rPr>
        <w:t> </w:t>
      </w:r>
      <w:r>
        <w:rPr>
          <w:w w:val="105"/>
        </w:rPr>
        <w:t>,cretinine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urea.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numPr>
          <w:ilvl w:val="2"/>
          <w:numId w:val="9"/>
        </w:numPr>
        <w:tabs>
          <w:tab w:pos="1288" w:val="left" w:leader="none"/>
        </w:tabs>
        <w:spacing w:line="491" w:lineRule="auto" w:before="57" w:after="0"/>
        <w:ind w:left="1287" w:right="1138" w:hanging="593"/>
        <w:jc w:val="left"/>
      </w:pPr>
      <w:r>
        <w:rPr>
          <w:w w:val="105"/>
        </w:rPr>
        <w:t>Analysis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serum</w:t>
      </w:r>
      <w:r>
        <w:rPr>
          <w:spacing w:val="41"/>
          <w:w w:val="105"/>
        </w:rPr>
        <w:t> </w:t>
      </w:r>
      <w:r>
        <w:rPr>
          <w:w w:val="105"/>
        </w:rPr>
        <w:t>Calcium,</w:t>
      </w:r>
      <w:r>
        <w:rPr>
          <w:spacing w:val="41"/>
          <w:w w:val="105"/>
        </w:rPr>
        <w:t> </w:t>
      </w:r>
      <w:r>
        <w:rPr>
          <w:w w:val="105"/>
        </w:rPr>
        <w:t>Phosphorus,</w:t>
      </w:r>
      <w:r>
        <w:rPr>
          <w:spacing w:val="42"/>
          <w:w w:val="105"/>
        </w:rPr>
        <w:t> </w:t>
      </w:r>
      <w:r>
        <w:rPr>
          <w:w w:val="105"/>
        </w:rPr>
        <w:t>Urea,</w:t>
      </w:r>
      <w:r>
        <w:rPr>
          <w:spacing w:val="42"/>
          <w:w w:val="105"/>
        </w:rPr>
        <w:t> </w:t>
      </w:r>
      <w:r>
        <w:rPr>
          <w:w w:val="105"/>
        </w:rPr>
        <w:t>Creatinine,</w:t>
      </w:r>
      <w:r>
        <w:rPr>
          <w:spacing w:val="41"/>
          <w:w w:val="105"/>
        </w:rPr>
        <w:t> </w:t>
      </w:r>
      <w:r>
        <w:rPr>
          <w:w w:val="105"/>
        </w:rPr>
        <w:t>Sodium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Potassium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numPr>
          <w:ilvl w:val="3"/>
          <w:numId w:val="9"/>
        </w:numPr>
        <w:tabs>
          <w:tab w:pos="1374" w:val="left" w:leader="none"/>
        </w:tabs>
        <w:spacing w:line="240" w:lineRule="auto" w:before="0" w:after="0"/>
        <w:ind w:left="1373" w:right="0" w:hanging="680"/>
        <w:jc w:val="left"/>
      </w:pPr>
      <w:bookmarkStart w:name="_TOC_250008" w:id="23"/>
      <w:r>
        <w:rPr>
          <w:spacing w:val="-1"/>
          <w:w w:val="105"/>
        </w:rPr>
        <w:t>Analysis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bookmarkEnd w:id="23"/>
      <w:r>
        <w:rPr>
          <w:spacing w:val="-1"/>
          <w:w w:val="105"/>
        </w:rPr>
        <w:t>calcium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Randox diagnostic kit was used for the determination of serum calcium</w:t>
      </w:r>
      <w:r>
        <w:rPr>
          <w:spacing w:val="1"/>
          <w:w w:val="105"/>
        </w:rPr>
        <w:t> </w:t>
      </w:r>
      <w:r>
        <w:rPr>
          <w:w w:val="105"/>
        </w:rPr>
        <w:t>urea.</w:t>
      </w:r>
      <w:r>
        <w:rPr>
          <w:spacing w:val="1"/>
          <w:w w:val="105"/>
        </w:rPr>
        <w:t> </w:t>
      </w:r>
      <w:r>
        <w:rPr>
          <w:w w:val="105"/>
        </w:rPr>
        <w:t>The test was carried out in three different test tubes; blank, standard and sample. The</w:t>
      </w:r>
      <w:r>
        <w:rPr>
          <w:spacing w:val="1"/>
          <w:w w:val="105"/>
        </w:rPr>
        <w:t> </w:t>
      </w:r>
      <w:r>
        <w:rPr>
          <w:w w:val="105"/>
        </w:rPr>
        <w:t>blank contains 1000ul of working reagent, the standard contains 1000ul of working</w:t>
      </w:r>
      <w:r>
        <w:rPr>
          <w:spacing w:val="1"/>
          <w:w w:val="105"/>
        </w:rPr>
        <w:t> </w:t>
      </w:r>
      <w:r>
        <w:rPr>
          <w:w w:val="105"/>
        </w:rPr>
        <w:t>reagent and 10ul of standard reagent and the sample contains 1000ul of working</w:t>
      </w:r>
      <w:r>
        <w:rPr>
          <w:spacing w:val="1"/>
          <w:w w:val="105"/>
        </w:rPr>
        <w:t> </w:t>
      </w:r>
      <w:r>
        <w:rPr>
          <w:w w:val="105"/>
        </w:rPr>
        <w:t>reagent and 10ul of serum. All these were mixed and incubated at room temperature</w:t>
      </w:r>
      <w:r>
        <w:rPr>
          <w:spacing w:val="1"/>
          <w:w w:val="105"/>
        </w:rPr>
        <w:t> </w:t>
      </w:r>
      <w:r>
        <w:rPr>
          <w:w w:val="105"/>
        </w:rPr>
        <w:t>for 5 minutes. The absorbance of standard and sample were read against the blank at</w:t>
      </w:r>
      <w:r>
        <w:rPr>
          <w:spacing w:val="1"/>
          <w:w w:val="105"/>
        </w:rPr>
        <w:t> </w:t>
      </w:r>
      <w:r>
        <w:rPr>
          <w:w w:val="105"/>
        </w:rPr>
        <w:t>570nm</w:t>
      </w:r>
      <w:r>
        <w:rPr>
          <w:spacing w:val="-2"/>
          <w:w w:val="105"/>
        </w:rPr>
        <w:t> </w:t>
      </w:r>
      <w:r>
        <w:rPr>
          <w:w w:val="105"/>
        </w:rPr>
        <w:t>(Ray</w:t>
      </w:r>
      <w:r>
        <w:rPr>
          <w:spacing w:val="-4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al.,1967</w:t>
      </w:r>
      <w:r>
        <w:rPr>
          <w:spacing w:val="-4"/>
          <w:w w:val="105"/>
        </w:rPr>
        <w:t> </w:t>
      </w:r>
      <w:r>
        <w:rPr>
          <w:w w:val="105"/>
        </w:rPr>
        <w:t>Barnell</w:t>
      </w:r>
      <w:r>
        <w:rPr>
          <w:spacing w:val="-5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al.,1973).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71"/>
      </w:pPr>
      <w:r>
        <w:rPr/>
        <w:t>Concentration(mmol/l)</w:t>
      </w:r>
      <w:r>
        <w:rPr>
          <w:spacing w:val="23"/>
        </w:rPr>
        <w:t> </w:t>
      </w:r>
      <w:r>
        <w:rPr/>
        <w:t>=</w:t>
      </w:r>
      <w:r>
        <w:rPr>
          <w:spacing w:val="18"/>
        </w:rPr>
        <w:t> </w:t>
      </w:r>
      <w:r>
        <w:rPr>
          <w:u w:val="single"/>
        </w:rPr>
        <w:t>absorbance</w:t>
      </w:r>
      <w:r>
        <w:rPr>
          <w:spacing w:val="22"/>
          <w:u w:val="single"/>
        </w:rPr>
        <w:t> </w:t>
      </w:r>
      <w:r>
        <w:rPr>
          <w:u w:val="single"/>
        </w:rPr>
        <w:t>of</w:t>
      </w:r>
      <w:r>
        <w:rPr>
          <w:spacing w:val="28"/>
          <w:u w:val="single"/>
        </w:rPr>
        <w:t> </w:t>
      </w:r>
      <w:r>
        <w:rPr>
          <w:u w:val="single"/>
        </w:rPr>
        <w:t>sample   </w:t>
      </w:r>
      <w:r>
        <w:rPr/>
        <w:t> </w:t>
      </w:r>
      <w:r>
        <w:rPr>
          <w:spacing w:val="3"/>
        </w:rPr>
        <w:t> </w:t>
      </w:r>
      <w:r>
        <w:rPr>
          <w:w w:val="105"/>
        </w:rPr>
        <w:t>x</w:t>
      </w:r>
      <w:r>
        <w:rPr>
          <w:spacing w:val="-5"/>
          <w:w w:val="105"/>
        </w:rPr>
        <w:t> </w:t>
      </w:r>
      <w:r>
        <w:rPr>
          <w:w w:val="105"/>
        </w:rPr>
        <w:t>2.50</w:t>
      </w:r>
    </w:p>
    <w:p>
      <w:pPr>
        <w:pStyle w:val="BodyText"/>
        <w:spacing w:before="6"/>
        <w:ind w:left="792" w:right="1062"/>
        <w:jc w:val="center"/>
      </w:pPr>
      <w:r>
        <w:rPr/>
        <w:t>Absorbance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standard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3"/>
          <w:numId w:val="9"/>
        </w:numPr>
        <w:tabs>
          <w:tab w:pos="1374" w:val="left" w:leader="none"/>
        </w:tabs>
        <w:spacing w:line="240" w:lineRule="auto" w:before="0" w:after="0"/>
        <w:ind w:left="1373" w:right="0" w:hanging="680"/>
        <w:jc w:val="left"/>
      </w:pPr>
      <w:bookmarkStart w:name="_TOC_250007" w:id="24"/>
      <w:r>
        <w:rPr/>
        <w:t>Analysis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bookmarkEnd w:id="24"/>
      <w:r>
        <w:rPr/>
        <w:t>Phosphorus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Agappe diagnostic kit was used of the determination of inorganic phosphorus.</w:t>
      </w:r>
      <w:r>
        <w:rPr>
          <w:spacing w:val="-55"/>
          <w:w w:val="105"/>
        </w:rPr>
        <w:t> </w:t>
      </w:r>
      <w:r>
        <w:rPr>
          <w:w w:val="105"/>
        </w:rPr>
        <w:t>The test was carried out in three different test tubes; blank, standard and sample. The</w:t>
      </w:r>
      <w:r>
        <w:rPr>
          <w:spacing w:val="1"/>
          <w:w w:val="105"/>
        </w:rPr>
        <w:t> </w:t>
      </w:r>
      <w:r>
        <w:rPr>
          <w:w w:val="105"/>
        </w:rPr>
        <w:t>blank contains 1000ul of working reagent, the standard contains 1000ul of working</w:t>
      </w:r>
      <w:r>
        <w:rPr>
          <w:spacing w:val="1"/>
          <w:w w:val="105"/>
        </w:rPr>
        <w:t> </w:t>
      </w:r>
      <w:r>
        <w:rPr>
          <w:w w:val="105"/>
        </w:rPr>
        <w:t>reagent and 20ul of standard reagent and the sample contains 1000ul of working</w:t>
      </w:r>
      <w:r>
        <w:rPr>
          <w:spacing w:val="1"/>
          <w:w w:val="105"/>
        </w:rPr>
        <w:t> </w:t>
      </w:r>
      <w:r>
        <w:rPr>
          <w:w w:val="105"/>
        </w:rPr>
        <w:t>reagent and 20ul of serum. All these were mixed and incubated at room temperature</w:t>
      </w:r>
      <w:r>
        <w:rPr>
          <w:spacing w:val="1"/>
          <w:w w:val="105"/>
        </w:rPr>
        <w:t> </w:t>
      </w:r>
      <w:r>
        <w:rPr>
          <w:w w:val="105"/>
        </w:rPr>
        <w:t>for 5 minutes. The absorbance of standard and sample were read against the blank at</w:t>
      </w:r>
      <w:r>
        <w:rPr>
          <w:spacing w:val="1"/>
          <w:w w:val="105"/>
        </w:rPr>
        <w:t> </w:t>
      </w:r>
      <w:r>
        <w:rPr>
          <w:w w:val="105"/>
        </w:rPr>
        <w:t>570nm</w:t>
      </w:r>
      <w:r>
        <w:rPr>
          <w:spacing w:val="-2"/>
          <w:w w:val="105"/>
        </w:rPr>
        <w:t> </w:t>
      </w:r>
      <w:r>
        <w:rPr>
          <w:w w:val="105"/>
        </w:rPr>
        <w:t>(Tietz,1983).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71"/>
      </w:pPr>
      <w:r>
        <w:rPr/>
        <w:t>Concentration(mmol/l)</w:t>
      </w:r>
      <w:r>
        <w:rPr>
          <w:spacing w:val="23"/>
        </w:rPr>
        <w:t> </w:t>
      </w:r>
      <w:r>
        <w:rPr/>
        <w:t>=</w:t>
      </w:r>
      <w:r>
        <w:rPr>
          <w:spacing w:val="18"/>
        </w:rPr>
        <w:t> </w:t>
      </w:r>
      <w:r>
        <w:rPr>
          <w:u w:val="single"/>
        </w:rPr>
        <w:t>absorbance</w:t>
      </w:r>
      <w:r>
        <w:rPr>
          <w:spacing w:val="22"/>
          <w:u w:val="single"/>
        </w:rPr>
        <w:t> </w:t>
      </w:r>
      <w:r>
        <w:rPr>
          <w:u w:val="single"/>
        </w:rPr>
        <w:t>of</w:t>
      </w:r>
      <w:r>
        <w:rPr>
          <w:spacing w:val="28"/>
          <w:u w:val="single"/>
        </w:rPr>
        <w:t> </w:t>
      </w:r>
      <w:r>
        <w:rPr>
          <w:u w:val="single"/>
        </w:rPr>
        <w:t>sample   </w:t>
      </w:r>
      <w:r>
        <w:rPr/>
        <w:t> </w:t>
      </w:r>
      <w:r>
        <w:rPr>
          <w:spacing w:val="3"/>
        </w:rPr>
        <w:t> </w:t>
      </w:r>
      <w:r>
        <w:rPr>
          <w:w w:val="105"/>
        </w:rPr>
        <w:t>x</w:t>
      </w:r>
      <w:r>
        <w:rPr>
          <w:spacing w:val="-1"/>
          <w:w w:val="105"/>
        </w:rPr>
        <w:t> </w:t>
      </w:r>
      <w:r>
        <w:rPr>
          <w:w w:val="105"/>
        </w:rPr>
        <w:t>5</w:t>
      </w:r>
    </w:p>
    <w:p>
      <w:pPr>
        <w:pStyle w:val="BodyText"/>
        <w:spacing w:before="6"/>
        <w:ind w:left="792" w:right="1062"/>
        <w:jc w:val="center"/>
      </w:pPr>
      <w:r>
        <w:rPr/>
        <w:t>Absorbance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standard</w:t>
      </w:r>
    </w:p>
    <w:p>
      <w:pPr>
        <w:spacing w:after="0"/>
        <w:jc w:val="center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numPr>
          <w:ilvl w:val="3"/>
          <w:numId w:val="9"/>
        </w:numPr>
        <w:tabs>
          <w:tab w:pos="1374" w:val="left" w:leader="none"/>
        </w:tabs>
        <w:spacing w:line="240" w:lineRule="auto" w:before="57" w:after="0"/>
        <w:ind w:left="1373" w:right="0" w:hanging="680"/>
        <w:jc w:val="left"/>
      </w:pPr>
      <w:r>
        <w:rPr>
          <w:spacing w:val="-1"/>
          <w:w w:val="105"/>
        </w:rPr>
        <w:t>Cretinine</w:t>
      </w:r>
      <w:r>
        <w:rPr>
          <w:spacing w:val="-13"/>
          <w:w w:val="105"/>
        </w:rPr>
        <w:t> </w:t>
      </w:r>
      <w:r>
        <w:rPr>
          <w:w w:val="105"/>
        </w:rPr>
        <w:t>Test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91" w:lineRule="auto" w:before="1"/>
        <w:ind w:left="694" w:right="1139" w:firstLine="676"/>
        <w:jc w:val="both"/>
      </w:pPr>
      <w:r>
        <w:rPr>
          <w:spacing w:val="-1"/>
          <w:w w:val="105"/>
        </w:rPr>
        <w:t>Cretinine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determined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using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Agappe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diagnostic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kit.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carried</w:t>
      </w:r>
      <w:r>
        <w:rPr>
          <w:spacing w:val="-55"/>
          <w:w w:val="105"/>
        </w:rPr>
        <w:t> </w:t>
      </w:r>
      <w:r>
        <w:rPr>
          <w:w w:val="105"/>
        </w:rPr>
        <w:t>out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8"/>
          <w:w w:val="105"/>
        </w:rPr>
        <w:t> </w:t>
      </w:r>
      <w:r>
        <w:rPr>
          <w:w w:val="105"/>
        </w:rPr>
        <w:t>different</w:t>
      </w:r>
      <w:r>
        <w:rPr>
          <w:spacing w:val="-8"/>
          <w:w w:val="105"/>
        </w:rPr>
        <w:t> </w:t>
      </w: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tubes;</w:t>
      </w:r>
      <w:r>
        <w:rPr>
          <w:spacing w:val="-8"/>
          <w:w w:val="105"/>
        </w:rPr>
        <w:t> </w:t>
      </w:r>
      <w:r>
        <w:rPr>
          <w:w w:val="105"/>
        </w:rPr>
        <w:t>blank,</w:t>
      </w:r>
      <w:r>
        <w:rPr>
          <w:spacing w:val="-8"/>
          <w:w w:val="105"/>
        </w:rPr>
        <w:t> </w:t>
      </w:r>
      <w:r>
        <w:rPr>
          <w:w w:val="105"/>
        </w:rPr>
        <w:t>standard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sample.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blank</w:t>
      </w:r>
      <w:r>
        <w:rPr>
          <w:spacing w:val="-8"/>
          <w:w w:val="105"/>
        </w:rPr>
        <w:t> </w:t>
      </w:r>
      <w:r>
        <w:rPr>
          <w:w w:val="105"/>
        </w:rPr>
        <w:t>contains</w:t>
      </w:r>
      <w:r>
        <w:rPr>
          <w:spacing w:val="-9"/>
          <w:w w:val="105"/>
        </w:rPr>
        <w:t> </w:t>
      </w:r>
      <w:r>
        <w:rPr>
          <w:w w:val="105"/>
        </w:rPr>
        <w:t>1000ul</w:t>
      </w:r>
      <w:r>
        <w:rPr>
          <w:spacing w:val="-55"/>
          <w:w w:val="105"/>
        </w:rPr>
        <w:t> </w:t>
      </w:r>
      <w:r>
        <w:rPr>
          <w:w w:val="105"/>
        </w:rPr>
        <w:t>of working reagent, the standard contains 1000ul of working reagent and 100ul of</w:t>
      </w:r>
      <w:r>
        <w:rPr>
          <w:spacing w:val="1"/>
          <w:w w:val="105"/>
        </w:rPr>
        <w:t> </w:t>
      </w:r>
      <w:r>
        <w:rPr>
          <w:w w:val="105"/>
        </w:rPr>
        <w:t>standard reagent and the sample contains 1000ul of working reagent and 100ul of</w:t>
      </w:r>
      <w:r>
        <w:rPr>
          <w:spacing w:val="1"/>
          <w:w w:val="105"/>
        </w:rPr>
        <w:t> </w:t>
      </w:r>
      <w:r>
        <w:rPr>
          <w:w w:val="105"/>
        </w:rPr>
        <w:t>serum. All these were mixed and incubated at room temperature</w:t>
      </w:r>
      <w:r>
        <w:rPr>
          <w:spacing w:val="1"/>
          <w:w w:val="105"/>
        </w:rPr>
        <w:t> </w:t>
      </w:r>
      <w:r>
        <w:rPr>
          <w:w w:val="105"/>
        </w:rPr>
        <w:t>for 5 minutes. The</w:t>
      </w:r>
      <w:r>
        <w:rPr>
          <w:spacing w:val="1"/>
          <w:w w:val="105"/>
        </w:rPr>
        <w:t> </w:t>
      </w:r>
      <w:r>
        <w:rPr>
          <w:w w:val="105"/>
        </w:rPr>
        <w:t>absorbance</w:t>
      </w:r>
      <w:r>
        <w:rPr>
          <w:spacing w:val="-7"/>
          <w:w w:val="105"/>
        </w:rPr>
        <w:t> </w:t>
      </w:r>
      <w:r>
        <w:rPr>
          <w:w w:val="105"/>
        </w:rPr>
        <w:t>(T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>)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standard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sample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read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blank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520nm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second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reading was taken immediately after 60s (T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) (Allen et al.,1982; Tanganelli et al.,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1982).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71"/>
      </w:pPr>
      <w:r>
        <w:rPr>
          <w:w w:val="105"/>
        </w:rPr>
        <w:t>Concentration</w:t>
      </w:r>
      <w:r>
        <w:rPr>
          <w:spacing w:val="-11"/>
          <w:w w:val="105"/>
        </w:rPr>
        <w:t> </w:t>
      </w:r>
      <w:r>
        <w:rPr>
          <w:w w:val="105"/>
        </w:rPr>
        <w:t>(µmol/l)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8"/>
          <w:w w:val="105"/>
        </w:rPr>
        <w:t> </w:t>
      </w:r>
      <w:r>
        <w:rPr>
          <w:w w:val="105"/>
          <w:u w:val="single"/>
        </w:rPr>
        <w:t>T</w:t>
      </w:r>
      <w:r>
        <w:rPr>
          <w:w w:val="105"/>
          <w:u w:val="single"/>
          <w:vertAlign w:val="subscript"/>
        </w:rPr>
        <w:t>2</w:t>
      </w:r>
      <w:r>
        <w:rPr>
          <w:w w:val="105"/>
          <w:u w:val="single"/>
          <w:vertAlign w:val="baseline"/>
        </w:rPr>
        <w:t>-T</w:t>
      </w:r>
      <w:r>
        <w:rPr>
          <w:w w:val="105"/>
          <w:u w:val="single"/>
          <w:vertAlign w:val="subscript"/>
        </w:rPr>
        <w:t>1</w:t>
      </w:r>
      <w:r>
        <w:rPr>
          <w:spacing w:val="-8"/>
          <w:w w:val="105"/>
          <w:u w:val="single"/>
          <w:vertAlign w:val="baseline"/>
        </w:rPr>
        <w:t> </w:t>
      </w:r>
      <w:r>
        <w:rPr>
          <w:w w:val="105"/>
          <w:u w:val="single"/>
          <w:vertAlign w:val="baseline"/>
        </w:rPr>
        <w:t>of</w:t>
      </w:r>
      <w:r>
        <w:rPr>
          <w:spacing w:val="-9"/>
          <w:w w:val="105"/>
          <w:u w:val="single"/>
          <w:vertAlign w:val="baseline"/>
        </w:rPr>
        <w:t> </w:t>
      </w:r>
      <w:r>
        <w:rPr>
          <w:w w:val="105"/>
          <w:u w:val="single"/>
          <w:vertAlign w:val="baseline"/>
        </w:rPr>
        <w:t>sample 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x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2</w:t>
      </w:r>
    </w:p>
    <w:p>
      <w:pPr>
        <w:pStyle w:val="BodyText"/>
        <w:spacing w:before="9"/>
        <w:ind w:left="3684"/>
      </w:pPr>
      <w:r>
        <w:rPr/>
        <w:t>T</w:t>
      </w:r>
      <w:r>
        <w:rPr>
          <w:vertAlign w:val="subscript"/>
        </w:rPr>
        <w:t>2</w:t>
      </w:r>
      <w:r>
        <w:rPr>
          <w:vertAlign w:val="baseline"/>
        </w:rPr>
        <w:t>-T</w:t>
      </w:r>
      <w:r>
        <w:rPr>
          <w:vertAlign w:val="subscript"/>
        </w:rPr>
        <w:t>1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standard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3"/>
          <w:numId w:val="9"/>
        </w:numPr>
        <w:tabs>
          <w:tab w:pos="1374" w:val="left" w:leader="none"/>
        </w:tabs>
        <w:spacing w:line="240" w:lineRule="auto" w:before="0" w:after="0"/>
        <w:ind w:left="1373" w:right="0" w:hanging="680"/>
        <w:jc w:val="left"/>
      </w:pPr>
      <w:bookmarkStart w:name="_TOC_250006" w:id="25"/>
      <w:r>
        <w:rPr>
          <w:spacing w:val="-1"/>
          <w:w w:val="105"/>
        </w:rPr>
        <w:t>Analysis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25"/>
      <w:r>
        <w:rPr>
          <w:w w:val="105"/>
        </w:rPr>
        <w:t>Urea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Urea was determined using Randox diagnostic kit. The test was carried out in</w:t>
      </w:r>
      <w:r>
        <w:rPr>
          <w:spacing w:val="1"/>
          <w:w w:val="105"/>
        </w:rPr>
        <w:t> </w:t>
      </w:r>
      <w:r>
        <w:rPr>
          <w:w w:val="105"/>
        </w:rPr>
        <w:t>three different test tubes; blank, standard and sample. The blank contains 100ul of</w:t>
      </w:r>
      <w:r>
        <w:rPr>
          <w:spacing w:val="1"/>
          <w:w w:val="105"/>
        </w:rPr>
        <w:t> </w:t>
      </w:r>
      <w:r>
        <w:rPr>
          <w:w w:val="105"/>
        </w:rPr>
        <w:t>working reagent, the standard contains 100ul of working reagent and 10ul of standard</w:t>
      </w:r>
      <w:r>
        <w:rPr>
          <w:spacing w:val="-55"/>
          <w:w w:val="105"/>
        </w:rPr>
        <w:t> </w:t>
      </w:r>
      <w:r>
        <w:rPr>
          <w:w w:val="105"/>
        </w:rPr>
        <w:t>reagent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contains</w:t>
      </w:r>
      <w:r>
        <w:rPr>
          <w:spacing w:val="-8"/>
          <w:w w:val="105"/>
        </w:rPr>
        <w:t> </w:t>
      </w:r>
      <w:r>
        <w:rPr>
          <w:w w:val="105"/>
        </w:rPr>
        <w:t>100ul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working</w:t>
      </w:r>
      <w:r>
        <w:rPr>
          <w:spacing w:val="-8"/>
          <w:w w:val="105"/>
        </w:rPr>
        <w:t> </w:t>
      </w:r>
      <w:r>
        <w:rPr>
          <w:w w:val="105"/>
        </w:rPr>
        <w:t>reagent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10ul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serum.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55"/>
          <w:w w:val="105"/>
        </w:rPr>
        <w:t> </w:t>
      </w:r>
      <w:r>
        <w:rPr>
          <w:w w:val="105"/>
        </w:rPr>
        <w:t>were mixed and incubated at 37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C for 15 minutes. The absorbance of standard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sample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read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blank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550nm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(Scott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al.,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1960).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71"/>
      </w:pPr>
      <w:r>
        <w:rPr/>
        <w:t>Concentration</w:t>
      </w:r>
      <w:r>
        <w:rPr>
          <w:spacing w:val="17"/>
        </w:rPr>
        <w:t> </w:t>
      </w:r>
      <w:r>
        <w:rPr/>
        <w:t>(mmol/l)</w:t>
      </w:r>
      <w:r>
        <w:rPr>
          <w:spacing w:val="14"/>
        </w:rPr>
        <w:t> </w:t>
      </w:r>
      <w:r>
        <w:rPr/>
        <w:t>=</w:t>
      </w:r>
      <w:r>
        <w:rPr>
          <w:spacing w:val="21"/>
        </w:rPr>
        <w:t> </w:t>
      </w:r>
      <w:r>
        <w:rPr>
          <w:u w:val="single"/>
        </w:rPr>
        <w:t>Absorbance</w:t>
      </w:r>
      <w:r>
        <w:rPr>
          <w:spacing w:val="22"/>
          <w:u w:val="single"/>
        </w:rPr>
        <w:t> </w:t>
      </w:r>
      <w:r>
        <w:rPr>
          <w:u w:val="single"/>
        </w:rPr>
        <w:t>of</w:t>
      </w:r>
      <w:r>
        <w:rPr>
          <w:spacing w:val="23"/>
          <w:u w:val="single"/>
        </w:rPr>
        <w:t> </w:t>
      </w:r>
      <w:r>
        <w:rPr>
          <w:u w:val="single"/>
        </w:rPr>
        <w:t>sample   </w:t>
      </w:r>
      <w:r>
        <w:rPr/>
        <w:t>  </w:t>
      </w:r>
      <w:r>
        <w:rPr>
          <w:spacing w:val="13"/>
        </w:rPr>
        <w:t> </w:t>
      </w:r>
      <w:r>
        <w:rPr>
          <w:w w:val="105"/>
        </w:rPr>
        <w:t>x</w:t>
      </w:r>
      <w:r>
        <w:rPr>
          <w:spacing w:val="49"/>
          <w:w w:val="105"/>
        </w:rPr>
        <w:t> </w:t>
      </w:r>
      <w:r>
        <w:rPr>
          <w:w w:val="105"/>
        </w:rPr>
        <w:t>10</w:t>
      </w:r>
    </w:p>
    <w:p>
      <w:pPr>
        <w:pStyle w:val="BodyText"/>
        <w:spacing w:before="6"/>
        <w:ind w:left="3742"/>
      </w:pPr>
      <w:r>
        <w:rPr/>
        <w:t>Absorbance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standard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3"/>
          <w:numId w:val="9"/>
        </w:numPr>
        <w:tabs>
          <w:tab w:pos="1374" w:val="left" w:leader="none"/>
        </w:tabs>
        <w:spacing w:line="240" w:lineRule="auto" w:before="0" w:after="0"/>
        <w:ind w:left="1373" w:right="0" w:hanging="680"/>
        <w:jc w:val="left"/>
      </w:pPr>
      <w:bookmarkStart w:name="_TOC_250005" w:id="26"/>
      <w:r>
        <w:rPr>
          <w:spacing w:val="-1"/>
          <w:w w:val="105"/>
        </w:rPr>
        <w:t>Analysis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Sodium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bookmarkEnd w:id="26"/>
      <w:r>
        <w:rPr>
          <w:spacing w:val="-1"/>
          <w:w w:val="105"/>
        </w:rPr>
        <w:t>Potassium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sodium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potassium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determined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flame</w:t>
      </w:r>
      <w:r>
        <w:rPr>
          <w:spacing w:val="1"/>
          <w:w w:val="105"/>
        </w:rPr>
        <w:t> </w:t>
      </w:r>
      <w:r>
        <w:rPr>
          <w:w w:val="105"/>
        </w:rPr>
        <w:t>photometric</w:t>
      </w:r>
      <w:r>
        <w:rPr>
          <w:spacing w:val="1"/>
          <w:w w:val="105"/>
        </w:rPr>
        <w:t> </w:t>
      </w:r>
      <w:r>
        <w:rPr>
          <w:w w:val="105"/>
        </w:rPr>
        <w:t>method.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method,</w:t>
      </w:r>
      <w:r>
        <w:rPr>
          <w:spacing w:val="-11"/>
          <w:w w:val="105"/>
        </w:rPr>
        <w:t> </w:t>
      </w:r>
      <w:r>
        <w:rPr>
          <w:w w:val="105"/>
        </w:rPr>
        <w:t>0.1ml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serum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added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9.9ml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deionised</w:t>
      </w:r>
      <w:r>
        <w:rPr>
          <w:spacing w:val="-10"/>
          <w:w w:val="105"/>
        </w:rPr>
        <w:t> </w:t>
      </w:r>
      <w:r>
        <w:rPr>
          <w:w w:val="105"/>
        </w:rPr>
        <w:t>distilled</w:t>
      </w:r>
      <w:r>
        <w:rPr>
          <w:spacing w:val="-10"/>
          <w:w w:val="105"/>
        </w:rPr>
        <w:t> </w:t>
      </w:r>
      <w:r>
        <w:rPr>
          <w:w w:val="105"/>
        </w:rPr>
        <w:t>water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9"/>
        <w:jc w:val="both"/>
      </w:pPr>
      <w:r>
        <w:rPr>
          <w:w w:val="105"/>
        </w:rPr>
        <w:t>in a universal bottle. The contents were mixed and the reading was taken with flame</w:t>
      </w:r>
      <w:r>
        <w:rPr>
          <w:spacing w:val="1"/>
          <w:w w:val="105"/>
        </w:rPr>
        <w:t> </w:t>
      </w:r>
      <w:r>
        <w:rPr>
          <w:w w:val="105"/>
        </w:rPr>
        <w:t>photometry; for sodium, the galvanometer was set with the working standard and the</w:t>
      </w:r>
      <w:r>
        <w:rPr>
          <w:spacing w:val="1"/>
          <w:w w:val="105"/>
        </w:rPr>
        <w:t> </w:t>
      </w:r>
      <w:r>
        <w:rPr>
          <w:w w:val="105"/>
        </w:rPr>
        <w:t>absorbance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measured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590nm.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potassium,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galvanometer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set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potassium Working standard and the absorbance was measured at 770nm. (Chuang et</w:t>
      </w:r>
      <w:r>
        <w:rPr>
          <w:spacing w:val="-55"/>
          <w:w w:val="105"/>
        </w:rPr>
        <w:t> </w:t>
      </w:r>
      <w:r>
        <w:rPr>
          <w:w w:val="105"/>
        </w:rPr>
        <w:t>al., 1973).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71"/>
      </w:pPr>
      <w:r>
        <w:rPr/>
        <w:t>Sodium</w:t>
      </w:r>
      <w:r>
        <w:rPr>
          <w:spacing w:val="20"/>
        </w:rPr>
        <w:t> </w:t>
      </w:r>
      <w:r>
        <w:rPr/>
        <w:t>concentration</w:t>
      </w:r>
      <w:r>
        <w:rPr>
          <w:spacing w:val="17"/>
        </w:rPr>
        <w:t> </w:t>
      </w:r>
      <w:r>
        <w:rPr/>
        <w:t>(mmol/l)</w:t>
      </w:r>
      <w:r>
        <w:rPr>
          <w:spacing w:val="17"/>
        </w:rPr>
        <w:t> </w:t>
      </w:r>
      <w:r>
        <w:rPr/>
        <w:t>=</w:t>
      </w:r>
      <w:r>
        <w:rPr>
          <w:spacing w:val="20"/>
        </w:rPr>
        <w:t> </w:t>
      </w:r>
      <w:r>
        <w:rPr>
          <w:u w:val="single"/>
        </w:rPr>
        <w:t>Absorbance</w:t>
      </w:r>
      <w:r>
        <w:rPr>
          <w:spacing w:val="17"/>
          <w:u w:val="single"/>
        </w:rPr>
        <w:t> </w:t>
      </w:r>
      <w:r>
        <w:rPr>
          <w:u w:val="single"/>
        </w:rPr>
        <w:t>of</w:t>
      </w:r>
      <w:r>
        <w:rPr>
          <w:spacing w:val="23"/>
          <w:u w:val="single"/>
        </w:rPr>
        <w:t> </w:t>
      </w:r>
      <w:r>
        <w:rPr>
          <w:u w:val="single"/>
        </w:rPr>
        <w:t>sample  </w:t>
      </w:r>
      <w:r>
        <w:rPr/>
        <w:t>  </w:t>
      </w:r>
      <w:r>
        <w:rPr>
          <w:spacing w:val="35"/>
        </w:rPr>
        <w:t> </w:t>
      </w:r>
      <w:r>
        <w:rPr>
          <w:w w:val="105"/>
        </w:rPr>
        <w:t>x</w:t>
      </w:r>
      <w:r>
        <w:rPr>
          <w:spacing w:val="51"/>
          <w:w w:val="105"/>
        </w:rPr>
        <w:t> </w:t>
      </w:r>
      <w:r>
        <w:rPr>
          <w:w w:val="105"/>
        </w:rPr>
        <w:t>0.2</w:t>
      </w:r>
    </w:p>
    <w:p>
      <w:pPr>
        <w:pStyle w:val="BodyText"/>
        <w:spacing w:before="6"/>
        <w:ind w:left="4419"/>
      </w:pPr>
      <w:r>
        <w:rPr/>
        <w:t>Absorbance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standard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71"/>
      </w:pPr>
      <w:r>
        <w:rPr/>
        <w:t>Potassium</w:t>
      </w:r>
      <w:r>
        <w:rPr>
          <w:spacing w:val="15"/>
        </w:rPr>
        <w:t> </w:t>
      </w:r>
      <w:r>
        <w:rPr/>
        <w:t>concentration</w:t>
      </w:r>
      <w:r>
        <w:rPr>
          <w:spacing w:val="13"/>
        </w:rPr>
        <w:t> </w:t>
      </w:r>
      <w:r>
        <w:rPr/>
        <w:t>(mmol/l)</w:t>
      </w:r>
      <w:r>
        <w:rPr>
          <w:spacing w:val="18"/>
        </w:rPr>
        <w:t> </w:t>
      </w:r>
      <w:r>
        <w:rPr/>
        <w:t>=</w:t>
      </w:r>
      <w:r>
        <w:rPr>
          <w:spacing w:val="92"/>
        </w:rPr>
        <w:t> </w:t>
      </w:r>
      <w:r>
        <w:rPr>
          <w:u w:val="single"/>
        </w:rPr>
        <w:t>Absorbance</w:t>
      </w:r>
      <w:r>
        <w:rPr>
          <w:spacing w:val="17"/>
          <w:u w:val="single"/>
        </w:rPr>
        <w:t> </w:t>
      </w:r>
      <w:r>
        <w:rPr>
          <w:u w:val="single"/>
        </w:rPr>
        <w:t>of</w:t>
      </w:r>
      <w:r>
        <w:rPr>
          <w:spacing w:val="18"/>
          <w:u w:val="single"/>
        </w:rPr>
        <w:t> </w:t>
      </w:r>
      <w:r>
        <w:rPr>
          <w:u w:val="single"/>
        </w:rPr>
        <w:t>sample   </w:t>
      </w:r>
      <w:r>
        <w:rPr/>
        <w:t> </w:t>
      </w:r>
      <w:r>
        <w:rPr>
          <w:spacing w:val="8"/>
        </w:rPr>
        <w:t> </w:t>
      </w:r>
      <w:r>
        <w:rPr>
          <w:w w:val="105"/>
        </w:rPr>
        <w:t>x</w:t>
      </w:r>
      <w:r>
        <w:rPr>
          <w:spacing w:val="47"/>
          <w:w w:val="105"/>
        </w:rPr>
        <w:t> </w:t>
      </w:r>
      <w:r>
        <w:rPr>
          <w:w w:val="105"/>
        </w:rPr>
        <w:t>0.1</w:t>
      </w:r>
    </w:p>
    <w:p>
      <w:pPr>
        <w:pStyle w:val="BodyText"/>
        <w:spacing w:before="7"/>
        <w:ind w:left="4755"/>
      </w:pPr>
      <w:r>
        <w:rPr/>
        <w:t>Absorbance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standard</w:t>
      </w:r>
    </w:p>
    <w:p>
      <w:pPr>
        <w:spacing w:after="0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line="705" w:lineRule="auto" w:before="57"/>
        <w:ind w:left="4150" w:right="4446" w:hanging="92"/>
        <w:jc w:val="both"/>
      </w:pPr>
      <w:bookmarkStart w:name="_TOC_250004" w:id="27"/>
      <w:r>
        <w:rPr/>
        <w:t>CHAPTER 4</w:t>
      </w:r>
      <w:r>
        <w:rPr>
          <w:spacing w:val="-52"/>
        </w:rPr>
        <w:t> </w:t>
      </w:r>
      <w:bookmarkEnd w:id="27"/>
      <w:r>
        <w:rPr>
          <w:w w:val="105"/>
        </w:rPr>
        <w:t>RESULTS</w:t>
      </w:r>
    </w:p>
    <w:p>
      <w:pPr>
        <w:pStyle w:val="ListParagraph"/>
        <w:numPr>
          <w:ilvl w:val="1"/>
          <w:numId w:val="10"/>
        </w:numPr>
        <w:tabs>
          <w:tab w:pos="1372" w:val="left" w:leader="none"/>
        </w:tabs>
        <w:spacing w:line="369" w:lineRule="auto" w:before="3" w:after="0"/>
        <w:ind w:left="1371" w:right="1139" w:hanging="622"/>
        <w:jc w:val="both"/>
        <w:rPr>
          <w:b/>
          <w:sz w:val="22"/>
        </w:rPr>
      </w:pPr>
      <w:r>
        <w:rPr>
          <w:b/>
          <w:w w:val="105"/>
          <w:sz w:val="22"/>
        </w:rPr>
        <w:t>DETERMINATION OF MEAN SERUM BIOCHEMICAL INDICES IN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RACHITIC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GONIN-GORA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COMMUNITY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  <w:u w:val="single"/>
        </w:rPr>
        <w:t>+</w:t>
      </w:r>
      <w:r>
        <w:rPr>
          <w:spacing w:val="-6"/>
          <w:w w:val="105"/>
        </w:rPr>
        <w:t> </w:t>
      </w:r>
      <w:r>
        <w:rPr>
          <w:w w:val="105"/>
        </w:rPr>
        <w:t>S.E.M</w:t>
      </w:r>
      <w:r>
        <w:rPr>
          <w:spacing w:val="-4"/>
          <w:w w:val="105"/>
        </w:rPr>
        <w:t> </w:t>
      </w:r>
      <w:r>
        <w:rPr>
          <w:w w:val="105"/>
        </w:rPr>
        <w:t>biochemical</w:t>
      </w:r>
      <w:r>
        <w:rPr>
          <w:spacing w:val="-4"/>
          <w:w w:val="105"/>
        </w:rPr>
        <w:t> </w:t>
      </w:r>
      <w:r>
        <w:rPr>
          <w:w w:val="105"/>
        </w:rPr>
        <w:t>parameters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rickets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non</w:t>
      </w:r>
      <w:r>
        <w:rPr>
          <w:spacing w:val="-5"/>
          <w:w w:val="105"/>
        </w:rPr>
        <w:t> </w:t>
      </w:r>
      <w:r>
        <w:rPr>
          <w:w w:val="105"/>
        </w:rPr>
        <w:t>rachitic</w:t>
      </w:r>
      <w:r>
        <w:rPr>
          <w:spacing w:val="-4"/>
          <w:w w:val="105"/>
        </w:rPr>
        <w:t> </w:t>
      </w:r>
      <w:r>
        <w:rPr>
          <w:w w:val="105"/>
        </w:rPr>
        <w:t>children</w:t>
      </w:r>
      <w:r>
        <w:rPr>
          <w:spacing w:val="-5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Gonin-Gora</w:t>
      </w:r>
      <w:r>
        <w:rPr>
          <w:spacing w:val="-5"/>
          <w:w w:val="105"/>
        </w:rPr>
        <w:t> </w:t>
      </w:r>
      <w:r>
        <w:rPr>
          <w:w w:val="105"/>
        </w:rPr>
        <w:t>communities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shown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figure</w:t>
      </w:r>
      <w:r>
        <w:rPr>
          <w:spacing w:val="-4"/>
          <w:w w:val="105"/>
        </w:rPr>
        <w:t> </w:t>
      </w:r>
      <w:r>
        <w:rPr>
          <w:w w:val="105"/>
        </w:rPr>
        <w:t>4.1.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values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rickets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non</w:t>
      </w:r>
      <w:r>
        <w:rPr>
          <w:spacing w:val="-55"/>
          <w:w w:val="105"/>
        </w:rPr>
        <w:t> </w:t>
      </w:r>
      <w:r>
        <w:rPr>
          <w:w w:val="105"/>
        </w:rPr>
        <w:t>rachitic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(p&gt;</w:t>
      </w:r>
      <w:r>
        <w:rPr>
          <w:spacing w:val="1"/>
          <w:w w:val="105"/>
        </w:rPr>
        <w:t> </w:t>
      </w:r>
      <w:r>
        <w:rPr>
          <w:w w:val="105"/>
        </w:rPr>
        <w:t>0.05)</w:t>
      </w:r>
      <w:r>
        <w:rPr>
          <w:spacing w:val="1"/>
          <w:w w:val="105"/>
        </w:rPr>
        <w:t> </w:t>
      </w:r>
      <w:r>
        <w:rPr>
          <w:w w:val="105"/>
        </w:rPr>
        <w:t>different.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estimated for non rachitic children compared with rickets children in all parameters</w:t>
      </w:r>
      <w:r>
        <w:rPr>
          <w:spacing w:val="1"/>
          <w:w w:val="105"/>
        </w:rPr>
        <w:t> </w:t>
      </w:r>
      <w:r>
        <w:rPr>
          <w:w w:val="105"/>
        </w:rPr>
        <w:t>expect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creatinine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phosphorus.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35.506851pt;margin-top:147.192963pt;width:10.25pt;height:118.3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w w:val="145"/>
                      <w:sz w:val="16"/>
                    </w:rPr>
                    <w:t>Concentration</w:t>
                  </w:r>
                  <w:r>
                    <w:rPr>
                      <w:rFonts w:ascii="Calibri"/>
                      <w:spacing w:val="20"/>
                      <w:w w:val="145"/>
                      <w:sz w:val="16"/>
                    </w:rPr>
                    <w:t> </w:t>
                  </w:r>
                  <w:r>
                    <w:rPr>
                      <w:rFonts w:ascii="Calibri"/>
                      <w:w w:val="145"/>
                      <w:sz w:val="16"/>
                    </w:rPr>
                    <w:t>(Mmol/L)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491" w:lineRule="auto" w:before="70"/>
        <w:ind w:left="694" w:right="1138"/>
      </w:pPr>
      <w:r>
        <w:rPr/>
        <w:pict>
          <v:group style="position:absolute;margin-left:124.200005pt;margin-top:-379.710632pt;width:391pt;height:292.350pt;mso-position-horizontal-relative:page;mso-position-vertical-relative:paragraph;z-index:15728640" coordorigin="2484,-7594" coordsize="7820,5847">
            <v:rect style="position:absolute;left:3621;top:-6659;width:264;height:4150" filled="true" fillcolor="#4f80bc" stroked="false">
              <v:fill type="solid"/>
            </v:rect>
            <v:rect style="position:absolute;left:3885;top:-6714;width:262;height:4205" filled="true" fillcolor="#bf4f4d" stroked="false">
              <v:fill type="solid"/>
            </v:rect>
            <v:shape style="position:absolute;left:3717;top:-6752;width:336;height:130" coordorigin="3718,-6752" coordsize="336,130" path="m3792,-6697l3718,-6697,3718,-6682,3749,-6682,3749,-6637,3718,-6637,3718,-6622,3792,-6622,3792,-6629,3792,-6637,3761,-6637,3761,-6682,3792,-6682,3792,-6689,3792,-6697xm4054,-6752l3979,-6752,3979,-6735,4010,-6735,4010,-6692,3979,-6692,3979,-6675,4054,-6675,4054,-6682,4054,-6692,4022,-6692,4022,-6735,4054,-6735,4054,-6742,4054,-6752xe" filled="true" fillcolor="#000000" stroked="false">
              <v:path arrowok="t"/>
              <v:fill type="solid"/>
            </v:shape>
            <v:rect style="position:absolute;left:4543;top:-2656;width:262;height:147" filled="true" fillcolor="#4f80bc" stroked="false">
              <v:fill type="solid"/>
            </v:rect>
            <v:rect style="position:absolute;left:4804;top:-2656;width:264;height:147" filled="true" fillcolor="#bf4f4d" stroked="false">
              <v:fill type="solid"/>
            </v:rect>
            <v:shape style="position:absolute;left:4636;top:-2694;width:339;height:80" coordorigin="4637,-2693" coordsize="339,80" path="m4711,-2691l4637,-2691,4637,-2674,4668,-2674,4668,-2631,4637,-2631,4637,-2614,4711,-2614,4711,-2624,4711,-2631,4678,-2631,4678,-2674,4711,-2674,4711,-2684,4711,-2691xm4975,-2693l4901,-2693,4901,-2679,4932,-2679,4932,-2631,4901,-2631,4901,-2614,4975,-2614,4975,-2624,4975,-2631,4942,-2631,4942,-2679,4975,-2679,4975,-2686,4975,-2693xe" filled="true" fillcolor="#000000" stroked="false">
              <v:path arrowok="t"/>
              <v:fill type="solid"/>
            </v:shape>
            <v:rect style="position:absolute;left:5460;top:-2610;width:264;height:101" filled="true" fillcolor="#4f80bc" stroked="false">
              <v:fill type="solid"/>
            </v:rect>
            <v:rect style="position:absolute;left:5724;top:-2612;width:262;height:104" filled="true" fillcolor="#bf4f4d" stroked="false">
              <v:fill type="solid"/>
            </v:rect>
            <v:shape style="position:absolute;left:5556;top:-2646;width:339;height:77" coordorigin="5556,-2645" coordsize="339,77" path="m5630,-2643l5556,-2643,5556,-2629,5587,-2629,5587,-2583,5556,-2583,5556,-2569,5630,-2569,5630,-2576,5630,-2583,5599,-2583,5599,-2629,5630,-2629,5630,-2636,5630,-2643xm5894,-2645l5820,-2645,5820,-2631,5851,-2631,5851,-2585,5820,-2585,5820,-2571,5894,-2571,5894,-2578,5894,-2585,5863,-2585,5863,-2631,5894,-2631,5894,-2638,5894,-2645xe" filled="true" fillcolor="#000000" stroked="false">
              <v:path arrowok="t"/>
              <v:fill type="solid"/>
            </v:shape>
            <v:rect style="position:absolute;left:6379;top:-4151;width:262;height:1642" filled="true" fillcolor="#4f80bc" stroked="false">
              <v:fill type="solid"/>
            </v:rect>
            <v:rect style="position:absolute;left:6640;top:-4074;width:264;height:1565" filled="true" fillcolor="#bf4f4d" stroked="false">
              <v:fill type="solid"/>
            </v:rect>
            <v:shape style="position:absolute;left:6475;top:-4184;width:336;height:152" coordorigin="6475,-4184" coordsize="336,152" path="m6550,-4184l6475,-4184,6475,-4169,6509,-4169,6509,-4124,6475,-4124,6475,-4109,6550,-4109,6550,-4117,6550,-4124,6518,-4124,6518,-4169,6550,-4169,6550,-4177,6550,-4184xm6811,-4109l6737,-4109,6737,-4093,6770,-4093,6770,-4049,6737,-4049,6737,-4033,6811,-4033,6811,-4042,6811,-4049,6780,-4049,6780,-4093,6811,-4093,6811,-4102,6811,-4109xe" filled="true" fillcolor="#000000" stroked="false">
              <v:path arrowok="t"/>
              <v:fill type="solid"/>
            </v:shape>
            <v:rect style="position:absolute;left:7300;top:-2579;width:262;height:70" filled="true" fillcolor="#4f80bc" stroked="false">
              <v:fill type="solid"/>
            </v:rect>
            <v:rect style="position:absolute;left:7562;top:-2579;width:262;height:70" filled="true" fillcolor="#bf4f4d" stroked="false">
              <v:fill type="solid"/>
            </v:rect>
            <v:shape style="position:absolute;left:7394;top:-2615;width:339;height:80" coordorigin="7394,-2614" coordsize="339,80" path="m7469,-2612l7394,-2612,7394,-2595,7426,-2595,7426,-2552,7394,-2552,7394,-2535,7469,-2535,7469,-2545,7469,-2552,7438,-2552,7438,-2595,7469,-2595,7469,-2605,7469,-2612xm7733,-2614l7658,-2614,7658,-2600,7690,-2600,7690,-2554,7658,-2554,7658,-2540,7733,-2540,7733,-2547,7733,-2554,7702,-2554,7702,-2600,7733,-2600,7733,-2607,7733,-2614xe" filled="true" fillcolor="#000000" stroked="false">
              <v:path arrowok="t"/>
              <v:fill type="solid"/>
            </v:shape>
            <v:rect style="position:absolute;left:8217;top:-2555;width:264;height:46" filled="true" fillcolor="#4f80bc" stroked="false">
              <v:fill type="solid"/>
            </v:rect>
            <v:rect style="position:absolute;left:8481;top:-2550;width:262;height:41" filled="true" fillcolor="#bf4f4d" stroked="false">
              <v:fill type="solid"/>
            </v:rect>
            <v:shape style="position:absolute;left:8313;top:-2593;width:336;height:84" coordorigin="8314,-2593" coordsize="336,84" path="m8388,-2593l8314,-2593,8314,-2578,8345,-2578,8345,-2533,8314,-2533,8314,-2518,8388,-2518,8388,-2525,8388,-2533,8357,-2533,8357,-2578,8388,-2578,8388,-2585,8388,-2593xm8650,-2583l8575,-2583,8575,-2569,8606,-2569,8606,-2523,8575,-2523,8575,-2509,8650,-2509,8650,-2516,8650,-2523,8618,-2523,8618,-2569,8650,-2569,8650,-2576,8650,-2583xe" filled="true" fillcolor="#000000" stroked="false">
              <v:path arrowok="t"/>
              <v:fill type="solid"/>
            </v:shape>
            <v:shape style="position:absolute;left:3372;top:-7340;width:5576;height:4906" coordorigin="3372,-7340" coordsize="5576,4906" path="m8947,-2509l8942,-2509,8942,-2518,3430,-2518,3430,-7333,3425,-7333,3425,-7340,3372,-7340,3372,-7325,3420,-7325,3420,-6737,3372,-6737,3372,-6723,3420,-6723,3420,-6133,3372,-6133,3372,-6118,3420,-6118,3420,-5530,3372,-5530,3372,-5516,3420,-5516,3420,-4928,3372,-4928,3372,-4913,3420,-4913,3420,-4325,3372,-4325,3372,-4311,3420,-4311,3420,-3721,3372,-3721,3372,-3706,3420,-3706,3420,-3118,3372,-3118,3372,-3104,3420,-3104,3420,-2518,3372,-2518,3372,-2501,3420,-2501,3420,-2434,3430,-2434,3430,-2501,4339,-2501,4339,-2434,4351,-2434,4351,-2501,5258,-2501,5258,-2434,5268,-2434,5268,-2501,6178,-2501,6178,-2434,6190,-2434,6190,-2501,7097,-2501,7097,-2434,7109,-2434,7109,-2501,8016,-2501,8016,-2434,8026,-2434,8026,-2501,8935,-2501,8935,-2434,8947,-2434,8947,-2509xe" filled="true" fillcolor="#858585" stroked="false">
              <v:path arrowok="t"/>
              <v:fill type="solid"/>
            </v:shape>
            <v:rect style="position:absolute;left:9206;top:-4945;width:92;height:128" filled="true" fillcolor="#4f80bc" stroked="false">
              <v:fill type="solid"/>
            </v:rect>
            <v:rect style="position:absolute;left:9206;top:-4530;width:92;height:128" filled="true" fillcolor="#bf4f4d" stroked="false">
              <v:fill type="solid"/>
            </v:rect>
            <v:shape style="position:absolute;left:2484;top:-7595;width:7820;height:5847" coordorigin="2484,-7594" coordsize="7820,5847" path="m10296,-7594l2489,-7594,2484,-7592,2484,-1750,2489,-1748,10296,-1748,10301,-1750,10303,-1755,2494,-1755,2489,-1765,2494,-1765,2494,-7580,2489,-7580,2494,-7587,10303,-7587,10301,-7592,10296,-7594xm2494,-1765l2489,-1765,2494,-1755,2494,-1765xm10291,-1765l2494,-1765,2494,-1755,10291,-1755,10291,-1765xm10291,-7587l10291,-1755,10296,-1765,10303,-1765,10303,-7580,10296,-7580,10291,-7587xm10303,-1765l10296,-1765,10291,-1755,10303,-1755,10303,-1765xm2494,-7587l2489,-7580,2494,-7580,2494,-7587xm10291,-7587l2494,-7587,2494,-7580,10291,-7580,10291,-7587xm10303,-7587l10291,-7587,10296,-7580,10303,-7580,10303,-7587xe" filled="true" fillcolor="#858585" stroked="false">
              <v:path arrowok="t"/>
              <v:fill type="solid"/>
            </v:shape>
            <v:shape style="position:absolute;left:3021;top:-7438;width:272;height:3247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160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140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120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83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80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77" w:lineRule="exact" w:before="0"/>
                      <w:ind w:left="83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336;top:-4988;width:810;height:648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80"/>
                        <w:sz w:val="23"/>
                      </w:rPr>
                      <w:t>Rickets</w:t>
                    </w:r>
                  </w:p>
                  <w:p>
                    <w:pPr>
                      <w:spacing w:line="277" w:lineRule="exact" w:before="137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0"/>
                        <w:sz w:val="23"/>
                      </w:rPr>
                      <w:t>Non</w:t>
                    </w:r>
                    <w:r>
                      <w:rPr>
                        <w:rFonts w:ascii="Calibri"/>
                        <w:spacing w:val="6"/>
                        <w:w w:val="70"/>
                        <w:sz w:val="23"/>
                      </w:rPr>
                      <w:t> </w:t>
                    </w:r>
                    <w:r>
                      <w:rPr>
                        <w:rFonts w:ascii="Calibri"/>
                        <w:w w:val="70"/>
                        <w:sz w:val="23"/>
                      </w:rPr>
                      <w:t>Rickets</w:t>
                    </w:r>
                  </w:p>
                </w:txbxContent>
              </v:textbox>
              <w10:wrap type="none"/>
            </v:shape>
            <v:shape style="position:absolute;left:3105;top:-3819;width:188;height:14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40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77" w:lineRule="exact" w:before="0"/>
                      <w:ind w:left="81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1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92;top:-2245;width:205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Na</w:t>
                    </w:r>
                  </w:p>
                </w:txbxContent>
              </v:textbox>
              <w10:wrap type="none"/>
            </v:shape>
            <v:shape style="position:absolute;left:4761;top:-2245;width:106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1"/>
                        <w:sz w:val="23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563;top:-2245;width:342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0"/>
                        <w:sz w:val="23"/>
                      </w:rPr>
                      <w:t>Urea</w:t>
                    </w:r>
                  </w:p>
                </w:txbxContent>
              </v:textbox>
              <w10:wrap type="none"/>
            </v:shape>
            <v:shape style="position:absolute;left:6300;top:-2245;width:70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0"/>
                        <w:sz w:val="23"/>
                      </w:rPr>
                      <w:t>Creatinine</w:t>
                    </w:r>
                  </w:p>
                </w:txbxContent>
              </v:textbox>
              <w10:wrap type="none"/>
            </v:shape>
            <v:shape style="position:absolute;left:7478;top:-2245;width:186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5"/>
                        <w:sz w:val="23"/>
                      </w:rPr>
                      <w:t>Ca</w:t>
                    </w:r>
                  </w:p>
                </w:txbxContent>
              </v:textbox>
              <w10:wrap type="none"/>
            </v:shape>
            <v:shape style="position:absolute;left:8438;top:-2245;width:106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w w:val="71"/>
                        <w:sz w:val="23"/>
                      </w:rPr>
                      <w:t>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Figure</w:t>
      </w:r>
      <w:r>
        <w:rPr>
          <w:spacing w:val="49"/>
          <w:w w:val="105"/>
        </w:rPr>
        <w:t> </w:t>
      </w:r>
      <w:r>
        <w:rPr>
          <w:w w:val="105"/>
        </w:rPr>
        <w:t>4.1</w:t>
      </w:r>
      <w:r>
        <w:rPr>
          <w:spacing w:val="48"/>
          <w:w w:val="105"/>
        </w:rPr>
        <w:t> </w:t>
      </w:r>
      <w:r>
        <w:rPr>
          <w:w w:val="105"/>
        </w:rPr>
        <w:t>Mean</w:t>
      </w:r>
      <w:r>
        <w:rPr>
          <w:spacing w:val="47"/>
          <w:w w:val="105"/>
        </w:rPr>
        <w:t> </w:t>
      </w:r>
      <w:r>
        <w:rPr>
          <w:w w:val="105"/>
        </w:rPr>
        <w:t>(</w:t>
      </w:r>
      <w:r>
        <w:rPr>
          <w:w w:val="105"/>
          <w:u w:val="thick"/>
        </w:rPr>
        <w:t>+</w:t>
      </w:r>
      <w:r>
        <w:rPr>
          <w:w w:val="105"/>
        </w:rPr>
        <w:t>)</w:t>
      </w:r>
      <w:r>
        <w:rPr>
          <w:spacing w:val="50"/>
          <w:w w:val="105"/>
        </w:rPr>
        <w:t> </w:t>
      </w:r>
      <w:r>
        <w:rPr>
          <w:w w:val="105"/>
        </w:rPr>
        <w:t>S.E.M</w:t>
      </w:r>
      <w:r>
        <w:rPr>
          <w:spacing w:val="50"/>
          <w:w w:val="105"/>
        </w:rPr>
        <w:t> </w:t>
      </w:r>
      <w:r>
        <w:rPr>
          <w:w w:val="105"/>
        </w:rPr>
        <w:t>Serum</w:t>
      </w:r>
      <w:r>
        <w:rPr>
          <w:spacing w:val="45"/>
          <w:w w:val="105"/>
        </w:rPr>
        <w:t> </w:t>
      </w:r>
      <w:r>
        <w:rPr>
          <w:w w:val="105"/>
        </w:rPr>
        <w:t>Biochemical</w:t>
      </w:r>
      <w:r>
        <w:rPr>
          <w:spacing w:val="49"/>
          <w:w w:val="105"/>
        </w:rPr>
        <w:t> </w:t>
      </w:r>
      <w:r>
        <w:rPr>
          <w:w w:val="105"/>
        </w:rPr>
        <w:t>indices</w:t>
      </w:r>
      <w:r>
        <w:rPr>
          <w:spacing w:val="47"/>
          <w:w w:val="105"/>
        </w:rPr>
        <w:t> </w:t>
      </w:r>
      <w:r>
        <w:rPr>
          <w:w w:val="105"/>
        </w:rPr>
        <w:t>for</w:t>
      </w:r>
      <w:r>
        <w:rPr>
          <w:spacing w:val="49"/>
          <w:w w:val="105"/>
        </w:rPr>
        <w:t> </w:t>
      </w:r>
      <w:r>
        <w:rPr>
          <w:w w:val="105"/>
        </w:rPr>
        <w:t>Rickets</w:t>
      </w:r>
      <w:r>
        <w:rPr>
          <w:spacing w:val="49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Non</w:t>
      </w:r>
      <w:r>
        <w:rPr>
          <w:spacing w:val="-55"/>
          <w:w w:val="105"/>
        </w:rPr>
        <w:t> </w:t>
      </w:r>
      <w:r>
        <w:rPr>
          <w:w w:val="105"/>
        </w:rPr>
        <w:t>Rachitic</w:t>
      </w:r>
      <w:r>
        <w:rPr>
          <w:spacing w:val="-4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Goni-gora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Kaduna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spacing w:after="0" w:line="491" w:lineRule="auto"/>
        <w:sectPr>
          <w:pgSz w:w="12240" w:h="15840"/>
          <w:pgMar w:header="0" w:footer="715" w:top="1460" w:bottom="900" w:left="1720" w:right="740"/>
        </w:sectPr>
      </w:pPr>
    </w:p>
    <w:p>
      <w:pPr>
        <w:pStyle w:val="ListParagraph"/>
        <w:numPr>
          <w:ilvl w:val="1"/>
          <w:numId w:val="10"/>
        </w:numPr>
        <w:tabs>
          <w:tab w:pos="1371" w:val="left" w:leader="none"/>
          <w:tab w:pos="1372" w:val="left" w:leader="none"/>
          <w:tab w:pos="3207" w:val="left" w:leader="none"/>
        </w:tabs>
        <w:spacing w:line="491" w:lineRule="auto" w:before="57" w:after="0"/>
        <w:ind w:left="1371" w:right="1142" w:hanging="677"/>
        <w:jc w:val="left"/>
        <w:rPr>
          <w:b/>
          <w:sz w:val="22"/>
        </w:rPr>
      </w:pPr>
      <w:r>
        <w:rPr>
          <w:b/>
          <w:w w:val="105"/>
          <w:sz w:val="22"/>
        </w:rPr>
        <w:t>MEAN</w:t>
      </w:r>
      <w:r>
        <w:rPr>
          <w:b/>
          <w:spacing w:val="31"/>
          <w:w w:val="105"/>
          <w:sz w:val="22"/>
        </w:rPr>
        <w:t> </w:t>
      </w:r>
      <w:r>
        <w:rPr>
          <w:b/>
          <w:w w:val="105"/>
          <w:sz w:val="22"/>
        </w:rPr>
        <w:t>SERUM</w:t>
        <w:tab/>
        <w:t>BIOCHEMICAL</w:t>
      </w:r>
      <w:r>
        <w:rPr>
          <w:b/>
          <w:spacing w:val="28"/>
          <w:w w:val="105"/>
          <w:sz w:val="22"/>
        </w:rPr>
        <w:t> </w:t>
      </w:r>
      <w:r>
        <w:rPr>
          <w:b/>
          <w:w w:val="105"/>
          <w:sz w:val="22"/>
        </w:rPr>
        <w:t>INDICES</w:t>
      </w:r>
      <w:r>
        <w:rPr>
          <w:b/>
          <w:spacing w:val="25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27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27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29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RACHITIC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KASO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COMMUNITY.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/>
        <w:t>The results of sodium (Na), potassium (K),urea (H</w:t>
      </w:r>
      <w:r>
        <w:rPr>
          <w:vertAlign w:val="subscript"/>
        </w:rPr>
        <w:t>2</w:t>
      </w:r>
      <w:r>
        <w:rPr>
          <w:vertAlign w:val="baseline"/>
        </w:rPr>
        <w:t>NCOONH</w:t>
      </w:r>
      <w:r>
        <w:rPr>
          <w:vertAlign w:val="subscript"/>
        </w:rPr>
        <w:t>2</w:t>
      </w:r>
      <w:r>
        <w:rPr>
          <w:vertAlign w:val="baseline"/>
        </w:rPr>
        <w:t>), creatinine (Cr),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calcium(Ca) and phosphorus (P) levels estimated for rickets and non rachitic children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of Jankasa community are presented in Figure 4.2, potassium and calcium levels were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significantly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lowered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rickets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children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compared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rachitic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children.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42" w:firstLine="676"/>
        <w:jc w:val="both"/>
      </w:pP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values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calcium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rickets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rickets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2.19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mmol/L</w:t>
      </w:r>
      <w:r>
        <w:rPr>
          <w:spacing w:val="-12"/>
          <w:w w:val="105"/>
        </w:rPr>
        <w:t> </w:t>
      </w:r>
      <w:r>
        <w:rPr>
          <w:w w:val="105"/>
        </w:rPr>
        <w:t>S.E.M</w:t>
      </w:r>
      <w:r>
        <w:rPr>
          <w:spacing w:val="-13"/>
          <w:w w:val="105"/>
        </w:rPr>
        <w:t> </w:t>
      </w:r>
      <w:r>
        <w:rPr>
          <w:w w:val="105"/>
          <w:u w:val="single"/>
        </w:rPr>
        <w:t>+</w:t>
      </w:r>
      <w:r>
        <w:rPr>
          <w:w w:val="105"/>
        </w:rPr>
        <w:t>0.03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2.30</w:t>
      </w:r>
      <w:r>
        <w:rPr>
          <w:spacing w:val="12"/>
          <w:w w:val="105"/>
        </w:rPr>
        <w:t> </w:t>
      </w:r>
      <w:r>
        <w:rPr>
          <w:w w:val="105"/>
        </w:rPr>
        <w:t>mmol/L</w:t>
      </w:r>
      <w:r>
        <w:rPr>
          <w:spacing w:val="11"/>
          <w:w w:val="105"/>
        </w:rPr>
        <w:t> </w:t>
      </w:r>
      <w:r>
        <w:rPr>
          <w:w w:val="105"/>
        </w:rPr>
        <w:t>S.E.M</w:t>
      </w:r>
      <w:r>
        <w:rPr>
          <w:spacing w:val="9"/>
          <w:w w:val="105"/>
        </w:rPr>
        <w:t> </w:t>
      </w:r>
      <w:r>
        <w:rPr>
          <w:w w:val="105"/>
          <w:u w:val="single"/>
        </w:rPr>
        <w:t>+</w:t>
      </w:r>
      <w:r>
        <w:rPr>
          <w:w w:val="105"/>
        </w:rPr>
        <w:t>0.02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potassium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rickets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non</w:t>
      </w:r>
      <w:r>
        <w:rPr>
          <w:spacing w:val="12"/>
          <w:w w:val="105"/>
        </w:rPr>
        <w:t> </w:t>
      </w:r>
      <w:r>
        <w:rPr>
          <w:w w:val="105"/>
        </w:rPr>
        <w:t>rickets</w:t>
      </w:r>
      <w:r>
        <w:rPr>
          <w:spacing w:val="11"/>
          <w:w w:val="105"/>
        </w:rPr>
        <w:t> </w:t>
      </w:r>
      <w:r>
        <w:rPr>
          <w:w w:val="105"/>
        </w:rPr>
        <w:t>were</w:t>
      </w:r>
    </w:p>
    <w:p>
      <w:pPr>
        <w:pStyle w:val="BodyText"/>
        <w:spacing w:line="491" w:lineRule="auto"/>
        <w:ind w:left="694" w:right="1139"/>
        <w:jc w:val="both"/>
      </w:pPr>
      <w:r>
        <w:rPr>
          <w:w w:val="105"/>
        </w:rPr>
        <w:t>3.69</w:t>
      </w:r>
      <w:r>
        <w:rPr>
          <w:spacing w:val="1"/>
          <w:w w:val="105"/>
        </w:rPr>
        <w:t> </w:t>
      </w:r>
      <w:r>
        <w:rPr>
          <w:w w:val="105"/>
        </w:rPr>
        <w:t>mmol/L S.E.M </w:t>
      </w:r>
      <w:r>
        <w:rPr>
          <w:w w:val="105"/>
          <w:u w:val="single"/>
        </w:rPr>
        <w:t>+</w:t>
      </w:r>
      <w:r>
        <w:rPr>
          <w:w w:val="105"/>
        </w:rPr>
        <w:t>0.09 and</w:t>
      </w:r>
      <w:r>
        <w:rPr>
          <w:spacing w:val="1"/>
          <w:w w:val="105"/>
        </w:rPr>
        <w:t> </w:t>
      </w:r>
      <w:r>
        <w:rPr>
          <w:w w:val="105"/>
        </w:rPr>
        <w:t>7.76 mmol/L S.E.M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+</w:t>
      </w:r>
      <w:r>
        <w:rPr>
          <w:w w:val="105"/>
        </w:rPr>
        <w:t>4.10.</w:t>
      </w:r>
      <w:r>
        <w:rPr>
          <w:spacing w:val="1"/>
          <w:w w:val="105"/>
        </w:rPr>
        <w:t> </w:t>
      </w:r>
      <w:r>
        <w:rPr>
          <w:w w:val="105"/>
        </w:rPr>
        <w:t>Normal calcium and</w:t>
      </w:r>
      <w:r>
        <w:rPr>
          <w:spacing w:val="1"/>
          <w:w w:val="105"/>
        </w:rPr>
        <w:t> </w:t>
      </w:r>
      <w:r>
        <w:rPr>
          <w:w w:val="105"/>
        </w:rPr>
        <w:t>potassium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2.25-2.75</w:t>
      </w:r>
      <w:r>
        <w:rPr>
          <w:spacing w:val="1"/>
          <w:w w:val="105"/>
        </w:rPr>
        <w:t> </w:t>
      </w:r>
      <w:r>
        <w:rPr>
          <w:w w:val="105"/>
        </w:rPr>
        <w:t>mmol/L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3.6-5.2</w:t>
      </w:r>
      <w:r>
        <w:rPr>
          <w:spacing w:val="1"/>
          <w:w w:val="105"/>
        </w:rPr>
        <w:t> </w:t>
      </w:r>
      <w:r>
        <w:rPr>
          <w:w w:val="105"/>
        </w:rPr>
        <w:t>mmol/L</w:t>
      </w:r>
      <w:r>
        <w:rPr>
          <w:spacing w:val="1"/>
          <w:w w:val="105"/>
        </w:rPr>
        <w:t> </w:t>
      </w:r>
      <w:r>
        <w:rPr>
          <w:w w:val="105"/>
        </w:rPr>
        <w:t>(A.B.U.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Hospitals</w:t>
      </w:r>
      <w:r>
        <w:rPr>
          <w:spacing w:val="-4"/>
          <w:w w:val="105"/>
        </w:rPr>
        <w:t> </w:t>
      </w:r>
      <w:r>
        <w:rPr>
          <w:w w:val="105"/>
        </w:rPr>
        <w:t>Chemical</w:t>
      </w:r>
      <w:r>
        <w:rPr>
          <w:spacing w:val="-2"/>
          <w:w w:val="105"/>
        </w:rPr>
        <w:t> </w:t>
      </w:r>
      <w:r>
        <w:rPr>
          <w:w w:val="105"/>
        </w:rPr>
        <w:t>Pathology</w:t>
      </w:r>
      <w:r>
        <w:rPr>
          <w:spacing w:val="-4"/>
          <w:w w:val="105"/>
        </w:rPr>
        <w:t> </w:t>
      </w:r>
      <w:r>
        <w:rPr>
          <w:w w:val="105"/>
        </w:rPr>
        <w:t>Department).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ind w:left="731"/>
        <w:rPr>
          <w:sz w:val="20"/>
        </w:rPr>
      </w:pPr>
      <w:r>
        <w:rPr>
          <w:sz w:val="20"/>
        </w:rPr>
        <w:drawing>
          <wp:inline distT="0" distB="0" distL="0" distR="0">
            <wp:extent cx="4987744" cy="294093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744" cy="294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line="491" w:lineRule="auto" w:before="69"/>
        <w:ind w:left="694" w:right="1138"/>
      </w:pPr>
      <w:r>
        <w:rPr>
          <w:w w:val="105"/>
        </w:rPr>
        <w:t>Figure</w:t>
      </w:r>
      <w:r>
        <w:rPr>
          <w:spacing w:val="49"/>
          <w:w w:val="105"/>
        </w:rPr>
        <w:t> </w:t>
      </w:r>
      <w:r>
        <w:rPr>
          <w:w w:val="105"/>
        </w:rPr>
        <w:t>4.2</w:t>
      </w:r>
      <w:r>
        <w:rPr>
          <w:spacing w:val="48"/>
          <w:w w:val="105"/>
        </w:rPr>
        <w:t> </w:t>
      </w:r>
      <w:r>
        <w:rPr>
          <w:w w:val="105"/>
        </w:rPr>
        <w:t>Mean</w:t>
      </w:r>
      <w:r>
        <w:rPr>
          <w:spacing w:val="47"/>
          <w:w w:val="105"/>
        </w:rPr>
        <w:t> </w:t>
      </w:r>
      <w:r>
        <w:rPr>
          <w:w w:val="105"/>
        </w:rPr>
        <w:t>(</w:t>
      </w:r>
      <w:r>
        <w:rPr>
          <w:w w:val="105"/>
          <w:u w:val="thick"/>
        </w:rPr>
        <w:t>+</w:t>
      </w:r>
      <w:r>
        <w:rPr>
          <w:w w:val="105"/>
        </w:rPr>
        <w:t>)</w:t>
      </w:r>
      <w:r>
        <w:rPr>
          <w:spacing w:val="50"/>
          <w:w w:val="105"/>
        </w:rPr>
        <w:t> </w:t>
      </w:r>
      <w:r>
        <w:rPr>
          <w:w w:val="105"/>
        </w:rPr>
        <w:t>S.E.M</w:t>
      </w:r>
      <w:r>
        <w:rPr>
          <w:spacing w:val="50"/>
          <w:w w:val="105"/>
        </w:rPr>
        <w:t> </w:t>
      </w:r>
      <w:r>
        <w:rPr>
          <w:w w:val="105"/>
        </w:rPr>
        <w:t>Serum</w:t>
      </w:r>
      <w:r>
        <w:rPr>
          <w:spacing w:val="45"/>
          <w:w w:val="105"/>
        </w:rPr>
        <w:t> </w:t>
      </w:r>
      <w:r>
        <w:rPr>
          <w:w w:val="105"/>
        </w:rPr>
        <w:t>Biochemical</w:t>
      </w:r>
      <w:r>
        <w:rPr>
          <w:spacing w:val="49"/>
          <w:w w:val="105"/>
        </w:rPr>
        <w:t> </w:t>
      </w:r>
      <w:r>
        <w:rPr>
          <w:w w:val="105"/>
        </w:rPr>
        <w:t>indices</w:t>
      </w:r>
      <w:r>
        <w:rPr>
          <w:spacing w:val="47"/>
          <w:w w:val="105"/>
        </w:rPr>
        <w:t> </w:t>
      </w:r>
      <w:r>
        <w:rPr>
          <w:w w:val="105"/>
        </w:rPr>
        <w:t>for</w:t>
      </w:r>
      <w:r>
        <w:rPr>
          <w:spacing w:val="49"/>
          <w:w w:val="105"/>
        </w:rPr>
        <w:t> </w:t>
      </w:r>
      <w:r>
        <w:rPr>
          <w:w w:val="105"/>
        </w:rPr>
        <w:t>Rickets</w:t>
      </w:r>
      <w:r>
        <w:rPr>
          <w:spacing w:val="49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Non</w:t>
      </w:r>
      <w:r>
        <w:rPr>
          <w:spacing w:val="-55"/>
          <w:w w:val="105"/>
        </w:rPr>
        <w:t> </w:t>
      </w:r>
      <w:r>
        <w:rPr>
          <w:w w:val="105"/>
        </w:rPr>
        <w:t>Rachitic</w:t>
      </w:r>
      <w:r>
        <w:rPr>
          <w:spacing w:val="-3"/>
          <w:w w:val="105"/>
        </w:rPr>
        <w:t> </w:t>
      </w:r>
      <w:r>
        <w:rPr>
          <w:w w:val="105"/>
        </w:rPr>
        <w:t>Children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Kaso</w:t>
      </w:r>
      <w:r>
        <w:rPr>
          <w:spacing w:val="-6"/>
          <w:w w:val="105"/>
        </w:rPr>
        <w:t> </w:t>
      </w:r>
      <w:r>
        <w:rPr>
          <w:w w:val="105"/>
        </w:rPr>
        <w:t>community of</w:t>
      </w:r>
      <w:r>
        <w:rPr>
          <w:spacing w:val="-4"/>
          <w:w w:val="105"/>
        </w:rPr>
        <w:t> </w:t>
      </w:r>
      <w:r>
        <w:rPr>
          <w:w w:val="105"/>
        </w:rPr>
        <w:t>Kaduna</w:t>
      </w:r>
      <w:r>
        <w:rPr>
          <w:spacing w:val="-4"/>
          <w:w w:val="105"/>
        </w:rPr>
        <w:t> </w:t>
      </w:r>
      <w:r>
        <w:rPr>
          <w:w w:val="105"/>
        </w:rPr>
        <w:t>State.</w:t>
      </w:r>
    </w:p>
    <w:p>
      <w:pPr>
        <w:spacing w:after="0" w:line="491" w:lineRule="auto"/>
        <w:sectPr>
          <w:pgSz w:w="12240" w:h="15840"/>
          <w:pgMar w:header="0" w:footer="715" w:top="1380" w:bottom="900" w:left="1720" w:right="740"/>
        </w:sectPr>
      </w:pPr>
    </w:p>
    <w:p>
      <w:pPr>
        <w:pStyle w:val="ListParagraph"/>
        <w:numPr>
          <w:ilvl w:val="1"/>
          <w:numId w:val="11"/>
        </w:numPr>
        <w:tabs>
          <w:tab w:pos="1371" w:val="left" w:leader="none"/>
          <w:tab w:pos="1372" w:val="left" w:leader="none"/>
        </w:tabs>
        <w:spacing w:line="491" w:lineRule="auto" w:before="57" w:after="0"/>
        <w:ind w:left="694" w:right="1142" w:firstLine="0"/>
        <w:jc w:val="left"/>
        <w:rPr>
          <w:b/>
          <w:sz w:val="22"/>
        </w:rPr>
      </w:pPr>
      <w:r>
        <w:rPr>
          <w:b/>
          <w:w w:val="105"/>
          <w:sz w:val="22"/>
        </w:rPr>
        <w:t>MEAN</w:t>
      </w:r>
      <w:r>
        <w:rPr>
          <w:b/>
          <w:spacing w:val="11"/>
          <w:w w:val="105"/>
          <w:sz w:val="22"/>
        </w:rPr>
        <w:t> </w:t>
      </w:r>
      <w:r>
        <w:rPr>
          <w:b/>
          <w:w w:val="105"/>
          <w:sz w:val="22"/>
        </w:rPr>
        <w:t>SERUM</w:t>
      </w:r>
      <w:r>
        <w:rPr>
          <w:b/>
          <w:spacing w:val="14"/>
          <w:w w:val="105"/>
          <w:sz w:val="22"/>
        </w:rPr>
        <w:t> </w:t>
      </w:r>
      <w:r>
        <w:rPr>
          <w:b/>
          <w:w w:val="105"/>
          <w:sz w:val="22"/>
        </w:rPr>
        <w:t>BIOCHEMICAL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INDICES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JANKASA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COMMUNITY.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w w:val="105"/>
          <w:u w:val="single"/>
        </w:rPr>
        <w:t>+</w:t>
      </w:r>
      <w:r>
        <w:rPr>
          <w:w w:val="105"/>
        </w:rPr>
        <w:t>)</w:t>
      </w:r>
      <w:r>
        <w:rPr>
          <w:spacing w:val="1"/>
          <w:w w:val="105"/>
        </w:rPr>
        <w:t> </w:t>
      </w:r>
      <w:r>
        <w:rPr>
          <w:w w:val="105"/>
        </w:rPr>
        <w:t>S.E.M</w:t>
      </w:r>
      <w:r>
        <w:rPr>
          <w:spacing w:val="1"/>
          <w:w w:val="105"/>
        </w:rPr>
        <w:t> </w:t>
      </w:r>
      <w:r>
        <w:rPr>
          <w:w w:val="105"/>
        </w:rPr>
        <w:t>biochemical</w:t>
      </w:r>
      <w:r>
        <w:rPr>
          <w:spacing w:val="1"/>
          <w:w w:val="105"/>
        </w:rPr>
        <w:t> </w:t>
      </w:r>
      <w:r>
        <w:rPr>
          <w:w w:val="105"/>
        </w:rPr>
        <w:t>parameters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</w:t>
      </w:r>
      <w:r>
        <w:rPr>
          <w:spacing w:val="1"/>
          <w:w w:val="105"/>
        </w:rPr>
        <w:t> </w:t>
      </w:r>
      <w:r>
        <w:rPr>
          <w:w w:val="105"/>
        </w:rPr>
        <w:t>rachitic</w:t>
      </w:r>
      <w:r>
        <w:rPr>
          <w:spacing w:val="1"/>
          <w:w w:val="105"/>
        </w:rPr>
        <w:t> </w:t>
      </w:r>
      <w:r>
        <w:rPr>
          <w:w w:val="105"/>
        </w:rPr>
        <w:t>children from Jankasa community are shown in Figure 4.3. The serum values for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non</w:t>
      </w:r>
      <w:r>
        <w:rPr>
          <w:spacing w:val="-12"/>
          <w:w w:val="105"/>
        </w:rPr>
        <w:t> </w:t>
      </w:r>
      <w:r>
        <w:rPr>
          <w:w w:val="105"/>
        </w:rPr>
        <w:t>rachitic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significantly</w:t>
      </w:r>
      <w:r>
        <w:rPr>
          <w:spacing w:val="-11"/>
          <w:w w:val="105"/>
        </w:rPr>
        <w:t> </w:t>
      </w:r>
      <w:r>
        <w:rPr>
          <w:w w:val="105"/>
        </w:rPr>
        <w:t>different</w:t>
      </w:r>
      <w:r>
        <w:rPr>
          <w:spacing w:val="-14"/>
          <w:w w:val="105"/>
        </w:rPr>
        <w:t> </w:t>
      </w:r>
      <w:r>
        <w:rPr>
          <w:w w:val="105"/>
        </w:rPr>
        <w:t>(p&lt;0.05</w:t>
      </w:r>
      <w:r>
        <w:rPr>
          <w:spacing w:val="-11"/>
          <w:w w:val="105"/>
        </w:rPr>
        <w:t> </w:t>
      </w:r>
      <w:r>
        <w:rPr>
          <w:w w:val="105"/>
        </w:rPr>
        <w:t>)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sodium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calcium.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 w:before="1"/>
        <w:ind w:left="694" w:right="1138" w:firstLine="676"/>
        <w:jc w:val="both"/>
      </w:pPr>
      <w:r>
        <w:rPr>
          <w:w w:val="105"/>
        </w:rPr>
        <w:t>The mean biochemical serum values for sodium in rickets and non rachitic</w:t>
      </w:r>
      <w:r>
        <w:rPr>
          <w:spacing w:val="1"/>
          <w:w w:val="105"/>
        </w:rPr>
        <w:t> </w:t>
      </w:r>
      <w:r>
        <w:rPr>
          <w:w w:val="105"/>
        </w:rPr>
        <w:t>children were 138.44 mmol/L S.E.M </w:t>
      </w:r>
      <w:r>
        <w:rPr>
          <w:w w:val="105"/>
          <w:u w:val="single"/>
        </w:rPr>
        <w:t>+</w:t>
      </w:r>
      <w:r>
        <w:rPr>
          <w:w w:val="105"/>
        </w:rPr>
        <w:t>0.53 and 137.77 mmol/L S.E.M </w:t>
      </w:r>
      <w:r>
        <w:rPr>
          <w:w w:val="105"/>
          <w:u w:val="single"/>
        </w:rPr>
        <w:t>+</w:t>
      </w:r>
      <w:r>
        <w:rPr>
          <w:w w:val="105"/>
        </w:rPr>
        <w:t>0.06 and that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calcium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non</w:t>
      </w:r>
      <w:r>
        <w:rPr>
          <w:spacing w:val="-5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2.35</w:t>
      </w:r>
      <w:r>
        <w:rPr>
          <w:spacing w:val="-8"/>
          <w:w w:val="105"/>
        </w:rPr>
        <w:t> </w:t>
      </w:r>
      <w:r>
        <w:rPr>
          <w:w w:val="105"/>
        </w:rPr>
        <w:t>mmol/L</w:t>
      </w:r>
      <w:r>
        <w:rPr>
          <w:spacing w:val="-7"/>
          <w:w w:val="105"/>
        </w:rPr>
        <w:t> </w:t>
      </w:r>
      <w:r>
        <w:rPr>
          <w:w w:val="105"/>
        </w:rPr>
        <w:t>S.E.M</w:t>
      </w:r>
      <w:r>
        <w:rPr>
          <w:w w:val="105"/>
          <w:u w:val="single"/>
        </w:rPr>
        <w:t>+</w:t>
      </w:r>
      <w:r>
        <w:rPr>
          <w:w w:val="105"/>
        </w:rPr>
        <w:t>0.02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2.32mmol/L</w:t>
      </w:r>
      <w:r>
        <w:rPr>
          <w:spacing w:val="-56"/>
          <w:w w:val="105"/>
        </w:rPr>
        <w:t> </w:t>
      </w:r>
      <w:r>
        <w:rPr/>
        <w:t>S.E.M</w:t>
      </w:r>
      <w:r>
        <w:rPr>
          <w:u w:val="single"/>
        </w:rPr>
        <w:t>+</w:t>
      </w:r>
      <w:r>
        <w:rPr/>
        <w:t> 0.07 respectively. Normal calcium and sodium levels are 2.25-2.75mmol/L and</w:t>
      </w:r>
      <w:r>
        <w:rPr>
          <w:spacing w:val="1"/>
        </w:rPr>
        <w:t> </w:t>
      </w:r>
      <w:r>
        <w:rPr>
          <w:w w:val="105"/>
        </w:rPr>
        <w:t>136-145mmol/L</w:t>
      </w:r>
      <w:r>
        <w:rPr>
          <w:spacing w:val="-12"/>
          <w:w w:val="105"/>
        </w:rPr>
        <w:t> </w:t>
      </w:r>
      <w:r>
        <w:rPr>
          <w:w w:val="105"/>
        </w:rPr>
        <w:t>(</w:t>
      </w:r>
      <w:r>
        <w:rPr>
          <w:spacing w:val="-11"/>
          <w:w w:val="105"/>
        </w:rPr>
        <w:t> </w:t>
      </w:r>
      <w:r>
        <w:rPr>
          <w:w w:val="105"/>
        </w:rPr>
        <w:t>A.B.U.</w:t>
      </w:r>
      <w:r>
        <w:rPr>
          <w:spacing w:val="-10"/>
          <w:w w:val="105"/>
        </w:rPr>
        <w:t> </w:t>
      </w:r>
      <w:r>
        <w:rPr>
          <w:w w:val="105"/>
        </w:rPr>
        <w:t>Teaching</w:t>
      </w:r>
      <w:r>
        <w:rPr>
          <w:spacing w:val="-11"/>
          <w:w w:val="105"/>
        </w:rPr>
        <w:t> </w:t>
      </w:r>
      <w:r>
        <w:rPr>
          <w:w w:val="105"/>
        </w:rPr>
        <w:t>Hospitals</w:t>
      </w:r>
      <w:r>
        <w:rPr>
          <w:spacing w:val="-10"/>
          <w:w w:val="105"/>
        </w:rPr>
        <w:t> </w:t>
      </w:r>
      <w:r>
        <w:rPr>
          <w:w w:val="105"/>
        </w:rPr>
        <w:t>Chemical</w:t>
      </w:r>
      <w:r>
        <w:rPr>
          <w:spacing w:val="-10"/>
          <w:w w:val="105"/>
        </w:rPr>
        <w:t> </w:t>
      </w:r>
      <w:r>
        <w:rPr>
          <w:w w:val="105"/>
        </w:rPr>
        <w:t>Pathology</w:t>
      </w:r>
      <w:r>
        <w:rPr>
          <w:spacing w:val="-13"/>
          <w:w w:val="105"/>
        </w:rPr>
        <w:t> </w:t>
      </w:r>
      <w:r>
        <w:rPr>
          <w:w w:val="105"/>
        </w:rPr>
        <w:t>Department).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35.655136pt;margin-top:168.93924pt;width:10.4pt;height:85.75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w w:val="105"/>
                      <w:sz w:val="16"/>
                    </w:rPr>
                    <w:t>Concentration</w:t>
                  </w:r>
                  <w:r>
                    <w:rPr>
                      <w:rFonts w:ascii="Calibri"/>
                      <w:spacing w:val="8"/>
                      <w:w w:val="105"/>
                      <w:sz w:val="16"/>
                    </w:rPr>
                    <w:t> </w:t>
                  </w:r>
                  <w:r>
                    <w:rPr>
                      <w:rFonts w:ascii="Calibri"/>
                      <w:w w:val="105"/>
                      <w:sz w:val="16"/>
                    </w:rPr>
                    <w:t>(mmol/L)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line="491" w:lineRule="auto"/>
        <w:ind w:left="2047" w:right="1138" w:hanging="1354"/>
      </w:pPr>
      <w:r>
        <w:rPr/>
        <w:pict>
          <v:group style="position:absolute;margin-left:124.080002pt;margin-top:-355.850647pt;width:396.4pt;height:281.3pt;mso-position-horizontal-relative:page;mso-position-vertical-relative:paragraph;z-index:15729664" coordorigin="2482,-7117" coordsize="7928,5626">
            <v:rect style="position:absolute;left:3636;top:-6297;width:267;height:4032" filled="true" fillcolor="#4f80bc" stroked="false">
              <v:fill type="solid"/>
            </v:rect>
            <v:rect style="position:absolute;left:3902;top:-6278;width:267;height:4013" filled="true" fillcolor="#bf4f4d" stroked="false">
              <v:fill type="solid"/>
            </v:rect>
            <v:shape style="position:absolute;left:3732;top:-6333;width:344;height:92" coordorigin="3732,-6332" coordsize="344,92" path="m3809,-6332l3732,-6332,3732,-6318,3763,-6318,3763,-6275,3732,-6275,3732,-6260,3809,-6260,3809,-6267,3809,-6275,3778,-6275,3778,-6318,3809,-6318,3809,-6325,3809,-6332xm4075,-6313l3998,-6313,3998,-6299,4030,-6299,4030,-6255,3998,-6255,3998,-6241,4075,-6241,4075,-6248,4075,-6255,4044,-6255,4044,-6299,4075,-6299,4075,-6306,4075,-6313xe" filled="true" fillcolor="#000000" stroked="false">
              <v:path arrowok="t"/>
              <v:fill type="solid"/>
            </v:shape>
            <v:rect style="position:absolute;left:4569;top:-2375;width:267;height:111" filled="true" fillcolor="#4f80bc" stroked="false">
              <v:fill type="solid"/>
            </v:rect>
            <v:rect style="position:absolute;left:4836;top:-2375;width:267;height:111" filled="true" fillcolor="#bf4f4d" stroked="false">
              <v:fill type="solid"/>
            </v:rect>
            <v:shape style="position:absolute;left:4663;top:-2411;width:344;height:72" coordorigin="4663,-2411" coordsize="344,72" path="m4740,-2411l4663,-2411,4663,-2399,4697,-2399,4697,-2353,4663,-2353,4663,-2339,4740,-2339,4740,-2346,4740,-2353,4709,-2353,4709,-2399,4740,-2399,4740,-2406,4740,-2411xm5006,-2411l4930,-2411,4930,-2399,4963,-2399,4963,-2353,4930,-2353,4930,-2339,5006,-2339,5006,-2346,5006,-2353,4975,-2353,4975,-2399,5006,-2399,5006,-2406,5006,-2411xe" filled="true" fillcolor="#000000" stroked="false">
              <v:path arrowok="t"/>
              <v:fill type="solid"/>
            </v:shape>
            <v:rect style="position:absolute;left:5500;top:-2344;width:267;height:80" filled="true" fillcolor="#4f80bc" stroked="false">
              <v:fill type="solid"/>
            </v:rect>
            <v:rect style="position:absolute;left:5767;top:-2349;width:267;height:84" filled="true" fillcolor="#bf4f4d" stroked="false">
              <v:fill type="solid"/>
            </v:rect>
            <v:shape style="position:absolute;left:5596;top:-2385;width:344;height:77" coordorigin="5597,-2384" coordsize="344,77" path="m5674,-2379l5597,-2379,5597,-2367,5628,-2367,5628,-2322,5597,-2322,5597,-2307,5674,-2307,5674,-2315,5674,-2322,5642,-2322,5642,-2367,5674,-2367,5674,-2372,5674,-2379xm5940,-2384l5863,-2384,5863,-2372,5894,-2372,5894,-2327,5863,-2327,5863,-2312,5940,-2312,5940,-2319,5940,-2327,5909,-2327,5909,-2372,5940,-2372,5940,-2377,5940,-2384xe" filled="true" fillcolor="#000000" stroked="false">
              <v:path arrowok="t"/>
              <v:fill type="solid"/>
            </v:shape>
            <v:rect style="position:absolute;left:6434;top:-3794;width:267;height:1529" filled="true" fillcolor="#4f80bc" stroked="false">
              <v:fill type="solid"/>
            </v:rect>
            <v:rect style="position:absolute;left:6700;top:-3822;width:267;height:1558" filled="true" fillcolor="#bf4f4d" stroked="false">
              <v:fill type="solid"/>
            </v:rect>
            <v:shape style="position:absolute;left:6528;top:-3858;width:344;height:101" coordorigin="6528,-3858" coordsize="344,101" path="m6605,-3829l6528,-3829,6528,-3815,6562,-3815,6562,-3769,6528,-3769,6528,-3757,6605,-3757,6605,-3764,6605,-3769,6574,-3769,6574,-3815,6605,-3815,6605,-3822,6605,-3829xm6871,-3858l6794,-3858,6794,-3843,6828,-3843,6828,-3800,6794,-3800,6794,-3786,6871,-3786,6871,-3793,6871,-3800,6840,-3800,6840,-3843,6871,-3843,6871,-3851,6871,-3858xe" filled="true" fillcolor="#000000" stroked="false">
              <v:path arrowok="t"/>
              <v:fill type="solid"/>
            </v:shape>
            <v:rect style="position:absolute;left:7365;top:-2334;width:267;height:70" filled="true" fillcolor="#4f80bc" stroked="false">
              <v:fill type="solid"/>
            </v:rect>
            <v:rect style="position:absolute;left:7632;top:-2334;width:267;height:70" filled="true" fillcolor="#bf4f4d" stroked="false">
              <v:fill type="solid"/>
            </v:rect>
            <v:shape style="position:absolute;left:7461;top:-2370;width:344;height:75" coordorigin="7462,-2370" coordsize="344,75" path="m7538,-2370l7462,-2370,7462,-2355,7493,-2355,7493,-2310,7462,-2310,7462,-2295,7538,-2295,7538,-2303,7538,-2310,7507,-2310,7507,-2355,7538,-2355,7538,-2363,7538,-2370xm7805,-2370l7728,-2370,7728,-2355,7759,-2355,7759,-2310,7728,-2310,7728,-2295,7805,-2295,7805,-2303,7805,-2310,7774,-2310,7774,-2355,7805,-2355,7805,-2363,7805,-2370xe" filled="true" fillcolor="#000000" stroked="false">
              <v:path arrowok="t"/>
              <v:fill type="solid"/>
            </v:shape>
            <v:rect style="position:absolute;left:8299;top:-2267;width:267;height:3" filled="true" fillcolor="#4f80bc" stroked="false">
              <v:fill type="solid"/>
            </v:rect>
            <v:rect style="position:absolute;left:8565;top:-2286;width:267;height:22" filled="true" fillcolor="#bf4f4d" stroked="false">
              <v:fill type="solid"/>
            </v:rect>
            <v:shape style="position:absolute;left:8392;top:-2322;width:344;height:94" coordorigin="8393,-2322" coordsize="344,94" path="m8470,-2300l8393,-2300,8393,-2288,8426,-2288,8426,-2243,8393,-2243,8393,-2228,8470,-2228,8470,-2235,8470,-2243,8438,-2243,8438,-2288,8470,-2288,8470,-2295,8470,-2300xm8736,-2322l8659,-2322,8659,-2307,8693,-2307,8693,-2262,8659,-2262,8659,-2250,8736,-2250,8736,-2257,8736,-2262,8705,-2262,8705,-2307,8736,-2307,8736,-2315,8736,-2322xe" filled="true" fillcolor="#000000" stroked="false">
              <v:path arrowok="t"/>
              <v:fill type="solid"/>
            </v:shape>
            <v:shape style="position:absolute;left:3384;top:-6930;width:5652;height:5254" coordorigin="3384,-6930" coordsize="5652,5254" path="m9036,-2264l9031,-2264,9031,-2269,3442,-2269,3442,-6923,3437,-6923,3437,-6930,3384,-6930,3384,-6918,3432,-6918,3432,-6347,3384,-6347,3384,-6337,3432,-6337,3432,-5766,3384,-5766,3384,-5754,3432,-5754,3432,-5183,3384,-5183,3384,-5171,3432,-5171,3432,-4599,3384,-4599,3384,-4590,3432,-4590,3432,-4019,3384,-4019,3384,-4007,3432,-4007,3432,-3435,3384,-3435,3384,-3426,3432,-3426,3432,-2855,3384,-2855,3384,-2843,3432,-2843,3432,-2269,3384,-2269,3384,-2259,3432,-2259,3432,-2211,3432,-1688,3384,-1688,3384,-1676,3437,-1676,3437,-1681,3442,-1681,3442,-2211,3442,-2259,4363,-2259,4363,-2211,4375,-2211,4375,-2259,5297,-2259,5297,-2211,5306,-2211,5306,-2259,6228,-2259,6228,-2211,6240,-2211,6240,-2259,7162,-2259,7162,-2211,7171,-2211,7171,-2259,8093,-2259,8093,-2211,8105,-2211,8105,-2259,9026,-2259,9026,-2211,9036,-2211,9036,-2264xe" filled="true" fillcolor="#858585" stroked="false">
              <v:path arrowok="t"/>
              <v:fill type="solid"/>
            </v:shape>
            <v:rect style="position:absolute;left:9300;top:-4502;width:92;height:92" filled="true" fillcolor="#4f80bc" stroked="false">
              <v:fill type="solid"/>
            </v:rect>
            <v:rect style="position:absolute;left:9300;top:-4199;width:92;height:92" filled="true" fillcolor="#bf4f4d" stroked="false">
              <v:fill type="solid"/>
            </v:rect>
            <v:shape style="position:absolute;left:2481;top:-7118;width:7928;height:5626" coordorigin="2482,-7117" coordsize="7928,5626" path="m10404,-7117l2489,-7117,2484,-7115,2482,-7110,2482,-1499,2484,-1494,2489,-1491,10404,-1491,10409,-1494,10409,-1499,2494,-1499,2489,-1503,2494,-1503,2494,-7103,2489,-7103,2494,-7110,10409,-7110,10409,-7115,10404,-7117xm2494,-1503l2489,-1503,2494,-1499,2494,-1503xm10397,-1503l2494,-1503,2494,-1499,10397,-1499,10397,-1503xm10397,-7110l10397,-1499,10404,-1503,10409,-1503,10409,-7103,10404,-7103,10397,-7110xm10409,-1503l10404,-1503,10397,-1499,10409,-1499,10409,-1503xm2494,-7110l2489,-7103,2494,-7103,2494,-7110xm10397,-7110l2494,-7110,2494,-7103,10397,-7103,10397,-7110xm10409,-7110l10397,-7110,10404,-7103,10409,-7103,10409,-7110xe" filled="true" fillcolor="#858585" stroked="false">
              <v:path arrowok="t"/>
              <v:fill type="solid"/>
            </v:shape>
            <v:shape style="position:absolute;left:3026;top:-7000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3026;top:-6417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3026;top:-5836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3026;top:-5253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112;top:-4670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432;top:-4531;width:823;height:4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  <w:p>
                    <w:pPr>
                      <w:spacing w:line="194" w:lineRule="exact" w:before="107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Non</w:t>
                    </w:r>
                    <w:r>
                      <w:rPr>
                        <w:rFonts w:ascii="Calibri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</w:txbxContent>
              </v:textbox>
              <w10:wrap type="none"/>
            </v:shape>
            <v:shape style="position:absolute;left:3112;top:-4089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112;top:-3506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112;top:-2923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196;top:-2342;width:10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11;top:-2076;width:20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Na</w:t>
                    </w:r>
                  </w:p>
                </w:txbxContent>
              </v:textbox>
              <w10:wrap type="none"/>
            </v:shape>
            <v:shape style="position:absolute;left:4792;top:-2076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606;top:-2076;width:34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Urea</w:t>
                    </w:r>
                  </w:p>
                </w:txbxContent>
              </v:textbox>
              <w10:wrap type="none"/>
            </v:shape>
            <v:shape style="position:absolute;left:6350;top:-2076;width:723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Creatinine</w:t>
                    </w:r>
                  </w:p>
                </w:txbxContent>
              </v:textbox>
              <w10:wrap type="none"/>
            </v:shape>
            <v:shape style="position:absolute;left:7550;top:-2076;width:18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Ca</w:t>
                    </w:r>
                  </w:p>
                </w:txbxContent>
              </v:textbox>
              <w10:wrap type="none"/>
            </v:shape>
            <v:shape style="position:absolute;left:8522;top:-2076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3060;top:-1759;width:242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-20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Figure</w:t>
      </w:r>
      <w:r>
        <w:rPr>
          <w:spacing w:val="49"/>
          <w:w w:val="105"/>
        </w:rPr>
        <w:t> </w:t>
      </w:r>
      <w:r>
        <w:rPr>
          <w:w w:val="105"/>
        </w:rPr>
        <w:t>4.3</w:t>
      </w:r>
      <w:r>
        <w:rPr>
          <w:spacing w:val="48"/>
          <w:w w:val="105"/>
        </w:rPr>
        <w:t> </w:t>
      </w:r>
      <w:r>
        <w:rPr>
          <w:w w:val="105"/>
        </w:rPr>
        <w:t>Mean</w:t>
      </w:r>
      <w:r>
        <w:rPr>
          <w:spacing w:val="47"/>
          <w:w w:val="105"/>
        </w:rPr>
        <w:t> </w:t>
      </w:r>
      <w:r>
        <w:rPr>
          <w:w w:val="105"/>
        </w:rPr>
        <w:t>(</w:t>
      </w:r>
      <w:r>
        <w:rPr>
          <w:w w:val="105"/>
          <w:u w:val="thick"/>
        </w:rPr>
        <w:t>+</w:t>
      </w:r>
      <w:r>
        <w:rPr>
          <w:w w:val="105"/>
        </w:rPr>
        <w:t>)</w:t>
      </w:r>
      <w:r>
        <w:rPr>
          <w:spacing w:val="51"/>
          <w:w w:val="105"/>
        </w:rPr>
        <w:t> </w:t>
      </w:r>
      <w:r>
        <w:rPr>
          <w:w w:val="105"/>
        </w:rPr>
        <w:t>S.E.M</w:t>
      </w:r>
      <w:r>
        <w:rPr>
          <w:spacing w:val="49"/>
          <w:w w:val="105"/>
        </w:rPr>
        <w:t> </w:t>
      </w:r>
      <w:r>
        <w:rPr>
          <w:w w:val="105"/>
        </w:rPr>
        <w:t>Serum</w:t>
      </w:r>
      <w:r>
        <w:rPr>
          <w:spacing w:val="45"/>
          <w:w w:val="105"/>
        </w:rPr>
        <w:t> </w:t>
      </w:r>
      <w:r>
        <w:rPr>
          <w:w w:val="105"/>
        </w:rPr>
        <w:t>Biochemical</w:t>
      </w:r>
      <w:r>
        <w:rPr>
          <w:spacing w:val="49"/>
          <w:w w:val="105"/>
        </w:rPr>
        <w:t> </w:t>
      </w:r>
      <w:r>
        <w:rPr>
          <w:w w:val="105"/>
        </w:rPr>
        <w:t>indices</w:t>
      </w:r>
      <w:r>
        <w:rPr>
          <w:spacing w:val="47"/>
          <w:w w:val="105"/>
        </w:rPr>
        <w:t> </w:t>
      </w:r>
      <w:r>
        <w:rPr>
          <w:w w:val="105"/>
        </w:rPr>
        <w:t>for</w:t>
      </w:r>
      <w:r>
        <w:rPr>
          <w:spacing w:val="49"/>
          <w:w w:val="105"/>
        </w:rPr>
        <w:t> </w:t>
      </w:r>
      <w:r>
        <w:rPr>
          <w:w w:val="105"/>
        </w:rPr>
        <w:t>Rickets</w:t>
      </w:r>
      <w:r>
        <w:rPr>
          <w:spacing w:val="50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Non</w:t>
      </w:r>
      <w:r>
        <w:rPr>
          <w:spacing w:val="-55"/>
          <w:w w:val="105"/>
        </w:rPr>
        <w:t> </w:t>
      </w:r>
      <w:r>
        <w:rPr>
          <w:w w:val="105"/>
        </w:rPr>
        <w:t>Rachitic</w:t>
      </w:r>
      <w:r>
        <w:rPr>
          <w:spacing w:val="-7"/>
          <w:w w:val="105"/>
        </w:rPr>
        <w:t> </w:t>
      </w:r>
      <w:r>
        <w:rPr>
          <w:w w:val="105"/>
        </w:rPr>
        <w:t>Children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Jankasa</w:t>
      </w:r>
      <w:r>
        <w:rPr>
          <w:spacing w:val="-7"/>
          <w:w w:val="105"/>
        </w:rPr>
        <w:t> </w:t>
      </w:r>
      <w:r>
        <w:rPr>
          <w:w w:val="105"/>
        </w:rPr>
        <w:t>community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Kaduna</w:t>
      </w:r>
      <w:r>
        <w:rPr>
          <w:spacing w:val="-7"/>
          <w:w w:val="105"/>
        </w:rPr>
        <w:t> </w:t>
      </w:r>
      <w:r>
        <w:rPr>
          <w:w w:val="105"/>
        </w:rPr>
        <w:t>State.</w:t>
      </w:r>
    </w:p>
    <w:p>
      <w:pPr>
        <w:spacing w:after="0" w:line="491" w:lineRule="auto"/>
        <w:sectPr>
          <w:pgSz w:w="12240" w:h="15840"/>
          <w:pgMar w:header="0" w:footer="715" w:top="1420" w:bottom="900" w:left="1720" w:right="740"/>
        </w:sectPr>
      </w:pPr>
    </w:p>
    <w:p>
      <w:pPr>
        <w:pStyle w:val="ListParagraph"/>
        <w:numPr>
          <w:ilvl w:val="1"/>
          <w:numId w:val="11"/>
        </w:numPr>
        <w:tabs>
          <w:tab w:pos="1372" w:val="left" w:leader="none"/>
        </w:tabs>
        <w:spacing w:line="491" w:lineRule="auto" w:before="57" w:after="0"/>
        <w:ind w:left="1371" w:right="1136" w:hanging="677"/>
        <w:jc w:val="both"/>
        <w:rPr>
          <w:b/>
          <w:sz w:val="22"/>
        </w:rPr>
      </w:pPr>
      <w:r>
        <w:rPr>
          <w:b/>
          <w:w w:val="105"/>
          <w:sz w:val="22"/>
        </w:rPr>
        <w:t>COMPARISON OF MEAN SERUM BIOCHEMICAL PARAMETERS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RACHITIC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GONIN-GORA,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JANKASA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KASO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COMMUNITIES.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491" w:lineRule="auto" w:before="1"/>
        <w:ind w:left="694" w:right="1139" w:firstLine="676"/>
        <w:jc w:val="both"/>
      </w:pPr>
      <w:r>
        <w:rPr>
          <w:w w:val="105"/>
        </w:rPr>
        <w:t>The results of group analysis of values determined for the</w:t>
      </w:r>
      <w:r>
        <w:rPr>
          <w:spacing w:val="1"/>
          <w:w w:val="105"/>
        </w:rPr>
        <w:t> </w:t>
      </w:r>
      <w:r>
        <w:rPr>
          <w:w w:val="105"/>
        </w:rPr>
        <w:t>rickets and non</w:t>
      </w:r>
      <w:r>
        <w:rPr>
          <w:spacing w:val="1"/>
          <w:w w:val="105"/>
        </w:rPr>
        <w:t> </w:t>
      </w:r>
      <w:r>
        <w:rPr>
          <w:w w:val="105"/>
        </w:rPr>
        <w:t>rachitic children in the three communities are shown in Figure 4.4. Calcium and</w:t>
      </w:r>
      <w:r>
        <w:rPr>
          <w:spacing w:val="1"/>
          <w:w w:val="105"/>
        </w:rPr>
        <w:t> </w:t>
      </w:r>
      <w:r>
        <w:rPr>
          <w:w w:val="105"/>
        </w:rPr>
        <w:t>potassium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significantly</w:t>
      </w:r>
      <w:r>
        <w:rPr>
          <w:spacing w:val="-5"/>
          <w:w w:val="105"/>
        </w:rPr>
        <w:t> </w:t>
      </w:r>
      <w:r>
        <w:rPr>
          <w:w w:val="105"/>
        </w:rPr>
        <w:t>reduced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rickets</w:t>
      </w:r>
      <w:r>
        <w:rPr>
          <w:spacing w:val="-3"/>
          <w:w w:val="105"/>
        </w:rPr>
        <w:t> </w:t>
      </w:r>
      <w:r>
        <w:rPr>
          <w:w w:val="105"/>
        </w:rPr>
        <w:t>children.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35.655136pt;margin-top:172.774704pt;width:10.4pt;height:73.5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w w:val="105"/>
                      <w:sz w:val="16"/>
                    </w:rPr>
                    <w:t>Contration</w:t>
                  </w:r>
                  <w:r>
                    <w:rPr>
                      <w:rFonts w:ascii="Calibri"/>
                      <w:spacing w:val="8"/>
                      <w:w w:val="105"/>
                      <w:sz w:val="16"/>
                    </w:rPr>
                    <w:t> </w:t>
                  </w:r>
                  <w:r>
                    <w:rPr>
                      <w:rFonts w:ascii="Calibri"/>
                      <w:w w:val="105"/>
                      <w:sz w:val="16"/>
                    </w:rPr>
                    <w:t>(mmol/L)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spacing w:line="494" w:lineRule="auto" w:before="70"/>
        <w:ind w:left="694" w:right="1138"/>
      </w:pPr>
      <w:r>
        <w:rPr/>
        <w:pict>
          <v:group style="position:absolute;margin-left:124.080002pt;margin-top:-367.350616pt;width:396.4pt;height:294.75pt;mso-position-horizontal-relative:page;mso-position-vertical-relative:paragraph;z-index:15730688" coordorigin="2482,-7347" coordsize="7928,5895">
            <v:rect style="position:absolute;left:3636;top:-6421;width:267;height:4419" filled="true" fillcolor="#4f80bc" stroked="false">
              <v:fill type="solid"/>
            </v:rect>
            <v:rect style="position:absolute;left:3902;top:-6433;width:267;height:4431" filled="true" fillcolor="#bf4f4d" stroked="false">
              <v:fill type="solid"/>
            </v:rect>
            <v:shape style="position:absolute;left:3732;top:-6474;width:344;height:92" coordorigin="3732,-6473" coordsize="344,92" path="m3809,-6461l3732,-6461,3732,-6449,3763,-6449,3763,-6397,3732,-6397,3732,-6382,3809,-6382,3809,-6389,3809,-6397,3778,-6397,3778,-6449,3809,-6449,3809,-6454,3809,-6461xm4075,-6473l3998,-6473,3998,-6459,4030,-6459,4030,-6409,3998,-6409,3998,-6394,4075,-6394,4075,-6401,4075,-6409,4044,-6409,4044,-6459,4075,-6459,4075,-6466,4075,-6473xe" filled="true" fillcolor="#000000" stroked="false">
              <v:path arrowok="t"/>
              <v:fill type="solid"/>
            </v:shape>
            <v:rect style="position:absolute;left:4569;top:-2125;width:267;height:123" filled="true" fillcolor="#4f80bc" stroked="false">
              <v:fill type="solid"/>
            </v:rect>
            <v:rect style="position:absolute;left:4836;top:-2202;width:267;height:200" filled="true" fillcolor="#bf4f4d" stroked="false">
              <v:fill type="solid"/>
            </v:rect>
            <v:shape style="position:absolute;left:4663;top:-2240;width:344;height:154" coordorigin="4663,-2240" coordsize="344,154" path="m4740,-2165l4663,-2165,4663,-2151,4697,-2151,4697,-2101,4663,-2101,4663,-2086,4740,-2086,4740,-2093,4740,-2101,4709,-2101,4709,-2151,4740,-2151,4740,-2158,4740,-2165xm5006,-2240l4930,-2240,4930,-2225,4963,-2225,4963,-2177,4930,-2177,4930,-2163,5006,-2163,5006,-2170,5006,-2177,4975,-2177,4975,-2225,5006,-2225,5006,-2233,5006,-2240xe" filled="true" fillcolor="#000000" stroked="false">
              <v:path arrowok="t"/>
              <v:fill type="solid"/>
            </v:shape>
            <v:rect style="position:absolute;left:5500;top:-2099;width:267;height:96" filled="true" fillcolor="#4f80bc" stroked="false">
              <v:fill type="solid"/>
            </v:rect>
            <v:rect style="position:absolute;left:5767;top:-2104;width:267;height:101" filled="true" fillcolor="#bf4f4d" stroked="false">
              <v:fill type="solid"/>
            </v:rect>
            <v:shape style="position:absolute;left:5596;top:-2142;width:344;height:84" coordorigin="5597,-2141" coordsize="344,84" path="m5674,-2137l5597,-2137,5597,-2122,5628,-2122,5628,-2069,5597,-2069,5597,-2057,5674,-2057,5674,-2065,5674,-2069,5642,-2069,5642,-2122,5674,-2122,5674,-2129,5674,-2137xm5940,-2141l5863,-2141,5863,-2127,5894,-2127,5894,-2074,5863,-2074,5863,-2062,5940,-2062,5940,-2069,5940,-2074,5909,-2074,5909,-2127,5940,-2127,5940,-2134,5940,-2141xe" filled="true" fillcolor="#000000" stroked="false">
              <v:path arrowok="t"/>
              <v:fill type="solid"/>
            </v:shape>
            <v:rect style="position:absolute;left:6434;top:-3637;width:267;height:1635" filled="true" fillcolor="#4f80bc" stroked="false">
              <v:fill type="solid"/>
            </v:rect>
            <v:rect style="position:absolute;left:6700;top:-3659;width:267;height:1656" filled="true" fillcolor="#bf4f4d" stroked="false">
              <v:fill type="solid"/>
            </v:rect>
            <v:shape style="position:absolute;left:6528;top:-3695;width:344;height:96" coordorigin="6528,-3694" coordsize="344,96" path="m6605,-3675l6528,-3675,6528,-3661,6562,-3661,6562,-3613,6528,-3613,6528,-3598,6605,-3598,6605,-3605,6605,-3613,6574,-3613,6574,-3661,6605,-3661,6605,-3668,6605,-3675xm6871,-3694l6794,-3694,6794,-3682,6828,-3682,6828,-3629,6794,-3629,6794,-3617,6871,-3617,6871,-3622,6871,-3629,6840,-3629,6840,-3682,6871,-3682,6871,-3689,6871,-3694xe" filled="true" fillcolor="#000000" stroked="false">
              <v:path arrowok="t"/>
              <v:fill type="solid"/>
            </v:shape>
            <v:rect style="position:absolute;left:7365;top:-2075;width:267;height:72" filled="true" fillcolor="#4f80bc" stroked="false">
              <v:fill type="solid"/>
            </v:rect>
            <v:rect style="position:absolute;left:7632;top:-2077;width:267;height:75" filled="true" fillcolor="#bf4f4d" stroked="false">
              <v:fill type="solid"/>
            </v:rect>
            <v:shape style="position:absolute;left:7461;top:-2116;width:344;height:82" coordorigin="7462,-2115" coordsize="344,82" path="m7538,-2113l7462,-2113,7462,-2101,7493,-2101,7493,-2048,7462,-2048,7462,-2033,7538,-2033,7538,-2041,7538,-2048,7507,-2048,7507,-2101,7538,-2101,7538,-2108,7538,-2113xm7805,-2115l7728,-2115,7728,-2103,7759,-2103,7759,-2050,7728,-2050,7728,-2036,7805,-2036,7805,-2043,7805,-2050,7774,-2050,7774,-2103,7805,-2103,7805,-2108,7805,-2115xe" filled="true" fillcolor="#000000" stroked="false">
              <v:path arrowok="t"/>
              <v:fill type="solid"/>
            </v:shape>
            <v:rect style="position:absolute;left:8299;top:-2053;width:267;height:51" filled="true" fillcolor="#4f80bc" stroked="false">
              <v:fill type="solid"/>
            </v:rect>
            <v:rect style="position:absolute;left:8565;top:-2046;width:267;height:44" filled="true" fillcolor="#bf4f4d" stroked="false">
              <v:fill type="solid"/>
            </v:rect>
            <v:shape style="position:absolute;left:8392;top:-2092;width:344;height:84" coordorigin="8393,-2091" coordsize="344,84" path="m8470,-2091l8393,-2091,8393,-2077,8426,-2077,8426,-2026,8393,-2026,8393,-2012,8470,-2012,8470,-2019,8470,-2026,8438,-2026,8438,-2077,8470,-2077,8470,-2084,8470,-2091xm8736,-2086l8659,-2086,8659,-2072,8693,-2072,8693,-2021,8659,-2021,8659,-2007,8736,-2007,8736,-2014,8736,-2021,8705,-2021,8705,-2072,8736,-2072,8736,-2079,8736,-2086xe" filled="true" fillcolor="#000000" stroked="false">
              <v:path arrowok="t"/>
              <v:fill type="solid"/>
            </v:shape>
            <v:shape style="position:absolute;left:3384;top:-7160;width:5652;height:5211" coordorigin="3384,-7160" coordsize="5652,5211" path="m9036,-2002l9031,-2002,9031,-2007,3442,-2007,3442,-7153,3437,-7153,3437,-7160,3384,-7160,3384,-7148,3432,-7148,3432,-6517,3384,-6517,3384,-6505,3432,-6505,3432,-5871,3384,-5871,3384,-5859,3432,-5859,3432,-5228,3384,-5228,3384,-5216,3432,-5216,3432,-4585,3384,-4585,3384,-4573,3432,-4573,3432,-3939,3384,-3939,3384,-3927,3432,-3927,3432,-3296,3384,-3296,3384,-3284,3432,-3284,3432,-2653,3384,-2653,3384,-2641,3432,-2641,3432,-2007,3384,-2007,3384,-1995,3432,-1995,3432,-1949,3442,-1949,3442,-1995,4363,-1995,4363,-1949,4375,-1949,4375,-1995,5297,-1995,5297,-1949,5306,-1949,5306,-1995,6228,-1995,6228,-1949,6240,-1949,6240,-1995,7162,-1995,7162,-1949,7171,-1949,7171,-1995,8093,-1995,8093,-1949,8105,-1949,8105,-1995,9026,-1995,9026,-1949,9036,-1949,9036,-2002xe" filled="true" fillcolor="#858585" stroked="false">
              <v:path arrowok="t"/>
              <v:fill type="solid"/>
            </v:shape>
            <v:rect style="position:absolute;left:9300;top:-4597;width:92;height:92" filled="true" fillcolor="#4f80bc" stroked="false">
              <v:fill type="solid"/>
            </v:rect>
            <v:rect style="position:absolute;left:9300;top:-4295;width:92;height:94" filled="true" fillcolor="#bf4f4d" stroked="false">
              <v:fill type="solid"/>
            </v:rect>
            <v:shape style="position:absolute;left:2481;top:-7348;width:7928;height:5895" coordorigin="2482,-7347" coordsize="7928,5895" path="m10404,-7347l2489,-7347,2484,-7345,2482,-7340,2482,-1460,2484,-1455,2489,-1453,10404,-1453,10409,-1455,10409,-1460,2494,-1460,2489,-1465,2494,-1465,2494,-7333,2489,-7333,2494,-7340,10409,-7340,10409,-7345,10404,-7347xm2494,-1465l2489,-1465,2494,-1460,2494,-1465xm10397,-1465l2494,-1465,2494,-1460,10397,-1460,10397,-1465xm10397,-7340l10397,-1460,10404,-1465,10409,-1465,10409,-7333,10404,-7333,10397,-7340xm10409,-1465l10404,-1465,10397,-1460,10409,-1460,10409,-1465xm2494,-7340l2489,-7333,2494,-7333,2494,-7340xm10397,-7340l2494,-7340,2494,-7333,10397,-7333,10397,-7340xm10409,-7340l10397,-7340,10404,-7333,10409,-7333,10409,-7340xe" filled="true" fillcolor="#858585" stroked="false">
              <v:path arrowok="t"/>
              <v:fill type="solid"/>
            </v:shape>
            <v:shape style="position:absolute;left:3026;top:-7230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3026;top:-6587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3026;top:-5942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3026;top:-5298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112;top:-4655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432;top:-4626;width:823;height:4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  <w:p>
                    <w:pPr>
                      <w:spacing w:line="194" w:lineRule="exact" w:before="107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Non</w:t>
                    </w:r>
                    <w:r>
                      <w:rPr>
                        <w:rFonts w:ascii="Calibri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</w:txbxContent>
              </v:textbox>
              <w10:wrap type="none"/>
            </v:shape>
            <v:shape style="position:absolute;left:3112;top:-4010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112;top:-3366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112;top:-2723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196;top:-2078;width:10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11;top:-1811;width:20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Na</w:t>
                    </w:r>
                  </w:p>
                </w:txbxContent>
              </v:textbox>
              <w10:wrap type="none"/>
            </v:shape>
            <v:shape style="position:absolute;left:4792;top:-1811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606;top:-1811;width:34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Urea</w:t>
                    </w:r>
                  </w:p>
                </w:txbxContent>
              </v:textbox>
              <w10:wrap type="none"/>
            </v:shape>
            <v:shape style="position:absolute;left:6350;top:-1811;width:723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Creatinine</w:t>
                    </w:r>
                  </w:p>
                </w:txbxContent>
              </v:textbox>
              <w10:wrap type="none"/>
            </v:shape>
            <v:shape style="position:absolute;left:7550;top:-1811;width:18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Ca</w:t>
                    </w:r>
                  </w:p>
                </w:txbxContent>
              </v:textbox>
              <w10:wrap type="none"/>
            </v:shape>
            <v:shape style="position:absolute;left:8522;top:-1811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Figure</w:t>
      </w:r>
      <w:r>
        <w:rPr>
          <w:spacing w:val="8"/>
          <w:w w:val="105"/>
        </w:rPr>
        <w:t> </w:t>
      </w:r>
      <w:r>
        <w:rPr>
          <w:w w:val="105"/>
        </w:rPr>
        <w:t>4.4</w:t>
      </w:r>
      <w:r>
        <w:rPr>
          <w:spacing w:val="6"/>
          <w:w w:val="105"/>
        </w:rPr>
        <w:t> </w:t>
      </w:r>
      <w:r>
        <w:rPr>
          <w:w w:val="105"/>
        </w:rPr>
        <w:t>Mean</w:t>
      </w:r>
      <w:r>
        <w:rPr>
          <w:spacing w:val="6"/>
          <w:w w:val="105"/>
        </w:rPr>
        <w:t> </w:t>
      </w:r>
      <w:r>
        <w:rPr>
          <w:w w:val="105"/>
        </w:rPr>
        <w:t>(</w:t>
      </w:r>
      <w:r>
        <w:rPr>
          <w:w w:val="105"/>
          <w:u w:val="thick"/>
        </w:rPr>
        <w:t>+</w:t>
      </w:r>
      <w:r>
        <w:rPr>
          <w:w w:val="105"/>
        </w:rPr>
        <w:t>)</w:t>
      </w:r>
      <w:r>
        <w:rPr>
          <w:spacing w:val="7"/>
          <w:w w:val="105"/>
        </w:rPr>
        <w:t> </w:t>
      </w:r>
      <w:r>
        <w:rPr>
          <w:w w:val="105"/>
        </w:rPr>
        <w:t>S.E.M</w:t>
      </w:r>
      <w:r>
        <w:rPr>
          <w:spacing w:val="8"/>
          <w:w w:val="105"/>
        </w:rPr>
        <w:t> </w:t>
      </w:r>
      <w:r>
        <w:rPr>
          <w:w w:val="105"/>
        </w:rPr>
        <w:t>Serum</w:t>
      </w:r>
      <w:r>
        <w:rPr>
          <w:spacing w:val="5"/>
          <w:w w:val="105"/>
        </w:rPr>
        <w:t> </w:t>
      </w:r>
      <w:r>
        <w:rPr>
          <w:w w:val="105"/>
        </w:rPr>
        <w:t>Biochemical</w:t>
      </w:r>
      <w:r>
        <w:rPr>
          <w:spacing w:val="8"/>
          <w:w w:val="105"/>
        </w:rPr>
        <w:t> </w:t>
      </w:r>
      <w:r>
        <w:rPr>
          <w:w w:val="105"/>
        </w:rPr>
        <w:t>parameters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Rickets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Non</w:t>
      </w:r>
      <w:r>
        <w:rPr>
          <w:spacing w:val="-55"/>
          <w:w w:val="105"/>
        </w:rPr>
        <w:t> </w:t>
      </w:r>
      <w:r>
        <w:rPr>
          <w:w w:val="105"/>
        </w:rPr>
        <w:t>Rachitic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Gonin-Gora,</w:t>
      </w:r>
      <w:r>
        <w:rPr>
          <w:spacing w:val="-2"/>
          <w:w w:val="105"/>
        </w:rPr>
        <w:t> </w:t>
      </w:r>
      <w:r>
        <w:rPr>
          <w:w w:val="105"/>
        </w:rPr>
        <w:t>Jankasa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Kaso</w:t>
      </w:r>
      <w:r>
        <w:rPr>
          <w:spacing w:val="-7"/>
          <w:w w:val="105"/>
        </w:rPr>
        <w:t> </w:t>
      </w:r>
      <w:r>
        <w:rPr>
          <w:w w:val="105"/>
        </w:rPr>
        <w:t>communities.</w:t>
      </w:r>
    </w:p>
    <w:p>
      <w:pPr>
        <w:spacing w:after="0" w:line="494" w:lineRule="auto"/>
        <w:sectPr>
          <w:pgSz w:w="12240" w:h="15840"/>
          <w:pgMar w:header="0" w:footer="715" w:top="1420" w:bottom="900" w:left="1720" w:right="740"/>
        </w:sectPr>
      </w:pPr>
    </w:p>
    <w:p>
      <w:pPr>
        <w:pStyle w:val="ListParagraph"/>
        <w:numPr>
          <w:ilvl w:val="1"/>
          <w:numId w:val="11"/>
        </w:numPr>
        <w:tabs>
          <w:tab w:pos="1372" w:val="left" w:leader="none"/>
        </w:tabs>
        <w:spacing w:line="369" w:lineRule="auto" w:before="52" w:after="0"/>
        <w:ind w:left="1371" w:right="1139" w:hanging="677"/>
        <w:jc w:val="both"/>
        <w:rPr>
          <w:b/>
          <w:sz w:val="22"/>
        </w:rPr>
      </w:pPr>
      <w:r>
        <w:rPr>
          <w:b/>
          <w:w w:val="105"/>
          <w:sz w:val="22"/>
        </w:rPr>
        <w:t>COMPARISON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EFFECT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MEAN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SERUM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BIOCHEMICAL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PARAMETERS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RACHITIC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MALE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FEMALE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GONIN-GORA,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JANKASA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KASO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COMMUNITIES.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results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influence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sex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biochemical</w:t>
      </w:r>
      <w:r>
        <w:rPr>
          <w:spacing w:val="-12"/>
          <w:w w:val="105"/>
        </w:rPr>
        <w:t> </w:t>
      </w:r>
      <w:r>
        <w:rPr>
          <w:w w:val="105"/>
        </w:rPr>
        <w:t>parameters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rickets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non</w:t>
      </w:r>
      <w:r>
        <w:rPr>
          <w:spacing w:val="-55"/>
          <w:w w:val="105"/>
        </w:rPr>
        <w:t> </w:t>
      </w:r>
      <w:r>
        <w:rPr>
          <w:w w:val="105"/>
        </w:rPr>
        <w:t>rachitic children in Gonin-Gora, Jankasa and Kaso communities are shown in Figures</w:t>
      </w:r>
      <w:r>
        <w:rPr>
          <w:spacing w:val="-55"/>
          <w:w w:val="105"/>
        </w:rPr>
        <w:t> </w:t>
      </w:r>
      <w:r>
        <w:rPr>
          <w:w w:val="105"/>
        </w:rPr>
        <w:t>4.5,</w:t>
      </w:r>
      <w:r>
        <w:rPr>
          <w:spacing w:val="1"/>
          <w:w w:val="105"/>
        </w:rPr>
        <w:t> </w:t>
      </w:r>
      <w:r>
        <w:rPr>
          <w:w w:val="105"/>
        </w:rPr>
        <w:t>4.6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4.7</w:t>
      </w:r>
      <w:r>
        <w:rPr>
          <w:spacing w:val="1"/>
          <w:w w:val="105"/>
        </w:rPr>
        <w:t> </w:t>
      </w:r>
      <w:r>
        <w:rPr>
          <w:w w:val="105"/>
        </w:rPr>
        <w:t>respectively.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-55"/>
          <w:w w:val="105"/>
        </w:rPr>
        <w:t> </w:t>
      </w:r>
      <w:r>
        <w:rPr>
          <w:w w:val="105"/>
        </w:rPr>
        <w:t>estimated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male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female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communities.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35.655136pt;margin-top:162.458832pt;width:10.4pt;height:85.75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w w:val="105"/>
                      <w:sz w:val="16"/>
                    </w:rPr>
                    <w:t>Concentration</w:t>
                  </w:r>
                  <w:r>
                    <w:rPr>
                      <w:rFonts w:ascii="Calibri"/>
                      <w:spacing w:val="8"/>
                      <w:w w:val="105"/>
                      <w:sz w:val="16"/>
                    </w:rPr>
                    <w:t> </w:t>
                  </w:r>
                  <w:r>
                    <w:rPr>
                      <w:rFonts w:ascii="Calibri"/>
                      <w:w w:val="105"/>
                      <w:sz w:val="16"/>
                    </w:rPr>
                    <w:t>(mmol/L)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line="491" w:lineRule="auto" w:before="70"/>
        <w:ind w:left="694" w:right="1138"/>
      </w:pPr>
      <w:r>
        <w:rPr/>
        <w:pict>
          <v:group style="position:absolute;margin-left:124.080002pt;margin-top:-357.870636pt;width:396.4pt;height:286.350pt;mso-position-horizontal-relative:page;mso-position-vertical-relative:paragraph;z-index:15731712" coordorigin="2482,-7157" coordsize="7928,5727">
            <v:rect style="position:absolute;left:3636;top:-6320;width:267;height:4337" filled="true" fillcolor="#4f80bc" stroked="false">
              <v:fill type="solid"/>
            </v:rect>
            <v:rect style="position:absolute;left:3902;top:-6289;width:267;height:4306" filled="true" fillcolor="#bf4f4d" stroked="false">
              <v:fill type="solid"/>
            </v:rect>
            <v:shape style="position:absolute;left:3732;top:-6359;width:344;height:108" coordorigin="3732,-6358" coordsize="344,108" path="m3809,-6358l3732,-6358,3732,-6344,3763,-6344,3763,-6296,3732,-6296,3732,-6281,3809,-6281,3809,-6289,3809,-6296,3778,-6296,3778,-6344,3809,-6344,3809,-6351,3809,-6358xm4075,-6325l3998,-6325,3998,-6310,4030,-6310,4030,-6262,3998,-6262,3998,-6250,4075,-6250,4075,-6257,4075,-6262,4044,-6262,4044,-6310,4075,-6310,4075,-6317,4075,-6325xe" filled="true" fillcolor="#000000" stroked="false">
              <v:path arrowok="t"/>
              <v:fill type="solid"/>
            </v:shape>
            <v:rect style="position:absolute;left:4569;top:-2132;width:267;height:149" filled="true" fillcolor="#4f80bc" stroked="false">
              <v:fill type="solid"/>
            </v:rect>
            <v:rect style="position:absolute;left:4836;top:-2140;width:267;height:156" filled="true" fillcolor="#bf4f4d" stroked="false">
              <v:fill type="solid"/>
            </v:rect>
            <v:shape style="position:absolute;left:4663;top:-2178;width:344;height:84" coordorigin="4663,-2177" coordsize="344,84" path="m4740,-2170l4663,-2170,4663,-2156,4697,-2156,4697,-2108,4663,-2108,4663,-2093,4740,-2093,4740,-2101,4740,-2108,4709,-2108,4709,-2156,4740,-2156,4740,-2163,4740,-2170xm5006,-2177l4930,-2177,4930,-2163,4963,-2163,4963,-2113,4930,-2113,4930,-2101,5006,-2101,5006,-2108,5006,-2113,4975,-2113,4975,-2163,5006,-2163,5006,-2170,5006,-2177xe" filled="true" fillcolor="#000000" stroked="false">
              <v:path arrowok="t"/>
              <v:fill type="solid"/>
            </v:shape>
            <v:rect style="position:absolute;left:5500;top:-2089;width:267;height:106" filled="true" fillcolor="#4f80bc" stroked="false">
              <v:fill type="solid"/>
            </v:rect>
            <v:rect style="position:absolute;left:5767;top:-2084;width:267;height:101" filled="true" fillcolor="#bf4f4d" stroked="false">
              <v:fill type="solid"/>
            </v:rect>
            <v:shape style="position:absolute;left:5596;top:-2128;width:344;height:82" coordorigin="5597,-2127" coordsize="344,82" path="m5674,-2127l5597,-2127,5597,-2113,5628,-2113,5628,-2065,5597,-2065,5597,-2050,5674,-2050,5674,-2057,5674,-2065,5642,-2065,5642,-2113,5674,-2113,5674,-2120,5674,-2127xm5940,-2122l5863,-2122,5863,-2108,5894,-2108,5894,-2060,5863,-2060,5863,-2045,5940,-2045,5940,-2053,5940,-2060,5909,-2060,5909,-2108,5940,-2108,5940,-2115,5940,-2122xe" filled="true" fillcolor="#000000" stroked="false">
              <v:path arrowok="t"/>
              <v:fill type="solid"/>
            </v:shape>
            <v:rect style="position:absolute;left:6434;top:-3611;width:267;height:1628" filled="true" fillcolor="#4f80bc" stroked="false">
              <v:fill type="solid"/>
            </v:rect>
            <v:rect style="position:absolute;left:6700;top:-3649;width:267;height:1666" filled="true" fillcolor="#bf4f4d" stroked="false">
              <v:fill type="solid"/>
            </v:rect>
            <v:shape style="position:absolute;left:6528;top:-3688;width:344;height:116" coordorigin="6528,-3687" coordsize="344,116" path="m6605,-3649l6528,-3649,6528,-3634,6562,-3634,6562,-3584,6528,-3584,6528,-3572,6605,-3572,6605,-3579,6605,-3584,6574,-3584,6574,-3634,6605,-3634,6605,-3641,6605,-3649xm6871,-3687l6794,-3687,6794,-3673,6828,-3673,6828,-3622,6794,-3622,6794,-3610,6871,-3610,6871,-3617,6871,-3622,6840,-3622,6840,-3673,6871,-3673,6871,-3680,6871,-3687xe" filled="true" fillcolor="#000000" stroked="false">
              <v:path arrowok="t"/>
              <v:fill type="solid"/>
            </v:shape>
            <v:rect style="position:absolute;left:7365;top:-2053;width:267;height:70" filled="true" fillcolor="#4f80bc" stroked="false">
              <v:fill type="solid"/>
            </v:rect>
            <v:rect style="position:absolute;left:7632;top:-2053;width:267;height:70" filled="true" fillcolor="#bf4f4d" stroked="false">
              <v:fill type="solid"/>
            </v:rect>
            <v:shape style="position:absolute;left:7461;top:-2092;width:344;height:77" coordorigin="7462,-2091" coordsize="344,77" path="m7538,-2091l7462,-2091,7462,-2077,7493,-2077,7493,-2031,7462,-2031,7462,-2017,7538,-2017,7538,-2024,7538,-2031,7507,-2031,7507,-2077,7538,-2077,7538,-2084,7538,-2091xm7805,-2091l7728,-2091,7728,-2077,7759,-2077,7759,-2029,7728,-2029,7728,-2014,7805,-2014,7805,-2021,7805,-2029,7774,-2029,7774,-2077,7805,-2077,7805,-2084,7805,-2091xe" filled="true" fillcolor="#000000" stroked="false">
              <v:path arrowok="t"/>
              <v:fill type="solid"/>
            </v:shape>
            <v:rect style="position:absolute;left:8299;top:-2024;width:267;height:41" filled="true" fillcolor="#4f80bc" stroked="false">
              <v:fill type="solid"/>
            </v:rect>
            <v:rect style="position:absolute;left:8565;top:-2029;width:267;height:46" filled="true" fillcolor="#bf4f4d" stroked="false">
              <v:fill type="solid"/>
            </v:rect>
            <v:shape style="position:absolute;left:8392;top:-2065;width:344;height:77" coordorigin="8393,-2065" coordsize="344,77" path="m8470,-2062l8393,-2062,8393,-2048,8426,-2048,8426,-2000,8393,-2000,8393,-1988,8470,-1988,8470,-1993,8470,-2000,8438,-2000,8438,-2048,8470,-2048,8470,-2055,8470,-2062xm8736,-2065l8659,-2065,8659,-2050,8693,-2050,8693,-2002,8659,-2002,8659,-1990,8736,-1990,8736,-1995,8736,-2002,8705,-2002,8705,-2050,8736,-2050,8736,-2057,8736,-2065xe" filled="true" fillcolor="#000000" stroked="false">
              <v:path arrowok="t"/>
              <v:fill type="solid"/>
            </v:shape>
            <v:shape style="position:absolute;left:3384;top:-6971;width:5652;height:5040" coordorigin="3384,-6970" coordsize="5652,5040" path="m9036,-1981l9031,-1981,9031,-1988,3442,-1988,3442,-6963,3437,-6963,3437,-6970,3384,-6970,3384,-6958,3432,-6958,3432,-6346,3384,-6346,3384,-6337,3432,-6337,3432,-5725,3384,-5725,3384,-5713,3432,-5713,3432,-5101,3384,-5101,3384,-5091,3432,-5091,3432,-4479,3384,-4479,3384,-4467,3432,-4467,3432,-3855,3384,-3855,3384,-3845,3432,-3845,3432,-3233,3384,-3233,3384,-3221,3432,-3221,3432,-2609,3384,-2609,3384,-2597,3432,-2597,3432,-1988,3384,-1988,3384,-1976,3432,-1976,3432,-1930,3442,-1930,3442,-1976,4363,-1976,4363,-1930,4375,-1930,4375,-1976,5297,-1976,5297,-1930,5306,-1930,5306,-1976,6228,-1976,6228,-1930,6240,-1930,6240,-1976,7162,-1976,7162,-1930,7171,-1930,7171,-1976,8093,-1976,8093,-1930,8105,-1930,8105,-1976,9026,-1976,9026,-1930,9036,-1930,9036,-1981xe" filled="true" fillcolor="#858585" stroked="false">
              <v:path arrowok="t"/>
              <v:fill type="solid"/>
            </v:shape>
            <v:rect style="position:absolute;left:9300;top:-4492;width:92;height:92" filled="true" fillcolor="#4f80bc" stroked="false">
              <v:fill type="solid"/>
            </v:rect>
            <v:rect style="position:absolute;left:9300;top:-4189;width:92;height:92" filled="true" fillcolor="#bf4f4d" stroked="false">
              <v:fill type="solid"/>
            </v:rect>
            <v:shape style="position:absolute;left:2481;top:-7158;width:7928;height:5727" coordorigin="2482,-7157" coordsize="7928,5727" path="m10404,-7157l2489,-7157,2484,-7155,2482,-7150,2482,-1438,2484,-1433,2489,-1431,10404,-1431,10409,-1433,10409,-1438,2494,-1438,2489,-1445,2494,-1445,2494,-7143,2489,-7143,2494,-7150,10409,-7150,10409,-7155,10404,-7157xm2494,-1445l2489,-1445,2494,-1438,2494,-1445xm10397,-1445l2494,-1445,2494,-1438,10397,-1438,10397,-1445xm10397,-7150l10397,-1438,10404,-1445,10409,-1445,10409,-7143,10404,-7143,10397,-7150xm10409,-1445l10404,-1445,10397,-1438,10409,-1438,10409,-1445xm2494,-7150l2489,-7143,2494,-7143,2494,-7150xm10397,-7150l2494,-7150,2494,-7143,10397,-7143,10397,-7150xm10409,-7150l10397,-7150,10404,-7143,10409,-7143,10409,-7150xe" filled="true" fillcolor="#858585" stroked="false">
              <v:path arrowok="t"/>
              <v:fill type="solid"/>
            </v:shape>
            <v:shape style="position:absolute;left:3026;top:-7041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3026;top:-6419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3026;top:-5795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3026;top:-5174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112;top:-4550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432;top:-4523;width:823;height:472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  <w:p>
                    <w:pPr>
                      <w:spacing w:line="194" w:lineRule="exact" w:before="109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Non</w:t>
                    </w:r>
                    <w:r>
                      <w:rPr>
                        <w:rFonts w:ascii="Calibri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</w:txbxContent>
              </v:textbox>
              <w10:wrap type="none"/>
            </v:shape>
            <v:shape style="position:absolute;left:3112;top:-3926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112;top:-3304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112;top:-2680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196;top:-2058;width:10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11;top:-1792;width:20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Na</w:t>
                    </w:r>
                  </w:p>
                </w:txbxContent>
              </v:textbox>
              <w10:wrap type="none"/>
            </v:shape>
            <v:shape style="position:absolute;left:4792;top:-1792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606;top:-1792;width:34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Urea</w:t>
                    </w:r>
                  </w:p>
                </w:txbxContent>
              </v:textbox>
              <w10:wrap type="none"/>
            </v:shape>
            <v:shape style="position:absolute;left:6350;top:-1792;width:723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Creatinine</w:t>
                    </w:r>
                  </w:p>
                </w:txbxContent>
              </v:textbox>
              <w10:wrap type="none"/>
            </v:shape>
            <v:shape style="position:absolute;left:7550;top:-1792;width:18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Ca</w:t>
                    </w:r>
                  </w:p>
                </w:txbxContent>
              </v:textbox>
              <w10:wrap type="none"/>
            </v:shape>
            <v:shape style="position:absolute;left:8522;top:-1792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15"/>
        </w:rPr>
        <w:t> </w:t>
      </w:r>
      <w:r>
        <w:rPr/>
        <w:t>4.5</w:t>
      </w:r>
      <w:r>
        <w:rPr>
          <w:spacing w:val="12"/>
        </w:rPr>
        <w:t> </w:t>
      </w:r>
      <w:r>
        <w:rPr/>
        <w:t>Mean</w:t>
      </w:r>
      <w:r>
        <w:rPr>
          <w:spacing w:val="13"/>
        </w:rPr>
        <w:t> </w:t>
      </w:r>
      <w:r>
        <w:rPr/>
        <w:t>S.E.M</w:t>
      </w:r>
      <w:r>
        <w:rPr>
          <w:spacing w:val="9"/>
        </w:rPr>
        <w:t> </w:t>
      </w:r>
      <w:r>
        <w:rPr/>
        <w:t>(</w:t>
      </w:r>
      <w:r>
        <w:rPr>
          <w:u w:val="thick"/>
        </w:rPr>
        <w:t>+</w:t>
      </w:r>
      <w:r>
        <w:rPr/>
        <w:t>)</w:t>
      </w:r>
      <w:r>
        <w:rPr>
          <w:spacing w:val="16"/>
        </w:rPr>
        <w:t> </w:t>
      </w:r>
      <w:r>
        <w:rPr/>
        <w:t>Serum</w:t>
      </w:r>
      <w:r>
        <w:rPr>
          <w:spacing w:val="11"/>
        </w:rPr>
        <w:t> </w:t>
      </w:r>
      <w:r>
        <w:rPr/>
        <w:t>Biochemical</w:t>
      </w:r>
      <w:r>
        <w:rPr>
          <w:spacing w:val="10"/>
        </w:rPr>
        <w:t> </w:t>
      </w:r>
      <w:r>
        <w:rPr/>
        <w:t>levels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Rickets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non</w:t>
      </w:r>
      <w:r>
        <w:rPr>
          <w:spacing w:val="13"/>
        </w:rPr>
        <w:t> </w:t>
      </w:r>
      <w:r>
        <w:rPr/>
        <w:t>rachitic</w:t>
      </w:r>
      <w:r>
        <w:rPr>
          <w:spacing w:val="-52"/>
        </w:rPr>
        <w:t> </w:t>
      </w:r>
      <w:r>
        <w:rPr>
          <w:w w:val="105"/>
        </w:rPr>
        <w:t>male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female</w:t>
      </w:r>
      <w:r>
        <w:rPr>
          <w:spacing w:val="-3"/>
          <w:w w:val="105"/>
        </w:rPr>
        <w:t> </w:t>
      </w:r>
      <w:r>
        <w:rPr>
          <w:w w:val="105"/>
        </w:rPr>
        <w:t>children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Gonin-gora</w:t>
      </w:r>
      <w:r>
        <w:rPr>
          <w:spacing w:val="-4"/>
          <w:w w:val="105"/>
        </w:rPr>
        <w:t> </w:t>
      </w:r>
      <w:r>
        <w:rPr>
          <w:w w:val="105"/>
        </w:rPr>
        <w:t>community.</w:t>
      </w:r>
    </w:p>
    <w:p>
      <w:pPr>
        <w:spacing w:after="0" w:line="491" w:lineRule="auto"/>
        <w:sectPr>
          <w:pgSz w:w="12240" w:h="15840"/>
          <w:pgMar w:header="0" w:footer="715" w:top="1420" w:bottom="900" w:left="1720" w:right="7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35.655136pt;margin-top:199.65976pt;width:10.4pt;height:85.75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w w:val="105"/>
                      <w:sz w:val="16"/>
                    </w:rPr>
                    <w:t>Concentration</w:t>
                  </w:r>
                  <w:r>
                    <w:rPr>
                      <w:rFonts w:ascii="Calibri"/>
                      <w:spacing w:val="8"/>
                      <w:w w:val="105"/>
                      <w:sz w:val="16"/>
                    </w:rPr>
                    <w:t> </w:t>
                  </w:r>
                  <w:r>
                    <w:rPr>
                      <w:rFonts w:ascii="Calibri"/>
                      <w:w w:val="105"/>
                      <w:sz w:val="16"/>
                    </w:rPr>
                    <w:t>(mmol/L)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line="491" w:lineRule="auto" w:before="70"/>
        <w:ind w:left="694" w:right="1138" w:firstLine="0"/>
        <w:jc w:val="left"/>
        <w:rPr>
          <w:b/>
          <w:sz w:val="22"/>
        </w:rPr>
      </w:pPr>
      <w:r>
        <w:rPr/>
        <w:pict>
          <v:group style="position:absolute;margin-left:124.080002pt;margin-top:-357.870605pt;width:396.4pt;height:286.350pt;mso-position-horizontal-relative:page;mso-position-vertical-relative:paragraph;z-index:15732736" coordorigin="2482,-7157" coordsize="7928,5727">
            <v:rect style="position:absolute;left:3636;top:-6289;width:267;height:4306" filled="true" fillcolor="#4f80bc" stroked="false">
              <v:fill type="solid"/>
            </v:rect>
            <v:rect style="position:absolute;left:3902;top:-6284;width:267;height:4301" filled="true" fillcolor="#bf4f4d" stroked="false">
              <v:fill type="solid"/>
            </v:rect>
            <v:shape style="position:absolute;left:3732;top:-6325;width:344;height:77" coordorigin="3732,-6325" coordsize="344,77" path="m3809,-6325l3732,-6325,3732,-6310,3763,-6310,3763,-6262,3732,-6262,3732,-6250,3809,-6250,3809,-6255,3809,-6262,3778,-6262,3778,-6310,3809,-6310,3809,-6317,3809,-6325xm4075,-6322l3998,-6322,3998,-6308,4030,-6308,4030,-6260,3998,-6260,3998,-6248,4075,-6248,4075,-6255,4075,-6260,4044,-6260,4044,-6308,4075,-6308,4075,-6315,4075,-6322xe" filled="true" fillcolor="#000000" stroked="false">
              <v:path arrowok="t"/>
              <v:fill type="solid"/>
            </v:shape>
            <v:rect style="position:absolute;left:4569;top:-2101;width:267;height:118" filled="true" fillcolor="#4f80bc" stroked="false">
              <v:fill type="solid"/>
            </v:rect>
            <v:rect style="position:absolute;left:4836;top:-2101;width:267;height:118" filled="true" fillcolor="#bf4f4d" stroked="false">
              <v:fill type="solid"/>
            </v:rect>
            <v:shape style="position:absolute;left:4663;top:-2137;width:344;height:75" coordorigin="4663,-2137" coordsize="344,75" path="m4740,-2137l4663,-2137,4663,-2125,4697,-2125,4697,-2077,4663,-2077,4663,-2062,4740,-2062,4740,-2069,4740,-2077,4709,-2077,4709,-2125,4740,-2125,4740,-2132,4740,-2137xm5006,-2137l4930,-2137,4930,-2125,4963,-2125,4963,-2074,4930,-2074,4930,-2062,5006,-2062,5006,-2067,5006,-2074,4975,-2074,4975,-2125,5006,-2125,5006,-2132,5006,-2137xe" filled="true" fillcolor="#000000" stroked="false">
              <v:path arrowok="t"/>
              <v:fill type="solid"/>
            </v:shape>
            <v:rect style="position:absolute;left:5500;top:-2072;width:267;height:89" filled="true" fillcolor="#4f80bc" stroked="false">
              <v:fill type="solid"/>
            </v:rect>
            <v:rect style="position:absolute;left:5767;top:-2065;width:267;height:82" filled="true" fillcolor="#bf4f4d" stroked="false">
              <v:fill type="solid"/>
            </v:rect>
            <v:shape style="position:absolute;left:5596;top:-2108;width:344;height:82" coordorigin="5597,-2108" coordsize="344,82" path="m5674,-2108l5597,-2108,5597,-2096,5628,-2096,5628,-2048,5597,-2048,5597,-2033,5674,-2033,5674,-2041,5674,-2048,5642,-2048,5642,-2096,5674,-2096,5674,-2101,5674,-2108xm5940,-2101l5863,-2101,5863,-2089,5894,-2089,5894,-2041,5863,-2041,5863,-2026,5940,-2026,5940,-2033,5940,-2041,5909,-2041,5909,-2089,5940,-2089,5940,-2096,5940,-2101xe" filled="true" fillcolor="#000000" stroked="false">
              <v:path arrowok="t"/>
              <v:fill type="solid"/>
            </v:shape>
            <v:rect style="position:absolute;left:6434;top:-3652;width:267;height:1668" filled="true" fillcolor="#4f80bc" stroked="false">
              <v:fill type="solid"/>
            </v:rect>
            <v:rect style="position:absolute;left:6700;top:-3599;width:267;height:1616" filled="true" fillcolor="#bf4f4d" stroked="false">
              <v:fill type="solid"/>
            </v:rect>
            <v:shape style="position:absolute;left:6528;top:-3690;width:344;height:130" coordorigin="6528,-3689" coordsize="344,130" path="m6605,-3689l6528,-3689,6528,-3677,6562,-3677,6562,-3627,6528,-3627,6528,-3613,6605,-3613,6605,-3620,6605,-3627,6574,-3627,6574,-3677,6605,-3677,6605,-3685,6605,-3689xm6871,-3637l6794,-3637,6794,-3622,6828,-3622,6828,-3572,6794,-3572,6794,-3560,6871,-3560,6871,-3567,6871,-3572,6840,-3572,6840,-3622,6871,-3622,6871,-3629,6871,-3637xe" filled="true" fillcolor="#000000" stroked="false">
              <v:path arrowok="t"/>
              <v:fill type="solid"/>
            </v:shape>
            <v:rect style="position:absolute;left:7365;top:-2056;width:267;height:72" filled="true" fillcolor="#4f80bc" stroked="false">
              <v:fill type="solid"/>
            </v:rect>
            <v:rect style="position:absolute;left:7632;top:-2053;width:267;height:70" filled="true" fillcolor="#bf4f4d" stroked="false">
              <v:fill type="solid"/>
            </v:rect>
            <v:shape style="position:absolute;left:7461;top:-2094;width:344;height:77" coordorigin="7462,-2093" coordsize="344,77" path="m7538,-2093l7462,-2093,7462,-2079,7493,-2079,7493,-2031,7462,-2031,7462,-2019,7538,-2019,7538,-2024,7538,-2031,7507,-2031,7507,-2079,7538,-2079,7538,-2086,7538,-2093xm7805,-2091l7728,-2091,7728,-2077,7759,-2077,7759,-2029,7728,-2029,7728,-2017,7805,-2017,7805,-2024,7805,-2029,7774,-2029,7774,-2077,7805,-2077,7805,-2084,7805,-2091xe" filled="true" fillcolor="#000000" stroked="false">
              <v:path arrowok="t"/>
              <v:fill type="solid"/>
            </v:shape>
            <v:rect style="position:absolute;left:8299;top:-2036;width:267;height:53" filled="true" fillcolor="#4f80bc" stroked="false">
              <v:fill type="solid"/>
            </v:rect>
            <v:rect style="position:absolute;left:8565;top:-2032;width:267;height:48" filled="true" fillcolor="#bf4f4d" stroked="false">
              <v:fill type="solid"/>
            </v:rect>
            <v:shape style="position:absolute;left:8392;top:-2072;width:344;height:80" coordorigin="8393,-2072" coordsize="344,80" path="m8470,-2072l8393,-2072,8393,-2060,8426,-2060,8426,-2012,8393,-2012,8393,-1997,8470,-1997,8470,-2005,8470,-2012,8438,-2012,8438,-2060,8470,-2060,8470,-2065,8470,-2072xm8736,-2069l8659,-2069,8659,-2057,8693,-2057,8693,-2007,8659,-2007,8659,-1993,8736,-1993,8736,-2000,8736,-2007,8705,-2007,8705,-2057,8736,-2057,8736,-2062,8736,-2069xe" filled="true" fillcolor="#000000" stroked="false">
              <v:path arrowok="t"/>
              <v:fill type="solid"/>
            </v:shape>
            <v:shape style="position:absolute;left:3384;top:-6971;width:5652;height:5040" coordorigin="3384,-6970" coordsize="5652,5040" path="m9036,-1981l9031,-1981,9031,-1985,3442,-1985,3442,-6963,3437,-6963,3437,-6970,3384,-6970,3384,-6958,3432,-6958,3432,-6346,3384,-6346,3384,-6334,3432,-6334,3432,-5725,3384,-5725,3384,-5713,3432,-5713,3432,-5101,3384,-5101,3384,-5089,3432,-5089,3432,-4479,3384,-4479,3384,-4467,3432,-4467,3432,-3855,3384,-3855,3384,-3843,3432,-3843,3432,-3233,3384,-3233,3384,-3221,3432,-3221,3432,-2609,3384,-2609,3384,-2597,3432,-2597,3432,-1985,3384,-1985,3384,-1976,3432,-1976,3432,-1930,3442,-1930,3442,-1976,4363,-1976,4363,-1930,4375,-1930,4375,-1976,5297,-1976,5297,-1930,5306,-1930,5306,-1976,6228,-1976,6228,-1930,6240,-1930,6240,-1976,7162,-1976,7162,-1930,7171,-1930,7171,-1976,8093,-1976,8093,-1930,8105,-1930,8105,-1976,9026,-1976,9026,-1930,9036,-1930,9036,-1981xe" filled="true" fillcolor="#858585" stroked="false">
              <v:path arrowok="t"/>
              <v:fill type="solid"/>
            </v:shape>
            <v:rect style="position:absolute;left:9300;top:-4492;width:92;height:92" filled="true" fillcolor="#4f80bc" stroked="false">
              <v:fill type="solid"/>
            </v:rect>
            <v:rect style="position:absolute;left:9300;top:-4189;width:92;height:92" filled="true" fillcolor="#bf4f4d" stroked="false">
              <v:fill type="solid"/>
            </v:rect>
            <v:shape style="position:absolute;left:2481;top:-7158;width:7928;height:5727" coordorigin="2482,-7157" coordsize="7928,5727" path="m10404,-7157l2489,-7157,2484,-7155,2482,-7150,2482,-1438,2484,-1433,2489,-1431,10404,-1431,10409,-1433,10409,-1438,2494,-1438,2489,-1445,2494,-1445,2494,-7143,2489,-7143,2494,-7150,10409,-7150,10409,-7155,10404,-7157xm2494,-1445l2489,-1445,2494,-1438,2494,-1445xm10397,-1445l2494,-1445,2494,-1438,10397,-1438,10397,-1445xm10397,-7150l10397,-1438,10404,-1445,10409,-1445,10409,-7143,10404,-7143,10397,-7150xm10409,-1445l10404,-1445,10397,-1438,10409,-1438,10409,-1445xm2494,-7150l2489,-7143,2494,-7143,2494,-7150xm10397,-7150l2494,-7150,2494,-7143,10397,-7143,10397,-7150xm10409,-7150l10397,-7150,10404,-7143,10409,-7143,10409,-7150xe" filled="true" fillcolor="#858585" stroked="false">
              <v:path arrowok="t"/>
              <v:fill type="solid"/>
            </v:shape>
            <v:shape style="position:absolute;left:3026;top:-7038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3026;top:-6417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3026;top:-5793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3026;top:-5171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112;top:-4547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432;top:-4521;width:823;height:4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  <w:p>
                    <w:pPr>
                      <w:spacing w:line="194" w:lineRule="exact" w:before="107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Non</w:t>
                    </w:r>
                    <w:r>
                      <w:rPr>
                        <w:rFonts w:ascii="Calibri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</w:txbxContent>
              </v:textbox>
              <w10:wrap type="none"/>
            </v:shape>
            <v:shape style="position:absolute;left:3112;top:-3926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112;top:-3304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112;top:-2680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196;top:-2058;width:10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11;top:-1792;width:20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Na</w:t>
                    </w:r>
                  </w:p>
                </w:txbxContent>
              </v:textbox>
              <w10:wrap type="none"/>
            </v:shape>
            <v:shape style="position:absolute;left:4792;top:-1792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606;top:-1792;width:34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Urea</w:t>
                    </w:r>
                  </w:p>
                </w:txbxContent>
              </v:textbox>
              <w10:wrap type="none"/>
            </v:shape>
            <v:shape style="position:absolute;left:6350;top:-1792;width:723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Creatinine</w:t>
                    </w:r>
                  </w:p>
                </w:txbxContent>
              </v:textbox>
              <w10:wrap type="none"/>
            </v:shape>
            <v:shape style="position:absolute;left:7550;top:-1792;width:18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Ca</w:t>
                    </w:r>
                  </w:p>
                </w:txbxContent>
              </v:textbox>
              <w10:wrap type="none"/>
            </v:shape>
            <v:shape style="position:absolute;left:8522;top:-1792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Figure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4.6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Mean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S.E.M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(</w:t>
      </w:r>
      <w:r>
        <w:rPr>
          <w:b/>
          <w:sz w:val="22"/>
          <w:u w:val="thick"/>
        </w:rPr>
        <w:t>+</w:t>
      </w:r>
      <w:r>
        <w:rPr>
          <w:b/>
          <w:sz w:val="22"/>
        </w:rPr>
        <w:t>)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Serum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Biochemical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levels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Rickets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rachitic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male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female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Jankasa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community.</w:t>
      </w:r>
    </w:p>
    <w:p>
      <w:pPr>
        <w:spacing w:after="0" w:line="491" w:lineRule="auto"/>
        <w:jc w:val="left"/>
        <w:rPr>
          <w:sz w:val="22"/>
        </w:rPr>
        <w:sectPr>
          <w:pgSz w:w="12240" w:h="15840"/>
          <w:pgMar w:header="0" w:footer="715" w:top="1500" w:bottom="900" w:left="1720" w:right="7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35.655136pt;margin-top:199.65976pt;width:10.4pt;height:85.7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w w:val="105"/>
                      <w:sz w:val="16"/>
                    </w:rPr>
                    <w:t>Concentration</w:t>
                  </w:r>
                  <w:r>
                    <w:rPr>
                      <w:rFonts w:ascii="Calibri"/>
                      <w:spacing w:val="8"/>
                      <w:w w:val="105"/>
                      <w:sz w:val="16"/>
                    </w:rPr>
                    <w:t> </w:t>
                  </w:r>
                  <w:r>
                    <w:rPr>
                      <w:rFonts w:ascii="Calibri"/>
                      <w:w w:val="105"/>
                      <w:sz w:val="16"/>
                    </w:rPr>
                    <w:t>(mmol/L)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Heading1"/>
        <w:spacing w:line="491" w:lineRule="auto" w:before="70"/>
        <w:ind w:left="694" w:right="1139"/>
      </w:pPr>
      <w:r>
        <w:rPr/>
        <w:pict>
          <v:group style="position:absolute;margin-left:124.080002pt;margin-top:-357.870605pt;width:396.4pt;height:286.350pt;mso-position-horizontal-relative:page;mso-position-vertical-relative:paragraph;z-index:15733760" coordorigin="2482,-7157" coordsize="7928,5727">
            <v:rect style="position:absolute;left:3636;top:-6241;width:267;height:4258" filled="true" fillcolor="#4f80bc" stroked="false">
              <v:fill type="solid"/>
            </v:rect>
            <v:rect style="position:absolute;left:3902;top:-6229;width:267;height:4246" filled="true" fillcolor="#bf4f4d" stroked="false">
              <v:fill type="solid"/>
            </v:rect>
            <v:shape style="position:absolute;left:3732;top:-6280;width:344;height:89" coordorigin="3732,-6279" coordsize="344,89" path="m3809,-6279l3732,-6279,3732,-6265,3763,-6265,3763,-6217,3732,-6217,3732,-6202,3809,-6202,3809,-6209,3809,-6217,3778,-6217,3778,-6265,3809,-6265,3809,-6272,3809,-6279xm4075,-6267l3998,-6267,3998,-6255,4030,-6255,4030,-6205,3998,-6205,3998,-6190,4075,-6190,4075,-6197,4075,-6205,4044,-6205,4044,-6255,4075,-6255,4075,-6260,4075,-6267xe" filled="true" fillcolor="#000000" stroked="false">
              <v:path arrowok="t"/>
              <v:fill type="solid"/>
            </v:shape>
            <v:rect style="position:absolute;left:4569;top:-2202;width:267;height:219" filled="true" fillcolor="#4f80bc" stroked="false">
              <v:fill type="solid"/>
            </v:rect>
            <v:rect style="position:absolute;left:4836;top:-2096;width:267;height:113" filled="true" fillcolor="#bf4f4d" stroked="false">
              <v:fill type="solid"/>
            </v:rect>
            <v:shape style="position:absolute;left:4663;top:-2240;width:344;height:183" coordorigin="4663,-2240" coordsize="344,183" path="m4740,-2240l4663,-2240,4663,-2225,4697,-2225,4697,-2177,4663,-2177,4663,-2165,4740,-2165,4740,-2173,4740,-2177,4709,-2177,4709,-2225,4740,-2225,4740,-2233,4740,-2240xm5006,-2134l4930,-2134,4930,-2120,4963,-2120,4963,-2069,4930,-2069,4930,-2057,5006,-2057,5006,-2062,5006,-2069,4975,-2069,4975,-2120,5006,-2120,5006,-2127,5006,-2134xe" filled="true" fillcolor="#000000" stroked="false">
              <v:path arrowok="t"/>
              <v:fill type="solid"/>
            </v:shape>
            <v:rect style="position:absolute;left:5500;top:-2077;width:267;height:94" filled="true" fillcolor="#4f80bc" stroked="false">
              <v:fill type="solid"/>
            </v:rect>
            <v:rect style="position:absolute;left:5767;top:-2075;width:267;height:92" filled="true" fillcolor="#bf4f4d" stroked="false">
              <v:fill type="solid"/>
            </v:rect>
            <v:shape style="position:absolute;left:5596;top:-2116;width:344;height:80" coordorigin="5597,-2115" coordsize="344,80" path="m5674,-2115l5597,-2115,5597,-2101,5628,-2101,5628,-2053,5597,-2053,5597,-2038,5674,-2038,5674,-2045,5674,-2053,5642,-2053,5642,-2101,5674,-2101,5674,-2108,5674,-2115xm5940,-2113l5863,-2113,5863,-2101,5894,-2101,5894,-2050,5863,-2050,5863,-2036,5940,-2036,5940,-2043,5940,-2050,5909,-2050,5909,-2101,5940,-2101,5940,-2105,5940,-2113xe" filled="true" fillcolor="#000000" stroked="false">
              <v:path arrowok="t"/>
              <v:fill type="solid"/>
            </v:shape>
            <v:rect style="position:absolute;left:6434;top:-3503;width:267;height:1520" filled="true" fillcolor="#4f80bc" stroked="false">
              <v:fill type="solid"/>
            </v:rect>
            <v:rect style="position:absolute;left:6700;top:-3553;width:267;height:1570" filled="true" fillcolor="#bf4f4d" stroked="false">
              <v:fill type="solid"/>
            </v:rect>
            <v:shape style="position:absolute;left:6528;top:-3592;width:344;height:128" coordorigin="6528,-3591" coordsize="344,128" path="m6605,-3541l6528,-3541,6528,-3529,6562,-3529,6562,-3478,6528,-3478,6528,-3464,6605,-3464,6605,-3471,6605,-3478,6574,-3478,6574,-3529,6605,-3529,6605,-3536,6605,-3541xm6871,-3591l6794,-3591,6794,-3577,6828,-3577,6828,-3529,6794,-3529,6794,-3514,6871,-3514,6871,-3521,6871,-3529,6840,-3529,6840,-3577,6871,-3577,6871,-3584,6871,-3591xe" filled="true" fillcolor="#000000" stroked="false">
              <v:path arrowok="t"/>
              <v:fill type="solid"/>
            </v:shape>
            <v:rect style="position:absolute;left:7365;top:-2051;width:267;height:68" filled="true" fillcolor="#4f80bc" stroked="false">
              <v:fill type="solid"/>
            </v:rect>
            <v:rect style="position:absolute;left:7632;top:-2053;width:267;height:70" filled="true" fillcolor="#bf4f4d" stroked="false">
              <v:fill type="solid"/>
            </v:rect>
            <v:shape style="position:absolute;left:7461;top:-2092;width:344;height:80" coordorigin="7462,-2091" coordsize="344,80" path="m7538,-2089l7462,-2089,7462,-2074,7493,-2074,7493,-2024,7462,-2024,7462,-2012,7538,-2012,7538,-2019,7538,-2024,7507,-2024,7507,-2074,7538,-2074,7538,-2081,7538,-2089xm7805,-2091l7728,-2091,7728,-2077,7759,-2077,7759,-2026,7728,-2026,7728,-2014,7805,-2014,7805,-2021,7805,-2026,7774,-2026,7774,-2077,7805,-2077,7805,-2084,7805,-2091xe" filled="true" fillcolor="#000000" stroked="false">
              <v:path arrowok="t"/>
              <v:fill type="solid"/>
            </v:shape>
            <v:rect style="position:absolute;left:8299;top:-2027;width:267;height:44" filled="true" fillcolor="#4f80bc" stroked="false">
              <v:fill type="solid"/>
            </v:rect>
            <v:rect style="position:absolute;left:8565;top:-2024;width:267;height:41" filled="true" fillcolor="#bf4f4d" stroked="false">
              <v:fill type="solid"/>
            </v:rect>
            <v:shape style="position:absolute;left:8392;top:-2063;width:344;height:77" coordorigin="8393,-2062" coordsize="344,77" path="m8470,-2062l8393,-2062,8393,-2050,8426,-2050,8426,-2002,8393,-2002,8393,-1988,8470,-1988,8470,-1995,8470,-2002,8438,-2002,8438,-2050,8470,-2050,8470,-2057,8470,-2062xm8736,-2062l8659,-2062,8659,-2048,8693,-2048,8693,-2000,8659,-2000,8659,-1985,8736,-1985,8736,-1993,8736,-2000,8705,-2000,8705,-2048,8736,-2048,8736,-2055,8736,-2062xe" filled="true" fillcolor="#000000" stroked="false">
              <v:path arrowok="t"/>
              <v:fill type="solid"/>
            </v:shape>
            <v:shape style="position:absolute;left:3384;top:-6971;width:5652;height:5040" coordorigin="3384,-6970" coordsize="5652,5040" path="m9036,-1981l9031,-1981,9031,-1985,3442,-1985,3442,-6963,3437,-6963,3437,-6970,3384,-6970,3384,-6958,3432,-6958,3432,-6346,3384,-6346,3384,-6334,3432,-6334,3432,-5725,3384,-5725,3384,-5713,3432,-5713,3432,-5101,3384,-5101,3384,-5089,3432,-5089,3432,-4479,3384,-4479,3384,-4467,3432,-4467,3432,-3855,3384,-3855,3384,-3843,3432,-3843,3432,-3233,3384,-3233,3384,-3221,3432,-3221,3432,-2609,3384,-2609,3384,-2597,3432,-2597,3432,-1985,3384,-1985,3384,-1976,3432,-1976,3432,-1930,3442,-1930,3442,-1976,4363,-1976,4363,-1930,4375,-1930,4375,-1976,5297,-1976,5297,-1930,5306,-1930,5306,-1976,6228,-1976,6228,-1930,6240,-1930,6240,-1976,7162,-1976,7162,-1930,7171,-1930,7171,-1976,8093,-1976,8093,-1930,8105,-1930,8105,-1976,9026,-1976,9026,-1930,9036,-1930,9036,-1981xe" filled="true" fillcolor="#858585" stroked="false">
              <v:path arrowok="t"/>
              <v:fill type="solid"/>
            </v:shape>
            <v:rect style="position:absolute;left:9300;top:-4492;width:92;height:92" filled="true" fillcolor="#4f80bc" stroked="false">
              <v:fill type="solid"/>
            </v:rect>
            <v:rect style="position:absolute;left:9300;top:-4189;width:92;height:92" filled="true" fillcolor="#bf4f4d" stroked="false">
              <v:fill type="solid"/>
            </v:rect>
            <v:shape style="position:absolute;left:2481;top:-7158;width:7928;height:5727" coordorigin="2482,-7157" coordsize="7928,5727" path="m10404,-7157l2489,-7157,2484,-7155,2482,-7150,2482,-1438,2484,-1433,2489,-1431,10404,-1431,10409,-1433,10409,-1438,2494,-1438,2489,-1445,2494,-1445,2494,-7143,2489,-7143,2494,-7150,10409,-7150,10409,-7155,10404,-7157xm2494,-1445l2489,-1445,2494,-1438,2494,-1445xm10397,-1445l2494,-1445,2494,-1438,10397,-1438,10397,-1445xm10397,-7150l10397,-1438,10404,-1445,10409,-1445,10409,-7143,10404,-7143,10397,-7150xm10409,-1445l10404,-1445,10397,-1438,10409,-1438,10409,-1445xm2494,-7150l2489,-7143,2494,-7143,2494,-7150xm10397,-7150l2494,-7150,2494,-7143,10397,-7143,10397,-7150xm10409,-7150l10397,-7150,10404,-7143,10409,-7143,10409,-7150xe" filled="true" fillcolor="#858585" stroked="false">
              <v:path arrowok="t"/>
              <v:fill type="solid"/>
            </v:shape>
            <v:shape style="position:absolute;left:3026;top:-7038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3026;top:-6417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140</w:t>
                    </w:r>
                  </w:p>
                </w:txbxContent>
              </v:textbox>
              <w10:wrap type="none"/>
            </v:shape>
            <v:shape style="position:absolute;left:3026;top:-5793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3026;top:-5171;width:27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112;top:-4547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432;top:-4521;width:823;height:470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  <w:p>
                    <w:pPr>
                      <w:spacing w:line="194" w:lineRule="exact" w:before="107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Non</w:t>
                    </w:r>
                    <w:r>
                      <w:rPr>
                        <w:rFonts w:ascii="Calibri"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6"/>
                      </w:rPr>
                      <w:t>Rickets</w:t>
                    </w:r>
                  </w:p>
                </w:txbxContent>
              </v:textbox>
              <w10:wrap type="none"/>
            </v:shape>
            <v:shape style="position:absolute;left:3112;top:-3926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112;top:-3304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112;top:-2680;width:18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196;top:-2058;width:105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11;top:-1792;width:209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Na</w:t>
                    </w:r>
                  </w:p>
                </w:txbxContent>
              </v:textbox>
              <w10:wrap type="none"/>
            </v:shape>
            <v:shape style="position:absolute;left:4792;top:-1792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606;top:-1792;width:348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Urea</w:t>
                    </w:r>
                  </w:p>
                </w:txbxContent>
              </v:textbox>
              <w10:wrap type="none"/>
            </v:shape>
            <v:shape style="position:absolute;left:6350;top:-1792;width:723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Creatinine</w:t>
                    </w:r>
                  </w:p>
                </w:txbxContent>
              </v:textbox>
              <w10:wrap type="none"/>
            </v:shape>
            <v:shape style="position:absolute;left:7550;top:-1792;width:18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5"/>
                        <w:sz w:val="16"/>
                      </w:rPr>
                      <w:t>Ca</w:t>
                    </w:r>
                  </w:p>
                </w:txbxContent>
              </v:textbox>
              <w10:wrap type="none"/>
            </v:shape>
            <v:shape style="position:absolute;left:8522;top:-1792;width:107;height:167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4"/>
                        <w:sz w:val="16"/>
                      </w:rPr>
                      <w:t>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Figure 4.7 Mean S.E.M (</w:t>
      </w:r>
      <w:r>
        <w:rPr>
          <w:w w:val="105"/>
          <w:u w:val="thick"/>
        </w:rPr>
        <w:t>+</w:t>
      </w:r>
      <w:r>
        <w:rPr>
          <w:w w:val="105"/>
        </w:rPr>
        <w:t>) Serum Biochemical levels of Rickets and non rachitic</w:t>
      </w:r>
      <w:r>
        <w:rPr>
          <w:spacing w:val="-55"/>
          <w:w w:val="105"/>
        </w:rPr>
        <w:t> </w:t>
      </w:r>
      <w:r>
        <w:rPr>
          <w:w w:val="105"/>
        </w:rPr>
        <w:t>male and</w:t>
      </w:r>
      <w:r>
        <w:rPr>
          <w:spacing w:val="-1"/>
          <w:w w:val="105"/>
        </w:rPr>
        <w:t> </w:t>
      </w:r>
      <w:r>
        <w:rPr>
          <w:w w:val="105"/>
        </w:rPr>
        <w:t>female</w:t>
      </w:r>
      <w:r>
        <w:rPr>
          <w:spacing w:val="-1"/>
          <w:w w:val="105"/>
        </w:rPr>
        <w:t> </w:t>
      </w:r>
      <w:r>
        <w:rPr>
          <w:w w:val="105"/>
        </w:rPr>
        <w:t>children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Kaso</w:t>
      </w:r>
      <w:r>
        <w:rPr>
          <w:spacing w:val="-5"/>
          <w:w w:val="105"/>
        </w:rPr>
        <w:t> </w:t>
      </w:r>
      <w:r>
        <w:rPr>
          <w:w w:val="105"/>
        </w:rPr>
        <w:t>community.</w:t>
      </w:r>
    </w:p>
    <w:p>
      <w:pPr>
        <w:spacing w:after="0" w:line="491" w:lineRule="auto"/>
        <w:sectPr>
          <w:pgSz w:w="12240" w:h="15840"/>
          <w:pgMar w:header="0" w:footer="715" w:top="1500" w:bottom="900" w:left="1720" w:right="740"/>
        </w:sectPr>
      </w:pPr>
    </w:p>
    <w:p>
      <w:pPr>
        <w:spacing w:line="705" w:lineRule="auto" w:before="57"/>
        <w:ind w:left="3742" w:right="3107" w:firstLine="285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DISCUSSION</w:t>
      </w:r>
    </w:p>
    <w:p>
      <w:pPr>
        <w:pStyle w:val="Heading1"/>
        <w:numPr>
          <w:ilvl w:val="1"/>
          <w:numId w:val="12"/>
        </w:numPr>
        <w:tabs>
          <w:tab w:pos="1371" w:val="left" w:leader="none"/>
          <w:tab w:pos="1372" w:val="left" w:leader="none"/>
        </w:tabs>
        <w:spacing w:line="484" w:lineRule="auto" w:before="0" w:after="0"/>
        <w:ind w:left="1371" w:right="1142" w:hanging="677"/>
        <w:jc w:val="left"/>
        <w:rPr>
          <w:b w:val="0"/>
        </w:rPr>
      </w:pPr>
      <w:r>
        <w:rPr>
          <w:w w:val="105"/>
        </w:rPr>
        <w:t>MEAN</w:t>
      </w:r>
      <w:r>
        <w:rPr>
          <w:spacing w:val="11"/>
          <w:w w:val="105"/>
        </w:rPr>
        <w:t> </w:t>
      </w:r>
      <w:r>
        <w:rPr>
          <w:w w:val="105"/>
        </w:rPr>
        <w:t>SERUM</w:t>
      </w:r>
      <w:r>
        <w:rPr>
          <w:spacing w:val="14"/>
          <w:w w:val="105"/>
        </w:rPr>
        <w:t> </w:t>
      </w:r>
      <w:r>
        <w:rPr>
          <w:w w:val="105"/>
        </w:rPr>
        <w:t>BIOCHEMICAL</w:t>
      </w:r>
      <w:r>
        <w:rPr>
          <w:spacing w:val="12"/>
          <w:w w:val="105"/>
        </w:rPr>
        <w:t> </w:t>
      </w:r>
      <w:r>
        <w:rPr>
          <w:w w:val="105"/>
        </w:rPr>
        <w:t>INDICES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RICKETS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NON</w:t>
      </w:r>
      <w:r>
        <w:rPr>
          <w:spacing w:val="-55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CHILDREN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GONIN-GORA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b w:val="0"/>
          <w:w w:val="105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94" w:lineRule="auto"/>
        <w:ind w:left="694" w:right="1140" w:firstLine="676"/>
        <w:jc w:val="both"/>
      </w:pPr>
      <w:r>
        <w:rPr>
          <w:w w:val="105"/>
        </w:rPr>
        <w:t>The mean serum biochemical indices (sodium, potassium, urea, creatinine,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phosphorus)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normal</w:t>
      </w:r>
      <w:r>
        <w:rPr>
          <w:spacing w:val="-10"/>
          <w:w w:val="105"/>
        </w:rPr>
        <w:t> </w:t>
      </w:r>
      <w:r>
        <w:rPr>
          <w:w w:val="105"/>
        </w:rPr>
        <w:t>range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parameter.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The serum calcium levels for both rickets and non-rachitic children were at</w:t>
      </w:r>
      <w:r>
        <w:rPr>
          <w:spacing w:val="1"/>
          <w:w w:val="105"/>
        </w:rPr>
        <w:t> </w:t>
      </w:r>
      <w:r>
        <w:rPr>
          <w:w w:val="105"/>
        </w:rPr>
        <w:t>lower</w:t>
      </w:r>
      <w:r>
        <w:rPr>
          <w:spacing w:val="-7"/>
          <w:w w:val="105"/>
        </w:rPr>
        <w:t> </w:t>
      </w:r>
      <w:r>
        <w:rPr>
          <w:w w:val="105"/>
        </w:rPr>
        <w:t>limits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normal</w:t>
      </w:r>
      <w:r>
        <w:rPr>
          <w:spacing w:val="-6"/>
          <w:w w:val="105"/>
        </w:rPr>
        <w:t> </w:t>
      </w:r>
      <w:r>
        <w:rPr>
          <w:w w:val="105"/>
        </w:rPr>
        <w:t>range</w:t>
      </w:r>
      <w:r>
        <w:rPr>
          <w:spacing w:val="-6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serum</w:t>
      </w:r>
      <w:r>
        <w:rPr>
          <w:spacing w:val="-6"/>
          <w:w w:val="105"/>
        </w:rPr>
        <w:t> </w:t>
      </w:r>
      <w:r>
        <w:rPr>
          <w:w w:val="105"/>
        </w:rPr>
        <w:t>phosphorus</w:t>
      </w:r>
      <w:r>
        <w:rPr>
          <w:spacing w:val="-6"/>
          <w:w w:val="105"/>
        </w:rPr>
        <w:t> </w:t>
      </w:r>
      <w:r>
        <w:rPr>
          <w:w w:val="105"/>
        </w:rPr>
        <w:t>values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higher</w:t>
      </w:r>
      <w:r>
        <w:rPr>
          <w:spacing w:val="-55"/>
          <w:w w:val="105"/>
        </w:rPr>
        <w:t> </w:t>
      </w:r>
      <w:r>
        <w:rPr>
          <w:w w:val="105"/>
        </w:rPr>
        <w:t>limit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normal</w:t>
      </w:r>
      <w:r>
        <w:rPr>
          <w:spacing w:val="-2"/>
          <w:w w:val="105"/>
        </w:rPr>
        <w:t> </w:t>
      </w:r>
      <w:r>
        <w:rPr>
          <w:w w:val="105"/>
        </w:rPr>
        <w:t>range.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/>
        <w:t>However, the serum values determined for calcium, sodium, potassium and urea</w:t>
      </w:r>
      <w:r>
        <w:rPr>
          <w:spacing w:val="1"/>
        </w:rPr>
        <w:t> </w:t>
      </w:r>
      <w:r>
        <w:rPr>
          <w:w w:val="105"/>
        </w:rPr>
        <w:t>were lowered while the serum values for phosphorus and creatinine were higher for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children</w:t>
      </w:r>
      <w:r>
        <w:rPr>
          <w:spacing w:val="-3"/>
          <w:w w:val="105"/>
        </w:rPr>
        <w:t> </w:t>
      </w:r>
      <w:r>
        <w:rPr>
          <w:w w:val="105"/>
        </w:rPr>
        <w:t>compared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non-rachitic</w:t>
      </w:r>
      <w:r>
        <w:rPr>
          <w:spacing w:val="-4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Although, nutritional rickets is often attributed to vitamin D deficiency; low</w:t>
      </w:r>
      <w:r>
        <w:rPr>
          <w:spacing w:val="1"/>
          <w:w w:val="105"/>
        </w:rPr>
        <w:t> </w:t>
      </w:r>
      <w:r>
        <w:rPr>
          <w:w w:val="105"/>
        </w:rPr>
        <w:t>calcium intake with high phosphorus is also an important cause of rickets in children</w:t>
      </w:r>
      <w:r>
        <w:rPr>
          <w:spacing w:val="1"/>
          <w:w w:val="105"/>
        </w:rPr>
        <w:t> </w:t>
      </w:r>
      <w:r>
        <w:rPr>
          <w:w w:val="105"/>
        </w:rPr>
        <w:t>(Koof</w:t>
      </w:r>
      <w:r>
        <w:rPr>
          <w:spacing w:val="-1"/>
          <w:w w:val="105"/>
        </w:rPr>
        <w:t> </w:t>
      </w:r>
      <w:r>
        <w:rPr>
          <w:w w:val="105"/>
        </w:rPr>
        <w:t>et</w:t>
      </w:r>
      <w:r>
        <w:rPr>
          <w:spacing w:val="-6"/>
          <w:w w:val="105"/>
        </w:rPr>
        <w:t> </w:t>
      </w:r>
      <w:r>
        <w:rPr>
          <w:w w:val="105"/>
        </w:rPr>
        <w:t>al.,1972;</w:t>
      </w:r>
      <w:r>
        <w:rPr>
          <w:spacing w:val="-6"/>
          <w:w w:val="105"/>
        </w:rPr>
        <w:t> </w:t>
      </w:r>
      <w:r>
        <w:rPr>
          <w:w w:val="105"/>
        </w:rPr>
        <w:t>Legiuse</w:t>
      </w:r>
      <w:r>
        <w:rPr>
          <w:spacing w:val="-2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al.,</w:t>
      </w:r>
      <w:r>
        <w:rPr>
          <w:spacing w:val="-2"/>
          <w:w w:val="105"/>
        </w:rPr>
        <w:t> </w:t>
      </w:r>
      <w:r>
        <w:rPr>
          <w:w w:val="105"/>
        </w:rPr>
        <w:t>1989;</w:t>
      </w:r>
      <w:r>
        <w:rPr>
          <w:spacing w:val="-3"/>
          <w:w w:val="105"/>
        </w:rPr>
        <w:t> </w:t>
      </w:r>
      <w:r>
        <w:rPr>
          <w:w w:val="105"/>
        </w:rPr>
        <w:t>Pettifor,</w:t>
      </w:r>
      <w:r>
        <w:rPr>
          <w:spacing w:val="-2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12"/>
        </w:numPr>
        <w:tabs>
          <w:tab w:pos="1371" w:val="left" w:leader="none"/>
          <w:tab w:pos="1372" w:val="left" w:leader="none"/>
        </w:tabs>
        <w:spacing w:line="484" w:lineRule="auto" w:before="0" w:after="0"/>
        <w:ind w:left="1371" w:right="1142" w:hanging="677"/>
        <w:jc w:val="left"/>
        <w:rPr>
          <w:b w:val="0"/>
        </w:rPr>
      </w:pPr>
      <w:r>
        <w:rPr>
          <w:w w:val="105"/>
        </w:rPr>
        <w:t>MEAN</w:t>
      </w:r>
      <w:r>
        <w:rPr>
          <w:spacing w:val="11"/>
          <w:w w:val="105"/>
        </w:rPr>
        <w:t> </w:t>
      </w:r>
      <w:r>
        <w:rPr>
          <w:w w:val="105"/>
        </w:rPr>
        <w:t>SERUM</w:t>
      </w:r>
      <w:r>
        <w:rPr>
          <w:spacing w:val="14"/>
          <w:w w:val="105"/>
        </w:rPr>
        <w:t> </w:t>
      </w:r>
      <w:r>
        <w:rPr>
          <w:w w:val="105"/>
        </w:rPr>
        <w:t>BIOCHEMICAL</w:t>
      </w:r>
      <w:r>
        <w:rPr>
          <w:spacing w:val="12"/>
          <w:w w:val="105"/>
        </w:rPr>
        <w:t> </w:t>
      </w:r>
      <w:r>
        <w:rPr>
          <w:w w:val="105"/>
        </w:rPr>
        <w:t>INDICES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RICKETS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NON</w:t>
      </w:r>
      <w:r>
        <w:rPr>
          <w:spacing w:val="-55"/>
          <w:w w:val="105"/>
        </w:rPr>
        <w:t> </w:t>
      </w:r>
      <w:r>
        <w:rPr>
          <w:w w:val="105"/>
        </w:rPr>
        <w:t>RICKETS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KASO</w:t>
      </w:r>
      <w:r>
        <w:rPr>
          <w:spacing w:val="-1"/>
          <w:w w:val="105"/>
        </w:rPr>
        <w:t> </w:t>
      </w:r>
      <w:r>
        <w:rPr>
          <w:w w:val="105"/>
        </w:rPr>
        <w:t>COMMUNITY</w:t>
      </w:r>
      <w:r>
        <w:rPr>
          <w:b w:val="0"/>
          <w:w w:val="105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91" w:lineRule="auto" w:before="1"/>
        <w:ind w:left="694" w:right="1137" w:firstLine="676"/>
        <w:jc w:val="both"/>
      </w:pPr>
      <w:r>
        <w:rPr>
          <w:w w:val="105"/>
        </w:rPr>
        <w:t>The mean serum biochemical values for sodium, potassium, urea, creatinine,</w:t>
      </w:r>
      <w:r>
        <w:rPr>
          <w:spacing w:val="1"/>
          <w:w w:val="105"/>
        </w:rPr>
        <w:t> </w:t>
      </w:r>
      <w:r>
        <w:rPr>
          <w:w w:val="105"/>
        </w:rPr>
        <w:t>calcium and potassium showed that only potassium and calcium serum levels were</w:t>
      </w:r>
      <w:r>
        <w:rPr>
          <w:spacing w:val="1"/>
          <w:w w:val="105"/>
        </w:rPr>
        <w:t> </w:t>
      </w:r>
      <w:r>
        <w:rPr>
          <w:w w:val="105"/>
        </w:rPr>
        <w:t>significantly lowered in rickets children as compared to the non rachitic children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Kaso</w:t>
      </w:r>
      <w:r>
        <w:rPr>
          <w:spacing w:val="-11"/>
          <w:w w:val="105"/>
        </w:rPr>
        <w:t> </w:t>
      </w:r>
      <w:r>
        <w:rPr>
          <w:w w:val="105"/>
        </w:rPr>
        <w:t>community.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calcium</w:t>
      </w:r>
      <w:r>
        <w:rPr>
          <w:spacing w:val="-13"/>
          <w:w w:val="105"/>
        </w:rPr>
        <w:t> </w:t>
      </w:r>
      <w:r>
        <w:rPr>
          <w:w w:val="105"/>
        </w:rPr>
        <w:t>level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11"/>
          <w:w w:val="105"/>
        </w:rPr>
        <w:t> </w:t>
      </w:r>
      <w:r>
        <w:rPr>
          <w:w w:val="105"/>
        </w:rPr>
        <w:t>children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community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below</w:t>
      </w:r>
      <w:r>
        <w:rPr>
          <w:spacing w:val="-55"/>
          <w:w w:val="105"/>
        </w:rPr>
        <w:t> </w:t>
      </w:r>
      <w:r>
        <w:rPr>
          <w:w w:val="105"/>
        </w:rPr>
        <w:t>the lower</w:t>
      </w:r>
      <w:r>
        <w:rPr>
          <w:spacing w:val="-2"/>
          <w:w w:val="105"/>
        </w:rPr>
        <w:t> </w:t>
      </w:r>
      <w:r>
        <w:rPr>
          <w:w w:val="105"/>
        </w:rPr>
        <w:t>limit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normal range.</w:t>
      </w:r>
      <w:r>
        <w:rPr>
          <w:spacing w:val="1"/>
          <w:w w:val="105"/>
        </w:rPr>
        <w:t> </w:t>
      </w:r>
      <w:r>
        <w:rPr>
          <w:w w:val="105"/>
        </w:rPr>
        <w:t>The serum</w:t>
      </w:r>
      <w:r>
        <w:rPr>
          <w:spacing w:val="-1"/>
          <w:w w:val="105"/>
        </w:rPr>
        <w:t> </w:t>
      </w:r>
      <w:r>
        <w:rPr>
          <w:w w:val="105"/>
        </w:rPr>
        <w:t>phosphorus level</w:t>
      </w:r>
      <w:r>
        <w:rPr>
          <w:spacing w:val="-1"/>
          <w:w w:val="105"/>
        </w:rPr>
        <w:t> </w:t>
      </w:r>
      <w:r>
        <w:rPr>
          <w:w w:val="105"/>
        </w:rPr>
        <w:t>is higher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that of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9"/>
        <w:jc w:val="both"/>
      </w:pPr>
      <w:r>
        <w:rPr>
          <w:w w:val="105"/>
        </w:rPr>
        <w:t>the non-rachitic children. These findings also implied nutritional rickets. The fact that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calcium</w:t>
      </w:r>
      <w:r>
        <w:rPr>
          <w:spacing w:val="-11"/>
          <w:w w:val="105"/>
        </w:rPr>
        <w:t> </w:t>
      </w:r>
      <w:r>
        <w:rPr>
          <w:w w:val="105"/>
        </w:rPr>
        <w:t>level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below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normal</w:t>
      </w:r>
      <w:r>
        <w:rPr>
          <w:spacing w:val="-13"/>
          <w:w w:val="105"/>
        </w:rPr>
        <w:t> </w:t>
      </w:r>
      <w:r>
        <w:rPr>
          <w:w w:val="105"/>
        </w:rPr>
        <w:t>value</w:t>
      </w:r>
      <w:r>
        <w:rPr>
          <w:spacing w:val="-9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explain</w:t>
      </w:r>
      <w:r>
        <w:rPr>
          <w:spacing w:val="-10"/>
          <w:w w:val="105"/>
        </w:rPr>
        <w:t> </w:t>
      </w:r>
      <w:r>
        <w:rPr>
          <w:w w:val="105"/>
        </w:rPr>
        <w:t>why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community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mostly</w:t>
      </w:r>
      <w:r>
        <w:rPr>
          <w:spacing w:val="-55"/>
          <w:w w:val="105"/>
        </w:rPr>
        <w:t> </w:t>
      </w:r>
      <w:r>
        <w:rPr>
          <w:w w:val="105"/>
        </w:rPr>
        <w:t>affected with the rickets scourge compared with Jankasa and Gonin-Gora. Access to</w:t>
      </w:r>
      <w:r>
        <w:rPr>
          <w:spacing w:val="1"/>
          <w:w w:val="105"/>
        </w:rPr>
        <w:t> </w:t>
      </w:r>
      <w:r>
        <w:rPr>
          <w:w w:val="105"/>
        </w:rPr>
        <w:t>medical facilities may also be low since it is far from Kaduna city compared with 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communities.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12"/>
        </w:numPr>
        <w:tabs>
          <w:tab w:pos="1372" w:val="left" w:leader="none"/>
        </w:tabs>
        <w:spacing w:line="484" w:lineRule="auto" w:before="0" w:after="0"/>
        <w:ind w:left="1371" w:right="1142" w:hanging="677"/>
        <w:jc w:val="both"/>
        <w:rPr>
          <w:b w:val="0"/>
        </w:rPr>
      </w:pPr>
      <w:r>
        <w:rPr>
          <w:w w:val="105"/>
        </w:rPr>
        <w:t>MEAN SERUM BIOCHEMICAL INDICES FOR RICKETS AND NON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-4"/>
          <w:w w:val="105"/>
        </w:rPr>
        <w:t> </w:t>
      </w:r>
      <w:r>
        <w:rPr>
          <w:w w:val="105"/>
        </w:rPr>
        <w:t>CHILDREN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JANKASA</w:t>
      </w:r>
      <w:r>
        <w:rPr>
          <w:b w:val="0"/>
          <w:w w:val="105"/>
        </w:rPr>
        <w:t>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parameters</w:t>
      </w:r>
      <w:r>
        <w:rPr>
          <w:spacing w:val="-6"/>
          <w:w w:val="105"/>
        </w:rPr>
        <w:t> </w:t>
      </w:r>
      <w:r>
        <w:rPr>
          <w:w w:val="105"/>
        </w:rPr>
        <w:t>determined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children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Jankasa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within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normal</w:t>
      </w:r>
      <w:r>
        <w:rPr>
          <w:spacing w:val="-55"/>
          <w:w w:val="105"/>
        </w:rPr>
        <w:t> </w:t>
      </w:r>
      <w:r>
        <w:rPr>
          <w:w w:val="105"/>
        </w:rPr>
        <w:t>range</w:t>
      </w:r>
      <w:r>
        <w:rPr>
          <w:spacing w:val="-3"/>
          <w:w w:val="105"/>
        </w:rPr>
        <w:t> </w:t>
      </w:r>
      <w:r>
        <w:rPr>
          <w:w w:val="105"/>
        </w:rPr>
        <w:t>(A.B.U.</w:t>
      </w:r>
      <w:r>
        <w:rPr>
          <w:spacing w:val="-4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r>
        <w:rPr>
          <w:w w:val="105"/>
        </w:rPr>
        <w:t>Hospitals</w:t>
      </w:r>
      <w:r>
        <w:rPr>
          <w:spacing w:val="-6"/>
          <w:w w:val="105"/>
        </w:rPr>
        <w:t> </w:t>
      </w:r>
      <w:r>
        <w:rPr>
          <w:w w:val="105"/>
        </w:rPr>
        <w:t>Chemical</w:t>
      </w:r>
      <w:r>
        <w:rPr>
          <w:spacing w:val="-5"/>
          <w:w w:val="105"/>
        </w:rPr>
        <w:t> </w:t>
      </w:r>
      <w:r>
        <w:rPr>
          <w:w w:val="105"/>
        </w:rPr>
        <w:t>Pathology</w:t>
      </w:r>
      <w:r>
        <w:rPr>
          <w:spacing w:val="48"/>
          <w:w w:val="105"/>
        </w:rPr>
        <w:t> </w:t>
      </w:r>
      <w:r>
        <w:rPr>
          <w:w w:val="105"/>
        </w:rPr>
        <w:t>Department.)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1" w:lineRule="auto" w:before="1"/>
        <w:ind w:left="694" w:right="1141" w:firstLine="676"/>
        <w:jc w:val="both"/>
      </w:pPr>
      <w:r>
        <w:rPr>
          <w:w w:val="105"/>
        </w:rPr>
        <w:t>However, the results still followed similar pattern. Calcium mean serum value</w:t>
      </w:r>
      <w:r>
        <w:rPr>
          <w:spacing w:val="-55"/>
          <w:w w:val="105"/>
        </w:rPr>
        <w:t> </w:t>
      </w:r>
      <w:r>
        <w:rPr>
          <w:w w:val="105"/>
        </w:rPr>
        <w:t>was at the lower limit of the normal range while phosphorus was at the higher limit 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normal</w:t>
      </w:r>
      <w:r>
        <w:rPr>
          <w:spacing w:val="-1"/>
          <w:w w:val="105"/>
        </w:rPr>
        <w:t> </w:t>
      </w:r>
      <w:r>
        <w:rPr>
          <w:w w:val="105"/>
        </w:rPr>
        <w:t>range.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40" w:firstLine="676"/>
        <w:jc w:val="both"/>
      </w:pP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determined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parameters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non-rachitic</w:t>
      </w:r>
      <w:r>
        <w:rPr>
          <w:spacing w:val="1"/>
          <w:w w:val="105"/>
        </w:rPr>
        <w:t> </w:t>
      </w:r>
      <w:r>
        <w:rPr>
          <w:w w:val="105"/>
        </w:rPr>
        <w:t>children compared with the rickets children except for phosphorus. Thus implying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-1"/>
          <w:w w:val="105"/>
        </w:rPr>
        <w:t> </w:t>
      </w:r>
      <w:r>
        <w:rPr>
          <w:w w:val="105"/>
        </w:rPr>
        <w:t>intake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dietary</w:t>
      </w:r>
      <w:r>
        <w:rPr>
          <w:spacing w:val="-4"/>
          <w:w w:val="105"/>
        </w:rPr>
        <w:t> </w:t>
      </w:r>
      <w:r>
        <w:rPr>
          <w:w w:val="105"/>
        </w:rPr>
        <w:t>calcium.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1"/>
          <w:numId w:val="12"/>
        </w:numPr>
        <w:tabs>
          <w:tab w:pos="1372" w:val="left" w:leader="none"/>
        </w:tabs>
        <w:spacing w:line="491" w:lineRule="auto" w:before="1" w:after="0"/>
        <w:ind w:left="1371" w:right="1140" w:hanging="677"/>
        <w:jc w:val="both"/>
      </w:pPr>
      <w:r>
        <w:rPr>
          <w:w w:val="105"/>
        </w:rPr>
        <w:t>COMPARISON OF MEAN SERUM BIOCHEMICAL VALUES FOR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GONIN-GORA,</w:t>
      </w:r>
      <w:r>
        <w:rPr>
          <w:spacing w:val="24"/>
        </w:rPr>
        <w:t> </w:t>
      </w:r>
      <w:r>
        <w:rPr/>
        <w:t>JANKASA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KASO</w:t>
      </w:r>
      <w:r>
        <w:rPr>
          <w:spacing w:val="22"/>
        </w:rPr>
        <w:t> </w:t>
      </w:r>
      <w:r>
        <w:rPr/>
        <w:t>COMMUNITIES.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values</w:t>
      </w:r>
      <w:r>
        <w:rPr>
          <w:spacing w:val="-9"/>
          <w:w w:val="105"/>
        </w:rPr>
        <w:t> </w:t>
      </w:r>
      <w:r>
        <w:rPr>
          <w:w w:val="105"/>
        </w:rPr>
        <w:t>obtained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rickets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non</w:t>
      </w:r>
      <w:r>
        <w:rPr>
          <w:spacing w:val="-8"/>
          <w:w w:val="105"/>
        </w:rPr>
        <w:t> </w:t>
      </w:r>
      <w:r>
        <w:rPr>
          <w:w w:val="105"/>
        </w:rPr>
        <w:t>rickets</w:t>
      </w:r>
      <w:r>
        <w:rPr>
          <w:spacing w:val="-10"/>
          <w:w w:val="105"/>
        </w:rPr>
        <w:t> </w:t>
      </w:r>
      <w:r>
        <w:rPr>
          <w:w w:val="105"/>
        </w:rPr>
        <w:t>children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Gonin-Gora, Jankasa and Kaso communities showed that serum calcium and sodium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significantly</w:t>
      </w:r>
      <w:r>
        <w:rPr>
          <w:spacing w:val="-3"/>
          <w:w w:val="105"/>
        </w:rPr>
        <w:t> </w:t>
      </w:r>
      <w:r>
        <w:rPr>
          <w:w w:val="105"/>
        </w:rPr>
        <w:t>lowered</w:t>
      </w:r>
      <w:r>
        <w:rPr>
          <w:spacing w:val="5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rickets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areas.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491" w:lineRule="auto" w:before="50"/>
        <w:ind w:left="694" w:right="1139" w:firstLine="676"/>
        <w:jc w:val="both"/>
      </w:pPr>
      <w:r>
        <w:rPr>
          <w:w w:val="105"/>
        </w:rPr>
        <w:t>Calcium and phosphorus serum levels were significantly (p&lt;0.05) lowered for</w:t>
      </w:r>
      <w:r>
        <w:rPr>
          <w:spacing w:val="-55"/>
          <w:w w:val="105"/>
        </w:rPr>
        <w:t> </w:t>
      </w:r>
      <w:r>
        <w:rPr>
          <w:w w:val="105"/>
        </w:rPr>
        <w:t>rickets</w:t>
      </w:r>
      <w:r>
        <w:rPr>
          <w:spacing w:val="-14"/>
          <w:w w:val="105"/>
        </w:rPr>
        <w:t> </w:t>
      </w:r>
      <w:r>
        <w:rPr>
          <w:w w:val="105"/>
        </w:rPr>
        <w:t>children</w:t>
      </w:r>
      <w:r>
        <w:rPr>
          <w:spacing w:val="-12"/>
          <w:w w:val="105"/>
        </w:rPr>
        <w:t> </w:t>
      </w:r>
      <w:r>
        <w:rPr>
          <w:w w:val="105"/>
        </w:rPr>
        <w:t>compared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non-rachitic</w:t>
      </w:r>
      <w:r>
        <w:rPr>
          <w:spacing w:val="-14"/>
          <w:w w:val="105"/>
        </w:rPr>
        <w:t> </w:t>
      </w:r>
      <w:r>
        <w:rPr>
          <w:w w:val="105"/>
        </w:rPr>
        <w:t>children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level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compared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these communities. The reduction was found to be between Kaso compared with the</w:t>
      </w:r>
      <w:r>
        <w:rPr>
          <w:spacing w:val="1"/>
          <w:w w:val="105"/>
        </w:rPr>
        <w:t> </w:t>
      </w:r>
      <w:r>
        <w:rPr>
          <w:w w:val="105"/>
        </w:rPr>
        <w:t>Gonin-Gora community. This again explained the reason for more rickets children</w:t>
      </w:r>
      <w:r>
        <w:rPr>
          <w:spacing w:val="1"/>
          <w:w w:val="105"/>
        </w:rPr>
        <w:t> </w:t>
      </w:r>
      <w:r>
        <w:rPr>
          <w:w w:val="105"/>
        </w:rPr>
        <w:t>identified in Kaso community. The mean serum calcium determined for the three</w:t>
      </w:r>
      <w:r>
        <w:rPr>
          <w:spacing w:val="1"/>
          <w:w w:val="105"/>
        </w:rPr>
        <w:t> </w:t>
      </w:r>
      <w:r>
        <w:rPr>
          <w:w w:val="105"/>
        </w:rPr>
        <w:t>communities were just at the lower level of normal range (A.B.U. Teaching Hospitals</w:t>
      </w:r>
      <w:r>
        <w:rPr>
          <w:spacing w:val="-55"/>
          <w:w w:val="105"/>
        </w:rPr>
        <w:t> </w:t>
      </w:r>
      <w:r>
        <w:rPr>
          <w:w w:val="105"/>
        </w:rPr>
        <w:t>Chemical</w:t>
      </w:r>
      <w:r>
        <w:rPr>
          <w:spacing w:val="-2"/>
          <w:w w:val="105"/>
        </w:rPr>
        <w:t> </w:t>
      </w:r>
      <w:r>
        <w:rPr>
          <w:w w:val="105"/>
        </w:rPr>
        <w:t>Pathology</w:t>
      </w:r>
      <w:r>
        <w:rPr>
          <w:spacing w:val="-3"/>
          <w:w w:val="105"/>
        </w:rPr>
        <w:t> </w:t>
      </w:r>
      <w:r>
        <w:rPr>
          <w:w w:val="105"/>
        </w:rPr>
        <w:t>Department). This</w:t>
      </w:r>
      <w:r>
        <w:rPr>
          <w:spacing w:val="-5"/>
          <w:w w:val="105"/>
        </w:rPr>
        <w:t> </w:t>
      </w:r>
      <w:r>
        <w:rPr>
          <w:w w:val="105"/>
        </w:rPr>
        <w:t>further</w:t>
      </w:r>
      <w:r>
        <w:rPr>
          <w:spacing w:val="-4"/>
          <w:w w:val="105"/>
        </w:rPr>
        <w:t> </w:t>
      </w:r>
      <w:r>
        <w:rPr>
          <w:w w:val="105"/>
        </w:rPr>
        <w:t>implies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calcium</w:t>
      </w:r>
      <w:r>
        <w:rPr>
          <w:spacing w:val="-1"/>
          <w:w w:val="105"/>
        </w:rPr>
        <w:t> </w:t>
      </w:r>
      <w:r>
        <w:rPr>
          <w:w w:val="105"/>
        </w:rPr>
        <w:t>rich</w:t>
      </w:r>
      <w:r>
        <w:rPr>
          <w:spacing w:val="-55"/>
          <w:w w:val="105"/>
        </w:rPr>
        <w:t> </w:t>
      </w:r>
      <w:r>
        <w:rPr>
          <w:w w:val="105"/>
        </w:rPr>
        <w:t>food</w:t>
      </w:r>
      <w:r>
        <w:rPr>
          <w:spacing w:val="-4"/>
          <w:w w:val="105"/>
        </w:rPr>
        <w:t> </w:t>
      </w:r>
      <w:r>
        <w:rPr>
          <w:w w:val="105"/>
        </w:rPr>
        <w:t>intake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communities.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1"/>
          <w:numId w:val="12"/>
        </w:numPr>
        <w:tabs>
          <w:tab w:pos="1372" w:val="left" w:leader="none"/>
        </w:tabs>
        <w:spacing w:line="491" w:lineRule="auto" w:before="0" w:after="0"/>
        <w:ind w:left="1371" w:right="1140" w:hanging="67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SEX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BIOCHEMICAL</w:t>
      </w:r>
      <w:r>
        <w:rPr>
          <w:spacing w:val="-55"/>
          <w:w w:val="105"/>
        </w:rPr>
        <w:t> </w:t>
      </w:r>
      <w:r>
        <w:rPr>
          <w:w w:val="105"/>
        </w:rPr>
        <w:t>PARAMETERS IN RICKETS AND NON RICKETS CHILDREN OF</w:t>
      </w:r>
      <w:r>
        <w:rPr>
          <w:spacing w:val="1"/>
          <w:w w:val="105"/>
        </w:rPr>
        <w:t> </w:t>
      </w:r>
      <w:r>
        <w:rPr>
          <w:w w:val="105"/>
        </w:rPr>
        <w:t>GONIN-GORA,</w:t>
      </w:r>
      <w:r>
        <w:rPr>
          <w:spacing w:val="-2"/>
          <w:w w:val="105"/>
        </w:rPr>
        <w:t> </w:t>
      </w:r>
      <w:r>
        <w:rPr>
          <w:w w:val="105"/>
        </w:rPr>
        <w:t>JANKASA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KASO.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491" w:lineRule="auto"/>
        <w:ind w:left="694" w:right="1138" w:firstLine="676"/>
        <w:jc w:val="both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parameters</w:t>
      </w:r>
      <w:r>
        <w:rPr>
          <w:spacing w:val="1"/>
          <w:w w:val="105"/>
        </w:rPr>
        <w:t> </w:t>
      </w:r>
      <w:r>
        <w:rPr>
          <w:w w:val="105"/>
        </w:rPr>
        <w:t>determined for the male children compared with female children. However, since the</w:t>
      </w:r>
      <w:r>
        <w:rPr>
          <w:spacing w:val="1"/>
          <w:w w:val="105"/>
        </w:rPr>
        <w:t> </w:t>
      </w:r>
      <w:r>
        <w:rPr>
          <w:w w:val="105"/>
        </w:rPr>
        <w:t>sex of the children were not uniformly distributed among rickets and non-rachitic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children;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comparison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sex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children</w:t>
      </w:r>
      <w:r>
        <w:rPr>
          <w:spacing w:val="-10"/>
          <w:w w:val="105"/>
        </w:rPr>
        <w:t> </w:t>
      </w:r>
      <w:r>
        <w:rPr>
          <w:w w:val="105"/>
        </w:rPr>
        <w:t>sampled.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792" w:right="1239"/>
        <w:jc w:val="center"/>
      </w:pPr>
      <w:r>
        <w:rPr>
          <w:spacing w:val="-1"/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6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233" w:right="1497" w:firstLine="0"/>
        <w:jc w:val="center"/>
        <w:rPr>
          <w:b/>
          <w:sz w:val="22"/>
        </w:rPr>
      </w:pPr>
      <w:r>
        <w:rPr>
          <w:b/>
          <w:sz w:val="22"/>
        </w:rPr>
        <w:t>SUMMARY,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CONCLUSION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numPr>
          <w:ilvl w:val="1"/>
          <w:numId w:val="13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03" w:id="28"/>
      <w:bookmarkEnd w:id="28"/>
      <w:r>
        <w:rPr>
          <w:w w:val="105"/>
        </w:rPr>
        <w:t>SUMMARY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tabs>
          <w:tab w:pos="8139" w:val="left" w:leader="none"/>
        </w:tabs>
        <w:spacing w:line="491" w:lineRule="auto"/>
        <w:ind w:left="694" w:right="1142" w:firstLine="676"/>
      </w:pPr>
      <w:r>
        <w:rPr>
          <w:spacing w:val="-1"/>
          <w:w w:val="105"/>
        </w:rPr>
        <w:t>Agappe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diagnostic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test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kits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official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methods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determine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calcium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phosphorus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blood</w:t>
      </w:r>
      <w:r>
        <w:rPr>
          <w:spacing w:val="-13"/>
          <w:w w:val="105"/>
        </w:rPr>
        <w:t> </w:t>
      </w:r>
      <w:r>
        <w:rPr>
          <w:w w:val="105"/>
        </w:rPr>
        <w:t>samples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Gonin</w:t>
      </w:r>
      <w:r>
        <w:rPr>
          <w:spacing w:val="-11"/>
          <w:w w:val="105"/>
        </w:rPr>
        <w:t> </w:t>
      </w:r>
      <w:r>
        <w:rPr>
          <w:w w:val="105"/>
        </w:rPr>
        <w:t>Gora,</w:t>
      </w:r>
      <w:r>
        <w:rPr>
          <w:spacing w:val="-2"/>
          <w:w w:val="105"/>
        </w:rPr>
        <w:t> </w:t>
      </w:r>
      <w:r>
        <w:rPr>
          <w:w w:val="105"/>
        </w:rPr>
        <w:t>Jankasa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Kaso</w:t>
      </w:r>
      <w:r>
        <w:rPr>
          <w:spacing w:val="-55"/>
          <w:w w:val="105"/>
        </w:rPr>
        <w:t> </w:t>
      </w:r>
      <w:r>
        <w:rPr>
          <w:w w:val="105"/>
        </w:rPr>
        <w:t>rickets</w:t>
      </w:r>
      <w:r>
        <w:rPr>
          <w:spacing w:val="51"/>
          <w:w w:val="105"/>
        </w:rPr>
        <w:t> </w:t>
      </w:r>
      <w:r>
        <w:rPr>
          <w:w w:val="105"/>
        </w:rPr>
        <w:t>prevalent</w:t>
      </w:r>
      <w:r>
        <w:rPr>
          <w:spacing w:val="-5"/>
          <w:w w:val="105"/>
        </w:rPr>
        <w:t> </w:t>
      </w:r>
      <w:r>
        <w:rPr>
          <w:w w:val="105"/>
        </w:rPr>
        <w:t>areas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Kaduna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 w:before="1"/>
        <w:ind w:left="694" w:right="1139" w:firstLine="676"/>
        <w:jc w:val="both"/>
      </w:pPr>
      <w:r>
        <w:rPr>
          <w:w w:val="105"/>
        </w:rPr>
        <w:t>The biochemical parameters in the three study settlements (Gonin Gora, Kaso</w:t>
      </w:r>
      <w:r>
        <w:rPr>
          <w:spacing w:val="1"/>
          <w:w w:val="105"/>
        </w:rPr>
        <w:t> </w:t>
      </w:r>
      <w:r>
        <w:rPr>
          <w:w w:val="105"/>
        </w:rPr>
        <w:t>and Jankasa) are low in serum calcium but high in serum phosphorus. The highest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concentration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serum</w:t>
      </w:r>
      <w:r>
        <w:rPr>
          <w:spacing w:val="-10"/>
          <w:w w:val="105"/>
        </w:rPr>
        <w:t> </w:t>
      </w:r>
      <w:r>
        <w:rPr>
          <w:w w:val="105"/>
        </w:rPr>
        <w:t>calcium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found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2.35</w:t>
      </w:r>
      <w:r>
        <w:rPr>
          <w:spacing w:val="-9"/>
          <w:w w:val="105"/>
        </w:rPr>
        <w:t> </w:t>
      </w:r>
      <w:r>
        <w:rPr>
          <w:w w:val="105"/>
        </w:rPr>
        <w:t>mmol/L</w:t>
      </w:r>
      <w:r>
        <w:rPr>
          <w:spacing w:val="-13"/>
          <w:w w:val="105"/>
        </w:rPr>
        <w:t> </w:t>
      </w:r>
      <w:r>
        <w:rPr>
          <w:w w:val="105"/>
        </w:rPr>
        <w:t>±</w:t>
      </w:r>
      <w:r>
        <w:rPr>
          <w:spacing w:val="-13"/>
          <w:w w:val="105"/>
        </w:rPr>
        <w:t> </w:t>
      </w:r>
      <w:r>
        <w:rPr>
          <w:w w:val="105"/>
        </w:rPr>
        <w:t>0.02</w:t>
      </w:r>
      <w:r>
        <w:rPr>
          <w:spacing w:val="-12"/>
          <w:w w:val="105"/>
        </w:rPr>
        <w:t> </w:t>
      </w:r>
      <w:r>
        <w:rPr>
          <w:w w:val="105"/>
        </w:rPr>
        <w:t>(S.E.M)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it was</w:t>
      </w:r>
      <w:r>
        <w:rPr>
          <w:spacing w:val="-2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Jankasa.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1" w:lineRule="auto"/>
        <w:ind w:left="694" w:right="1139" w:firstLine="676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low</w:t>
      </w:r>
      <w:r>
        <w:rPr>
          <w:spacing w:val="-2"/>
          <w:w w:val="105"/>
        </w:rPr>
        <w:t> </w:t>
      </w:r>
      <w:r>
        <w:rPr>
          <w:w w:val="105"/>
        </w:rPr>
        <w:t>serum</w:t>
      </w:r>
      <w:r>
        <w:rPr>
          <w:spacing w:val="-4"/>
          <w:w w:val="105"/>
        </w:rPr>
        <w:t> </w:t>
      </w:r>
      <w:r>
        <w:rPr>
          <w:w w:val="105"/>
        </w:rPr>
        <w:t>calcium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high</w:t>
      </w:r>
      <w:r>
        <w:rPr>
          <w:spacing w:val="-2"/>
          <w:w w:val="105"/>
        </w:rPr>
        <w:t> </w:t>
      </w:r>
      <w:r>
        <w:rPr>
          <w:w w:val="105"/>
        </w:rPr>
        <w:t>serum</w:t>
      </w:r>
      <w:r>
        <w:rPr>
          <w:spacing w:val="-1"/>
          <w:w w:val="105"/>
        </w:rPr>
        <w:t> </w:t>
      </w:r>
      <w:r>
        <w:rPr>
          <w:w w:val="105"/>
        </w:rPr>
        <w:t>phosphorus</w:t>
      </w:r>
      <w:r>
        <w:rPr>
          <w:spacing w:val="-1"/>
          <w:w w:val="105"/>
        </w:rPr>
        <w:t> </w:t>
      </w:r>
      <w:r>
        <w:rPr>
          <w:w w:val="105"/>
        </w:rPr>
        <w:t>levels</w:t>
      </w:r>
      <w:r>
        <w:rPr>
          <w:spacing w:val="56"/>
          <w:w w:val="105"/>
        </w:rPr>
        <w:t> </w:t>
      </w:r>
      <w:r>
        <w:rPr>
          <w:w w:val="105"/>
        </w:rPr>
        <w:t>among</w:t>
      </w:r>
      <w:r>
        <w:rPr>
          <w:spacing w:val="-4"/>
          <w:w w:val="105"/>
        </w:rPr>
        <w:t> </w:t>
      </w:r>
      <w:r>
        <w:rPr>
          <w:w w:val="105"/>
        </w:rPr>
        <w:t>infants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children has been shown to be attributed to the development of Rickets (Koof et al.,</w:t>
      </w:r>
      <w:r>
        <w:rPr>
          <w:spacing w:val="1"/>
          <w:w w:val="105"/>
        </w:rPr>
        <w:t> </w:t>
      </w:r>
      <w:r>
        <w:rPr>
          <w:w w:val="105"/>
        </w:rPr>
        <w:t>1972; Legius et al., 1989; Pettifor, 2004). Further studies are recommended to check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genetic</w:t>
      </w:r>
      <w:r>
        <w:rPr>
          <w:spacing w:val="-3"/>
          <w:w w:val="105"/>
        </w:rPr>
        <w:t> </w:t>
      </w:r>
      <w:r>
        <w:rPr>
          <w:w w:val="105"/>
        </w:rPr>
        <w:t>implication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disorder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communities.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1"/>
          <w:numId w:val="13"/>
        </w:numPr>
        <w:tabs>
          <w:tab w:pos="1371" w:val="left" w:leader="none"/>
          <w:tab w:pos="1372" w:val="left" w:leader="none"/>
        </w:tabs>
        <w:spacing w:line="240" w:lineRule="auto" w:before="0" w:after="0"/>
        <w:ind w:left="1371" w:right="0" w:hanging="678"/>
        <w:jc w:val="left"/>
      </w:pPr>
      <w:bookmarkStart w:name="_TOC_250002" w:id="29"/>
      <w:bookmarkEnd w:id="29"/>
      <w:r>
        <w:rPr>
          <w:w w:val="105"/>
        </w:rPr>
        <w:t>CONCLUSION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491" w:lineRule="auto" w:before="1"/>
        <w:ind w:left="694" w:right="1139" w:firstLine="67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determination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sodium,</w:t>
      </w:r>
      <w:r>
        <w:rPr>
          <w:spacing w:val="1"/>
          <w:w w:val="105"/>
        </w:rPr>
        <w:t> </w:t>
      </w:r>
      <w:r>
        <w:rPr>
          <w:w w:val="105"/>
        </w:rPr>
        <w:t>potassium,</w:t>
      </w:r>
      <w:r>
        <w:rPr>
          <w:spacing w:val="1"/>
          <w:w w:val="105"/>
        </w:rPr>
        <w:t> </w:t>
      </w:r>
      <w:r>
        <w:rPr>
          <w:w w:val="105"/>
        </w:rPr>
        <w:t>calcium,</w:t>
      </w:r>
      <w:r>
        <w:rPr>
          <w:spacing w:val="1"/>
          <w:w w:val="105"/>
        </w:rPr>
        <w:t> </w:t>
      </w:r>
      <w:r>
        <w:rPr>
          <w:w w:val="105"/>
        </w:rPr>
        <w:t>phosphorus, urea and creatinine in rickets and non-rachitic children in Gonin-Gora,</w:t>
      </w:r>
      <w:r>
        <w:rPr>
          <w:spacing w:val="1"/>
          <w:w w:val="105"/>
        </w:rPr>
        <w:t> </w:t>
      </w:r>
      <w:r>
        <w:rPr>
          <w:w w:val="105"/>
        </w:rPr>
        <w:t>Kaso and Jankasa communities showed that nutritional rickets which might have</w:t>
      </w:r>
      <w:r>
        <w:rPr>
          <w:spacing w:val="1"/>
          <w:w w:val="105"/>
        </w:rPr>
        <w:t> </w:t>
      </w:r>
      <w:r>
        <w:rPr>
          <w:w w:val="105"/>
        </w:rPr>
        <w:t>resulted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intake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dietary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1"/>
          <w:w w:val="105"/>
        </w:rPr>
        <w:t> </w:t>
      </w:r>
      <w:r>
        <w:rPr>
          <w:w w:val="105"/>
        </w:rPr>
        <w:t>coupled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phosphorus intake is one of the causes of the rickets scourge in the communities. It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-6"/>
          <w:w w:val="105"/>
        </w:rPr>
        <w:t> </w:t>
      </w:r>
      <w:r>
        <w:rPr>
          <w:w w:val="105"/>
        </w:rPr>
        <w:t>showed</w:t>
      </w:r>
      <w:r>
        <w:rPr>
          <w:spacing w:val="-3"/>
          <w:w w:val="105"/>
        </w:rPr>
        <w:t> </w:t>
      </w:r>
      <w:r>
        <w:rPr>
          <w:w w:val="105"/>
        </w:rPr>
        <w:t>very</w:t>
      </w:r>
      <w:r>
        <w:rPr>
          <w:spacing w:val="-6"/>
          <w:w w:val="105"/>
        </w:rPr>
        <w:t> </w:t>
      </w:r>
      <w:r>
        <w:rPr>
          <w:w w:val="105"/>
        </w:rPr>
        <w:t>low</w:t>
      </w:r>
      <w:r>
        <w:rPr>
          <w:spacing w:val="-3"/>
          <w:w w:val="105"/>
        </w:rPr>
        <w:t> </w:t>
      </w:r>
      <w:r>
        <w:rPr>
          <w:w w:val="105"/>
        </w:rPr>
        <w:t>dietary</w:t>
      </w:r>
      <w:r>
        <w:rPr>
          <w:spacing w:val="-4"/>
          <w:w w:val="105"/>
        </w:rPr>
        <w:t> </w:t>
      </w:r>
      <w:r>
        <w:rPr>
          <w:w w:val="105"/>
        </w:rPr>
        <w:t>calcium</w:t>
      </w:r>
      <w:r>
        <w:rPr>
          <w:spacing w:val="-3"/>
          <w:w w:val="105"/>
        </w:rPr>
        <w:t> </w:t>
      </w:r>
      <w:r>
        <w:rPr>
          <w:w w:val="105"/>
        </w:rPr>
        <w:t>intake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Kaso.</w:t>
      </w:r>
    </w:p>
    <w:p>
      <w:pPr>
        <w:spacing w:after="0" w:line="491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numPr>
          <w:ilvl w:val="1"/>
          <w:numId w:val="13"/>
        </w:numPr>
        <w:tabs>
          <w:tab w:pos="1371" w:val="left" w:leader="none"/>
          <w:tab w:pos="1372" w:val="left" w:leader="none"/>
        </w:tabs>
        <w:spacing w:line="240" w:lineRule="auto" w:before="50" w:after="0"/>
        <w:ind w:left="1371" w:right="0" w:hanging="678"/>
        <w:jc w:val="left"/>
      </w:pPr>
      <w:bookmarkStart w:name="_TOC_250001" w:id="30"/>
      <w:bookmarkEnd w:id="30"/>
      <w:r>
        <w:rPr>
          <w:w w:val="105"/>
        </w:rPr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91" w:lineRule="auto" w:before="1"/>
        <w:ind w:left="694" w:right="1142" w:firstLine="1015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enlightenment</w:t>
      </w:r>
      <w:r>
        <w:rPr>
          <w:spacing w:val="1"/>
          <w:w w:val="105"/>
        </w:rPr>
        <w:t> </w:t>
      </w:r>
      <w:r>
        <w:rPr>
          <w:w w:val="105"/>
        </w:rPr>
        <w:t>campaign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-55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men</w:t>
      </w:r>
      <w:r>
        <w:rPr>
          <w:spacing w:val="-7"/>
          <w:w w:val="105"/>
        </w:rPr>
        <w:t> </w:t>
      </w:r>
      <w:r>
        <w:rPr>
          <w:w w:val="105"/>
        </w:rPr>
        <w:t>believe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wives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responsible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problem.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13"/>
        </w:numPr>
        <w:tabs>
          <w:tab w:pos="1372" w:val="left" w:leader="none"/>
        </w:tabs>
        <w:spacing w:line="472" w:lineRule="auto" w:before="0" w:after="0"/>
        <w:ind w:left="1371" w:right="1141" w:hanging="339"/>
        <w:jc w:val="both"/>
        <w:rPr>
          <w:sz w:val="22"/>
        </w:rPr>
      </w:pPr>
      <w:r>
        <w:rPr>
          <w:spacing w:val="-1"/>
          <w:w w:val="105"/>
          <w:sz w:val="22"/>
        </w:rPr>
        <w:t>Government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should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matter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urgency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provide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vitamin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D-fortified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formular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day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children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communities.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1372" w:val="left" w:leader="none"/>
        </w:tabs>
        <w:spacing w:line="482" w:lineRule="auto" w:before="0" w:after="0"/>
        <w:ind w:left="1371" w:right="1138" w:hanging="339"/>
        <w:jc w:val="both"/>
        <w:rPr>
          <w:sz w:val="22"/>
        </w:rPr>
      </w:pPr>
      <w:r>
        <w:rPr>
          <w:w w:val="105"/>
          <w:sz w:val="22"/>
        </w:rPr>
        <w:t>Surgical intervention is also necessary to repair severe bone abnormalities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children with rickets. This should be done after the biochemical derangements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resolved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optimal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healing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occurs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surgical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site.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372" w:val="left" w:leader="none"/>
        </w:tabs>
        <w:spacing w:line="482" w:lineRule="auto" w:before="0" w:after="0"/>
        <w:ind w:left="1371" w:right="1138" w:hanging="339"/>
        <w:jc w:val="both"/>
        <w:rPr>
          <w:sz w:val="22"/>
        </w:rPr>
      </w:pPr>
      <w:r>
        <w:rPr>
          <w:spacing w:val="-1"/>
          <w:w w:val="105"/>
          <w:sz w:val="22"/>
        </w:rPr>
        <w:t>Studies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should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carried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out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investigate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genetic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implication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rickets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scourge, due to the multiple affected children born to one wife of polygamous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men.</w:t>
      </w:r>
    </w:p>
    <w:p>
      <w:pPr>
        <w:spacing w:after="0" w:line="482" w:lineRule="auto"/>
        <w:jc w:val="both"/>
        <w:rPr>
          <w:sz w:val="22"/>
        </w:rPr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1048" w:right="1497"/>
        <w:jc w:val="center"/>
      </w:pPr>
      <w:bookmarkStart w:name="_TOC_250000" w:id="31"/>
      <w:bookmarkEnd w:id="31"/>
      <w:r>
        <w:rPr>
          <w:w w:val="105"/>
        </w:rPr>
        <w:t>REFERENCES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ind w:left="694"/>
      </w:pPr>
      <w:r>
        <w:rPr/>
        <w:t>A.B.U</w:t>
      </w:r>
      <w:r>
        <w:rPr>
          <w:spacing w:val="14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Hospitals</w:t>
      </w:r>
      <w:r>
        <w:rPr>
          <w:spacing w:val="18"/>
        </w:rPr>
        <w:t> </w:t>
      </w:r>
      <w:r>
        <w:rPr/>
        <w:t>Chemical</w:t>
      </w:r>
      <w:r>
        <w:rPr>
          <w:spacing w:val="18"/>
        </w:rPr>
        <w:t> </w:t>
      </w:r>
      <w:r>
        <w:rPr/>
        <w:t>Pathology</w:t>
      </w:r>
      <w:r>
        <w:rPr>
          <w:spacing w:val="14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Lab</w:t>
      </w:r>
      <w:r>
        <w:rPr>
          <w:spacing w:val="17"/>
        </w:rPr>
        <w:t> </w:t>
      </w:r>
      <w:r>
        <w:rPr/>
        <w:t>manual</w:t>
      </w:r>
      <w:r>
        <w:rPr>
          <w:spacing w:val="17"/>
        </w:rPr>
        <w:t> </w:t>
      </w:r>
      <w:r>
        <w:rPr/>
        <w:t>(2010).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 w:before="1"/>
        <w:ind w:left="1371" w:right="1140" w:hanging="677"/>
        <w:jc w:val="both"/>
      </w:pPr>
      <w:r>
        <w:rPr>
          <w:w w:val="105"/>
        </w:rPr>
        <w:t>Ala-Houhala, M., Koskinen, T., Terho, A., Kiovula, T. and Visakorpi, J. (1986).</w:t>
      </w:r>
      <w:r>
        <w:rPr>
          <w:spacing w:val="1"/>
          <w:w w:val="105"/>
        </w:rPr>
        <w:t> </w:t>
      </w:r>
      <w:r>
        <w:rPr>
          <w:w w:val="105"/>
        </w:rPr>
        <w:t>Maternal compared with infant vitamin D supplementation. </w:t>
      </w:r>
      <w:r>
        <w:rPr>
          <w:i/>
          <w:w w:val="105"/>
        </w:rPr>
        <w:t>Arch Dis Child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61:1159–63.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371" w:right="1140" w:hanging="677"/>
        <w:jc w:val="both"/>
      </w:pPr>
      <w:r>
        <w:rPr>
          <w:w w:val="105"/>
        </w:rPr>
        <w:t>American</w:t>
      </w:r>
      <w:r>
        <w:rPr>
          <w:spacing w:val="-3"/>
          <w:w w:val="105"/>
        </w:rPr>
        <w:t> </w:t>
      </w:r>
      <w:r>
        <w:rPr>
          <w:w w:val="105"/>
        </w:rPr>
        <w:t>Academy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Pediatrics</w:t>
      </w:r>
      <w:r>
        <w:rPr>
          <w:spacing w:val="-4"/>
          <w:w w:val="105"/>
        </w:rPr>
        <w:t> </w:t>
      </w:r>
      <w:r>
        <w:rPr>
          <w:w w:val="105"/>
        </w:rPr>
        <w:t>Committee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Nutrition</w:t>
      </w:r>
      <w:r>
        <w:rPr>
          <w:spacing w:val="-3"/>
          <w:w w:val="105"/>
        </w:rPr>
        <w:t> </w:t>
      </w:r>
      <w:r>
        <w:rPr>
          <w:w w:val="105"/>
        </w:rPr>
        <w:t>(2001). The</w:t>
      </w:r>
      <w:r>
        <w:rPr>
          <w:spacing w:val="-3"/>
          <w:w w:val="105"/>
        </w:rPr>
        <w:t> </w:t>
      </w:r>
      <w:r>
        <w:rPr>
          <w:w w:val="105"/>
        </w:rPr>
        <w:t>use and</w:t>
      </w:r>
      <w:r>
        <w:rPr>
          <w:spacing w:val="-3"/>
          <w:w w:val="105"/>
        </w:rPr>
        <w:t> </w:t>
      </w:r>
      <w:r>
        <w:rPr>
          <w:w w:val="105"/>
        </w:rPr>
        <w:t>misuse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fruit</w:t>
      </w:r>
      <w:r>
        <w:rPr>
          <w:spacing w:val="-6"/>
          <w:w w:val="105"/>
        </w:rPr>
        <w:t> </w:t>
      </w:r>
      <w:r>
        <w:rPr>
          <w:w w:val="105"/>
        </w:rPr>
        <w:t>juices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pediatrics.</w:t>
      </w:r>
      <w:r>
        <w:rPr>
          <w:spacing w:val="-2"/>
          <w:w w:val="105"/>
        </w:rPr>
        <w:t> </w:t>
      </w:r>
      <w:r>
        <w:rPr>
          <w:i/>
          <w:w w:val="105"/>
        </w:rPr>
        <w:t>Pediatrics,</w:t>
      </w:r>
      <w:r>
        <w:rPr>
          <w:i/>
          <w:spacing w:val="-3"/>
          <w:w w:val="105"/>
        </w:rPr>
        <w:t> </w:t>
      </w:r>
      <w:r>
        <w:rPr>
          <w:w w:val="105"/>
        </w:rPr>
        <w:t>107:1210–1213.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371" w:right="1137" w:hanging="677"/>
        <w:jc w:val="both"/>
      </w:pPr>
      <w:r>
        <w:rPr>
          <w:w w:val="105"/>
        </w:rPr>
        <w:t>Anatoliotaki,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Tsilimigaki,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Tsekoura,</w:t>
      </w:r>
      <w:r>
        <w:rPr>
          <w:spacing w:val="1"/>
          <w:w w:val="105"/>
        </w:rPr>
        <w:t> </w:t>
      </w:r>
      <w:r>
        <w:rPr>
          <w:w w:val="105"/>
        </w:rPr>
        <w:t>T.,</w:t>
      </w:r>
      <w:r>
        <w:rPr>
          <w:spacing w:val="1"/>
          <w:w w:val="105"/>
        </w:rPr>
        <w:t> </w:t>
      </w:r>
      <w:r>
        <w:rPr>
          <w:w w:val="105"/>
        </w:rPr>
        <w:t>Schinaki,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Stefanaki,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Nikolaidou,</w:t>
      </w:r>
      <w:r>
        <w:rPr>
          <w:spacing w:val="-7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(2003).</w:t>
      </w:r>
      <w:r>
        <w:rPr>
          <w:spacing w:val="-6"/>
          <w:w w:val="105"/>
        </w:rPr>
        <w:t> </w:t>
      </w:r>
      <w:r>
        <w:rPr>
          <w:w w:val="105"/>
        </w:rPr>
        <w:t>Congenital</w:t>
      </w:r>
      <w:r>
        <w:rPr>
          <w:spacing w:val="-8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maternal</w:t>
      </w:r>
      <w:r>
        <w:rPr>
          <w:spacing w:val="-6"/>
          <w:w w:val="105"/>
        </w:rPr>
        <w:t> </w:t>
      </w:r>
      <w:r>
        <w:rPr>
          <w:w w:val="105"/>
        </w:rPr>
        <w:t>vitamin</w:t>
      </w:r>
      <w:r>
        <w:rPr>
          <w:spacing w:val="-7"/>
          <w:w w:val="105"/>
        </w:rPr>
        <w:t> </w:t>
      </w:r>
      <w:r>
        <w:rPr>
          <w:w w:val="105"/>
        </w:rPr>
        <w:t>D</w:t>
      </w:r>
      <w:r>
        <w:rPr>
          <w:spacing w:val="-7"/>
          <w:w w:val="105"/>
        </w:rPr>
        <w:t> </w:t>
      </w:r>
      <w:r>
        <w:rPr>
          <w:w w:val="105"/>
        </w:rPr>
        <w:t>deficiency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sunny</w:t>
      </w:r>
      <w:r>
        <w:rPr>
          <w:spacing w:val="-6"/>
          <w:w w:val="105"/>
        </w:rPr>
        <w:t> </w:t>
      </w:r>
      <w:r>
        <w:rPr>
          <w:w w:val="105"/>
        </w:rPr>
        <w:t>island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Greece.</w:t>
      </w:r>
      <w:r>
        <w:rPr>
          <w:spacing w:val="-3"/>
          <w:w w:val="105"/>
        </w:rPr>
        <w:t> </w:t>
      </w:r>
      <w:r>
        <w:rPr>
          <w:i/>
          <w:w w:val="105"/>
        </w:rPr>
        <w:t>Acta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Paediatrics,</w:t>
      </w:r>
      <w:r>
        <w:rPr>
          <w:i/>
          <w:spacing w:val="-2"/>
          <w:w w:val="105"/>
        </w:rPr>
        <w:t> </w:t>
      </w:r>
      <w:r>
        <w:rPr>
          <w:w w:val="105"/>
        </w:rPr>
        <w:t>92:389–91.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Atiq, M., Suria, A., Nizami, S.Q. and Ahmed, I. (1998). Vitamin D status of breastfed</w:t>
      </w:r>
      <w:r>
        <w:rPr>
          <w:spacing w:val="-55"/>
          <w:w w:val="105"/>
        </w:rPr>
        <w:t> </w:t>
      </w:r>
      <w:r>
        <w:rPr>
          <w:w w:val="105"/>
        </w:rPr>
        <w:t>Pakistani</w:t>
      </w:r>
      <w:r>
        <w:rPr>
          <w:spacing w:val="-6"/>
          <w:w w:val="105"/>
        </w:rPr>
        <w:t> </w:t>
      </w:r>
      <w:r>
        <w:rPr>
          <w:w w:val="105"/>
        </w:rPr>
        <w:t>infants.</w:t>
      </w:r>
      <w:r>
        <w:rPr>
          <w:spacing w:val="-2"/>
          <w:w w:val="105"/>
        </w:rPr>
        <w:t> </w:t>
      </w:r>
      <w:r>
        <w:rPr>
          <w:i/>
          <w:w w:val="105"/>
        </w:rPr>
        <w:t>Acta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Paediatrics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87:737–40.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371" w:right="1142" w:hanging="677"/>
        <w:jc w:val="both"/>
      </w:pPr>
      <w:r>
        <w:rPr>
          <w:w w:val="105"/>
        </w:rPr>
        <w:t>Balasubramanian,</w:t>
      </w:r>
      <w:r>
        <w:rPr>
          <w:spacing w:val="-9"/>
          <w:w w:val="105"/>
        </w:rPr>
        <w:t> </w:t>
      </w: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Rajeswari,</w:t>
      </w:r>
      <w:r>
        <w:rPr>
          <w:spacing w:val="-8"/>
          <w:w w:val="105"/>
        </w:rPr>
        <w:t> </w:t>
      </w:r>
      <w:r>
        <w:rPr>
          <w:w w:val="105"/>
        </w:rPr>
        <w:t>J.</w:t>
      </w:r>
      <w:r>
        <w:rPr>
          <w:spacing w:val="-8"/>
          <w:w w:val="105"/>
        </w:rPr>
        <w:t> </w:t>
      </w:r>
      <w:r>
        <w:rPr>
          <w:w w:val="105"/>
        </w:rPr>
        <w:t>(2003).</w:t>
      </w:r>
      <w:r>
        <w:rPr>
          <w:spacing w:val="-9"/>
          <w:w w:val="105"/>
        </w:rPr>
        <w:t> </w:t>
      </w:r>
      <w:r>
        <w:rPr>
          <w:w w:val="105"/>
        </w:rPr>
        <w:t>Varying</w:t>
      </w:r>
      <w:r>
        <w:rPr>
          <w:spacing w:val="-9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vitamin</w:t>
      </w:r>
      <w:r>
        <w:rPr>
          <w:spacing w:val="-9"/>
          <w:w w:val="105"/>
        </w:rPr>
        <w:t> </w:t>
      </w:r>
      <w:r>
        <w:rPr>
          <w:w w:val="105"/>
        </w:rPr>
        <w:t>D</w:t>
      </w:r>
      <w:r>
        <w:rPr>
          <w:spacing w:val="-12"/>
          <w:w w:val="105"/>
        </w:rPr>
        <w:t> </w:t>
      </w:r>
      <w:r>
        <w:rPr>
          <w:w w:val="105"/>
        </w:rPr>
        <w:t>deficiency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the etiology of rickets in young children vs. adolescents in northern </w:t>
      </w:r>
      <w:r>
        <w:rPr>
          <w:i/>
          <w:w w:val="105"/>
        </w:rPr>
        <w:t>Indian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Tropical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49:201-6.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Balasubramanian,</w:t>
      </w:r>
      <w:r>
        <w:rPr>
          <w:spacing w:val="-9"/>
          <w:w w:val="105"/>
        </w:rPr>
        <w:t> </w:t>
      </w:r>
      <w:r>
        <w:rPr>
          <w:w w:val="105"/>
        </w:rPr>
        <w:t>K.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Rajeswari,</w:t>
      </w:r>
      <w:r>
        <w:rPr>
          <w:spacing w:val="-8"/>
          <w:w w:val="105"/>
        </w:rPr>
        <w:t> </w:t>
      </w:r>
      <w:r>
        <w:rPr>
          <w:w w:val="105"/>
        </w:rPr>
        <w:t>J.</w:t>
      </w:r>
      <w:r>
        <w:rPr>
          <w:spacing w:val="-8"/>
          <w:w w:val="105"/>
        </w:rPr>
        <w:t> </w:t>
      </w:r>
      <w:r>
        <w:rPr>
          <w:w w:val="105"/>
        </w:rPr>
        <w:t>(2003).</w:t>
      </w:r>
      <w:r>
        <w:rPr>
          <w:spacing w:val="-8"/>
          <w:w w:val="105"/>
        </w:rPr>
        <w:t> </w:t>
      </w:r>
      <w:r>
        <w:rPr>
          <w:w w:val="105"/>
        </w:rPr>
        <w:t>Varying</w:t>
      </w:r>
      <w:r>
        <w:rPr>
          <w:spacing w:val="-10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vitamin</w:t>
      </w:r>
      <w:r>
        <w:rPr>
          <w:spacing w:val="-10"/>
          <w:w w:val="105"/>
        </w:rPr>
        <w:t> </w:t>
      </w:r>
      <w:r>
        <w:rPr>
          <w:w w:val="105"/>
        </w:rPr>
        <w:t>D</w:t>
      </w:r>
      <w:r>
        <w:rPr>
          <w:spacing w:val="-11"/>
          <w:w w:val="105"/>
        </w:rPr>
        <w:t> </w:t>
      </w:r>
      <w:r>
        <w:rPr>
          <w:w w:val="105"/>
        </w:rPr>
        <w:t>deficiency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the etiology of rickets in young children vs. adolescents in northern. </w:t>
      </w:r>
      <w:r>
        <w:rPr>
          <w:i/>
          <w:w w:val="105"/>
        </w:rPr>
        <w:t>Indian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Tropical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49:201–6.</w:t>
      </w:r>
    </w:p>
    <w:p>
      <w:pPr>
        <w:pStyle w:val="BodyText"/>
        <w:spacing w:line="518" w:lineRule="exact" w:before="54"/>
        <w:ind w:left="694" w:right="1138"/>
      </w:pPr>
      <w:r>
        <w:rPr>
          <w:w w:val="105"/>
        </w:rPr>
        <w:t>Barnell, R. N. (1973). Determination of serum calcium. </w:t>
      </w:r>
      <w:r>
        <w:rPr>
          <w:i/>
          <w:w w:val="105"/>
        </w:rPr>
        <w:t>Amor J Clin Path, </w:t>
      </w:r>
      <w:r>
        <w:rPr>
          <w:w w:val="105"/>
        </w:rPr>
        <w:t>59: 836</w:t>
      </w:r>
      <w:r>
        <w:rPr>
          <w:spacing w:val="1"/>
          <w:w w:val="105"/>
        </w:rPr>
        <w:t> </w:t>
      </w:r>
      <w:r>
        <w:rPr>
          <w:w w:val="105"/>
        </w:rPr>
        <w:t>Bassir,</w:t>
      </w:r>
      <w:r>
        <w:rPr>
          <w:spacing w:val="17"/>
          <w:w w:val="105"/>
        </w:rPr>
        <w:t> </w:t>
      </w:r>
      <w:r>
        <w:rPr>
          <w:w w:val="105"/>
        </w:rPr>
        <w:t>M.,</w:t>
      </w:r>
      <w:r>
        <w:rPr>
          <w:spacing w:val="17"/>
          <w:w w:val="105"/>
        </w:rPr>
        <w:t> </w:t>
      </w:r>
      <w:r>
        <w:rPr>
          <w:w w:val="105"/>
        </w:rPr>
        <w:t>Laborie,</w:t>
      </w:r>
      <w:r>
        <w:rPr>
          <w:spacing w:val="18"/>
          <w:w w:val="105"/>
        </w:rPr>
        <w:t> </w:t>
      </w:r>
      <w:r>
        <w:rPr>
          <w:w w:val="105"/>
        </w:rPr>
        <w:t>S.,</w:t>
      </w:r>
      <w:r>
        <w:rPr>
          <w:spacing w:val="15"/>
          <w:w w:val="105"/>
        </w:rPr>
        <w:t> </w:t>
      </w:r>
      <w:r>
        <w:rPr>
          <w:w w:val="105"/>
        </w:rPr>
        <w:t>Lapillonne,</w:t>
      </w:r>
      <w:r>
        <w:rPr>
          <w:spacing w:val="17"/>
          <w:w w:val="105"/>
        </w:rPr>
        <w:t> </w:t>
      </w:r>
      <w:r>
        <w:rPr>
          <w:w w:val="105"/>
        </w:rPr>
        <w:t>A.,</w:t>
      </w:r>
      <w:r>
        <w:rPr>
          <w:spacing w:val="17"/>
          <w:w w:val="105"/>
        </w:rPr>
        <w:t> </w:t>
      </w:r>
      <w:r>
        <w:rPr>
          <w:w w:val="105"/>
        </w:rPr>
        <w:t>Claris,</w:t>
      </w:r>
      <w:r>
        <w:rPr>
          <w:spacing w:val="15"/>
          <w:w w:val="105"/>
        </w:rPr>
        <w:t> </w:t>
      </w:r>
      <w:r>
        <w:rPr>
          <w:w w:val="105"/>
        </w:rPr>
        <w:t>O.,</w:t>
      </w:r>
      <w:r>
        <w:rPr>
          <w:spacing w:val="18"/>
          <w:w w:val="105"/>
        </w:rPr>
        <w:t> </w:t>
      </w:r>
      <w:r>
        <w:rPr>
          <w:w w:val="105"/>
        </w:rPr>
        <w:t>Chappuis,</w:t>
      </w:r>
      <w:r>
        <w:rPr>
          <w:spacing w:val="17"/>
          <w:w w:val="105"/>
        </w:rPr>
        <w:t> </w:t>
      </w:r>
      <w:r>
        <w:rPr>
          <w:w w:val="105"/>
        </w:rPr>
        <w:t>M.</w:t>
      </w:r>
      <w:r>
        <w:rPr>
          <w:spacing w:val="15"/>
          <w:w w:val="105"/>
        </w:rPr>
        <w:t> </w:t>
      </w:r>
      <w:r>
        <w:rPr>
          <w:w w:val="105"/>
        </w:rPr>
        <w:t>C.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Salle,</w:t>
      </w:r>
      <w:r>
        <w:rPr>
          <w:spacing w:val="15"/>
          <w:w w:val="105"/>
        </w:rPr>
        <w:t> </w:t>
      </w:r>
      <w:r>
        <w:rPr>
          <w:w w:val="105"/>
        </w:rPr>
        <w:t>B.</w:t>
      </w:r>
      <w:r>
        <w:rPr>
          <w:spacing w:val="18"/>
          <w:w w:val="105"/>
        </w:rPr>
        <w:t> </w:t>
      </w:r>
      <w:r>
        <w:rPr>
          <w:w w:val="105"/>
        </w:rPr>
        <w:t>L.</w:t>
      </w:r>
    </w:p>
    <w:p>
      <w:pPr>
        <w:pStyle w:val="BodyText"/>
        <w:spacing w:line="206" w:lineRule="exact"/>
        <w:ind w:left="1371"/>
      </w:pPr>
      <w:r>
        <w:rPr>
          <w:w w:val="105"/>
        </w:rPr>
        <w:t>(2001).</w:t>
      </w:r>
      <w:r>
        <w:rPr>
          <w:spacing w:val="30"/>
          <w:w w:val="105"/>
        </w:rPr>
        <w:t> </w:t>
      </w:r>
      <w:r>
        <w:rPr>
          <w:w w:val="105"/>
        </w:rPr>
        <w:t>Vitamin</w:t>
      </w:r>
      <w:r>
        <w:rPr>
          <w:spacing w:val="29"/>
          <w:w w:val="105"/>
        </w:rPr>
        <w:t> </w:t>
      </w:r>
      <w:r>
        <w:rPr>
          <w:w w:val="105"/>
        </w:rPr>
        <w:t>D</w:t>
      </w:r>
      <w:r>
        <w:rPr>
          <w:spacing w:val="29"/>
          <w:w w:val="105"/>
        </w:rPr>
        <w:t> </w:t>
      </w:r>
      <w:r>
        <w:rPr>
          <w:w w:val="105"/>
        </w:rPr>
        <w:t>deficiency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Iranian</w:t>
      </w:r>
      <w:r>
        <w:rPr>
          <w:spacing w:val="28"/>
          <w:w w:val="105"/>
        </w:rPr>
        <w:t> </w:t>
      </w:r>
      <w:r>
        <w:rPr>
          <w:w w:val="105"/>
        </w:rPr>
        <w:t>mothers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their</w:t>
      </w:r>
      <w:r>
        <w:rPr>
          <w:spacing w:val="29"/>
          <w:w w:val="105"/>
        </w:rPr>
        <w:t> </w:t>
      </w:r>
      <w:r>
        <w:rPr>
          <w:w w:val="105"/>
        </w:rPr>
        <w:t>neonates: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pilot</w:t>
      </w:r>
    </w:p>
    <w:p>
      <w:pPr>
        <w:spacing w:before="6"/>
        <w:ind w:left="1371" w:right="0" w:firstLine="0"/>
        <w:jc w:val="left"/>
        <w:rPr>
          <w:sz w:val="22"/>
        </w:rPr>
      </w:pPr>
      <w:r>
        <w:rPr>
          <w:sz w:val="22"/>
        </w:rPr>
        <w:t>study.</w:t>
      </w:r>
      <w:r>
        <w:rPr>
          <w:spacing w:val="21"/>
          <w:sz w:val="22"/>
        </w:rPr>
        <w:t> </w:t>
      </w:r>
      <w:r>
        <w:rPr>
          <w:i/>
          <w:sz w:val="22"/>
        </w:rPr>
        <w:t>Acta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Paediatrics</w:t>
      </w:r>
      <w:r>
        <w:rPr>
          <w:sz w:val="22"/>
        </w:rPr>
        <w:t>,</w:t>
      </w:r>
      <w:r>
        <w:rPr>
          <w:spacing w:val="15"/>
          <w:sz w:val="22"/>
        </w:rPr>
        <w:t> </w:t>
      </w:r>
      <w:r>
        <w:rPr>
          <w:sz w:val="22"/>
        </w:rPr>
        <w:t>90:577–9.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Batchelor,</w:t>
      </w:r>
      <w:r>
        <w:rPr>
          <w:spacing w:val="-12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Compston,</w:t>
      </w:r>
      <w:r>
        <w:rPr>
          <w:spacing w:val="-12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E.</w:t>
      </w:r>
      <w:r>
        <w:rPr>
          <w:spacing w:val="-11"/>
          <w:w w:val="105"/>
        </w:rPr>
        <w:t> </w:t>
      </w:r>
      <w:r>
        <w:rPr>
          <w:w w:val="105"/>
        </w:rPr>
        <w:t>(1983).</w:t>
      </w:r>
      <w:r>
        <w:rPr>
          <w:spacing w:val="-11"/>
          <w:w w:val="105"/>
        </w:rPr>
        <w:t> </w:t>
      </w:r>
      <w:r>
        <w:rPr>
          <w:w w:val="105"/>
        </w:rPr>
        <w:t>Reduced</w:t>
      </w:r>
      <w:r>
        <w:rPr>
          <w:spacing w:val="-14"/>
          <w:w w:val="105"/>
        </w:rPr>
        <w:t> </w:t>
      </w:r>
      <w:r>
        <w:rPr>
          <w:w w:val="105"/>
        </w:rPr>
        <w:t>plasma</w:t>
      </w:r>
      <w:r>
        <w:rPr>
          <w:spacing w:val="-13"/>
          <w:w w:val="105"/>
        </w:rPr>
        <w:t> </w:t>
      </w:r>
      <w:r>
        <w:rPr>
          <w:w w:val="105"/>
        </w:rPr>
        <w:t>half-life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radio-labelled</w:t>
      </w:r>
      <w:r>
        <w:rPr>
          <w:spacing w:val="-56"/>
          <w:w w:val="105"/>
        </w:rPr>
        <w:t> </w:t>
      </w:r>
      <w:r>
        <w:rPr>
          <w:w w:val="105"/>
        </w:rPr>
        <w:t>25-hydroxyvitamin D in subjects receiving a high-fibre diet. </w:t>
      </w:r>
      <w:r>
        <w:rPr>
          <w:i/>
          <w:w w:val="105"/>
        </w:rPr>
        <w:t>British 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Nutrition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49:213–6.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Batchelor, A. J., Watson, G. and Compston, J. E. (1982). Changes in plasma half-life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clearance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H-25-hydroxyvitamin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patients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intestinal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malabsorption.</w:t>
      </w:r>
      <w:r>
        <w:rPr>
          <w:spacing w:val="-1"/>
          <w:w w:val="105"/>
          <w:vertAlign w:val="baseline"/>
        </w:rPr>
        <w:t> </w:t>
      </w:r>
      <w:r>
        <w:rPr>
          <w:i/>
          <w:w w:val="105"/>
          <w:vertAlign w:val="baseline"/>
        </w:rPr>
        <w:t>Gut,</w:t>
      </w:r>
      <w:r>
        <w:rPr>
          <w:i/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23:1068–71.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694" w:right="1138"/>
      </w:pPr>
      <w:r>
        <w:rPr>
          <w:w w:val="105"/>
        </w:rPr>
        <w:t>Berti, G., Tarenghi, G. and Mustelli, C. (1988). </w:t>
      </w:r>
      <w:r>
        <w:rPr>
          <w:i/>
          <w:w w:val="105"/>
        </w:rPr>
        <w:t>Clinical Biochemistry</w:t>
      </w:r>
      <w:r>
        <w:rPr>
          <w:w w:val="105"/>
        </w:rPr>
        <w:t>, 26: 399-404</w:t>
      </w:r>
      <w:r>
        <w:rPr>
          <w:spacing w:val="1"/>
          <w:w w:val="105"/>
        </w:rPr>
        <w:t> </w:t>
      </w:r>
      <w:r>
        <w:rPr>
          <w:w w:val="105"/>
        </w:rPr>
        <w:t>Bhattacharyya,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5"/>
          <w:w w:val="105"/>
        </w:rPr>
        <w:t> </w:t>
      </w:r>
      <w:r>
        <w:rPr>
          <w:w w:val="105"/>
        </w:rPr>
        <w:t>(1992).</w:t>
      </w:r>
      <w:r>
        <w:rPr>
          <w:spacing w:val="-3"/>
          <w:w w:val="105"/>
        </w:rPr>
        <w:t> </w:t>
      </w:r>
      <w:r>
        <w:rPr>
          <w:w w:val="105"/>
        </w:rPr>
        <w:t>Nutritional</w:t>
      </w:r>
      <w:r>
        <w:rPr>
          <w:spacing w:val="-3"/>
          <w:w w:val="105"/>
        </w:rPr>
        <w:t> </w:t>
      </w:r>
      <w:r>
        <w:rPr>
          <w:w w:val="105"/>
        </w:rPr>
        <w:t>rickets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tropics.</w:t>
      </w:r>
      <w:r>
        <w:rPr>
          <w:spacing w:val="-2"/>
          <w:w w:val="105"/>
        </w:rPr>
        <w:t> </w:t>
      </w:r>
      <w:r>
        <w:rPr>
          <w:w w:val="105"/>
        </w:rPr>
        <w:t>In:</w:t>
      </w:r>
      <w:r>
        <w:rPr>
          <w:spacing w:val="-8"/>
          <w:w w:val="105"/>
        </w:rPr>
        <w:t> </w:t>
      </w:r>
      <w:r>
        <w:rPr>
          <w:w w:val="105"/>
        </w:rPr>
        <w:t>Simopoulos</w:t>
      </w:r>
      <w:r>
        <w:rPr>
          <w:spacing w:val="-5"/>
          <w:w w:val="105"/>
        </w:rPr>
        <w:t> </w:t>
      </w:r>
      <w:r>
        <w:rPr>
          <w:w w:val="105"/>
        </w:rPr>
        <w:t>AP,</w:t>
      </w:r>
      <w:r>
        <w:rPr>
          <w:spacing w:val="-4"/>
          <w:w w:val="105"/>
        </w:rPr>
        <w:t> </w:t>
      </w:r>
      <w:r>
        <w:rPr>
          <w:w w:val="105"/>
        </w:rPr>
        <w:t>ed.</w:t>
      </w:r>
    </w:p>
    <w:p>
      <w:pPr>
        <w:spacing w:before="2"/>
        <w:ind w:left="1371" w:right="0" w:firstLine="0"/>
        <w:jc w:val="left"/>
        <w:rPr>
          <w:sz w:val="22"/>
        </w:rPr>
      </w:pPr>
      <w:r>
        <w:rPr>
          <w:spacing w:val="-1"/>
          <w:w w:val="105"/>
          <w:sz w:val="22"/>
        </w:rPr>
        <w:t>Nutritional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triggers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for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health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disease.</w:t>
      </w:r>
      <w:r>
        <w:rPr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World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Rev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Nutr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Diet</w:t>
      </w:r>
      <w:r>
        <w:rPr>
          <w:spacing w:val="-1"/>
          <w:w w:val="105"/>
          <w:sz w:val="22"/>
        </w:rPr>
        <w:t>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67:140-97.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1371" w:right="1142" w:hanging="677"/>
        <w:jc w:val="both"/>
      </w:pPr>
      <w:r>
        <w:rPr>
          <w:w w:val="105"/>
        </w:rPr>
        <w:t>Chuag, F. S., Sarbeck, J. R., and Winefordner, J. D. (2005). Flame spectrometric</w:t>
      </w:r>
      <w:r>
        <w:rPr>
          <w:spacing w:val="1"/>
          <w:w w:val="105"/>
        </w:rPr>
        <w:t> </w:t>
      </w:r>
      <w:r>
        <w:rPr>
          <w:w w:val="105"/>
        </w:rPr>
        <w:t>determination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sodium,</w:t>
      </w:r>
      <w:r>
        <w:rPr>
          <w:spacing w:val="1"/>
          <w:w w:val="105"/>
        </w:rPr>
        <w:t> </w:t>
      </w:r>
      <w:r>
        <w:rPr>
          <w:w w:val="105"/>
        </w:rPr>
        <w:t>potassium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blood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measurement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microsamples.</w:t>
      </w:r>
      <w:r>
        <w:rPr>
          <w:spacing w:val="-4"/>
          <w:w w:val="105"/>
        </w:rPr>
        <w:t> </w:t>
      </w:r>
      <w:r>
        <w:rPr>
          <w:i/>
          <w:w w:val="105"/>
        </w:rPr>
        <w:t>Clinical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Chemistry</w:t>
      </w: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21:</w:t>
      </w:r>
      <w:r>
        <w:rPr>
          <w:spacing w:val="-5"/>
          <w:w w:val="105"/>
        </w:rPr>
        <w:t> </w:t>
      </w:r>
      <w:r>
        <w:rPr>
          <w:w w:val="105"/>
        </w:rPr>
        <w:t>16-23.</w:t>
      </w:r>
    </w:p>
    <w:p>
      <w:pPr>
        <w:spacing w:after="0" w:line="244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244" w:lineRule="auto" w:before="50"/>
        <w:ind w:left="1371" w:right="1139" w:hanging="677"/>
        <w:jc w:val="both"/>
      </w:pPr>
      <w:r>
        <w:rPr>
          <w:w w:val="105"/>
        </w:rPr>
        <w:t>Clemens, T. L., Henderson, S. L., Adams, J. S. and Holick, M. F. (1982). Increased</w:t>
      </w:r>
      <w:r>
        <w:rPr>
          <w:spacing w:val="1"/>
          <w:w w:val="105"/>
        </w:rPr>
        <w:t> </w:t>
      </w:r>
      <w:r>
        <w:rPr>
          <w:w w:val="105"/>
        </w:rPr>
        <w:t>skin pigment reduces the capacity of the skin to synthesize vitamin D. </w:t>
      </w:r>
      <w:r>
        <w:rPr>
          <w:i/>
          <w:w w:val="105"/>
        </w:rPr>
        <w:t>Lancet</w:t>
      </w:r>
      <w:r>
        <w:rPr>
          <w:i/>
          <w:spacing w:val="1"/>
          <w:w w:val="105"/>
        </w:rPr>
        <w:t> </w:t>
      </w:r>
      <w:r>
        <w:rPr>
          <w:w w:val="105"/>
        </w:rPr>
        <w:t>1:74–76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71" w:right="1140" w:hanging="677"/>
        <w:jc w:val="both"/>
      </w:pPr>
      <w:r>
        <w:rPr>
          <w:w w:val="105"/>
        </w:rPr>
        <w:t>Clements, M. R. (1989). The problem of rickets in UK Asians. </w:t>
      </w:r>
      <w:r>
        <w:rPr>
          <w:i/>
          <w:w w:val="105"/>
        </w:rPr>
        <w:t>J Hum Nutr Diet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2:105–16.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371" w:right="1138" w:hanging="677"/>
        <w:jc w:val="both"/>
      </w:pPr>
      <w:r>
        <w:rPr>
          <w:w w:val="105"/>
        </w:rPr>
        <w:t>Clements,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R.,</w:t>
      </w:r>
      <w:r>
        <w:rPr>
          <w:spacing w:val="1"/>
          <w:w w:val="105"/>
        </w:rPr>
        <w:t> </w:t>
      </w:r>
      <w:r>
        <w:rPr>
          <w:w w:val="105"/>
        </w:rPr>
        <w:t>Davies,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Hayes,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(1992).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1,25-</w:t>
      </w:r>
      <w:r>
        <w:rPr>
          <w:spacing w:val="1"/>
          <w:w w:val="105"/>
        </w:rPr>
        <w:t> </w:t>
      </w:r>
      <w:r>
        <w:rPr>
          <w:w w:val="105"/>
        </w:rPr>
        <w:t>dihydroxyvitamin D in the mechanism of acquired vitamin D deficiency. </w:t>
      </w:r>
      <w:r>
        <w:rPr>
          <w:i/>
          <w:w w:val="105"/>
        </w:rPr>
        <w:t>Clin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Endocrinol</w:t>
      </w:r>
      <w:r>
        <w:rPr>
          <w:i/>
          <w:spacing w:val="-5"/>
          <w:w w:val="105"/>
        </w:rPr>
        <w:t> </w:t>
      </w:r>
      <w:r>
        <w:rPr>
          <w:w w:val="105"/>
        </w:rPr>
        <w:t>, 37:17–27.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Clements,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1"/>
          <w:w w:val="105"/>
        </w:rPr>
        <w:t> </w:t>
      </w:r>
      <w:r>
        <w:rPr>
          <w:w w:val="105"/>
        </w:rPr>
        <w:t>R.,</w:t>
      </w:r>
      <w:r>
        <w:rPr>
          <w:spacing w:val="-3"/>
          <w:w w:val="105"/>
        </w:rPr>
        <w:t> </w:t>
      </w:r>
      <w:r>
        <w:rPr>
          <w:w w:val="105"/>
        </w:rPr>
        <w:t>Johnson,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Fraser,</w:t>
      </w:r>
      <w:r>
        <w:rPr>
          <w:spacing w:val="-3"/>
          <w:w w:val="105"/>
        </w:rPr>
        <w:t> </w:t>
      </w:r>
      <w:r>
        <w:rPr>
          <w:w w:val="105"/>
        </w:rPr>
        <w:t>D.</w:t>
      </w:r>
      <w:r>
        <w:rPr>
          <w:spacing w:val="-1"/>
          <w:w w:val="105"/>
        </w:rPr>
        <w:t> </w:t>
      </w:r>
      <w:r>
        <w:rPr>
          <w:w w:val="105"/>
        </w:rPr>
        <w:t>R.</w:t>
      </w:r>
      <w:r>
        <w:rPr>
          <w:spacing w:val="-3"/>
          <w:w w:val="105"/>
        </w:rPr>
        <w:t> </w:t>
      </w:r>
      <w:r>
        <w:rPr>
          <w:w w:val="105"/>
        </w:rPr>
        <w:t>(1987).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mechanism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induced</w:t>
      </w:r>
      <w:r>
        <w:rPr>
          <w:spacing w:val="-55"/>
          <w:w w:val="105"/>
        </w:rPr>
        <w:t> </w:t>
      </w:r>
      <w:r>
        <w:rPr>
          <w:w w:val="105"/>
        </w:rPr>
        <w:t>vitamin</w:t>
      </w:r>
      <w:r>
        <w:rPr>
          <w:spacing w:val="-7"/>
          <w:w w:val="105"/>
        </w:rPr>
        <w:t> </w:t>
      </w:r>
      <w:r>
        <w:rPr>
          <w:w w:val="105"/>
        </w:rPr>
        <w:t>D</w:t>
      </w:r>
      <w:r>
        <w:rPr>
          <w:spacing w:val="-10"/>
          <w:w w:val="105"/>
        </w:rPr>
        <w:t> </w:t>
      </w:r>
      <w:r>
        <w:rPr>
          <w:w w:val="105"/>
        </w:rPr>
        <w:t>deficiency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calcium</w:t>
      </w:r>
      <w:r>
        <w:rPr>
          <w:spacing w:val="-9"/>
          <w:w w:val="105"/>
        </w:rPr>
        <w:t> </w:t>
      </w:r>
      <w:r>
        <w:rPr>
          <w:w w:val="105"/>
        </w:rPr>
        <w:t>deprivation.</w:t>
      </w:r>
      <w:r>
        <w:rPr>
          <w:spacing w:val="-11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Hum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Nutr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Diet,</w:t>
      </w:r>
      <w:r>
        <w:rPr>
          <w:i/>
          <w:spacing w:val="-8"/>
          <w:w w:val="105"/>
        </w:rPr>
        <w:t> </w:t>
      </w:r>
      <w:r>
        <w:rPr>
          <w:w w:val="105"/>
        </w:rPr>
        <w:t>325:62–5.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spacing w:val="-1"/>
          <w:w w:val="105"/>
        </w:rPr>
        <w:t>Daaboul,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J.,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Sanderson,</w:t>
      </w:r>
      <w:r>
        <w:rPr>
          <w:spacing w:val="-9"/>
          <w:w w:val="105"/>
        </w:rPr>
        <w:t> </w:t>
      </w:r>
      <w:r>
        <w:rPr>
          <w:w w:val="105"/>
        </w:rPr>
        <w:t>S.,</w:t>
      </w:r>
      <w:r>
        <w:rPr>
          <w:spacing w:val="-10"/>
          <w:w w:val="105"/>
        </w:rPr>
        <w:t> </w:t>
      </w:r>
      <w:r>
        <w:rPr>
          <w:w w:val="105"/>
        </w:rPr>
        <w:t>Kristensen,</w:t>
      </w:r>
      <w:r>
        <w:rPr>
          <w:spacing w:val="-9"/>
          <w:w w:val="105"/>
        </w:rPr>
        <w:t> </w:t>
      </w: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Kitson,</w:t>
      </w:r>
      <w:r>
        <w:rPr>
          <w:spacing w:val="-9"/>
          <w:w w:val="105"/>
        </w:rPr>
        <w:t> </w:t>
      </w:r>
      <w:r>
        <w:rPr>
          <w:w w:val="105"/>
        </w:rPr>
        <w:t>H.</w:t>
      </w:r>
      <w:r>
        <w:rPr>
          <w:spacing w:val="-9"/>
          <w:w w:val="105"/>
        </w:rPr>
        <w:t> </w:t>
      </w:r>
      <w:r>
        <w:rPr>
          <w:w w:val="105"/>
        </w:rPr>
        <w:t>(1997).</w:t>
      </w:r>
      <w:r>
        <w:rPr>
          <w:spacing w:val="-10"/>
          <w:w w:val="105"/>
        </w:rPr>
        <w:t> </w:t>
      </w:r>
      <w:r>
        <w:rPr>
          <w:w w:val="105"/>
        </w:rPr>
        <w:t>Vitamin</w:t>
      </w:r>
      <w:r>
        <w:rPr>
          <w:spacing w:val="-14"/>
          <w:w w:val="105"/>
        </w:rPr>
        <w:t> </w:t>
      </w:r>
      <w:r>
        <w:rPr>
          <w:w w:val="105"/>
        </w:rPr>
        <w:t>D</w:t>
      </w:r>
      <w:r>
        <w:rPr>
          <w:spacing w:val="-11"/>
          <w:w w:val="105"/>
        </w:rPr>
        <w:t> </w:t>
      </w:r>
      <w:r>
        <w:rPr>
          <w:w w:val="105"/>
        </w:rPr>
        <w:t>deficiency</w:t>
      </w:r>
      <w:r>
        <w:rPr>
          <w:spacing w:val="-56"/>
          <w:w w:val="105"/>
        </w:rPr>
        <w:t> </w:t>
      </w:r>
      <w:r>
        <w:rPr>
          <w:w w:val="105"/>
        </w:rPr>
        <w:t>in pregnant and breast-feeding women and their infants. </w:t>
      </w:r>
      <w:r>
        <w:rPr>
          <w:i/>
          <w:w w:val="105"/>
        </w:rPr>
        <w:t>Journal Perinatol,</w:t>
      </w:r>
      <w:r>
        <w:rPr>
          <w:i/>
          <w:spacing w:val="1"/>
          <w:w w:val="105"/>
        </w:rPr>
        <w:t> </w:t>
      </w:r>
      <w:r>
        <w:rPr>
          <w:w w:val="105"/>
        </w:rPr>
        <w:t>17:10–4.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371" w:right="1142" w:hanging="677"/>
        <w:jc w:val="both"/>
      </w:pPr>
      <w:r>
        <w:rPr>
          <w:w w:val="105"/>
        </w:rPr>
        <w:t>Daisy,</w:t>
      </w:r>
      <w:r>
        <w:rPr>
          <w:spacing w:val="-8"/>
          <w:w w:val="105"/>
        </w:rPr>
        <w:t> </w:t>
      </w:r>
      <w:r>
        <w:rPr>
          <w:w w:val="105"/>
        </w:rPr>
        <w:t>G.,</w:t>
      </w:r>
      <w:r>
        <w:rPr>
          <w:spacing w:val="-7"/>
          <w:w w:val="105"/>
        </w:rPr>
        <w:t> </w:t>
      </w:r>
      <w:r>
        <w:rPr>
          <w:w w:val="105"/>
        </w:rPr>
        <w:t>Maxine,</w:t>
      </w:r>
      <w:r>
        <w:rPr>
          <w:spacing w:val="-7"/>
          <w:w w:val="105"/>
        </w:rPr>
        <w:t> </w:t>
      </w:r>
      <w:r>
        <w:rPr>
          <w:w w:val="105"/>
        </w:rPr>
        <w:t>W.,</w:t>
      </w:r>
      <w:r>
        <w:rPr>
          <w:spacing w:val="-9"/>
          <w:w w:val="105"/>
        </w:rPr>
        <w:t> </w:t>
      </w:r>
      <w:r>
        <w:rPr>
          <w:w w:val="105"/>
        </w:rPr>
        <w:t>Leola,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John,</w:t>
      </w:r>
      <w:r>
        <w:rPr>
          <w:spacing w:val="-6"/>
          <w:w w:val="105"/>
        </w:rPr>
        <w:t> </w:t>
      </w:r>
      <w:r>
        <w:rPr>
          <w:w w:val="105"/>
        </w:rPr>
        <w:t>W.</w:t>
      </w:r>
      <w:r>
        <w:rPr>
          <w:spacing w:val="-7"/>
          <w:w w:val="105"/>
        </w:rPr>
        <w:t> </w:t>
      </w:r>
      <w:r>
        <w:rPr>
          <w:w w:val="105"/>
        </w:rPr>
        <w:t>(2010).</w:t>
      </w:r>
      <w:r>
        <w:rPr>
          <w:spacing w:val="-5"/>
          <w:w w:val="105"/>
        </w:rPr>
        <w:t> </w:t>
      </w:r>
      <w:r>
        <w:rPr>
          <w:w w:val="105"/>
        </w:rPr>
        <w:t>Retrieve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hyperlink r:id="rId10">
        <w:r>
          <w:rPr>
            <w:color w:val="0000FF"/>
            <w:w w:val="105"/>
            <w:u w:val="single" w:color="0000FF"/>
          </w:rPr>
          <w:t>www.ibc.org</w:t>
        </w:r>
        <w:r>
          <w:rPr>
            <w:color w:val="0000FF"/>
            <w:spacing w:val="-10"/>
            <w:w w:val="105"/>
          </w:rPr>
          <w:t> </w:t>
        </w:r>
      </w:hyperlink>
      <w:r>
        <w:rPr>
          <w:w w:val="105"/>
        </w:rPr>
        <w:t>0n</w:t>
      </w:r>
      <w:r>
        <w:rPr>
          <w:spacing w:val="-56"/>
          <w:w w:val="105"/>
        </w:rPr>
        <w:t> </w:t>
      </w:r>
      <w:r>
        <w:rPr>
          <w:w w:val="105"/>
        </w:rPr>
        <w:t>6th</w:t>
      </w:r>
      <w:r>
        <w:rPr>
          <w:spacing w:val="-2"/>
          <w:w w:val="105"/>
        </w:rPr>
        <w:t> </w:t>
      </w:r>
      <w:r>
        <w:rPr>
          <w:w w:val="105"/>
        </w:rPr>
        <w:t>January,</w:t>
      </w:r>
      <w:r>
        <w:rPr>
          <w:spacing w:val="3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Datta, S., Alfaham, M. and Davies, D. P. (2002). Vitamin D deficiency in pregnant</w:t>
      </w:r>
      <w:r>
        <w:rPr>
          <w:spacing w:val="1"/>
          <w:w w:val="105"/>
        </w:rPr>
        <w:t> </w:t>
      </w:r>
      <w:r>
        <w:rPr>
          <w:w w:val="105"/>
        </w:rPr>
        <w:t>women from a non-European ethnic minority population: an interventional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i/>
          <w:w w:val="105"/>
        </w:rPr>
        <w:t>Br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Obstet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Gynaecol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109:905–8.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Davies, M., Heys, S. E., Selby, P. L, Berry, J. L. and Mawer, E. B. (1997). Increased</w:t>
      </w:r>
      <w:r>
        <w:rPr>
          <w:spacing w:val="1"/>
          <w:w w:val="105"/>
        </w:rPr>
        <w:t> </w:t>
      </w:r>
      <w:r>
        <w:rPr>
          <w:w w:val="105"/>
        </w:rPr>
        <w:t>catabolism of 25-hydroxyvitamin D in patients with partial gastrectomy and</w:t>
      </w:r>
      <w:r>
        <w:rPr>
          <w:spacing w:val="1"/>
          <w:w w:val="105"/>
        </w:rPr>
        <w:t> </w:t>
      </w:r>
      <w:r>
        <w:rPr>
          <w:w w:val="105"/>
        </w:rPr>
        <w:t>elevated</w:t>
      </w:r>
      <w:r>
        <w:rPr>
          <w:spacing w:val="1"/>
          <w:w w:val="105"/>
        </w:rPr>
        <w:t> </w:t>
      </w:r>
      <w:r>
        <w:rPr>
          <w:w w:val="105"/>
        </w:rPr>
        <w:t>1,25-dihydroxyvitamin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levels: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metabolic</w:t>
      </w:r>
      <w:r>
        <w:rPr>
          <w:spacing w:val="1"/>
          <w:w w:val="105"/>
        </w:rPr>
        <w:t> </w:t>
      </w:r>
      <w:r>
        <w:rPr>
          <w:w w:val="105"/>
        </w:rPr>
        <w:t>bone</w:t>
      </w:r>
      <w:r>
        <w:rPr>
          <w:spacing w:val="-55"/>
          <w:w w:val="105"/>
        </w:rPr>
        <w:t> </w:t>
      </w:r>
      <w:r>
        <w:rPr>
          <w:w w:val="105"/>
        </w:rPr>
        <w:t>disease.</w:t>
      </w:r>
      <w:r>
        <w:rPr>
          <w:spacing w:val="-4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Clin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Endocrinol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Metab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82:209–12.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DeLucia, M. C., Mitnick, M. E. and Carpenter, T. O. (2003). Nutritional rickets with</w:t>
      </w:r>
      <w:r>
        <w:rPr>
          <w:spacing w:val="1"/>
          <w:w w:val="105"/>
        </w:rPr>
        <w:t> </w:t>
      </w:r>
      <w:r>
        <w:rPr>
          <w:w w:val="105"/>
        </w:rPr>
        <w:t>normal circulating 25-hydroxyvitamin D: A call for reexamining the role of</w:t>
      </w:r>
      <w:r>
        <w:rPr>
          <w:spacing w:val="1"/>
          <w:w w:val="105"/>
        </w:rPr>
        <w:t> </w:t>
      </w:r>
      <w:r>
        <w:rPr>
          <w:w w:val="105"/>
        </w:rPr>
        <w:t>dietary calcium intake in North American infants. </w:t>
      </w:r>
      <w:r>
        <w:rPr>
          <w:i/>
          <w:w w:val="105"/>
        </w:rPr>
        <w:t>J Clin Endocrinol Metab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88:3539-45.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DeLucia, M. C., Mitnick, M. E. and Carpenter, T. O. (2003). Nutritional rickets with</w:t>
      </w:r>
      <w:r>
        <w:rPr>
          <w:spacing w:val="1"/>
          <w:w w:val="105"/>
        </w:rPr>
        <w:t> </w:t>
      </w:r>
      <w:r>
        <w:rPr>
          <w:w w:val="105"/>
        </w:rPr>
        <w:t>normal circulating 25-hydroxyvitamin D: a call for reexamining the role of</w:t>
      </w:r>
      <w:r>
        <w:rPr>
          <w:spacing w:val="1"/>
          <w:w w:val="105"/>
        </w:rPr>
        <w:t> </w:t>
      </w:r>
      <w:r>
        <w:rPr>
          <w:w w:val="105"/>
        </w:rPr>
        <w:t>dietary calcium intake in North American infants. </w:t>
      </w:r>
      <w:r>
        <w:rPr>
          <w:i/>
          <w:w w:val="105"/>
        </w:rPr>
        <w:t>J Clin Endocrinol Metab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88:3539.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694"/>
      </w:pPr>
      <w:r>
        <w:rPr>
          <w:w w:val="105"/>
        </w:rPr>
        <w:t>Docio,</w:t>
      </w:r>
      <w:r>
        <w:rPr>
          <w:spacing w:val="-7"/>
          <w:w w:val="105"/>
        </w:rPr>
        <w:t> </w:t>
      </w:r>
      <w:r>
        <w:rPr>
          <w:w w:val="105"/>
        </w:rPr>
        <w:t>S.,</w:t>
      </w:r>
      <w:r>
        <w:rPr>
          <w:spacing w:val="-6"/>
          <w:w w:val="105"/>
        </w:rPr>
        <w:t> </w:t>
      </w:r>
      <w:r>
        <w:rPr>
          <w:w w:val="105"/>
        </w:rPr>
        <w:t>Riancho,</w:t>
      </w:r>
      <w:r>
        <w:rPr>
          <w:spacing w:val="-6"/>
          <w:w w:val="105"/>
        </w:rPr>
        <w:t> </w:t>
      </w:r>
      <w:r>
        <w:rPr>
          <w:w w:val="105"/>
        </w:rPr>
        <w:t>J.</w:t>
      </w:r>
      <w:r>
        <w:rPr>
          <w:spacing w:val="-7"/>
          <w:w w:val="105"/>
        </w:rPr>
        <w:t> </w:t>
      </w:r>
      <w:r>
        <w:rPr>
          <w:w w:val="105"/>
        </w:rPr>
        <w:t>A.,</w:t>
      </w:r>
      <w:r>
        <w:rPr>
          <w:spacing w:val="-6"/>
          <w:w w:val="105"/>
        </w:rPr>
        <w:t> </w:t>
      </w:r>
      <w:r>
        <w:rPr>
          <w:w w:val="105"/>
        </w:rPr>
        <w:t>Perez,</w:t>
      </w:r>
      <w:r>
        <w:rPr>
          <w:spacing w:val="-8"/>
          <w:w w:val="105"/>
        </w:rPr>
        <w:t> </w:t>
      </w:r>
      <w:r>
        <w:rPr>
          <w:w w:val="105"/>
        </w:rPr>
        <w:t>A.,</w:t>
      </w:r>
      <w:r>
        <w:rPr>
          <w:spacing w:val="-9"/>
          <w:w w:val="105"/>
        </w:rPr>
        <w:t> </w:t>
      </w:r>
      <w:r>
        <w:rPr>
          <w:w w:val="105"/>
        </w:rPr>
        <w:t>Olmos,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6"/>
          <w:w w:val="105"/>
        </w:rPr>
        <w:t> </w:t>
      </w:r>
      <w:r>
        <w:rPr>
          <w:w w:val="105"/>
        </w:rPr>
        <w:t>M.,</w:t>
      </w:r>
      <w:r>
        <w:rPr>
          <w:spacing w:val="-6"/>
          <w:w w:val="105"/>
        </w:rPr>
        <w:t> </w:t>
      </w:r>
      <w:r>
        <w:rPr>
          <w:w w:val="105"/>
        </w:rPr>
        <w:t>Amado,</w:t>
      </w:r>
      <w:r>
        <w:rPr>
          <w:spacing w:val="-7"/>
          <w:w w:val="105"/>
        </w:rPr>
        <w:t> </w:t>
      </w:r>
      <w:r>
        <w:rPr>
          <w:w w:val="105"/>
        </w:rPr>
        <w:t>J.</w:t>
      </w:r>
      <w:r>
        <w:rPr>
          <w:spacing w:val="-8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Gonzales-Macias,</w:t>
      </w:r>
    </w:p>
    <w:p>
      <w:pPr>
        <w:pStyle w:val="BodyText"/>
        <w:spacing w:line="244" w:lineRule="auto" w:before="6"/>
        <w:ind w:left="1371" w:right="1138"/>
      </w:pPr>
      <w:r>
        <w:rPr>
          <w:w w:val="105"/>
        </w:rPr>
        <w:t>J.</w:t>
      </w:r>
      <w:r>
        <w:rPr>
          <w:spacing w:val="15"/>
          <w:w w:val="105"/>
        </w:rPr>
        <w:t> </w:t>
      </w:r>
      <w:r>
        <w:rPr>
          <w:w w:val="105"/>
        </w:rPr>
        <w:t>(1998).</w:t>
      </w:r>
      <w:r>
        <w:rPr>
          <w:spacing w:val="16"/>
          <w:w w:val="105"/>
        </w:rPr>
        <w:t> </w:t>
      </w:r>
      <w:r>
        <w:rPr>
          <w:w w:val="105"/>
        </w:rPr>
        <w:t>Seasonal</w:t>
      </w:r>
      <w:r>
        <w:rPr>
          <w:spacing w:val="15"/>
          <w:w w:val="105"/>
        </w:rPr>
        <w:t> </w:t>
      </w:r>
      <w:r>
        <w:rPr>
          <w:w w:val="105"/>
        </w:rPr>
        <w:t>deficiency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vitamin</w:t>
      </w:r>
      <w:r>
        <w:rPr>
          <w:spacing w:val="15"/>
          <w:w w:val="105"/>
        </w:rPr>
        <w:t> </w:t>
      </w:r>
      <w:r>
        <w:rPr>
          <w:w w:val="105"/>
        </w:rPr>
        <w:t>D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children: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potential</w:t>
      </w:r>
      <w:r>
        <w:rPr>
          <w:spacing w:val="16"/>
          <w:w w:val="105"/>
        </w:rPr>
        <w:t> </w:t>
      </w:r>
      <w:r>
        <w:rPr>
          <w:w w:val="105"/>
        </w:rPr>
        <w:t>target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osteoporosis-preventing</w:t>
      </w:r>
      <w:r>
        <w:rPr>
          <w:spacing w:val="-11"/>
          <w:w w:val="105"/>
        </w:rPr>
        <w:t> </w:t>
      </w:r>
      <w:r>
        <w:rPr>
          <w:w w:val="105"/>
        </w:rPr>
        <w:t>strategies?</w:t>
      </w:r>
      <w:r>
        <w:rPr>
          <w:spacing w:val="-3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Bone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Miner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Res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13:544–8.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spacing w:val="-1"/>
          <w:w w:val="105"/>
        </w:rPr>
        <w:t>Fawcett,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J.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K.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Scott,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J.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(1960).</w:t>
      </w:r>
      <w:r>
        <w:rPr>
          <w:spacing w:val="-10"/>
          <w:w w:val="105"/>
        </w:rPr>
        <w:t> </w:t>
      </w:r>
      <w:r>
        <w:rPr>
          <w:w w:val="105"/>
        </w:rPr>
        <w:t>Determination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serum</w:t>
      </w:r>
      <w:r>
        <w:rPr>
          <w:spacing w:val="-11"/>
          <w:w w:val="105"/>
        </w:rPr>
        <w:t> </w:t>
      </w:r>
      <w:r>
        <w:rPr>
          <w:w w:val="105"/>
        </w:rPr>
        <w:t>urea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Urease-Berthelot</w:t>
      </w:r>
      <w:r>
        <w:rPr>
          <w:spacing w:val="-55"/>
          <w:w w:val="105"/>
        </w:rPr>
        <w:t> </w:t>
      </w:r>
      <w:r>
        <w:rPr>
          <w:w w:val="105"/>
        </w:rPr>
        <w:t>Method.</w:t>
      </w:r>
      <w:r>
        <w:rPr>
          <w:spacing w:val="-1"/>
          <w:w w:val="105"/>
        </w:rPr>
        <w:t> </w:t>
      </w:r>
      <w:r>
        <w:rPr>
          <w:i/>
          <w:w w:val="105"/>
        </w:rPr>
        <w:t>J.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Clin. Path.</w:t>
      </w:r>
      <w:r>
        <w:rPr>
          <w:i/>
          <w:spacing w:val="-1"/>
          <w:w w:val="105"/>
        </w:rPr>
        <w:t> </w:t>
      </w:r>
      <w:r>
        <w:rPr>
          <w:w w:val="105"/>
        </w:rPr>
        <w:t>4:</w:t>
      </w:r>
      <w:r>
        <w:rPr>
          <w:spacing w:val="-7"/>
          <w:w w:val="105"/>
        </w:rPr>
        <w:t> </w:t>
      </w:r>
      <w:r>
        <w:rPr>
          <w:w w:val="105"/>
        </w:rPr>
        <w:t>56-60.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spacing w:val="-1"/>
          <w:w w:val="105"/>
        </w:rPr>
        <w:t>Fischer,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R.,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Rahman,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Cimma,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J.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(1999).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Nutritional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rickets</w:t>
      </w:r>
      <w:r>
        <w:rPr>
          <w:spacing w:val="-10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vitamin</w:t>
      </w:r>
      <w:r>
        <w:rPr>
          <w:spacing w:val="-56"/>
          <w:w w:val="105"/>
        </w:rPr>
        <w:t> </w:t>
      </w:r>
      <w:r>
        <w:rPr>
          <w:w w:val="105"/>
        </w:rPr>
        <w:t>D</w:t>
      </w:r>
      <w:r>
        <w:rPr>
          <w:spacing w:val="-8"/>
          <w:w w:val="105"/>
        </w:rPr>
        <w:t> </w:t>
      </w:r>
      <w:r>
        <w:rPr>
          <w:w w:val="105"/>
        </w:rPr>
        <w:t>deficiency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Bangladesh.</w:t>
      </w:r>
      <w:r>
        <w:rPr>
          <w:spacing w:val="-9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Tropical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45:291–3.</w:t>
      </w:r>
    </w:p>
    <w:p>
      <w:pPr>
        <w:spacing w:after="0" w:line="244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244" w:lineRule="auto" w:before="50"/>
        <w:ind w:left="1371" w:right="1138" w:hanging="677"/>
        <w:jc w:val="both"/>
      </w:pPr>
      <w:r>
        <w:rPr>
          <w:w w:val="105"/>
        </w:rPr>
        <w:t>Fischer, P. R., Thacher, T. D., Pettifor, J. M., Jorde, L. B., Eccleshall, T. R. and</w:t>
      </w:r>
      <w:r>
        <w:rPr>
          <w:spacing w:val="1"/>
          <w:w w:val="105"/>
        </w:rPr>
        <w:t> </w:t>
      </w:r>
      <w:r>
        <w:rPr>
          <w:w w:val="105"/>
        </w:rPr>
        <w:t>Feldman,</w:t>
      </w:r>
      <w:r>
        <w:rPr>
          <w:spacing w:val="-7"/>
          <w:w w:val="105"/>
        </w:rPr>
        <w:t> </w:t>
      </w:r>
      <w:r>
        <w:rPr>
          <w:w w:val="105"/>
        </w:rPr>
        <w:t>D.</w:t>
      </w:r>
      <w:r>
        <w:rPr>
          <w:spacing w:val="-5"/>
          <w:w w:val="105"/>
        </w:rPr>
        <w:t> </w:t>
      </w:r>
      <w:r>
        <w:rPr>
          <w:w w:val="105"/>
        </w:rPr>
        <w:t>(2000).</w:t>
      </w:r>
      <w:r>
        <w:rPr>
          <w:spacing w:val="-7"/>
          <w:w w:val="105"/>
        </w:rPr>
        <w:t> </w:t>
      </w:r>
      <w:r>
        <w:rPr>
          <w:w w:val="105"/>
        </w:rPr>
        <w:t>Vitamin</w:t>
      </w:r>
      <w:r>
        <w:rPr>
          <w:spacing w:val="-5"/>
          <w:w w:val="105"/>
        </w:rPr>
        <w:t> </w:t>
      </w:r>
      <w:r>
        <w:rPr>
          <w:w w:val="105"/>
        </w:rPr>
        <w:t>D</w:t>
      </w:r>
      <w:r>
        <w:rPr>
          <w:spacing w:val="-9"/>
          <w:w w:val="105"/>
        </w:rPr>
        <w:t> </w:t>
      </w:r>
      <w:r>
        <w:rPr>
          <w:w w:val="105"/>
        </w:rPr>
        <w:t>receptor</w:t>
      </w:r>
      <w:r>
        <w:rPr>
          <w:spacing w:val="-8"/>
          <w:w w:val="105"/>
        </w:rPr>
        <w:t> </w:t>
      </w:r>
      <w:r>
        <w:rPr>
          <w:w w:val="105"/>
        </w:rPr>
        <w:t>polymorphisms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nutritional</w:t>
      </w:r>
      <w:r>
        <w:rPr>
          <w:spacing w:val="-8"/>
          <w:w w:val="105"/>
        </w:rPr>
        <w:t> </w:t>
      </w:r>
      <w:r>
        <w:rPr>
          <w:w w:val="105"/>
        </w:rPr>
        <w:t>rickets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children.</w:t>
      </w:r>
      <w:r>
        <w:rPr>
          <w:spacing w:val="-2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Bone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Miner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Res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15:2206–10.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71" w:right="1138" w:hanging="677"/>
        <w:jc w:val="both"/>
      </w:pPr>
      <w:r>
        <w:rPr>
          <w:w w:val="105"/>
        </w:rPr>
        <w:t>Fischer, P. R., Thacher, T. D., Pettifor, J. M., Jorde, L. B., Eccleshall, T. R., and</w:t>
      </w:r>
      <w:r>
        <w:rPr>
          <w:spacing w:val="1"/>
          <w:w w:val="105"/>
        </w:rPr>
        <w:t> </w:t>
      </w:r>
      <w:r>
        <w:rPr>
          <w:w w:val="105"/>
        </w:rPr>
        <w:t>Feldman,</w:t>
      </w:r>
      <w:r>
        <w:rPr>
          <w:spacing w:val="-7"/>
          <w:w w:val="105"/>
        </w:rPr>
        <w:t> </w:t>
      </w:r>
      <w:r>
        <w:rPr>
          <w:w w:val="105"/>
        </w:rPr>
        <w:t>D.</w:t>
      </w:r>
      <w:r>
        <w:rPr>
          <w:spacing w:val="-5"/>
          <w:w w:val="105"/>
        </w:rPr>
        <w:t> </w:t>
      </w:r>
      <w:r>
        <w:rPr>
          <w:w w:val="105"/>
        </w:rPr>
        <w:t>(2000).</w:t>
      </w:r>
      <w:r>
        <w:rPr>
          <w:spacing w:val="-6"/>
          <w:w w:val="105"/>
        </w:rPr>
        <w:t> </w:t>
      </w:r>
      <w:r>
        <w:rPr>
          <w:w w:val="105"/>
        </w:rPr>
        <w:t>Vitamin</w:t>
      </w:r>
      <w:r>
        <w:rPr>
          <w:spacing w:val="-6"/>
          <w:w w:val="105"/>
        </w:rPr>
        <w:t> </w:t>
      </w:r>
      <w:r>
        <w:rPr>
          <w:w w:val="105"/>
        </w:rPr>
        <w:t>D</w:t>
      </w:r>
      <w:r>
        <w:rPr>
          <w:spacing w:val="-9"/>
          <w:w w:val="105"/>
        </w:rPr>
        <w:t> </w:t>
      </w:r>
      <w:r>
        <w:rPr>
          <w:w w:val="105"/>
        </w:rPr>
        <w:t>receptor</w:t>
      </w:r>
      <w:r>
        <w:rPr>
          <w:spacing w:val="-8"/>
          <w:w w:val="105"/>
        </w:rPr>
        <w:t> </w:t>
      </w:r>
      <w:r>
        <w:rPr>
          <w:w w:val="105"/>
        </w:rPr>
        <w:t>polymorphisms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nutritional</w:t>
      </w:r>
      <w:r>
        <w:rPr>
          <w:spacing w:val="-7"/>
          <w:w w:val="105"/>
        </w:rPr>
        <w:t> </w:t>
      </w:r>
      <w:r>
        <w:rPr>
          <w:w w:val="105"/>
        </w:rPr>
        <w:t>rickets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children.</w:t>
      </w:r>
      <w:r>
        <w:rPr>
          <w:spacing w:val="-3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Bone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Miner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Res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15:2206–2210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371" w:right="1139" w:hanging="677"/>
        <w:jc w:val="both"/>
      </w:pPr>
      <w:r>
        <w:rPr>
          <w:w w:val="105"/>
        </w:rPr>
        <w:t>Fischer,</w:t>
      </w:r>
      <w:r>
        <w:rPr>
          <w:spacing w:val="-11"/>
          <w:w w:val="105"/>
        </w:rPr>
        <w:t> </w:t>
      </w:r>
      <w:r>
        <w:rPr>
          <w:w w:val="105"/>
        </w:rPr>
        <w:t>P.,</w:t>
      </w:r>
      <w:r>
        <w:rPr>
          <w:spacing w:val="-11"/>
          <w:w w:val="105"/>
        </w:rPr>
        <w:t> </w:t>
      </w:r>
      <w:r>
        <w:rPr>
          <w:w w:val="105"/>
        </w:rPr>
        <w:t>Rahman,</w:t>
      </w:r>
      <w:r>
        <w:rPr>
          <w:spacing w:val="-11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Cimma,</w:t>
      </w:r>
      <w:r>
        <w:rPr>
          <w:spacing w:val="-11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P.</w:t>
      </w:r>
      <w:r>
        <w:rPr>
          <w:spacing w:val="-11"/>
          <w:w w:val="105"/>
        </w:rPr>
        <w:t> </w:t>
      </w:r>
      <w:r>
        <w:rPr>
          <w:w w:val="105"/>
        </w:rPr>
        <w:t>(1999).</w:t>
      </w:r>
      <w:r>
        <w:rPr>
          <w:spacing w:val="-12"/>
          <w:w w:val="105"/>
        </w:rPr>
        <w:t> </w:t>
      </w:r>
      <w:r>
        <w:rPr>
          <w:w w:val="105"/>
        </w:rPr>
        <w:t>Nutritional</w:t>
      </w:r>
      <w:r>
        <w:rPr>
          <w:spacing w:val="-12"/>
          <w:w w:val="105"/>
        </w:rPr>
        <w:t> </w:t>
      </w:r>
      <w:r>
        <w:rPr>
          <w:w w:val="105"/>
        </w:rPr>
        <w:t>rickets</w:t>
      </w:r>
      <w:r>
        <w:rPr>
          <w:spacing w:val="-1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vitamin</w:t>
      </w:r>
      <w:r>
        <w:rPr>
          <w:spacing w:val="-12"/>
          <w:w w:val="105"/>
        </w:rPr>
        <w:t> </w:t>
      </w:r>
      <w:r>
        <w:rPr>
          <w:w w:val="105"/>
        </w:rPr>
        <w:t>D</w:t>
      </w:r>
      <w:r>
        <w:rPr>
          <w:spacing w:val="-55"/>
          <w:w w:val="105"/>
        </w:rPr>
        <w:t> </w:t>
      </w:r>
      <w:r>
        <w:rPr>
          <w:w w:val="105"/>
        </w:rPr>
        <w:t>deficiency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Bangladesh.</w:t>
      </w:r>
      <w:r>
        <w:rPr>
          <w:spacing w:val="-8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Tropical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45:291-3.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371" w:right="1140" w:hanging="677"/>
        <w:jc w:val="both"/>
      </w:pPr>
      <w:r>
        <w:rPr>
          <w:w w:val="105"/>
        </w:rPr>
        <w:t>Ford,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Colhoun,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McIntosh,</w:t>
      </w:r>
      <w:r>
        <w:rPr>
          <w:spacing w:val="1"/>
          <w:w w:val="105"/>
        </w:rPr>
        <w:t> </w:t>
      </w:r>
      <w:r>
        <w:rPr>
          <w:w w:val="105"/>
        </w:rPr>
        <w:t>W.</w:t>
      </w:r>
      <w:r>
        <w:rPr>
          <w:spacing w:val="1"/>
          <w:w w:val="105"/>
        </w:rPr>
        <w:t> </w:t>
      </w:r>
      <w:r>
        <w:rPr>
          <w:w w:val="105"/>
        </w:rPr>
        <w:t>B.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Dunnigan,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G.</w:t>
      </w:r>
      <w:r>
        <w:rPr>
          <w:spacing w:val="1"/>
          <w:w w:val="105"/>
        </w:rPr>
        <w:t> </w:t>
      </w:r>
      <w:r>
        <w:rPr>
          <w:w w:val="105"/>
        </w:rPr>
        <w:t>(1972).</w:t>
      </w:r>
      <w:r>
        <w:rPr>
          <w:spacing w:val="1"/>
          <w:w w:val="105"/>
        </w:rPr>
        <w:t> </w:t>
      </w:r>
      <w:r>
        <w:rPr>
          <w:w w:val="105"/>
        </w:rPr>
        <w:t>Biochemical response of late rickets and osteomalacia to a chupatty-free diet.</w:t>
      </w:r>
      <w:r>
        <w:rPr>
          <w:spacing w:val="1"/>
          <w:w w:val="105"/>
        </w:rPr>
        <w:t> </w:t>
      </w:r>
      <w:r>
        <w:rPr>
          <w:i/>
          <w:w w:val="105"/>
        </w:rPr>
        <w:t>Br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Med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J, </w:t>
      </w:r>
      <w:r>
        <w:rPr>
          <w:w w:val="105"/>
        </w:rPr>
        <w:t>3:446–7.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371" w:right="1139" w:hanging="677"/>
        <w:jc w:val="both"/>
      </w:pPr>
      <w:r>
        <w:rPr>
          <w:w w:val="105"/>
        </w:rPr>
        <w:t>Ford, J. A., McIntosh, W. B. and Butterfield, R. (1976). Clinical and subclinical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-5"/>
          <w:w w:val="105"/>
        </w:rPr>
        <w:t> </w:t>
      </w:r>
      <w:r>
        <w:rPr>
          <w:w w:val="105"/>
        </w:rPr>
        <w:t>D</w:t>
      </w:r>
      <w:r>
        <w:rPr>
          <w:spacing w:val="-9"/>
          <w:w w:val="105"/>
        </w:rPr>
        <w:t> </w:t>
      </w:r>
      <w:r>
        <w:rPr>
          <w:w w:val="105"/>
        </w:rPr>
        <w:t>deficiency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Bradford</w:t>
      </w:r>
      <w:r>
        <w:rPr>
          <w:spacing w:val="-12"/>
          <w:w w:val="105"/>
        </w:rPr>
        <w:t> </w:t>
      </w:r>
      <w:r>
        <w:rPr>
          <w:w w:val="105"/>
        </w:rPr>
        <w:t>children.</w:t>
      </w:r>
      <w:r>
        <w:rPr>
          <w:spacing w:val="-6"/>
          <w:w w:val="105"/>
        </w:rPr>
        <w:t> </w:t>
      </w:r>
      <w:r>
        <w:rPr>
          <w:i/>
          <w:w w:val="105"/>
        </w:rPr>
        <w:t>Arch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Dis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Child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51:939–43.</w:t>
      </w:r>
    </w:p>
    <w:p>
      <w:pPr>
        <w:pStyle w:val="BodyText"/>
        <w:spacing w:before="8"/>
      </w:pPr>
    </w:p>
    <w:p>
      <w:pPr>
        <w:spacing w:line="247" w:lineRule="auto" w:before="0"/>
        <w:ind w:left="1371" w:right="1140" w:hanging="677"/>
        <w:jc w:val="both"/>
        <w:rPr>
          <w:sz w:val="22"/>
        </w:rPr>
      </w:pPr>
      <w:r>
        <w:rPr>
          <w:w w:val="105"/>
          <w:sz w:val="22"/>
        </w:rPr>
        <w:t>Greer,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(2003).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Vitamin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deficiency: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it's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rickets.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Pediatrics</w:t>
      </w:r>
      <w:r>
        <w:rPr>
          <w:w w:val="105"/>
          <w:sz w:val="22"/>
        </w:rPr>
        <w:t>,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143:422–3.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371" w:right="1140" w:hanging="677"/>
        <w:jc w:val="both"/>
      </w:pPr>
      <w:r>
        <w:rPr>
          <w:w w:val="105"/>
        </w:rPr>
        <w:t>Guillemant, J., Cabrol, S., Allemandou, A., Peres, G. and Guillemant, S. (1995).</w:t>
      </w:r>
      <w:r>
        <w:rPr>
          <w:spacing w:val="1"/>
          <w:w w:val="105"/>
        </w:rPr>
        <w:t> </w:t>
      </w:r>
      <w:r>
        <w:rPr>
          <w:w w:val="105"/>
        </w:rPr>
        <w:t>Vitamin D-dependent seasonal variation of PTH in growing male adolescents.</w:t>
      </w:r>
      <w:r>
        <w:rPr>
          <w:spacing w:val="-55"/>
          <w:w w:val="105"/>
        </w:rPr>
        <w:t> </w:t>
      </w:r>
      <w:r>
        <w:rPr>
          <w:i/>
          <w:w w:val="105"/>
        </w:rPr>
        <w:t>Bone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17:513–6.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371" w:right="1139" w:hanging="677"/>
        <w:jc w:val="both"/>
      </w:pPr>
      <w:r>
        <w:rPr>
          <w:w w:val="105"/>
        </w:rPr>
        <w:t>Guillemant, J., Le, H. T., Maria, A., Allemandou, A., Peres, G. and Guillemant, S.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Wintertime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deficiency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adolescents: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parathyroid function and response to vitamin D supplements. </w:t>
      </w:r>
      <w:r>
        <w:rPr>
          <w:i/>
          <w:w w:val="105"/>
        </w:rPr>
        <w:t>Osteoporos Int,</w:t>
      </w:r>
      <w:r>
        <w:rPr>
          <w:i/>
          <w:spacing w:val="1"/>
          <w:w w:val="105"/>
        </w:rPr>
        <w:t> </w:t>
      </w:r>
      <w:r>
        <w:rPr>
          <w:w w:val="105"/>
        </w:rPr>
        <w:t>12:875–9.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1371" w:right="1136" w:hanging="677"/>
        <w:jc w:val="both"/>
      </w:pPr>
      <w:r>
        <w:rPr>
          <w:w w:val="105"/>
        </w:rPr>
        <w:t>Gupta,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3"/>
          <w:w w:val="105"/>
        </w:rPr>
        <w:t> </w:t>
      </w:r>
      <w:r>
        <w:rPr>
          <w:w w:val="105"/>
        </w:rPr>
        <w:t>M.,</w:t>
      </w:r>
      <w:r>
        <w:rPr>
          <w:spacing w:val="-3"/>
          <w:w w:val="105"/>
        </w:rPr>
        <w:t> </w:t>
      </w:r>
      <w:r>
        <w:rPr>
          <w:w w:val="105"/>
        </w:rPr>
        <w:t>Round,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Stamp,</w:t>
      </w:r>
      <w:r>
        <w:rPr>
          <w:spacing w:val="-3"/>
          <w:w w:val="105"/>
        </w:rPr>
        <w:t> </w:t>
      </w:r>
      <w:r>
        <w:rPr>
          <w:w w:val="105"/>
        </w:rPr>
        <w:t>T.</w:t>
      </w:r>
      <w:r>
        <w:rPr>
          <w:spacing w:val="-3"/>
          <w:w w:val="105"/>
        </w:rPr>
        <w:t> </w:t>
      </w:r>
      <w:r>
        <w:rPr>
          <w:w w:val="105"/>
        </w:rPr>
        <w:t>C.</w:t>
      </w:r>
      <w:r>
        <w:rPr>
          <w:spacing w:val="-4"/>
          <w:w w:val="105"/>
        </w:rPr>
        <w:t> </w:t>
      </w:r>
      <w:r>
        <w:rPr>
          <w:w w:val="105"/>
        </w:rPr>
        <w:t>B.</w:t>
      </w:r>
      <w:r>
        <w:rPr>
          <w:spacing w:val="-5"/>
          <w:w w:val="105"/>
        </w:rPr>
        <w:t> </w:t>
      </w:r>
      <w:r>
        <w:rPr>
          <w:w w:val="105"/>
        </w:rPr>
        <w:t>(1974).</w:t>
      </w:r>
      <w:r>
        <w:rPr>
          <w:spacing w:val="-3"/>
          <w:w w:val="105"/>
        </w:rPr>
        <w:t> </w:t>
      </w:r>
      <w:r>
        <w:rPr>
          <w:w w:val="105"/>
        </w:rPr>
        <w:t>Spontaneous</w:t>
      </w:r>
      <w:r>
        <w:rPr>
          <w:spacing w:val="-7"/>
          <w:w w:val="105"/>
        </w:rPr>
        <w:t> </w:t>
      </w:r>
      <w:r>
        <w:rPr>
          <w:w w:val="105"/>
        </w:rPr>
        <w:t>cure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vitamin-</w:t>
      </w:r>
      <w:r>
        <w:rPr>
          <w:spacing w:val="-55"/>
          <w:w w:val="105"/>
        </w:rPr>
        <w:t> </w:t>
      </w:r>
      <w:r>
        <w:rPr>
          <w:w w:val="105"/>
        </w:rPr>
        <w:t>D</w:t>
      </w:r>
      <w:r>
        <w:rPr>
          <w:spacing w:val="-6"/>
          <w:w w:val="105"/>
        </w:rPr>
        <w:t> </w:t>
      </w:r>
      <w:r>
        <w:rPr>
          <w:w w:val="105"/>
        </w:rPr>
        <w:t>deficiency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Asians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summer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Britain.</w:t>
      </w:r>
      <w:r>
        <w:rPr>
          <w:spacing w:val="-6"/>
          <w:w w:val="105"/>
        </w:rPr>
        <w:t> </w:t>
      </w:r>
      <w:r>
        <w:rPr>
          <w:i/>
          <w:w w:val="105"/>
        </w:rPr>
        <w:t>Lancet</w:t>
      </w: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1:586–8.</w:t>
      </w:r>
    </w:p>
    <w:p>
      <w:pPr>
        <w:pStyle w:val="BodyText"/>
        <w:spacing w:before="9"/>
      </w:pPr>
    </w:p>
    <w:p>
      <w:pPr>
        <w:pStyle w:val="BodyText"/>
        <w:ind w:left="694"/>
        <w:jc w:val="both"/>
      </w:pPr>
      <w:r>
        <w:rPr/>
        <w:t>Haeckel,</w:t>
      </w:r>
      <w:r>
        <w:rPr>
          <w:spacing w:val="14"/>
        </w:rPr>
        <w:t> </w:t>
      </w:r>
      <w:r>
        <w:rPr/>
        <w:t>R.</w:t>
      </w:r>
      <w:r>
        <w:rPr>
          <w:spacing w:val="17"/>
        </w:rPr>
        <w:t> </w:t>
      </w:r>
      <w:r>
        <w:rPr/>
        <w:t>Clininical</w:t>
      </w:r>
      <w:r>
        <w:rPr>
          <w:spacing w:val="12"/>
        </w:rPr>
        <w:t> </w:t>
      </w:r>
      <w:r>
        <w:rPr/>
        <w:t>Chemical</w:t>
      </w:r>
      <w:r>
        <w:rPr>
          <w:spacing w:val="16"/>
        </w:rPr>
        <w:t> </w:t>
      </w:r>
      <w:r>
        <w:rPr/>
        <w:t>27/1</w:t>
      </w:r>
      <w:r>
        <w:rPr>
          <w:spacing w:val="13"/>
        </w:rPr>
        <w:t> </w:t>
      </w:r>
      <w:r>
        <w:rPr/>
        <w:t>179,183</w:t>
      </w:r>
      <w:r>
        <w:rPr>
          <w:spacing w:val="13"/>
        </w:rPr>
        <w:t> </w:t>
      </w:r>
      <w:r>
        <w:rPr/>
        <w:t>(1981).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94"/>
        <w:jc w:val="both"/>
      </w:pPr>
      <w:r>
        <w:rPr>
          <w:w w:val="105"/>
        </w:rPr>
        <w:t>Halloran, B.</w:t>
      </w:r>
      <w:r>
        <w:rPr>
          <w:spacing w:val="4"/>
          <w:w w:val="105"/>
        </w:rPr>
        <w:t> </w:t>
      </w:r>
      <w:r>
        <w:rPr>
          <w:w w:val="105"/>
        </w:rPr>
        <w:t>P.,</w:t>
      </w:r>
      <w:r>
        <w:rPr>
          <w:spacing w:val="5"/>
          <w:w w:val="105"/>
        </w:rPr>
        <w:t> </w:t>
      </w:r>
      <w:r>
        <w:rPr>
          <w:w w:val="105"/>
        </w:rPr>
        <w:t>Bikle,</w:t>
      </w:r>
      <w:r>
        <w:rPr>
          <w:spacing w:val="3"/>
          <w:w w:val="105"/>
        </w:rPr>
        <w:t> </w:t>
      </w:r>
      <w:r>
        <w:rPr>
          <w:w w:val="105"/>
        </w:rPr>
        <w:t>D.</w:t>
      </w:r>
      <w:r>
        <w:rPr>
          <w:spacing w:val="3"/>
          <w:w w:val="105"/>
        </w:rPr>
        <w:t> </w:t>
      </w:r>
      <w:r>
        <w:rPr>
          <w:w w:val="105"/>
        </w:rPr>
        <w:t>D.,</w:t>
      </w:r>
      <w:r>
        <w:rPr>
          <w:spacing w:val="3"/>
          <w:w w:val="105"/>
        </w:rPr>
        <w:t> </w:t>
      </w:r>
      <w:r>
        <w:rPr>
          <w:w w:val="105"/>
        </w:rPr>
        <w:t>Levens,</w:t>
      </w:r>
      <w:r>
        <w:rPr>
          <w:spacing w:val="3"/>
          <w:w w:val="105"/>
        </w:rPr>
        <w:t> </w:t>
      </w:r>
      <w:r>
        <w:rPr>
          <w:w w:val="105"/>
        </w:rPr>
        <w:t>M.</w:t>
      </w:r>
      <w:r>
        <w:rPr>
          <w:spacing w:val="3"/>
          <w:w w:val="105"/>
        </w:rPr>
        <w:t> </w:t>
      </w:r>
      <w:r>
        <w:rPr>
          <w:w w:val="105"/>
        </w:rPr>
        <w:t>J.,</w:t>
      </w:r>
      <w:r>
        <w:rPr>
          <w:spacing w:val="2"/>
          <w:w w:val="105"/>
        </w:rPr>
        <w:t> </w:t>
      </w:r>
      <w:r>
        <w:rPr>
          <w:w w:val="105"/>
        </w:rPr>
        <w:t>Castro,</w:t>
      </w:r>
      <w:r>
        <w:rPr>
          <w:spacing w:val="3"/>
          <w:w w:val="105"/>
        </w:rPr>
        <w:t> </w:t>
      </w:r>
      <w:r>
        <w:rPr>
          <w:w w:val="105"/>
        </w:rPr>
        <w:t>M.</w:t>
      </w:r>
      <w:r>
        <w:rPr>
          <w:spacing w:val="5"/>
          <w:w w:val="105"/>
        </w:rPr>
        <w:t> </w:t>
      </w:r>
      <w:r>
        <w:rPr>
          <w:w w:val="105"/>
        </w:rPr>
        <w:t>E.,</w:t>
      </w:r>
      <w:r>
        <w:rPr>
          <w:spacing w:val="4"/>
          <w:w w:val="105"/>
        </w:rPr>
        <w:t> </w:t>
      </w:r>
      <w:r>
        <w:rPr>
          <w:w w:val="105"/>
        </w:rPr>
        <w:t>Globus,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4"/>
          <w:w w:val="105"/>
        </w:rPr>
        <w:t> </w:t>
      </w:r>
      <w:r>
        <w:rPr>
          <w:w w:val="105"/>
        </w:rPr>
        <w:t>K.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Holton,</w:t>
      </w:r>
    </w:p>
    <w:p>
      <w:pPr>
        <w:pStyle w:val="BodyText"/>
        <w:spacing w:line="244" w:lineRule="auto" w:before="6"/>
        <w:ind w:left="1371" w:right="1138"/>
        <w:jc w:val="both"/>
      </w:pPr>
      <w:r>
        <w:rPr>
          <w:w w:val="105"/>
        </w:rPr>
        <w:t>E. (1986). Chronic 1,25-dihydroxyvitamin D administration in the rat reduces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serum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concentration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25-hydroxyvitamin</w:t>
      </w:r>
      <w:r>
        <w:rPr>
          <w:spacing w:val="-12"/>
          <w:w w:val="105"/>
        </w:rPr>
        <w:t> </w:t>
      </w:r>
      <w:r>
        <w:rPr>
          <w:w w:val="105"/>
        </w:rPr>
        <w:t>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increasing</w:t>
      </w:r>
      <w:r>
        <w:rPr>
          <w:spacing w:val="-14"/>
          <w:w w:val="105"/>
        </w:rPr>
        <w:t> </w:t>
      </w:r>
      <w:r>
        <w:rPr>
          <w:w w:val="105"/>
        </w:rPr>
        <w:t>metabolic</w:t>
      </w:r>
      <w:r>
        <w:rPr>
          <w:spacing w:val="-11"/>
          <w:w w:val="105"/>
        </w:rPr>
        <w:t> </w:t>
      </w:r>
      <w:r>
        <w:rPr>
          <w:w w:val="105"/>
        </w:rPr>
        <w:t>clearance</w:t>
      </w:r>
      <w:r>
        <w:rPr>
          <w:spacing w:val="-56"/>
          <w:w w:val="105"/>
        </w:rPr>
        <w:t> </w:t>
      </w:r>
      <w:r>
        <w:rPr>
          <w:w w:val="105"/>
        </w:rPr>
        <w:t>rate.</w:t>
      </w:r>
      <w:r>
        <w:rPr>
          <w:spacing w:val="-3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Clin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Invest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78:622–8.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1371" w:right="1138" w:hanging="677"/>
        <w:jc w:val="both"/>
      </w:pPr>
      <w:r>
        <w:rPr>
          <w:w w:val="105"/>
        </w:rPr>
        <w:t>Harris,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Dawson-Hughes,</w:t>
      </w:r>
      <w:r>
        <w:rPr>
          <w:spacing w:val="1"/>
          <w:w w:val="105"/>
        </w:rPr>
        <w:t> </w:t>
      </w:r>
      <w:r>
        <w:rPr>
          <w:w w:val="105"/>
        </w:rPr>
        <w:t>B.</w:t>
      </w:r>
      <w:r>
        <w:rPr>
          <w:spacing w:val="1"/>
          <w:w w:val="105"/>
        </w:rPr>
        <w:t> </w:t>
      </w:r>
      <w:r>
        <w:rPr>
          <w:w w:val="105"/>
        </w:rPr>
        <w:t>(1998).</w:t>
      </w:r>
      <w:r>
        <w:rPr>
          <w:spacing w:val="1"/>
          <w:w w:val="105"/>
        </w:rPr>
        <w:t> </w:t>
      </w:r>
      <w:r>
        <w:rPr>
          <w:w w:val="105"/>
        </w:rPr>
        <w:t>Seasonal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plasma</w:t>
      </w:r>
      <w:r>
        <w:rPr>
          <w:spacing w:val="1"/>
          <w:w w:val="105"/>
        </w:rPr>
        <w:t> </w:t>
      </w:r>
      <w:r>
        <w:rPr>
          <w:w w:val="105"/>
        </w:rPr>
        <w:t>25-</w:t>
      </w:r>
      <w:r>
        <w:rPr>
          <w:spacing w:val="1"/>
          <w:w w:val="105"/>
        </w:rPr>
        <w:t> </w:t>
      </w:r>
      <w:r>
        <w:rPr>
          <w:w w:val="105"/>
        </w:rPr>
        <w:t>hydroxyvitamin</w:t>
      </w:r>
      <w:r>
        <w:rPr>
          <w:spacing w:val="-3"/>
          <w:w w:val="105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 </w:t>
      </w:r>
      <w:r>
        <w:rPr>
          <w:w w:val="105"/>
        </w:rPr>
        <w:t>concentrations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young</w:t>
      </w:r>
      <w:r>
        <w:rPr>
          <w:spacing w:val="-4"/>
          <w:w w:val="105"/>
        </w:rPr>
        <w:t> </w:t>
      </w:r>
      <w:r>
        <w:rPr>
          <w:w w:val="105"/>
        </w:rPr>
        <w:t>American</w:t>
      </w:r>
      <w:r>
        <w:rPr>
          <w:spacing w:val="-2"/>
          <w:w w:val="105"/>
        </w:rPr>
        <w:t> </w:t>
      </w:r>
      <w:r>
        <w:rPr>
          <w:w w:val="105"/>
        </w:rPr>
        <w:t>black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white</w:t>
      </w:r>
      <w:r>
        <w:rPr>
          <w:spacing w:val="-2"/>
          <w:w w:val="105"/>
        </w:rPr>
        <w:t> </w:t>
      </w:r>
      <w:r>
        <w:rPr>
          <w:w w:val="105"/>
        </w:rPr>
        <w:t>women.</w:t>
      </w:r>
      <w:r>
        <w:rPr>
          <w:spacing w:val="-55"/>
          <w:w w:val="105"/>
        </w:rPr>
        <w:t> </w:t>
      </w:r>
      <w:r>
        <w:rPr>
          <w:i/>
          <w:w w:val="105"/>
        </w:rPr>
        <w:t>Am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Clin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Nutr</w:t>
      </w:r>
      <w:r>
        <w:rPr>
          <w:w w:val="105"/>
        </w:rPr>
        <w:t>, 67:1232–6.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71" w:right="1140" w:hanging="677"/>
        <w:jc w:val="both"/>
      </w:pPr>
      <w:r>
        <w:rPr>
          <w:w w:val="105"/>
        </w:rPr>
        <w:t>Henriksen, C., Brunvand, L., Stoltenberg, C., Trygg, K., Haug, E. and Pedersen, J. I.</w:t>
      </w:r>
      <w:r>
        <w:rPr>
          <w:spacing w:val="1"/>
          <w:w w:val="105"/>
        </w:rPr>
        <w:t> </w:t>
      </w:r>
      <w:r>
        <w:rPr>
          <w:w w:val="105"/>
        </w:rPr>
        <w:t>(1995). Diet and vitamin D status among pregnant Pakistani women in Oslo.</w:t>
      </w:r>
      <w:r>
        <w:rPr>
          <w:spacing w:val="1"/>
          <w:w w:val="105"/>
        </w:rPr>
        <w:t> </w:t>
      </w:r>
      <w:r>
        <w:rPr>
          <w:i/>
          <w:w w:val="105"/>
        </w:rPr>
        <w:t>Eur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J Clin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Nutr</w:t>
      </w:r>
      <w:r>
        <w:rPr>
          <w:w w:val="105"/>
        </w:rPr>
        <w:t>, 49:211–8.</w:t>
      </w:r>
    </w:p>
    <w:p>
      <w:pPr>
        <w:pStyle w:val="BodyText"/>
        <w:spacing w:before="10"/>
      </w:pPr>
    </w:p>
    <w:p>
      <w:pPr>
        <w:pStyle w:val="BodyText"/>
        <w:ind w:left="694"/>
        <w:jc w:val="both"/>
      </w:pPr>
      <w:r>
        <w:rPr>
          <w:w w:val="105"/>
        </w:rPr>
        <w:t>Hodgkin,</w:t>
      </w:r>
      <w:r>
        <w:rPr>
          <w:spacing w:val="36"/>
          <w:w w:val="105"/>
        </w:rPr>
        <w:t> </w:t>
      </w:r>
      <w:r>
        <w:rPr>
          <w:w w:val="105"/>
        </w:rPr>
        <w:t>P.,</w:t>
      </w:r>
      <w:r>
        <w:rPr>
          <w:spacing w:val="39"/>
          <w:w w:val="105"/>
        </w:rPr>
        <w:t> </w:t>
      </w:r>
      <w:r>
        <w:rPr>
          <w:w w:val="105"/>
        </w:rPr>
        <w:t>Kay,</w:t>
      </w:r>
      <w:r>
        <w:rPr>
          <w:spacing w:val="39"/>
          <w:w w:val="105"/>
        </w:rPr>
        <w:t> </w:t>
      </w:r>
      <w:r>
        <w:rPr>
          <w:w w:val="105"/>
        </w:rPr>
        <w:t>G.</w:t>
      </w:r>
      <w:r>
        <w:rPr>
          <w:spacing w:val="39"/>
          <w:w w:val="105"/>
        </w:rPr>
        <w:t> </w:t>
      </w:r>
      <w:r>
        <w:rPr>
          <w:w w:val="105"/>
        </w:rPr>
        <w:t>H.,</w:t>
      </w:r>
      <w:r>
        <w:rPr>
          <w:spacing w:val="39"/>
          <w:w w:val="105"/>
        </w:rPr>
        <w:t> </w:t>
      </w:r>
      <w:r>
        <w:rPr>
          <w:w w:val="105"/>
        </w:rPr>
        <w:t>Hine,</w:t>
      </w:r>
      <w:r>
        <w:rPr>
          <w:spacing w:val="39"/>
          <w:w w:val="105"/>
        </w:rPr>
        <w:t> </w:t>
      </w:r>
      <w:r>
        <w:rPr>
          <w:w w:val="105"/>
        </w:rPr>
        <w:t>P.</w:t>
      </w:r>
      <w:r>
        <w:rPr>
          <w:spacing w:val="36"/>
          <w:w w:val="105"/>
        </w:rPr>
        <w:t> </w:t>
      </w:r>
      <w:r>
        <w:rPr>
          <w:w w:val="105"/>
        </w:rPr>
        <w:t>M.,</w:t>
      </w:r>
      <w:r>
        <w:rPr>
          <w:spacing w:val="39"/>
          <w:w w:val="105"/>
        </w:rPr>
        <w:t> </w:t>
      </w:r>
      <w:r>
        <w:rPr>
          <w:w w:val="105"/>
        </w:rPr>
        <w:t>Lumb,</w:t>
      </w:r>
      <w:r>
        <w:rPr>
          <w:spacing w:val="34"/>
          <w:w w:val="105"/>
        </w:rPr>
        <w:t> </w:t>
      </w:r>
      <w:r>
        <w:rPr>
          <w:w w:val="105"/>
        </w:rPr>
        <w:t>G.</w:t>
      </w:r>
      <w:r>
        <w:rPr>
          <w:spacing w:val="39"/>
          <w:w w:val="105"/>
        </w:rPr>
        <w:t> </w:t>
      </w:r>
      <w:r>
        <w:rPr>
          <w:w w:val="105"/>
        </w:rPr>
        <w:t>A.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Stanbury,</w:t>
      </w:r>
      <w:r>
        <w:rPr>
          <w:spacing w:val="39"/>
          <w:w w:val="105"/>
        </w:rPr>
        <w:t> </w:t>
      </w:r>
      <w:r>
        <w:rPr>
          <w:w w:val="105"/>
        </w:rPr>
        <w:t>S.</w:t>
      </w:r>
      <w:r>
        <w:rPr>
          <w:spacing w:val="39"/>
          <w:w w:val="105"/>
        </w:rPr>
        <w:t> </w:t>
      </w:r>
      <w:r>
        <w:rPr>
          <w:w w:val="105"/>
        </w:rPr>
        <w:t>W.</w:t>
      </w:r>
      <w:r>
        <w:rPr>
          <w:spacing w:val="39"/>
          <w:w w:val="105"/>
        </w:rPr>
        <w:t> </w:t>
      </w:r>
      <w:r>
        <w:rPr>
          <w:w w:val="105"/>
        </w:rPr>
        <w:t>(1973).</w:t>
      </w:r>
    </w:p>
    <w:p>
      <w:pPr>
        <w:pStyle w:val="BodyText"/>
        <w:spacing w:before="9"/>
        <w:ind w:left="792" w:right="1128"/>
        <w:jc w:val="center"/>
      </w:pPr>
      <w:r>
        <w:rPr/>
        <w:t>Vitamin-D</w:t>
      </w:r>
      <w:r>
        <w:rPr>
          <w:spacing w:val="11"/>
        </w:rPr>
        <w:t> </w:t>
      </w:r>
      <w:r>
        <w:rPr/>
        <w:t>deficiency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Asians</w:t>
      </w:r>
      <w:r>
        <w:rPr>
          <w:spacing w:val="15"/>
        </w:rPr>
        <w:t> </w:t>
      </w:r>
      <w:r>
        <w:rPr/>
        <w:t>at</w:t>
      </w:r>
      <w:r>
        <w:rPr>
          <w:spacing w:val="13"/>
        </w:rPr>
        <w:t> </w:t>
      </w:r>
      <w:r>
        <w:rPr/>
        <w:t>home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Britain.</w:t>
      </w:r>
      <w:r>
        <w:rPr>
          <w:spacing w:val="15"/>
        </w:rPr>
        <w:t> </w:t>
      </w:r>
      <w:r>
        <w:rPr>
          <w:i/>
        </w:rPr>
        <w:t>Lancet</w:t>
      </w:r>
      <w:r>
        <w:rPr/>
        <w:t>,</w:t>
      </w:r>
      <w:r>
        <w:rPr>
          <w:spacing w:val="15"/>
        </w:rPr>
        <w:t> </w:t>
      </w:r>
      <w:r>
        <w:rPr/>
        <w:t>2:167–72.</w:t>
      </w:r>
    </w:p>
    <w:p>
      <w:pPr>
        <w:spacing w:after="0"/>
        <w:jc w:val="center"/>
        <w:sectPr>
          <w:pgSz w:w="12240" w:h="15840"/>
          <w:pgMar w:header="0" w:footer="715" w:top="1300" w:bottom="900" w:left="1720" w:right="740"/>
        </w:sectPr>
      </w:pPr>
    </w:p>
    <w:p>
      <w:pPr>
        <w:spacing w:line="244" w:lineRule="auto" w:before="109"/>
        <w:ind w:left="1371" w:right="1140" w:hanging="677"/>
        <w:jc w:val="both"/>
        <w:rPr>
          <w:sz w:val="22"/>
        </w:rPr>
      </w:pPr>
      <w:r>
        <w:rPr>
          <w:spacing w:val="-1"/>
          <w:w w:val="105"/>
          <w:sz w:val="22"/>
        </w:rPr>
        <w:t>Holick,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M.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F.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(1999).</w:t>
      </w:r>
      <w:r>
        <w:rPr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Modern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Nutrition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for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Health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Disease</w:t>
      </w:r>
      <w:r>
        <w:rPr>
          <w:w w:val="105"/>
          <w:sz w:val="22"/>
        </w:rPr>
        <w:t>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Williams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Wilkins,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Baltimore,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PP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:329-45.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Jesudason, D., Need, A. G., Horowitz, M., O'Loughlin, P. D., Morris, H. A. and</w:t>
      </w:r>
      <w:r>
        <w:rPr>
          <w:spacing w:val="1"/>
          <w:w w:val="105"/>
        </w:rPr>
        <w:t> </w:t>
      </w:r>
      <w:r>
        <w:rPr>
          <w:w w:val="105"/>
        </w:rPr>
        <w:t>Nordin, B. E. (2002). Relationship between serum 25-hydroxyvitamin D and</w:t>
      </w:r>
      <w:r>
        <w:rPr>
          <w:spacing w:val="1"/>
          <w:w w:val="105"/>
        </w:rPr>
        <w:t> </w:t>
      </w:r>
      <w:r>
        <w:rPr>
          <w:w w:val="105"/>
        </w:rPr>
        <w:t>bone</w:t>
      </w:r>
      <w:r>
        <w:rPr>
          <w:spacing w:val="-10"/>
          <w:w w:val="105"/>
        </w:rPr>
        <w:t> </w:t>
      </w:r>
      <w:r>
        <w:rPr>
          <w:w w:val="105"/>
        </w:rPr>
        <w:t>resorption</w:t>
      </w:r>
      <w:r>
        <w:rPr>
          <w:spacing w:val="-7"/>
          <w:w w:val="105"/>
        </w:rPr>
        <w:t> </w:t>
      </w:r>
      <w:r>
        <w:rPr>
          <w:w w:val="105"/>
        </w:rPr>
        <w:t>markers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vitamin</w:t>
      </w:r>
      <w:r>
        <w:rPr>
          <w:spacing w:val="-7"/>
          <w:w w:val="105"/>
        </w:rPr>
        <w:t> </w:t>
      </w:r>
      <w:r>
        <w:rPr>
          <w:w w:val="105"/>
        </w:rPr>
        <w:t>D</w:t>
      </w:r>
      <w:r>
        <w:rPr>
          <w:spacing w:val="-9"/>
          <w:w w:val="105"/>
        </w:rPr>
        <w:t> </w:t>
      </w:r>
      <w:r>
        <w:rPr>
          <w:w w:val="105"/>
        </w:rPr>
        <w:t>insufficiency.</w:t>
      </w:r>
      <w:r>
        <w:rPr>
          <w:spacing w:val="-4"/>
          <w:w w:val="105"/>
        </w:rPr>
        <w:t> </w:t>
      </w:r>
      <w:r>
        <w:rPr>
          <w:i/>
          <w:w w:val="105"/>
        </w:rPr>
        <w:t>Bone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31:626–30.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371" w:right="1139" w:hanging="677"/>
        <w:jc w:val="both"/>
      </w:pPr>
      <w:r>
        <w:rPr>
          <w:w w:val="105"/>
        </w:rPr>
        <w:t>Mazzachi, R. D., Mazzachi, B. C. and Berry, M. N. (1999). Clinical chemistry and</w:t>
      </w:r>
      <w:r>
        <w:rPr>
          <w:spacing w:val="1"/>
          <w:w w:val="105"/>
        </w:rPr>
        <w:t> </w:t>
      </w:r>
      <w:r>
        <w:rPr>
          <w:w w:val="105"/>
        </w:rPr>
        <w:t>laboratory</w:t>
      </w:r>
      <w:r>
        <w:rPr>
          <w:spacing w:val="-6"/>
          <w:w w:val="105"/>
        </w:rPr>
        <w:t> </w:t>
      </w:r>
      <w:r>
        <w:rPr>
          <w:w w:val="105"/>
        </w:rPr>
        <w:t>medicine,</w:t>
      </w:r>
      <w:r>
        <w:rPr>
          <w:spacing w:val="-5"/>
          <w:w w:val="105"/>
        </w:rPr>
        <w:t> </w:t>
      </w:r>
      <w:r>
        <w:rPr>
          <w:i/>
          <w:w w:val="105"/>
        </w:rPr>
        <w:t>Clinical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Chemistry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32(9):709-718.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McLaughlin,</w:t>
      </w:r>
      <w:r>
        <w:rPr>
          <w:spacing w:val="-4"/>
          <w:w w:val="105"/>
        </w:rPr>
        <w:t> </w:t>
      </w:r>
      <w:r>
        <w:rPr>
          <w:w w:val="105"/>
        </w:rPr>
        <w:t>M.,</w:t>
      </w:r>
      <w:r>
        <w:rPr>
          <w:spacing w:val="-3"/>
          <w:w w:val="105"/>
        </w:rPr>
        <w:t> </w:t>
      </w:r>
      <w:r>
        <w:rPr>
          <w:w w:val="105"/>
        </w:rPr>
        <w:t>Raggatt,</w:t>
      </w:r>
      <w:r>
        <w:rPr>
          <w:spacing w:val="-4"/>
          <w:w w:val="105"/>
        </w:rPr>
        <w:t> </w:t>
      </w:r>
      <w:r>
        <w:rPr>
          <w:w w:val="105"/>
        </w:rPr>
        <w:t>P.</w:t>
      </w:r>
      <w:r>
        <w:rPr>
          <w:spacing w:val="-3"/>
          <w:w w:val="105"/>
        </w:rPr>
        <w:t> </w:t>
      </w:r>
      <w:r>
        <w:rPr>
          <w:w w:val="105"/>
        </w:rPr>
        <w:t>R.,</w:t>
      </w:r>
      <w:r>
        <w:rPr>
          <w:spacing w:val="-5"/>
          <w:w w:val="105"/>
        </w:rPr>
        <w:t> </w:t>
      </w:r>
      <w:r>
        <w:rPr>
          <w:w w:val="105"/>
        </w:rPr>
        <w:t>Fairney,</w:t>
      </w:r>
      <w:r>
        <w:rPr>
          <w:spacing w:val="-4"/>
          <w:w w:val="105"/>
        </w:rPr>
        <w:t> </w:t>
      </w:r>
      <w:r>
        <w:rPr>
          <w:w w:val="105"/>
        </w:rPr>
        <w:t>A.,</w:t>
      </w:r>
      <w:r>
        <w:rPr>
          <w:spacing w:val="-3"/>
          <w:w w:val="105"/>
        </w:rPr>
        <w:t> </w:t>
      </w:r>
      <w:r>
        <w:rPr>
          <w:w w:val="105"/>
        </w:rPr>
        <w:t>Brown,</w:t>
      </w:r>
      <w:r>
        <w:rPr>
          <w:spacing w:val="-4"/>
          <w:w w:val="105"/>
        </w:rPr>
        <w:t> </w:t>
      </w:r>
      <w:r>
        <w:rPr>
          <w:w w:val="105"/>
        </w:rPr>
        <w:t>D.</w:t>
      </w:r>
      <w:r>
        <w:rPr>
          <w:spacing w:val="-5"/>
          <w:w w:val="105"/>
        </w:rPr>
        <w:t> </w:t>
      </w:r>
      <w:r>
        <w:rPr>
          <w:w w:val="105"/>
        </w:rPr>
        <w:t>J.,</w:t>
      </w:r>
      <w:r>
        <w:rPr>
          <w:spacing w:val="-5"/>
          <w:w w:val="105"/>
        </w:rPr>
        <w:t> </w:t>
      </w:r>
      <w:r>
        <w:rPr>
          <w:w w:val="105"/>
        </w:rPr>
        <w:t>Lester,</w:t>
      </w:r>
      <w:r>
        <w:rPr>
          <w:spacing w:val="-3"/>
          <w:w w:val="105"/>
        </w:rPr>
        <w:t> </w:t>
      </w:r>
      <w:r>
        <w:rPr>
          <w:w w:val="105"/>
        </w:rPr>
        <w:t>E.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Wills,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4"/>
          <w:w w:val="105"/>
        </w:rPr>
        <w:t> </w:t>
      </w:r>
      <w:r>
        <w:rPr>
          <w:w w:val="105"/>
        </w:rPr>
        <w:t>R.</w:t>
      </w:r>
      <w:r>
        <w:rPr>
          <w:spacing w:val="-55"/>
          <w:w w:val="105"/>
        </w:rPr>
        <w:t> </w:t>
      </w:r>
      <w:r>
        <w:rPr>
          <w:w w:val="105"/>
        </w:rPr>
        <w:t>(1974).</w:t>
      </w:r>
      <w:r>
        <w:rPr>
          <w:spacing w:val="1"/>
          <w:w w:val="105"/>
        </w:rPr>
        <w:t> </w:t>
      </w:r>
      <w:r>
        <w:rPr>
          <w:w w:val="105"/>
        </w:rPr>
        <w:t>Seasonal</w:t>
      </w:r>
      <w:r>
        <w:rPr>
          <w:spacing w:val="1"/>
          <w:w w:val="105"/>
        </w:rPr>
        <w:t> </w:t>
      </w:r>
      <w:r>
        <w:rPr>
          <w:w w:val="105"/>
        </w:rPr>
        <w:t>variation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25-hydroxycholecalciferol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healthy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-1"/>
          <w:w w:val="105"/>
        </w:rPr>
        <w:t> </w:t>
      </w:r>
      <w:r>
        <w:rPr>
          <w:i/>
          <w:w w:val="105"/>
        </w:rPr>
        <w:t>Lancet</w:t>
      </w:r>
      <w:r>
        <w:rPr>
          <w:w w:val="105"/>
        </w:rPr>
        <w:t>, 1:536–8.</w:t>
      </w:r>
    </w:p>
    <w:p>
      <w:pPr>
        <w:pStyle w:val="BodyText"/>
        <w:spacing w:before="9"/>
      </w:pPr>
    </w:p>
    <w:p>
      <w:pPr>
        <w:pStyle w:val="BodyText"/>
        <w:spacing w:line="244" w:lineRule="auto" w:before="1"/>
        <w:ind w:left="1371" w:right="1139" w:hanging="677"/>
        <w:jc w:val="both"/>
      </w:pPr>
      <w:r>
        <w:rPr>
          <w:w w:val="105"/>
        </w:rPr>
        <w:t>Mohapatra, A., Sankaranarayanan, K., Kadam, S. S., Binoy, S., Kanbur, W. A. and</w:t>
      </w:r>
      <w:r>
        <w:rPr>
          <w:spacing w:val="1"/>
          <w:w w:val="105"/>
        </w:rPr>
        <w:t> </w:t>
      </w:r>
      <w:r>
        <w:rPr>
          <w:w w:val="105"/>
        </w:rPr>
        <w:t>Mondkar, J. A. (2003). Congenital rickets. </w:t>
      </w:r>
      <w:r>
        <w:rPr>
          <w:i/>
          <w:w w:val="105"/>
        </w:rPr>
        <w:t>Journal of Tropical Pediatrics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49:126–7.</w:t>
      </w:r>
    </w:p>
    <w:p>
      <w:pPr>
        <w:pStyle w:val="BodyText"/>
        <w:rPr>
          <w:sz w:val="23"/>
        </w:rPr>
      </w:pPr>
    </w:p>
    <w:p>
      <w:pPr>
        <w:pStyle w:val="BodyText"/>
        <w:ind w:left="694"/>
      </w:pPr>
      <w:r>
        <w:rPr>
          <w:w w:val="105"/>
        </w:rPr>
        <w:t>Molla,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3"/>
          <w:w w:val="105"/>
        </w:rPr>
        <w:t> </w:t>
      </w:r>
      <w:r>
        <w:rPr>
          <w:w w:val="105"/>
        </w:rPr>
        <w:t>M.,</w:t>
      </w:r>
      <w:r>
        <w:rPr>
          <w:spacing w:val="-5"/>
          <w:w w:val="105"/>
        </w:rPr>
        <w:t> </w:t>
      </w:r>
      <w:r>
        <w:rPr>
          <w:w w:val="105"/>
        </w:rPr>
        <w:t>Badawi,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1"/>
          <w:w w:val="105"/>
        </w:rPr>
        <w:t> </w:t>
      </w:r>
      <w:r>
        <w:rPr>
          <w:w w:val="105"/>
        </w:rPr>
        <w:t>H.,</w:t>
      </w:r>
      <w:r>
        <w:rPr>
          <w:spacing w:val="-2"/>
          <w:w w:val="105"/>
        </w:rPr>
        <w:t> </w:t>
      </w:r>
      <w:r>
        <w:rPr>
          <w:w w:val="105"/>
        </w:rPr>
        <w:t>Al-Yaish,</w:t>
      </w:r>
      <w:r>
        <w:rPr>
          <w:spacing w:val="-2"/>
          <w:w w:val="105"/>
        </w:rPr>
        <w:t> </w:t>
      </w:r>
      <w:r>
        <w:rPr>
          <w:w w:val="105"/>
        </w:rPr>
        <w:t>S.,</w:t>
      </w:r>
      <w:r>
        <w:rPr>
          <w:spacing w:val="-3"/>
          <w:w w:val="105"/>
        </w:rPr>
        <w:t> </w:t>
      </w:r>
      <w:r>
        <w:rPr>
          <w:w w:val="105"/>
        </w:rPr>
        <w:t>Sharma,</w:t>
      </w:r>
      <w:r>
        <w:rPr>
          <w:spacing w:val="-1"/>
          <w:w w:val="105"/>
        </w:rPr>
        <w:t> </w:t>
      </w:r>
      <w:r>
        <w:rPr>
          <w:w w:val="105"/>
        </w:rPr>
        <w:t>P.,</w:t>
      </w:r>
      <w:r>
        <w:rPr>
          <w:spacing w:val="-2"/>
          <w:w w:val="105"/>
        </w:rPr>
        <w:t> </w:t>
      </w:r>
      <w:r>
        <w:rPr>
          <w:w w:val="105"/>
        </w:rPr>
        <w:t>El-Salam,</w:t>
      </w:r>
      <w:r>
        <w:rPr>
          <w:spacing w:val="-3"/>
          <w:w w:val="105"/>
        </w:rPr>
        <w:t> </w:t>
      </w:r>
      <w:r>
        <w:rPr>
          <w:w w:val="105"/>
        </w:rPr>
        <w:t>R.</w:t>
      </w:r>
      <w:r>
        <w:rPr>
          <w:spacing w:val="-2"/>
          <w:w w:val="105"/>
        </w:rPr>
        <w:t> </w:t>
      </w:r>
      <w:r>
        <w:rPr>
          <w:w w:val="105"/>
        </w:rPr>
        <w:t>S.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Molla,</w:t>
      </w:r>
      <w:r>
        <w:rPr>
          <w:spacing w:val="-3"/>
          <w:w w:val="105"/>
        </w:rPr>
        <w:t> </w:t>
      </w:r>
      <w:r>
        <w:rPr>
          <w:w w:val="105"/>
        </w:rPr>
        <w:t>A.</w:t>
      </w:r>
    </w:p>
    <w:p>
      <w:pPr>
        <w:pStyle w:val="BodyText"/>
        <w:spacing w:line="244" w:lineRule="auto" w:before="6"/>
        <w:ind w:left="1371" w:right="1138"/>
      </w:pPr>
      <w:r>
        <w:rPr>
          <w:spacing w:val="-1"/>
          <w:w w:val="105"/>
        </w:rPr>
        <w:t>M.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(2000).</w:t>
      </w:r>
      <w:r>
        <w:rPr>
          <w:spacing w:val="-9"/>
          <w:w w:val="105"/>
        </w:rPr>
        <w:t> </w:t>
      </w:r>
      <w:r>
        <w:rPr>
          <w:w w:val="105"/>
        </w:rPr>
        <w:t>Risk</w:t>
      </w:r>
      <w:r>
        <w:rPr>
          <w:spacing w:val="-14"/>
          <w:w w:val="105"/>
        </w:rPr>
        <w:t> </w:t>
      </w:r>
      <w:r>
        <w:rPr>
          <w:w w:val="105"/>
        </w:rPr>
        <w:t>factors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nutritional</w:t>
      </w:r>
      <w:r>
        <w:rPr>
          <w:spacing w:val="-13"/>
          <w:w w:val="105"/>
        </w:rPr>
        <w:t> </w:t>
      </w:r>
      <w:r>
        <w:rPr>
          <w:w w:val="105"/>
        </w:rPr>
        <w:t>rickets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children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Kuwait.</w:t>
      </w:r>
      <w:r>
        <w:rPr>
          <w:spacing w:val="-10"/>
          <w:w w:val="105"/>
        </w:rPr>
        <w:t> </w:t>
      </w:r>
      <w:r>
        <w:rPr>
          <w:i/>
          <w:w w:val="105"/>
        </w:rPr>
        <w:t>Pediatr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Int</w:t>
      </w:r>
      <w:r>
        <w:rPr>
          <w:w w:val="105"/>
        </w:rPr>
        <w:t>,</w:t>
      </w:r>
      <w:r>
        <w:rPr>
          <w:spacing w:val="-55"/>
          <w:w w:val="105"/>
        </w:rPr>
        <w:t> </w:t>
      </w:r>
      <w:r>
        <w:rPr>
          <w:w w:val="105"/>
        </w:rPr>
        <w:t>42:280–4.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Muhe,</w:t>
      </w:r>
      <w:r>
        <w:rPr>
          <w:spacing w:val="-3"/>
          <w:w w:val="105"/>
        </w:rPr>
        <w:t> </w:t>
      </w:r>
      <w:r>
        <w:rPr>
          <w:w w:val="105"/>
        </w:rPr>
        <w:t>L.,</w:t>
      </w:r>
      <w:r>
        <w:rPr>
          <w:spacing w:val="-2"/>
          <w:w w:val="105"/>
        </w:rPr>
        <w:t> </w:t>
      </w:r>
      <w:r>
        <w:rPr>
          <w:w w:val="105"/>
        </w:rPr>
        <w:t>Lulseged,</w:t>
      </w:r>
      <w:r>
        <w:rPr>
          <w:spacing w:val="-3"/>
          <w:w w:val="105"/>
        </w:rPr>
        <w:t> </w:t>
      </w:r>
      <w:r>
        <w:rPr>
          <w:w w:val="105"/>
        </w:rPr>
        <w:t>S.,</w:t>
      </w:r>
      <w:r>
        <w:rPr>
          <w:spacing w:val="-3"/>
          <w:w w:val="105"/>
        </w:rPr>
        <w:t> </w:t>
      </w:r>
      <w:r>
        <w:rPr>
          <w:w w:val="105"/>
        </w:rPr>
        <w:t>Mason,</w:t>
      </w:r>
      <w:r>
        <w:rPr>
          <w:spacing w:val="-1"/>
          <w:w w:val="105"/>
        </w:rPr>
        <w:t> </w:t>
      </w:r>
      <w:r>
        <w:rPr>
          <w:w w:val="105"/>
        </w:rPr>
        <w:t>K.</w:t>
      </w:r>
      <w:r>
        <w:rPr>
          <w:spacing w:val="-1"/>
          <w:w w:val="105"/>
        </w:rPr>
        <w:t> </w:t>
      </w:r>
      <w:r>
        <w:rPr>
          <w:w w:val="105"/>
        </w:rPr>
        <w:t>E.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Simoes,</w:t>
      </w:r>
      <w:r>
        <w:rPr>
          <w:spacing w:val="-3"/>
          <w:w w:val="105"/>
        </w:rPr>
        <w:t> </w:t>
      </w:r>
      <w:r>
        <w:rPr>
          <w:w w:val="105"/>
        </w:rPr>
        <w:t>E.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-1"/>
          <w:w w:val="105"/>
        </w:rPr>
        <w:t> </w:t>
      </w:r>
      <w:r>
        <w:rPr>
          <w:w w:val="105"/>
        </w:rPr>
        <w:t>F.</w:t>
      </w:r>
      <w:r>
        <w:rPr>
          <w:spacing w:val="-3"/>
          <w:w w:val="105"/>
        </w:rPr>
        <w:t> </w:t>
      </w:r>
      <w:r>
        <w:rPr>
          <w:w w:val="105"/>
        </w:rPr>
        <w:t>(1997).</w:t>
      </w:r>
      <w:r>
        <w:rPr>
          <w:spacing w:val="-2"/>
          <w:w w:val="105"/>
        </w:rPr>
        <w:t> </w:t>
      </w:r>
      <w:r>
        <w:rPr>
          <w:w w:val="105"/>
        </w:rPr>
        <w:t>Case-control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nutritional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pneumonia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Ethiopian</w:t>
      </w:r>
      <w:r>
        <w:rPr>
          <w:spacing w:val="-5"/>
          <w:w w:val="105"/>
        </w:rPr>
        <w:t> </w:t>
      </w:r>
      <w:r>
        <w:rPr>
          <w:w w:val="105"/>
        </w:rPr>
        <w:t>children.</w:t>
      </w:r>
      <w:r>
        <w:rPr>
          <w:spacing w:val="-1"/>
          <w:w w:val="105"/>
        </w:rPr>
        <w:t> </w:t>
      </w:r>
      <w:r>
        <w:rPr>
          <w:i/>
          <w:w w:val="105"/>
        </w:rPr>
        <w:t>Lancet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349:1801-4.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371" w:right="1140" w:hanging="677"/>
        <w:jc w:val="both"/>
      </w:pPr>
      <w:r>
        <w:rPr>
          <w:w w:val="105"/>
        </w:rPr>
        <w:t>Oginni,</w:t>
      </w:r>
      <w:r>
        <w:rPr>
          <w:spacing w:val="-8"/>
          <w:w w:val="105"/>
        </w:rPr>
        <w:t> </w:t>
      </w:r>
      <w:r>
        <w:rPr>
          <w:w w:val="105"/>
        </w:rPr>
        <w:t>L.</w:t>
      </w:r>
      <w:r>
        <w:rPr>
          <w:spacing w:val="-7"/>
          <w:w w:val="105"/>
        </w:rPr>
        <w:t> </w:t>
      </w:r>
      <w:r>
        <w:rPr>
          <w:w w:val="105"/>
        </w:rPr>
        <w:t>M.,</w:t>
      </w:r>
      <w:r>
        <w:rPr>
          <w:spacing w:val="-8"/>
          <w:w w:val="105"/>
        </w:rPr>
        <w:t> </w:t>
      </w:r>
      <w:r>
        <w:rPr>
          <w:w w:val="105"/>
        </w:rPr>
        <w:t>Sharp,</w:t>
      </w:r>
      <w:r>
        <w:rPr>
          <w:spacing w:val="-9"/>
          <w:w w:val="105"/>
        </w:rPr>
        <w:t> </w:t>
      </w:r>
      <w:r>
        <w:rPr>
          <w:w w:val="105"/>
        </w:rPr>
        <w:t>C.</w:t>
      </w:r>
      <w:r>
        <w:rPr>
          <w:spacing w:val="-9"/>
          <w:w w:val="105"/>
        </w:rPr>
        <w:t> </w:t>
      </w:r>
      <w:r>
        <w:rPr>
          <w:w w:val="105"/>
        </w:rPr>
        <w:t>A.,</w:t>
      </w:r>
      <w:r>
        <w:rPr>
          <w:spacing w:val="-9"/>
          <w:w w:val="105"/>
        </w:rPr>
        <w:t> </w:t>
      </w:r>
      <w:r>
        <w:rPr>
          <w:w w:val="105"/>
        </w:rPr>
        <w:t>Badru,</w:t>
      </w:r>
      <w:r>
        <w:rPr>
          <w:spacing w:val="-8"/>
          <w:w w:val="105"/>
        </w:rPr>
        <w:t> </w:t>
      </w:r>
      <w:r>
        <w:rPr>
          <w:w w:val="105"/>
        </w:rPr>
        <w:t>O.</w:t>
      </w:r>
      <w:r>
        <w:rPr>
          <w:spacing w:val="-7"/>
          <w:w w:val="105"/>
        </w:rPr>
        <w:t> </w:t>
      </w:r>
      <w:r>
        <w:rPr>
          <w:w w:val="105"/>
        </w:rPr>
        <w:t>S.,</w:t>
      </w:r>
      <w:r>
        <w:rPr>
          <w:spacing w:val="-9"/>
          <w:w w:val="105"/>
        </w:rPr>
        <w:t> </w:t>
      </w:r>
      <w:r>
        <w:rPr>
          <w:w w:val="105"/>
        </w:rPr>
        <w:t>Risteli,</w:t>
      </w:r>
      <w:r>
        <w:rPr>
          <w:spacing w:val="-12"/>
          <w:w w:val="105"/>
        </w:rPr>
        <w:t> </w:t>
      </w:r>
      <w:r>
        <w:rPr>
          <w:w w:val="105"/>
        </w:rPr>
        <w:t>J.,</w:t>
      </w:r>
      <w:r>
        <w:rPr>
          <w:spacing w:val="-9"/>
          <w:w w:val="105"/>
        </w:rPr>
        <w:t> </w:t>
      </w:r>
      <w:r>
        <w:rPr>
          <w:w w:val="105"/>
        </w:rPr>
        <w:t>Davie,</w:t>
      </w:r>
      <w:r>
        <w:rPr>
          <w:spacing w:val="-7"/>
          <w:w w:val="105"/>
        </w:rPr>
        <w:t> </w:t>
      </w: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W.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Worsfold,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55"/>
          <w:w w:val="105"/>
        </w:rPr>
        <w:t> </w:t>
      </w:r>
      <w:r>
        <w:rPr>
          <w:w w:val="105"/>
        </w:rPr>
        <w:t>(2003). Radiological and biochemical resolution of nutritional rickets with</w:t>
      </w:r>
      <w:r>
        <w:rPr>
          <w:spacing w:val="1"/>
          <w:w w:val="105"/>
        </w:rPr>
        <w:t> </w:t>
      </w:r>
      <w:r>
        <w:rPr>
          <w:w w:val="105"/>
        </w:rPr>
        <w:t>calcium.</w:t>
      </w:r>
      <w:r>
        <w:rPr>
          <w:spacing w:val="-1"/>
          <w:w w:val="105"/>
        </w:rPr>
        <w:t> </w:t>
      </w:r>
      <w:r>
        <w:rPr>
          <w:i/>
          <w:w w:val="105"/>
        </w:rPr>
        <w:t>Arch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Dis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Child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88:812-7.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71" w:right="1140" w:hanging="677"/>
        <w:jc w:val="both"/>
      </w:pPr>
      <w:r>
        <w:rPr>
          <w:w w:val="105"/>
        </w:rPr>
        <w:t>Oginni, L. M., Sharp, C. A., Badru, O. S., Risteli, J., Davie, M. W. and Worsfold, M.</w:t>
      </w:r>
      <w:r>
        <w:rPr>
          <w:spacing w:val="1"/>
          <w:w w:val="105"/>
        </w:rPr>
        <w:t> </w:t>
      </w:r>
      <w:r>
        <w:rPr>
          <w:w w:val="105"/>
        </w:rPr>
        <w:t>(2003). Radiological and biochemical resolution of nutritional rickets with</w:t>
      </w:r>
      <w:r>
        <w:rPr>
          <w:spacing w:val="1"/>
          <w:w w:val="105"/>
        </w:rPr>
        <w:t> </w:t>
      </w:r>
      <w:r>
        <w:rPr>
          <w:w w:val="105"/>
        </w:rPr>
        <w:t>calcium.</w:t>
      </w:r>
      <w:r>
        <w:rPr>
          <w:spacing w:val="-1"/>
          <w:w w:val="105"/>
        </w:rPr>
        <w:t> </w:t>
      </w:r>
      <w:r>
        <w:rPr>
          <w:i/>
          <w:w w:val="105"/>
        </w:rPr>
        <w:t>Arch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Dis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Child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88:812–7.</w:t>
      </w:r>
    </w:p>
    <w:p>
      <w:pPr>
        <w:pStyle w:val="BodyText"/>
        <w:spacing w:before="10"/>
      </w:pPr>
    </w:p>
    <w:p>
      <w:pPr>
        <w:pStyle w:val="BodyText"/>
        <w:ind w:left="694"/>
      </w:pPr>
      <w:r>
        <w:rPr>
          <w:w w:val="105"/>
        </w:rPr>
        <w:t>Oginni,</w:t>
      </w:r>
      <w:r>
        <w:rPr>
          <w:spacing w:val="4"/>
          <w:w w:val="105"/>
        </w:rPr>
        <w:t> </w:t>
      </w:r>
      <w:r>
        <w:rPr>
          <w:w w:val="105"/>
        </w:rPr>
        <w:t>L.</w:t>
      </w:r>
      <w:r>
        <w:rPr>
          <w:spacing w:val="4"/>
          <w:w w:val="105"/>
        </w:rPr>
        <w:t> </w:t>
      </w:r>
      <w:r>
        <w:rPr>
          <w:w w:val="105"/>
        </w:rPr>
        <w:t>M.,</w:t>
      </w:r>
      <w:r>
        <w:rPr>
          <w:spacing w:val="3"/>
          <w:w w:val="105"/>
        </w:rPr>
        <w:t> </w:t>
      </w:r>
      <w:r>
        <w:rPr>
          <w:w w:val="105"/>
        </w:rPr>
        <w:t>Worsfold,</w:t>
      </w:r>
      <w:r>
        <w:rPr>
          <w:spacing w:val="7"/>
          <w:w w:val="105"/>
        </w:rPr>
        <w:t> </w:t>
      </w:r>
      <w:r>
        <w:rPr>
          <w:w w:val="105"/>
        </w:rPr>
        <w:t>M.,</w:t>
      </w:r>
      <w:r>
        <w:rPr>
          <w:spacing w:val="4"/>
          <w:w w:val="105"/>
        </w:rPr>
        <w:t> </w:t>
      </w:r>
      <w:r>
        <w:rPr>
          <w:w w:val="105"/>
        </w:rPr>
        <w:t>Oyelami,</w:t>
      </w:r>
      <w:r>
        <w:rPr>
          <w:spacing w:val="5"/>
          <w:w w:val="105"/>
        </w:rPr>
        <w:t> </w:t>
      </w:r>
      <w:r>
        <w:rPr>
          <w:w w:val="105"/>
        </w:rPr>
        <w:t>O.</w:t>
      </w:r>
      <w:r>
        <w:rPr>
          <w:spacing w:val="4"/>
          <w:w w:val="105"/>
        </w:rPr>
        <w:t> </w:t>
      </w:r>
      <w:r>
        <w:rPr>
          <w:w w:val="105"/>
        </w:rPr>
        <w:t>A.,</w:t>
      </w:r>
      <w:r>
        <w:rPr>
          <w:spacing w:val="4"/>
          <w:w w:val="105"/>
        </w:rPr>
        <w:t> </w:t>
      </w:r>
      <w:r>
        <w:rPr>
          <w:w w:val="105"/>
        </w:rPr>
        <w:t>Sharp,</w:t>
      </w:r>
      <w:r>
        <w:rPr>
          <w:spacing w:val="5"/>
          <w:w w:val="105"/>
        </w:rPr>
        <w:t> </w:t>
      </w:r>
      <w:r>
        <w:rPr>
          <w:w w:val="105"/>
        </w:rPr>
        <w:t>C.</w:t>
      </w:r>
      <w:r>
        <w:rPr>
          <w:spacing w:val="4"/>
          <w:w w:val="105"/>
        </w:rPr>
        <w:t> </w:t>
      </w:r>
      <w:r>
        <w:rPr>
          <w:w w:val="105"/>
        </w:rPr>
        <w:t>A.,</w:t>
      </w:r>
      <w:r>
        <w:rPr>
          <w:spacing w:val="7"/>
          <w:w w:val="105"/>
        </w:rPr>
        <w:t> </w:t>
      </w:r>
      <w:r>
        <w:rPr>
          <w:w w:val="105"/>
        </w:rPr>
        <w:t>Powell,</w:t>
      </w:r>
      <w:r>
        <w:rPr>
          <w:spacing w:val="7"/>
          <w:w w:val="105"/>
        </w:rPr>
        <w:t> </w:t>
      </w:r>
      <w:r>
        <w:rPr>
          <w:w w:val="105"/>
        </w:rPr>
        <w:t>D.</w:t>
      </w:r>
      <w:r>
        <w:rPr>
          <w:spacing w:val="4"/>
          <w:w w:val="105"/>
        </w:rPr>
        <w:t> </w:t>
      </w:r>
      <w:r>
        <w:rPr>
          <w:w w:val="105"/>
        </w:rPr>
        <w:t>E.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Davie,</w:t>
      </w:r>
    </w:p>
    <w:p>
      <w:pPr>
        <w:spacing w:line="244" w:lineRule="auto" w:before="6"/>
        <w:ind w:left="1371" w:right="0" w:firstLine="0"/>
        <w:jc w:val="left"/>
        <w:rPr>
          <w:sz w:val="22"/>
        </w:rPr>
      </w:pPr>
      <w:r>
        <w:rPr>
          <w:w w:val="105"/>
          <w:sz w:val="22"/>
        </w:rPr>
        <w:t>M.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(1996).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Etiology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rickets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children.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Pediatrics</w:t>
      </w:r>
      <w:r>
        <w:rPr>
          <w:w w:val="105"/>
          <w:sz w:val="22"/>
        </w:rPr>
        <w:t>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128:692–694</w:t>
      </w:r>
    </w:p>
    <w:p>
      <w:pPr>
        <w:pStyle w:val="BodyText"/>
        <w:spacing w:before="11"/>
      </w:pPr>
    </w:p>
    <w:p>
      <w:pPr>
        <w:spacing w:before="0"/>
        <w:ind w:left="694" w:right="0" w:firstLine="0"/>
        <w:jc w:val="left"/>
        <w:rPr>
          <w:sz w:val="22"/>
        </w:rPr>
      </w:pPr>
      <w:r>
        <w:rPr>
          <w:w w:val="105"/>
          <w:sz w:val="22"/>
        </w:rPr>
        <w:t>Olaniyi,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(2000).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Principle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34"/>
          <w:w w:val="105"/>
          <w:sz w:val="22"/>
        </w:rPr>
        <w:t> </w:t>
      </w:r>
      <w:r>
        <w:rPr>
          <w:i/>
          <w:w w:val="105"/>
          <w:sz w:val="22"/>
        </w:rPr>
        <w:t>Drug</w:t>
      </w:r>
      <w:r>
        <w:rPr>
          <w:i/>
          <w:spacing w:val="33"/>
          <w:w w:val="105"/>
          <w:sz w:val="22"/>
        </w:rPr>
        <w:t> </w:t>
      </w:r>
      <w:r>
        <w:rPr>
          <w:i/>
          <w:w w:val="105"/>
          <w:sz w:val="22"/>
        </w:rPr>
        <w:t>Assurance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33"/>
          <w:w w:val="105"/>
          <w:sz w:val="22"/>
        </w:rPr>
        <w:t> </w:t>
      </w:r>
      <w:r>
        <w:rPr>
          <w:i/>
          <w:w w:val="105"/>
          <w:sz w:val="22"/>
        </w:rPr>
        <w:t>Pharmaceutical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Analysis</w:t>
      </w:r>
      <w:r>
        <w:rPr>
          <w:w w:val="105"/>
          <w:sz w:val="22"/>
        </w:rPr>
        <w:t>.</w:t>
      </w:r>
    </w:p>
    <w:p>
      <w:pPr>
        <w:pStyle w:val="BodyText"/>
        <w:spacing w:before="6"/>
        <w:ind w:left="1371"/>
      </w:pPr>
      <w:r>
        <w:rPr/>
        <w:t>Mosuro</w:t>
      </w:r>
      <w:r>
        <w:rPr>
          <w:spacing w:val="17"/>
        </w:rPr>
        <w:t> </w:t>
      </w:r>
      <w:r>
        <w:rPr/>
        <w:t>publisher,</w:t>
      </w:r>
      <w:r>
        <w:rPr>
          <w:spacing w:val="19"/>
        </w:rPr>
        <w:t> </w:t>
      </w:r>
      <w:r>
        <w:rPr/>
        <w:t>Ibadan</w:t>
      </w:r>
      <w:r>
        <w:rPr>
          <w:spacing w:val="18"/>
        </w:rPr>
        <w:t> </w:t>
      </w:r>
      <w:r>
        <w:rPr/>
        <w:t>PP.231-232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1371" w:right="1140" w:hanging="677"/>
        <w:jc w:val="both"/>
      </w:pPr>
      <w:r>
        <w:rPr>
          <w:w w:val="105"/>
        </w:rPr>
        <w:t>Olivieri, M. B., Ladizesky, M., Mautalen, C. A., Alonso, A. and Martinez, L. (1993).</w:t>
      </w:r>
      <w:r>
        <w:rPr>
          <w:spacing w:val="1"/>
          <w:w w:val="105"/>
        </w:rPr>
        <w:t> </w:t>
      </w:r>
      <w:r>
        <w:rPr>
          <w:w w:val="105"/>
        </w:rPr>
        <w:t>Seasonal</w:t>
      </w:r>
      <w:r>
        <w:rPr>
          <w:spacing w:val="1"/>
          <w:w w:val="105"/>
        </w:rPr>
        <w:t> </w:t>
      </w:r>
      <w:r>
        <w:rPr>
          <w:w w:val="105"/>
        </w:rPr>
        <w:t>variations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25-hydroxyvitamin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parathyroid</w:t>
      </w:r>
      <w:r>
        <w:rPr>
          <w:spacing w:val="1"/>
          <w:w w:val="105"/>
        </w:rPr>
        <w:t> </w:t>
      </w:r>
      <w:r>
        <w:rPr>
          <w:w w:val="105"/>
        </w:rPr>
        <w:t>hormone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Ushuaia (Argentina), the southernmost city of the world. </w:t>
      </w:r>
      <w:r>
        <w:rPr>
          <w:i/>
          <w:w w:val="105"/>
        </w:rPr>
        <w:t>Bone Miner</w:t>
      </w:r>
      <w:r>
        <w:rPr>
          <w:w w:val="105"/>
        </w:rPr>
        <w:t>, 20:99–</w:t>
      </w:r>
      <w:r>
        <w:rPr>
          <w:spacing w:val="1"/>
          <w:w w:val="105"/>
        </w:rPr>
        <w:t> </w:t>
      </w:r>
      <w:r>
        <w:rPr>
          <w:w w:val="105"/>
        </w:rPr>
        <w:t>108.</w:t>
      </w:r>
    </w:p>
    <w:p>
      <w:pPr>
        <w:pStyle w:val="BodyText"/>
        <w:spacing w:before="11"/>
      </w:pPr>
    </w:p>
    <w:p>
      <w:pPr>
        <w:spacing w:line="244" w:lineRule="auto" w:before="0"/>
        <w:ind w:left="1371" w:right="1138" w:hanging="677"/>
        <w:jc w:val="both"/>
        <w:rPr>
          <w:sz w:val="22"/>
        </w:rPr>
      </w:pPr>
      <w:r>
        <w:rPr>
          <w:w w:val="105"/>
          <w:sz w:val="22"/>
        </w:rPr>
        <w:t>Pettifor,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Daniels,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(1997).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Vitamin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Deficiency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Nutritional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Rickets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Children</w:t>
      </w:r>
      <w:r>
        <w:rPr>
          <w:w w:val="105"/>
          <w:sz w:val="22"/>
        </w:rPr>
        <w:t>.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Diego.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663–678.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715" w:top="1500" w:bottom="900" w:left="1720" w:right="740"/>
        </w:sectPr>
      </w:pPr>
    </w:p>
    <w:p>
      <w:pPr>
        <w:pStyle w:val="BodyText"/>
        <w:spacing w:line="244" w:lineRule="auto" w:before="50"/>
        <w:ind w:left="1371" w:right="1139" w:hanging="677"/>
        <w:jc w:val="both"/>
      </w:pPr>
      <w:r>
        <w:rPr>
          <w:w w:val="105"/>
        </w:rPr>
        <w:t>Pettifor, J. M., Ross, F. P., Travers, R., Glorieux, F. H. and DeLuca, H. F. (1981).</w:t>
      </w:r>
      <w:r>
        <w:rPr>
          <w:spacing w:val="1"/>
          <w:w w:val="105"/>
        </w:rPr>
        <w:t> </w:t>
      </w:r>
      <w:r>
        <w:rPr>
          <w:w w:val="105"/>
        </w:rPr>
        <w:t>Dietary calcium deficiency: a syndrome associated with bone deformities and</w:t>
      </w:r>
      <w:r>
        <w:rPr>
          <w:spacing w:val="1"/>
          <w:w w:val="105"/>
        </w:rPr>
        <w:t> </w:t>
      </w:r>
      <w:r>
        <w:rPr>
          <w:w w:val="105"/>
        </w:rPr>
        <w:t>elevated serum 1,25-dihydroxyvitamin D concentrations. </w:t>
      </w:r>
      <w:r>
        <w:rPr>
          <w:i/>
          <w:w w:val="105"/>
        </w:rPr>
        <w:t>Metab Bone Relat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2:301–5.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spacing w:val="-1"/>
          <w:w w:val="105"/>
        </w:rPr>
        <w:t>Pettifor,</w:t>
      </w:r>
      <w:r>
        <w:rPr>
          <w:spacing w:val="-11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M.,</w:t>
      </w:r>
      <w:r>
        <w:rPr>
          <w:spacing w:val="-14"/>
          <w:w w:val="105"/>
        </w:rPr>
        <w:t> </w:t>
      </w:r>
      <w:r>
        <w:rPr>
          <w:w w:val="105"/>
        </w:rPr>
        <w:t>Ross,</w:t>
      </w:r>
      <w:r>
        <w:rPr>
          <w:spacing w:val="-11"/>
          <w:w w:val="105"/>
        </w:rPr>
        <w:t> </w:t>
      </w:r>
      <w:r>
        <w:rPr>
          <w:w w:val="105"/>
        </w:rPr>
        <w:t>P.,</w:t>
      </w:r>
      <w:r>
        <w:rPr>
          <w:spacing w:val="-13"/>
          <w:w w:val="105"/>
        </w:rPr>
        <w:t> </w:t>
      </w:r>
      <w:r>
        <w:rPr>
          <w:w w:val="105"/>
        </w:rPr>
        <w:t>Wang,</w:t>
      </w:r>
      <w:r>
        <w:rPr>
          <w:spacing w:val="-11"/>
          <w:w w:val="105"/>
        </w:rPr>
        <w:t> </w:t>
      </w:r>
      <w:r>
        <w:rPr>
          <w:w w:val="105"/>
        </w:rPr>
        <w:t>J.,</w:t>
      </w:r>
      <w:r>
        <w:rPr>
          <w:spacing w:val="-13"/>
          <w:w w:val="105"/>
        </w:rPr>
        <w:t> </w:t>
      </w:r>
      <w:r>
        <w:rPr>
          <w:w w:val="105"/>
        </w:rPr>
        <w:t>Moodley,</w:t>
      </w:r>
      <w:r>
        <w:rPr>
          <w:spacing w:val="-11"/>
          <w:w w:val="105"/>
        </w:rPr>
        <w:t> </w:t>
      </w:r>
      <w:r>
        <w:rPr>
          <w:w w:val="105"/>
        </w:rPr>
        <w:t>G.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Couper-Smith,</w:t>
      </w:r>
      <w:r>
        <w:rPr>
          <w:spacing w:val="-13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(1978).</w:t>
      </w:r>
      <w:r>
        <w:rPr>
          <w:spacing w:val="-13"/>
          <w:w w:val="105"/>
        </w:rPr>
        <w:t> </w:t>
      </w:r>
      <w:r>
        <w:rPr>
          <w:w w:val="105"/>
        </w:rPr>
        <w:t>Rickets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children of rural origin in South Africa: Is low dietary calcium a factor?</w:t>
      </w:r>
      <w:r>
        <w:rPr>
          <w:spacing w:val="1"/>
          <w:w w:val="105"/>
        </w:rPr>
        <w:t> </w:t>
      </w:r>
      <w:r>
        <w:rPr>
          <w:i/>
          <w:w w:val="105"/>
        </w:rPr>
        <w:t>Pediatrics,</w:t>
      </w:r>
      <w:r>
        <w:rPr>
          <w:i/>
          <w:spacing w:val="55"/>
          <w:w w:val="105"/>
        </w:rPr>
        <w:t> </w:t>
      </w:r>
      <w:r>
        <w:rPr>
          <w:w w:val="105"/>
        </w:rPr>
        <w:t>92:320-4.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spacing w:val="-1"/>
          <w:w w:val="105"/>
        </w:rPr>
        <w:t>Pettifor,</w:t>
      </w:r>
      <w:r>
        <w:rPr>
          <w:spacing w:val="-11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M.,</w:t>
      </w:r>
      <w:r>
        <w:rPr>
          <w:spacing w:val="-14"/>
          <w:w w:val="105"/>
        </w:rPr>
        <w:t> </w:t>
      </w:r>
      <w:r>
        <w:rPr>
          <w:w w:val="105"/>
        </w:rPr>
        <w:t>Ross,</w:t>
      </w:r>
      <w:r>
        <w:rPr>
          <w:spacing w:val="-11"/>
          <w:w w:val="105"/>
        </w:rPr>
        <w:t> </w:t>
      </w:r>
      <w:r>
        <w:rPr>
          <w:w w:val="105"/>
        </w:rPr>
        <w:t>P.,</w:t>
      </w:r>
      <w:r>
        <w:rPr>
          <w:spacing w:val="-13"/>
          <w:w w:val="105"/>
        </w:rPr>
        <w:t> </w:t>
      </w:r>
      <w:r>
        <w:rPr>
          <w:w w:val="105"/>
        </w:rPr>
        <w:t>Wang,</w:t>
      </w:r>
      <w:r>
        <w:rPr>
          <w:spacing w:val="-11"/>
          <w:w w:val="105"/>
        </w:rPr>
        <w:t> </w:t>
      </w:r>
      <w:r>
        <w:rPr>
          <w:w w:val="105"/>
        </w:rPr>
        <w:t>J.,</w:t>
      </w:r>
      <w:r>
        <w:rPr>
          <w:spacing w:val="-13"/>
          <w:w w:val="105"/>
        </w:rPr>
        <w:t> </w:t>
      </w:r>
      <w:r>
        <w:rPr>
          <w:w w:val="105"/>
        </w:rPr>
        <w:t>Moodley,</w:t>
      </w:r>
      <w:r>
        <w:rPr>
          <w:spacing w:val="-11"/>
          <w:w w:val="105"/>
        </w:rPr>
        <w:t> </w:t>
      </w:r>
      <w:r>
        <w:rPr>
          <w:w w:val="105"/>
        </w:rPr>
        <w:t>G.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Couper-Smith,</w:t>
      </w:r>
      <w:r>
        <w:rPr>
          <w:spacing w:val="-13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(1978).</w:t>
      </w:r>
      <w:r>
        <w:rPr>
          <w:spacing w:val="-13"/>
          <w:w w:val="105"/>
        </w:rPr>
        <w:t> </w:t>
      </w:r>
      <w:r>
        <w:rPr>
          <w:w w:val="105"/>
        </w:rPr>
        <w:t>Rickets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children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rural</w:t>
      </w:r>
      <w:r>
        <w:rPr>
          <w:spacing w:val="-11"/>
          <w:w w:val="105"/>
        </w:rPr>
        <w:t> </w:t>
      </w:r>
      <w:r>
        <w:rPr>
          <w:w w:val="105"/>
        </w:rPr>
        <w:t>origin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South</w:t>
      </w:r>
      <w:r>
        <w:rPr>
          <w:spacing w:val="-10"/>
          <w:w w:val="105"/>
        </w:rPr>
        <w:t> </w:t>
      </w:r>
      <w:r>
        <w:rPr>
          <w:w w:val="105"/>
        </w:rPr>
        <w:t>Africa: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low</w:t>
      </w:r>
      <w:r>
        <w:rPr>
          <w:spacing w:val="-13"/>
          <w:w w:val="105"/>
        </w:rPr>
        <w:t> </w:t>
      </w:r>
      <w:r>
        <w:rPr>
          <w:w w:val="105"/>
        </w:rPr>
        <w:t>dietary</w:t>
      </w:r>
      <w:r>
        <w:rPr>
          <w:spacing w:val="-14"/>
          <w:w w:val="105"/>
        </w:rPr>
        <w:t> </w:t>
      </w:r>
      <w:r>
        <w:rPr>
          <w:w w:val="105"/>
        </w:rPr>
        <w:t>calcium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factor?</w:t>
      </w:r>
      <w:r>
        <w:rPr>
          <w:spacing w:val="-10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 92:320–4.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spacing w:val="-1"/>
          <w:w w:val="105"/>
        </w:rPr>
        <w:t>Pettifor,</w:t>
      </w:r>
      <w:r>
        <w:rPr>
          <w:spacing w:val="-12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M.,</w:t>
      </w:r>
      <w:r>
        <w:rPr>
          <w:spacing w:val="-13"/>
          <w:w w:val="105"/>
        </w:rPr>
        <w:t> </w:t>
      </w:r>
      <w:r>
        <w:rPr>
          <w:w w:val="105"/>
        </w:rPr>
        <w:t>Ross,</w:t>
      </w:r>
      <w:r>
        <w:rPr>
          <w:spacing w:val="-11"/>
          <w:w w:val="105"/>
        </w:rPr>
        <w:t> </w:t>
      </w:r>
      <w:r>
        <w:rPr>
          <w:w w:val="105"/>
        </w:rPr>
        <w:t>P.,</w:t>
      </w:r>
      <w:r>
        <w:rPr>
          <w:spacing w:val="-14"/>
          <w:w w:val="105"/>
        </w:rPr>
        <w:t> </w:t>
      </w:r>
      <w:r>
        <w:rPr>
          <w:w w:val="105"/>
        </w:rPr>
        <w:t>Wang,</w:t>
      </w:r>
      <w:r>
        <w:rPr>
          <w:spacing w:val="-11"/>
          <w:w w:val="105"/>
        </w:rPr>
        <w:t> </w:t>
      </w:r>
      <w:r>
        <w:rPr>
          <w:w w:val="105"/>
        </w:rPr>
        <w:t>J.,</w:t>
      </w:r>
      <w:r>
        <w:rPr>
          <w:spacing w:val="-13"/>
          <w:w w:val="105"/>
        </w:rPr>
        <w:t> </w:t>
      </w:r>
      <w:r>
        <w:rPr>
          <w:w w:val="105"/>
        </w:rPr>
        <w:t>Moodley,</w:t>
      </w:r>
      <w:r>
        <w:rPr>
          <w:spacing w:val="-11"/>
          <w:w w:val="105"/>
        </w:rPr>
        <w:t> </w:t>
      </w:r>
      <w:r>
        <w:rPr>
          <w:w w:val="105"/>
        </w:rPr>
        <w:t>G.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Couper-Smith,</w:t>
      </w:r>
      <w:r>
        <w:rPr>
          <w:spacing w:val="-13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(1978).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children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rural</w:t>
      </w:r>
      <w:r>
        <w:rPr>
          <w:spacing w:val="-11"/>
          <w:w w:val="105"/>
        </w:rPr>
        <w:t> </w:t>
      </w:r>
      <w:r>
        <w:rPr>
          <w:w w:val="105"/>
        </w:rPr>
        <w:t>origin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South</w:t>
      </w:r>
      <w:r>
        <w:rPr>
          <w:spacing w:val="-10"/>
          <w:w w:val="105"/>
        </w:rPr>
        <w:t> </w:t>
      </w:r>
      <w:r>
        <w:rPr>
          <w:w w:val="105"/>
        </w:rPr>
        <w:t>Africa: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low</w:t>
      </w:r>
      <w:r>
        <w:rPr>
          <w:spacing w:val="-13"/>
          <w:w w:val="105"/>
        </w:rPr>
        <w:t> </w:t>
      </w:r>
      <w:r>
        <w:rPr>
          <w:w w:val="105"/>
        </w:rPr>
        <w:t>dietary</w:t>
      </w:r>
      <w:r>
        <w:rPr>
          <w:spacing w:val="-14"/>
          <w:w w:val="105"/>
        </w:rPr>
        <w:t> </w:t>
      </w:r>
      <w:r>
        <w:rPr>
          <w:w w:val="105"/>
        </w:rPr>
        <w:t>calcium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factor?</w:t>
      </w:r>
      <w:r>
        <w:rPr>
          <w:spacing w:val="-10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 92:320–324</w:t>
      </w:r>
    </w:p>
    <w:p>
      <w:pPr>
        <w:pStyle w:val="BodyText"/>
        <w:spacing w:before="9"/>
      </w:pPr>
    </w:p>
    <w:p>
      <w:pPr>
        <w:pStyle w:val="BodyText"/>
        <w:ind w:left="694"/>
      </w:pPr>
      <w:r>
        <w:rPr>
          <w:w w:val="105"/>
        </w:rPr>
        <w:t>Pfitzner,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A.,</w:t>
      </w:r>
      <w:r>
        <w:rPr>
          <w:spacing w:val="-7"/>
          <w:w w:val="105"/>
        </w:rPr>
        <w:t> </w:t>
      </w:r>
      <w:r>
        <w:rPr>
          <w:w w:val="105"/>
        </w:rPr>
        <w:t>Thacher,</w:t>
      </w:r>
      <w:r>
        <w:rPr>
          <w:spacing w:val="-8"/>
          <w:w w:val="105"/>
        </w:rPr>
        <w:t> </w:t>
      </w:r>
      <w:r>
        <w:rPr>
          <w:w w:val="105"/>
        </w:rPr>
        <w:t>T.</w:t>
      </w:r>
      <w:r>
        <w:rPr>
          <w:spacing w:val="-9"/>
          <w:w w:val="105"/>
        </w:rPr>
        <w:t> </w:t>
      </w:r>
      <w:r>
        <w:rPr>
          <w:w w:val="105"/>
        </w:rPr>
        <w:t>D.,</w:t>
      </w:r>
      <w:r>
        <w:rPr>
          <w:spacing w:val="-8"/>
          <w:w w:val="105"/>
        </w:rPr>
        <w:t> </w:t>
      </w:r>
      <w:r>
        <w:rPr>
          <w:w w:val="105"/>
        </w:rPr>
        <w:t>Pettifor,</w:t>
      </w:r>
      <w:r>
        <w:rPr>
          <w:spacing w:val="-8"/>
          <w:w w:val="105"/>
        </w:rPr>
        <w:t> </w:t>
      </w:r>
      <w:r>
        <w:rPr>
          <w:w w:val="105"/>
        </w:rPr>
        <w:t>J.</w:t>
      </w:r>
      <w:r>
        <w:rPr>
          <w:spacing w:val="-7"/>
          <w:w w:val="105"/>
        </w:rPr>
        <w:t> </w:t>
      </w:r>
      <w:r>
        <w:rPr>
          <w:w w:val="105"/>
        </w:rPr>
        <w:t>M.,</w:t>
      </w:r>
      <w:r>
        <w:rPr>
          <w:spacing w:val="-7"/>
          <w:w w:val="105"/>
        </w:rPr>
        <w:t> </w:t>
      </w:r>
      <w:r>
        <w:rPr>
          <w:w w:val="105"/>
        </w:rPr>
        <w:t>Zoakah,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I.,</w:t>
      </w:r>
      <w:r>
        <w:rPr>
          <w:spacing w:val="-7"/>
          <w:w w:val="105"/>
        </w:rPr>
        <w:t> </w:t>
      </w:r>
      <w:r>
        <w:rPr>
          <w:w w:val="105"/>
        </w:rPr>
        <w:t>Lawson,</w:t>
      </w:r>
      <w:r>
        <w:rPr>
          <w:spacing w:val="-8"/>
          <w:w w:val="105"/>
        </w:rPr>
        <w:t> </w:t>
      </w:r>
      <w:r>
        <w:rPr>
          <w:w w:val="105"/>
        </w:rPr>
        <w:t>J.</w:t>
      </w:r>
      <w:r>
        <w:rPr>
          <w:spacing w:val="-7"/>
          <w:w w:val="105"/>
        </w:rPr>
        <w:t> </w:t>
      </w:r>
      <w:r>
        <w:rPr>
          <w:w w:val="105"/>
        </w:rPr>
        <w:t>O.,</w:t>
      </w:r>
      <w:r>
        <w:rPr>
          <w:spacing w:val="-7"/>
          <w:w w:val="105"/>
        </w:rPr>
        <w:t> </w:t>
      </w:r>
      <w:r>
        <w:rPr>
          <w:w w:val="105"/>
        </w:rPr>
        <w:t>Isichei,</w:t>
      </w:r>
      <w:r>
        <w:rPr>
          <w:spacing w:val="-7"/>
          <w:w w:val="105"/>
        </w:rPr>
        <w:t> </w:t>
      </w:r>
      <w:r>
        <w:rPr>
          <w:w w:val="105"/>
        </w:rPr>
        <w:t>C.</w:t>
      </w:r>
    </w:p>
    <w:p>
      <w:pPr>
        <w:pStyle w:val="BodyText"/>
        <w:spacing w:line="247" w:lineRule="auto" w:before="7"/>
        <w:ind w:left="1371" w:right="1138"/>
      </w:pPr>
      <w:r>
        <w:rPr>
          <w:w w:val="105"/>
        </w:rPr>
        <w:t>O.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Fischer,</w:t>
      </w:r>
      <w:r>
        <w:rPr>
          <w:spacing w:val="52"/>
          <w:w w:val="105"/>
        </w:rPr>
        <w:t> </w:t>
      </w:r>
      <w:r>
        <w:rPr>
          <w:w w:val="105"/>
        </w:rPr>
        <w:t>P.</w:t>
      </w:r>
      <w:r>
        <w:rPr>
          <w:spacing w:val="51"/>
          <w:w w:val="105"/>
        </w:rPr>
        <w:t> </w:t>
      </w:r>
      <w:r>
        <w:rPr>
          <w:w w:val="105"/>
        </w:rPr>
        <w:t>R.</w:t>
      </w:r>
      <w:r>
        <w:rPr>
          <w:spacing w:val="49"/>
          <w:w w:val="105"/>
        </w:rPr>
        <w:t> </w:t>
      </w:r>
      <w:r>
        <w:rPr>
          <w:w w:val="105"/>
        </w:rPr>
        <w:t>(1998).</w:t>
      </w:r>
      <w:r>
        <w:rPr>
          <w:spacing w:val="52"/>
          <w:w w:val="105"/>
        </w:rPr>
        <w:t> </w:t>
      </w:r>
      <w:r>
        <w:rPr>
          <w:w w:val="105"/>
        </w:rPr>
        <w:t>Absence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52"/>
          <w:w w:val="105"/>
        </w:rPr>
        <w:t> </w:t>
      </w:r>
      <w:r>
        <w:rPr>
          <w:w w:val="105"/>
        </w:rPr>
        <w:t>vitamin</w:t>
      </w:r>
      <w:r>
        <w:rPr>
          <w:spacing w:val="51"/>
          <w:w w:val="105"/>
        </w:rPr>
        <w:t> </w:t>
      </w:r>
      <w:r>
        <w:rPr>
          <w:w w:val="105"/>
        </w:rPr>
        <w:t>D</w:t>
      </w:r>
      <w:r>
        <w:rPr>
          <w:spacing w:val="48"/>
          <w:w w:val="105"/>
        </w:rPr>
        <w:t> </w:t>
      </w:r>
      <w:r>
        <w:rPr>
          <w:w w:val="105"/>
        </w:rPr>
        <w:t>deficiency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49"/>
          <w:w w:val="105"/>
        </w:rPr>
        <w:t> </w:t>
      </w:r>
      <w:r>
        <w:rPr>
          <w:w w:val="105"/>
        </w:rPr>
        <w:t>young</w:t>
      </w:r>
      <w:r>
        <w:rPr>
          <w:spacing w:val="-55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children.</w:t>
      </w:r>
      <w:r>
        <w:rPr>
          <w:spacing w:val="-4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133:740-4.</w:t>
      </w:r>
    </w:p>
    <w:p>
      <w:pPr>
        <w:pStyle w:val="BodyText"/>
        <w:spacing w:before="5"/>
      </w:pPr>
    </w:p>
    <w:p>
      <w:pPr>
        <w:pStyle w:val="BodyText"/>
        <w:spacing w:line="244" w:lineRule="auto" w:before="1"/>
        <w:ind w:left="1371" w:right="1142" w:hanging="677"/>
        <w:jc w:val="both"/>
      </w:pPr>
      <w:r>
        <w:rPr>
          <w:w w:val="105"/>
        </w:rPr>
        <w:t>Pietrek,</w:t>
      </w:r>
      <w:r>
        <w:rPr>
          <w:spacing w:val="-3"/>
          <w:w w:val="105"/>
        </w:rPr>
        <w:t> </w:t>
      </w:r>
      <w:r>
        <w:rPr>
          <w:w w:val="105"/>
        </w:rPr>
        <w:t>J., Preece,</w:t>
      </w:r>
      <w:r>
        <w:rPr>
          <w:spacing w:val="-2"/>
          <w:w w:val="105"/>
        </w:rPr>
        <w:t> </w:t>
      </w:r>
      <w:r>
        <w:rPr>
          <w:w w:val="105"/>
        </w:rPr>
        <w:t>M. A.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Windo,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2"/>
          <w:w w:val="105"/>
        </w:rPr>
        <w:t> </w:t>
      </w:r>
      <w:r>
        <w:rPr>
          <w:w w:val="105"/>
        </w:rPr>
        <w:t>(1976).</w:t>
      </w:r>
      <w:r>
        <w:rPr>
          <w:spacing w:val="-3"/>
          <w:w w:val="105"/>
        </w:rPr>
        <w:t> </w:t>
      </w:r>
      <w:r>
        <w:rPr>
          <w:w w:val="105"/>
        </w:rPr>
        <w:t>Prevention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vitamin-D</w:t>
      </w:r>
      <w:r>
        <w:rPr>
          <w:spacing w:val="-5"/>
          <w:w w:val="105"/>
        </w:rPr>
        <w:t> </w:t>
      </w:r>
      <w:r>
        <w:rPr>
          <w:w w:val="105"/>
        </w:rPr>
        <w:t>deficiency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Asians.</w:t>
      </w:r>
      <w:r>
        <w:rPr>
          <w:spacing w:val="-1"/>
          <w:w w:val="105"/>
        </w:rPr>
        <w:t> </w:t>
      </w:r>
      <w:r>
        <w:rPr>
          <w:i/>
          <w:w w:val="105"/>
        </w:rPr>
        <w:t>Lancet</w:t>
      </w:r>
      <w:r>
        <w:rPr>
          <w:w w:val="105"/>
        </w:rPr>
        <w:t>, 1:1145–8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71" w:right="1143" w:hanging="677"/>
        <w:jc w:val="both"/>
      </w:pPr>
      <w:r>
        <w:rPr>
          <w:spacing w:val="-2"/>
          <w:w w:val="105"/>
        </w:rPr>
        <w:t>Polyakova,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Shuvaeva,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(2005).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Determination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calcium,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magnesium,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iron,</w:t>
      </w:r>
      <w:r>
        <w:rPr>
          <w:spacing w:val="-55"/>
          <w:w w:val="105"/>
        </w:rPr>
        <w:t> </w:t>
      </w:r>
      <w:r>
        <w:rPr/>
        <w:t>copper,</w:t>
      </w:r>
      <w:r>
        <w:rPr>
          <w:spacing w:val="16"/>
        </w:rPr>
        <w:t> </w:t>
      </w:r>
      <w:r>
        <w:rPr/>
        <w:t>zinc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phosphorus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blood</w:t>
      </w:r>
      <w:r>
        <w:rPr>
          <w:spacing w:val="13"/>
        </w:rPr>
        <w:t> </w:t>
      </w:r>
      <w:r>
        <w:rPr/>
        <w:t>serum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Atomic</w:t>
      </w:r>
      <w:r>
        <w:rPr>
          <w:spacing w:val="16"/>
        </w:rPr>
        <w:t> </w:t>
      </w:r>
      <w:r>
        <w:rPr/>
        <w:t>Emission</w:t>
      </w:r>
      <w:r>
        <w:rPr>
          <w:spacing w:val="13"/>
        </w:rPr>
        <w:t> </w:t>
      </w:r>
      <w:r>
        <w:rPr/>
        <w:t>Spectrometry.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371" w:right="1138" w:hanging="677"/>
        <w:jc w:val="both"/>
      </w:pPr>
      <w:r>
        <w:rPr>
          <w:w w:val="105"/>
        </w:rPr>
        <w:t>Pugliese,</w:t>
      </w:r>
      <w:r>
        <w:rPr>
          <w:spacing w:val="-10"/>
          <w:w w:val="105"/>
        </w:rPr>
        <w:t> </w:t>
      </w: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w w:val="105"/>
        </w:rPr>
        <w:t>T.,</w:t>
      </w:r>
      <w:r>
        <w:rPr>
          <w:spacing w:val="-11"/>
          <w:w w:val="105"/>
        </w:rPr>
        <w:t> </w:t>
      </w:r>
      <w:r>
        <w:rPr>
          <w:w w:val="105"/>
        </w:rPr>
        <w:t>Blumberg,</w:t>
      </w:r>
      <w:r>
        <w:rPr>
          <w:spacing w:val="-9"/>
          <w:w w:val="105"/>
        </w:rPr>
        <w:t> </w:t>
      </w:r>
      <w:r>
        <w:rPr>
          <w:w w:val="105"/>
        </w:rPr>
        <w:t>D.</w:t>
      </w:r>
      <w:r>
        <w:rPr>
          <w:spacing w:val="-10"/>
          <w:w w:val="105"/>
        </w:rPr>
        <w:t> </w:t>
      </w:r>
      <w:r>
        <w:rPr>
          <w:w w:val="105"/>
        </w:rPr>
        <w:t>L.,</w:t>
      </w:r>
      <w:r>
        <w:rPr>
          <w:spacing w:val="-11"/>
          <w:w w:val="105"/>
        </w:rPr>
        <w:t> </w:t>
      </w:r>
      <w:r>
        <w:rPr>
          <w:w w:val="105"/>
        </w:rPr>
        <w:t>Hludzinski,</w:t>
      </w:r>
      <w:r>
        <w:rPr>
          <w:spacing w:val="-10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Kay,</w:t>
      </w:r>
      <w:r>
        <w:rPr>
          <w:spacing w:val="-10"/>
          <w:w w:val="105"/>
        </w:rPr>
        <w:t> </w:t>
      </w:r>
      <w:r>
        <w:rPr>
          <w:w w:val="105"/>
        </w:rPr>
        <w:t>S.</w:t>
      </w:r>
      <w:r>
        <w:rPr>
          <w:spacing w:val="-9"/>
          <w:w w:val="105"/>
        </w:rPr>
        <w:t> </w:t>
      </w:r>
      <w:r>
        <w:rPr>
          <w:w w:val="105"/>
        </w:rPr>
        <w:t>(1998).</w:t>
      </w:r>
      <w:r>
        <w:rPr>
          <w:spacing w:val="-11"/>
          <w:w w:val="105"/>
        </w:rPr>
        <w:t> </w:t>
      </w:r>
      <w:r>
        <w:rPr>
          <w:w w:val="105"/>
        </w:rPr>
        <w:t>Nutritional</w:t>
      </w:r>
      <w:r>
        <w:rPr>
          <w:spacing w:val="-13"/>
          <w:w w:val="105"/>
        </w:rPr>
        <w:t> </w:t>
      </w:r>
      <w:r>
        <w:rPr>
          <w:w w:val="105"/>
        </w:rPr>
        <w:t>rickets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suburbia.</w:t>
      </w:r>
      <w:r>
        <w:rPr>
          <w:spacing w:val="-1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Am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Coll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Nutr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17:637–641</w:t>
      </w:r>
    </w:p>
    <w:p>
      <w:pPr>
        <w:pStyle w:val="BodyText"/>
        <w:spacing w:before="10"/>
      </w:pPr>
    </w:p>
    <w:p>
      <w:pPr>
        <w:pStyle w:val="BodyText"/>
        <w:spacing w:line="491" w:lineRule="auto" w:before="1"/>
        <w:ind w:left="694" w:right="1933"/>
      </w:pPr>
      <w:r>
        <w:rPr/>
        <w:t>Ray</w:t>
      </w:r>
      <w:r>
        <w:rPr>
          <w:spacing w:val="12"/>
        </w:rPr>
        <w:t> </w:t>
      </w:r>
      <w:r>
        <w:rPr/>
        <w:t>Sarka</w:t>
      </w:r>
      <w:r>
        <w:rPr>
          <w:spacing w:val="17"/>
        </w:rPr>
        <w:t> </w:t>
      </w:r>
      <w:r>
        <w:rPr/>
        <w:t>BC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Chauhan</w:t>
      </w:r>
      <w:r>
        <w:rPr>
          <w:spacing w:val="15"/>
        </w:rPr>
        <w:t> </w:t>
      </w:r>
      <w:r>
        <w:rPr/>
        <w:t>UPS</w:t>
      </w:r>
      <w:r>
        <w:rPr>
          <w:spacing w:val="14"/>
        </w:rPr>
        <w:t> </w:t>
      </w:r>
      <w:r>
        <w:rPr/>
        <w:t>(1967).Anal</w:t>
      </w:r>
      <w:r>
        <w:rPr>
          <w:spacing w:val="16"/>
        </w:rPr>
        <w:t> </w:t>
      </w:r>
      <w:r>
        <w:rPr/>
        <w:t>Biochem</w:t>
      </w:r>
      <w:r>
        <w:rPr>
          <w:spacing w:val="11"/>
        </w:rPr>
        <w:t> </w:t>
      </w:r>
      <w:r>
        <w:rPr/>
        <w:t>page</w:t>
      </w:r>
      <w:r>
        <w:rPr>
          <w:spacing w:val="17"/>
        </w:rPr>
        <w:t> </w:t>
      </w:r>
      <w:r>
        <w:rPr/>
        <w:t>20,155</w:t>
      </w:r>
      <w:r>
        <w:rPr>
          <w:spacing w:val="-52"/>
        </w:rPr>
        <w:t> </w:t>
      </w:r>
      <w:r>
        <w:rPr>
          <w:spacing w:val="-1"/>
          <w:w w:val="105"/>
        </w:rPr>
        <w:t>Salimpour,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(1975).</w:t>
      </w:r>
      <w:r>
        <w:rPr>
          <w:spacing w:val="-12"/>
          <w:w w:val="105"/>
        </w:rPr>
        <w:t> </w:t>
      </w:r>
      <w:r>
        <w:rPr>
          <w:w w:val="105"/>
        </w:rPr>
        <w:t>Rickets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Tehran.</w:t>
      </w:r>
      <w:r>
        <w:rPr>
          <w:spacing w:val="-11"/>
          <w:w w:val="105"/>
        </w:rPr>
        <w:t> </w:t>
      </w:r>
      <w:r>
        <w:rPr>
          <w:i/>
          <w:w w:val="105"/>
        </w:rPr>
        <w:t>Arch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Dis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Child</w:t>
      </w:r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50:63–6.</w:t>
      </w: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Sarbeck, J. R. and Winefordner, J. D. (1973). Flame spectrometric determination of</w:t>
      </w:r>
      <w:r>
        <w:rPr>
          <w:spacing w:val="1"/>
          <w:w w:val="105"/>
        </w:rPr>
        <w:t> </w:t>
      </w:r>
      <w:r>
        <w:rPr>
          <w:w w:val="105"/>
        </w:rPr>
        <w:t>sodium, potassium and calcium in blood serum by measurement of micro</w:t>
      </w:r>
      <w:r>
        <w:rPr>
          <w:spacing w:val="1"/>
          <w:w w:val="105"/>
        </w:rPr>
        <w:t> </w:t>
      </w:r>
      <w:r>
        <w:rPr>
          <w:w w:val="105"/>
        </w:rPr>
        <w:t>samples.</w:t>
      </w:r>
      <w:r>
        <w:rPr>
          <w:spacing w:val="-2"/>
          <w:w w:val="105"/>
        </w:rPr>
        <w:t> </w:t>
      </w:r>
      <w:r>
        <w:rPr>
          <w:i/>
          <w:w w:val="105"/>
        </w:rPr>
        <w:t>Microchemica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Acta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61(4):</w:t>
      </w:r>
      <w:r>
        <w:rPr>
          <w:spacing w:val="-1"/>
          <w:w w:val="105"/>
        </w:rPr>
        <w:t> </w:t>
      </w:r>
      <w:r>
        <w:rPr>
          <w:w w:val="105"/>
        </w:rPr>
        <w:t>523-531.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371" w:right="1141" w:hanging="677"/>
        <w:jc w:val="both"/>
      </w:pPr>
      <w:r>
        <w:rPr>
          <w:w w:val="105"/>
        </w:rPr>
        <w:t>Shaw, N. J. and Pal, B. R. (2002). Vitamin D deficiency in UK Asian families:</w:t>
      </w:r>
      <w:r>
        <w:rPr>
          <w:spacing w:val="1"/>
          <w:w w:val="105"/>
        </w:rPr>
        <w:t> </w:t>
      </w:r>
      <w:r>
        <w:rPr>
          <w:w w:val="105"/>
        </w:rPr>
        <w:t>activating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concern.</w:t>
      </w:r>
      <w:r>
        <w:rPr>
          <w:spacing w:val="-2"/>
          <w:w w:val="105"/>
        </w:rPr>
        <w:t> </w:t>
      </w:r>
      <w:r>
        <w:rPr>
          <w:i/>
          <w:w w:val="105"/>
        </w:rPr>
        <w:t>Arch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Dis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Child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86:147–9.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371" w:right="1140" w:hanging="677"/>
        <w:jc w:val="both"/>
      </w:pPr>
      <w:r>
        <w:rPr>
          <w:w w:val="105"/>
        </w:rPr>
        <w:t>Sly, M. R., van der Walt, W. H., Du, B. D., Pettifor, J. M. and Marie, P. J. (1984).</w:t>
      </w:r>
      <w:r>
        <w:rPr>
          <w:spacing w:val="1"/>
          <w:w w:val="105"/>
        </w:rPr>
        <w:t> </w:t>
      </w:r>
      <w:r>
        <w:rPr>
          <w:w w:val="105"/>
        </w:rPr>
        <w:t>Exacerbation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osteomalacia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maize: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bone</w:t>
      </w:r>
      <w:r>
        <w:rPr>
          <w:spacing w:val="1"/>
          <w:w w:val="105"/>
        </w:rPr>
        <w:t> </w:t>
      </w:r>
      <w:r>
        <w:rPr>
          <w:w w:val="105"/>
        </w:rPr>
        <w:t>histomorphometry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composition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young</w:t>
      </w:r>
      <w:r>
        <w:rPr>
          <w:spacing w:val="1"/>
          <w:w w:val="105"/>
        </w:rPr>
        <w:t> </w:t>
      </w:r>
      <w:r>
        <w:rPr>
          <w:w w:val="105"/>
        </w:rPr>
        <w:t>baboons.</w:t>
      </w:r>
      <w:r>
        <w:rPr>
          <w:spacing w:val="1"/>
          <w:w w:val="105"/>
        </w:rPr>
        <w:t> </w:t>
      </w:r>
      <w:r>
        <w:rPr>
          <w:i/>
          <w:w w:val="105"/>
        </w:rPr>
        <w:t>Calcif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Tissue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Int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36:370–9.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1371" w:right="1139" w:hanging="677"/>
        <w:jc w:val="both"/>
      </w:pPr>
      <w:r>
        <w:rPr>
          <w:w w:val="105"/>
        </w:rPr>
        <w:t>Specker, B. L., Tsang, R. C. and Hollis, B. W. (1985). Effect of race and diet on</w:t>
      </w:r>
      <w:r>
        <w:rPr>
          <w:spacing w:val="1"/>
          <w:w w:val="105"/>
        </w:rPr>
        <w:t> </w:t>
      </w:r>
      <w:r>
        <w:rPr>
          <w:w w:val="105"/>
        </w:rPr>
        <w:t>human-milk</w:t>
      </w:r>
      <w:r>
        <w:rPr>
          <w:spacing w:val="-3"/>
          <w:w w:val="105"/>
        </w:rPr>
        <w:t> </w:t>
      </w:r>
      <w:r>
        <w:rPr>
          <w:w w:val="105"/>
        </w:rPr>
        <w:t>vitamin</w:t>
      </w:r>
      <w:r>
        <w:rPr>
          <w:spacing w:val="-3"/>
          <w:w w:val="105"/>
        </w:rPr>
        <w:t> </w:t>
      </w:r>
      <w:r>
        <w:rPr>
          <w:w w:val="105"/>
        </w:rPr>
        <w:t>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25-hydroxyvitiamin</w:t>
      </w:r>
      <w:r>
        <w:rPr>
          <w:spacing w:val="-5"/>
          <w:w w:val="105"/>
        </w:rPr>
        <w:t> </w:t>
      </w:r>
      <w:r>
        <w:rPr>
          <w:w w:val="105"/>
        </w:rPr>
        <w:t>D. </w:t>
      </w:r>
      <w:r>
        <w:rPr>
          <w:i/>
          <w:w w:val="105"/>
        </w:rPr>
        <w:t>Am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Dis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Child, </w:t>
      </w:r>
      <w:r>
        <w:rPr>
          <w:w w:val="105"/>
        </w:rPr>
        <w:t>139:1134–</w:t>
      </w:r>
      <w:r>
        <w:rPr>
          <w:spacing w:val="-55"/>
          <w:w w:val="105"/>
        </w:rPr>
        <w:t> </w:t>
      </w:r>
      <w:r>
        <w:rPr>
          <w:w w:val="105"/>
        </w:rPr>
        <w:t>7.</w:t>
      </w:r>
    </w:p>
    <w:p>
      <w:pPr>
        <w:spacing w:after="0" w:line="244" w:lineRule="auto"/>
        <w:jc w:val="both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line="244" w:lineRule="auto" w:before="50"/>
        <w:ind w:left="1371" w:right="1140" w:hanging="677"/>
        <w:jc w:val="both"/>
      </w:pPr>
      <w:r>
        <w:rPr>
          <w:w w:val="105"/>
        </w:rPr>
        <w:t>Specker, B. L., Valanis, B., Hertzberg, V., Edwards, N. and Tsang, R. C. (1985).</w:t>
      </w:r>
      <w:r>
        <w:rPr>
          <w:spacing w:val="1"/>
          <w:w w:val="105"/>
        </w:rPr>
        <w:t> </w:t>
      </w:r>
      <w:r>
        <w:rPr>
          <w:w w:val="105"/>
        </w:rPr>
        <w:t>Sunshine</w:t>
      </w:r>
      <w:r>
        <w:rPr>
          <w:spacing w:val="1"/>
          <w:w w:val="105"/>
        </w:rPr>
        <w:t> </w:t>
      </w:r>
      <w:r>
        <w:rPr>
          <w:w w:val="105"/>
        </w:rPr>
        <w:t>exposure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25-hydroxyvitamin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concentrations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exclusively</w:t>
      </w:r>
      <w:r>
        <w:rPr>
          <w:spacing w:val="-5"/>
          <w:w w:val="105"/>
        </w:rPr>
        <w:t> </w:t>
      </w:r>
      <w:r>
        <w:rPr>
          <w:w w:val="105"/>
        </w:rPr>
        <w:t>breast-fed</w:t>
      </w:r>
      <w:r>
        <w:rPr>
          <w:spacing w:val="-7"/>
          <w:w w:val="105"/>
        </w:rPr>
        <w:t> </w:t>
      </w:r>
      <w:r>
        <w:rPr>
          <w:w w:val="105"/>
        </w:rPr>
        <w:t>infants.</w:t>
      </w:r>
      <w:r>
        <w:rPr>
          <w:spacing w:val="-6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107:372–6.</w:t>
      </w:r>
    </w:p>
    <w:p>
      <w:pPr>
        <w:pStyle w:val="BodyText"/>
        <w:spacing w:before="9"/>
      </w:pPr>
    </w:p>
    <w:p>
      <w:pPr>
        <w:pStyle w:val="BodyText"/>
        <w:ind w:left="694"/>
      </w:pPr>
      <w:r>
        <w:rPr/>
        <w:t>Thacher,</w:t>
      </w:r>
      <w:r>
        <w:rPr>
          <w:spacing w:val="17"/>
        </w:rPr>
        <w:t> </w:t>
      </w:r>
      <w:r>
        <w:rPr/>
        <w:t>T.</w:t>
      </w:r>
      <w:r>
        <w:rPr>
          <w:spacing w:val="17"/>
        </w:rPr>
        <w:t> </w:t>
      </w:r>
      <w:r>
        <w:rPr/>
        <w:t>D.</w:t>
      </w:r>
      <w:r>
        <w:rPr>
          <w:spacing w:val="17"/>
        </w:rPr>
        <w:t> </w:t>
      </w:r>
      <w:r>
        <w:rPr/>
        <w:t>(2003).</w:t>
      </w:r>
      <w:r>
        <w:rPr>
          <w:spacing w:val="14"/>
        </w:rPr>
        <w:t> </w:t>
      </w:r>
      <w:r>
        <w:rPr/>
        <w:t>Calcium-deficiency</w:t>
      </w:r>
      <w:r>
        <w:rPr>
          <w:spacing w:val="14"/>
        </w:rPr>
        <w:t> </w:t>
      </w:r>
      <w:r>
        <w:rPr/>
        <w:t>rickets.</w:t>
      </w:r>
      <w:r>
        <w:rPr>
          <w:spacing w:val="17"/>
        </w:rPr>
        <w:t> </w:t>
      </w:r>
      <w:r>
        <w:rPr>
          <w:i/>
        </w:rPr>
        <w:t>Endocr</w:t>
      </w:r>
      <w:r>
        <w:rPr>
          <w:i/>
          <w:spacing w:val="15"/>
        </w:rPr>
        <w:t> </w:t>
      </w:r>
      <w:r>
        <w:rPr>
          <w:i/>
        </w:rPr>
        <w:t>Dev</w:t>
      </w:r>
      <w:r>
        <w:rPr/>
        <w:t>,</w:t>
      </w:r>
      <w:r>
        <w:rPr>
          <w:spacing w:val="17"/>
        </w:rPr>
        <w:t> </w:t>
      </w:r>
      <w:r>
        <w:rPr/>
        <w:t>6:105-25.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Thacher,</w:t>
      </w:r>
      <w:r>
        <w:rPr>
          <w:spacing w:val="-5"/>
          <w:w w:val="105"/>
        </w:rPr>
        <w:t> </w:t>
      </w:r>
      <w:r>
        <w:rPr>
          <w:w w:val="105"/>
        </w:rPr>
        <w:t>T.</w:t>
      </w:r>
      <w:r>
        <w:rPr>
          <w:spacing w:val="-3"/>
          <w:w w:val="105"/>
        </w:rPr>
        <w:t> </w:t>
      </w:r>
      <w:r>
        <w:rPr>
          <w:w w:val="105"/>
        </w:rPr>
        <w:t>D.,</w:t>
      </w:r>
      <w:r>
        <w:rPr>
          <w:spacing w:val="-2"/>
          <w:w w:val="105"/>
        </w:rPr>
        <w:t> </w:t>
      </w:r>
      <w:r>
        <w:rPr>
          <w:w w:val="105"/>
        </w:rPr>
        <w:t>Fischer,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4"/>
          <w:w w:val="105"/>
        </w:rPr>
        <w:t> </w:t>
      </w:r>
      <w:r>
        <w:rPr>
          <w:w w:val="105"/>
        </w:rPr>
        <w:t>R,</w:t>
      </w:r>
      <w:r>
        <w:rPr>
          <w:spacing w:val="-3"/>
          <w:w w:val="105"/>
        </w:rPr>
        <w:t> </w:t>
      </w:r>
      <w:r>
        <w:rPr>
          <w:w w:val="105"/>
        </w:rPr>
        <w:t>Pettifor,</w:t>
      </w:r>
      <w:r>
        <w:rPr>
          <w:spacing w:val="-4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M,</w:t>
      </w:r>
      <w:r>
        <w:rPr>
          <w:spacing w:val="-2"/>
          <w:w w:val="105"/>
        </w:rPr>
        <w:t> </w:t>
      </w:r>
      <w:r>
        <w:rPr>
          <w:w w:val="105"/>
        </w:rPr>
        <w:t>Lawson,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O,</w:t>
      </w:r>
      <w:r>
        <w:rPr>
          <w:spacing w:val="-4"/>
          <w:w w:val="105"/>
        </w:rPr>
        <w:t> </w:t>
      </w:r>
      <w:r>
        <w:rPr>
          <w:w w:val="105"/>
        </w:rPr>
        <w:t>Isichei,</w:t>
      </w:r>
      <w:r>
        <w:rPr>
          <w:spacing w:val="-7"/>
          <w:w w:val="105"/>
        </w:rPr>
        <w:t> </w:t>
      </w:r>
      <w:r>
        <w:rPr>
          <w:w w:val="105"/>
        </w:rPr>
        <w:t>C.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Chan,</w:t>
      </w:r>
      <w:r>
        <w:rPr>
          <w:spacing w:val="-3"/>
          <w:w w:val="105"/>
        </w:rPr>
        <w:t> </w:t>
      </w:r>
      <w:r>
        <w:rPr>
          <w:w w:val="105"/>
        </w:rPr>
        <w:t>G.</w:t>
      </w:r>
      <w:r>
        <w:rPr>
          <w:spacing w:val="-4"/>
          <w:w w:val="105"/>
        </w:rPr>
        <w:t> </w:t>
      </w:r>
      <w:r>
        <w:rPr>
          <w:w w:val="105"/>
        </w:rPr>
        <w:t>M.</w:t>
      </w:r>
      <w:r>
        <w:rPr>
          <w:spacing w:val="-56"/>
          <w:w w:val="105"/>
        </w:rPr>
        <w:t> </w:t>
      </w:r>
      <w:r>
        <w:rPr>
          <w:w w:val="105"/>
        </w:rPr>
        <w:t>(2000). Case-control study of factors associated with nutritional rickets 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children.</w:t>
      </w:r>
      <w:r>
        <w:rPr>
          <w:spacing w:val="-4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137:367–73.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1371" w:right="1140" w:hanging="677"/>
        <w:jc w:val="both"/>
      </w:pPr>
      <w:r>
        <w:rPr>
          <w:w w:val="105"/>
        </w:rPr>
        <w:t>Thacher, T. D., Fischer, P. R. and Pettifor, J. M. (1999). A comparison of calcium,</w:t>
      </w:r>
      <w:r>
        <w:rPr>
          <w:spacing w:val="1"/>
          <w:w w:val="105"/>
        </w:rPr>
        <w:t> </w:t>
      </w:r>
      <w:r>
        <w:rPr>
          <w:w w:val="105"/>
        </w:rPr>
        <w:t>vitamin D, or both for nutritional rickets in Nigerian children. </w:t>
      </w:r>
      <w:r>
        <w:rPr>
          <w:i/>
          <w:w w:val="105"/>
        </w:rPr>
        <w:t>N Engl J Med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341:563–8.</w:t>
      </w:r>
    </w:p>
    <w:p>
      <w:pPr>
        <w:pStyle w:val="BodyText"/>
        <w:spacing w:before="9"/>
      </w:pPr>
    </w:p>
    <w:p>
      <w:pPr>
        <w:pStyle w:val="BodyText"/>
        <w:ind w:left="694"/>
      </w:pPr>
      <w:r>
        <w:rPr>
          <w:w w:val="105"/>
        </w:rPr>
        <w:t>Thacher,</w:t>
      </w:r>
      <w:r>
        <w:rPr>
          <w:spacing w:val="-12"/>
          <w:w w:val="105"/>
        </w:rPr>
        <w:t> </w:t>
      </w:r>
      <w:r>
        <w:rPr>
          <w:w w:val="105"/>
        </w:rPr>
        <w:t>T.</w:t>
      </w:r>
      <w:r>
        <w:rPr>
          <w:spacing w:val="-12"/>
          <w:w w:val="105"/>
        </w:rPr>
        <w:t> </w:t>
      </w:r>
      <w:r>
        <w:rPr>
          <w:w w:val="105"/>
        </w:rPr>
        <w:t>D.,</w:t>
      </w:r>
      <w:r>
        <w:rPr>
          <w:spacing w:val="-12"/>
          <w:w w:val="105"/>
        </w:rPr>
        <w:t> </w:t>
      </w:r>
      <w:r>
        <w:rPr>
          <w:w w:val="105"/>
        </w:rPr>
        <w:t>Fischer,</w:t>
      </w:r>
      <w:r>
        <w:rPr>
          <w:spacing w:val="-13"/>
          <w:w w:val="105"/>
        </w:rPr>
        <w:t> </w:t>
      </w:r>
      <w:r>
        <w:rPr>
          <w:w w:val="105"/>
        </w:rPr>
        <w:t>P.</w:t>
      </w:r>
      <w:r>
        <w:rPr>
          <w:spacing w:val="-12"/>
          <w:w w:val="105"/>
        </w:rPr>
        <w:t> </w:t>
      </w:r>
      <w:r>
        <w:rPr>
          <w:w w:val="105"/>
        </w:rPr>
        <w:t>R.,</w:t>
      </w:r>
      <w:r>
        <w:rPr>
          <w:spacing w:val="-12"/>
          <w:w w:val="105"/>
        </w:rPr>
        <w:t> </w:t>
      </w:r>
      <w:r>
        <w:rPr>
          <w:w w:val="105"/>
        </w:rPr>
        <w:t>Pettifor,</w:t>
      </w:r>
      <w:r>
        <w:rPr>
          <w:spacing w:val="-11"/>
          <w:w w:val="105"/>
        </w:rPr>
        <w:t> </w:t>
      </w:r>
      <w:r>
        <w:rPr>
          <w:w w:val="105"/>
        </w:rPr>
        <w:t>J.</w:t>
      </w:r>
      <w:r>
        <w:rPr>
          <w:spacing w:val="-12"/>
          <w:w w:val="105"/>
        </w:rPr>
        <w:t> </w:t>
      </w:r>
      <w:r>
        <w:rPr>
          <w:w w:val="105"/>
        </w:rPr>
        <w:t>M.,</w:t>
      </w:r>
      <w:r>
        <w:rPr>
          <w:spacing w:val="-12"/>
          <w:w w:val="105"/>
        </w:rPr>
        <w:t> </w:t>
      </w:r>
      <w:r>
        <w:rPr>
          <w:w w:val="105"/>
        </w:rPr>
        <w:t>Lawson,</w:t>
      </w:r>
      <w:r>
        <w:rPr>
          <w:spacing w:val="-12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O.,</w:t>
      </w:r>
      <w:r>
        <w:rPr>
          <w:spacing w:val="-12"/>
          <w:w w:val="105"/>
        </w:rPr>
        <w:t> </w:t>
      </w:r>
      <w:r>
        <w:rPr>
          <w:w w:val="105"/>
        </w:rPr>
        <w:t>Isichei,</w:t>
      </w:r>
      <w:r>
        <w:rPr>
          <w:spacing w:val="-12"/>
          <w:w w:val="105"/>
        </w:rPr>
        <w:t> </w:t>
      </w:r>
      <w:r>
        <w:rPr>
          <w:w w:val="105"/>
        </w:rPr>
        <w:t>C.</w:t>
      </w:r>
      <w:r>
        <w:rPr>
          <w:spacing w:val="-12"/>
          <w:w w:val="105"/>
        </w:rPr>
        <w:t> </w:t>
      </w:r>
      <w:r>
        <w:rPr>
          <w:w w:val="105"/>
        </w:rPr>
        <w:t>O.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Chan,</w:t>
      </w:r>
      <w:r>
        <w:rPr>
          <w:spacing w:val="-12"/>
          <w:w w:val="105"/>
        </w:rPr>
        <w:t> </w:t>
      </w:r>
      <w:r>
        <w:rPr>
          <w:w w:val="105"/>
        </w:rPr>
        <w:t>G.</w:t>
      </w:r>
    </w:p>
    <w:p>
      <w:pPr>
        <w:pStyle w:val="BodyText"/>
        <w:spacing w:line="244" w:lineRule="auto" w:before="7"/>
        <w:ind w:left="1371" w:right="855"/>
      </w:pPr>
      <w:r>
        <w:rPr>
          <w:w w:val="105"/>
        </w:rPr>
        <w:t>M.</w:t>
      </w:r>
      <w:r>
        <w:rPr>
          <w:spacing w:val="12"/>
          <w:w w:val="105"/>
        </w:rPr>
        <w:t> </w:t>
      </w:r>
      <w:r>
        <w:rPr>
          <w:w w:val="105"/>
        </w:rPr>
        <w:t>(2000).</w:t>
      </w:r>
      <w:r>
        <w:rPr>
          <w:spacing w:val="13"/>
          <w:w w:val="105"/>
        </w:rPr>
        <w:t> </w:t>
      </w:r>
      <w:r>
        <w:rPr>
          <w:w w:val="105"/>
        </w:rPr>
        <w:t>Case-control</w:t>
      </w:r>
      <w:r>
        <w:rPr>
          <w:spacing w:val="10"/>
          <w:w w:val="105"/>
        </w:rPr>
        <w:t> </w:t>
      </w:r>
      <w:r>
        <w:rPr>
          <w:w w:val="105"/>
        </w:rPr>
        <w:t>study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factors</w:t>
      </w:r>
      <w:r>
        <w:rPr>
          <w:spacing w:val="11"/>
          <w:w w:val="105"/>
        </w:rPr>
        <w:t> </w:t>
      </w:r>
      <w:r>
        <w:rPr>
          <w:w w:val="105"/>
        </w:rPr>
        <w:t>associated</w:t>
      </w:r>
      <w:r>
        <w:rPr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nutritional</w:t>
      </w:r>
      <w:r>
        <w:rPr>
          <w:spacing w:val="12"/>
          <w:w w:val="105"/>
        </w:rPr>
        <w:t> </w:t>
      </w:r>
      <w:r>
        <w:rPr>
          <w:w w:val="105"/>
        </w:rPr>
        <w:t>rickets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-54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children.</w:t>
      </w:r>
      <w:r>
        <w:rPr>
          <w:spacing w:val="-4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Pediatrics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137:367-73.</w:t>
      </w:r>
    </w:p>
    <w:p>
      <w:pPr>
        <w:pStyle w:val="BodyText"/>
        <w:spacing w:before="8"/>
      </w:pPr>
    </w:p>
    <w:p>
      <w:pPr>
        <w:pStyle w:val="BodyText"/>
        <w:ind w:left="694"/>
      </w:pPr>
      <w:r>
        <w:rPr>
          <w:w w:val="105"/>
        </w:rPr>
        <w:t>Thacher,</w:t>
      </w:r>
      <w:r>
        <w:rPr>
          <w:spacing w:val="-5"/>
          <w:w w:val="105"/>
        </w:rPr>
        <w:t> </w:t>
      </w:r>
      <w:r>
        <w:rPr>
          <w:w w:val="105"/>
        </w:rPr>
        <w:t>T.</w:t>
      </w:r>
      <w:r>
        <w:rPr>
          <w:spacing w:val="-4"/>
          <w:w w:val="105"/>
        </w:rPr>
        <w:t> </w:t>
      </w:r>
      <w:r>
        <w:rPr>
          <w:w w:val="105"/>
        </w:rPr>
        <w:t>D.,</w:t>
      </w:r>
      <w:r>
        <w:rPr>
          <w:spacing w:val="-3"/>
          <w:w w:val="105"/>
        </w:rPr>
        <w:t> </w:t>
      </w:r>
      <w:r>
        <w:rPr>
          <w:w w:val="105"/>
        </w:rPr>
        <w:t>Fischer,</w:t>
      </w:r>
      <w:r>
        <w:rPr>
          <w:spacing w:val="-7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R.,</w:t>
      </w:r>
      <w:r>
        <w:rPr>
          <w:spacing w:val="-3"/>
          <w:w w:val="105"/>
        </w:rPr>
        <w:t> </w:t>
      </w:r>
      <w:r>
        <w:rPr>
          <w:w w:val="105"/>
        </w:rPr>
        <w:t>Pettifor,</w:t>
      </w:r>
      <w:r>
        <w:rPr>
          <w:spacing w:val="-5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M.,</w:t>
      </w:r>
      <w:r>
        <w:rPr>
          <w:spacing w:val="-3"/>
          <w:w w:val="105"/>
        </w:rPr>
        <w:t> </w:t>
      </w:r>
      <w:r>
        <w:rPr>
          <w:w w:val="105"/>
        </w:rPr>
        <w:t>Lawson,</w:t>
      </w:r>
      <w:r>
        <w:rPr>
          <w:spacing w:val="-4"/>
          <w:w w:val="105"/>
        </w:rPr>
        <w:t> </w:t>
      </w:r>
      <w:r>
        <w:rPr>
          <w:w w:val="105"/>
        </w:rPr>
        <w:t>J.</w:t>
      </w:r>
      <w:r>
        <w:rPr>
          <w:spacing w:val="-3"/>
          <w:w w:val="105"/>
        </w:rPr>
        <w:t> </w:t>
      </w:r>
      <w:r>
        <w:rPr>
          <w:w w:val="105"/>
        </w:rPr>
        <w:t>O.,</w:t>
      </w:r>
      <w:r>
        <w:rPr>
          <w:spacing w:val="-3"/>
          <w:w w:val="105"/>
        </w:rPr>
        <w:t> </w:t>
      </w:r>
      <w:r>
        <w:rPr>
          <w:w w:val="105"/>
        </w:rPr>
        <w:t>Isichei,</w:t>
      </w:r>
      <w:r>
        <w:rPr>
          <w:spacing w:val="-4"/>
          <w:w w:val="105"/>
        </w:rPr>
        <w:t> </w:t>
      </w:r>
      <w:r>
        <w:rPr>
          <w:w w:val="105"/>
        </w:rPr>
        <w:t>C.</w:t>
      </w:r>
      <w:r>
        <w:rPr>
          <w:spacing w:val="-4"/>
          <w:w w:val="105"/>
        </w:rPr>
        <w:t> </w:t>
      </w:r>
      <w:r>
        <w:rPr>
          <w:w w:val="105"/>
        </w:rPr>
        <w:t>O.,</w:t>
      </w:r>
      <w:r>
        <w:rPr>
          <w:spacing w:val="-8"/>
          <w:w w:val="105"/>
        </w:rPr>
        <w:t> </w:t>
      </w:r>
      <w:r>
        <w:rPr>
          <w:w w:val="105"/>
        </w:rPr>
        <w:t>Reading,</w:t>
      </w:r>
      <w:r>
        <w:rPr>
          <w:spacing w:val="-3"/>
          <w:w w:val="105"/>
        </w:rPr>
        <w:t> </w:t>
      </w:r>
      <w:r>
        <w:rPr>
          <w:w w:val="105"/>
        </w:rPr>
        <w:t>J.</w:t>
      </w:r>
    </w:p>
    <w:p>
      <w:pPr>
        <w:pStyle w:val="BodyText"/>
        <w:spacing w:line="244" w:lineRule="auto" w:before="9"/>
        <w:ind w:left="1371" w:right="1138"/>
      </w:pPr>
      <w:r>
        <w:rPr>
          <w:w w:val="105"/>
        </w:rPr>
        <w:t>C.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Chan,</w:t>
      </w:r>
      <w:r>
        <w:rPr>
          <w:spacing w:val="11"/>
          <w:w w:val="105"/>
        </w:rPr>
        <w:t> </w:t>
      </w:r>
      <w:r>
        <w:rPr>
          <w:w w:val="105"/>
        </w:rPr>
        <w:t>G.</w:t>
      </w:r>
      <w:r>
        <w:rPr>
          <w:spacing w:val="12"/>
          <w:w w:val="105"/>
        </w:rPr>
        <w:t> </w:t>
      </w:r>
      <w:r>
        <w:rPr>
          <w:w w:val="105"/>
        </w:rPr>
        <w:t>M.</w:t>
      </w:r>
      <w:r>
        <w:rPr>
          <w:spacing w:val="12"/>
          <w:w w:val="105"/>
        </w:rPr>
        <w:t> </w:t>
      </w:r>
      <w:r>
        <w:rPr>
          <w:w w:val="105"/>
        </w:rPr>
        <w:t>(1999).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comparison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calcium,</w:t>
      </w:r>
      <w:r>
        <w:rPr>
          <w:spacing w:val="14"/>
          <w:w w:val="105"/>
        </w:rPr>
        <w:t> </w:t>
      </w:r>
      <w:r>
        <w:rPr>
          <w:w w:val="105"/>
        </w:rPr>
        <w:t>vitamin</w:t>
      </w:r>
      <w:r>
        <w:rPr>
          <w:spacing w:val="11"/>
          <w:w w:val="105"/>
        </w:rPr>
        <w:t> </w:t>
      </w:r>
      <w:r>
        <w:rPr>
          <w:w w:val="105"/>
        </w:rPr>
        <w:t>D,</w:t>
      </w:r>
      <w:r>
        <w:rPr>
          <w:spacing w:val="12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both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nutritional</w:t>
      </w:r>
      <w:r>
        <w:rPr>
          <w:spacing w:val="-6"/>
          <w:w w:val="105"/>
        </w:rPr>
        <w:t> </w:t>
      </w:r>
      <w:r>
        <w:rPr>
          <w:w w:val="105"/>
        </w:rPr>
        <w:t>rickets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children.</w:t>
      </w:r>
      <w:r>
        <w:rPr>
          <w:spacing w:val="-7"/>
          <w:w w:val="105"/>
        </w:rPr>
        <w:t> </w:t>
      </w:r>
      <w:r>
        <w:rPr>
          <w:i/>
          <w:w w:val="105"/>
        </w:rPr>
        <w:t>N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Engl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Med,</w:t>
      </w:r>
      <w:r>
        <w:rPr>
          <w:i/>
          <w:spacing w:val="-5"/>
          <w:w w:val="105"/>
        </w:rPr>
        <w:t> </w:t>
      </w:r>
      <w:r>
        <w:rPr>
          <w:w w:val="105"/>
        </w:rPr>
        <w:t>341:563–568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Thacher, T. D., Ighogboja, S. I. and Fischer, P. R. (1997). Rickets without vitamin D</w:t>
      </w:r>
      <w:r>
        <w:rPr>
          <w:spacing w:val="1"/>
          <w:w w:val="105"/>
        </w:rPr>
        <w:t> </w:t>
      </w:r>
      <w:r>
        <w:rPr>
          <w:w w:val="105"/>
        </w:rPr>
        <w:t>deficiency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children.</w:t>
      </w:r>
      <w:r>
        <w:rPr>
          <w:spacing w:val="-6"/>
          <w:w w:val="105"/>
        </w:rPr>
        <w:t> </w:t>
      </w:r>
      <w:r>
        <w:rPr>
          <w:i/>
          <w:w w:val="105"/>
        </w:rPr>
        <w:t>Ambulatory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Child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Health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3:56-64.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71" w:right="1142" w:hanging="677"/>
        <w:jc w:val="both"/>
      </w:pPr>
      <w:r>
        <w:rPr>
          <w:w w:val="105"/>
        </w:rPr>
        <w:t>Thavarungkul,</w:t>
      </w:r>
      <w:r>
        <w:rPr>
          <w:spacing w:val="-4"/>
          <w:w w:val="105"/>
        </w:rPr>
        <w:t> </w:t>
      </w:r>
      <w:r>
        <w:rPr>
          <w:w w:val="105"/>
        </w:rPr>
        <w:t>P.,</w:t>
      </w:r>
      <w:r>
        <w:rPr>
          <w:spacing w:val="-5"/>
          <w:w w:val="105"/>
        </w:rPr>
        <w:t> </w:t>
      </w:r>
      <w:r>
        <w:rPr>
          <w:w w:val="105"/>
        </w:rPr>
        <w:t>Kanatharana,</w:t>
      </w:r>
      <w:r>
        <w:rPr>
          <w:spacing w:val="-3"/>
          <w:w w:val="105"/>
        </w:rPr>
        <w:t> </w:t>
      </w:r>
      <w:r>
        <w:rPr>
          <w:w w:val="105"/>
        </w:rPr>
        <w:t>P.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Chaibundit,</w:t>
      </w:r>
      <w:r>
        <w:rPr>
          <w:spacing w:val="-5"/>
          <w:w w:val="105"/>
        </w:rPr>
        <w:t> </w:t>
      </w:r>
      <w:r>
        <w:rPr>
          <w:w w:val="105"/>
        </w:rPr>
        <w:t>C.</w:t>
      </w:r>
      <w:r>
        <w:rPr>
          <w:spacing w:val="-3"/>
          <w:w w:val="105"/>
        </w:rPr>
        <w:t> </w:t>
      </w:r>
      <w:r>
        <w:rPr>
          <w:w w:val="105"/>
        </w:rPr>
        <w:t>(1999).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flow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enzyme</w:t>
      </w:r>
      <w:r>
        <w:rPr>
          <w:spacing w:val="-55"/>
          <w:w w:val="105"/>
        </w:rPr>
        <w:t> </w:t>
      </w:r>
      <w:r>
        <w:rPr>
          <w:w w:val="105"/>
        </w:rPr>
        <w:t>reactor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urea</w:t>
      </w:r>
      <w:r>
        <w:rPr>
          <w:spacing w:val="1"/>
          <w:w w:val="105"/>
        </w:rPr>
        <w:t> </w:t>
      </w:r>
      <w:r>
        <w:rPr>
          <w:w w:val="105"/>
        </w:rPr>
        <w:t>determination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blood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colorimetric</w:t>
      </w:r>
      <w:r>
        <w:rPr>
          <w:spacing w:val="1"/>
          <w:w w:val="105"/>
        </w:rPr>
        <w:t> </w:t>
      </w:r>
      <w:r>
        <w:rPr>
          <w:w w:val="105"/>
        </w:rPr>
        <w:t>measurement.</w:t>
      </w:r>
      <w:r>
        <w:rPr>
          <w:spacing w:val="-2"/>
          <w:w w:val="105"/>
        </w:rPr>
        <w:t> </w:t>
      </w:r>
      <w:r>
        <w:rPr>
          <w:i/>
          <w:w w:val="105"/>
        </w:rPr>
        <w:t>Anal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Biochem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22:</w:t>
      </w:r>
      <w:r>
        <w:rPr>
          <w:spacing w:val="-2"/>
          <w:w w:val="105"/>
        </w:rPr>
        <w:t> </w:t>
      </w:r>
      <w:r>
        <w:rPr>
          <w:w w:val="105"/>
        </w:rPr>
        <w:t>95-99.</w:t>
      </w:r>
    </w:p>
    <w:p>
      <w:pPr>
        <w:pStyle w:val="BodyText"/>
        <w:rPr>
          <w:sz w:val="23"/>
        </w:rPr>
      </w:pPr>
    </w:p>
    <w:p>
      <w:pPr>
        <w:spacing w:line="244" w:lineRule="auto" w:before="1"/>
        <w:ind w:left="1371" w:right="1140" w:hanging="677"/>
        <w:jc w:val="both"/>
        <w:rPr>
          <w:sz w:val="22"/>
        </w:rPr>
      </w:pPr>
      <w:r>
        <w:rPr>
          <w:w w:val="105"/>
          <w:sz w:val="22"/>
        </w:rPr>
        <w:t>Tietz,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(1983).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Clinical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Guide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Laboratory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Test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Saunders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W.B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Philadelphia,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P. 384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United State Patent 5215922 (2004 ). http.www.freepatentonline. com/5215922.html</w:t>
      </w:r>
      <w:r>
        <w:rPr>
          <w:spacing w:val="1"/>
          <w:w w:val="105"/>
        </w:rPr>
        <w:t> </w:t>
      </w:r>
      <w:r>
        <w:rPr>
          <w:w w:val="105"/>
        </w:rPr>
        <w:t>orthocresolphthalein</w:t>
      </w:r>
      <w:r>
        <w:rPr>
          <w:spacing w:val="-5"/>
          <w:w w:val="105"/>
        </w:rPr>
        <w:t> </w:t>
      </w:r>
      <w:r>
        <w:rPr>
          <w:w w:val="105"/>
        </w:rPr>
        <w:t>complerone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(ocp)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371" w:right="1140" w:hanging="677"/>
        <w:jc w:val="both"/>
      </w:pPr>
      <w:r>
        <w:rPr>
          <w:w w:val="105"/>
        </w:rPr>
        <w:t>Vieth, R. (1999). Vitamin D supplementation, 25-hydroxyvitamin D concentrations,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safety.</w:t>
      </w:r>
      <w:r>
        <w:rPr>
          <w:spacing w:val="-1"/>
          <w:w w:val="105"/>
        </w:rPr>
        <w:t> </w:t>
      </w:r>
      <w:r>
        <w:rPr>
          <w:i/>
          <w:w w:val="105"/>
        </w:rPr>
        <w:t>Am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Clin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Nutr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69:842–56.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371" w:right="1138" w:hanging="677"/>
        <w:jc w:val="both"/>
      </w:pPr>
      <w:r>
        <w:rPr>
          <w:w w:val="105"/>
        </w:rPr>
        <w:t>Woitge, H. W., Knothe, A. and Witte, K. (2000). Circannual rhythms and interactions</w:t>
      </w:r>
      <w:r>
        <w:rPr>
          <w:spacing w:val="-55"/>
          <w:w w:val="105"/>
        </w:rPr>
        <w:t> </w:t>
      </w:r>
      <w:r>
        <w:rPr>
          <w:w w:val="105"/>
        </w:rPr>
        <w:t>of vitamin D metabolites, parathyroid hormone, and biochemical markers of</w:t>
      </w:r>
      <w:r>
        <w:rPr>
          <w:spacing w:val="1"/>
          <w:w w:val="105"/>
        </w:rPr>
        <w:t> </w:t>
      </w:r>
      <w:r>
        <w:rPr>
          <w:w w:val="105"/>
        </w:rPr>
        <w:t>skeletal</w:t>
      </w:r>
      <w:r>
        <w:rPr>
          <w:spacing w:val="-10"/>
          <w:w w:val="105"/>
        </w:rPr>
        <w:t> </w:t>
      </w:r>
      <w:r>
        <w:rPr>
          <w:w w:val="105"/>
        </w:rPr>
        <w:t>homeostasis: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prospective</w:t>
      </w:r>
      <w:r>
        <w:rPr>
          <w:spacing w:val="-9"/>
          <w:w w:val="105"/>
        </w:rPr>
        <w:t> </w:t>
      </w:r>
      <w:r>
        <w:rPr>
          <w:w w:val="105"/>
        </w:rPr>
        <w:t>study.</w:t>
      </w:r>
      <w:r>
        <w:rPr>
          <w:spacing w:val="-10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Bone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Miner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Res</w:t>
      </w:r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15:2443–50.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371" w:right="1139" w:hanging="677"/>
        <w:jc w:val="both"/>
      </w:pPr>
      <w:r>
        <w:rPr>
          <w:w w:val="105"/>
        </w:rPr>
        <w:t>Zeghoud,</w:t>
      </w:r>
      <w:r>
        <w:rPr>
          <w:spacing w:val="1"/>
          <w:w w:val="105"/>
        </w:rPr>
        <w:t> </w:t>
      </w:r>
      <w:r>
        <w:rPr>
          <w:w w:val="105"/>
        </w:rPr>
        <w:t>F.,</w:t>
      </w:r>
      <w:r>
        <w:rPr>
          <w:spacing w:val="1"/>
          <w:w w:val="105"/>
        </w:rPr>
        <w:t> </w:t>
      </w:r>
      <w:r>
        <w:rPr>
          <w:w w:val="105"/>
        </w:rPr>
        <w:t>Vervel,</w:t>
      </w:r>
      <w:r>
        <w:rPr>
          <w:spacing w:val="1"/>
          <w:w w:val="105"/>
        </w:rPr>
        <w:t> </w:t>
      </w:r>
      <w:r>
        <w:rPr>
          <w:w w:val="105"/>
        </w:rPr>
        <w:t>C.,</w:t>
      </w:r>
      <w:r>
        <w:rPr>
          <w:spacing w:val="1"/>
          <w:w w:val="105"/>
        </w:rPr>
        <w:t> </w:t>
      </w:r>
      <w:r>
        <w:rPr>
          <w:w w:val="105"/>
        </w:rPr>
        <w:t>Guillozo,</w:t>
      </w:r>
      <w:r>
        <w:rPr>
          <w:spacing w:val="1"/>
          <w:w w:val="105"/>
        </w:rPr>
        <w:t> </w:t>
      </w:r>
      <w:r>
        <w:rPr>
          <w:w w:val="105"/>
        </w:rPr>
        <w:t>H.,</w:t>
      </w:r>
      <w:r>
        <w:rPr>
          <w:spacing w:val="1"/>
          <w:w w:val="105"/>
        </w:rPr>
        <w:t> </w:t>
      </w:r>
      <w:r>
        <w:rPr>
          <w:w w:val="105"/>
        </w:rPr>
        <w:t>Walrant-Debray,</w:t>
      </w:r>
      <w:r>
        <w:rPr>
          <w:spacing w:val="1"/>
          <w:w w:val="105"/>
        </w:rPr>
        <w:t> </w:t>
      </w:r>
      <w:r>
        <w:rPr>
          <w:w w:val="105"/>
        </w:rPr>
        <w:t>O.,</w:t>
      </w:r>
      <w:r>
        <w:rPr>
          <w:spacing w:val="1"/>
          <w:w w:val="105"/>
        </w:rPr>
        <w:t> </w:t>
      </w:r>
      <w:r>
        <w:rPr>
          <w:w w:val="105"/>
        </w:rPr>
        <w:t>Boutignon,</w:t>
      </w:r>
      <w:r>
        <w:rPr>
          <w:spacing w:val="1"/>
          <w:w w:val="105"/>
        </w:rPr>
        <w:t> </w:t>
      </w:r>
      <w:r>
        <w:rPr>
          <w:w w:val="105"/>
        </w:rPr>
        <w:t>H.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Garabedian,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(1997).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Subclinical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vitamin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deficiency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neonates: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definition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response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vitamin</w:t>
      </w:r>
      <w:r>
        <w:rPr>
          <w:spacing w:val="-7"/>
          <w:w w:val="105"/>
        </w:rPr>
        <w:t> </w:t>
      </w:r>
      <w:r>
        <w:rPr>
          <w:w w:val="105"/>
        </w:rPr>
        <w:t>D</w:t>
      </w:r>
      <w:r>
        <w:rPr>
          <w:spacing w:val="-6"/>
          <w:w w:val="105"/>
        </w:rPr>
        <w:t> </w:t>
      </w:r>
      <w:r>
        <w:rPr>
          <w:w w:val="105"/>
        </w:rPr>
        <w:t>supplements.</w:t>
      </w:r>
      <w:r>
        <w:rPr>
          <w:spacing w:val="-5"/>
          <w:w w:val="105"/>
        </w:rPr>
        <w:t> </w:t>
      </w:r>
      <w:r>
        <w:rPr>
          <w:i/>
          <w:w w:val="105"/>
        </w:rPr>
        <w:t>Am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Clin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Nutr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65:771–8.</w:t>
      </w:r>
    </w:p>
    <w:p>
      <w:pPr>
        <w:pStyle w:val="Heading1"/>
        <w:spacing w:before="10"/>
        <w:ind w:left="694"/>
      </w:pPr>
      <w:r>
        <w:rPr>
          <w:w w:val="102"/>
        </w:rPr>
        <w:t>`</w:t>
      </w:r>
    </w:p>
    <w:p>
      <w:pPr>
        <w:spacing w:after="0"/>
        <w:sectPr>
          <w:pgSz w:w="12240" w:h="15840"/>
          <w:pgMar w:header="0" w:footer="715" w:top="1300" w:bottom="900" w:left="1720" w:right="740"/>
        </w:sectPr>
      </w:pPr>
    </w:p>
    <w:p>
      <w:pPr>
        <w:pStyle w:val="BodyText"/>
        <w:spacing w:before="84"/>
        <w:ind w:left="792" w:right="1238"/>
        <w:jc w:val="center"/>
        <w:rPr>
          <w:rFonts w:ascii="Tahoma"/>
        </w:rPr>
      </w:pPr>
      <w:r>
        <w:rPr>
          <w:rFonts w:ascii="Tahoma"/>
          <w:w w:val="120"/>
        </w:rPr>
        <w:t>APPENDIX</w:t>
      </w:r>
    </w:p>
    <w:p>
      <w:pPr>
        <w:pStyle w:val="BodyText"/>
        <w:rPr>
          <w:rFonts w:ascii="Tahoma"/>
          <w:sz w:val="26"/>
        </w:rPr>
      </w:pPr>
    </w:p>
    <w:p>
      <w:pPr>
        <w:pStyle w:val="Heading1"/>
        <w:spacing w:before="187"/>
        <w:ind w:left="792" w:right="1242"/>
        <w:jc w:val="center"/>
      </w:pPr>
      <w:r>
        <w:rPr>
          <w:spacing w:val="-1"/>
          <w:w w:val="105"/>
        </w:rPr>
        <w:t>Appendix</w:t>
      </w:r>
      <w:r>
        <w:rPr>
          <w:spacing w:val="-11"/>
          <w:w w:val="105"/>
        </w:rPr>
        <w:t> </w:t>
      </w:r>
      <w:r>
        <w:rPr>
          <w:w w:val="105"/>
        </w:rPr>
        <w:t>1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491" w:lineRule="auto" w:before="0"/>
        <w:ind w:left="694" w:right="1684" w:firstLine="0"/>
        <w:jc w:val="left"/>
        <w:rPr>
          <w:b/>
          <w:sz w:val="22"/>
        </w:rPr>
      </w:pPr>
      <w:r>
        <w:rPr>
          <w:b/>
          <w:w w:val="105"/>
          <w:sz w:val="22"/>
        </w:rPr>
        <w:t>Mean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(</w:t>
      </w:r>
      <w:r>
        <w:rPr>
          <w:b/>
          <w:w w:val="105"/>
          <w:sz w:val="22"/>
          <w:u w:val="thick"/>
        </w:rPr>
        <w:t>+</w:t>
      </w:r>
      <w:r>
        <w:rPr>
          <w:b/>
          <w:w w:val="105"/>
          <w:sz w:val="22"/>
        </w:rPr>
        <w:t>)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S.E.M</w:t>
      </w:r>
      <w:r>
        <w:rPr>
          <w:b/>
          <w:spacing w:val="16"/>
          <w:w w:val="105"/>
          <w:sz w:val="22"/>
        </w:rPr>
        <w:t> </w:t>
      </w:r>
      <w:r>
        <w:rPr>
          <w:b/>
          <w:w w:val="105"/>
          <w:sz w:val="22"/>
        </w:rPr>
        <w:t>Serum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Biochemical</w:t>
      </w:r>
      <w:r>
        <w:rPr>
          <w:b/>
          <w:spacing w:val="15"/>
          <w:w w:val="105"/>
          <w:sz w:val="22"/>
        </w:rPr>
        <w:t> </w:t>
      </w:r>
      <w:r>
        <w:rPr>
          <w:b/>
          <w:w w:val="105"/>
          <w:sz w:val="22"/>
        </w:rPr>
        <w:t>indices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16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14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Rachitic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Goni-gora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community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Kaduna State.</w: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1"/>
        <w:gridCol w:w="1767"/>
        <w:gridCol w:w="2031"/>
        <w:gridCol w:w="1259"/>
        <w:gridCol w:w="1354"/>
      </w:tblGrid>
      <w:tr>
        <w:trPr>
          <w:trHeight w:val="969" w:hRule="atLeast"/>
        </w:trPr>
        <w:tc>
          <w:tcPr>
            <w:tcW w:w="2471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Parameter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Mmol/L</w:t>
            </w:r>
          </w:p>
        </w:tc>
        <w:tc>
          <w:tcPr>
            <w:tcW w:w="1767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Rickets</w:t>
            </w:r>
          </w:p>
        </w:tc>
        <w:tc>
          <w:tcPr>
            <w:tcW w:w="2031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Non-Rickets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P-value</w:t>
            </w:r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99"/>
              <w:rPr>
                <w:b/>
                <w:sz w:val="22"/>
              </w:rPr>
            </w:pPr>
            <w:r>
              <w:rPr>
                <w:b/>
                <w:sz w:val="22"/>
              </w:rPr>
              <w:t>Normal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Value</w:t>
            </w:r>
          </w:p>
        </w:tc>
      </w:tr>
      <w:tr>
        <w:trPr>
          <w:trHeight w:val="971" w:hRule="atLeast"/>
        </w:trPr>
        <w:tc>
          <w:tcPr>
            <w:tcW w:w="247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Sodium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(Na)</w:t>
            </w:r>
          </w:p>
        </w:tc>
        <w:tc>
          <w:tcPr>
            <w:tcW w:w="176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137.71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1.77</w:t>
            </w:r>
          </w:p>
        </w:tc>
        <w:tc>
          <w:tcPr>
            <w:tcW w:w="203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139.47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0.95</w:t>
            </w:r>
          </w:p>
        </w:tc>
        <w:tc>
          <w:tcPr>
            <w:tcW w:w="125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0.83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136-145</w:t>
            </w:r>
          </w:p>
        </w:tc>
      </w:tr>
      <w:tr>
        <w:trPr>
          <w:trHeight w:val="969" w:hRule="atLeast"/>
        </w:trPr>
        <w:tc>
          <w:tcPr>
            <w:tcW w:w="247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Potassium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(K)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4.86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0.25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4.90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0.14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0.24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3.6-5.2</w:t>
            </w:r>
          </w:p>
        </w:tc>
      </w:tr>
      <w:tr>
        <w:trPr>
          <w:trHeight w:val="969" w:hRule="atLeast"/>
        </w:trPr>
        <w:tc>
          <w:tcPr>
            <w:tcW w:w="247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Urea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(H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NCOONH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3.29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0.21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3.41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0.19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0.74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2.5-6.5</w:t>
            </w:r>
          </w:p>
        </w:tc>
      </w:tr>
      <w:tr>
        <w:trPr>
          <w:trHeight w:val="1679" w:hRule="atLeast"/>
        </w:trPr>
        <w:tc>
          <w:tcPr>
            <w:tcW w:w="247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Creatinine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auto"/>
              <w:ind w:left="266" w:right="1649" w:hanging="106"/>
              <w:rPr>
                <w:b/>
                <w:sz w:val="15"/>
              </w:rPr>
            </w:pPr>
            <w:r>
              <w:rPr>
                <w:b/>
                <w:sz w:val="15"/>
              </w:rPr>
              <w:t>C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H</w:t>
            </w:r>
            <w:r>
              <w:rPr>
                <w:b/>
                <w:spacing w:val="37"/>
                <w:sz w:val="15"/>
              </w:rPr>
              <w:t> </w:t>
            </w:r>
            <w:r>
              <w:rPr>
                <w:b/>
                <w:sz w:val="15"/>
              </w:rPr>
              <w:t>N</w:t>
            </w:r>
            <w:r>
              <w:rPr>
                <w:b/>
                <w:spacing w:val="38"/>
                <w:sz w:val="15"/>
              </w:rPr>
              <w:t> </w:t>
            </w:r>
            <w:r>
              <w:rPr>
                <w:b/>
                <w:sz w:val="15"/>
              </w:rPr>
              <w:t>0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4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sz w:val="15"/>
              </w:rPr>
              <w:t>7</w:t>
            </w:r>
            <w:r>
              <w:rPr>
                <w:b/>
                <w:spacing w:val="33"/>
                <w:sz w:val="15"/>
              </w:rPr>
              <w:t> </w:t>
            </w:r>
            <w:r>
              <w:rPr>
                <w:b/>
                <w:sz w:val="15"/>
              </w:rPr>
              <w:t>3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(Umol/L)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54.43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4.18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51.93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2.17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0.39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9-26</w:t>
            </w:r>
          </w:p>
        </w:tc>
      </w:tr>
      <w:tr>
        <w:trPr>
          <w:trHeight w:val="969" w:hRule="atLeast"/>
        </w:trPr>
        <w:tc>
          <w:tcPr>
            <w:tcW w:w="247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Calcium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(Ca)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2.24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0.02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2.31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0.01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0.65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2.25-2.75</w:t>
            </w:r>
          </w:p>
        </w:tc>
      </w:tr>
      <w:tr>
        <w:trPr>
          <w:trHeight w:val="971" w:hRule="atLeast"/>
        </w:trPr>
        <w:tc>
          <w:tcPr>
            <w:tcW w:w="247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Phosphorus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(P)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1.58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0.06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1.29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0.05</w:t>
            </w:r>
          </w:p>
        </w:tc>
        <w:tc>
          <w:tcPr>
            <w:tcW w:w="125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0.09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0.8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-1.9</w:t>
            </w:r>
          </w:p>
        </w:tc>
      </w:tr>
    </w:tbl>
    <w:p>
      <w:pPr>
        <w:pStyle w:val="BodyText"/>
        <w:spacing w:before="7"/>
        <w:rPr>
          <w:b/>
          <w:sz w:val="13"/>
        </w:rPr>
      </w:pPr>
    </w:p>
    <w:p>
      <w:pPr>
        <w:pStyle w:val="Heading1"/>
        <w:spacing w:before="70"/>
        <w:ind w:left="694"/>
      </w:pPr>
      <w:r>
        <w:rPr/>
        <w:t>p&lt;0.05</w:t>
      </w:r>
      <w:r>
        <w:rPr>
          <w:spacing w:val="19"/>
        </w:rPr>
        <w:t> </w:t>
      </w:r>
      <w:r>
        <w:rPr/>
        <w:t>considered</w:t>
      </w:r>
      <w:r>
        <w:rPr>
          <w:spacing w:val="18"/>
        </w:rPr>
        <w:t> </w:t>
      </w:r>
      <w:r>
        <w:rPr/>
        <w:t>significant</w:t>
      </w:r>
    </w:p>
    <w:p>
      <w:pPr>
        <w:spacing w:after="0"/>
        <w:sectPr>
          <w:pgSz w:w="12240" w:h="15840"/>
          <w:pgMar w:header="0" w:footer="715" w:top="1500" w:bottom="900" w:left="1720" w:right="740"/>
        </w:sectPr>
      </w:pPr>
    </w:p>
    <w:p>
      <w:pPr>
        <w:spacing w:before="57"/>
        <w:ind w:left="792" w:right="1242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Appendix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2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spacing w:line="491" w:lineRule="auto"/>
        <w:ind w:left="694" w:right="1684"/>
      </w:pPr>
      <w:r>
        <w:rPr>
          <w:w w:val="105"/>
        </w:rPr>
        <w:t>Mean</w:t>
      </w:r>
      <w:r>
        <w:rPr>
          <w:spacing w:val="12"/>
          <w:w w:val="105"/>
        </w:rPr>
        <w:t> </w:t>
      </w:r>
      <w:r>
        <w:rPr>
          <w:w w:val="105"/>
        </w:rPr>
        <w:t>(</w:t>
      </w:r>
      <w:r>
        <w:rPr>
          <w:w w:val="105"/>
          <w:u w:val="thick"/>
        </w:rPr>
        <w:t>+</w:t>
      </w:r>
      <w:r>
        <w:rPr>
          <w:w w:val="105"/>
        </w:rPr>
        <w:t>)</w:t>
      </w:r>
      <w:r>
        <w:rPr>
          <w:spacing w:val="12"/>
          <w:w w:val="105"/>
        </w:rPr>
        <w:t> </w:t>
      </w:r>
      <w:r>
        <w:rPr>
          <w:w w:val="105"/>
        </w:rPr>
        <w:t>S.E.M</w:t>
      </w:r>
      <w:r>
        <w:rPr>
          <w:spacing w:val="16"/>
          <w:w w:val="105"/>
        </w:rPr>
        <w:t> </w:t>
      </w:r>
      <w:r>
        <w:rPr>
          <w:w w:val="105"/>
        </w:rPr>
        <w:t>Serum</w:t>
      </w:r>
      <w:r>
        <w:rPr>
          <w:spacing w:val="10"/>
          <w:w w:val="105"/>
        </w:rPr>
        <w:t> </w:t>
      </w:r>
      <w:r>
        <w:rPr>
          <w:w w:val="105"/>
        </w:rPr>
        <w:t>Biochemical</w:t>
      </w:r>
      <w:r>
        <w:rPr>
          <w:spacing w:val="15"/>
          <w:w w:val="105"/>
        </w:rPr>
        <w:t> </w:t>
      </w:r>
      <w:r>
        <w:rPr>
          <w:w w:val="105"/>
        </w:rPr>
        <w:t>indices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Rickets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Non</w:t>
      </w:r>
      <w:r>
        <w:rPr>
          <w:spacing w:val="12"/>
          <w:w w:val="105"/>
        </w:rPr>
        <w:t> </w:t>
      </w:r>
      <w:r>
        <w:rPr>
          <w:w w:val="105"/>
        </w:rPr>
        <w:t>Rachitic</w:t>
      </w:r>
      <w:r>
        <w:rPr>
          <w:spacing w:val="-55"/>
          <w:w w:val="105"/>
        </w:rPr>
        <w:t> </w:t>
      </w:r>
      <w:r>
        <w:rPr>
          <w:w w:val="105"/>
        </w:rPr>
        <w:t>Children</w:t>
      </w:r>
      <w:r>
        <w:rPr>
          <w:spacing w:val="-4"/>
          <w:w w:val="105"/>
        </w:rPr>
        <w:t> </w:t>
      </w:r>
      <w:r>
        <w:rPr>
          <w:w w:val="105"/>
        </w:rPr>
        <w:t>in Kaso</w:t>
      </w:r>
      <w:r>
        <w:rPr>
          <w:spacing w:val="-8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Kaduna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2001"/>
        <w:gridCol w:w="1966"/>
        <w:gridCol w:w="1238"/>
        <w:gridCol w:w="1561"/>
      </w:tblGrid>
      <w:tr>
        <w:trPr>
          <w:trHeight w:val="1453" w:hRule="atLeast"/>
        </w:trPr>
        <w:tc>
          <w:tcPr>
            <w:tcW w:w="196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Parmeters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b/>
                <w:w w:val="105"/>
                <w:sz w:val="22"/>
              </w:rPr>
              <w:t>Mmol</w:t>
            </w:r>
            <w:r>
              <w:rPr>
                <w:w w:val="105"/>
                <w:sz w:val="22"/>
              </w:rPr>
              <w:t>/L</w:t>
            </w:r>
          </w:p>
        </w:tc>
        <w:tc>
          <w:tcPr>
            <w:tcW w:w="200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Rickets</w:t>
            </w:r>
          </w:p>
        </w:tc>
        <w:tc>
          <w:tcPr>
            <w:tcW w:w="19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Non-Rickets</w:t>
            </w:r>
          </w:p>
        </w:tc>
        <w:tc>
          <w:tcPr>
            <w:tcW w:w="123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p-value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101" w:right="709"/>
              <w:rPr>
                <w:b/>
                <w:sz w:val="22"/>
              </w:rPr>
            </w:pPr>
            <w:r>
              <w:rPr>
                <w:b/>
                <w:sz w:val="22"/>
              </w:rPr>
              <w:t>Normal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Value</w:t>
            </w:r>
          </w:p>
        </w:tc>
      </w:tr>
      <w:tr>
        <w:trPr>
          <w:trHeight w:val="969" w:hRule="atLeast"/>
        </w:trPr>
        <w:tc>
          <w:tcPr>
            <w:tcW w:w="196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  <w:tc>
          <w:tcPr>
            <w:tcW w:w="200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136.50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w w:val="105"/>
                <w:sz w:val="22"/>
              </w:rPr>
              <w:t>0.82</w:t>
            </w:r>
          </w:p>
        </w:tc>
        <w:tc>
          <w:tcPr>
            <w:tcW w:w="1966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136.72</w:t>
            </w:r>
            <w:r>
              <w:rPr>
                <w:w w:val="105"/>
                <w:sz w:val="22"/>
                <w:u w:val="single"/>
              </w:rPr>
              <w:t>+0.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79</w:t>
            </w:r>
          </w:p>
        </w:tc>
        <w:tc>
          <w:tcPr>
            <w:tcW w:w="123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0.42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136-145</w:t>
            </w:r>
          </w:p>
        </w:tc>
      </w:tr>
      <w:tr>
        <w:trPr>
          <w:trHeight w:val="969" w:hRule="atLeast"/>
        </w:trPr>
        <w:tc>
          <w:tcPr>
            <w:tcW w:w="196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K</w:t>
            </w:r>
          </w:p>
        </w:tc>
        <w:tc>
          <w:tcPr>
            <w:tcW w:w="200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3.69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0.09</w:t>
            </w:r>
          </w:p>
        </w:tc>
        <w:tc>
          <w:tcPr>
            <w:tcW w:w="1966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7.76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4.10</w:t>
            </w:r>
          </w:p>
        </w:tc>
        <w:tc>
          <w:tcPr>
            <w:tcW w:w="123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0.03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3.6-5.2</w:t>
            </w:r>
          </w:p>
        </w:tc>
      </w:tr>
      <w:tr>
        <w:trPr>
          <w:trHeight w:val="970" w:hRule="atLeast"/>
        </w:trPr>
        <w:tc>
          <w:tcPr>
            <w:tcW w:w="196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Urea</w:t>
            </w:r>
          </w:p>
        </w:tc>
        <w:tc>
          <w:tcPr>
            <w:tcW w:w="200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3.04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0.17</w:t>
            </w:r>
          </w:p>
        </w:tc>
        <w:tc>
          <w:tcPr>
            <w:tcW w:w="196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3.03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0.19</w:t>
            </w:r>
          </w:p>
        </w:tc>
        <w:tc>
          <w:tcPr>
            <w:tcW w:w="123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0.58</w:t>
            </w:r>
          </w:p>
        </w:tc>
        <w:tc>
          <w:tcPr>
            <w:tcW w:w="156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2.5-6.5</w:t>
            </w:r>
          </w:p>
        </w:tc>
      </w:tr>
      <w:tr>
        <w:trPr>
          <w:trHeight w:val="839" w:hRule="atLeast"/>
        </w:trPr>
        <w:tc>
          <w:tcPr>
            <w:tcW w:w="196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Creatinine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Umol/L</w:t>
            </w:r>
          </w:p>
        </w:tc>
        <w:tc>
          <w:tcPr>
            <w:tcW w:w="200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49.14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1.65</w:t>
            </w:r>
          </w:p>
        </w:tc>
        <w:tc>
          <w:tcPr>
            <w:tcW w:w="196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50.25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1.47</w:t>
            </w:r>
          </w:p>
        </w:tc>
        <w:tc>
          <w:tcPr>
            <w:tcW w:w="123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0.31</w:t>
            </w:r>
          </w:p>
        </w:tc>
        <w:tc>
          <w:tcPr>
            <w:tcW w:w="156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9-26</w:t>
            </w:r>
          </w:p>
        </w:tc>
      </w:tr>
      <w:tr>
        <w:trPr>
          <w:trHeight w:val="969" w:hRule="atLeast"/>
        </w:trPr>
        <w:tc>
          <w:tcPr>
            <w:tcW w:w="196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Ca</w:t>
            </w:r>
          </w:p>
        </w:tc>
        <w:tc>
          <w:tcPr>
            <w:tcW w:w="200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2.19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0.03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2.30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.020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2.25-2.75</w:t>
            </w:r>
          </w:p>
        </w:tc>
      </w:tr>
      <w:tr>
        <w:trPr>
          <w:trHeight w:val="971" w:hRule="atLeast"/>
        </w:trPr>
        <w:tc>
          <w:tcPr>
            <w:tcW w:w="196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200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1.48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0.06</w:t>
            </w:r>
          </w:p>
        </w:tc>
        <w:tc>
          <w:tcPr>
            <w:tcW w:w="19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1.31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.040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0.69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0.8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-1.9</w:t>
            </w:r>
          </w:p>
        </w:tc>
      </w:tr>
    </w:tbl>
    <w:p>
      <w:pPr>
        <w:pStyle w:val="BodyText"/>
        <w:spacing w:before="4"/>
        <w:rPr>
          <w:b/>
          <w:sz w:val="13"/>
        </w:rPr>
      </w:pPr>
    </w:p>
    <w:p>
      <w:pPr>
        <w:pStyle w:val="BodyText"/>
        <w:spacing w:before="66"/>
        <w:ind w:left="694"/>
      </w:pPr>
      <w:r>
        <w:rPr>
          <w:spacing w:val="-1"/>
          <w:w w:val="105"/>
        </w:rPr>
        <w:t>P&lt;0.05</w:t>
      </w:r>
      <w:r>
        <w:rPr>
          <w:spacing w:val="33"/>
          <w:w w:val="105"/>
        </w:rPr>
        <w:t> </w:t>
      </w:r>
      <w:r>
        <w:rPr>
          <w:spacing w:val="-1"/>
          <w:w w:val="105"/>
        </w:rPr>
        <w:t>considered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significant</w:t>
      </w:r>
    </w:p>
    <w:p>
      <w:pPr>
        <w:spacing w:after="0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792" w:right="1242"/>
        <w:jc w:val="center"/>
      </w:pPr>
      <w:r>
        <w:rPr>
          <w:spacing w:val="-1"/>
          <w:w w:val="105"/>
        </w:rPr>
        <w:t>Appendix</w:t>
      </w:r>
      <w:r>
        <w:rPr>
          <w:spacing w:val="-11"/>
          <w:w w:val="105"/>
        </w:rPr>
        <w:t> </w:t>
      </w:r>
      <w:r>
        <w:rPr>
          <w:w w:val="105"/>
        </w:rPr>
        <w:t>3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491" w:lineRule="auto" w:before="0"/>
        <w:ind w:left="694" w:right="1684" w:firstLine="0"/>
        <w:jc w:val="left"/>
        <w:rPr>
          <w:b/>
          <w:sz w:val="22"/>
        </w:rPr>
      </w:pPr>
      <w:r>
        <w:rPr>
          <w:b/>
          <w:w w:val="105"/>
          <w:sz w:val="22"/>
        </w:rPr>
        <w:t>Mean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(</w:t>
      </w:r>
      <w:r>
        <w:rPr>
          <w:b/>
          <w:w w:val="105"/>
          <w:sz w:val="22"/>
          <w:u w:val="thick"/>
        </w:rPr>
        <w:t>+</w:t>
      </w:r>
      <w:r>
        <w:rPr>
          <w:b/>
          <w:w w:val="105"/>
          <w:sz w:val="22"/>
        </w:rPr>
        <w:t>)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S.E.M</w:t>
      </w:r>
      <w:r>
        <w:rPr>
          <w:b/>
          <w:spacing w:val="16"/>
          <w:w w:val="105"/>
          <w:sz w:val="22"/>
        </w:rPr>
        <w:t> </w:t>
      </w:r>
      <w:r>
        <w:rPr>
          <w:b/>
          <w:w w:val="105"/>
          <w:sz w:val="22"/>
        </w:rPr>
        <w:t>Serum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Biochemical</w:t>
      </w:r>
      <w:r>
        <w:rPr>
          <w:b/>
          <w:spacing w:val="15"/>
          <w:w w:val="105"/>
          <w:sz w:val="22"/>
        </w:rPr>
        <w:t> </w:t>
      </w:r>
      <w:r>
        <w:rPr>
          <w:b/>
          <w:w w:val="105"/>
          <w:sz w:val="22"/>
        </w:rPr>
        <w:t>indices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16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14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12"/>
          <w:w w:val="105"/>
          <w:sz w:val="22"/>
        </w:rPr>
        <w:t> </w:t>
      </w:r>
      <w:r>
        <w:rPr>
          <w:b/>
          <w:w w:val="105"/>
          <w:sz w:val="22"/>
        </w:rPr>
        <w:t>Rachitic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Jankasa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community of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Kaduna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State.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1956"/>
        <w:gridCol w:w="1958"/>
        <w:gridCol w:w="1640"/>
        <w:gridCol w:w="1353"/>
      </w:tblGrid>
      <w:tr>
        <w:trPr>
          <w:trHeight w:val="1714" w:hRule="atLeast"/>
        </w:trPr>
        <w:tc>
          <w:tcPr>
            <w:tcW w:w="199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Parameters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mmol/L</w:t>
            </w:r>
          </w:p>
        </w:tc>
        <w:tc>
          <w:tcPr>
            <w:tcW w:w="195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Rickets</w:t>
            </w:r>
          </w:p>
        </w:tc>
        <w:tc>
          <w:tcPr>
            <w:tcW w:w="195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Non-Rickets</w:t>
            </w:r>
          </w:p>
        </w:tc>
        <w:tc>
          <w:tcPr>
            <w:tcW w:w="164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p-value</w:t>
            </w:r>
          </w:p>
        </w:tc>
        <w:tc>
          <w:tcPr>
            <w:tcW w:w="135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491" w:lineRule="auto"/>
              <w:ind w:left="102" w:right="500"/>
              <w:rPr>
                <w:b/>
                <w:sz w:val="22"/>
              </w:rPr>
            </w:pPr>
            <w:r>
              <w:rPr>
                <w:b/>
                <w:sz w:val="22"/>
              </w:rPr>
              <w:t>Normal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Value</w:t>
            </w:r>
          </w:p>
        </w:tc>
      </w:tr>
      <w:tr>
        <w:trPr>
          <w:trHeight w:val="967" w:hRule="atLeast"/>
        </w:trPr>
        <w:tc>
          <w:tcPr>
            <w:tcW w:w="199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138.44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.53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137.77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+0.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06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0.10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136-145</w:t>
            </w:r>
          </w:p>
        </w:tc>
      </w:tr>
      <w:tr>
        <w:trPr>
          <w:trHeight w:val="969" w:hRule="atLeast"/>
        </w:trPr>
        <w:tc>
          <w:tcPr>
            <w:tcW w:w="199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K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3.82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.08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3.78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0.07</w:t>
            </w:r>
          </w:p>
        </w:tc>
        <w:tc>
          <w:tcPr>
            <w:tcW w:w="164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0.63</w:t>
            </w:r>
          </w:p>
        </w:tc>
        <w:tc>
          <w:tcPr>
            <w:tcW w:w="135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3.6-5.2</w:t>
            </w:r>
          </w:p>
        </w:tc>
      </w:tr>
      <w:tr>
        <w:trPr>
          <w:trHeight w:val="971" w:hRule="atLeast"/>
        </w:trPr>
        <w:tc>
          <w:tcPr>
            <w:tcW w:w="199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Urea</w:t>
            </w:r>
          </w:p>
        </w:tc>
        <w:tc>
          <w:tcPr>
            <w:tcW w:w="195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2.73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0.13</w:t>
            </w:r>
          </w:p>
        </w:tc>
        <w:tc>
          <w:tcPr>
            <w:tcW w:w="195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2.90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0.16</w:t>
            </w:r>
          </w:p>
        </w:tc>
        <w:tc>
          <w:tcPr>
            <w:tcW w:w="1640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0.47</w:t>
            </w:r>
          </w:p>
        </w:tc>
        <w:tc>
          <w:tcPr>
            <w:tcW w:w="135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2.5-6.5</w:t>
            </w:r>
          </w:p>
        </w:tc>
      </w:tr>
      <w:tr>
        <w:trPr>
          <w:trHeight w:val="969" w:hRule="atLeast"/>
        </w:trPr>
        <w:tc>
          <w:tcPr>
            <w:tcW w:w="199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Creatinine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Umol/L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52.48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1.56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53.46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2.17</w:t>
            </w:r>
          </w:p>
        </w:tc>
        <w:tc>
          <w:tcPr>
            <w:tcW w:w="164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0.95</w:t>
            </w:r>
          </w:p>
        </w:tc>
        <w:tc>
          <w:tcPr>
            <w:tcW w:w="135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9-26</w:t>
            </w:r>
          </w:p>
        </w:tc>
      </w:tr>
      <w:tr>
        <w:trPr>
          <w:trHeight w:val="1193" w:hRule="atLeast"/>
        </w:trPr>
        <w:tc>
          <w:tcPr>
            <w:tcW w:w="199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Ca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2.35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0.02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2.32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.07</w:t>
            </w:r>
          </w:p>
        </w:tc>
        <w:tc>
          <w:tcPr>
            <w:tcW w:w="164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0.02</w:t>
            </w:r>
          </w:p>
        </w:tc>
        <w:tc>
          <w:tcPr>
            <w:tcW w:w="135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2.25-2.75</w:t>
            </w:r>
          </w:p>
        </w:tc>
      </w:tr>
      <w:tr>
        <w:trPr>
          <w:trHeight w:val="969" w:hRule="atLeast"/>
        </w:trPr>
        <w:tc>
          <w:tcPr>
            <w:tcW w:w="199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9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1.67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.06</w:t>
            </w:r>
          </w:p>
        </w:tc>
        <w:tc>
          <w:tcPr>
            <w:tcW w:w="195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1.71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.008</w:t>
            </w:r>
          </w:p>
        </w:tc>
        <w:tc>
          <w:tcPr>
            <w:tcW w:w="164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0.93</w:t>
            </w:r>
          </w:p>
        </w:tc>
        <w:tc>
          <w:tcPr>
            <w:tcW w:w="135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0.8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-1.9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67"/>
        <w:ind w:left="694"/>
      </w:pPr>
      <w:r>
        <w:rPr/>
        <w:t>P&lt;0.05</w:t>
      </w:r>
      <w:r>
        <w:rPr>
          <w:spacing w:val="19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significant</w:t>
      </w:r>
    </w:p>
    <w:p>
      <w:pPr>
        <w:spacing w:after="0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792" w:right="1242"/>
        <w:jc w:val="center"/>
      </w:pPr>
      <w:r>
        <w:rPr>
          <w:spacing w:val="-1"/>
          <w:w w:val="105"/>
        </w:rPr>
        <w:t>Appendix</w:t>
      </w:r>
      <w:r>
        <w:rPr>
          <w:spacing w:val="-11"/>
          <w:w w:val="105"/>
        </w:rPr>
        <w:t> </w:t>
      </w:r>
      <w:r>
        <w:rPr>
          <w:w w:val="105"/>
        </w:rPr>
        <w:t>4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491" w:lineRule="auto" w:before="0"/>
        <w:ind w:left="694" w:right="1138" w:firstLine="0"/>
        <w:jc w:val="left"/>
        <w:rPr>
          <w:b/>
          <w:sz w:val="22"/>
        </w:rPr>
      </w:pPr>
      <w:r>
        <w:rPr>
          <w:b/>
          <w:w w:val="105"/>
          <w:sz w:val="22"/>
        </w:rPr>
        <w:t>Mean</w:t>
      </w:r>
      <w:r>
        <w:rPr>
          <w:b/>
          <w:spacing w:val="24"/>
          <w:w w:val="105"/>
          <w:sz w:val="22"/>
        </w:rPr>
        <w:t> </w:t>
      </w:r>
      <w:r>
        <w:rPr>
          <w:b/>
          <w:w w:val="105"/>
          <w:sz w:val="22"/>
        </w:rPr>
        <w:t>(</w:t>
      </w:r>
      <w:r>
        <w:rPr>
          <w:b/>
          <w:w w:val="105"/>
          <w:sz w:val="22"/>
          <w:u w:val="thick"/>
        </w:rPr>
        <w:t>+</w:t>
      </w:r>
      <w:r>
        <w:rPr>
          <w:b/>
          <w:w w:val="105"/>
          <w:sz w:val="22"/>
        </w:rPr>
        <w:t>)</w:t>
      </w:r>
      <w:r>
        <w:rPr>
          <w:b/>
          <w:spacing w:val="25"/>
          <w:w w:val="105"/>
          <w:sz w:val="22"/>
        </w:rPr>
        <w:t> </w:t>
      </w:r>
      <w:r>
        <w:rPr>
          <w:b/>
          <w:w w:val="105"/>
          <w:sz w:val="22"/>
        </w:rPr>
        <w:t>S.E.M</w:t>
      </w:r>
      <w:r>
        <w:rPr>
          <w:b/>
          <w:spacing w:val="26"/>
          <w:w w:val="105"/>
          <w:sz w:val="22"/>
        </w:rPr>
        <w:t> </w:t>
      </w:r>
      <w:r>
        <w:rPr>
          <w:b/>
          <w:w w:val="105"/>
          <w:sz w:val="22"/>
        </w:rPr>
        <w:t>Serum</w:t>
      </w:r>
      <w:r>
        <w:rPr>
          <w:b/>
          <w:spacing w:val="27"/>
          <w:w w:val="105"/>
          <w:sz w:val="22"/>
        </w:rPr>
        <w:t> </w:t>
      </w:r>
      <w:r>
        <w:rPr>
          <w:b/>
          <w:w w:val="105"/>
          <w:sz w:val="22"/>
        </w:rPr>
        <w:t>Biochemical</w:t>
      </w:r>
      <w:r>
        <w:rPr>
          <w:b/>
          <w:spacing w:val="26"/>
          <w:w w:val="105"/>
          <w:sz w:val="22"/>
        </w:rPr>
        <w:t> </w:t>
      </w:r>
      <w:r>
        <w:rPr>
          <w:b/>
          <w:w w:val="105"/>
          <w:sz w:val="22"/>
        </w:rPr>
        <w:t>parameters</w:t>
      </w:r>
      <w:r>
        <w:rPr>
          <w:b/>
          <w:spacing w:val="26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26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24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26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25"/>
          <w:w w:val="105"/>
          <w:sz w:val="22"/>
        </w:rPr>
        <w:t> </w:t>
      </w:r>
      <w:r>
        <w:rPr>
          <w:b/>
          <w:w w:val="105"/>
          <w:sz w:val="22"/>
        </w:rPr>
        <w:t>Rachitic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Gonin-Gora,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Jankasa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Kaso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communities.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1956"/>
        <w:gridCol w:w="1958"/>
        <w:gridCol w:w="1471"/>
        <w:gridCol w:w="1353"/>
      </w:tblGrid>
      <w:tr>
        <w:trPr>
          <w:trHeight w:val="1453" w:hRule="atLeast"/>
        </w:trPr>
        <w:tc>
          <w:tcPr>
            <w:tcW w:w="199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Parameters</w:t>
            </w: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mmol/L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Rickets</w:t>
            </w:r>
          </w:p>
        </w:tc>
        <w:tc>
          <w:tcPr>
            <w:tcW w:w="195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Non-Rickets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p-value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101" w:right="501"/>
              <w:rPr>
                <w:b/>
                <w:sz w:val="22"/>
              </w:rPr>
            </w:pPr>
            <w:r>
              <w:rPr>
                <w:b/>
                <w:sz w:val="22"/>
              </w:rPr>
              <w:t>Normal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Value</w:t>
            </w:r>
          </w:p>
        </w:tc>
      </w:tr>
      <w:tr>
        <w:trPr>
          <w:trHeight w:val="969" w:hRule="atLeast"/>
        </w:trPr>
        <w:tc>
          <w:tcPr>
            <w:tcW w:w="199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137.27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+0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.53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137.63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0.52</w:t>
            </w:r>
          </w:p>
        </w:tc>
        <w:tc>
          <w:tcPr>
            <w:tcW w:w="147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0.48</w:t>
            </w:r>
          </w:p>
        </w:tc>
        <w:tc>
          <w:tcPr>
            <w:tcW w:w="135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136-145</w:t>
            </w:r>
          </w:p>
        </w:tc>
      </w:tr>
      <w:tr>
        <w:trPr>
          <w:trHeight w:val="969" w:hRule="atLeast"/>
        </w:trPr>
        <w:tc>
          <w:tcPr>
            <w:tcW w:w="199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K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3.84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0.07</w:t>
            </w:r>
          </w:p>
        </w:tc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6.18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2.17</w:t>
            </w:r>
          </w:p>
        </w:tc>
        <w:tc>
          <w:tcPr>
            <w:tcW w:w="147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0.05</w:t>
            </w:r>
          </w:p>
        </w:tc>
        <w:tc>
          <w:tcPr>
            <w:tcW w:w="135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3.6-5.2</w:t>
            </w:r>
          </w:p>
        </w:tc>
      </w:tr>
      <w:tr>
        <w:trPr>
          <w:trHeight w:val="970" w:hRule="atLeast"/>
        </w:trPr>
        <w:tc>
          <w:tcPr>
            <w:tcW w:w="199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Urea</w:t>
            </w:r>
          </w:p>
        </w:tc>
        <w:tc>
          <w:tcPr>
            <w:tcW w:w="195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2.94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0.11</w:t>
            </w:r>
          </w:p>
        </w:tc>
        <w:tc>
          <w:tcPr>
            <w:tcW w:w="195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3.09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0.12</w:t>
            </w:r>
          </w:p>
        </w:tc>
        <w:tc>
          <w:tcPr>
            <w:tcW w:w="147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0.75</w:t>
            </w:r>
          </w:p>
        </w:tc>
        <w:tc>
          <w:tcPr>
            <w:tcW w:w="135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2.5-6.5</w:t>
            </w:r>
          </w:p>
        </w:tc>
      </w:tr>
      <w:tr>
        <w:trPr>
          <w:trHeight w:val="969" w:hRule="atLeast"/>
        </w:trPr>
        <w:tc>
          <w:tcPr>
            <w:tcW w:w="199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Creatinine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Umol/L</w:t>
            </w:r>
          </w:p>
        </w:tc>
        <w:tc>
          <w:tcPr>
            <w:tcW w:w="19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50.77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1.15</w:t>
            </w:r>
          </w:p>
        </w:tc>
        <w:tc>
          <w:tcPr>
            <w:tcW w:w="195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51.37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1.06</w:t>
            </w:r>
          </w:p>
        </w:tc>
        <w:tc>
          <w:tcPr>
            <w:tcW w:w="147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0.25</w:t>
            </w:r>
          </w:p>
        </w:tc>
        <w:tc>
          <w:tcPr>
            <w:tcW w:w="135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9-26</w:t>
            </w:r>
          </w:p>
        </w:tc>
      </w:tr>
      <w:tr>
        <w:trPr>
          <w:trHeight w:val="969" w:hRule="atLeast"/>
        </w:trPr>
        <w:tc>
          <w:tcPr>
            <w:tcW w:w="199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Ca</w:t>
            </w:r>
          </w:p>
        </w:tc>
        <w:tc>
          <w:tcPr>
            <w:tcW w:w="19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2.25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0.02</w:t>
            </w:r>
          </w:p>
        </w:tc>
        <w:tc>
          <w:tcPr>
            <w:tcW w:w="195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2.31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0.18</w:t>
            </w:r>
          </w:p>
        </w:tc>
        <w:tc>
          <w:tcPr>
            <w:tcW w:w="147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0.04</w:t>
            </w:r>
          </w:p>
        </w:tc>
        <w:tc>
          <w:tcPr>
            <w:tcW w:w="135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2.25-2.75</w:t>
            </w:r>
          </w:p>
        </w:tc>
      </w:tr>
      <w:tr>
        <w:trPr>
          <w:trHeight w:val="969" w:hRule="atLeast"/>
        </w:trPr>
        <w:tc>
          <w:tcPr>
            <w:tcW w:w="199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95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1.55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0.03</w:t>
            </w:r>
          </w:p>
        </w:tc>
        <w:tc>
          <w:tcPr>
            <w:tcW w:w="195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1.39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0.04</w:t>
            </w:r>
          </w:p>
        </w:tc>
        <w:tc>
          <w:tcPr>
            <w:tcW w:w="147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0.44</w:t>
            </w:r>
          </w:p>
        </w:tc>
        <w:tc>
          <w:tcPr>
            <w:tcW w:w="135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0.8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-1.9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67"/>
        <w:ind w:left="694"/>
      </w:pPr>
      <w:r>
        <w:rPr/>
        <w:t>P&lt;0.05</w:t>
      </w:r>
      <w:r>
        <w:rPr>
          <w:spacing w:val="19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significant</w:t>
      </w:r>
    </w:p>
    <w:p>
      <w:pPr>
        <w:spacing w:after="0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792" w:right="1242"/>
        <w:jc w:val="center"/>
      </w:pPr>
      <w:r>
        <w:rPr>
          <w:spacing w:val="-1"/>
          <w:w w:val="105"/>
        </w:rPr>
        <w:t>Appendix</w:t>
      </w:r>
      <w:r>
        <w:rPr>
          <w:spacing w:val="-11"/>
          <w:w w:val="105"/>
        </w:rPr>
        <w:t> </w:t>
      </w:r>
      <w:r>
        <w:rPr>
          <w:w w:val="105"/>
        </w:rPr>
        <w:t>5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491" w:lineRule="auto" w:before="0"/>
        <w:ind w:left="694" w:right="1138" w:firstLine="0"/>
        <w:jc w:val="left"/>
        <w:rPr>
          <w:b/>
          <w:sz w:val="22"/>
        </w:rPr>
      </w:pPr>
      <w:r>
        <w:rPr>
          <w:b/>
          <w:w w:val="105"/>
          <w:sz w:val="22"/>
        </w:rPr>
        <w:t>Mean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S.E.M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(</w:t>
      </w:r>
      <w:r>
        <w:rPr>
          <w:b/>
          <w:w w:val="105"/>
          <w:sz w:val="22"/>
          <w:u w:val="thick"/>
        </w:rPr>
        <w:t>+</w:t>
      </w:r>
      <w:r>
        <w:rPr>
          <w:b/>
          <w:w w:val="105"/>
          <w:sz w:val="22"/>
        </w:rPr>
        <w:t>)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Serum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Biochemical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levels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8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rachitic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male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female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Gonin-gora community.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033"/>
        <w:gridCol w:w="2213"/>
        <w:gridCol w:w="1597"/>
        <w:gridCol w:w="1184"/>
      </w:tblGrid>
      <w:tr>
        <w:trPr>
          <w:trHeight w:val="1488" w:hRule="atLeast"/>
        </w:trPr>
        <w:tc>
          <w:tcPr>
            <w:tcW w:w="211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Parameters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mmol/L</w:t>
            </w:r>
          </w:p>
        </w:tc>
        <w:tc>
          <w:tcPr>
            <w:tcW w:w="203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928" w:val="left" w:leader="none"/>
                <w:tab w:pos="1331" w:val="left" w:leader="none"/>
              </w:tabs>
              <w:spacing w:line="491" w:lineRule="auto"/>
              <w:ind w:left="100" w:right="8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Mean</w:t>
              <w:tab/>
            </w:r>
            <w:r>
              <w:rPr>
                <w:b/>
                <w:w w:val="105"/>
                <w:sz w:val="22"/>
                <w:u w:val="thick"/>
              </w:rPr>
              <w:t>+</w:t>
            </w:r>
            <w:r>
              <w:rPr>
                <w:b/>
                <w:w w:val="105"/>
                <w:sz w:val="22"/>
              </w:rPr>
              <w:tab/>
            </w:r>
            <w:r>
              <w:rPr>
                <w:b/>
                <w:spacing w:val="-4"/>
                <w:w w:val="105"/>
                <w:sz w:val="22"/>
              </w:rPr>
              <w:t>S.E.M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(Male)</w:t>
            </w:r>
          </w:p>
        </w:tc>
        <w:tc>
          <w:tcPr>
            <w:tcW w:w="221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014" w:val="left" w:leader="none"/>
                <w:tab w:pos="1506" w:val="left" w:leader="none"/>
              </w:tabs>
              <w:spacing w:line="491" w:lineRule="auto"/>
              <w:ind w:left="100" w:right="9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Mean</w:t>
              <w:tab/>
            </w:r>
            <w:r>
              <w:rPr>
                <w:b/>
                <w:w w:val="105"/>
                <w:sz w:val="22"/>
                <w:u w:val="thick"/>
              </w:rPr>
              <w:t>+</w:t>
            </w:r>
            <w:r>
              <w:rPr>
                <w:b/>
                <w:w w:val="105"/>
                <w:sz w:val="22"/>
              </w:rPr>
              <w:tab/>
            </w:r>
            <w:r>
              <w:rPr>
                <w:b/>
                <w:spacing w:val="-4"/>
                <w:w w:val="105"/>
                <w:sz w:val="22"/>
              </w:rPr>
              <w:t>S.E.M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(female)</w:t>
            </w:r>
          </w:p>
        </w:tc>
        <w:tc>
          <w:tcPr>
            <w:tcW w:w="1597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P-value</w:t>
            </w:r>
          </w:p>
        </w:tc>
        <w:tc>
          <w:tcPr>
            <w:tcW w:w="118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491" w:lineRule="auto"/>
              <w:ind w:left="98" w:right="335"/>
              <w:rPr>
                <w:b/>
                <w:sz w:val="22"/>
              </w:rPr>
            </w:pPr>
            <w:r>
              <w:rPr>
                <w:b/>
                <w:sz w:val="22"/>
              </w:rPr>
              <w:t>Normal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Value</w:t>
            </w:r>
          </w:p>
        </w:tc>
      </w:tr>
      <w:tr>
        <w:trPr>
          <w:trHeight w:val="967" w:hRule="atLeast"/>
        </w:trPr>
        <w:tc>
          <w:tcPr>
            <w:tcW w:w="211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Na</w:t>
            </w:r>
          </w:p>
        </w:tc>
        <w:tc>
          <w:tcPr>
            <w:tcW w:w="203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139.28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1.13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138.25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1.32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P&lt;0.86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136-145</w:t>
            </w:r>
          </w:p>
        </w:tc>
      </w:tr>
      <w:tr>
        <w:trPr>
          <w:trHeight w:val="969" w:hRule="atLeast"/>
        </w:trPr>
        <w:tc>
          <w:tcPr>
            <w:tcW w:w="211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K</w:t>
            </w:r>
          </w:p>
        </w:tc>
        <w:tc>
          <w:tcPr>
            <w:tcW w:w="203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4.81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0.17</w:t>
            </w:r>
          </w:p>
        </w:tc>
        <w:tc>
          <w:tcPr>
            <w:tcW w:w="221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5.01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0.14</w:t>
            </w:r>
          </w:p>
        </w:tc>
        <w:tc>
          <w:tcPr>
            <w:tcW w:w="159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0.22</w:t>
            </w:r>
          </w:p>
        </w:tc>
        <w:tc>
          <w:tcPr>
            <w:tcW w:w="118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3.6-5.2</w:t>
            </w:r>
          </w:p>
        </w:tc>
      </w:tr>
      <w:tr>
        <w:trPr>
          <w:trHeight w:val="971" w:hRule="atLeast"/>
        </w:trPr>
        <w:tc>
          <w:tcPr>
            <w:tcW w:w="2110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Urea</w:t>
            </w:r>
          </w:p>
        </w:tc>
        <w:tc>
          <w:tcPr>
            <w:tcW w:w="203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3.41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0.20</w:t>
            </w:r>
          </w:p>
        </w:tc>
        <w:tc>
          <w:tcPr>
            <w:tcW w:w="221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3.30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0.20</w:t>
            </w:r>
          </w:p>
        </w:tc>
        <w:tc>
          <w:tcPr>
            <w:tcW w:w="1597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0.55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2.5-6.5</w:t>
            </w:r>
          </w:p>
        </w:tc>
      </w:tr>
      <w:tr>
        <w:trPr>
          <w:trHeight w:val="969" w:hRule="atLeast"/>
        </w:trPr>
        <w:tc>
          <w:tcPr>
            <w:tcW w:w="211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Creatinine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Umol/L</w:t>
            </w:r>
          </w:p>
        </w:tc>
        <w:tc>
          <w:tcPr>
            <w:tcW w:w="203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52.28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2.27</w:t>
            </w:r>
          </w:p>
        </w:tc>
        <w:tc>
          <w:tcPr>
            <w:tcW w:w="221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53.50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3.82</w:t>
            </w:r>
          </w:p>
        </w:tc>
        <w:tc>
          <w:tcPr>
            <w:tcW w:w="159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0.62</w:t>
            </w:r>
          </w:p>
        </w:tc>
        <w:tc>
          <w:tcPr>
            <w:tcW w:w="118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9-26</w:t>
            </w:r>
          </w:p>
        </w:tc>
      </w:tr>
      <w:tr>
        <w:trPr>
          <w:trHeight w:val="967" w:hRule="atLeast"/>
        </w:trPr>
        <w:tc>
          <w:tcPr>
            <w:tcW w:w="211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Ca</w:t>
            </w:r>
          </w:p>
        </w:tc>
        <w:tc>
          <w:tcPr>
            <w:tcW w:w="203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2.30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0.02</w:t>
            </w:r>
          </w:p>
        </w:tc>
        <w:tc>
          <w:tcPr>
            <w:tcW w:w="221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2.28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</w:rPr>
              <w:t>0.02</w:t>
            </w:r>
          </w:p>
        </w:tc>
        <w:tc>
          <w:tcPr>
            <w:tcW w:w="159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0.14</w:t>
            </w:r>
          </w:p>
        </w:tc>
        <w:tc>
          <w:tcPr>
            <w:tcW w:w="118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2.25-2.75</w:t>
            </w:r>
          </w:p>
        </w:tc>
      </w:tr>
      <w:tr>
        <w:trPr>
          <w:trHeight w:val="969" w:hRule="atLeast"/>
        </w:trPr>
        <w:tc>
          <w:tcPr>
            <w:tcW w:w="211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203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1.36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0.06</w:t>
            </w:r>
          </w:p>
        </w:tc>
        <w:tc>
          <w:tcPr>
            <w:tcW w:w="221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1.44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0.07</w:t>
            </w:r>
          </w:p>
        </w:tc>
        <w:tc>
          <w:tcPr>
            <w:tcW w:w="159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0.41</w:t>
            </w:r>
          </w:p>
        </w:tc>
        <w:tc>
          <w:tcPr>
            <w:tcW w:w="118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0.8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-1.9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67"/>
        <w:ind w:left="694"/>
      </w:pPr>
      <w:r>
        <w:rPr/>
        <w:t>P&lt;0.05</w:t>
      </w:r>
      <w:r>
        <w:rPr>
          <w:spacing w:val="19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significant</w:t>
      </w:r>
    </w:p>
    <w:p>
      <w:pPr>
        <w:spacing w:after="0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792" w:right="1242"/>
        <w:jc w:val="center"/>
      </w:pPr>
      <w:r>
        <w:rPr>
          <w:spacing w:val="-1"/>
          <w:w w:val="105"/>
        </w:rPr>
        <w:t>Appendix</w:t>
      </w:r>
      <w:r>
        <w:rPr>
          <w:spacing w:val="-11"/>
          <w:w w:val="105"/>
        </w:rPr>
        <w:t> </w:t>
      </w:r>
      <w:r>
        <w:rPr>
          <w:w w:val="105"/>
        </w:rPr>
        <w:t>6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491" w:lineRule="auto" w:before="0"/>
        <w:ind w:left="694" w:right="1138" w:firstLine="0"/>
        <w:jc w:val="left"/>
        <w:rPr>
          <w:b/>
          <w:sz w:val="22"/>
        </w:rPr>
      </w:pPr>
      <w:r>
        <w:rPr>
          <w:b/>
          <w:sz w:val="22"/>
        </w:rPr>
        <w:t>Mean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S.E.M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(</w:t>
      </w:r>
      <w:r>
        <w:rPr>
          <w:b/>
          <w:sz w:val="22"/>
          <w:u w:val="thick"/>
        </w:rPr>
        <w:t>+</w:t>
      </w:r>
      <w:r>
        <w:rPr>
          <w:b/>
          <w:sz w:val="22"/>
        </w:rPr>
        <w:t>)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Serum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Biochemical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levels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Rickets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non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rachitic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male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female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Jankasa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community.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2025"/>
        <w:gridCol w:w="2209"/>
        <w:gridCol w:w="1590"/>
        <w:gridCol w:w="1354"/>
      </w:tblGrid>
      <w:tr>
        <w:trPr>
          <w:trHeight w:val="1194" w:hRule="atLeast"/>
        </w:trPr>
        <w:tc>
          <w:tcPr>
            <w:tcW w:w="1958" w:type="dxa"/>
          </w:tcPr>
          <w:p>
            <w:pPr>
              <w:pStyle w:val="TableParagraph"/>
              <w:spacing w:line="484" w:lineRule="exact" w:before="46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Parameters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Mmol/L</w:t>
            </w:r>
          </w:p>
        </w:tc>
        <w:tc>
          <w:tcPr>
            <w:tcW w:w="202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924" w:val="left" w:leader="none"/>
                <w:tab w:pos="1324" w:val="left" w:leader="none"/>
              </w:tabs>
              <w:spacing w:line="244" w:lineRule="auto"/>
              <w:ind w:left="101" w:right="8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Mean</w:t>
              <w:tab/>
            </w:r>
            <w:r>
              <w:rPr>
                <w:b/>
                <w:w w:val="105"/>
                <w:sz w:val="22"/>
                <w:u w:val="thick"/>
              </w:rPr>
              <w:t>+</w:t>
            </w:r>
            <w:r>
              <w:rPr>
                <w:b/>
                <w:w w:val="105"/>
                <w:sz w:val="22"/>
              </w:rPr>
              <w:tab/>
            </w:r>
            <w:r>
              <w:rPr>
                <w:b/>
                <w:spacing w:val="-4"/>
                <w:w w:val="105"/>
                <w:sz w:val="22"/>
              </w:rPr>
              <w:t>S.E.M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(Male)</w:t>
            </w:r>
          </w:p>
        </w:tc>
        <w:tc>
          <w:tcPr>
            <w:tcW w:w="220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018" w:val="left" w:leader="none"/>
                <w:tab w:pos="1510" w:val="left" w:leader="none"/>
              </w:tabs>
              <w:spacing w:line="244" w:lineRule="auto"/>
              <w:ind w:left="101" w:right="8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Mean</w:t>
              <w:tab/>
            </w:r>
            <w:r>
              <w:rPr>
                <w:b/>
                <w:w w:val="105"/>
                <w:sz w:val="22"/>
                <w:u w:val="thick"/>
              </w:rPr>
              <w:t>+</w:t>
            </w:r>
            <w:r>
              <w:rPr>
                <w:b/>
                <w:w w:val="105"/>
                <w:sz w:val="22"/>
              </w:rPr>
              <w:tab/>
            </w:r>
            <w:r>
              <w:rPr>
                <w:b/>
                <w:spacing w:val="-4"/>
                <w:w w:val="105"/>
                <w:sz w:val="22"/>
              </w:rPr>
              <w:t>S.E.M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(Female)</w:t>
            </w:r>
          </w:p>
        </w:tc>
        <w:tc>
          <w:tcPr>
            <w:tcW w:w="159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P-value</w:t>
            </w:r>
          </w:p>
        </w:tc>
        <w:tc>
          <w:tcPr>
            <w:tcW w:w="135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44" w:lineRule="auto"/>
              <w:ind w:left="101" w:right="502"/>
              <w:rPr>
                <w:b/>
                <w:sz w:val="22"/>
              </w:rPr>
            </w:pPr>
            <w:r>
              <w:rPr>
                <w:b/>
                <w:sz w:val="22"/>
              </w:rPr>
              <w:t>Normal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Value</w:t>
            </w:r>
          </w:p>
        </w:tc>
      </w:tr>
      <w:tr>
        <w:trPr>
          <w:trHeight w:val="969" w:hRule="atLeast"/>
        </w:trPr>
        <w:tc>
          <w:tcPr>
            <w:tcW w:w="195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b/>
                <w:i/>
                <w:sz w:val="22"/>
              </w:rPr>
            </w:pPr>
            <w:r>
              <w:rPr>
                <w:b/>
                <w:i/>
                <w:w w:val="105"/>
                <w:sz w:val="22"/>
              </w:rPr>
              <w:t>Na</w:t>
            </w:r>
          </w:p>
        </w:tc>
        <w:tc>
          <w:tcPr>
            <w:tcW w:w="202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138.25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0.54</w:t>
            </w:r>
          </w:p>
        </w:tc>
        <w:tc>
          <w:tcPr>
            <w:tcW w:w="220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138.17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0.63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P&lt;0.64</w:t>
            </w:r>
          </w:p>
        </w:tc>
        <w:tc>
          <w:tcPr>
            <w:tcW w:w="135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136-145</w:t>
            </w:r>
          </w:p>
        </w:tc>
      </w:tr>
      <w:tr>
        <w:trPr>
          <w:trHeight w:val="967" w:hRule="atLeast"/>
        </w:trPr>
        <w:tc>
          <w:tcPr>
            <w:tcW w:w="195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K</w:t>
            </w:r>
          </w:p>
        </w:tc>
        <w:tc>
          <w:tcPr>
            <w:tcW w:w="202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3.82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0.05</w:t>
            </w:r>
          </w:p>
        </w:tc>
        <w:tc>
          <w:tcPr>
            <w:tcW w:w="220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3.80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0.11</w:t>
            </w:r>
          </w:p>
        </w:tc>
        <w:tc>
          <w:tcPr>
            <w:tcW w:w="159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0.09</w:t>
            </w:r>
          </w:p>
        </w:tc>
        <w:tc>
          <w:tcPr>
            <w:tcW w:w="1354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3.6-5.2</w:t>
            </w:r>
          </w:p>
        </w:tc>
      </w:tr>
      <w:tr>
        <w:trPr>
          <w:trHeight w:val="971" w:hRule="atLeast"/>
        </w:trPr>
        <w:tc>
          <w:tcPr>
            <w:tcW w:w="195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Urea</w:t>
            </w:r>
          </w:p>
        </w:tc>
        <w:tc>
          <w:tcPr>
            <w:tcW w:w="202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2.89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0.15</w:t>
            </w:r>
          </w:p>
        </w:tc>
        <w:tc>
          <w:tcPr>
            <w:tcW w:w="2209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2.68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0.14</w:t>
            </w:r>
          </w:p>
        </w:tc>
        <w:tc>
          <w:tcPr>
            <w:tcW w:w="159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0.29</w:t>
            </w:r>
          </w:p>
        </w:tc>
        <w:tc>
          <w:tcPr>
            <w:tcW w:w="135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2.5-6.5</w:t>
            </w:r>
          </w:p>
        </w:tc>
      </w:tr>
      <w:tr>
        <w:trPr>
          <w:trHeight w:val="969" w:hRule="atLeast"/>
        </w:trPr>
        <w:tc>
          <w:tcPr>
            <w:tcW w:w="195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Creatinine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Umol/L</w:t>
            </w:r>
          </w:p>
        </w:tc>
        <w:tc>
          <w:tcPr>
            <w:tcW w:w="2025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53.65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1.83</w:t>
            </w:r>
          </w:p>
        </w:tc>
        <w:tc>
          <w:tcPr>
            <w:tcW w:w="220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51.89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0.71</w:t>
            </w:r>
          </w:p>
        </w:tc>
        <w:tc>
          <w:tcPr>
            <w:tcW w:w="159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0.50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9-26</w:t>
            </w:r>
          </w:p>
        </w:tc>
      </w:tr>
      <w:tr>
        <w:trPr>
          <w:trHeight w:val="969" w:hRule="atLeast"/>
        </w:trPr>
        <w:tc>
          <w:tcPr>
            <w:tcW w:w="195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Ca</w:t>
            </w:r>
          </w:p>
        </w:tc>
        <w:tc>
          <w:tcPr>
            <w:tcW w:w="2025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2.38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0.04</w:t>
            </w:r>
          </w:p>
        </w:tc>
        <w:tc>
          <w:tcPr>
            <w:tcW w:w="220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2.30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</w:rPr>
              <w:t>0.03</w:t>
            </w:r>
          </w:p>
        </w:tc>
        <w:tc>
          <w:tcPr>
            <w:tcW w:w="159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0.74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2.25-2.75</w:t>
            </w:r>
          </w:p>
        </w:tc>
      </w:tr>
      <w:tr>
        <w:trPr>
          <w:trHeight w:val="969" w:hRule="atLeast"/>
        </w:trPr>
        <w:tc>
          <w:tcPr>
            <w:tcW w:w="195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2025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1.73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0.06</w:t>
            </w:r>
          </w:p>
        </w:tc>
        <w:tc>
          <w:tcPr>
            <w:tcW w:w="220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1.63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0.08</w:t>
            </w:r>
          </w:p>
        </w:tc>
        <w:tc>
          <w:tcPr>
            <w:tcW w:w="159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0.09</w:t>
            </w:r>
          </w:p>
        </w:tc>
        <w:tc>
          <w:tcPr>
            <w:tcW w:w="1354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0.8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-1.9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67"/>
        <w:ind w:left="694"/>
      </w:pPr>
      <w:r>
        <w:rPr/>
        <w:t>P&lt;0.05</w:t>
      </w:r>
      <w:r>
        <w:rPr>
          <w:spacing w:val="19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significant</w:t>
      </w:r>
    </w:p>
    <w:p>
      <w:pPr>
        <w:spacing w:after="0"/>
        <w:sectPr>
          <w:pgSz w:w="12240" w:h="15840"/>
          <w:pgMar w:header="0" w:footer="715" w:top="1300" w:bottom="900" w:left="1720" w:right="740"/>
        </w:sectPr>
      </w:pPr>
    </w:p>
    <w:p>
      <w:pPr>
        <w:pStyle w:val="Heading1"/>
        <w:spacing w:before="57"/>
        <w:ind w:left="792" w:right="1242"/>
        <w:jc w:val="center"/>
      </w:pPr>
      <w:r>
        <w:rPr>
          <w:spacing w:val="-1"/>
          <w:w w:val="105"/>
        </w:rPr>
        <w:t>Appendix</w:t>
      </w:r>
      <w:r>
        <w:rPr>
          <w:spacing w:val="-11"/>
          <w:w w:val="105"/>
        </w:rPr>
        <w:t> </w:t>
      </w:r>
      <w:r>
        <w:rPr>
          <w:w w:val="105"/>
        </w:rPr>
        <w:t>7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491" w:lineRule="auto" w:before="0"/>
        <w:ind w:left="694" w:right="1138" w:firstLine="0"/>
        <w:jc w:val="left"/>
        <w:rPr>
          <w:b/>
          <w:sz w:val="22"/>
        </w:rPr>
      </w:pPr>
      <w:r>
        <w:rPr>
          <w:b/>
          <w:w w:val="105"/>
          <w:sz w:val="22"/>
        </w:rPr>
        <w:t>Mean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S.E.M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(</w:t>
      </w:r>
      <w:r>
        <w:rPr>
          <w:b/>
          <w:w w:val="105"/>
          <w:sz w:val="22"/>
          <w:u w:val="thick"/>
        </w:rPr>
        <w:t>+</w:t>
      </w:r>
      <w:r>
        <w:rPr>
          <w:b/>
          <w:w w:val="105"/>
          <w:sz w:val="22"/>
        </w:rPr>
        <w:t>)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Serum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Biochemical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levels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Rickets</w:t>
      </w:r>
      <w:r>
        <w:rPr>
          <w:b/>
          <w:spacing w:val="8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non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rachitic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male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female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children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Kaso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community.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2266"/>
        <w:gridCol w:w="2283"/>
        <w:gridCol w:w="1251"/>
        <w:gridCol w:w="1353"/>
      </w:tblGrid>
      <w:tr>
        <w:trPr>
          <w:trHeight w:val="1453" w:hRule="atLeast"/>
        </w:trPr>
        <w:tc>
          <w:tcPr>
            <w:tcW w:w="21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Parameters</w:t>
            </w: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mmol/L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44" w:val="left" w:leader="none"/>
                <w:tab w:pos="1562" w:val="left" w:leader="none"/>
              </w:tabs>
              <w:spacing w:line="369" w:lineRule="auto"/>
              <w:ind w:left="101" w:right="8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Mean</w:t>
              <w:tab/>
            </w:r>
            <w:r>
              <w:rPr>
                <w:b/>
                <w:w w:val="105"/>
                <w:sz w:val="22"/>
                <w:u w:val="thick"/>
              </w:rPr>
              <w:t>+</w:t>
            </w:r>
            <w:r>
              <w:rPr>
                <w:b/>
                <w:w w:val="105"/>
                <w:sz w:val="22"/>
              </w:rPr>
              <w:tab/>
            </w:r>
            <w:r>
              <w:rPr>
                <w:b/>
                <w:sz w:val="22"/>
              </w:rPr>
              <w:t>S.E.M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(Male)</w:t>
            </w:r>
          </w:p>
        </w:tc>
        <w:tc>
          <w:tcPr>
            <w:tcW w:w="228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55" w:val="left" w:leader="none"/>
                <w:tab w:pos="1583" w:val="left" w:leader="none"/>
              </w:tabs>
              <w:spacing w:line="369" w:lineRule="auto"/>
              <w:ind w:left="103" w:right="8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Mean</w:t>
              <w:tab/>
            </w:r>
            <w:r>
              <w:rPr>
                <w:b/>
                <w:w w:val="105"/>
                <w:sz w:val="22"/>
                <w:u w:val="thick"/>
              </w:rPr>
              <w:t>+</w:t>
            </w:r>
            <w:r>
              <w:rPr>
                <w:b/>
                <w:w w:val="105"/>
                <w:sz w:val="22"/>
              </w:rPr>
              <w:tab/>
            </w:r>
            <w:r>
              <w:rPr>
                <w:b/>
                <w:spacing w:val="-4"/>
                <w:w w:val="105"/>
                <w:sz w:val="22"/>
              </w:rPr>
              <w:t>S.E.M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(female)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P-value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104" w:right="498"/>
              <w:rPr>
                <w:b/>
                <w:sz w:val="22"/>
              </w:rPr>
            </w:pPr>
            <w:r>
              <w:rPr>
                <w:b/>
                <w:sz w:val="22"/>
              </w:rPr>
              <w:t>Normal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Value</w:t>
            </w:r>
          </w:p>
        </w:tc>
      </w:tr>
      <w:tr>
        <w:trPr>
          <w:trHeight w:val="969" w:hRule="atLeast"/>
        </w:trPr>
        <w:tc>
          <w:tcPr>
            <w:tcW w:w="215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136.77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0.85</w:t>
            </w:r>
          </w:p>
        </w:tc>
        <w:tc>
          <w:tcPr>
            <w:tcW w:w="228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136.40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0.77</w:t>
            </w:r>
          </w:p>
        </w:tc>
        <w:tc>
          <w:tcPr>
            <w:tcW w:w="125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P&lt;0.36</w:t>
            </w:r>
          </w:p>
        </w:tc>
        <w:tc>
          <w:tcPr>
            <w:tcW w:w="135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136-145</w:t>
            </w:r>
          </w:p>
        </w:tc>
      </w:tr>
      <w:tr>
        <w:trPr>
          <w:trHeight w:val="969" w:hRule="atLeast"/>
        </w:trPr>
        <w:tc>
          <w:tcPr>
            <w:tcW w:w="215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K</w:t>
            </w:r>
          </w:p>
        </w:tc>
        <w:tc>
          <w:tcPr>
            <w:tcW w:w="2266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7.08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3.34</w:t>
            </w:r>
          </w:p>
        </w:tc>
        <w:tc>
          <w:tcPr>
            <w:tcW w:w="228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3.63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0.07</w:t>
            </w:r>
          </w:p>
        </w:tc>
        <w:tc>
          <w:tcPr>
            <w:tcW w:w="1353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3.6-5.2</w:t>
            </w:r>
          </w:p>
        </w:tc>
      </w:tr>
      <w:tr>
        <w:trPr>
          <w:trHeight w:val="970" w:hRule="atLeast"/>
        </w:trPr>
        <w:tc>
          <w:tcPr>
            <w:tcW w:w="2150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Urea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3.06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0.17</w:t>
            </w:r>
          </w:p>
        </w:tc>
        <w:tc>
          <w:tcPr>
            <w:tcW w:w="228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3.00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0.18</w:t>
            </w:r>
          </w:p>
        </w:tc>
        <w:tc>
          <w:tcPr>
            <w:tcW w:w="125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0.85</w:t>
            </w:r>
          </w:p>
        </w:tc>
        <w:tc>
          <w:tcPr>
            <w:tcW w:w="135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2.5-6.5</w:t>
            </w:r>
          </w:p>
        </w:tc>
      </w:tr>
      <w:tr>
        <w:trPr>
          <w:trHeight w:val="969" w:hRule="atLeast"/>
        </w:trPr>
        <w:tc>
          <w:tcPr>
            <w:tcW w:w="215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Creatinine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Umol/L</w:t>
            </w:r>
          </w:p>
        </w:tc>
        <w:tc>
          <w:tcPr>
            <w:tcW w:w="226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48.85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1.60</w:t>
            </w:r>
          </w:p>
        </w:tc>
        <w:tc>
          <w:tcPr>
            <w:tcW w:w="228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50.48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1.60</w:t>
            </w:r>
          </w:p>
        </w:tc>
        <w:tc>
          <w:tcPr>
            <w:tcW w:w="125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0.71</w:t>
            </w:r>
          </w:p>
        </w:tc>
        <w:tc>
          <w:tcPr>
            <w:tcW w:w="135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9-26</w:t>
            </w:r>
          </w:p>
        </w:tc>
      </w:tr>
      <w:tr>
        <w:trPr>
          <w:trHeight w:val="969" w:hRule="atLeast"/>
        </w:trPr>
        <w:tc>
          <w:tcPr>
            <w:tcW w:w="215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Ca</w:t>
            </w:r>
          </w:p>
        </w:tc>
        <w:tc>
          <w:tcPr>
            <w:tcW w:w="226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2.22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0.30</w:t>
            </w:r>
          </w:p>
        </w:tc>
        <w:tc>
          <w:tcPr>
            <w:tcW w:w="228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2.25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  <w:u w:val="single"/>
              </w:rPr>
              <w:t> </w:t>
            </w:r>
            <w:r>
              <w:rPr>
                <w:w w:val="105"/>
                <w:sz w:val="22"/>
              </w:rPr>
              <w:t>0.32</w:t>
            </w:r>
          </w:p>
        </w:tc>
        <w:tc>
          <w:tcPr>
            <w:tcW w:w="125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0.80</w:t>
            </w:r>
          </w:p>
        </w:tc>
        <w:tc>
          <w:tcPr>
            <w:tcW w:w="135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2.25-2.75</w:t>
            </w:r>
          </w:p>
        </w:tc>
      </w:tr>
      <w:tr>
        <w:trPr>
          <w:trHeight w:val="969" w:hRule="atLeast"/>
        </w:trPr>
        <w:tc>
          <w:tcPr>
            <w:tcW w:w="215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226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1.44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0.21</w:t>
            </w:r>
          </w:p>
        </w:tc>
        <w:tc>
          <w:tcPr>
            <w:tcW w:w="228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1.36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+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0.04</w:t>
            </w:r>
          </w:p>
        </w:tc>
        <w:tc>
          <w:tcPr>
            <w:tcW w:w="125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P&lt;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0.09</w:t>
            </w:r>
          </w:p>
        </w:tc>
        <w:tc>
          <w:tcPr>
            <w:tcW w:w="135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0.8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-1.9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67"/>
        <w:ind w:left="694"/>
      </w:pPr>
      <w:r>
        <w:rPr/>
        <w:t>P&lt;0.05</w:t>
      </w:r>
      <w:r>
        <w:rPr>
          <w:spacing w:val="19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significant</w:t>
      </w:r>
    </w:p>
    <w:sectPr>
      <w:pgSz w:w="12240" w:h="15840"/>
      <w:pgMar w:header="0" w:footer="715" w:top="1300" w:bottom="900" w:left="1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079865pt;margin-top:745.234192pt;width:20.9pt;height:13.3pt;mso-position-horizontal-relative:page;mso-position-vertical-relative:page;z-index:-17250304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9.079865pt;margin-top:745.234192pt;width:17.3pt;height:13.3pt;mso-position-horizontal-relative:page;mso-position-vertical-relative:page;z-index:-17249792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6"/>
      <w:numFmt w:val="decimal"/>
      <w:lvlText w:val="%1"/>
      <w:lvlJc w:val="left"/>
      <w:pPr>
        <w:ind w:left="1371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677"/>
        <w:jc w:val="left"/>
      </w:pPr>
      <w:rPr>
        <w:rFonts w:hint="default"/>
        <w:w w:val="10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71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3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371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677"/>
        <w:jc w:val="left"/>
      </w:pPr>
      <w:rPr>
        <w:rFonts w:hint="default"/>
        <w:b/>
        <w:bCs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694" w:hanging="67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94" w:hanging="677"/>
        <w:jc w:val="left"/>
      </w:pPr>
      <w:rPr>
        <w:rFonts w:hint="default"/>
        <w:b/>
        <w:bCs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67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371" w:hanging="6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622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2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371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677"/>
        <w:jc w:val="left"/>
      </w:pPr>
      <w:rPr>
        <w:rFonts w:hint="default"/>
        <w:w w:val="10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3" w:hanging="509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73" w:hanging="68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6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71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677"/>
        <w:jc w:val="left"/>
      </w:pPr>
      <w:rPr>
        <w:rFonts w:hint="default"/>
        <w:b/>
        <w:bCs/>
        <w:w w:val="10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71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3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371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71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48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32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2" w:hanging="396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9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423" w:hanging="3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3" w:hanging="341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32" w:hanging="5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32" w:hanging="5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2" w:hanging="509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02" w:hanging="680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7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2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1" w:hanging="6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61" w:hanging="3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1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32" w:hanging="5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32" w:hanging="509"/>
        <w:jc w:val="left"/>
      </w:pPr>
      <w:rPr>
        <w:rFonts w:hint="default" w:ascii="Tahoma" w:hAnsi="Tahoma" w:eastAsia="Tahoma" w:cs="Tahoma"/>
        <w:spacing w:val="-2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509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65"/>
      <w:ind w:left="423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0"/>
      <w:ind w:left="929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7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71" w:hanging="67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freepatentsonlin.com/5215922.html)" TargetMode="External"/><Relationship Id="rId8" Type="http://schemas.openxmlformats.org/officeDocument/2006/relationships/hyperlink" Target="http://www.freepatientsonlin.com/3938954.html)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ibc.org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ANALYSIS OF SERUM CALCIUM AND PHOSPHORUS IN RICKETS AND NON RICKETS CHILDREN OF GONIN-GORA, KASO AND J~1</dc:title>
  <dcterms:created xsi:type="dcterms:W3CDTF">2023-11-01T15:58:21Z</dcterms:created>
  <dcterms:modified xsi:type="dcterms:W3CDTF">2023-11-01T15:58:21Z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2023-11-01T00:00:00Z</vt:filetime>
  </property>
</Properties>
</file>