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25"/>
        </w:rPr>
      </w:pPr>
    </w:p>
    <w:p>
      <w:pPr>
        <w:spacing w:before="86"/>
        <w:ind w:left="287" w:right="245" w:hanging="5"/>
        <w:jc w:val="center"/>
        <w:rPr>
          <w:b/>
          <w:sz w:val="32"/>
        </w:rPr>
      </w:pPr>
      <w:bookmarkStart w:id="0" w:name="preliminary page project 1.pdf (p.1-16)"/>
      <w:bookmarkEnd w:id="0"/>
      <w:r>
        <w:rPr>
          <w:b/>
          <w:sz w:val="32"/>
        </w:rPr>
        <w:t>AN EXAMINATION OF THE ATTITUDE OF THE NIGERIAN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COURTS TO THE USE OF INTRINSIC AND EXTRINSIC AIDS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INTERPRETATION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OF STATUTES</w:t>
      </w:r>
    </w:p>
    <w:p>
      <w:pPr>
        <w:pStyle w:val="5"/>
        <w:rPr>
          <w:b/>
          <w:sz w:val="34"/>
        </w:rPr>
      </w:pPr>
    </w:p>
    <w:p>
      <w:pPr>
        <w:pStyle w:val="5"/>
        <w:spacing w:before="9"/>
        <w:rPr>
          <w:b/>
          <w:sz w:val="32"/>
        </w:rPr>
      </w:pPr>
    </w:p>
    <w:p>
      <w:pPr>
        <w:pStyle w:val="2"/>
        <w:spacing w:before="79"/>
        <w:ind w:left="2496" w:right="2457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CONTENTS</w:t>
      </w:r>
    </w:p>
    <w:p>
      <w:pPr>
        <w:pStyle w:val="5"/>
        <w:rPr>
          <w:b/>
          <w:sz w:val="20"/>
        </w:rPr>
      </w:pPr>
    </w:p>
    <w:p>
      <w:pPr>
        <w:pStyle w:val="5"/>
        <w:spacing w:before="7"/>
        <w:rPr>
          <w:b/>
          <w:sz w:val="21"/>
        </w:rPr>
      </w:pPr>
    </w:p>
    <w:tbl>
      <w:tblPr>
        <w:tblStyle w:val="4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780"/>
        <w:gridCol w:w="455"/>
        <w:gridCol w:w="760"/>
        <w:gridCol w:w="681"/>
        <w:gridCol w:w="720"/>
        <w:gridCol w:w="720"/>
        <w:gridCol w:w="720"/>
        <w:gridCol w:w="720"/>
        <w:gridCol w:w="720"/>
        <w:gridCol w:w="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376" w:type="dxa"/>
          </w:tcPr>
          <w:p>
            <w:pPr>
              <w:pStyle w:val="12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</w:p>
        </w:tc>
        <w:tc>
          <w:tcPr>
            <w:tcW w:w="780" w:type="dxa"/>
          </w:tcPr>
          <w:p>
            <w:pPr>
              <w:pStyle w:val="12"/>
              <w:spacing w:line="24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>
            <w:pPr>
              <w:pStyle w:val="12"/>
              <w:spacing w:line="246" w:lineRule="exact"/>
              <w:ind w:left="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0" w:type="dxa"/>
          </w:tcPr>
          <w:p>
            <w:pPr>
              <w:pStyle w:val="12"/>
              <w:spacing w:line="24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1" w:type="dxa"/>
          </w:tcPr>
          <w:p>
            <w:pPr>
              <w:pStyle w:val="12"/>
              <w:spacing w:line="246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12"/>
              <w:spacing w:line="246" w:lineRule="exact"/>
              <w:ind w:left="319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Approval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1" w:hRule="atLeast"/>
        </w:trPr>
        <w:tc>
          <w:tcPr>
            <w:tcW w:w="13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95" w:hRule="atLeast"/>
        </w:trPr>
        <w:tc>
          <w:tcPr>
            <w:tcW w:w="2156" w:type="dxa"/>
            <w:gridSpan w:val="2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ind w:left="50"/>
              <w:rPr>
                <w:sz w:val="24"/>
              </w:rPr>
            </w:pPr>
            <w:r>
              <w:rPr>
                <w:sz w:val="24"/>
              </w:rPr>
              <w:t>Acknowledgment</w:t>
            </w:r>
          </w:p>
        </w:tc>
        <w:tc>
          <w:tcPr>
            <w:tcW w:w="1215" w:type="dxa"/>
            <w:gridSpan w:val="2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tabs>
                <w:tab w:val="left" w:pos="774"/>
              </w:tabs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4972" w:type="dxa"/>
            <w:gridSpan w:val="7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tabs>
                <w:tab w:val="left" w:pos="999"/>
                <w:tab w:val="left" w:pos="1719"/>
                <w:tab w:val="left" w:pos="2439"/>
                <w:tab w:val="left" w:pos="3159"/>
                <w:tab w:val="left" w:pos="3879"/>
                <w:tab w:val="left" w:pos="4600"/>
              </w:tabs>
              <w:ind w:left="2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2" w:hRule="atLeast"/>
        </w:trPr>
        <w:tc>
          <w:tcPr>
            <w:tcW w:w="2156" w:type="dxa"/>
            <w:gridSpan w:val="2"/>
          </w:tcPr>
          <w:p>
            <w:pPr>
              <w:pStyle w:val="12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</w:p>
        </w:tc>
        <w:tc>
          <w:tcPr>
            <w:tcW w:w="1215" w:type="dxa"/>
            <w:gridSpan w:val="2"/>
          </w:tcPr>
          <w:p>
            <w:pPr>
              <w:pStyle w:val="12"/>
              <w:tabs>
                <w:tab w:val="left" w:pos="774"/>
              </w:tabs>
              <w:spacing w:before="133"/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4972" w:type="dxa"/>
            <w:gridSpan w:val="7"/>
          </w:tcPr>
          <w:p>
            <w:pPr>
              <w:pStyle w:val="12"/>
              <w:tabs>
                <w:tab w:val="left" w:pos="999"/>
                <w:tab w:val="left" w:pos="1719"/>
                <w:tab w:val="left" w:pos="2439"/>
                <w:tab w:val="left" w:pos="3159"/>
                <w:tab w:val="left" w:pos="3879"/>
                <w:tab w:val="right" w:pos="4787"/>
              </w:tabs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vi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156" w:type="dxa"/>
            <w:gridSpan w:val="2"/>
          </w:tcPr>
          <w:p>
            <w:pPr>
              <w:pStyle w:val="12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1215" w:type="dxa"/>
            <w:gridSpan w:val="2"/>
          </w:tcPr>
          <w:p>
            <w:pPr>
              <w:pStyle w:val="12"/>
              <w:tabs>
                <w:tab w:val="left" w:pos="774"/>
              </w:tabs>
              <w:spacing w:before="133"/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4972" w:type="dxa"/>
            <w:gridSpan w:val="7"/>
          </w:tcPr>
          <w:p>
            <w:pPr>
              <w:pStyle w:val="12"/>
              <w:tabs>
                <w:tab w:val="left" w:pos="999"/>
                <w:tab w:val="left" w:pos="1719"/>
                <w:tab w:val="left" w:pos="2439"/>
                <w:tab w:val="left" w:pos="3159"/>
                <w:tab w:val="left" w:pos="3879"/>
                <w:tab w:val="right" w:pos="4788"/>
              </w:tabs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ix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156" w:type="dxa"/>
            <w:gridSpan w:val="2"/>
          </w:tcPr>
          <w:p>
            <w:pPr>
              <w:pStyle w:val="12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Statutes</w:t>
            </w:r>
          </w:p>
        </w:tc>
        <w:tc>
          <w:tcPr>
            <w:tcW w:w="1215" w:type="dxa"/>
            <w:gridSpan w:val="2"/>
          </w:tcPr>
          <w:p>
            <w:pPr>
              <w:pStyle w:val="12"/>
              <w:tabs>
                <w:tab w:val="left" w:pos="774"/>
              </w:tabs>
              <w:spacing w:before="133"/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4972" w:type="dxa"/>
            <w:gridSpan w:val="7"/>
          </w:tcPr>
          <w:p>
            <w:pPr>
              <w:pStyle w:val="12"/>
              <w:tabs>
                <w:tab w:val="left" w:pos="999"/>
                <w:tab w:val="left" w:pos="1719"/>
                <w:tab w:val="left" w:pos="2439"/>
                <w:tab w:val="left" w:pos="3159"/>
                <w:tab w:val="left" w:pos="3879"/>
                <w:tab w:val="right" w:pos="4789"/>
              </w:tabs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xi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156" w:type="dxa"/>
            <w:gridSpan w:val="2"/>
          </w:tcPr>
          <w:p>
            <w:pPr>
              <w:pStyle w:val="12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Abbreviations</w:t>
            </w:r>
          </w:p>
        </w:tc>
        <w:tc>
          <w:tcPr>
            <w:tcW w:w="1215" w:type="dxa"/>
            <w:gridSpan w:val="2"/>
          </w:tcPr>
          <w:p>
            <w:pPr>
              <w:pStyle w:val="12"/>
              <w:tabs>
                <w:tab w:val="left" w:pos="774"/>
              </w:tabs>
              <w:spacing w:before="133"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--</w:t>
            </w:r>
          </w:p>
        </w:tc>
        <w:tc>
          <w:tcPr>
            <w:tcW w:w="4972" w:type="dxa"/>
            <w:gridSpan w:val="7"/>
          </w:tcPr>
          <w:p>
            <w:pPr>
              <w:pStyle w:val="12"/>
              <w:tabs>
                <w:tab w:val="left" w:pos="999"/>
                <w:tab w:val="left" w:pos="1719"/>
                <w:tab w:val="left" w:pos="2439"/>
                <w:tab w:val="left" w:pos="3159"/>
                <w:tab w:val="left" w:pos="3879"/>
                <w:tab w:val="right" w:pos="4856"/>
              </w:tabs>
              <w:spacing w:before="133"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xii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376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78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5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27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1" w:type="dxa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2"/>
        <w:rPr>
          <w:b/>
        </w:rPr>
      </w:pPr>
    </w:p>
    <w:p>
      <w:pPr>
        <w:tabs>
          <w:tab w:val="left" w:pos="2320"/>
        </w:tabs>
        <w:spacing w:before="90"/>
        <w:ind w:left="160" w:right="0" w:firstLine="0"/>
        <w:jc w:val="left"/>
        <w:rPr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ONE:</w:t>
      </w:r>
      <w:r>
        <w:rPr>
          <w:b/>
          <w:sz w:val="24"/>
        </w:rPr>
        <w:tab/>
      </w:r>
      <w:r>
        <w:rPr>
          <w:b/>
          <w:sz w:val="24"/>
        </w:rPr>
        <w:t>INTRODUCTI</w:t>
      </w:r>
      <w:r>
        <w:rPr>
          <w:sz w:val="24"/>
        </w:rPr>
        <w:t>ON</w:t>
      </w:r>
    </w:p>
    <w:p>
      <w:pPr>
        <w:pStyle w:val="11"/>
        <w:numPr>
          <w:ilvl w:val="1"/>
          <w:numId w:val="1"/>
        </w:numPr>
        <w:tabs>
          <w:tab w:val="left" w:pos="880"/>
          <w:tab w:val="left" w:pos="881"/>
          <w:tab w:val="left" w:pos="3760"/>
          <w:tab w:val="left" w:pos="4480"/>
          <w:tab w:val="left" w:pos="5200"/>
          <w:tab w:val="left" w:pos="5921"/>
          <w:tab w:val="left" w:pos="6641"/>
          <w:tab w:val="left" w:pos="7361"/>
          <w:tab w:val="right" w:pos="8201"/>
        </w:tabs>
        <w:spacing w:before="276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Background of 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1</w:t>
      </w:r>
    </w:p>
    <w:p>
      <w:pPr>
        <w:pStyle w:val="11"/>
        <w:numPr>
          <w:ilvl w:val="1"/>
          <w:numId w:val="1"/>
        </w:numPr>
        <w:tabs>
          <w:tab w:val="left" w:pos="940"/>
          <w:tab w:val="left" w:pos="941"/>
          <w:tab w:val="left" w:pos="3760"/>
          <w:tab w:val="left" w:pos="4480"/>
          <w:tab w:val="left" w:pos="5200"/>
          <w:tab w:val="left" w:pos="5921"/>
          <w:tab w:val="left" w:pos="6641"/>
          <w:tab w:val="left" w:pos="7361"/>
          <w:tab w:val="right" w:pos="8201"/>
        </w:tabs>
        <w:spacing w:before="276" w:after="0" w:line="240" w:lineRule="auto"/>
        <w:ind w:left="940" w:right="0" w:hanging="781"/>
        <w:jc w:val="left"/>
        <w:rPr>
          <w:sz w:val="24"/>
        </w:rPr>
      </w:pPr>
      <w:r>
        <w:rPr>
          <w:sz w:val="24"/>
        </w:rPr>
        <w:t>Statement of</w:t>
      </w:r>
      <w:r>
        <w:rPr>
          <w:spacing w:val="-2"/>
          <w:sz w:val="24"/>
        </w:rPr>
        <w:t xml:space="preserve"> </w:t>
      </w:r>
      <w:r>
        <w:rPr>
          <w:sz w:val="24"/>
        </w:rPr>
        <w:t>the Problem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2</w:t>
      </w:r>
    </w:p>
    <w:p>
      <w:pPr>
        <w:pStyle w:val="11"/>
        <w:numPr>
          <w:ilvl w:val="1"/>
          <w:numId w:val="1"/>
        </w:numPr>
        <w:tabs>
          <w:tab w:val="left" w:pos="940"/>
          <w:tab w:val="left" w:pos="941"/>
          <w:tab w:val="left" w:pos="3040"/>
          <w:tab w:val="left" w:pos="3760"/>
          <w:tab w:val="left" w:pos="4480"/>
          <w:tab w:val="left" w:pos="5200"/>
          <w:tab w:val="left" w:pos="5921"/>
          <w:tab w:val="left" w:pos="6641"/>
          <w:tab w:val="left" w:pos="7361"/>
          <w:tab w:val="right" w:pos="8201"/>
        </w:tabs>
        <w:spacing w:before="276" w:after="0" w:line="240" w:lineRule="auto"/>
        <w:ind w:left="940" w:right="0" w:hanging="781"/>
        <w:jc w:val="left"/>
        <w:rPr>
          <w:sz w:val="24"/>
        </w:rPr>
      </w:pPr>
      <w:r>
        <w:rPr>
          <w:sz w:val="24"/>
        </w:rPr>
        <w:t>Research Questions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4</w:t>
      </w:r>
    </w:p>
    <w:p>
      <w:pPr>
        <w:pStyle w:val="11"/>
        <w:numPr>
          <w:ilvl w:val="1"/>
          <w:numId w:val="1"/>
        </w:numPr>
        <w:tabs>
          <w:tab w:val="left" w:pos="880"/>
          <w:tab w:val="left" w:pos="881"/>
          <w:tab w:val="left" w:pos="4480"/>
          <w:tab w:val="left" w:pos="5200"/>
          <w:tab w:val="left" w:pos="5921"/>
          <w:tab w:val="left" w:pos="6641"/>
          <w:tab w:val="left" w:pos="7361"/>
          <w:tab w:val="right" w:pos="8201"/>
        </w:tabs>
        <w:spacing w:before="276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 xml:space="preserve"> </w:t>
      </w:r>
      <w:r>
        <w:rPr>
          <w:sz w:val="24"/>
        </w:rPr>
        <w:t>and Objectives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4</w:t>
      </w:r>
    </w:p>
    <w:p>
      <w:pPr>
        <w:pStyle w:val="11"/>
        <w:numPr>
          <w:ilvl w:val="1"/>
          <w:numId w:val="1"/>
        </w:numPr>
        <w:tabs>
          <w:tab w:val="left" w:pos="940"/>
          <w:tab w:val="left" w:pos="941"/>
          <w:tab w:val="left" w:pos="3760"/>
          <w:tab w:val="left" w:pos="4480"/>
          <w:tab w:val="left" w:pos="5200"/>
          <w:tab w:val="left" w:pos="5921"/>
          <w:tab w:val="left" w:pos="6641"/>
          <w:tab w:val="left" w:pos="7361"/>
          <w:tab w:val="right" w:pos="8201"/>
        </w:tabs>
        <w:spacing w:before="276" w:after="0" w:line="240" w:lineRule="auto"/>
        <w:ind w:left="940" w:right="0" w:hanging="78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5</w:t>
      </w:r>
    </w:p>
    <w:p>
      <w:pPr>
        <w:pStyle w:val="11"/>
        <w:numPr>
          <w:ilvl w:val="1"/>
          <w:numId w:val="1"/>
        </w:numPr>
        <w:tabs>
          <w:tab w:val="left" w:pos="940"/>
          <w:tab w:val="left" w:pos="941"/>
          <w:tab w:val="left" w:pos="4480"/>
          <w:tab w:val="left" w:pos="5200"/>
          <w:tab w:val="left" w:pos="5921"/>
          <w:tab w:val="left" w:pos="6641"/>
          <w:tab w:val="left" w:pos="7361"/>
          <w:tab w:val="right" w:pos="8201"/>
        </w:tabs>
        <w:spacing w:before="276" w:after="0" w:line="240" w:lineRule="auto"/>
        <w:ind w:left="940" w:right="0" w:hanging="78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Limitation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 Study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5</w:t>
      </w:r>
    </w:p>
    <w:p>
      <w:pPr>
        <w:pStyle w:val="11"/>
        <w:numPr>
          <w:ilvl w:val="1"/>
          <w:numId w:val="1"/>
        </w:numPr>
        <w:tabs>
          <w:tab w:val="left" w:pos="1000"/>
          <w:tab w:val="left" w:pos="1001"/>
          <w:tab w:val="left" w:pos="3760"/>
          <w:tab w:val="left" w:pos="4480"/>
          <w:tab w:val="left" w:pos="5200"/>
          <w:tab w:val="left" w:pos="5921"/>
          <w:tab w:val="left" w:pos="6641"/>
          <w:tab w:val="left" w:pos="7361"/>
          <w:tab w:val="right" w:pos="8201"/>
        </w:tabs>
        <w:spacing w:before="277" w:after="0" w:line="240" w:lineRule="auto"/>
        <w:ind w:left="1000" w:right="0" w:hanging="841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Layout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6</w:t>
      </w:r>
    </w:p>
    <w:p>
      <w:pPr>
        <w:spacing w:after="0" w:line="240" w:lineRule="auto"/>
        <w:jc w:val="left"/>
        <w:rPr>
          <w:sz w:val="24"/>
        </w:rPr>
        <w:sectPr>
          <w:footerReference r:id="rId5" w:type="default"/>
          <w:pgSz w:w="12240" w:h="15840"/>
          <w:pgMar w:top="1360" w:right="1320" w:bottom="1200" w:left="1280" w:header="0" w:footer="935" w:gutter="0"/>
          <w:cols w:space="720" w:num="1"/>
        </w:sectPr>
      </w:pPr>
    </w:p>
    <w:p>
      <w:pPr>
        <w:pStyle w:val="2"/>
        <w:spacing w:before="79"/>
        <w:ind w:left="2497" w:right="2457"/>
        <w:jc w:val="center"/>
      </w:pPr>
      <w:r>
        <w:t>CHAPTER</w:t>
      </w:r>
      <w:r>
        <w:rPr>
          <w:spacing w:val="-2"/>
        </w:rPr>
        <w:t xml:space="preserve"> </w:t>
      </w:r>
      <w:r>
        <w:t>TWO</w:t>
      </w:r>
    </w:p>
    <w:p>
      <w:pPr>
        <w:pStyle w:val="5"/>
        <w:rPr>
          <w:b/>
          <w:sz w:val="26"/>
        </w:rPr>
      </w:pPr>
    </w:p>
    <w:p>
      <w:pPr>
        <w:spacing w:before="174"/>
        <w:ind w:left="145" w:right="102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CLARIFICATION,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FRAMEWORK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LITERATUE</w:t>
      </w:r>
    </w:p>
    <w:p>
      <w:pPr>
        <w:pStyle w:val="5"/>
        <w:spacing w:before="1"/>
        <w:rPr>
          <w:b/>
          <w:sz w:val="25"/>
        </w:rPr>
      </w:pPr>
    </w:p>
    <w:tbl>
      <w:tblPr>
        <w:tblStyle w:val="4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7"/>
        <w:gridCol w:w="5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7797" w:type="dxa"/>
          </w:tcPr>
          <w:p>
            <w:pPr>
              <w:pStyle w:val="12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REVIEW</w:t>
            </w:r>
          </w:p>
        </w:tc>
        <w:tc>
          <w:tcPr>
            <w:tcW w:w="517" w:type="dxa"/>
          </w:tcPr>
          <w:p>
            <w:pPr>
              <w:pStyle w:val="12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797" w:type="dxa"/>
          </w:tcPr>
          <w:p>
            <w:pPr>
              <w:pStyle w:val="12"/>
              <w:tabs>
                <w:tab w:val="left" w:pos="2930"/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0"/>
              </w:tabs>
              <w:spacing w:before="23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17" w:type="dxa"/>
          </w:tcPr>
          <w:p>
            <w:pPr>
              <w:pStyle w:val="12"/>
              <w:spacing w:before="230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797" w:type="dxa"/>
          </w:tcPr>
          <w:p>
            <w:pPr>
              <w:pStyle w:val="12"/>
              <w:tabs>
                <w:tab w:val="left" w:pos="2930"/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0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17" w:type="dxa"/>
          </w:tcPr>
          <w:p>
            <w:pPr>
              <w:pStyle w:val="12"/>
              <w:spacing w:before="13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97" w:type="dxa"/>
          </w:tcPr>
          <w:p>
            <w:pPr>
              <w:pStyle w:val="12"/>
              <w:tabs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0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Statutes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17" w:type="dxa"/>
          </w:tcPr>
          <w:p>
            <w:pPr>
              <w:pStyle w:val="12"/>
              <w:spacing w:before="13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97" w:type="dxa"/>
          </w:tcPr>
          <w:p>
            <w:pPr>
              <w:pStyle w:val="12"/>
              <w:tabs>
                <w:tab w:val="left" w:pos="7250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Aids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Statutes.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17" w:type="dxa"/>
          </w:tcPr>
          <w:p>
            <w:pPr>
              <w:pStyle w:val="12"/>
              <w:spacing w:before="13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797" w:type="dxa"/>
          </w:tcPr>
          <w:p>
            <w:pPr>
              <w:pStyle w:val="12"/>
              <w:tabs>
                <w:tab w:val="left" w:pos="2930"/>
                <w:tab w:val="left" w:pos="3650"/>
                <w:tab w:val="left" w:pos="4370"/>
                <w:tab w:val="left" w:pos="5090"/>
                <w:tab w:val="left" w:pos="5810"/>
                <w:tab w:val="left" w:pos="6370"/>
                <w:tab w:val="left" w:pos="6809"/>
                <w:tab w:val="left" w:pos="7188"/>
                <w:tab w:val="left" w:pos="7570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17" w:type="dxa"/>
          </w:tcPr>
          <w:p>
            <w:pPr>
              <w:pStyle w:val="12"/>
              <w:spacing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797" w:type="dxa"/>
          </w:tcPr>
          <w:p>
            <w:pPr>
              <w:pStyle w:val="12"/>
              <w:tabs>
                <w:tab w:val="left" w:pos="2664"/>
                <w:tab w:val="left" w:pos="2983"/>
                <w:tab w:val="left" w:pos="3621"/>
                <w:tab w:val="left" w:pos="4123"/>
                <w:tab w:val="left" w:pos="4562"/>
                <w:tab w:val="left" w:pos="5004"/>
                <w:tab w:val="left" w:pos="5503"/>
                <w:tab w:val="left" w:pos="6002"/>
                <w:tab w:val="left" w:pos="6502"/>
                <w:tab w:val="left" w:pos="7003"/>
                <w:tab w:val="left" w:pos="7385"/>
                <w:tab w:val="left" w:pos="7704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Knowledge 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17" w:type="dxa"/>
          </w:tcPr>
          <w:p>
            <w:pPr>
              <w:pStyle w:val="12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797" w:type="dxa"/>
          </w:tcPr>
          <w:p>
            <w:pPr>
              <w:pStyle w:val="12"/>
              <w:tabs>
                <w:tab w:val="left" w:pos="5810"/>
                <w:tab w:val="left" w:pos="6530"/>
                <w:tab w:val="left" w:pos="7250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Framework: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Intrinsic 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Extrinsic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17" w:type="dxa"/>
          </w:tcPr>
          <w:p>
            <w:pPr>
              <w:pStyle w:val="12"/>
              <w:spacing w:before="131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797" w:type="dxa"/>
          </w:tcPr>
          <w:p>
            <w:pPr>
              <w:pStyle w:val="12"/>
              <w:tabs>
                <w:tab w:val="left" w:pos="2930"/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0"/>
              </w:tabs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Research Methodology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-</w:t>
            </w:r>
          </w:p>
        </w:tc>
        <w:tc>
          <w:tcPr>
            <w:tcW w:w="517" w:type="dxa"/>
          </w:tcPr>
          <w:p>
            <w:pPr>
              <w:pStyle w:val="12"/>
              <w:spacing w:before="133"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11"/>
        <w:rPr>
          <w:b/>
          <w:sz w:val="33"/>
        </w:rPr>
      </w:pPr>
    </w:p>
    <w:p>
      <w:pPr>
        <w:pStyle w:val="2"/>
        <w:ind w:left="2497" w:right="2457"/>
        <w:jc w:val="center"/>
      </w:pPr>
      <w:r>
        <w:t>CHAPTER</w:t>
      </w:r>
      <w:r>
        <w:rPr>
          <w:spacing w:val="-2"/>
        </w:rPr>
        <w:t xml:space="preserve"> </w:t>
      </w:r>
      <w:r>
        <w:t>THREE</w:t>
      </w:r>
    </w:p>
    <w:p>
      <w:pPr>
        <w:pStyle w:val="5"/>
        <w:rPr>
          <w:b/>
        </w:rPr>
      </w:pPr>
    </w:p>
    <w:p>
      <w:pPr>
        <w:spacing w:before="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COMPARATIVE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STATUTORY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INTERPRETATION</w:t>
      </w:r>
    </w:p>
    <w:p>
      <w:pPr>
        <w:pStyle w:val="5"/>
        <w:spacing w:before="7"/>
        <w:rPr>
          <w:b/>
          <w:sz w:val="23"/>
        </w:rPr>
      </w:pPr>
    </w:p>
    <w:p>
      <w:pPr>
        <w:pStyle w:val="11"/>
        <w:numPr>
          <w:ilvl w:val="1"/>
          <w:numId w:val="2"/>
        </w:numPr>
        <w:tabs>
          <w:tab w:val="left" w:pos="880"/>
          <w:tab w:val="left" w:pos="881"/>
          <w:tab w:val="left" w:pos="7361"/>
          <w:tab w:val="left" w:pos="8081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Civil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Countries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41</w:t>
      </w:r>
    </w:p>
    <w:p>
      <w:pPr>
        <w:pStyle w:val="5"/>
      </w:pPr>
    </w:p>
    <w:p>
      <w:pPr>
        <w:pStyle w:val="11"/>
        <w:numPr>
          <w:ilvl w:val="2"/>
          <w:numId w:val="2"/>
        </w:numPr>
        <w:tabs>
          <w:tab w:val="left" w:pos="880"/>
          <w:tab w:val="left" w:pos="881"/>
          <w:tab w:val="left" w:pos="3040"/>
          <w:tab w:val="left" w:pos="3760"/>
          <w:tab w:val="left" w:pos="4480"/>
          <w:tab w:val="left" w:pos="5200"/>
          <w:tab w:val="left" w:pos="5921"/>
          <w:tab w:val="left" w:pos="6641"/>
          <w:tab w:val="left" w:pos="7361"/>
          <w:tab w:val="left" w:pos="8081"/>
        </w:tabs>
        <w:spacing w:before="0" w:after="0" w:line="240" w:lineRule="auto"/>
        <w:ind w:left="880" w:right="0" w:hanging="72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z w:val="24"/>
        </w:rPr>
        <w:t>Kingdom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42</w:t>
      </w:r>
    </w:p>
    <w:p>
      <w:pPr>
        <w:pStyle w:val="5"/>
      </w:pPr>
    </w:p>
    <w:p>
      <w:pPr>
        <w:pStyle w:val="5"/>
        <w:tabs>
          <w:tab w:val="left" w:pos="880"/>
          <w:tab w:val="left" w:pos="2320"/>
          <w:tab w:val="left" w:pos="3040"/>
          <w:tab w:val="left" w:pos="3760"/>
          <w:tab w:val="left" w:pos="4480"/>
          <w:tab w:val="left" w:pos="5200"/>
          <w:tab w:val="left" w:pos="5921"/>
          <w:tab w:val="left" w:pos="6641"/>
          <w:tab w:val="left" w:pos="7361"/>
          <w:tab w:val="left" w:pos="8081"/>
        </w:tabs>
        <w:ind w:left="160"/>
      </w:pPr>
      <w:r>
        <w:t>3.1.2</w:t>
      </w:r>
      <w:r>
        <w:tab/>
      </w:r>
      <w:r>
        <w:t>Ghana</w:t>
      </w:r>
      <w:r>
        <w:rPr>
          <w:spacing w:val="34"/>
        </w:rPr>
        <w:t xml:space="preserve"> </w:t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46</w:t>
      </w:r>
    </w:p>
    <w:p>
      <w:pPr>
        <w:pStyle w:val="5"/>
        <w:spacing w:before="1"/>
      </w:pPr>
    </w:p>
    <w:p>
      <w:pPr>
        <w:pStyle w:val="11"/>
        <w:numPr>
          <w:ilvl w:val="1"/>
          <w:numId w:val="2"/>
        </w:numPr>
        <w:tabs>
          <w:tab w:val="left" w:pos="880"/>
          <w:tab w:val="left" w:pos="881"/>
          <w:tab w:val="left" w:pos="3760"/>
          <w:tab w:val="left" w:pos="4480"/>
          <w:tab w:val="left" w:pos="5200"/>
          <w:tab w:val="left" w:pos="5921"/>
          <w:tab w:val="left" w:pos="6641"/>
          <w:tab w:val="left" w:pos="7361"/>
          <w:tab w:val="left" w:pos="8081"/>
        </w:tabs>
        <w:spacing w:before="0" w:after="0" w:line="480" w:lineRule="auto"/>
        <w:ind w:left="880" w:right="1317" w:hanging="720"/>
        <w:jc w:val="left"/>
        <w:rPr>
          <w:sz w:val="24"/>
        </w:rPr>
      </w:pPr>
      <w:r>
        <w:rPr>
          <w:sz w:val="24"/>
        </w:rPr>
        <w:t>How do drafters take cognizance and make use of the aids to statutory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72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pacing w:val="-3"/>
          <w:sz w:val="24"/>
        </w:rPr>
        <w:t>51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1320" w:bottom="1200" w:left="1280" w:header="0" w:footer="935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spacing w:before="230"/>
        <w:ind w:left="2493" w:right="2457"/>
        <w:jc w:val="center"/>
      </w:pPr>
      <w:r>
        <w:t>CHAPTER</w:t>
      </w:r>
      <w:r>
        <w:rPr>
          <w:spacing w:val="-3"/>
        </w:rPr>
        <w:t xml:space="preserve"> </w:t>
      </w:r>
      <w:r>
        <w:t>FOUR</w:t>
      </w:r>
    </w:p>
    <w:p>
      <w:pPr>
        <w:pStyle w:val="5"/>
        <w:rPr>
          <w:b/>
          <w:sz w:val="26"/>
        </w:rPr>
      </w:pPr>
    </w:p>
    <w:p>
      <w:pPr>
        <w:spacing w:before="177" w:line="482" w:lineRule="auto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ATITUDE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NIGERIAN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COURTS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INTRINSIC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EXTRINSIC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AIDS IN THE INTERPRETATION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STATUTES.</w:t>
      </w:r>
    </w:p>
    <w:sdt>
      <w:sdtPr>
        <w:id w:val="4"/>
        <w:docPartObj>
          <w:docPartGallery w:val="Table of Contents"/>
          <w:docPartUnique/>
        </w:docPartObj>
      </w:sdtPr>
      <w:sdtContent>
        <w:p>
          <w:pPr>
            <w:pStyle w:val="6"/>
            <w:numPr>
              <w:ilvl w:val="1"/>
              <w:numId w:val="3"/>
            </w:numPr>
            <w:tabs>
              <w:tab w:val="left" w:pos="880"/>
              <w:tab w:val="left" w:pos="881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spacing w:before="189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Aids</w:t>
          </w:r>
          <w:r>
            <w:rPr>
              <w:spacing w:val="-2"/>
            </w:rPr>
            <w:t xml:space="preserve"> </w:t>
          </w:r>
          <w:r>
            <w:t>to</w:t>
          </w:r>
          <w:r>
            <w:rPr>
              <w:spacing w:val="1"/>
            </w:rPr>
            <w:t xml:space="preserve"> </w:t>
          </w:r>
          <w:r>
            <w:t>Interpretation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Statutes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54</w:t>
          </w:r>
          <w:r>
            <w:fldChar w:fldCharType="end"/>
          </w:r>
        </w:p>
        <w:p>
          <w:pPr>
            <w:pStyle w:val="6"/>
            <w:tabs>
              <w:tab w:val="left" w:pos="880"/>
              <w:tab w:val="left" w:pos="2320"/>
              <w:tab w:val="left" w:pos="3040"/>
              <w:tab w:val="left" w:pos="3760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ind w:left="160" w:firstLine="0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4.1.1</w:t>
          </w:r>
          <w:r>
            <w:tab/>
          </w:r>
          <w:r>
            <w:t>Intrinsic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54</w:t>
          </w:r>
          <w:r>
            <w:fldChar w:fldCharType="end"/>
          </w:r>
        </w:p>
        <w:p>
          <w:pPr>
            <w:pStyle w:val="6"/>
            <w:tabs>
              <w:tab w:val="left" w:pos="2320"/>
              <w:tab w:val="left" w:pos="3040"/>
              <w:tab w:val="left" w:pos="3760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ind w:left="160" w:firstLine="0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4.1.2.</w:t>
          </w:r>
          <w:r>
            <w:rPr>
              <w:spacing w:val="119"/>
            </w:rPr>
            <w:t xml:space="preserve"> </w:t>
          </w:r>
          <w:r>
            <w:t>Extrinsic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71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880"/>
              <w:tab w:val="left" w:pos="881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spacing w:before="276" w:after="0" w:line="240" w:lineRule="auto"/>
            <w:ind w:left="880" w:right="0" w:hanging="721"/>
            <w:jc w:val="left"/>
          </w:pPr>
          <w:r>
            <w:t>Various</w:t>
          </w:r>
          <w:r>
            <w:rPr>
              <w:spacing w:val="-1"/>
            </w:rPr>
            <w:t xml:space="preserve"> </w:t>
          </w:r>
          <w:r>
            <w:t>forms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1"/>
            </w:rPr>
            <w:t xml:space="preserve"> </w:t>
          </w:r>
          <w:r>
            <w:t>Interpretation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Statutes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75</w:t>
          </w:r>
        </w:p>
        <w:p>
          <w:pPr>
            <w:pStyle w:val="6"/>
            <w:numPr>
              <w:ilvl w:val="2"/>
              <w:numId w:val="3"/>
            </w:numPr>
            <w:tabs>
              <w:tab w:val="left" w:pos="880"/>
              <w:tab w:val="left" w:pos="881"/>
              <w:tab w:val="left" w:pos="3040"/>
              <w:tab w:val="left" w:pos="3760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spacing w:before="276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Judicial</w:t>
          </w:r>
          <w:r>
            <w:rPr>
              <w:spacing w:val="-1"/>
            </w:rPr>
            <w:t xml:space="preserve"> </w:t>
          </w:r>
          <w:r>
            <w:t>Precedent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82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880"/>
              <w:tab w:val="left" w:pos="881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spacing w:before="276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Other</w:t>
          </w:r>
          <w:r>
            <w:rPr>
              <w:spacing w:val="-1"/>
            </w:rPr>
            <w:t xml:space="preserve"> </w:t>
          </w:r>
          <w:r>
            <w:t>Aids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1"/>
            </w:rPr>
            <w:t xml:space="preserve"> </w:t>
          </w:r>
          <w:r>
            <w:t>Interpretation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Statutes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83</w:t>
          </w:r>
          <w:r>
            <w:fldChar w:fldCharType="end"/>
          </w:r>
        </w:p>
        <w:p>
          <w:pPr>
            <w:pStyle w:val="9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CHAPTER</w:t>
          </w:r>
          <w:r>
            <w:rPr>
              <w:spacing w:val="-3"/>
            </w:rPr>
            <w:t xml:space="preserve"> </w:t>
          </w:r>
          <w:r>
            <w:t>FIVE</w:t>
          </w:r>
          <w:r>
            <w:fldChar w:fldCharType="end"/>
          </w:r>
        </w:p>
        <w:p>
          <w:pPr>
            <w:pStyle w:val="7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SUMMARY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FINDINGS,</w:t>
          </w:r>
          <w:r>
            <w:rPr>
              <w:spacing w:val="-1"/>
            </w:rPr>
            <w:t xml:space="preserve"> </w:t>
          </w:r>
          <w:r>
            <w:t>RECOMMENDATIONS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CONCLUSION</w:t>
          </w:r>
          <w:r>
            <w:fldChar w:fldCharType="end"/>
          </w:r>
        </w:p>
        <w:p>
          <w:pPr>
            <w:pStyle w:val="6"/>
            <w:numPr>
              <w:ilvl w:val="2"/>
              <w:numId w:val="4"/>
            </w:numPr>
            <w:tabs>
              <w:tab w:val="left" w:pos="880"/>
              <w:tab w:val="left" w:pos="881"/>
              <w:tab w:val="left" w:pos="3760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spacing w:before="468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Summary</w:t>
          </w:r>
          <w:r>
            <w:rPr>
              <w:spacing w:val="-6"/>
            </w:rPr>
            <w:t xml:space="preserve"> </w:t>
          </w:r>
          <w:r>
            <w:t>of Findings</w:t>
          </w:r>
          <w:r>
            <w:rPr>
              <w:spacing w:val="10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85</w:t>
          </w:r>
          <w:r>
            <w:fldChar w:fldCharType="end"/>
          </w:r>
        </w:p>
        <w:p>
          <w:pPr>
            <w:pStyle w:val="6"/>
            <w:numPr>
              <w:ilvl w:val="2"/>
              <w:numId w:val="4"/>
            </w:numPr>
            <w:tabs>
              <w:tab w:val="left" w:pos="880"/>
              <w:tab w:val="left" w:pos="881"/>
              <w:tab w:val="left" w:pos="3040"/>
              <w:tab w:val="left" w:pos="3760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spacing w:before="277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Recommendations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86</w:t>
          </w:r>
          <w:r>
            <w:fldChar w:fldCharType="end"/>
          </w:r>
        </w:p>
        <w:p>
          <w:pPr>
            <w:pStyle w:val="6"/>
            <w:numPr>
              <w:ilvl w:val="2"/>
              <w:numId w:val="4"/>
            </w:numPr>
            <w:tabs>
              <w:tab w:val="left" w:pos="880"/>
              <w:tab w:val="left" w:pos="881"/>
              <w:tab w:val="left" w:pos="3760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spacing w:before="276" w:after="0" w:line="240" w:lineRule="auto"/>
            <w:ind w:left="880" w:right="0" w:hanging="72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Contribution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Knowledge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87</w:t>
          </w:r>
          <w:r>
            <w:fldChar w:fldCharType="end"/>
          </w:r>
        </w:p>
        <w:p>
          <w:pPr>
            <w:pStyle w:val="6"/>
            <w:tabs>
              <w:tab w:val="left" w:pos="880"/>
              <w:tab w:val="left" w:pos="2320"/>
              <w:tab w:val="left" w:pos="3040"/>
              <w:tab w:val="left" w:pos="3760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ind w:left="160" w:firstLine="0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5.1.4</w:t>
          </w:r>
          <w:r>
            <w:tab/>
          </w:r>
          <w:r>
            <w:t>Conclusion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88</w:t>
          </w:r>
          <w:r>
            <w:fldChar w:fldCharType="end"/>
          </w:r>
        </w:p>
        <w:p>
          <w:pPr>
            <w:pStyle w:val="6"/>
            <w:tabs>
              <w:tab w:val="left" w:pos="880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  <w:ind w:left="160" w:firstLine="0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5.1.5</w:t>
          </w:r>
          <w:r>
            <w:tab/>
          </w:r>
          <w:r>
            <w:t>Suggestions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Further</w:t>
          </w:r>
          <w:r>
            <w:rPr>
              <w:spacing w:val="-1"/>
            </w:rPr>
            <w:t xml:space="preserve"> </w:t>
          </w:r>
          <w:r>
            <w:t>Studies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89</w:t>
          </w:r>
          <w:r>
            <w:fldChar w:fldCharType="end"/>
          </w:r>
        </w:p>
        <w:p>
          <w:pPr>
            <w:pStyle w:val="8"/>
            <w:tabs>
              <w:tab w:val="left" w:pos="3040"/>
              <w:tab w:val="left" w:pos="3760"/>
              <w:tab w:val="left" w:pos="4480"/>
              <w:tab w:val="left" w:pos="5200"/>
              <w:tab w:val="left" w:pos="5921"/>
              <w:tab w:val="left" w:pos="6641"/>
              <w:tab w:val="left" w:pos="7361"/>
              <w:tab w:val="left" w:pos="8081"/>
              <w:tab w:val="right" w:pos="9041"/>
            </w:tabs>
          </w:pPr>
          <w:r>
            <w:t>Bibliography</w:t>
          </w:r>
          <w:r>
            <w:rPr>
              <w:spacing w:val="111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90</w:t>
          </w:r>
        </w:p>
      </w:sdtContent>
    </w:sdt>
    <w:p>
      <w:pPr>
        <w:spacing w:after="0"/>
        <w:sectPr>
          <w:pgSz w:w="12240" w:h="15840"/>
          <w:pgMar w:top="1500" w:right="1320" w:bottom="1200" w:left="1280" w:header="0" w:footer="935" w:gutter="0"/>
          <w:cols w:space="720" w:num="1"/>
        </w:sectPr>
      </w:pPr>
    </w:p>
    <w:p>
      <w:pPr>
        <w:pStyle w:val="5"/>
        <w:rPr>
          <w:sz w:val="26"/>
        </w:rPr>
      </w:pPr>
    </w:p>
    <w:p>
      <w:pPr>
        <w:pStyle w:val="2"/>
        <w:spacing w:before="190"/>
        <w:ind w:left="2496" w:right="2457"/>
        <w:jc w:val="center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CASES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spacing w:before="228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Africa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Newspaper v. Federal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Republic of Nigeria 1985-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LCER 3122 –SC</w:t>
      </w:r>
    </w:p>
    <w:p>
      <w:pPr>
        <w:pStyle w:val="5"/>
        <w:spacing w:before="10"/>
        <w:rPr>
          <w:i/>
          <w:sz w:val="35"/>
        </w:rPr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Asare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Attorney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General,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(J1 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2015)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2015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GHASC 101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OCTOBER 2015)</w:t>
      </w:r>
    </w:p>
    <w:p>
      <w:pPr>
        <w:pStyle w:val="5"/>
        <w:spacing w:before="10"/>
        <w:rPr>
          <w:i/>
          <w:sz w:val="35"/>
        </w:rPr>
      </w:pPr>
    </w:p>
    <w:p>
      <w:pPr>
        <w:spacing w:before="0" w:line="720" w:lineRule="auto"/>
        <w:ind w:left="160" w:right="4713" w:firstLine="0"/>
        <w:jc w:val="left"/>
        <w:rPr>
          <w:i/>
          <w:sz w:val="24"/>
        </w:rPr>
      </w:pPr>
      <w:r>
        <w:rPr>
          <w:i/>
          <w:sz w:val="24"/>
        </w:rPr>
        <w:t>Awolowo v. Shehu Shagari 1979 LCN/ 2141 (SC)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Agbakoba v. NASS 2010 vol4 LLRN page 2078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Atiku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 INEC 2007 I SCNJ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1</w:t>
      </w:r>
    </w:p>
    <w:p>
      <w:pPr>
        <w:spacing w:before="3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Aswinikumar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Arabinda Bose, AIR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1952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 pp.369,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38</w:t>
      </w:r>
    </w:p>
    <w:p>
      <w:pPr>
        <w:pStyle w:val="5"/>
        <w:rPr>
          <w:i/>
          <w:sz w:val="26"/>
        </w:rPr>
      </w:pPr>
    </w:p>
    <w:p>
      <w:pPr>
        <w:pStyle w:val="5"/>
        <w:spacing w:before="11"/>
        <w:rPr>
          <w:i/>
          <w:sz w:val="33"/>
        </w:rPr>
      </w:pPr>
    </w:p>
    <w:p>
      <w:pPr>
        <w:spacing w:before="0" w:line="602" w:lineRule="auto"/>
        <w:ind w:left="160" w:right="269" w:firstLine="0"/>
        <w:jc w:val="left"/>
        <w:rPr>
          <w:i/>
          <w:sz w:val="24"/>
        </w:rPr>
      </w:pPr>
      <w:r>
        <w:rPr>
          <w:i/>
          <w:sz w:val="24"/>
        </w:rPr>
        <w:t>Brig.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Mohammed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Buba Marwa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Anor 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Admiral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Murtaala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Nyako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(2012) 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NWLR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(pt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1296)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199 at 387</w:t>
      </w:r>
    </w:p>
    <w:p>
      <w:pPr>
        <w:spacing w:before="0" w:line="271" w:lineRule="exact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Brett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Brett,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(1826)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162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ER 456,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pp. 458, 459</w:t>
      </w:r>
    </w:p>
    <w:p>
      <w:pPr>
        <w:pStyle w:val="5"/>
        <w:spacing w:before="10"/>
        <w:rPr>
          <w:i/>
          <w:sz w:val="35"/>
        </w:rPr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Bronik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 Wema Bank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(1983)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NLR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227</w:t>
      </w:r>
    </w:p>
    <w:p>
      <w:pPr>
        <w:pStyle w:val="5"/>
        <w:rPr>
          <w:i/>
          <w:sz w:val="26"/>
        </w:rPr>
      </w:pPr>
    </w:p>
    <w:p>
      <w:pPr>
        <w:pStyle w:val="5"/>
        <w:spacing w:before="2"/>
        <w:rPr>
          <w:i/>
          <w:sz w:val="22"/>
        </w:rPr>
      </w:pPr>
    </w:p>
    <w:p>
      <w:pPr>
        <w:spacing w:before="1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Burakar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Coal Co. Ltd. v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Union of India, AIR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1961 SC pp.954, 956,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957</w:t>
      </w:r>
    </w:p>
    <w:p>
      <w:pPr>
        <w:pStyle w:val="5"/>
        <w:rPr>
          <w:i/>
          <w:sz w:val="26"/>
        </w:rPr>
      </w:pPr>
    </w:p>
    <w:p>
      <w:pPr>
        <w:pStyle w:val="5"/>
        <w:spacing w:before="7"/>
        <w:rPr>
          <w:i/>
          <w:sz w:val="33"/>
        </w:rPr>
      </w:pPr>
    </w:p>
    <w:p>
      <w:pPr>
        <w:spacing w:before="1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Chief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R.O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Nkwocha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Governor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Anambra state (1984) 6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 362</w:t>
      </w:r>
    </w:p>
    <w:p>
      <w:pPr>
        <w:pStyle w:val="5"/>
        <w:rPr>
          <w:i/>
          <w:sz w:val="26"/>
        </w:rPr>
      </w:pPr>
    </w:p>
    <w:p>
      <w:pPr>
        <w:pStyle w:val="5"/>
        <w:spacing w:before="4"/>
        <w:rPr>
          <w:i/>
          <w:sz w:val="34"/>
        </w:rPr>
      </w:pPr>
    </w:p>
    <w:p>
      <w:pPr>
        <w:spacing w:before="0" w:line="600" w:lineRule="auto"/>
        <w:ind w:left="160" w:right="1411" w:firstLine="0"/>
        <w:jc w:val="left"/>
        <w:rPr>
          <w:i/>
          <w:sz w:val="24"/>
        </w:rPr>
      </w:pPr>
      <w:r>
        <w:rPr>
          <w:i/>
          <w:sz w:val="24"/>
        </w:rPr>
        <w:t>Council of the university of Ibadan v Adamolekun (1967) JELR 87216 (SC)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Commissioner.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Customs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Caryaire Equipment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Ltd., (2012)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 SCC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645</w:t>
      </w:r>
    </w:p>
    <w:p>
      <w:pPr>
        <w:spacing w:after="0" w:line="600" w:lineRule="auto"/>
        <w:jc w:val="left"/>
        <w:rPr>
          <w:sz w:val="24"/>
        </w:rPr>
        <w:sectPr>
          <w:pgSz w:w="12240" w:h="15840"/>
          <w:pgMar w:top="1500" w:right="1320" w:bottom="1200" w:left="1280" w:header="0" w:footer="935" w:gutter="0"/>
          <w:cols w:space="720" w:num="1"/>
        </w:sectPr>
      </w:pPr>
    </w:p>
    <w:p>
      <w:pPr>
        <w:spacing w:before="74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Corocrafi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Ltd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 Pan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American Inc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[1969)1 QB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622.</w:t>
      </w:r>
    </w:p>
    <w:p>
      <w:pPr>
        <w:pStyle w:val="5"/>
        <w:spacing w:before="11"/>
        <w:rPr>
          <w:i/>
          <w:sz w:val="35"/>
        </w:rPr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District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Mining Officer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others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 Tata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Iron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Steel Co.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(2001) 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SCC 358</w:t>
      </w:r>
    </w:p>
    <w:p>
      <w:pPr>
        <w:pStyle w:val="5"/>
        <w:spacing w:before="10"/>
        <w:rPr>
          <w:i/>
          <w:sz w:val="35"/>
        </w:rPr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Hon.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Abdullahi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Maccido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Ahmad v.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Sokoto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 House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Assembly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(2002) 44 WRN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52</w:t>
      </w:r>
    </w:p>
    <w:p>
      <w:pPr>
        <w:pStyle w:val="5"/>
        <w:rPr>
          <w:i/>
          <w:sz w:val="26"/>
        </w:rPr>
      </w:pPr>
    </w:p>
    <w:p>
      <w:pPr>
        <w:pStyle w:val="5"/>
        <w:spacing w:before="10"/>
        <w:rPr>
          <w:i/>
          <w:sz w:val="33"/>
        </w:rPr>
      </w:pPr>
    </w:p>
    <w:p>
      <w:pPr>
        <w:spacing w:before="1"/>
        <w:ind w:left="160" w:right="366" w:firstLine="0"/>
        <w:jc w:val="left"/>
        <w:rPr>
          <w:i/>
          <w:sz w:val="24"/>
        </w:rPr>
      </w:pPr>
      <w:r>
        <w:rPr>
          <w:i/>
          <w:sz w:val="24"/>
        </w:rPr>
        <w:t>Hon.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Muyiwa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Inakoju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Abraham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Adeolu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Adeleke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&amp;ORS (2007)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13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NWLR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427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670</w:t>
      </w:r>
    </w:p>
    <w:p>
      <w:pPr>
        <w:pStyle w:val="5"/>
        <w:rPr>
          <w:i/>
          <w:sz w:val="26"/>
        </w:rPr>
      </w:pPr>
    </w:p>
    <w:p>
      <w:pPr>
        <w:pStyle w:val="5"/>
        <w:spacing w:before="4"/>
        <w:rPr>
          <w:i/>
          <w:sz w:val="34"/>
        </w:rPr>
      </w:pPr>
    </w:p>
    <w:p>
      <w:pPr>
        <w:spacing w:before="0" w:line="600" w:lineRule="auto"/>
        <w:ind w:left="160" w:right="1910" w:firstLine="0"/>
        <w:jc w:val="left"/>
        <w:rPr>
          <w:i/>
          <w:sz w:val="24"/>
        </w:rPr>
      </w:pPr>
      <w:r>
        <w:rPr>
          <w:i/>
          <w:sz w:val="24"/>
        </w:rPr>
        <w:t>Indira Nehru Gandhi (Smt.) v Raj Narain, AIR 1975 SC 2299; Raghunath Rao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Karnataka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Transmission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Corpn.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Ashok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Iron Works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(P.)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Ltd.,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(2009)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Kesavananda v State of Kerala, AIR 1973 SC 1461 : (1973) 4 SCC 225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Manoharlal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 State of Punjab, AIR 1961 SC pp.418, 419</w:t>
      </w: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State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Punjab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Anr. 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Ashwani Kumar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Ors,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AIR 2009 SC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186</w:t>
      </w:r>
    </w:p>
    <w:p>
      <w:pPr>
        <w:pStyle w:val="5"/>
        <w:spacing w:before="8"/>
        <w:rPr>
          <w:i/>
          <w:sz w:val="35"/>
        </w:rPr>
      </w:pPr>
    </w:p>
    <w:p>
      <w:pPr>
        <w:spacing w:before="0"/>
        <w:ind w:left="160" w:right="254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Federal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Ors v.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Atiku Abubakar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Ors, 16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(2007)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NWLR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(Pt.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1041)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 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125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(Para.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F)</w:t>
      </w:r>
    </w:p>
    <w:p>
      <w:pPr>
        <w:pStyle w:val="5"/>
        <w:rPr>
          <w:i/>
          <w:sz w:val="26"/>
        </w:rPr>
      </w:pPr>
    </w:p>
    <w:p>
      <w:pPr>
        <w:pStyle w:val="5"/>
        <w:spacing w:before="4"/>
        <w:rPr>
          <w:i/>
          <w:sz w:val="34"/>
        </w:rPr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U.P. Power Corpn. Ltd.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NTPC Ltd., (2014)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 SCC 371</w:t>
      </w:r>
    </w:p>
    <w:p>
      <w:pPr>
        <w:pStyle w:val="5"/>
        <w:spacing w:before="10"/>
        <w:rPr>
          <w:i/>
          <w:sz w:val="35"/>
        </w:rPr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Udoh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Orthopedic Hospital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 board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(1993)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LLER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1320" w:bottom="1200" w:left="1280" w:header="0" w:footer="935" w:gutter="0"/>
          <w:cols w:space="720" w:num="1"/>
        </w:sect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spacing w:before="8"/>
        <w:rPr>
          <w:i/>
          <w:sz w:val="22"/>
        </w:rPr>
      </w:pPr>
    </w:p>
    <w:p>
      <w:pPr>
        <w:pStyle w:val="2"/>
        <w:spacing w:before="90"/>
        <w:ind w:left="2496" w:right="2457"/>
        <w:jc w:val="center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STATUTES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228" w:line="600" w:lineRule="auto"/>
        <w:ind w:left="160" w:right="3028"/>
      </w:pPr>
      <w:r>
        <w:t>Constitution of the Federal Republic of Nigeria 1999 (as amended)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Interpretation Act 269 CAP</w:t>
      </w:r>
      <w:r>
        <w:rPr>
          <w:spacing w:val="2"/>
        </w:rPr>
        <w:t xml:space="preserve"> </w:t>
      </w:r>
      <w:r>
        <w:t>I23</w:t>
      </w:r>
      <w:r>
        <w:rPr>
          <w:spacing w:val="1"/>
        </w:rPr>
        <w:t xml:space="preserve"> </w:t>
      </w:r>
      <w:r>
        <w:t>LFN 2004</w:t>
      </w:r>
    </w:p>
    <w:p>
      <w:pPr>
        <w:pStyle w:val="5"/>
        <w:ind w:left="160"/>
      </w:pPr>
      <w:r>
        <w:t>The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2009</w:t>
      </w:r>
      <w:r>
        <w:rPr>
          <w:spacing w:val="-1"/>
        </w:rPr>
        <w:t xml:space="preserve"> </w:t>
      </w:r>
      <w:r>
        <w:t>(Laws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Ghana)</w:t>
      </w:r>
    </w:p>
    <w:p>
      <w:pPr>
        <w:spacing w:after="0"/>
        <w:sectPr>
          <w:pgSz w:w="12240" w:h="15840"/>
          <w:pgMar w:top="1500" w:right="1320" w:bottom="1200" w:left="1280" w:header="0" w:footer="935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2"/>
        </w:rPr>
      </w:pPr>
    </w:p>
    <w:p>
      <w:pPr>
        <w:pStyle w:val="2"/>
        <w:ind w:left="2496" w:right="2457"/>
        <w:jc w:val="center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ABBREVIATIONS</w:t>
      </w:r>
    </w:p>
    <w:p>
      <w:pPr>
        <w:pStyle w:val="5"/>
        <w:spacing w:before="8"/>
        <w:rPr>
          <w:b/>
        </w:rPr>
      </w:pPr>
    </w:p>
    <w:tbl>
      <w:tblPr>
        <w:tblStyle w:val="4"/>
        <w:tblW w:w="0" w:type="auto"/>
        <w:tblInd w:w="1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3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203" w:type="dxa"/>
          </w:tcPr>
          <w:p>
            <w:pPr>
              <w:pStyle w:val="12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AC………………………………………</w:t>
            </w:r>
          </w:p>
        </w:tc>
        <w:tc>
          <w:tcPr>
            <w:tcW w:w="4080" w:type="dxa"/>
          </w:tcPr>
          <w:p>
            <w:pPr>
              <w:pStyle w:val="12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Appeal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AIR……………………………………..</w:t>
            </w:r>
          </w:p>
        </w:tc>
        <w:tc>
          <w:tcPr>
            <w:tcW w:w="4080" w:type="dxa"/>
          </w:tcPr>
          <w:p>
            <w:pPr>
              <w:pStyle w:val="12"/>
              <w:spacing w:before="201"/>
              <w:ind w:left="16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NLR……………………………….</w:t>
            </w:r>
          </w:p>
        </w:tc>
        <w:tc>
          <w:tcPr>
            <w:tcW w:w="4080" w:type="dxa"/>
          </w:tcPr>
          <w:p>
            <w:pPr>
              <w:pStyle w:val="12"/>
              <w:spacing w:before="202"/>
              <w:ind w:left="28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ER…………………………………..</w:t>
            </w:r>
          </w:p>
        </w:tc>
        <w:tc>
          <w:tcPr>
            <w:tcW w:w="4080" w:type="dxa"/>
          </w:tcPr>
          <w:p>
            <w:pPr>
              <w:pStyle w:val="12"/>
              <w:spacing w:before="201"/>
              <w:ind w:left="16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ANLR………………………………….</w:t>
            </w:r>
          </w:p>
        </w:tc>
        <w:tc>
          <w:tcPr>
            <w:tcW w:w="4080" w:type="dxa"/>
          </w:tcPr>
          <w:p>
            <w:pPr>
              <w:pStyle w:val="12"/>
              <w:spacing w:before="203"/>
              <w:ind w:left="22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AC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USA………………………………..</w:t>
            </w:r>
          </w:p>
        </w:tc>
        <w:tc>
          <w:tcPr>
            <w:tcW w:w="4080" w:type="dxa"/>
          </w:tcPr>
          <w:p>
            <w:pPr>
              <w:pStyle w:val="12"/>
              <w:spacing w:before="201"/>
              <w:ind w:left="227"/>
              <w:rPr>
                <w:sz w:val="24"/>
              </w:rPr>
            </w:pPr>
            <w:r>
              <w:rPr>
                <w:sz w:val="24"/>
              </w:rPr>
              <w:t>Appeal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ER………………………………………</w:t>
            </w:r>
          </w:p>
        </w:tc>
        <w:tc>
          <w:tcPr>
            <w:tcW w:w="4080" w:type="dxa"/>
          </w:tcPr>
          <w:p>
            <w:pPr>
              <w:pStyle w:val="12"/>
              <w:spacing w:before="202"/>
              <w:ind w:left="167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Reports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G.L.H…………………………………..</w:t>
            </w:r>
          </w:p>
        </w:tc>
        <w:tc>
          <w:tcPr>
            <w:tcW w:w="4080" w:type="dxa"/>
          </w:tcPr>
          <w:p>
            <w:pPr>
              <w:pStyle w:val="12"/>
              <w:spacing w:before="201"/>
              <w:ind w:left="167"/>
              <w:rPr>
                <w:sz w:val="24"/>
              </w:rPr>
            </w:pPr>
            <w:r>
              <w:rPr>
                <w:sz w:val="24"/>
              </w:rPr>
              <w:t>Gujarat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Herald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ILR………………………………………</w:t>
            </w:r>
          </w:p>
        </w:tc>
        <w:tc>
          <w:tcPr>
            <w:tcW w:w="4080" w:type="dxa"/>
          </w:tcPr>
          <w:p>
            <w:pPr>
              <w:pStyle w:val="12"/>
              <w:spacing w:before="202"/>
              <w:ind w:left="229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JELR……………………………………</w:t>
            </w:r>
          </w:p>
        </w:tc>
        <w:tc>
          <w:tcPr>
            <w:tcW w:w="4080" w:type="dxa"/>
          </w:tcPr>
          <w:p>
            <w:pPr>
              <w:pStyle w:val="12"/>
              <w:spacing w:before="201"/>
              <w:ind w:left="167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Equity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Law Reform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NWLR………………………………….</w:t>
            </w:r>
          </w:p>
        </w:tc>
        <w:tc>
          <w:tcPr>
            <w:tcW w:w="4080" w:type="dxa"/>
          </w:tcPr>
          <w:p>
            <w:pPr>
              <w:pStyle w:val="12"/>
              <w:spacing w:before="202"/>
              <w:ind w:left="16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QBD…………………………………….</w:t>
            </w:r>
          </w:p>
        </w:tc>
        <w:tc>
          <w:tcPr>
            <w:tcW w:w="4080" w:type="dxa"/>
          </w:tcPr>
          <w:p>
            <w:pPr>
              <w:pStyle w:val="12"/>
              <w:spacing w:before="201"/>
              <w:ind w:left="167"/>
              <w:rPr>
                <w:sz w:val="24"/>
              </w:rPr>
            </w:pPr>
            <w:r>
              <w:rPr>
                <w:sz w:val="24"/>
              </w:rPr>
              <w:t>Queens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Bench Division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SC………………………………………</w:t>
            </w:r>
          </w:p>
        </w:tc>
        <w:tc>
          <w:tcPr>
            <w:tcW w:w="4080" w:type="dxa"/>
          </w:tcPr>
          <w:p>
            <w:pPr>
              <w:pStyle w:val="12"/>
              <w:spacing w:before="202"/>
              <w:ind w:left="227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SCC……………………………………</w:t>
            </w:r>
          </w:p>
        </w:tc>
        <w:tc>
          <w:tcPr>
            <w:tcW w:w="4080" w:type="dxa"/>
          </w:tcPr>
          <w:p>
            <w:pPr>
              <w:pStyle w:val="12"/>
              <w:spacing w:before="201"/>
              <w:ind w:left="167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SCR……………………………….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</w:t>
            </w:r>
          </w:p>
        </w:tc>
        <w:tc>
          <w:tcPr>
            <w:tcW w:w="4080" w:type="dxa"/>
          </w:tcPr>
          <w:p>
            <w:pPr>
              <w:pStyle w:val="12"/>
              <w:spacing w:before="203"/>
              <w:ind w:left="167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4203" w:type="dxa"/>
          </w:tcPr>
          <w:p>
            <w:pPr>
              <w:pStyle w:val="12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SCJ……………………………………..</w:t>
            </w:r>
          </w:p>
        </w:tc>
        <w:tc>
          <w:tcPr>
            <w:tcW w:w="4080" w:type="dxa"/>
          </w:tcPr>
          <w:p>
            <w:pPr>
              <w:pStyle w:val="12"/>
              <w:spacing w:before="201"/>
              <w:ind w:left="167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203" w:type="dxa"/>
          </w:tcPr>
          <w:p>
            <w:pPr>
              <w:pStyle w:val="12"/>
              <w:spacing w:before="20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SCNJ……………………………………</w:t>
            </w:r>
          </w:p>
        </w:tc>
        <w:tc>
          <w:tcPr>
            <w:tcW w:w="4080" w:type="dxa"/>
          </w:tcPr>
          <w:p>
            <w:pPr>
              <w:pStyle w:val="12"/>
              <w:spacing w:before="202"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Judgment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500" w:right="1320" w:bottom="1200" w:left="1280" w:header="0" w:footer="935" w:gutter="0"/>
          <w:cols w:space="720" w:num="1"/>
        </w:sectPr>
      </w:pPr>
    </w:p>
    <w:p>
      <w:pPr>
        <w:pStyle w:val="5"/>
        <w:spacing w:before="74"/>
        <w:ind w:left="160"/>
        <w:jc w:val="both"/>
      </w:pPr>
      <w:r>
        <w:t>WRN……………………………</w:t>
      </w:r>
      <w:r>
        <w:rPr>
          <w:spacing w:val="-1"/>
        </w:rPr>
        <w:t xml:space="preserve"> </w:t>
      </w:r>
      <w:r>
        <w:t xml:space="preserve">……...    </w:t>
      </w:r>
      <w:r>
        <w:rPr>
          <w:spacing w:val="38"/>
        </w:rPr>
        <w:t xml:space="preserve"> </w:t>
      </w:r>
      <w:r>
        <w:t>Weekly</w:t>
      </w:r>
      <w:r>
        <w:rPr>
          <w:spacing w:val="-6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</w:p>
    <w:p>
      <w:pPr>
        <w:pStyle w:val="5"/>
        <w:spacing w:before="4"/>
        <w:rPr>
          <w:sz w:val="36"/>
        </w:rPr>
      </w:pPr>
    </w:p>
    <w:p>
      <w:pPr>
        <w:pStyle w:val="2"/>
        <w:ind w:left="1649" w:right="2457"/>
        <w:jc w:val="center"/>
      </w:pPr>
      <w:r>
        <w:t>ABSTRACT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14"/>
        <w:jc w:val="both"/>
      </w:pP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themed</w:t>
      </w:r>
      <w:r>
        <w:rPr>
          <w:spacing w:val="-4"/>
        </w:rPr>
        <w:t xml:space="preserve"> </w:t>
      </w:r>
      <w:r>
        <w:t>‘An</w:t>
      </w:r>
      <w:r>
        <w:rPr>
          <w:spacing w:val="-5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Attitudes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Nigerian</w:t>
      </w:r>
      <w:r>
        <w:rPr>
          <w:spacing w:val="-5"/>
        </w:rPr>
        <w:t xml:space="preserve"> </w:t>
      </w:r>
      <w:r>
        <w:t>Courts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Intrinsic</w:t>
      </w:r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Extrinsic Aids to Interpretation of Statutes’ is an appraisal of the attitude of the Nigerian courts</w:t>
      </w:r>
      <w:r>
        <w:rPr>
          <w:spacing w:val="1"/>
        </w:rPr>
        <w:t xml:space="preserve"> </w:t>
      </w:r>
      <w:r>
        <w:t>towards the application of the external and internal aids to the interpretation of statutes.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justification for this study, was to find answers to these questions- What are the intrinsic and</w:t>
      </w:r>
      <w:r>
        <w:rPr>
          <w:spacing w:val="1"/>
        </w:rPr>
        <w:t xml:space="preserve"> </w:t>
      </w:r>
      <w:r>
        <w:t>extrinsic statutory interpretation aids? What was the attitude of the Nigerian courts to the use of</w:t>
      </w:r>
      <w:r>
        <w:rPr>
          <w:spacing w:val="1"/>
        </w:rPr>
        <w:t xml:space="preserve"> </w:t>
      </w:r>
      <w:r>
        <w:t>intrinsic and extrinsic aid in interpretation of statutes? To what extent were the existing aids of</w:t>
      </w:r>
      <w:r>
        <w:rPr>
          <w:spacing w:val="1"/>
        </w:rPr>
        <w:t xml:space="preserve"> </w:t>
      </w:r>
      <w:r>
        <w:t>interpretation</w:t>
      </w:r>
      <w:r>
        <w:rPr>
          <w:spacing w:val="-7"/>
        </w:rPr>
        <w:t xml:space="preserve"> </w:t>
      </w:r>
      <w:r>
        <w:t>effective?</w:t>
      </w:r>
      <w:r>
        <w:rPr>
          <w:spacing w:val="-5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any,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improving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statutory interpretation in Nigeria? It is in this regard that the following objectives was raised- To</w:t>
      </w:r>
      <w:r>
        <w:rPr>
          <w:spacing w:val="-57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intrinsic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extrinsic</w:t>
      </w:r>
      <w:r>
        <w:rPr>
          <w:spacing w:val="-6"/>
        </w:rPr>
        <w:t xml:space="preserve"> </w:t>
      </w:r>
      <w:r>
        <w:t>aids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interpretation,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examine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attitude</w:t>
      </w:r>
      <w:r>
        <w:rPr>
          <w:spacing w:val="-57"/>
        </w:rPr>
        <w:t xml:space="preserve"> </w:t>
      </w:r>
      <w:r>
        <w:t>of the Nigerian courts to the use of intrinsic and extrinsic aids in interpretation of statutes, To</w:t>
      </w:r>
      <w:r>
        <w:rPr>
          <w:spacing w:val="1"/>
        </w:rPr>
        <w:t xml:space="preserve"> </w:t>
      </w:r>
      <w:r>
        <w:t>examine the extent to which the existing aids of interpretation was effective and To highlight</w:t>
      </w:r>
      <w:r>
        <w:rPr>
          <w:spacing w:val="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approaches</w:t>
      </w:r>
      <w:r>
        <w:rPr>
          <w:spacing w:val="-1"/>
        </w:rPr>
        <w:t xml:space="preserve"> </w:t>
      </w:r>
      <w:r>
        <w:t>if any,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statutory</w:t>
      </w:r>
      <w:r>
        <w:rPr>
          <w:spacing w:val="-6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in Nigeria.</w:t>
      </w:r>
    </w:p>
    <w:p>
      <w:pPr>
        <w:pStyle w:val="5"/>
        <w:spacing w:before="200" w:line="480" w:lineRule="auto"/>
        <w:ind w:left="160" w:right="119"/>
        <w:jc w:val="both"/>
      </w:pPr>
      <w:r>
        <w:t>The researcher adopted the doctrinal method for each of the objectives, which is reliance on</w:t>
      </w:r>
      <w:r>
        <w:rPr>
          <w:spacing w:val="1"/>
        </w:rPr>
        <w:t xml:space="preserve"> </w:t>
      </w:r>
      <w:r>
        <w:t>principles of law, statutes, case law and constitution in examining the attitude of the Nigerian</w:t>
      </w:r>
      <w:r>
        <w:rPr>
          <w:spacing w:val="1"/>
        </w:rPr>
        <w:t xml:space="preserve"> </w:t>
      </w:r>
      <w:r>
        <w:t>courts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intrinsic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extrinsic</w:t>
      </w:r>
      <w:r>
        <w:rPr>
          <w:spacing w:val="-7"/>
        </w:rPr>
        <w:t xml:space="preserve"> </w:t>
      </w:r>
      <w:r>
        <w:t>aids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statutes. 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7"/>
        </w:rPr>
        <w:t xml:space="preserve"> </w:t>
      </w:r>
      <w:r>
        <w:t>discovered</w:t>
      </w:r>
      <w:r>
        <w:rPr>
          <w:spacing w:val="-1"/>
        </w:rPr>
        <w:t xml:space="preserve"> </w:t>
      </w:r>
      <w:r>
        <w:t>that there</w:t>
      </w:r>
      <w:r>
        <w:rPr>
          <w:spacing w:val="-2"/>
        </w:rPr>
        <w:t xml:space="preserve"> </w:t>
      </w:r>
      <w:r>
        <w:t>exists a</w:t>
      </w:r>
      <w:r>
        <w:rPr>
          <w:spacing w:val="-1"/>
        </w:rPr>
        <w:t xml:space="preserve"> </w:t>
      </w:r>
      <w:r>
        <w:t>plethora</w:t>
      </w:r>
      <w:r>
        <w:rPr>
          <w:spacing w:val="-1"/>
        </w:rPr>
        <w:t xml:space="preserve"> </w:t>
      </w:r>
      <w:r>
        <w:t>of aids to interpretation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statutes.</w:t>
      </w:r>
    </w:p>
    <w:p>
      <w:pPr>
        <w:pStyle w:val="5"/>
        <w:spacing w:before="200" w:line="480" w:lineRule="auto"/>
        <w:ind w:left="160" w:right="119"/>
        <w:jc w:val="both"/>
      </w:pPr>
      <w:r>
        <w:t>In line with the objectives, the researcher made some findings that Intrinsic aids of interpretation</w:t>
      </w:r>
      <w:r>
        <w:rPr>
          <w:spacing w:val="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matters</w:t>
      </w:r>
      <w:r>
        <w:rPr>
          <w:spacing w:val="-7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itself</w:t>
      </w:r>
      <w:r>
        <w:rPr>
          <w:spacing w:val="-9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meaning</w:t>
      </w:r>
      <w:r>
        <w:rPr>
          <w:spacing w:val="-10"/>
        </w:rPr>
        <w:t xml:space="preserve"> </w:t>
      </w:r>
      <w:r>
        <w:t>clearer.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consider</w:t>
      </w:r>
      <w:r>
        <w:rPr>
          <w:spacing w:val="-58"/>
        </w:rPr>
        <w:t xml:space="preserve"> </w:t>
      </w:r>
      <w:r>
        <w:t>the long title, the short title and any preamble. Other useful internal aids may include headings</w:t>
      </w:r>
      <w:r>
        <w:rPr>
          <w:spacing w:val="1"/>
        </w:rPr>
        <w:t xml:space="preserve"> </w:t>
      </w:r>
      <w:r>
        <w:t>before</w:t>
      </w:r>
      <w:r>
        <w:rPr>
          <w:spacing w:val="42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group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sections</w:t>
      </w:r>
      <w:r>
        <w:rPr>
          <w:spacing w:val="44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schedules</w:t>
      </w:r>
      <w:r>
        <w:rPr>
          <w:spacing w:val="46"/>
        </w:rPr>
        <w:t xml:space="preserve"> </w:t>
      </w:r>
      <w:r>
        <w:t>attached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Act.</w:t>
      </w:r>
      <w:r>
        <w:rPr>
          <w:spacing w:val="44"/>
        </w:rPr>
        <w:t xml:space="preserve"> </w:t>
      </w:r>
      <w:r>
        <w:t>WHILE</w:t>
      </w:r>
      <w:r>
        <w:rPr>
          <w:spacing w:val="44"/>
        </w:rPr>
        <w:t xml:space="preserve"> </w:t>
      </w:r>
      <w:r>
        <w:t>Extrinsic</w:t>
      </w:r>
      <w:r>
        <w:rPr>
          <w:spacing w:val="43"/>
        </w:rPr>
        <w:t xml:space="preserve"> </w:t>
      </w:r>
      <w:r>
        <w:t>aids</w:t>
      </w:r>
      <w:r>
        <w:rPr>
          <w:spacing w:val="44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160" w:right="116"/>
        <w:jc w:val="both"/>
      </w:pPr>
      <w:r>
        <w:t>interpretation are matters which may help put an Act into context. Sources include previous Acts</w:t>
      </w:r>
      <w:r>
        <w:rPr>
          <w:spacing w:val="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Parliament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topic,</w:t>
      </w:r>
      <w:r>
        <w:rPr>
          <w:spacing w:val="-12"/>
        </w:rPr>
        <w:t xml:space="preserve"> </w:t>
      </w:r>
      <w:r>
        <w:t>earlier</w:t>
      </w:r>
      <w:r>
        <w:rPr>
          <w:spacing w:val="-12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law,</w:t>
      </w:r>
      <w:r>
        <w:rPr>
          <w:spacing w:val="-12"/>
        </w:rPr>
        <w:t xml:space="preserve"> </w:t>
      </w:r>
      <w:r>
        <w:t>dictionaries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historical</w:t>
      </w:r>
      <w:r>
        <w:rPr>
          <w:spacing w:val="-11"/>
        </w:rPr>
        <w:t xml:space="preserve"> </w:t>
      </w:r>
      <w:r>
        <w:t>setting.</w:t>
      </w:r>
      <w:r>
        <w:rPr>
          <w:spacing w:val="-58"/>
        </w:rPr>
        <w:t xml:space="preserve"> </w:t>
      </w:r>
      <w:r>
        <w:t>Extrinsic aids also include international conventions, regulations or directives which have been</w:t>
      </w:r>
      <w:r>
        <w:rPr>
          <w:spacing w:val="1"/>
        </w:rPr>
        <w:t xml:space="preserve"> </w:t>
      </w:r>
      <w:r>
        <w:t>implemented by English legislation. For the purpose of construction or interpretation, the court</w:t>
      </w:r>
      <w:r>
        <w:rPr>
          <w:spacing w:val="1"/>
        </w:rPr>
        <w:t xml:space="preserve"> </w:t>
      </w:r>
      <w:r>
        <w:t>had to take recourse to various internal and external aids as the Supreme Court has confirmed,</w:t>
      </w:r>
      <w:r>
        <w:rPr>
          <w:spacing w:val="1"/>
        </w:rPr>
        <w:t xml:space="preserve"> </w:t>
      </w:r>
      <w:r>
        <w:t>interpretation of statute being an exercise in the ascertainment of meaning, everything which is</w:t>
      </w:r>
      <w:r>
        <w:rPr>
          <w:spacing w:val="1"/>
        </w:rPr>
        <w:t xml:space="preserve"> </w:t>
      </w:r>
      <w:r>
        <w:t>logically relevant should be admissible. Each of the principal rules of statutory interpretation had</w:t>
      </w:r>
      <w:r>
        <w:rPr>
          <w:spacing w:val="-57"/>
        </w:rPr>
        <w:t xml:space="preserve"> </w:t>
      </w:r>
      <w:r>
        <w:rPr>
          <w:spacing w:val="-1"/>
        </w:rPr>
        <w:t>inherent</w:t>
      </w:r>
      <w:r>
        <w:rPr>
          <w:spacing w:val="-12"/>
        </w:rPr>
        <w:t xml:space="preserve"> </w:t>
      </w:r>
      <w:r>
        <w:t>shortcomings,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led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delay</w:t>
      </w:r>
      <w:r>
        <w:rPr>
          <w:spacing w:val="-17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judicial</w:t>
      </w:r>
      <w:r>
        <w:rPr>
          <w:spacing w:val="-11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caused</w:t>
      </w:r>
      <w:r>
        <w:rPr>
          <w:spacing w:val="-12"/>
        </w:rPr>
        <w:t xml:space="preserve"> </w:t>
      </w:r>
      <w:r>
        <w:t>injustice.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legal</w:t>
      </w:r>
      <w:r>
        <w:rPr>
          <w:spacing w:val="-57"/>
        </w:rPr>
        <w:t xml:space="preserve"> </w:t>
      </w:r>
      <w:r>
        <w:t>jurisprudence changed as culture and social values changed, thus, there was no need to base</w:t>
      </w:r>
      <w:r>
        <w:rPr>
          <w:spacing w:val="1"/>
        </w:rPr>
        <w:t xml:space="preserve"> </w:t>
      </w:r>
      <w:r>
        <w:t>judgment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stereotypes</w:t>
      </w:r>
      <w:r>
        <w:rPr>
          <w:spacing w:val="-4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strict</w:t>
      </w:r>
      <w:r>
        <w:rPr>
          <w:spacing w:val="-5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precedent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Nigeria. Judges ought to have interpreted statutes and apply judicial discretion within important</w:t>
      </w:r>
      <w:r>
        <w:rPr>
          <w:spacing w:val="1"/>
        </w:rPr>
        <w:t xml:space="preserve"> </w:t>
      </w:r>
      <w:r>
        <w:rPr>
          <w:spacing w:val="-1"/>
        </w:rPr>
        <w:t>social</w:t>
      </w:r>
      <w:r>
        <w:rPr>
          <w:spacing w:val="-13"/>
        </w:rPr>
        <w:t xml:space="preserve"> </w:t>
      </w:r>
      <w:r>
        <w:t>contexts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considerate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relevant</w:t>
      </w:r>
      <w:r>
        <w:rPr>
          <w:spacing w:val="-12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views,</w:t>
      </w:r>
      <w:r>
        <w:rPr>
          <w:spacing w:val="-13"/>
        </w:rPr>
        <w:t xml:space="preserve"> </w:t>
      </w:r>
      <w:r>
        <w:t>values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interests</w:t>
      </w:r>
      <w:r>
        <w:rPr>
          <w:spacing w:val="-13"/>
        </w:rPr>
        <w:t xml:space="preserve"> </w:t>
      </w:r>
      <w:r>
        <w:t>(thus</w:t>
      </w:r>
      <w:r>
        <w:rPr>
          <w:spacing w:val="-13"/>
        </w:rPr>
        <w:t xml:space="preserve"> </w:t>
      </w:r>
      <w:r>
        <w:t>interweaving</w:t>
      </w:r>
      <w:r>
        <w:rPr>
          <w:spacing w:val="-57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and society).</w:t>
      </w:r>
    </w:p>
    <w:p>
      <w:pPr>
        <w:pStyle w:val="5"/>
        <w:spacing w:before="201" w:line="480" w:lineRule="auto"/>
        <w:ind w:left="160" w:right="117"/>
        <w:jc w:val="both"/>
      </w:pP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findings-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judiciary</w:t>
      </w:r>
      <w:r>
        <w:rPr>
          <w:spacing w:val="-11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hand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responsibility</w:t>
      </w:r>
      <w:r>
        <w:rPr>
          <w:spacing w:val="-1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interpret</w:t>
      </w:r>
      <w:r>
        <w:rPr>
          <w:spacing w:val="-58"/>
        </w:rPr>
        <w:t xml:space="preserve"> </w:t>
      </w:r>
      <w:r>
        <w:t>and make meaning to the law, too much restriction may not be good for a dynamic and organic</w:t>
      </w:r>
      <w:r>
        <w:rPr>
          <w:spacing w:val="1"/>
        </w:rPr>
        <w:t xml:space="preserve"> </w:t>
      </w:r>
      <w:r>
        <w:t>interpretation law and adjudication. Legal drafters should ensure that Internal and external aids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drafts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ascertaining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associated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statute;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exercise</w:t>
      </w:r>
      <w:r>
        <w:rPr>
          <w:spacing w:val="-6"/>
        </w:rPr>
        <w:t xml:space="preserve"> </w:t>
      </w:r>
      <w:r>
        <w:t>aimed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served.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drafters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explore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purpose</w:t>
      </w:r>
      <w:r>
        <w:rPr>
          <w:spacing w:val="-58"/>
        </w:rPr>
        <w:t xml:space="preserve"> </w:t>
      </w:r>
      <w:r>
        <w:t>clauses in Bills, the purposive approach as a revamped version of the other principal rules of</w:t>
      </w:r>
      <w:r>
        <w:rPr>
          <w:spacing w:val="1"/>
        </w:rPr>
        <w:t xml:space="preserve"> </w:t>
      </w:r>
      <w:r>
        <w:t>interpretation entails the inherent attributes of the literal, golden, mischief and liberal rules of</w:t>
      </w:r>
      <w:r>
        <w:rPr>
          <w:spacing w:val="1"/>
        </w:rPr>
        <w:t xml:space="preserve"> </w:t>
      </w:r>
      <w:r>
        <w:t>interpretation.</w:t>
      </w:r>
      <w:r>
        <w:rPr>
          <w:spacing w:val="-1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draftsman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know</w:t>
      </w:r>
      <w:r>
        <w:rPr>
          <w:spacing w:val="-4"/>
        </w:rPr>
        <w:t xml:space="preserve"> </w:t>
      </w:r>
      <w:r>
        <w:t>exactly</w:t>
      </w:r>
      <w:r>
        <w:rPr>
          <w:spacing w:val="-9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160" w:right="115"/>
        <w:jc w:val="both"/>
      </w:pPr>
      <w:r>
        <w:t>the Act will or might apply; he must take relevant provisions of the Act fully into account and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its’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precisely</w:t>
      </w:r>
      <w:r>
        <w:rPr>
          <w:spacing w:val="1"/>
        </w:rPr>
        <w:t xml:space="preserve"> </w:t>
      </w:r>
      <w:r>
        <w:t>followed.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concludes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classification of the various rules as separate and distinct rules was no longer tenable. The</w:t>
      </w:r>
      <w:r>
        <w:rPr>
          <w:spacing w:val="1"/>
        </w:rPr>
        <w:t xml:space="preserve"> </w:t>
      </w:r>
      <w:r>
        <w:t>Purposive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revamped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harmonized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interpretation, should be the key rule of statutory interpretation in Nigeria subject to human</w:t>
      </w:r>
      <w:r>
        <w:rPr>
          <w:spacing w:val="1"/>
        </w:rPr>
        <w:t xml:space="preserve"> </w:t>
      </w:r>
      <w:r>
        <w:t>exigencies and interest of justice. Reason being that one of the attributes of an egalitarian society</w:t>
      </w:r>
      <w:r>
        <w:rPr>
          <w:spacing w:val="1"/>
        </w:rPr>
        <w:t xml:space="preserve"> </w:t>
      </w:r>
      <w:r>
        <w:t>is its dynamism, that is, the ability to change over time. Thus, law should not be static. It must</w:t>
      </w:r>
      <w:r>
        <w:rPr>
          <w:spacing w:val="1"/>
        </w:rPr>
        <w:t xml:space="preserve"> </w:t>
      </w:r>
      <w:r>
        <w:t>change as human nature</w:t>
      </w:r>
      <w:r>
        <w:rPr>
          <w:spacing w:val="1"/>
        </w:rPr>
        <w:t xml:space="preserve"> </w:t>
      </w:r>
      <w:r>
        <w:t>changes from time to time.</w:t>
      </w:r>
    </w:p>
    <w:p>
      <w:pPr>
        <w:pStyle w:val="5"/>
        <w:spacing w:before="203"/>
        <w:ind w:left="160"/>
        <w:jc w:val="both"/>
      </w:pPr>
      <w:r>
        <w:t>KEY</w:t>
      </w:r>
      <w:r>
        <w:rPr>
          <w:spacing w:val="-2"/>
        </w:rPr>
        <w:t xml:space="preserve"> </w:t>
      </w:r>
      <w:r>
        <w:t>WORDS:</w:t>
      </w:r>
      <w:r>
        <w:rPr>
          <w:spacing w:val="1"/>
        </w:rPr>
        <w:t xml:space="preserve"> </w:t>
      </w:r>
      <w:r>
        <w:t>Interpretation,</w:t>
      </w:r>
      <w:r>
        <w:rPr>
          <w:spacing w:val="-1"/>
        </w:rPr>
        <w:t xml:space="preserve"> </w:t>
      </w:r>
      <w:r>
        <w:t>Statutes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Aids.</w:t>
      </w:r>
    </w:p>
    <w:p>
      <w:pPr>
        <w:spacing w:after="0"/>
        <w:jc w:val="both"/>
        <w:sectPr>
          <w:pgSz w:w="12240" w:h="15840"/>
          <w:pgMar w:top="1360" w:right="1320" w:bottom="1200" w:left="1280" w:header="0" w:footer="935" w:gutter="0"/>
          <w:cols w:space="720" w:num="1"/>
        </w:sectPr>
      </w:pPr>
    </w:p>
    <w:p>
      <w:pPr>
        <w:pStyle w:val="2"/>
        <w:spacing w:before="76"/>
        <w:ind w:left="2493" w:right="2457"/>
        <w:jc w:val="center"/>
      </w:pPr>
      <w:bookmarkStart w:id="14" w:name="_GoBack"/>
      <w:bookmarkEnd w:id="14"/>
      <w:bookmarkStart w:id="1" w:name="main project 1.pdf (p.17-109)"/>
      <w:bookmarkEnd w:id="1"/>
      <w:r>
        <w:t>CHAPTER</w:t>
      </w:r>
      <w:r>
        <w:rPr>
          <w:spacing w:val="-5"/>
        </w:rPr>
        <w:t xml:space="preserve"> </w:t>
      </w:r>
      <w:r>
        <w:t>ONE</w:t>
      </w:r>
    </w:p>
    <w:p>
      <w:pPr>
        <w:pStyle w:val="5"/>
        <w:spacing w:before="3"/>
        <w:rPr>
          <w:b/>
        </w:rPr>
      </w:pPr>
    </w:p>
    <w:p>
      <w:pPr>
        <w:pStyle w:val="11"/>
        <w:numPr>
          <w:ilvl w:val="1"/>
          <w:numId w:val="5"/>
        </w:numPr>
        <w:tabs>
          <w:tab w:val="left" w:pos="881"/>
        </w:tabs>
        <w:spacing w:before="90" w:after="0" w:line="240" w:lineRule="auto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160" w:right="115"/>
        <w:jc w:val="both"/>
      </w:pPr>
      <w:r>
        <w:t>The doctrine of separation of power entails the divisions of power among the different organs of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namely,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legislature,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judiciary.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responsible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making</w:t>
      </w:r>
      <w:r>
        <w:rPr>
          <w:spacing w:val="-10"/>
        </w:rPr>
        <w:t xml:space="preserve"> </w:t>
      </w:r>
      <w:r>
        <w:t>laws,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t>executes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implements</w:t>
      </w:r>
      <w:r>
        <w:rPr>
          <w:spacing w:val="-5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judiciary</w:t>
      </w:r>
      <w:r>
        <w:rPr>
          <w:spacing w:val="-12"/>
        </w:rPr>
        <w:t xml:space="preserve"> </w:t>
      </w:r>
      <w:r>
        <w:t>interprets</w:t>
      </w:r>
      <w:r>
        <w:rPr>
          <w:spacing w:val="-57"/>
        </w:rPr>
        <w:t xml:space="preserve"> </w:t>
      </w:r>
      <w:r>
        <w:t>the laws. In the course of interpreting laws made by the legislature, the courts use various aids to</w:t>
      </w:r>
      <w:r>
        <w:rPr>
          <w:spacing w:val="1"/>
        </w:rPr>
        <w:t xml:space="preserve"> </w:t>
      </w:r>
      <w:r>
        <w:t>interpretation in other to arrive at the intention of the legislature as contained in the statute. Some</w:t>
      </w:r>
      <w:r>
        <w:rPr>
          <w:spacing w:val="-57"/>
        </w:rPr>
        <w:t xml:space="preserve"> </w:t>
      </w:r>
      <w:r>
        <w:t>of these aids are intrinsic and extrinsic. The intrinsic aids are those contained inside the statutes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extrinsic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those</w:t>
      </w:r>
      <w:r>
        <w:rPr>
          <w:spacing w:val="2"/>
        </w:rPr>
        <w:t xml:space="preserve"> </w:t>
      </w:r>
      <w:r>
        <w:t>contained outside</w:t>
      </w:r>
      <w:r>
        <w:rPr>
          <w:spacing w:val="-1"/>
        </w:rPr>
        <w:t xml:space="preserve"> </w:t>
      </w:r>
      <w:r>
        <w:t>the statutes.</w:t>
      </w:r>
    </w:p>
    <w:p>
      <w:pPr>
        <w:pStyle w:val="5"/>
        <w:spacing w:before="1" w:line="480" w:lineRule="auto"/>
        <w:ind w:left="160" w:right="117"/>
        <w:jc w:val="both"/>
      </w:pPr>
      <w:r>
        <w:t>Other aids to interpretation of statutes include Literal rule, golden rule and mischief rule. There</w:t>
      </w:r>
      <w:r>
        <w:rPr>
          <w:spacing w:val="1"/>
        </w:rPr>
        <w:t xml:space="preserve"> </w:t>
      </w:r>
      <w:r>
        <w:t>are two views to statutory interpretation namely, the texualist and purposivist. The textualist are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opinion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interpretation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statutes,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only</w:t>
      </w:r>
      <w:r>
        <w:rPr>
          <w:spacing w:val="-20"/>
        </w:rPr>
        <w:t xml:space="preserve"> </w:t>
      </w:r>
      <w:r>
        <w:t>thing</w:t>
      </w:r>
      <w:r>
        <w:rPr>
          <w:spacing w:val="-15"/>
        </w:rPr>
        <w:t xml:space="preserve"> </w:t>
      </w:r>
      <w:r>
        <w:t>relevant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TEXT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LANGUAGE</w:t>
      </w:r>
      <w:r>
        <w:rPr>
          <w:spacing w:val="-5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statutes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nothing</w:t>
      </w:r>
      <w:r>
        <w:rPr>
          <w:spacing w:val="-12"/>
        </w:rPr>
        <w:t xml:space="preserve"> </w:t>
      </w:r>
      <w:r>
        <w:t>more.</w:t>
      </w:r>
      <w:r>
        <w:rPr>
          <w:spacing w:val="-10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purposivist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view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court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always</w:t>
      </w:r>
      <w:r>
        <w:rPr>
          <w:spacing w:val="-57"/>
        </w:rPr>
        <w:t xml:space="preserve"> </w:t>
      </w:r>
      <w:r>
        <w:t>seek out the PURPOSE surrounding the legislation especially where a literal meaning of the text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lead to absurdity.</w:t>
      </w:r>
    </w:p>
    <w:p>
      <w:pPr>
        <w:pStyle w:val="5"/>
        <w:ind w:left="160"/>
        <w:jc w:val="both"/>
      </w:pPr>
      <w:r>
        <w:t>This</w:t>
      </w:r>
      <w:r>
        <w:rPr>
          <w:spacing w:val="-1"/>
        </w:rPr>
        <w:t xml:space="preserve"> </w:t>
      </w:r>
      <w:r>
        <w:t>work will</w:t>
      </w:r>
      <w:r>
        <w:rPr>
          <w:spacing w:val="-1"/>
        </w:rPr>
        <w:t xml:space="preserve"> </w:t>
      </w:r>
      <w:r>
        <w:t>examine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aids to statutory</w:t>
      </w:r>
      <w:r>
        <w:rPr>
          <w:spacing w:val="-6"/>
        </w:rPr>
        <w:t xml:space="preserve"> </w:t>
      </w:r>
      <w:r>
        <w:t>interpretation in Nigeria.</w:t>
      </w:r>
    </w:p>
    <w:p>
      <w:pPr>
        <w:pStyle w:val="5"/>
      </w:pPr>
    </w:p>
    <w:p>
      <w:pPr>
        <w:pStyle w:val="5"/>
        <w:spacing w:line="480" w:lineRule="auto"/>
        <w:ind w:left="160" w:right="122"/>
        <w:jc w:val="both"/>
      </w:pPr>
      <w:r>
        <w:t>Generally, in drafting legislation, the Nigerian legislature has two major goals to wit; to construct</w:t>
      </w:r>
      <w:r>
        <w:rPr>
          <w:spacing w:val="-58"/>
        </w:rPr>
        <w:t xml:space="preserve"> </w:t>
      </w:r>
      <w:r>
        <w:t>a legislation that gives legal effect to government policies; to communicate the law clearly to the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who are</w:t>
      </w:r>
      <w:r>
        <w:rPr>
          <w:spacing w:val="-2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it, the officials</w:t>
      </w:r>
      <w:r>
        <w:rPr>
          <w:spacing w:val="-1"/>
        </w:rPr>
        <w:t xml:space="preserve"> </w:t>
      </w:r>
      <w:r>
        <w:t>who administer</w:t>
      </w:r>
      <w:r>
        <w:rPr>
          <w:spacing w:val="-2"/>
        </w:rPr>
        <w:t xml:space="preserve"> </w:t>
      </w:r>
      <w:r>
        <w:t>it and the</w:t>
      </w:r>
      <w:r>
        <w:rPr>
          <w:spacing w:val="-1"/>
        </w:rPr>
        <w:t xml:space="preserve"> </w:t>
      </w:r>
      <w:r>
        <w:t>Judges who</w:t>
      </w:r>
      <w:r>
        <w:rPr>
          <w:spacing w:val="-1"/>
        </w:rPr>
        <w:t xml:space="preserve"> </w:t>
      </w:r>
      <w:r>
        <w:t>interpret it.</w:t>
      </w:r>
    </w:p>
    <w:p>
      <w:pPr>
        <w:pStyle w:val="5"/>
        <w:spacing w:before="1" w:line="480" w:lineRule="auto"/>
        <w:ind w:left="160" w:right="116"/>
        <w:jc w:val="both"/>
      </w:pPr>
      <w:r>
        <w:t>The Nigerian legislature draft law based on the instructions they receive from the sponsoring</w:t>
      </w:r>
      <w:r>
        <w:rPr>
          <w:spacing w:val="1"/>
        </w:rPr>
        <w:t xml:space="preserve"> </w:t>
      </w:r>
      <w:r>
        <w:t>Ministry, as a general tradition, this is the case in terms of Executive Bills that are submitted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Governor.</w:t>
      </w:r>
      <w:r>
        <w:rPr>
          <w:spacing w:val="2"/>
        </w:rPr>
        <w:t xml:space="preserve"> </w:t>
      </w:r>
      <w:r>
        <w:t>The meaning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necessarily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 the</w:t>
      </w:r>
    </w:p>
    <w:p>
      <w:pPr>
        <w:spacing w:after="0" w:line="480" w:lineRule="auto"/>
        <w:jc w:val="both"/>
        <w:sectPr>
          <w:footerReference r:id="rId6" w:type="default"/>
          <w:pgSz w:w="12240" w:h="15840"/>
          <w:pgMar w:top="1360" w:right="1320" w:bottom="1200" w:left="1280" w:header="0" w:footer="1015" w:gutter="0"/>
          <w:pgNumType w:start="1"/>
          <w:cols w:space="720" w:num="1"/>
        </w:sectPr>
      </w:pPr>
    </w:p>
    <w:p>
      <w:pPr>
        <w:pStyle w:val="5"/>
        <w:spacing w:before="72" w:line="480" w:lineRule="auto"/>
        <w:ind w:left="160" w:right="114"/>
        <w:jc w:val="both"/>
      </w:pPr>
      <w:r>
        <w:t>sponsoring Ministry or Legislature’s intention nor the meaning the average reader might give it.</w:t>
      </w:r>
      <w:r>
        <w:rPr>
          <w:spacing w:val="1"/>
        </w:rPr>
        <w:t xml:space="preserve"> </w:t>
      </w:r>
      <w:r>
        <w:t>Rather the meaning of the law is what the courts determine it to be by applying the substantial</w:t>
      </w:r>
      <w:r>
        <w:rPr>
          <w:spacing w:val="1"/>
        </w:rPr>
        <w:t xml:space="preserve"> </w:t>
      </w:r>
      <w:r>
        <w:t>body</w:t>
      </w:r>
      <w:r>
        <w:rPr>
          <w:spacing w:val="-2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rules</w:t>
      </w:r>
      <w:r>
        <w:rPr>
          <w:spacing w:val="-15"/>
        </w:rPr>
        <w:t xml:space="preserve"> </w:t>
      </w:r>
      <w:r>
        <w:t>known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principles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statutory</w:t>
      </w:r>
      <w:r>
        <w:rPr>
          <w:spacing w:val="-20"/>
        </w:rPr>
        <w:t xml:space="preserve"> </w:t>
      </w:r>
      <w:r>
        <w:t>interpretation.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put</w:t>
      </w:r>
      <w:r>
        <w:rPr>
          <w:spacing w:val="-12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constitutional</w:t>
      </w:r>
      <w:r>
        <w:rPr>
          <w:spacing w:val="-57"/>
        </w:rPr>
        <w:t xml:space="preserve"> </w:t>
      </w:r>
      <w:r>
        <w:t>context, the role of our courts as a final authority on the meaning of legislation is one of the most</w:t>
      </w:r>
      <w:r>
        <w:rPr>
          <w:spacing w:val="-57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 the rule of law.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 courts,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of the Executive</w:t>
      </w:r>
      <w:r>
        <w:rPr>
          <w:spacing w:val="1"/>
        </w:rPr>
        <w:t xml:space="preserve"> </w:t>
      </w:r>
      <w:r>
        <w:t>government determine the meaning of the law, that meaning does not change simply because a</w:t>
      </w:r>
      <w:r>
        <w:rPr>
          <w:spacing w:val="1"/>
        </w:rPr>
        <w:t xml:space="preserve"> </w:t>
      </w:r>
      <w:r>
        <w:t>different executive government is in power. That keeps the law sufficiently certain to enable the</w:t>
      </w:r>
      <w:r>
        <w:rPr>
          <w:spacing w:val="1"/>
        </w:rPr>
        <w:t xml:space="preserve"> </w:t>
      </w:r>
      <w:r>
        <w:t>people who are subject to it to know their rights and obligation. However, challenges abound as</w:t>
      </w:r>
      <w:r>
        <w:rPr>
          <w:spacing w:val="1"/>
        </w:rPr>
        <w:t xml:space="preserve"> </w:t>
      </w:r>
      <w:r>
        <w:t>far as drafting and interpretation of statutes is concerned. Some of these problems include but not</w:t>
      </w:r>
      <w:r>
        <w:rPr>
          <w:spacing w:val="-57"/>
        </w:rPr>
        <w:t xml:space="preserve"> </w:t>
      </w:r>
      <w:r>
        <w:t>limited to the fact that different words could mean different things depending on the time period;</w:t>
      </w:r>
      <w:r>
        <w:rPr>
          <w:spacing w:val="1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word has meaning.</w:t>
      </w:r>
    </w:p>
    <w:p>
      <w:pPr>
        <w:pStyle w:val="5"/>
        <w:spacing w:before="1" w:line="480" w:lineRule="auto"/>
        <w:ind w:left="160" w:right="116"/>
        <w:jc w:val="both"/>
      </w:pPr>
      <w:r>
        <w:t>It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backdrop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embarked</w:t>
      </w:r>
      <w:r>
        <w:rPr>
          <w:spacing w:val="-13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address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attitude</w:t>
      </w:r>
      <w:r>
        <w:rPr>
          <w:spacing w:val="-58"/>
        </w:rPr>
        <w:t xml:space="preserve"> </w:t>
      </w:r>
      <w:r>
        <w:t>of the Nigerian courts towards the application of the intrinsic and extrinsic aids to interpretation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statutes.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5"/>
        </w:numPr>
        <w:tabs>
          <w:tab w:val="left" w:pos="881"/>
        </w:tabs>
        <w:spacing w:before="213" w:after="0" w:line="240" w:lineRule="auto"/>
        <w:ind w:left="880" w:right="0" w:hanging="721"/>
        <w:jc w:val="both"/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line="480" w:lineRule="auto"/>
        <w:ind w:left="160" w:right="115"/>
        <w:jc w:val="both"/>
      </w:pPr>
      <w:r>
        <w:t>As demonstrated in the background, there are various concerns surrounding the interpretation of</w:t>
      </w:r>
      <w:r>
        <w:rPr>
          <w:spacing w:val="1"/>
        </w:rPr>
        <w:t xml:space="preserve"> </w:t>
      </w:r>
      <w:r>
        <w:t>statutes. Nigeria as a democratic country operates a system of separation of power where the</w:t>
      </w:r>
      <w:r>
        <w:rPr>
          <w:spacing w:val="1"/>
        </w:rPr>
        <w:t xml:space="preserve"> </w:t>
      </w:r>
      <w:r>
        <w:t>legislature is charged with law making while interpretation is for the judiciary as contained in</w:t>
      </w:r>
      <w:r>
        <w:rPr>
          <w:spacing w:val="1"/>
        </w:rPr>
        <w:t xml:space="preserve"> </w:t>
      </w:r>
      <w:r>
        <w:t>section 4 and 6 of the 1999 Constitution as amended. However, in the process of ascertaining the</w:t>
      </w:r>
      <w:r>
        <w:rPr>
          <w:spacing w:val="1"/>
        </w:rPr>
        <w:t xml:space="preserve"> </w:t>
      </w:r>
      <w:r>
        <w:t>interpretation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legislature,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makes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intrinsic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extrinsic</w:t>
      </w:r>
      <w:r>
        <w:rPr>
          <w:spacing w:val="-4"/>
        </w:rPr>
        <w:t xml:space="preserve"> </w:t>
      </w:r>
      <w:r>
        <w:t>aids.</w:t>
      </w:r>
      <w:r>
        <w:rPr>
          <w:spacing w:val="-57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raises</w:t>
      </w:r>
      <w:r>
        <w:rPr>
          <w:spacing w:val="-11"/>
        </w:rPr>
        <w:t xml:space="preserve"> </w:t>
      </w:r>
      <w:r>
        <w:t>concern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extent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aids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interpretation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statutes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2"/>
        <w:jc w:val="both"/>
      </w:pPr>
      <w:r>
        <w:t>have been effectively used by the court.</w:t>
      </w:r>
      <w:r>
        <w:rPr>
          <w:spacing w:val="1"/>
        </w:rPr>
        <w:t xml:space="preserve"> </w:t>
      </w:r>
      <w:r>
        <w:t>In response to the issues raised, the purpose of this</w:t>
      </w:r>
      <w:r>
        <w:rPr>
          <w:spacing w:val="1"/>
        </w:rPr>
        <w:t xml:space="preserve"> </w:t>
      </w:r>
      <w:r>
        <w:t>research is to examine the attitude of the Nigerian courts to the use of intrinsic and extrinsic aids</w:t>
      </w:r>
      <w:r>
        <w:rPr>
          <w:spacing w:val="1"/>
        </w:rPr>
        <w:t xml:space="preserve"> </w:t>
      </w:r>
      <w:r>
        <w:t>in the interpretation of statute in order to determine whether and how best to improve their</w:t>
      </w:r>
      <w:r>
        <w:rPr>
          <w:spacing w:val="1"/>
        </w:rPr>
        <w:t xml:space="preserve"> </w:t>
      </w:r>
      <w:r>
        <w:t>effectiveness.</w:t>
      </w:r>
      <w:r>
        <w:rPr>
          <w:spacing w:val="-1"/>
        </w:rPr>
        <w:t xml:space="preserve"> </w:t>
      </w:r>
      <w:r>
        <w:t>Examples of these</w:t>
      </w:r>
      <w:r>
        <w:rPr>
          <w:spacing w:val="-1"/>
        </w:rPr>
        <w:t xml:space="preserve"> </w:t>
      </w:r>
      <w:r>
        <w:t>intrinsic aids are-</w:t>
      </w:r>
    </w:p>
    <w:p>
      <w:pPr>
        <w:pStyle w:val="11"/>
        <w:numPr>
          <w:ilvl w:val="2"/>
          <w:numId w:val="5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 xml:space="preserve"> </w:t>
      </w:r>
      <w:r>
        <w:rPr>
          <w:sz w:val="24"/>
        </w:rPr>
        <w:t>Title</w:t>
      </w:r>
    </w:p>
    <w:p>
      <w:pPr>
        <w:pStyle w:val="5"/>
      </w:pPr>
    </w:p>
    <w:p>
      <w:pPr>
        <w:pStyle w:val="11"/>
        <w:numPr>
          <w:ilvl w:val="2"/>
          <w:numId w:val="5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Preamble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Preamble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</w:t>
      </w:r>
    </w:p>
    <w:p>
      <w:pPr>
        <w:pStyle w:val="5"/>
      </w:pPr>
    </w:p>
    <w:p>
      <w:pPr>
        <w:pStyle w:val="11"/>
        <w:numPr>
          <w:ilvl w:val="2"/>
          <w:numId w:val="5"/>
        </w:numPr>
        <w:tabs>
          <w:tab w:val="left" w:pos="1001"/>
        </w:tabs>
        <w:spacing w:before="0" w:after="0" w:line="240" w:lineRule="auto"/>
        <w:ind w:left="1000" w:right="0" w:hanging="421"/>
        <w:jc w:val="both"/>
        <w:rPr>
          <w:sz w:val="24"/>
        </w:rPr>
      </w:pPr>
      <w:r>
        <w:rPr>
          <w:sz w:val="24"/>
        </w:rPr>
        <w:t>Headings</w:t>
      </w:r>
      <w:r>
        <w:rPr>
          <w:spacing w:val="-2"/>
          <w:sz w:val="24"/>
        </w:rPr>
        <w:t xml:space="preserve"> </w:t>
      </w:r>
      <w:r>
        <w:rPr>
          <w:sz w:val="24"/>
        </w:rPr>
        <w:t>Marginal</w:t>
      </w:r>
      <w:r>
        <w:rPr>
          <w:spacing w:val="-2"/>
          <w:sz w:val="24"/>
        </w:rPr>
        <w:t xml:space="preserve"> </w:t>
      </w:r>
      <w:r>
        <w:rPr>
          <w:sz w:val="24"/>
        </w:rPr>
        <w:t>Notes</w:t>
      </w:r>
    </w:p>
    <w:p>
      <w:pPr>
        <w:pStyle w:val="5"/>
        <w:spacing w:before="1"/>
      </w:pPr>
    </w:p>
    <w:p>
      <w:pPr>
        <w:pStyle w:val="11"/>
        <w:numPr>
          <w:ilvl w:val="2"/>
          <w:numId w:val="5"/>
        </w:numPr>
        <w:tabs>
          <w:tab w:val="left" w:pos="1001"/>
        </w:tabs>
        <w:spacing w:before="0" w:after="0" w:line="240" w:lineRule="auto"/>
        <w:ind w:left="1000" w:right="0" w:hanging="421"/>
        <w:jc w:val="both"/>
        <w:rPr>
          <w:sz w:val="24"/>
        </w:rPr>
      </w:pPr>
      <w:r>
        <w:rPr>
          <w:sz w:val="24"/>
        </w:rPr>
        <w:t>Punctuations,</w:t>
      </w:r>
      <w:r>
        <w:rPr>
          <w:spacing w:val="-1"/>
          <w:sz w:val="24"/>
        </w:rPr>
        <w:t xml:space="preserve"> </w:t>
      </w:r>
      <w:r>
        <w:rPr>
          <w:sz w:val="24"/>
        </w:rPr>
        <w:t>Illustration</w:t>
      </w:r>
    </w:p>
    <w:p>
      <w:pPr>
        <w:pStyle w:val="5"/>
      </w:pPr>
    </w:p>
    <w:p>
      <w:pPr>
        <w:pStyle w:val="11"/>
        <w:numPr>
          <w:ilvl w:val="2"/>
          <w:numId w:val="5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Proviso</w:t>
      </w:r>
    </w:p>
    <w:p>
      <w:pPr>
        <w:pStyle w:val="5"/>
        <w:spacing w:before="2"/>
      </w:pPr>
    </w:p>
    <w:p>
      <w:pPr>
        <w:pStyle w:val="11"/>
        <w:numPr>
          <w:ilvl w:val="2"/>
          <w:numId w:val="5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Explanation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Obstante</w:t>
      </w:r>
      <w:r>
        <w:rPr>
          <w:spacing w:val="-2"/>
          <w:sz w:val="24"/>
        </w:rPr>
        <w:t xml:space="preserve"> </w:t>
      </w:r>
      <w:r>
        <w:rPr>
          <w:sz w:val="24"/>
        </w:rPr>
        <w:t>Clause.</w:t>
      </w:r>
    </w:p>
    <w:p>
      <w:pPr>
        <w:pStyle w:val="5"/>
        <w:rPr>
          <w:sz w:val="26"/>
        </w:rPr>
      </w:pPr>
    </w:p>
    <w:p>
      <w:pPr>
        <w:pStyle w:val="5"/>
        <w:spacing w:before="177"/>
        <w:ind w:left="160"/>
        <w:jc w:val="both"/>
      </w:pP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extrinsic</w:t>
      </w:r>
      <w:r>
        <w:rPr>
          <w:spacing w:val="-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–</w:t>
      </w:r>
    </w:p>
    <w:p>
      <w:pPr>
        <w:pStyle w:val="5"/>
        <w:rPr>
          <w:sz w:val="26"/>
        </w:rPr>
      </w:pPr>
    </w:p>
    <w:p>
      <w:pPr>
        <w:pStyle w:val="11"/>
        <w:numPr>
          <w:ilvl w:val="0"/>
          <w:numId w:val="6"/>
        </w:numPr>
        <w:tabs>
          <w:tab w:val="left" w:pos="881"/>
        </w:tabs>
        <w:spacing w:before="174" w:after="0" w:line="240" w:lineRule="auto"/>
        <w:ind w:left="880" w:right="0" w:hanging="361"/>
        <w:jc w:val="both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 xml:space="preserve"> </w:t>
      </w:r>
      <w:r>
        <w:rPr>
          <w:sz w:val="24"/>
        </w:rPr>
        <w:t>Facts and</w:t>
      </w:r>
      <w:r>
        <w:rPr>
          <w:spacing w:val="-3"/>
          <w:sz w:val="24"/>
        </w:rPr>
        <w:t xml:space="preserve"> </w:t>
      </w:r>
      <w:r>
        <w:rPr>
          <w:sz w:val="24"/>
        </w:rPr>
        <w:t>Circumstances</w:t>
      </w:r>
    </w:p>
    <w:p>
      <w:pPr>
        <w:pStyle w:val="5"/>
      </w:pPr>
    </w:p>
    <w:p>
      <w:pPr>
        <w:pStyle w:val="11"/>
        <w:numPr>
          <w:ilvl w:val="0"/>
          <w:numId w:val="6"/>
        </w:numPr>
        <w:tabs>
          <w:tab w:val="left" w:pos="881"/>
        </w:tabs>
        <w:spacing w:before="0" w:after="0" w:line="240" w:lineRule="auto"/>
        <w:ind w:left="880" w:right="0" w:hanging="361"/>
        <w:jc w:val="both"/>
        <w:rPr>
          <w:sz w:val="24"/>
        </w:rPr>
      </w:pPr>
      <w:r>
        <w:rPr>
          <w:sz w:val="24"/>
        </w:rPr>
        <w:t>Statements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Object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reasons</w:t>
      </w:r>
    </w:p>
    <w:p>
      <w:pPr>
        <w:pStyle w:val="5"/>
        <w:spacing w:before="2"/>
      </w:pPr>
    </w:p>
    <w:p>
      <w:pPr>
        <w:pStyle w:val="11"/>
        <w:numPr>
          <w:ilvl w:val="0"/>
          <w:numId w:val="6"/>
        </w:numPr>
        <w:tabs>
          <w:tab w:val="left" w:pos="881"/>
        </w:tabs>
        <w:spacing w:before="0" w:after="0" w:line="240" w:lineRule="auto"/>
        <w:ind w:left="880" w:right="0" w:hanging="361"/>
        <w:jc w:val="both"/>
        <w:rPr>
          <w:sz w:val="24"/>
        </w:rPr>
      </w:pPr>
      <w:r>
        <w:rPr>
          <w:sz w:val="24"/>
        </w:rPr>
        <w:t>Parliamentary</w:t>
      </w:r>
      <w:r>
        <w:rPr>
          <w:spacing w:val="-7"/>
          <w:sz w:val="24"/>
        </w:rPr>
        <w:t xml:space="preserve"> </w:t>
      </w:r>
      <w:r>
        <w:rPr>
          <w:sz w:val="24"/>
        </w:rPr>
        <w:t>Debates (Hansard)</w:t>
      </w:r>
    </w:p>
    <w:p>
      <w:pPr>
        <w:pStyle w:val="5"/>
        <w:rPr>
          <w:sz w:val="26"/>
        </w:rPr>
      </w:pPr>
    </w:p>
    <w:p>
      <w:pPr>
        <w:pStyle w:val="5"/>
        <w:spacing w:before="177" w:line="480" w:lineRule="auto"/>
        <w:ind w:left="160" w:right="114"/>
        <w:jc w:val="both"/>
      </w:pPr>
      <w:r>
        <w:t>Following the decision in Pepper v Hart (1993) AC 593, if a primary legislation is ambiguous or</w:t>
      </w:r>
      <w:r>
        <w:rPr>
          <w:spacing w:val="1"/>
        </w:rPr>
        <w:t xml:space="preserve"> </w:t>
      </w:r>
      <w:r>
        <w:t>obscure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courts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circumstances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parliament</w:t>
      </w:r>
      <w:r>
        <w:rPr>
          <w:spacing w:val="-4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Ministers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promoters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Bill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construing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legislation.</w:t>
      </w:r>
      <w:r>
        <w:rPr>
          <w:spacing w:val="-3"/>
        </w:rPr>
        <w:t xml:space="preserve"> </w:t>
      </w:r>
      <w:r>
        <w:t>Previously,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Hansard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way</w:t>
      </w:r>
      <w:r>
        <w:rPr>
          <w:spacing w:val="-5"/>
        </w:rPr>
        <w:t xml:space="preserve"> </w:t>
      </w:r>
      <w:r>
        <w:t>would have</w:t>
      </w:r>
      <w:r>
        <w:rPr>
          <w:spacing w:val="-1"/>
        </w:rPr>
        <w:t xml:space="preserve"> </w:t>
      </w:r>
      <w:r>
        <w:t>been considered a</w:t>
      </w:r>
      <w:r>
        <w:rPr>
          <w:spacing w:val="-1"/>
        </w:rPr>
        <w:t xml:space="preserve"> </w:t>
      </w:r>
      <w:r>
        <w:t>breach</w:t>
      </w:r>
      <w:r>
        <w:rPr>
          <w:spacing w:val="2"/>
        </w:rPr>
        <w:t xml:space="preserve"> </w:t>
      </w:r>
      <w:r>
        <w:t>of Parliamentary</w:t>
      </w:r>
      <w:r>
        <w:rPr>
          <w:spacing w:val="-5"/>
        </w:rPr>
        <w:t xml:space="preserve"> </w:t>
      </w:r>
      <w:r>
        <w:t>privilege.</w:t>
      </w:r>
    </w:p>
    <w:p>
      <w:pPr>
        <w:pStyle w:val="5"/>
        <w:spacing w:before="200" w:line="480" w:lineRule="auto"/>
        <w:ind w:left="160" w:right="120"/>
        <w:jc w:val="both"/>
      </w:pPr>
      <w:r>
        <w:t>However,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drafting</w:t>
      </w:r>
      <w:r>
        <w:rPr>
          <w:spacing w:val="-10"/>
        </w:rPr>
        <w:t xml:space="preserve"> </w:t>
      </w:r>
      <w:r>
        <w:t>principle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intrinsic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extrinsic</w:t>
      </w:r>
      <w:r>
        <w:rPr>
          <w:spacing w:val="-10"/>
        </w:rPr>
        <w:t xml:space="preserve"> </w:t>
      </w:r>
      <w:r>
        <w:t>aids</w:t>
      </w:r>
      <w:r>
        <w:rPr>
          <w:spacing w:val="-57"/>
        </w:rPr>
        <w:t xml:space="preserve"> </w:t>
      </w:r>
      <w:r>
        <w:t>to interpretation of statues in the following manner. That it must be done by a person having the</w:t>
      </w:r>
      <w:r>
        <w:rPr>
          <w:spacing w:val="1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legal knowledge</w:t>
      </w:r>
    </w:p>
    <w:p>
      <w:pPr>
        <w:pStyle w:val="11"/>
        <w:numPr>
          <w:ilvl w:val="0"/>
          <w:numId w:val="7"/>
        </w:numPr>
        <w:tabs>
          <w:tab w:val="left" w:pos="881"/>
        </w:tabs>
        <w:spacing w:before="199" w:after="0" w:line="240" w:lineRule="auto"/>
        <w:ind w:left="880" w:right="0" w:hanging="361"/>
        <w:jc w:val="both"/>
        <w:rPr>
          <w:sz w:val="24"/>
        </w:rPr>
      </w:pP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English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language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drafted.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11"/>
        <w:numPr>
          <w:ilvl w:val="0"/>
          <w:numId w:val="7"/>
        </w:numPr>
        <w:tabs>
          <w:tab w:val="left" w:pos="881"/>
        </w:tabs>
        <w:spacing w:before="72" w:after="0" w:line="480" w:lineRule="auto"/>
        <w:ind w:left="880" w:right="120" w:hanging="36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competence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draftsmen</w:t>
      </w:r>
      <w:r>
        <w:rPr>
          <w:spacing w:val="-2"/>
          <w:sz w:val="24"/>
        </w:rPr>
        <w:t xml:space="preserve"> </w:t>
      </w:r>
      <w:r>
        <w:rPr>
          <w:sz w:val="24"/>
        </w:rPr>
        <w:t>combined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imagination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plenty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doing</w:t>
      </w:r>
      <w:r>
        <w:rPr>
          <w:spacing w:val="-3"/>
          <w:sz w:val="24"/>
        </w:rPr>
        <w:t xml:space="preserve"> </w:t>
      </w:r>
      <w:r>
        <w:rPr>
          <w:sz w:val="24"/>
        </w:rPr>
        <w:t>the work.</w:t>
      </w:r>
    </w:p>
    <w:p>
      <w:pPr>
        <w:pStyle w:val="11"/>
        <w:numPr>
          <w:ilvl w:val="0"/>
          <w:numId w:val="7"/>
        </w:numPr>
        <w:tabs>
          <w:tab w:val="left" w:pos="881"/>
        </w:tabs>
        <w:spacing w:before="3" w:after="0" w:line="240" w:lineRule="auto"/>
        <w:ind w:left="880" w:right="0" w:hanging="36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chosen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absolute. It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-2"/>
          <w:sz w:val="24"/>
        </w:rPr>
        <w:t xml:space="preserve"> </w:t>
      </w:r>
      <w:r>
        <w:rPr>
          <w:sz w:val="24"/>
        </w:rPr>
        <w:t>rise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opinion.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29"/>
        </w:rPr>
      </w:pPr>
    </w:p>
    <w:p>
      <w:pPr>
        <w:pStyle w:val="2"/>
        <w:numPr>
          <w:ilvl w:val="1"/>
          <w:numId w:val="5"/>
        </w:numPr>
        <w:tabs>
          <w:tab w:val="left" w:pos="521"/>
        </w:tabs>
        <w:spacing w:before="0" w:after="0" w:line="240" w:lineRule="auto"/>
        <w:ind w:left="520" w:right="0" w:hanging="361"/>
        <w:jc w:val="left"/>
      </w:pPr>
      <w:r>
        <w:t>Research</w:t>
      </w:r>
      <w:r>
        <w:rPr>
          <w:spacing w:val="-1"/>
        </w:rPr>
        <w:t xml:space="preserve"> </w:t>
      </w:r>
      <w:r>
        <w:t>Questions</w:t>
      </w:r>
    </w:p>
    <w:p>
      <w:pPr>
        <w:pStyle w:val="5"/>
        <w:rPr>
          <w:b/>
          <w:sz w:val="26"/>
        </w:rPr>
      </w:pPr>
    </w:p>
    <w:p>
      <w:pPr>
        <w:pStyle w:val="5"/>
        <w:spacing w:before="171"/>
        <w:ind w:left="160"/>
        <w:jc w:val="both"/>
      </w:pP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intends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questions:</w:t>
      </w:r>
    </w:p>
    <w:p>
      <w:pPr>
        <w:pStyle w:val="5"/>
        <w:rPr>
          <w:sz w:val="26"/>
        </w:rPr>
      </w:pPr>
    </w:p>
    <w:p>
      <w:pPr>
        <w:pStyle w:val="11"/>
        <w:numPr>
          <w:ilvl w:val="0"/>
          <w:numId w:val="8"/>
        </w:numPr>
        <w:tabs>
          <w:tab w:val="left" w:pos="1332"/>
        </w:tabs>
        <w:spacing w:before="175" w:after="0" w:line="240" w:lineRule="auto"/>
        <w:ind w:left="1331" w:right="0" w:hanging="361"/>
        <w:jc w:val="left"/>
        <w:rPr>
          <w:sz w:val="24"/>
        </w:rPr>
      </w:pPr>
      <w:r>
        <w:rPr>
          <w:sz w:val="24"/>
        </w:rPr>
        <w:t>What are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intrinsic and extrinsic statutory</w:t>
      </w:r>
      <w:r>
        <w:rPr>
          <w:spacing w:val="-8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2"/>
          <w:sz w:val="24"/>
        </w:rPr>
        <w:t xml:space="preserve"> </w:t>
      </w:r>
      <w:r>
        <w:rPr>
          <w:sz w:val="24"/>
        </w:rPr>
        <w:t>aids?</w:t>
      </w:r>
    </w:p>
    <w:p>
      <w:pPr>
        <w:pStyle w:val="5"/>
      </w:pPr>
    </w:p>
    <w:p>
      <w:pPr>
        <w:pStyle w:val="11"/>
        <w:numPr>
          <w:ilvl w:val="0"/>
          <w:numId w:val="8"/>
        </w:numPr>
        <w:tabs>
          <w:tab w:val="left" w:pos="1332"/>
        </w:tabs>
        <w:spacing w:before="0" w:after="0" w:line="480" w:lineRule="auto"/>
        <w:ind w:left="1331" w:right="12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attitude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Nigerian</w:t>
      </w:r>
      <w:r>
        <w:rPr>
          <w:spacing w:val="10"/>
          <w:sz w:val="24"/>
        </w:rPr>
        <w:t xml:space="preserve"> </w:t>
      </w:r>
      <w:r>
        <w:rPr>
          <w:sz w:val="24"/>
        </w:rPr>
        <w:t>courts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use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intrinsic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extrinsic</w:t>
      </w:r>
      <w:r>
        <w:rPr>
          <w:spacing w:val="10"/>
          <w:sz w:val="24"/>
        </w:rPr>
        <w:t xml:space="preserve"> </w:t>
      </w:r>
      <w:r>
        <w:rPr>
          <w:sz w:val="24"/>
        </w:rPr>
        <w:t>aid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of statutes?</w:t>
      </w:r>
    </w:p>
    <w:p>
      <w:pPr>
        <w:pStyle w:val="11"/>
        <w:numPr>
          <w:ilvl w:val="0"/>
          <w:numId w:val="8"/>
        </w:numPr>
        <w:tabs>
          <w:tab w:val="left" w:pos="1332"/>
        </w:tabs>
        <w:spacing w:before="0" w:after="0" w:line="240" w:lineRule="auto"/>
        <w:ind w:left="133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extent 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-3"/>
          <w:sz w:val="24"/>
        </w:rPr>
        <w:t xml:space="preserve"> </w:t>
      </w:r>
      <w:r>
        <w:rPr>
          <w:sz w:val="24"/>
        </w:rPr>
        <w:t>aids</w:t>
      </w:r>
      <w:r>
        <w:rPr>
          <w:spacing w:val="-1"/>
          <w:sz w:val="24"/>
        </w:rPr>
        <w:t xml:space="preserve"> </w:t>
      </w:r>
      <w:r>
        <w:rPr>
          <w:sz w:val="24"/>
        </w:rPr>
        <w:t>of 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effective?</w:t>
      </w:r>
    </w:p>
    <w:p>
      <w:pPr>
        <w:pStyle w:val="5"/>
      </w:pPr>
    </w:p>
    <w:p>
      <w:pPr>
        <w:pStyle w:val="11"/>
        <w:numPr>
          <w:ilvl w:val="0"/>
          <w:numId w:val="8"/>
        </w:numPr>
        <w:tabs>
          <w:tab w:val="left" w:pos="1332"/>
        </w:tabs>
        <w:spacing w:before="0" w:after="0" w:line="480" w:lineRule="auto"/>
        <w:ind w:left="1331" w:right="112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20"/>
          <w:sz w:val="24"/>
        </w:rPr>
        <w:t xml:space="preserve"> </w:t>
      </w:r>
      <w:r>
        <w:rPr>
          <w:sz w:val="24"/>
        </w:rPr>
        <w:t>approaches</w:t>
      </w:r>
      <w:r>
        <w:rPr>
          <w:spacing w:val="21"/>
          <w:sz w:val="24"/>
        </w:rPr>
        <w:t xml:space="preserve"> </w:t>
      </w:r>
      <w:r>
        <w:rPr>
          <w:sz w:val="24"/>
        </w:rPr>
        <w:t>if</w:t>
      </w:r>
      <w:r>
        <w:rPr>
          <w:spacing w:val="20"/>
          <w:sz w:val="24"/>
        </w:rPr>
        <w:t xml:space="preserve"> </w:t>
      </w:r>
      <w:r>
        <w:rPr>
          <w:sz w:val="24"/>
        </w:rPr>
        <w:t>any,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9"/>
          <w:sz w:val="24"/>
        </w:rPr>
        <w:t xml:space="preserve"> </w:t>
      </w:r>
      <w:r>
        <w:rPr>
          <w:sz w:val="24"/>
        </w:rPr>
        <w:t>available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23"/>
          <w:sz w:val="24"/>
        </w:rPr>
        <w:t xml:space="preserve"> </w:t>
      </w:r>
      <w:r>
        <w:rPr>
          <w:sz w:val="24"/>
        </w:rPr>
        <w:t>improving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statutory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in Nigeria?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5"/>
        </w:numPr>
        <w:tabs>
          <w:tab w:val="left" w:pos="760"/>
          <w:tab w:val="left" w:pos="761"/>
        </w:tabs>
        <w:spacing w:before="161" w:after="0" w:line="240" w:lineRule="auto"/>
        <w:ind w:left="760" w:right="0" w:hanging="601"/>
        <w:jc w:val="left"/>
      </w:pPr>
      <w:r>
        <w:t>Aim</w:t>
      </w:r>
      <w:r>
        <w:rPr>
          <w:spacing w:val="-5"/>
        </w:rPr>
        <w:t xml:space="preserve"> </w:t>
      </w:r>
      <w:r>
        <w:t>and Objectives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rPr>
          <w:b/>
          <w:sz w:val="26"/>
        </w:rPr>
      </w:pPr>
    </w:p>
    <w:p>
      <w:pPr>
        <w:pStyle w:val="5"/>
        <w:spacing w:before="171" w:line="480" w:lineRule="auto"/>
        <w:ind w:left="160" w:right="118"/>
        <w:jc w:val="both"/>
      </w:pPr>
      <w:r>
        <w:t>The</w:t>
      </w:r>
      <w:r>
        <w:rPr>
          <w:spacing w:val="-4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Courts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intrinsic</w:t>
      </w:r>
      <w:r>
        <w:rPr>
          <w:spacing w:val="-57"/>
        </w:rPr>
        <w:t xml:space="preserve"> </w:t>
      </w:r>
      <w:r>
        <w:t>and extrinsic aid in the interpretation of statutes in order to determine whether and how best to</w:t>
      </w:r>
      <w:r>
        <w:rPr>
          <w:spacing w:val="1"/>
        </w:rPr>
        <w:t xml:space="preserve"> </w:t>
      </w:r>
      <w:r>
        <w:t>improve their effectiveness through good legislative drafting practices. The research has 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objectives:</w:t>
      </w:r>
    </w:p>
    <w:p>
      <w:pPr>
        <w:pStyle w:val="11"/>
        <w:numPr>
          <w:ilvl w:val="0"/>
          <w:numId w:val="9"/>
        </w:numPr>
        <w:tabs>
          <w:tab w:val="left" w:pos="1332"/>
        </w:tabs>
        <w:spacing w:before="1" w:after="0" w:line="240" w:lineRule="auto"/>
        <w:ind w:left="1331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understand what are</w:t>
      </w:r>
      <w:r>
        <w:rPr>
          <w:spacing w:val="59"/>
          <w:sz w:val="24"/>
        </w:rPr>
        <w:t xml:space="preserve"> </w:t>
      </w:r>
      <w:r>
        <w:rPr>
          <w:sz w:val="24"/>
        </w:rPr>
        <w:t>intrinsic</w:t>
      </w:r>
      <w:r>
        <w:rPr>
          <w:spacing w:val="-1"/>
          <w:sz w:val="24"/>
        </w:rPr>
        <w:t xml:space="preserve"> </w:t>
      </w:r>
      <w:r>
        <w:rPr>
          <w:sz w:val="24"/>
        </w:rPr>
        <w:t>and extrinsic</w:t>
      </w:r>
      <w:r>
        <w:rPr>
          <w:spacing w:val="-1"/>
          <w:sz w:val="24"/>
        </w:rPr>
        <w:t xml:space="preserve"> </w:t>
      </w:r>
      <w:r>
        <w:rPr>
          <w:sz w:val="24"/>
        </w:rPr>
        <w:t>aids to statutory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</w:t>
      </w:r>
    </w:p>
    <w:p>
      <w:pPr>
        <w:pStyle w:val="5"/>
      </w:pPr>
    </w:p>
    <w:p>
      <w:pPr>
        <w:pStyle w:val="11"/>
        <w:numPr>
          <w:ilvl w:val="0"/>
          <w:numId w:val="9"/>
        </w:numPr>
        <w:tabs>
          <w:tab w:val="left" w:pos="1332"/>
        </w:tabs>
        <w:spacing w:before="0" w:after="0" w:line="480" w:lineRule="auto"/>
        <w:ind w:left="1331" w:right="11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examine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attitude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Nigerian</w:t>
      </w:r>
      <w:r>
        <w:rPr>
          <w:spacing w:val="-5"/>
          <w:sz w:val="24"/>
        </w:rPr>
        <w:t xml:space="preserve"> </w:t>
      </w:r>
      <w:r>
        <w:rPr>
          <w:sz w:val="24"/>
        </w:rPr>
        <w:t>courts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intrinsic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extrinsic</w:t>
      </w:r>
      <w:r>
        <w:rPr>
          <w:spacing w:val="-6"/>
          <w:sz w:val="24"/>
        </w:rPr>
        <w:t xml:space="preserve"> </w:t>
      </w:r>
      <w:r>
        <w:rPr>
          <w:sz w:val="24"/>
        </w:rPr>
        <w:t>aids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interpretation of statutes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11"/>
        <w:numPr>
          <w:ilvl w:val="0"/>
          <w:numId w:val="9"/>
        </w:numPr>
        <w:tabs>
          <w:tab w:val="left" w:pos="1332"/>
        </w:tabs>
        <w:spacing w:before="72" w:after="0" w:line="240" w:lineRule="auto"/>
        <w:ind w:left="133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 extent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which the</w:t>
      </w:r>
      <w:r>
        <w:rPr>
          <w:spacing w:val="-1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aids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interpretation is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</w:p>
    <w:p>
      <w:pPr>
        <w:pStyle w:val="5"/>
      </w:pPr>
    </w:p>
    <w:p>
      <w:pPr>
        <w:pStyle w:val="11"/>
        <w:numPr>
          <w:ilvl w:val="0"/>
          <w:numId w:val="9"/>
        </w:numPr>
        <w:tabs>
          <w:tab w:val="left" w:pos="1332"/>
        </w:tabs>
        <w:spacing w:before="0" w:after="0" w:line="482" w:lineRule="auto"/>
        <w:ind w:left="1331" w:right="11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 xml:space="preserve"> </w:t>
      </w:r>
      <w:r>
        <w:rPr>
          <w:sz w:val="24"/>
        </w:rPr>
        <w:t>highlight</w:t>
      </w:r>
      <w:r>
        <w:rPr>
          <w:spacing w:val="18"/>
          <w:sz w:val="24"/>
        </w:rPr>
        <w:t xml:space="preserve"> </w:t>
      </w:r>
      <w:r>
        <w:rPr>
          <w:sz w:val="24"/>
        </w:rPr>
        <w:t>possible</w:t>
      </w:r>
      <w:r>
        <w:rPr>
          <w:spacing w:val="18"/>
          <w:sz w:val="24"/>
        </w:rPr>
        <w:t xml:space="preserve"> </w:t>
      </w:r>
      <w:r>
        <w:rPr>
          <w:sz w:val="24"/>
        </w:rPr>
        <w:t>approaches</w:t>
      </w:r>
      <w:r>
        <w:rPr>
          <w:spacing w:val="18"/>
          <w:sz w:val="24"/>
        </w:rPr>
        <w:t xml:space="preserve"> </w:t>
      </w: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any,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improving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statutory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in Nigeria.</w:t>
      </w:r>
    </w:p>
    <w:p>
      <w:pPr>
        <w:pStyle w:val="2"/>
        <w:numPr>
          <w:ilvl w:val="1"/>
          <w:numId w:val="5"/>
        </w:numPr>
        <w:tabs>
          <w:tab w:val="left" w:pos="760"/>
          <w:tab w:val="left" w:pos="761"/>
        </w:tabs>
        <w:spacing w:before="201" w:after="0" w:line="240" w:lineRule="auto"/>
        <w:ind w:left="760" w:right="0" w:hanging="601"/>
        <w:jc w:val="left"/>
      </w:pPr>
      <w:r>
        <w:t>Significance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17"/>
        <w:jc w:val="both"/>
      </w:pPr>
      <w:r>
        <w:t>The outcome of this research work will be of a huge importance to the Nigerian legislature</w:t>
      </w:r>
      <w:r>
        <w:rPr>
          <w:spacing w:val="1"/>
        </w:rPr>
        <w:t xml:space="preserve"> </w:t>
      </w:r>
      <w:r>
        <w:t>especially</w:t>
      </w:r>
      <w:r>
        <w:rPr>
          <w:spacing w:val="-1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regards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legislative</w:t>
      </w:r>
      <w:r>
        <w:rPr>
          <w:spacing w:val="-10"/>
        </w:rPr>
        <w:t xml:space="preserve"> </w:t>
      </w:r>
      <w:r>
        <w:t>drafting.</w:t>
      </w:r>
      <w:r>
        <w:rPr>
          <w:spacing w:val="-10"/>
        </w:rPr>
        <w:t xml:space="preserve"> </w:t>
      </w:r>
      <w:r>
        <w:t>After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detailed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recommendations</w:t>
      </w:r>
      <w:r>
        <w:rPr>
          <w:spacing w:val="-8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been made on this subject matter all ambiguities that have been previously posed by the various</w:t>
      </w:r>
      <w:r>
        <w:rPr>
          <w:spacing w:val="1"/>
        </w:rPr>
        <w:t xml:space="preserve"> </w:t>
      </w:r>
      <w:r>
        <w:t>aids to interpretation of statutes can actually be foreseen by prospective drafters.</w:t>
      </w:r>
      <w:r>
        <w:rPr>
          <w:spacing w:val="1"/>
        </w:rPr>
        <w:t xml:space="preserve"> </w:t>
      </w:r>
      <w:r>
        <w:t>It will assist the</w:t>
      </w:r>
      <w:r>
        <w:rPr>
          <w:spacing w:val="-57"/>
        </w:rPr>
        <w:t xml:space="preserve"> </w:t>
      </w:r>
      <w:r>
        <w:t>Judges</w:t>
      </w:r>
      <w:r>
        <w:rPr>
          <w:spacing w:val="-8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performing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function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interpreting</w:t>
      </w:r>
      <w:r>
        <w:rPr>
          <w:spacing w:val="-11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statute.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get</w:t>
      </w:r>
      <w:r>
        <w:rPr>
          <w:spacing w:val="-7"/>
        </w:rPr>
        <w:t xml:space="preserve"> </w:t>
      </w:r>
      <w:r>
        <w:t>help</w:t>
      </w:r>
      <w:r>
        <w:rPr>
          <w:spacing w:val="-5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statute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interpretation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recommendations</w:t>
      </w:r>
      <w:r>
        <w:rPr>
          <w:spacing w:val="-58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in this dissertation.</w:t>
      </w:r>
    </w:p>
    <w:p>
      <w:pPr>
        <w:pStyle w:val="5"/>
        <w:spacing w:before="200" w:line="482" w:lineRule="auto"/>
        <w:ind w:left="160" w:right="121"/>
        <w:jc w:val="both"/>
      </w:pPr>
      <w:r>
        <w:t>This research is also significant as it will expose how the courts unravel the intention of the</w:t>
      </w:r>
      <w:r>
        <w:rPr>
          <w:spacing w:val="1"/>
        </w:rPr>
        <w:t xml:space="preserve"> </w:t>
      </w:r>
      <w:r>
        <w:t>legislature. This research will also help to highlight some of the impacts and failures of the</w:t>
      </w:r>
      <w:r>
        <w:rPr>
          <w:spacing w:val="1"/>
        </w:rPr>
        <w:t xml:space="preserve"> </w:t>
      </w:r>
      <w:r>
        <w:t>Nigerian</w:t>
      </w:r>
      <w:r>
        <w:rPr>
          <w:spacing w:val="-1"/>
        </w:rPr>
        <w:t xml:space="preserve"> </w:t>
      </w:r>
      <w:r>
        <w:t>Courts in the</w:t>
      </w:r>
      <w:r>
        <w:rPr>
          <w:spacing w:val="-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intrinsic and extrinsic</w:t>
      </w:r>
      <w:r>
        <w:rPr>
          <w:spacing w:val="-2"/>
        </w:rPr>
        <w:t xml:space="preserve"> </w:t>
      </w:r>
      <w:r>
        <w:t>aids to interpretation of statutes.</w:t>
      </w:r>
    </w:p>
    <w:p>
      <w:pPr>
        <w:pStyle w:val="2"/>
        <w:numPr>
          <w:ilvl w:val="1"/>
          <w:numId w:val="5"/>
        </w:numPr>
        <w:tabs>
          <w:tab w:val="left" w:pos="1060"/>
          <w:tab w:val="left" w:pos="1061"/>
        </w:tabs>
        <w:spacing w:before="198" w:after="0" w:line="240" w:lineRule="auto"/>
        <w:ind w:left="1060" w:right="0" w:hanging="781"/>
        <w:jc w:val="left"/>
      </w:pPr>
      <w:r>
        <w:t>Scope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rPr>
          <w:b/>
          <w:sz w:val="26"/>
        </w:rPr>
      </w:pPr>
    </w:p>
    <w:p>
      <w:pPr>
        <w:pStyle w:val="5"/>
        <w:spacing w:before="169" w:line="480" w:lineRule="auto"/>
        <w:ind w:left="160" w:right="120"/>
        <w:jc w:val="both"/>
      </w:pPr>
      <w:r>
        <w:t>It is pertinent to know that schools of statutory interpretation vary on what factors should be</w:t>
      </w:r>
      <w:r>
        <w:rPr>
          <w:spacing w:val="1"/>
        </w:rPr>
        <w:t xml:space="preserve"> </w:t>
      </w:r>
      <w:r>
        <w:t>considered,</w:t>
      </w:r>
      <w:r>
        <w:rPr>
          <w:spacing w:val="-12"/>
        </w:rPr>
        <w:t xml:space="preserve"> </w:t>
      </w:r>
      <w:r>
        <w:t>nevertheless,</w:t>
      </w:r>
      <w:r>
        <w:rPr>
          <w:spacing w:val="-11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approaches</w:t>
      </w:r>
      <w:r>
        <w:rPr>
          <w:spacing w:val="-11"/>
        </w:rPr>
        <w:t xml:space="preserve"> </w:t>
      </w:r>
      <w:r>
        <w:t>begin</w:t>
      </w:r>
      <w:r>
        <w:rPr>
          <w:spacing w:val="-1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language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structure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statutes</w:t>
      </w:r>
      <w:r>
        <w:rPr>
          <w:spacing w:val="-13"/>
        </w:rPr>
        <w:t xml:space="preserve"> </w:t>
      </w:r>
      <w:r>
        <w:t>itself.</w:t>
      </w:r>
      <w:r>
        <w:rPr>
          <w:spacing w:val="-58"/>
        </w:rPr>
        <w:t xml:space="preserve"> </w:t>
      </w:r>
      <w:r>
        <w:t>The research work is limited to the intrinsic and extrinsic aid to the interpretation of statute in</w:t>
      </w:r>
      <w:r>
        <w:rPr>
          <w:spacing w:val="1"/>
        </w:rPr>
        <w:t xml:space="preserve"> </w:t>
      </w:r>
      <w:r>
        <w:t>Nigeria.</w:t>
      </w:r>
    </w:p>
    <w:p>
      <w:pPr>
        <w:pStyle w:val="5"/>
        <w:spacing w:before="203" w:line="480" w:lineRule="auto"/>
        <w:ind w:left="160" w:right="120"/>
        <w:jc w:val="both"/>
      </w:pPr>
      <w:r>
        <w:t>Apart from the limitations given above, the researcher is also concerned with the requirement as</w:t>
      </w:r>
      <w:r>
        <w:rPr>
          <w:spacing w:val="1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volume</w:t>
      </w:r>
      <w:r>
        <w:rPr>
          <w:spacing w:val="14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regards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cautious</w:t>
      </w:r>
      <w:r>
        <w:rPr>
          <w:spacing w:val="21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exceed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prescribed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>maximum</w:t>
      </w:r>
      <w:r>
        <w:rPr>
          <w:spacing w:val="-13"/>
        </w:rPr>
        <w:t xml:space="preserve"> </w:t>
      </w:r>
      <w:r>
        <w:t>page</w:t>
      </w:r>
      <w:r>
        <w:rPr>
          <w:spacing w:val="-12"/>
        </w:rPr>
        <w:t xml:space="preserve"> </w:t>
      </w:r>
      <w:r>
        <w:t>limit.</w:t>
      </w:r>
      <w:r>
        <w:rPr>
          <w:spacing w:val="-8"/>
        </w:rPr>
        <w:t xml:space="preserve"> </w:t>
      </w:r>
      <w:r>
        <w:t>Notwithstanding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limitations,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researcher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committed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giving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 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robust examination of</w:t>
      </w:r>
      <w:r>
        <w:rPr>
          <w:spacing w:val="-1"/>
        </w:rPr>
        <w:t xml:space="preserve"> </w:t>
      </w:r>
      <w:r>
        <w:t>the research topic.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1"/>
          <w:numId w:val="5"/>
        </w:numPr>
        <w:tabs>
          <w:tab w:val="left" w:pos="821"/>
        </w:tabs>
        <w:spacing w:before="158" w:after="0" w:line="240" w:lineRule="auto"/>
        <w:ind w:left="820" w:right="0" w:hanging="661"/>
        <w:jc w:val="both"/>
      </w:pPr>
      <w:r>
        <w:t>Organizational</w:t>
      </w:r>
      <w:r>
        <w:rPr>
          <w:spacing w:val="-2"/>
        </w:rPr>
        <w:t xml:space="preserve"> </w:t>
      </w:r>
      <w:r>
        <w:t>Layout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160" w:right="118"/>
        <w:jc w:val="both"/>
      </w:pP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organized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Chapters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comprehension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topic.</w:t>
      </w:r>
      <w:r>
        <w:rPr>
          <w:spacing w:val="-58"/>
        </w:rPr>
        <w:t xml:space="preserve"> </w:t>
      </w:r>
      <w:r>
        <w:t>Chapter One discusses preliminary issues on the research topic such as Background of the Study,</w:t>
      </w:r>
      <w:r>
        <w:rPr>
          <w:spacing w:val="-57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Problem,</w:t>
      </w:r>
      <w:r>
        <w:rPr>
          <w:spacing w:val="-5"/>
        </w:rPr>
        <w:t xml:space="preserve"> </w:t>
      </w:r>
      <w:r>
        <w:t>Aims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Study,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Significance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Study, Scope and Limitation of the Study and Research Methodology and Chapter Outline.</w:t>
      </w:r>
      <w:r>
        <w:rPr>
          <w:spacing w:val="1"/>
        </w:rPr>
        <w:t xml:space="preserve"> </w:t>
      </w:r>
      <w:r>
        <w:t>The essence of this chapter is to lay a proper foundation and basis for the research work such that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reader would</w:t>
      </w:r>
      <w:r>
        <w:rPr>
          <w:spacing w:val="1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decipher</w:t>
      </w:r>
      <w:r>
        <w:rPr>
          <w:spacing w:val="-3"/>
        </w:rPr>
        <w:t xml:space="preserve"> </w:t>
      </w:r>
      <w:r>
        <w:t>the components of each</w:t>
      </w:r>
      <w:r>
        <w:rPr>
          <w:spacing w:val="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as they</w:t>
      </w:r>
      <w:r>
        <w:rPr>
          <w:spacing w:val="-6"/>
        </w:rPr>
        <w:t xml:space="preserve"> </w:t>
      </w:r>
      <w:r>
        <w:t>read</w:t>
      </w:r>
      <w:r>
        <w:rPr>
          <w:spacing w:val="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work.</w:t>
      </w:r>
    </w:p>
    <w:p>
      <w:pPr>
        <w:pStyle w:val="5"/>
        <w:spacing w:before="200" w:line="480" w:lineRule="auto"/>
        <w:ind w:left="160" w:right="117"/>
        <w:jc w:val="both"/>
      </w:pPr>
      <w:r>
        <w:t>Chapter Two is the literature review covering Conceptual Framework, Separation of Power,</w:t>
      </w:r>
      <w:r>
        <w:rPr>
          <w:spacing w:val="1"/>
        </w:rPr>
        <w:t xml:space="preserve"> </w:t>
      </w:r>
      <w:r>
        <w:t>Historical</w:t>
      </w:r>
      <w:r>
        <w:rPr>
          <w:spacing w:val="-14"/>
        </w:rPr>
        <w:t xml:space="preserve"> </w:t>
      </w:r>
      <w:r>
        <w:t>Development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Aids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Interpretation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Statutes,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Theoretical</w:t>
      </w:r>
      <w:r>
        <w:rPr>
          <w:spacing w:val="-12"/>
        </w:rPr>
        <w:t xml:space="preserve"> </w:t>
      </w:r>
      <w:r>
        <w:t>Framework:</w:t>
      </w:r>
      <w:r>
        <w:rPr>
          <w:spacing w:val="-12"/>
        </w:rPr>
        <w:t xml:space="preserve"> </w:t>
      </w:r>
      <w:r>
        <w:t>Intrinsic</w:t>
      </w:r>
      <w:r>
        <w:rPr>
          <w:spacing w:val="-58"/>
        </w:rPr>
        <w:t xml:space="preserve"> </w:t>
      </w:r>
      <w:r>
        <w:t>and Extrinsic and Research Methodology. Every research work adopts variety of terminologies</w:t>
      </w:r>
      <w:r>
        <w:rPr>
          <w:spacing w:val="1"/>
        </w:rPr>
        <w:t xml:space="preserve"> </w:t>
      </w:r>
      <w:r>
        <w:t>and concepts. The relevance of this chapter is to ensure that every ambiguous term is given its</w:t>
      </w:r>
      <w:r>
        <w:rPr>
          <w:spacing w:val="1"/>
        </w:rPr>
        <w:t xml:space="preserve"> </w:t>
      </w:r>
      <w:r>
        <w:t>conceptual</w:t>
      </w:r>
      <w:r>
        <w:rPr>
          <w:spacing w:val="-1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with peculiarity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subject</w:t>
      </w:r>
      <w:r>
        <w:rPr>
          <w:spacing w:val="2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research.</w:t>
      </w:r>
    </w:p>
    <w:p>
      <w:pPr>
        <w:pStyle w:val="5"/>
        <w:spacing w:before="1" w:line="480" w:lineRule="auto"/>
        <w:ind w:left="160" w:right="118"/>
        <w:jc w:val="both"/>
      </w:pPr>
      <w:r>
        <w:t>Chapter Three makes Comparative Analysis with other Jurisdictions on the use of Statutory</w:t>
      </w:r>
      <w:r>
        <w:rPr>
          <w:spacing w:val="1"/>
        </w:rPr>
        <w:t xml:space="preserve"> </w:t>
      </w:r>
      <w:r>
        <w:t>Interpretation. In this chapter reference is made to other jurisdictions such as Ghana, United</w:t>
      </w:r>
      <w:r>
        <w:rPr>
          <w:spacing w:val="1"/>
        </w:rPr>
        <w:t xml:space="preserve"> </w:t>
      </w:r>
      <w:r>
        <w:t>Kingdom, and a few other jurisdictions. Also, this chapter looks at how drafters should take</w:t>
      </w:r>
      <w:r>
        <w:rPr>
          <w:spacing w:val="1"/>
        </w:rPr>
        <w:t xml:space="preserve"> </w:t>
      </w:r>
      <w:r>
        <w:t>cognizance</w:t>
      </w:r>
      <w:r>
        <w:rPr>
          <w:spacing w:val="-2"/>
        </w:rPr>
        <w:t xml:space="preserve"> </w:t>
      </w:r>
      <w:r>
        <w:t>and make</w:t>
      </w:r>
      <w:r>
        <w:rPr>
          <w:spacing w:val="-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aids to statutory</w:t>
      </w:r>
      <w:r>
        <w:rPr>
          <w:spacing w:val="-5"/>
        </w:rPr>
        <w:t xml:space="preserve"> </w:t>
      </w:r>
      <w:r>
        <w:t>interpretation.</w:t>
      </w:r>
    </w:p>
    <w:p>
      <w:pPr>
        <w:pStyle w:val="5"/>
        <w:spacing w:before="202" w:line="480" w:lineRule="auto"/>
        <w:ind w:left="160" w:right="120"/>
        <w:jc w:val="both"/>
      </w:pPr>
      <w:r>
        <w:t>Chapter Four gives an in-depth look at the attitude of Nigerian courts to the use of intrinsic and</w:t>
      </w:r>
      <w:r>
        <w:rPr>
          <w:spacing w:val="1"/>
        </w:rPr>
        <w:t xml:space="preserve"> </w:t>
      </w:r>
      <w:r>
        <w:t>extrinsic</w:t>
      </w:r>
      <w:r>
        <w:rPr>
          <w:spacing w:val="-2"/>
        </w:rPr>
        <w:t xml:space="preserve"> </w:t>
      </w:r>
      <w:r>
        <w:t>aids in the</w:t>
      </w:r>
      <w:r>
        <w:rPr>
          <w:spacing w:val="-1"/>
        </w:rPr>
        <w:t xml:space="preserve"> </w:t>
      </w:r>
      <w:r>
        <w:t>interpretation of statutes. This</w:t>
      </w:r>
      <w:r>
        <w:rPr>
          <w:spacing w:val="2"/>
        </w:rPr>
        <w:t xml:space="preserve"> </w:t>
      </w:r>
      <w:r>
        <w:t>chapter is more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less the</w:t>
      </w:r>
      <w:r>
        <w:rPr>
          <w:spacing w:val="-1"/>
        </w:rPr>
        <w:t xml:space="preserve"> </w:t>
      </w:r>
      <w:r>
        <w:t>crux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1"/>
        <w:jc w:val="both"/>
      </w:pPr>
      <w:r>
        <w:t>work. Here emphasis is laid on conduct of the Nigerian courts towards the application of the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of interpretation</w:t>
      </w:r>
      <w:r>
        <w:rPr>
          <w:spacing w:val="-1"/>
        </w:rPr>
        <w:t xml:space="preserve"> </w:t>
      </w:r>
      <w:r>
        <w:t>through a</w:t>
      </w:r>
      <w:r>
        <w:rPr>
          <w:spacing w:val="-2"/>
        </w:rPr>
        <w:t xml:space="preserve"> </w:t>
      </w:r>
      <w:r>
        <w:t>detailed analysis</w:t>
      </w:r>
      <w:r>
        <w:rPr>
          <w:spacing w:val="-1"/>
        </w:rPr>
        <w:t xml:space="preserve"> </w:t>
      </w:r>
      <w:r>
        <w:t>of some</w:t>
      </w:r>
      <w:r>
        <w:rPr>
          <w:spacing w:val="-2"/>
        </w:rPr>
        <w:t xml:space="preserve"> </w:t>
      </w:r>
      <w:r>
        <w:t>selected decided</w:t>
      </w:r>
      <w:r>
        <w:rPr>
          <w:spacing w:val="-1"/>
        </w:rPr>
        <w:t xml:space="preserve"> </w:t>
      </w:r>
      <w:r>
        <w:t>cases</w:t>
      </w:r>
    </w:p>
    <w:p>
      <w:pPr>
        <w:pStyle w:val="5"/>
        <w:spacing w:before="194" w:line="480" w:lineRule="auto"/>
        <w:ind w:left="160" w:right="116"/>
        <w:jc w:val="both"/>
      </w:pPr>
      <w:r>
        <w:t>Chapter</w:t>
      </w:r>
      <w:r>
        <w:rPr>
          <w:spacing w:val="-7"/>
        </w:rPr>
        <w:t xml:space="preserve"> </w:t>
      </w:r>
      <w:r>
        <w:t>Five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Summary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findings,</w:t>
      </w:r>
      <w:r>
        <w:rPr>
          <w:spacing w:val="-4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Conclusion.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t>further</w:t>
      </w:r>
      <w:r>
        <w:rPr>
          <w:spacing w:val="-57"/>
        </w:rPr>
        <w:t xml:space="preserve"> </w:t>
      </w:r>
      <w:r>
        <w:t>states the findings, the contribution that this research has made to knowledge and suggests areas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 study.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2"/>
        <w:spacing w:before="76"/>
        <w:ind w:left="2497" w:right="2097"/>
        <w:jc w:val="center"/>
      </w:pPr>
      <w:r>
        <w:t>CHAPTER</w:t>
      </w:r>
      <w:r>
        <w:rPr>
          <w:spacing w:val="-2"/>
        </w:rPr>
        <w:t xml:space="preserve"> </w:t>
      </w:r>
      <w:r>
        <w:t>TWO</w:t>
      </w:r>
    </w:p>
    <w:p>
      <w:pPr>
        <w:pStyle w:val="5"/>
        <w:spacing w:before="3"/>
        <w:rPr>
          <w:b/>
        </w:rPr>
      </w:pPr>
    </w:p>
    <w:p>
      <w:pPr>
        <w:spacing w:before="0"/>
        <w:ind w:left="383" w:right="0" w:firstLine="0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CLARIFICATION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8"/>
        </w:rPr>
      </w:pPr>
    </w:p>
    <w:p>
      <w:pPr>
        <w:pStyle w:val="5"/>
        <w:spacing w:line="480" w:lineRule="auto"/>
        <w:ind w:left="160" w:right="116"/>
        <w:jc w:val="both"/>
      </w:pPr>
      <w:r>
        <w:t>In</w:t>
      </w:r>
      <w:r>
        <w:rPr>
          <w:spacing w:val="-4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tendency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employing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certain concepts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properly defined may defeat the purpose of the research work or sometimes tends to give it an</w:t>
      </w:r>
      <w:r>
        <w:rPr>
          <w:spacing w:val="1"/>
        </w:rPr>
        <w:t xml:space="preserve"> </w:t>
      </w:r>
      <w:r>
        <w:t>alien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intended.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defining/delineating</w:t>
      </w:r>
      <w:r>
        <w:rPr>
          <w:spacing w:val="-4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peculiar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narrow</w:t>
      </w:r>
      <w:r>
        <w:rPr>
          <w:spacing w:val="-1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theme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research.</w:t>
      </w:r>
    </w:p>
    <w:p>
      <w:pPr>
        <w:pStyle w:val="2"/>
        <w:numPr>
          <w:ilvl w:val="1"/>
          <w:numId w:val="10"/>
        </w:numPr>
        <w:tabs>
          <w:tab w:val="left" w:pos="521"/>
        </w:tabs>
        <w:spacing w:before="207" w:after="0" w:line="240" w:lineRule="auto"/>
        <w:ind w:left="520" w:right="0" w:hanging="361"/>
        <w:jc w:val="both"/>
      </w:pPr>
      <w:r>
        <w:t>Conceptual</w:t>
      </w:r>
      <w:r>
        <w:rPr>
          <w:spacing w:val="-2"/>
        </w:rPr>
        <w:t xml:space="preserve"> </w:t>
      </w:r>
      <w:r>
        <w:t>Clarification</w:t>
      </w:r>
    </w:p>
    <w:p>
      <w:pPr>
        <w:pStyle w:val="5"/>
        <w:rPr>
          <w:b/>
          <w:sz w:val="26"/>
        </w:rPr>
      </w:pPr>
    </w:p>
    <w:p>
      <w:pPr>
        <w:pStyle w:val="5"/>
        <w:spacing w:before="169" w:line="480" w:lineRule="auto"/>
        <w:ind w:left="160" w:right="115"/>
        <w:jc w:val="both"/>
      </w:pPr>
      <w:r>
        <w:rPr>
          <w:i/>
        </w:rPr>
        <w:t xml:space="preserve">Nigerian Courts </w:t>
      </w:r>
      <w:r>
        <w:t>referred to in this dissertation are those in the Nigerian constitution recognizes</w:t>
      </w:r>
      <w:r>
        <w:rPr>
          <w:spacing w:val="1"/>
        </w:rPr>
        <w:t xml:space="preserve"> </w:t>
      </w:r>
      <w:r>
        <w:t>Superior courts as either Federal or State courts whereas Magistrate courts are lower courts. A</w:t>
      </w:r>
      <w:r>
        <w:rPr>
          <w:spacing w:val="1"/>
        </w:rPr>
        <w:t xml:space="preserve"> </w:t>
      </w:r>
      <w:r>
        <w:t>primary difference between both is that the President appoints justices/judges to federal courts,</w:t>
      </w:r>
      <w:r>
        <w:rPr>
          <w:spacing w:val="1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Governors</w:t>
      </w:r>
      <w:r>
        <w:rPr>
          <w:spacing w:val="-3"/>
        </w:rPr>
        <w:t xml:space="preserve"> </w:t>
      </w:r>
      <w:r>
        <w:t>appoint</w:t>
      </w:r>
      <w:r>
        <w:rPr>
          <w:spacing w:val="-2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courts.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appointments</w:t>
      </w:r>
      <w:r>
        <w:rPr>
          <w:spacing w:val="-3"/>
        </w:rPr>
        <w:t xml:space="preserve"> </w:t>
      </w:r>
      <w:r>
        <w:t>(federal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state)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based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recommendations of the</w:t>
      </w:r>
      <w:r>
        <w:rPr>
          <w:spacing w:val="-1"/>
        </w:rPr>
        <w:t xml:space="preserve"> </w:t>
      </w:r>
      <w:r>
        <w:t>National Judicial Council.</w:t>
      </w:r>
    </w:p>
    <w:p>
      <w:pPr>
        <w:pStyle w:val="5"/>
        <w:spacing w:before="203" w:line="655" w:lineRule="auto"/>
        <w:ind w:left="160" w:right="611"/>
        <w:jc w:val="both"/>
      </w:pPr>
      <w:r>
        <w:t>The</w:t>
      </w:r>
      <w:r>
        <w:rPr>
          <w:spacing w:val="-3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courts</w:t>
      </w:r>
      <w:r>
        <w:rPr>
          <w:spacing w:val="-1"/>
        </w:rPr>
        <w:t xml:space="preserve"> </w:t>
      </w:r>
      <w:r>
        <w:t>are: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Supreme</w:t>
      </w:r>
      <w:r>
        <w:rPr>
          <w:spacing w:val="-1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t>the Court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High Court.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courts include:</w:t>
      </w:r>
      <w:r>
        <w:rPr>
          <w:spacing w:val="2"/>
        </w:rPr>
        <w:t xml:space="preserve"> </w:t>
      </w:r>
      <w:r>
        <w:t>the High Court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State.</w:t>
      </w:r>
    </w:p>
    <w:p>
      <w:pPr>
        <w:pStyle w:val="5"/>
        <w:spacing w:line="480" w:lineRule="auto"/>
        <w:ind w:left="160" w:right="115"/>
        <w:jc w:val="both"/>
      </w:pPr>
      <w:r>
        <w:t>Due to the fact that the Nigerian capital (The Federal Capital Territory, FCT) is not a state, it has</w:t>
      </w:r>
      <w:r>
        <w:rPr>
          <w:spacing w:val="1"/>
        </w:rPr>
        <w:t xml:space="preserve"> </w:t>
      </w:r>
      <w:r>
        <w:t>no Governor. Its courts that are equivalent to the state courts have their Judges appointed by the</w:t>
      </w:r>
      <w:r>
        <w:rPr>
          <w:spacing w:val="1"/>
        </w:rPr>
        <w:t xml:space="preserve"> </w:t>
      </w:r>
      <w:r>
        <w:t>President of the Federal Republic of Nigeria. The FCT courts are: the High Court of the FCT, the</w:t>
      </w:r>
      <w:r>
        <w:rPr>
          <w:spacing w:val="-57"/>
        </w:rPr>
        <w:t xml:space="preserve"> </w:t>
      </w:r>
      <w:r>
        <w:t>Customary</w:t>
      </w:r>
      <w:r>
        <w:rPr>
          <w:spacing w:val="-6"/>
        </w:rPr>
        <w:t xml:space="preserve"> </w:t>
      </w:r>
      <w:r>
        <w:t>Court of</w:t>
      </w:r>
      <w:r>
        <w:rPr>
          <w:spacing w:val="-1"/>
        </w:rPr>
        <w:t xml:space="preserve"> </w:t>
      </w:r>
      <w:r>
        <w:t>Appeal of the FCT and the Sharia</w:t>
      </w:r>
      <w:r>
        <w:rPr>
          <w:spacing w:val="-2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 of</w:t>
      </w:r>
      <w:r>
        <w:rPr>
          <w:spacing w:val="1"/>
        </w:rPr>
        <w:t xml:space="preserve"> </w:t>
      </w:r>
      <w:r>
        <w:t>the FCT.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>The</w:t>
      </w:r>
      <w:r>
        <w:rPr>
          <w:spacing w:val="-7"/>
        </w:rPr>
        <w:t xml:space="preserve"> </w:t>
      </w:r>
      <w:r>
        <w:t>Supreme</w:t>
      </w:r>
      <w:r>
        <w:rPr>
          <w:spacing w:val="-5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highest</w:t>
      </w:r>
      <w:r>
        <w:rPr>
          <w:spacing w:val="-6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Nigeria.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capital,</w:t>
      </w:r>
      <w:r>
        <w:rPr>
          <w:spacing w:val="-6"/>
        </w:rPr>
        <w:t xml:space="preserve"> </w:t>
      </w:r>
      <w:r>
        <w:t>Abuja.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Supreme Court is mainly a court of appellate jurisdiction and is the final appeal court in the</w:t>
      </w:r>
      <w:r>
        <w:rPr>
          <w:spacing w:val="1"/>
        </w:rPr>
        <w:t xml:space="preserve"> </w:t>
      </w:r>
      <w:r>
        <w:t>country. It also has original jurisdiction in dispute between State governments and the Federal</w:t>
      </w:r>
      <w:r>
        <w:rPr>
          <w:spacing w:val="1"/>
        </w:rPr>
        <w:t xml:space="preserve"> </w:t>
      </w:r>
      <w:r>
        <w:t>Government. The Supreme Court is headed by a Chief Justice of Nigeria who is assisted by other</w:t>
      </w:r>
      <w:r>
        <w:rPr>
          <w:spacing w:val="-57"/>
        </w:rPr>
        <w:t xml:space="preserve"> </w:t>
      </w:r>
      <w:r>
        <w:t>Justices.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Chief</w:t>
      </w:r>
      <w:r>
        <w:rPr>
          <w:spacing w:val="-4"/>
        </w:rPr>
        <w:t xml:space="preserve"> </w:t>
      </w:r>
      <w:r>
        <w:t>Justice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Justices</w:t>
      </w:r>
      <w:r>
        <w:rPr>
          <w:spacing w:val="-3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 Republic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Nigeria.</w:t>
      </w:r>
    </w:p>
    <w:p>
      <w:pPr>
        <w:pStyle w:val="5"/>
        <w:spacing w:before="200" w:line="480" w:lineRule="auto"/>
        <w:ind w:left="160" w:right="119"/>
        <w:jc w:val="both"/>
      </w:pPr>
      <w:r>
        <w:t>The next highest court is the Court of Appeal, in Abuja. However, to bring the administration of</w:t>
      </w:r>
      <w:r>
        <w:rPr>
          <w:spacing w:val="1"/>
        </w:rPr>
        <w:t xml:space="preserve"> </w:t>
      </w:r>
      <w:r>
        <w:t>justice closer to the people, the Court of Appeal has multiple divisions (currently sixteen) in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has the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President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</w:t>
      </w:r>
      <w:r>
        <w:rPr>
          <w:spacing w:val="-58"/>
        </w:rPr>
        <w:t xml:space="preserve"> </w:t>
      </w:r>
      <w:r>
        <w:t>Court. She/he is assisted by Justices. Only the appointment of the President of the Appeal Court</w:t>
      </w:r>
      <w:r>
        <w:rPr>
          <w:spacing w:val="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confirmation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Senate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Republic</w:t>
      </w:r>
      <w:r>
        <w:rPr>
          <w:spacing w:val="-1"/>
        </w:rPr>
        <w:t xml:space="preserve"> </w:t>
      </w:r>
      <w:r>
        <w:t>of Nigeria.</w:t>
      </w:r>
    </w:p>
    <w:p>
      <w:pPr>
        <w:pStyle w:val="5"/>
        <w:spacing w:before="200" w:line="480" w:lineRule="auto"/>
        <w:ind w:left="160" w:right="115"/>
        <w:jc w:val="both"/>
      </w:pPr>
      <w:r>
        <w:t>The</w:t>
      </w:r>
      <w:r>
        <w:rPr>
          <w:spacing w:val="-10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Appeal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mainly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appellate</w:t>
      </w:r>
      <w:r>
        <w:rPr>
          <w:spacing w:val="-7"/>
        </w:rPr>
        <w:t xml:space="preserve"> </w:t>
      </w:r>
      <w:r>
        <w:t>jurisdiction,</w:t>
      </w:r>
      <w:r>
        <w:rPr>
          <w:spacing w:val="-9"/>
        </w:rPr>
        <w:t xml:space="preserve"> </w:t>
      </w:r>
      <w:r>
        <w:t>however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original</w:t>
      </w:r>
      <w:r>
        <w:rPr>
          <w:spacing w:val="-9"/>
        </w:rPr>
        <w:t xml:space="preserve"> </w:t>
      </w:r>
      <w:r>
        <w:t>jurisdiction</w:t>
      </w:r>
      <w:r>
        <w:rPr>
          <w:spacing w:val="-58"/>
        </w:rPr>
        <w:t xml:space="preserve"> </w:t>
      </w:r>
      <w:r>
        <w:t>for presidential and vice-presidential election petitions. The Federal Court of Appeal is where the</w:t>
      </w:r>
      <w:r>
        <w:rPr>
          <w:spacing w:val="-57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(English,</w:t>
      </w:r>
      <w:r>
        <w:rPr>
          <w:spacing w:val="-2"/>
        </w:rPr>
        <w:t xml:space="preserve"> </w:t>
      </w:r>
      <w:r>
        <w:t>Customary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Sharia)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converge.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constitutionally</w:t>
      </w:r>
      <w:r>
        <w:rPr>
          <w:spacing w:val="-58"/>
        </w:rPr>
        <w:t xml:space="preserve"> </w:t>
      </w:r>
      <w:r>
        <w:t>required to have at least three Judges who are versed in customary law and at least three Judges</w:t>
      </w:r>
      <w:r>
        <w:rPr>
          <w:spacing w:val="1"/>
        </w:rPr>
        <w:t xml:space="preserve"> </w:t>
      </w:r>
      <w:r>
        <w:t>who are versed in Islamic personal law. Judgments from the tier 2 court can be appealed to the</w:t>
      </w:r>
      <w:r>
        <w:rPr>
          <w:spacing w:val="1"/>
        </w:rPr>
        <w:t xml:space="preserve"> </w:t>
      </w:r>
      <w:r>
        <w:t>Supreme</w:t>
      </w:r>
      <w:r>
        <w:rPr>
          <w:spacing w:val="-1"/>
        </w:rPr>
        <w:t xml:space="preserve"> </w:t>
      </w:r>
      <w:r>
        <w:t>Court (the tier</w:t>
      </w:r>
      <w:r>
        <w:rPr>
          <w:spacing w:val="-2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court).</w:t>
      </w:r>
    </w:p>
    <w:p>
      <w:pPr>
        <w:pStyle w:val="5"/>
        <w:spacing w:before="202" w:line="482" w:lineRule="auto"/>
        <w:ind w:left="160" w:right="120"/>
        <w:jc w:val="both"/>
      </w:pPr>
      <w:r>
        <w:t>Just below the Federal Court of Appeal are the tier 3 courts. They include: (1) the Federal High</w:t>
      </w:r>
      <w:r>
        <w:rPr>
          <w:spacing w:val="1"/>
        </w:rPr>
        <w:t xml:space="preserve"> </w:t>
      </w:r>
      <w:r>
        <w:t>Court and (2) the High Court of a state/FCT, (3) the Customary Court of Appeal of a state/FCT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(4) the</w:t>
      </w:r>
      <w:r>
        <w:rPr>
          <w:spacing w:val="-2"/>
        </w:rPr>
        <w:t xml:space="preserve"> </w:t>
      </w:r>
      <w:r>
        <w:t>Sharia</w:t>
      </w:r>
      <w:r>
        <w:rPr>
          <w:spacing w:val="-2"/>
        </w:rPr>
        <w:t xml:space="preserve"> </w:t>
      </w:r>
      <w:r>
        <w:t>Court of</w:t>
      </w:r>
      <w:r>
        <w:rPr>
          <w:spacing w:val="-1"/>
        </w:rPr>
        <w:t xml:space="preserve"> </w:t>
      </w:r>
      <w:r>
        <w:t>Appeal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state/FCT.</w:t>
      </w:r>
    </w:p>
    <w:p>
      <w:pPr>
        <w:pStyle w:val="5"/>
        <w:spacing w:before="191" w:line="480" w:lineRule="auto"/>
        <w:ind w:left="160" w:right="116"/>
        <w:jc w:val="both"/>
      </w:pPr>
      <w:r>
        <w:t>The Federal High Court is based in Abuja. In order to bring the administration of justice closer to</w:t>
      </w:r>
      <w:r>
        <w:rPr>
          <w:spacing w:val="-5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people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division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each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thirty-six</w:t>
      </w:r>
      <w:r>
        <w:rPr>
          <w:spacing w:val="5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country.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Federal</w:t>
      </w:r>
      <w:r>
        <w:rPr>
          <w:spacing w:val="4"/>
        </w:rPr>
        <w:t xml:space="preserve"> </w:t>
      </w:r>
      <w:r>
        <w:t>High</w:t>
      </w:r>
      <w:r>
        <w:rPr>
          <w:spacing w:val="4"/>
        </w:rPr>
        <w:t xml:space="preserve"> </w:t>
      </w:r>
      <w:r>
        <w:t>Court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5"/>
        <w:jc w:val="both"/>
      </w:pPr>
      <w:r>
        <w:t>is generally a court of original jurisdiction. However, it has appellate jurisdiction from tribunals</w:t>
      </w:r>
      <w:r>
        <w:rPr>
          <w:spacing w:val="1"/>
        </w:rPr>
        <w:t xml:space="preserve"> </w:t>
      </w:r>
      <w:r>
        <w:t>such as the Tax Appeal Tribunal. It is presided over by a Chief Judge who is assisted by other</w:t>
      </w:r>
      <w:r>
        <w:rPr>
          <w:spacing w:val="1"/>
        </w:rPr>
        <w:t xml:space="preserve"> </w:t>
      </w:r>
      <w:r>
        <w:t>Judges.</w:t>
      </w:r>
    </w:p>
    <w:p>
      <w:pPr>
        <w:pStyle w:val="5"/>
        <w:spacing w:before="191" w:line="480" w:lineRule="auto"/>
        <w:ind w:left="160" w:right="119"/>
        <w:jc w:val="both"/>
      </w:pPr>
      <w:r>
        <w:t>The High Court of a state/FCT is the highest Common law court in a state or the FCT. The High</w:t>
      </w:r>
      <w:r>
        <w:rPr>
          <w:spacing w:val="1"/>
        </w:rPr>
        <w:t xml:space="preserve"> </w:t>
      </w:r>
      <w:r>
        <w:t>Court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state/FCT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powers.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Federal High</w:t>
      </w:r>
      <w:r>
        <w:rPr>
          <w:spacing w:val="-6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own</w:t>
      </w:r>
      <w:r>
        <w:rPr>
          <w:spacing w:val="-6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Court,</w:t>
      </w:r>
      <w:r>
        <w:rPr>
          <w:spacing w:val="-7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usually</w:t>
      </w:r>
      <w:r>
        <w:rPr>
          <w:spacing w:val="-20"/>
        </w:rPr>
        <w:t xml:space="preserve"> </w:t>
      </w:r>
      <w:r>
        <w:rPr>
          <w:spacing w:val="-1"/>
        </w:rPr>
        <w:t>some</w:t>
      </w:r>
      <w:r>
        <w:rPr>
          <w:spacing w:val="-13"/>
        </w:rPr>
        <w:t xml:space="preserve"> </w:t>
      </w:r>
      <w:r>
        <w:t>confusion</w:t>
      </w:r>
      <w:r>
        <w:rPr>
          <w:spacing w:val="-13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which.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example,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Lagos</w:t>
      </w:r>
      <w:r>
        <w:rPr>
          <w:spacing w:val="-9"/>
        </w:rPr>
        <w:t xml:space="preserve"> </w:t>
      </w:r>
      <w:r>
        <w:t>state,</w:t>
      </w:r>
      <w:r>
        <w:rPr>
          <w:spacing w:val="-15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Federal</w:t>
      </w:r>
      <w:r>
        <w:rPr>
          <w:spacing w:val="-57"/>
        </w:rPr>
        <w:t xml:space="preserve"> </w:t>
      </w:r>
      <w:r>
        <w:t>High Court, Lagos and a High Court of Lagos State (sometimes referred to as The Lagos State</w:t>
      </w:r>
      <w:r>
        <w:rPr>
          <w:spacing w:val="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Court).</w:t>
      </w:r>
      <w:r>
        <w:rPr>
          <w:spacing w:val="2"/>
        </w:rPr>
        <w:t xml:space="preserve"> </w:t>
      </w:r>
      <w:r>
        <w:t>It is presided over 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Judge</w:t>
      </w:r>
      <w:r>
        <w:rPr>
          <w:spacing w:val="1"/>
        </w:rPr>
        <w:t xml:space="preserve"> </w:t>
      </w:r>
      <w:r>
        <w:t>who is assisted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 Judges.</w:t>
      </w:r>
    </w:p>
    <w:p>
      <w:pPr>
        <w:pStyle w:val="5"/>
        <w:spacing w:before="200" w:line="480" w:lineRule="auto"/>
        <w:ind w:left="160" w:right="124"/>
        <w:jc w:val="both"/>
      </w:pPr>
      <w:r>
        <w:t>The</w:t>
      </w:r>
      <w:r>
        <w:rPr>
          <w:spacing w:val="-6"/>
        </w:rPr>
        <w:t xml:space="preserve"> </w:t>
      </w:r>
      <w:r>
        <w:t>Customary</w:t>
      </w:r>
      <w:r>
        <w:rPr>
          <w:spacing w:val="-10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state/FCT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Customary</w:t>
      </w:r>
      <w:r>
        <w:rPr>
          <w:spacing w:val="-10"/>
        </w:rPr>
        <w:t xml:space="preserve"> </w:t>
      </w:r>
      <w:r>
        <w:t>law</w:t>
      </w:r>
      <w:r>
        <w:rPr>
          <w:spacing w:val="-6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state/FCT.</w:t>
      </w:r>
      <w:r>
        <w:rPr>
          <w:spacing w:val="-57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presided</w:t>
      </w:r>
      <w:r>
        <w:rPr>
          <w:spacing w:val="-3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Judge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title: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Customary</w:t>
      </w:r>
      <w:r>
        <w:rPr>
          <w:spacing w:val="-8"/>
        </w:rPr>
        <w:t xml:space="preserve"> </w:t>
      </w:r>
      <w:r>
        <w:t>Court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state/FCT and is assisted by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Judges.</w:t>
      </w:r>
    </w:p>
    <w:p>
      <w:pPr>
        <w:pStyle w:val="5"/>
        <w:spacing w:before="202" w:line="482" w:lineRule="auto"/>
        <w:ind w:left="160" w:right="126"/>
        <w:jc w:val="both"/>
      </w:pPr>
      <w:r>
        <w:t>The Sharia Court of Appeal of a state/FCT is the highest Sharia law court in a state/FCT. It is</w:t>
      </w:r>
      <w:r>
        <w:rPr>
          <w:spacing w:val="1"/>
        </w:rPr>
        <w:t xml:space="preserve"> </w:t>
      </w:r>
      <w:r>
        <w:t>presided</w:t>
      </w:r>
      <w:r>
        <w:rPr>
          <w:spacing w:val="-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Grand</w:t>
      </w:r>
      <w:r>
        <w:rPr>
          <w:spacing w:val="2"/>
        </w:rPr>
        <w:t xml:space="preserve"> </w:t>
      </w:r>
      <w:r>
        <w:t>Khadi who is assisted by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Khadis.</w:t>
      </w:r>
    </w:p>
    <w:p>
      <w:pPr>
        <w:pStyle w:val="5"/>
        <w:spacing w:before="196"/>
        <w:ind w:left="160"/>
        <w:jc w:val="both"/>
      </w:pPr>
      <w:r>
        <w:t>Judgements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tier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courts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appealed to the</w:t>
      </w:r>
      <w:r>
        <w:rPr>
          <w:spacing w:val="-2"/>
        </w:rPr>
        <w:t xml:space="preserve"> </w:t>
      </w:r>
      <w:r>
        <w:t>tier 2</w:t>
      </w:r>
      <w:r>
        <w:rPr>
          <w:spacing w:val="-1"/>
        </w:rPr>
        <w:t xml:space="preserve"> </w:t>
      </w:r>
      <w:r>
        <w:t>court (Federal</w:t>
      </w:r>
      <w:r>
        <w:rPr>
          <w:spacing w:val="-1"/>
        </w:rPr>
        <w:t xml:space="preserve"> </w:t>
      </w:r>
      <w:r>
        <w:t>Court of</w:t>
      </w:r>
      <w:r>
        <w:rPr>
          <w:spacing w:val="-2"/>
        </w:rPr>
        <w:t xml:space="preserve"> </w:t>
      </w:r>
      <w:r>
        <w:t>Appeal).</w:t>
      </w:r>
    </w:p>
    <w:p>
      <w:pPr>
        <w:pStyle w:val="5"/>
        <w:rPr>
          <w:sz w:val="26"/>
        </w:rPr>
      </w:pPr>
    </w:p>
    <w:p>
      <w:pPr>
        <w:pStyle w:val="5"/>
        <w:spacing w:before="174" w:line="480" w:lineRule="auto"/>
        <w:ind w:left="160" w:right="119"/>
        <w:jc w:val="both"/>
      </w:pPr>
      <w:r>
        <w:t>The lowest courts in the country are all state courts (there is no federal court in this group). They</w:t>
      </w:r>
      <w:r>
        <w:rPr>
          <w:spacing w:val="1"/>
        </w:rPr>
        <w:t xml:space="preserve"> </w:t>
      </w:r>
      <w:r>
        <w:t>include (i) the Magistrate Courts that handle English law cases (ii) the Customary Courts that</w:t>
      </w:r>
      <w:r>
        <w:rPr>
          <w:spacing w:val="1"/>
        </w:rPr>
        <w:t xml:space="preserve"> </w:t>
      </w:r>
      <w:r>
        <w:t>handle</w:t>
      </w:r>
      <w:r>
        <w:rPr>
          <w:spacing w:val="-1"/>
        </w:rPr>
        <w:t xml:space="preserve"> </w:t>
      </w:r>
      <w:r>
        <w:t>Customary</w:t>
      </w:r>
      <w:r>
        <w:rPr>
          <w:spacing w:val="-5"/>
        </w:rPr>
        <w:t xml:space="preserve"> </w:t>
      </w:r>
      <w:r>
        <w:t>law cases and (iii) the</w:t>
      </w:r>
      <w:r>
        <w:rPr>
          <w:spacing w:val="-2"/>
        </w:rPr>
        <w:t xml:space="preserve"> </w:t>
      </w:r>
      <w:r>
        <w:t>Sharia</w:t>
      </w:r>
      <w:r>
        <w:rPr>
          <w:spacing w:val="-2"/>
        </w:rPr>
        <w:t xml:space="preserve"> </w:t>
      </w:r>
      <w:r>
        <w:t>Courts</w:t>
      </w:r>
      <w:r>
        <w:rPr>
          <w:spacing w:val="2"/>
        </w:rPr>
        <w:t xml:space="preserve"> </w:t>
      </w:r>
      <w:r>
        <w:t>that handle Sharia law cases.</w:t>
      </w:r>
    </w:p>
    <w:p>
      <w:pPr>
        <w:pStyle w:val="5"/>
        <w:spacing w:before="203" w:line="480" w:lineRule="auto"/>
        <w:ind w:left="160" w:right="116"/>
        <w:jc w:val="both"/>
      </w:pPr>
      <w:r>
        <w:t>Judgments from the tier 4 courts can be appealed only to their respective higher tier 3 courts (e.g.</w:t>
      </w:r>
      <w:r>
        <w:rPr>
          <w:spacing w:val="-57"/>
        </w:rPr>
        <w:t xml:space="preserve"> </w:t>
      </w:r>
      <w:r>
        <w:t>judgments</w:t>
      </w:r>
      <w:r>
        <w:rPr>
          <w:spacing w:val="9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Common</w:t>
      </w:r>
      <w:r>
        <w:rPr>
          <w:spacing w:val="9"/>
        </w:rPr>
        <w:t xml:space="preserve"> </w:t>
      </w:r>
      <w:r>
        <w:t>law</w:t>
      </w:r>
      <w:r>
        <w:rPr>
          <w:spacing w:val="8"/>
        </w:rPr>
        <w:t xml:space="preserve"> </w:t>
      </w:r>
      <w:r>
        <w:t>Magistrates</w:t>
      </w:r>
      <w:r>
        <w:rPr>
          <w:spacing w:val="9"/>
        </w:rPr>
        <w:t xml:space="preserve"> </w:t>
      </w:r>
      <w:r>
        <w:t>Court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appealed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tier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Common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4"/>
        <w:jc w:val="both"/>
      </w:pPr>
      <w:r>
        <w:t>law court (the High Court of a state/FCT). Other courts include; National Industrial Courts, Tax</w:t>
      </w:r>
      <w:r>
        <w:rPr>
          <w:spacing w:val="1"/>
        </w:rPr>
        <w:t xml:space="preserve"> </w:t>
      </w:r>
      <w:r>
        <w:t>Appeal</w:t>
      </w:r>
      <w:r>
        <w:rPr>
          <w:spacing w:val="-1"/>
        </w:rPr>
        <w:t xml:space="preserve"> </w:t>
      </w:r>
      <w:r>
        <w:t>Tribunals and the</w:t>
      </w:r>
      <w:r>
        <w:rPr>
          <w:spacing w:val="1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of Conduct Tribunal (CCT).</w:t>
      </w:r>
      <w:r>
        <w:rPr>
          <w:vertAlign w:val="superscript"/>
        </w:rPr>
        <w:t>1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7"/>
        </w:rPr>
      </w:pPr>
    </w:p>
    <w:p>
      <w:pPr>
        <w:pStyle w:val="2"/>
        <w:numPr>
          <w:ilvl w:val="1"/>
          <w:numId w:val="10"/>
        </w:numPr>
        <w:tabs>
          <w:tab w:val="left" w:pos="880"/>
          <w:tab w:val="left" w:pos="881"/>
        </w:tabs>
        <w:spacing w:before="0" w:after="0" w:line="240" w:lineRule="auto"/>
        <w:ind w:left="880" w:right="0" w:hanging="721"/>
        <w:jc w:val="left"/>
      </w:pPr>
      <w:r>
        <w:t>Separation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Power</w:t>
      </w:r>
    </w:p>
    <w:p>
      <w:pPr>
        <w:pStyle w:val="5"/>
        <w:rPr>
          <w:b/>
          <w:sz w:val="26"/>
        </w:rPr>
      </w:pPr>
    </w:p>
    <w:p>
      <w:pPr>
        <w:pStyle w:val="5"/>
        <w:spacing w:before="169" w:line="480" w:lineRule="auto"/>
        <w:ind w:left="160" w:right="115"/>
        <w:jc w:val="both"/>
      </w:pPr>
      <w:r>
        <w:t>Separation of powers is the division of the powers and functions of government among the three</w:t>
      </w:r>
      <w:r>
        <w:rPr>
          <w:spacing w:val="1"/>
        </w:rPr>
        <w:t xml:space="preserve"> </w:t>
      </w:r>
      <w:r>
        <w:t>independent and separate arms of government; that is, the legislature, executive and judiciary, to</w:t>
      </w:r>
      <w:r>
        <w:rPr>
          <w:spacing w:val="1"/>
        </w:rPr>
        <w:t xml:space="preserve"> </w:t>
      </w:r>
      <w:r>
        <w:t>act as a check and balance on one another and prevent the excesses and abuse of powers. The</w:t>
      </w:r>
      <w:r>
        <w:rPr>
          <w:spacing w:val="1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guard</w:t>
      </w:r>
      <w:r>
        <w:rPr>
          <w:spacing w:val="-4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dictatorial</w:t>
      </w:r>
      <w:r>
        <w:rPr>
          <w:spacing w:val="-3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avoiding</w:t>
      </w:r>
      <w:r>
        <w:rPr>
          <w:spacing w:val="-2"/>
        </w:rPr>
        <w:t xml:space="preserve"> </w:t>
      </w:r>
      <w:r>
        <w:t>concentration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all</w:t>
      </w:r>
      <w:r>
        <w:rPr>
          <w:spacing w:val="-58"/>
        </w:rPr>
        <w:t xml:space="preserve"> </w:t>
      </w:r>
      <w:r>
        <w:t>the powers of government in one hand, or more than one person being involved in more than one</w:t>
      </w:r>
      <w:r>
        <w:rPr>
          <w:spacing w:val="-5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powers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arm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exercising</w:t>
      </w:r>
      <w:r>
        <w:rPr>
          <w:spacing w:val="-9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other.</w:t>
      </w:r>
      <w:r>
        <w:rPr>
          <w:spacing w:val="-2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this separation, each branch works according to its own authority, forming a check or balance</w:t>
      </w:r>
      <w:r>
        <w:rPr>
          <w:spacing w:val="1"/>
        </w:rPr>
        <w:t xml:space="preserve"> </w:t>
      </w:r>
      <w:r>
        <w:t>against any</w:t>
      </w:r>
      <w:r>
        <w:rPr>
          <w:spacing w:val="-5"/>
        </w:rPr>
        <w:t xml:space="preserve"> </w:t>
      </w:r>
      <w:r>
        <w:t>abuse</w:t>
      </w:r>
      <w:r>
        <w:rPr>
          <w:spacing w:val="-2"/>
        </w:rPr>
        <w:t xml:space="preserve"> </w:t>
      </w:r>
      <w:r>
        <w:t>of power by</w:t>
      </w:r>
      <w:r>
        <w:rPr>
          <w:spacing w:val="-5"/>
        </w:rPr>
        <w:t xml:space="preserve"> </w:t>
      </w:r>
      <w:r>
        <w:t>the remaining</w:t>
      </w:r>
      <w:r>
        <w:rPr>
          <w:spacing w:val="-2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branches.</w:t>
      </w:r>
      <w:r>
        <w:rPr>
          <w:spacing w:val="-14"/>
        </w:rPr>
        <w:t xml:space="preserve"> </w:t>
      </w:r>
      <w:r>
        <w:rPr>
          <w:vertAlign w:val="superscript"/>
        </w:rPr>
        <w:t>2</w:t>
      </w:r>
    </w:p>
    <w:p>
      <w:pPr>
        <w:pStyle w:val="5"/>
        <w:spacing w:before="2" w:line="480" w:lineRule="auto"/>
        <w:ind w:left="160" w:right="118"/>
        <w:jc w:val="both"/>
      </w:pPr>
      <w:r>
        <w:t>The doctrine of separation of powers as it is understood today came largely from the work of the</w:t>
      </w:r>
      <w:r>
        <w:rPr>
          <w:spacing w:val="1"/>
        </w:rPr>
        <w:t xml:space="preserve"> </w:t>
      </w:r>
      <w:r>
        <w:t>French</w:t>
      </w:r>
      <w:r>
        <w:rPr>
          <w:spacing w:val="-4"/>
        </w:rPr>
        <w:t xml:space="preserve"> </w:t>
      </w:r>
      <w:r>
        <w:t>Jurist</w:t>
      </w:r>
      <w:r>
        <w:rPr>
          <w:spacing w:val="-3"/>
        </w:rPr>
        <w:t xml:space="preserve"> </w:t>
      </w:r>
      <w:r>
        <w:t>Baron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Montesquieu</w:t>
      </w:r>
      <w:r>
        <w:rPr>
          <w:vertAlign w:val="superscript"/>
        </w:rPr>
        <w:t>3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book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Spirit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(chapter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XI)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who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studied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expanded the work of John Locke</w:t>
      </w:r>
      <w:r>
        <w:rPr>
          <w:vertAlign w:val="superscript"/>
        </w:rPr>
        <w:t>4</w:t>
      </w:r>
      <w:r>
        <w:rPr>
          <w:vertAlign w:val="baseline"/>
        </w:rPr>
        <w:t xml:space="preserve"> He was concerned with the preservation of political liberty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citizen. According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him: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3" w:line="480" w:lineRule="auto"/>
        <w:ind w:left="1600" w:right="835"/>
      </w:pPr>
      <w:r>
        <w:t>Political</w:t>
      </w:r>
      <w:r>
        <w:rPr>
          <w:spacing w:val="47"/>
        </w:rPr>
        <w:t xml:space="preserve"> </w:t>
      </w:r>
      <w:r>
        <w:t>liberty</w:t>
      </w:r>
      <w:r>
        <w:rPr>
          <w:spacing w:val="42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found</w:t>
      </w:r>
      <w:r>
        <w:rPr>
          <w:spacing w:val="47"/>
        </w:rPr>
        <w:t xml:space="preserve"> </w:t>
      </w:r>
      <w:r>
        <w:t>only</w:t>
      </w:r>
      <w:r>
        <w:rPr>
          <w:spacing w:val="44"/>
        </w:rPr>
        <w:t xml:space="preserve"> </w:t>
      </w:r>
      <w:r>
        <w:t>when</w:t>
      </w:r>
      <w:r>
        <w:rPr>
          <w:spacing w:val="47"/>
        </w:rPr>
        <w:t xml:space="preserve"> </w:t>
      </w:r>
      <w:r>
        <w:t>there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abuse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power.</w:t>
      </w:r>
      <w:r>
        <w:rPr>
          <w:spacing w:val="-57"/>
        </w:rPr>
        <w:t xml:space="preserve"> </w:t>
      </w:r>
      <w:r>
        <w:t>Experience</w:t>
      </w:r>
      <w:r>
        <w:rPr>
          <w:spacing w:val="37"/>
        </w:rPr>
        <w:t xml:space="preserve"> </w:t>
      </w:r>
      <w:r>
        <w:t>shows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every</w:t>
      </w:r>
      <w:r>
        <w:rPr>
          <w:spacing w:val="33"/>
        </w:rPr>
        <w:t xml:space="preserve"> </w:t>
      </w:r>
      <w:r>
        <w:t>man</w:t>
      </w:r>
      <w:r>
        <w:rPr>
          <w:spacing w:val="39"/>
        </w:rPr>
        <w:t xml:space="preserve"> </w:t>
      </w:r>
      <w:r>
        <w:t>invested</w:t>
      </w:r>
      <w:r>
        <w:rPr>
          <w:spacing w:val="40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power</w:t>
      </w:r>
      <w:r>
        <w:rPr>
          <w:spacing w:val="39"/>
        </w:rPr>
        <w:t xml:space="preserve"> </w:t>
      </w:r>
      <w:r>
        <w:t>will</w:t>
      </w:r>
      <w:r>
        <w:rPr>
          <w:spacing w:val="38"/>
        </w:rPr>
        <w:t xml:space="preserve"> </w:t>
      </w:r>
      <w:r>
        <w:t>abuse</w:t>
      </w:r>
      <w:r>
        <w:rPr>
          <w:spacing w:val="37"/>
        </w:rPr>
        <w:t xml:space="preserve"> </w:t>
      </w:r>
      <w:r>
        <w:t>it</w:t>
      </w:r>
      <w:r>
        <w:rPr>
          <w:spacing w:val="38"/>
        </w:rPr>
        <w:t xml:space="preserve"> </w:t>
      </w:r>
      <w:r>
        <w:t>by</w:t>
      </w:r>
    </w:p>
    <w:p>
      <w:pPr>
        <w:pStyle w:val="5"/>
        <w:spacing w:before="5"/>
        <w:rPr>
          <w:sz w:val="27"/>
        </w:rPr>
      </w:pPr>
      <w:r>
        <w:pict>
          <v:rect id="_x0000_s1036" o:spid="_x0000_s1036" o:spt="1" style="position:absolute;left:0pt;margin-left:72pt;margin-top:17.7pt;height:0.7pt;width:144pt;mso-position-horizontal-relative:page;mso-wrap-distance-bottom:0pt;mso-wrap-distance-top:0pt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8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Mwalimu Charles,</w:t>
      </w:r>
      <w:r>
        <w:rPr>
          <w:spacing w:val="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Nigerian Legal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System: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Public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Law</w:t>
      </w:r>
      <w:r>
        <w:rPr>
          <w:i/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(New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York: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Peter Lang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2005)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V1</w:t>
      </w:r>
      <w:r>
        <w:rPr>
          <w:spacing w:val="49"/>
          <w:sz w:val="20"/>
          <w:vertAlign w:val="baseline"/>
        </w:rPr>
        <w:t xml:space="preserve"> </w:t>
      </w:r>
      <w:r>
        <w:rPr>
          <w:sz w:val="20"/>
          <w:vertAlign w:val="baseline"/>
        </w:rPr>
        <w:t>pg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780</w:t>
      </w:r>
    </w:p>
    <w:p>
      <w:pPr>
        <w:spacing w:before="44"/>
        <w:ind w:left="160" w:right="254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Polybius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Founding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Fathers,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Separation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Powers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1998</w:t>
      </w:r>
      <w:r>
        <w:rPr>
          <w:spacing w:val="4"/>
          <w:sz w:val="20"/>
          <w:vertAlign w:val="baseline"/>
        </w:rPr>
        <w:t xml:space="preserve"> </w:t>
      </w:r>
      <w:r>
        <w:rPr>
          <w:sz w:val="20"/>
          <w:vertAlign w:val="baseline"/>
        </w:rPr>
        <w:t>TSP &lt;</w:t>
      </w:r>
      <w:r>
        <w:fldChar w:fldCharType="begin"/>
      </w:r>
      <w:r>
        <w:instrText xml:space="preserve"> HYPERLINK "https://mlloyd.org/mdl-indx/polybius/intro.htm" \h </w:instrText>
      </w:r>
      <w:r>
        <w:fldChar w:fldCharType="separate"/>
      </w:r>
      <w:r>
        <w:rPr>
          <w:color w:val="0000FF"/>
          <w:sz w:val="20"/>
          <w:u w:val="single" w:color="0000FF"/>
          <w:vertAlign w:val="baseline"/>
        </w:rPr>
        <w:t>Polybius</w:t>
      </w:r>
      <w:r>
        <w:rPr>
          <w:color w:val="0000FF"/>
          <w:spacing w:val="-3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and</w:t>
      </w:r>
      <w:r>
        <w:rPr>
          <w:color w:val="0000FF"/>
          <w:spacing w:val="-1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the</w:t>
      </w:r>
      <w:r>
        <w:rPr>
          <w:color w:val="0000FF"/>
          <w:spacing w:val="-2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Founding</w:t>
      </w:r>
      <w:r>
        <w:rPr>
          <w:color w:val="0000FF"/>
          <w:spacing w:val="-1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Fathers:</w:t>
      </w:r>
      <w:r>
        <w:rPr>
          <w:color w:val="0000FF"/>
          <w:spacing w:val="-3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the</w:t>
      </w:r>
      <w:r>
        <w:rPr>
          <w:color w:val="0000FF"/>
          <w:sz w:val="20"/>
          <w:u w:val="single" w:color="0000FF"/>
          <w:vertAlign w:val="baseline"/>
        </w:rPr>
        <w:fldChar w:fldCharType="end"/>
      </w:r>
      <w:r>
        <w:rPr>
          <w:color w:val="0000FF"/>
          <w:spacing w:val="-47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"https://mlloyd.org/mdl-indx/polybius/intro.htm" \h </w:instrText>
      </w:r>
      <w:r>
        <w:fldChar w:fldCharType="separate"/>
      </w:r>
      <w:r>
        <w:rPr>
          <w:color w:val="0000FF"/>
          <w:sz w:val="20"/>
          <w:u w:val="single" w:color="0000FF"/>
          <w:vertAlign w:val="baseline"/>
        </w:rPr>
        <w:t>separation</w:t>
      </w:r>
      <w:r>
        <w:rPr>
          <w:color w:val="0000FF"/>
          <w:spacing w:val="-2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of</w:t>
      </w:r>
      <w:r>
        <w:rPr>
          <w:color w:val="0000FF"/>
          <w:spacing w:val="-2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powers</w:t>
      </w:r>
      <w:r>
        <w:rPr>
          <w:color w:val="0000FF"/>
          <w:spacing w:val="-1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(mlloyd.org)</w:t>
      </w:r>
      <w:r>
        <w:rPr>
          <w:color w:val="0000FF"/>
          <w:sz w:val="20"/>
          <w:u w:val="single" w:color="0000FF"/>
          <w:vertAlign w:val="baseline"/>
        </w:rPr>
        <w:fldChar w:fldCharType="end"/>
      </w:r>
      <w:r>
        <w:rPr>
          <w:sz w:val="20"/>
          <w:vertAlign w:val="baseline"/>
        </w:rPr>
        <w:t>&gt; accessed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16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 xml:space="preserve"> January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2022</w:t>
      </w:r>
    </w:p>
    <w:p>
      <w:pPr>
        <w:spacing w:before="0" w:line="228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7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Report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Constitutional</w:t>
      </w:r>
      <w:r>
        <w:rPr>
          <w:i/>
          <w:spacing w:val="-4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Drafting Committee,</w:t>
      </w:r>
      <w:r>
        <w:rPr>
          <w:i/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1976 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XXXIII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John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Locke, </w:t>
      </w:r>
      <w:r>
        <w:rPr>
          <w:i/>
          <w:sz w:val="20"/>
          <w:vertAlign w:val="baseline"/>
        </w:rPr>
        <w:t>Second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Treatise</w:t>
      </w:r>
      <w:r>
        <w:rPr>
          <w:i/>
          <w:spacing w:val="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Civil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Government</w:t>
      </w:r>
      <w:r>
        <w:rPr>
          <w:i/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(1690)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XII.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generally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agreed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0" w:right="835"/>
        <w:jc w:val="both"/>
      </w:pPr>
      <w:r>
        <w:t>carrying it as far as it will go… to prevent this abuse, it is necessary from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things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power</w:t>
      </w:r>
      <w:r>
        <w:rPr>
          <w:spacing w:val="-11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another…when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legislature, executive and judicial powers are united in the same person or</w:t>
      </w:r>
      <w:r>
        <w:rPr>
          <w:spacing w:val="1"/>
        </w:rPr>
        <w:t xml:space="preserve"> </w:t>
      </w:r>
      <w:r>
        <w:t>body…, there can be no liberty…Again there is no liberty if the judicial</w:t>
      </w:r>
      <w:r>
        <w:rPr>
          <w:spacing w:val="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separated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executive…There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body</w:t>
      </w:r>
      <w:r>
        <w:rPr>
          <w:spacing w:val="-8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nobles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the,</w:t>
      </w:r>
      <w:r>
        <w:rPr>
          <w:spacing w:val="-1"/>
        </w:rPr>
        <w:t xml:space="preserve"> </w:t>
      </w:r>
      <w:r>
        <w:t>people, were</w:t>
      </w:r>
      <w:r>
        <w:rPr>
          <w:spacing w:val="-2"/>
        </w:rPr>
        <w:t xml:space="preserve"> </w:t>
      </w:r>
      <w:r>
        <w:t>to exercise all three</w:t>
      </w:r>
      <w:r>
        <w:rPr>
          <w:spacing w:val="-1"/>
        </w:rPr>
        <w:t xml:space="preserve"> </w:t>
      </w:r>
      <w:r>
        <w:t>powers.</w:t>
      </w:r>
      <w:r>
        <w:rPr>
          <w:vertAlign w:val="superscript"/>
        </w:rPr>
        <w:t>5</w:t>
      </w:r>
    </w:p>
    <w:p>
      <w:pPr>
        <w:pStyle w:val="5"/>
        <w:rPr>
          <w:sz w:val="28"/>
        </w:rPr>
      </w:pPr>
    </w:p>
    <w:p>
      <w:pPr>
        <w:pStyle w:val="5"/>
        <w:spacing w:before="5"/>
        <w:rPr>
          <w:sz w:val="37"/>
        </w:rPr>
      </w:pPr>
    </w:p>
    <w:p>
      <w:pPr>
        <w:pStyle w:val="5"/>
        <w:spacing w:line="480" w:lineRule="auto"/>
        <w:ind w:left="160" w:right="117" w:firstLine="60"/>
        <w:jc w:val="both"/>
      </w:pPr>
      <w:r>
        <w:t>The</w:t>
      </w:r>
      <w:r>
        <w:rPr>
          <w:spacing w:val="-8"/>
        </w:rPr>
        <w:t xml:space="preserve"> </w:t>
      </w:r>
      <w:r>
        <w:t>1999</w:t>
      </w:r>
      <w:r>
        <w:rPr>
          <w:spacing w:val="-6"/>
        </w:rPr>
        <w:t xml:space="preserve"> </w:t>
      </w:r>
      <w:r>
        <w:t>Constitution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Republic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recognizes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doctrine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separation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powers. While section 4 of the Constitution vests the legislative powers of the federation on the</w:t>
      </w:r>
      <w:r>
        <w:rPr>
          <w:spacing w:val="1"/>
        </w:rPr>
        <w:t xml:space="preserve"> </w:t>
      </w:r>
      <w:r>
        <w:t>National and State Houses of Assembly; section and 6 vest the executive and judicial powers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</w:t>
      </w:r>
      <w:r>
        <w:rPr>
          <w:spacing w:val="1"/>
        </w:rPr>
        <w:t xml:space="preserve"> </w:t>
      </w:r>
      <w:r>
        <w:t>Governors;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constitution,</w:t>
      </w:r>
      <w:r>
        <w:rPr>
          <w:spacing w:val="1"/>
        </w:rPr>
        <w:t xml:space="preserve"> </w:t>
      </w:r>
      <w:r>
        <w:t>respectively.6 Additionally, section 147(4) of the Constitution provides that: a member of the</w:t>
      </w:r>
      <w:r>
        <w:rPr>
          <w:spacing w:val="1"/>
        </w:rPr>
        <w:t xml:space="preserve"> </w:t>
      </w:r>
      <w:r>
        <w:t>legislature</w:t>
      </w:r>
      <w:r>
        <w:rPr>
          <w:spacing w:val="-3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Federation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vacate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seat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legislature.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 xml:space="preserve">consistent with the decision of the Court of Appeal in </w:t>
      </w:r>
      <w:r>
        <w:rPr>
          <w:i/>
        </w:rPr>
        <w:t>Hon. Abdullahi Maccido Ahmad v. Sokoto</w:t>
      </w:r>
      <w:r>
        <w:rPr>
          <w:i/>
          <w:spacing w:val="1"/>
        </w:rPr>
        <w:t xml:space="preserve"> </w:t>
      </w:r>
      <w:r>
        <w:rPr>
          <w:i/>
        </w:rPr>
        <w:t>State</w:t>
      </w:r>
      <w:r>
        <w:rPr>
          <w:i/>
          <w:spacing w:val="-10"/>
        </w:rPr>
        <w:t xml:space="preserve"> </w:t>
      </w:r>
      <w:r>
        <w:rPr>
          <w:i/>
        </w:rPr>
        <w:t>House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Assembly</w:t>
      </w:r>
      <w:r>
        <w:rPr>
          <w:i/>
          <w:spacing w:val="-9"/>
        </w:rPr>
        <w:t xml:space="preserve"> </w:t>
      </w:r>
      <w:r>
        <w:rPr>
          <w:i/>
        </w:rPr>
        <w:t>&amp;</w:t>
      </w:r>
      <w:r>
        <w:rPr>
          <w:i/>
          <w:spacing w:val="-11"/>
        </w:rPr>
        <w:t xml:space="preserve"> </w:t>
      </w:r>
      <w:r>
        <w:rPr>
          <w:i/>
        </w:rPr>
        <w:t>Anor</w:t>
      </w:r>
      <w:r>
        <w:rPr>
          <w:i/>
          <w:vertAlign w:val="superscript"/>
        </w:rPr>
        <w:t>6</w:t>
      </w:r>
      <w:r>
        <w:rPr>
          <w:i/>
          <w:vertAlign w:val="baseline"/>
        </w:rPr>
        <w:t>,</w:t>
      </w:r>
      <w:r>
        <w:rPr>
          <w:i/>
          <w:spacing w:val="-8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Per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Salami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JCA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held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inter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alia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doctrine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separation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powers has three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implications.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11"/>
        <w:numPr>
          <w:ilvl w:val="2"/>
          <w:numId w:val="10"/>
        </w:numPr>
        <w:tabs>
          <w:tab w:val="left" w:pos="2561"/>
        </w:tabs>
        <w:spacing w:before="154" w:after="0" w:line="480" w:lineRule="auto"/>
        <w:ind w:left="2320" w:right="840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same</w:t>
      </w:r>
      <w:r>
        <w:rPr>
          <w:spacing w:val="13"/>
          <w:sz w:val="24"/>
        </w:rPr>
        <w:t xml:space="preserve"> </w:t>
      </w:r>
      <w:r>
        <w:rPr>
          <w:sz w:val="24"/>
        </w:rPr>
        <w:t>person</w:t>
      </w:r>
      <w:r>
        <w:rPr>
          <w:spacing w:val="13"/>
          <w:sz w:val="24"/>
        </w:rPr>
        <w:t xml:space="preserve"> </w:t>
      </w:r>
      <w:r>
        <w:rPr>
          <w:sz w:val="24"/>
        </w:rPr>
        <w:t>should</w:t>
      </w:r>
      <w:r>
        <w:rPr>
          <w:spacing w:val="14"/>
          <w:sz w:val="24"/>
        </w:rPr>
        <w:t xml:space="preserve"> </w:t>
      </w:r>
      <w:r>
        <w:rPr>
          <w:sz w:val="24"/>
        </w:rPr>
        <w:t>not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part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more</w:t>
      </w:r>
      <w:r>
        <w:rPr>
          <w:spacing w:val="12"/>
          <w:sz w:val="24"/>
        </w:rPr>
        <w:t xml:space="preserve"> </w:t>
      </w:r>
      <w:r>
        <w:rPr>
          <w:sz w:val="24"/>
        </w:rPr>
        <w:t>than</w:t>
      </w:r>
      <w:r>
        <w:rPr>
          <w:spacing w:val="13"/>
          <w:sz w:val="24"/>
        </w:rPr>
        <w:t xml:space="preserve"> </w:t>
      </w:r>
      <w:r>
        <w:rPr>
          <w:sz w:val="24"/>
        </w:rPr>
        <w:t>one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arms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division of government;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9"/>
        </w:rPr>
      </w:pPr>
      <w:r>
        <w:pict>
          <v:rect id="_x0000_s1037" o:spid="_x0000_s1037" o:spt="1" style="position:absolute;left:0pt;margin-left:72pt;margin-top:13.1pt;height:0.7pt;width:144pt;mso-position-horizontal-relative:page;mso-wrap-distance-bottom:0pt;mso-wrap-distance-top:0pt;z-index:-25164595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Spirit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(1748)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Chapter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11 at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44 WRN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52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11"/>
        <w:numPr>
          <w:ilvl w:val="2"/>
          <w:numId w:val="10"/>
        </w:numPr>
        <w:tabs>
          <w:tab w:val="left" w:pos="2558"/>
        </w:tabs>
        <w:spacing w:before="72" w:after="0" w:line="480" w:lineRule="auto"/>
        <w:ind w:left="2320" w:right="842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-6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dominate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another</w:t>
      </w:r>
      <w:r>
        <w:rPr>
          <w:spacing w:val="-4"/>
          <w:sz w:val="24"/>
        </w:rPr>
        <w:t xml:space="preserve"> </w:t>
      </w:r>
      <w:r>
        <w:rPr>
          <w:sz w:val="24"/>
        </w:rPr>
        <w:t>arm.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8"/>
          <w:sz w:val="24"/>
        </w:rPr>
        <w:t xml:space="preserve"> </w:t>
      </w:r>
      <w:r>
        <w:rPr>
          <w:sz w:val="24"/>
        </w:rPr>
        <w:t>is particularly important in the relationship between (the) 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 courts;</w:t>
      </w:r>
    </w:p>
    <w:p>
      <w:pPr>
        <w:pStyle w:val="11"/>
        <w:numPr>
          <w:ilvl w:val="2"/>
          <w:numId w:val="10"/>
        </w:numPr>
        <w:tabs>
          <w:tab w:val="left" w:pos="2546"/>
        </w:tabs>
        <w:spacing w:before="0" w:after="0" w:line="480" w:lineRule="auto"/>
        <w:ind w:left="2320" w:right="841" w:firstLine="0"/>
        <w:jc w:val="both"/>
        <w:rPr>
          <w:sz w:val="24"/>
        </w:rPr>
      </w:pPr>
      <w:r>
        <w:rPr>
          <w:sz w:val="24"/>
        </w:rPr>
        <w:t>that one branch should not attempt to exercise the function of the</w:t>
      </w:r>
      <w:r>
        <w:rPr>
          <w:spacing w:val="-57"/>
          <w:sz w:val="24"/>
        </w:rPr>
        <w:t xml:space="preserve"> </w:t>
      </w:r>
      <w:r>
        <w:rPr>
          <w:sz w:val="24"/>
        </w:rPr>
        <w:t>other…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4" w:line="480" w:lineRule="auto"/>
        <w:ind w:left="160" w:right="113"/>
        <w:jc w:val="both"/>
      </w:pPr>
      <w:r>
        <w:t>The</w:t>
      </w:r>
      <w:r>
        <w:rPr>
          <w:spacing w:val="-9"/>
        </w:rPr>
        <w:t xml:space="preserve"> </w:t>
      </w:r>
      <w:r>
        <w:t>tripartite</w:t>
      </w:r>
      <w:r>
        <w:rPr>
          <w:spacing w:val="-8"/>
        </w:rPr>
        <w:t xml:space="preserve"> </w:t>
      </w:r>
      <w:r>
        <w:t>division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powers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necessary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achieving</w:t>
      </w:r>
      <w:r>
        <w:rPr>
          <w:spacing w:val="-10"/>
        </w:rPr>
        <w:t xml:space="preserve"> </w:t>
      </w:r>
      <w:r>
        <w:t>balance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authority</w:t>
      </w:r>
      <w:r>
        <w:rPr>
          <w:spacing w:val="-1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power for the smooth running of government at any level. However, the doctrine of separation of</w:t>
      </w:r>
      <w:r>
        <w:rPr>
          <w:spacing w:val="-57"/>
        </w:rPr>
        <w:t xml:space="preserve"> </w:t>
      </w:r>
      <w:r>
        <w:t>powers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exceptions.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exceptions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strict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theory of</w:t>
      </w:r>
      <w:r>
        <w:rPr>
          <w:spacing w:val="-57"/>
        </w:rPr>
        <w:t xml:space="preserve"> </w:t>
      </w:r>
      <w:r>
        <w:t>separation of powers are known as checks and balances. This is also provided for under the</w:t>
      </w:r>
      <w:r>
        <w:rPr>
          <w:spacing w:val="1"/>
        </w:rPr>
        <w:t xml:space="preserve"> </w:t>
      </w:r>
      <w:r>
        <w:t>constitution for the purpose of checking the excesses one arm of government might indulge in,</w:t>
      </w:r>
      <w:r>
        <w:rPr>
          <w:spacing w:val="1"/>
        </w:rPr>
        <w:t xml:space="preserve"> </w:t>
      </w:r>
      <w:r>
        <w:t>claiming</w:t>
      </w:r>
      <w:r>
        <w:rPr>
          <w:spacing w:val="-9"/>
        </w:rPr>
        <w:t xml:space="preserve"> </w:t>
      </w:r>
      <w:r>
        <w:t>constitutional</w:t>
      </w:r>
      <w:r>
        <w:rPr>
          <w:spacing w:val="-6"/>
        </w:rPr>
        <w:t xml:space="preserve"> </w:t>
      </w:r>
      <w:r>
        <w:t>protection.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consistent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Prof.</w:t>
      </w:r>
      <w:r>
        <w:rPr>
          <w:spacing w:val="-9"/>
        </w:rPr>
        <w:t xml:space="preserve"> </w:t>
      </w:r>
      <w:r>
        <w:t>Ben</w:t>
      </w:r>
      <w:r>
        <w:rPr>
          <w:spacing w:val="-6"/>
        </w:rPr>
        <w:t xml:space="preserve"> </w:t>
      </w:r>
      <w:r>
        <w:t>Nwabueze</w:t>
      </w:r>
      <w:r>
        <w:rPr>
          <w:vertAlign w:val="superscript"/>
        </w:rPr>
        <w:t>7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the effect that:</w:t>
      </w:r>
    </w:p>
    <w:p>
      <w:pPr>
        <w:pStyle w:val="5"/>
        <w:spacing w:before="200" w:line="480" w:lineRule="auto"/>
        <w:ind w:left="2320" w:right="839"/>
        <w:jc w:val="both"/>
      </w:pPr>
      <w:r>
        <w:t>Concentration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powers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individual</w:t>
      </w:r>
      <w:r>
        <w:rPr>
          <w:spacing w:val="-58"/>
        </w:rPr>
        <w:t xml:space="preserve"> </w:t>
      </w:r>
      <w:r>
        <w:t>is the very definition of dictatorship, and absolute power is by its</w:t>
      </w:r>
      <w:r>
        <w:rPr>
          <w:spacing w:val="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arbitrary, capricious and despotic.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6" w:line="480" w:lineRule="auto"/>
        <w:ind w:left="160" w:right="119"/>
        <w:jc w:val="both"/>
      </w:pPr>
      <w:r>
        <w:t>Consequently, the framers of the constitution just made provisions which were not meant to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9"/>
        </w:rPr>
        <w:t xml:space="preserve"> </w:t>
      </w:r>
      <w:r>
        <w:rPr>
          <w:spacing w:val="-1"/>
        </w:rPr>
        <w:t>strictly</w:t>
      </w:r>
      <w:r>
        <w:rPr>
          <w:spacing w:val="-1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checks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balances,</w:t>
      </w:r>
      <w:r>
        <w:rPr>
          <w:spacing w:val="-9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somehow</w:t>
      </w:r>
      <w:r>
        <w:rPr>
          <w:spacing w:val="-11"/>
        </w:rPr>
        <w:t xml:space="preserve"> </w:t>
      </w:r>
      <w:r>
        <w:t>fused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powers</w:t>
      </w:r>
      <w:r>
        <w:rPr>
          <w:spacing w:val="-9"/>
        </w:rPr>
        <w:t xml:space="preserve"> </w:t>
      </w:r>
      <w:r>
        <w:t>allocated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three</w:t>
      </w:r>
      <w:r>
        <w:rPr>
          <w:spacing w:val="-58"/>
        </w:rPr>
        <w:t xml:space="preserve"> </w:t>
      </w:r>
      <w:r>
        <w:t>arms of government intense. The focus of the next segment is on the limitations, exceptions or</w:t>
      </w:r>
      <w:r>
        <w:rPr>
          <w:spacing w:val="1"/>
        </w:rPr>
        <w:t xml:space="preserve"> </w:t>
      </w:r>
      <w:r>
        <w:t>frustrations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doctrine</w:t>
      </w:r>
      <w:r>
        <w:rPr>
          <w:spacing w:val="-1"/>
        </w:rPr>
        <w:t xml:space="preserve"> </w:t>
      </w:r>
      <w:r>
        <w:t>of separation of</w:t>
      </w:r>
      <w:r>
        <w:rPr>
          <w:spacing w:val="-1"/>
        </w:rPr>
        <w:t xml:space="preserve"> </w:t>
      </w:r>
      <w:r>
        <w:t>powers.</w:t>
      </w: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3"/>
        </w:rPr>
      </w:pPr>
      <w:r>
        <w:pict>
          <v:rect id="_x0000_s1038" o:spid="_x0000_s1038" o:spt="1" style="position:absolute;left:0pt;margin-left:72pt;margin-top:9.9pt;height:0.7pt;width:144pt;mso-position-horizontal-relative:page;mso-wrap-distance-bottom:0pt;mso-wrap-distance-top:0pt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O.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Nwabueze,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Presidential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Constitution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Nigeria</w:t>
      </w:r>
      <w:r>
        <w:rPr>
          <w:i/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(London: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Maxwell,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1981)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32.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9"/>
        <w:jc w:val="both"/>
      </w:pPr>
      <w:r>
        <w:rPr>
          <w:spacing w:val="-1"/>
        </w:rPr>
        <w:t>There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however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few</w:t>
      </w:r>
      <w:r>
        <w:rPr>
          <w:spacing w:val="-13"/>
        </w:rPr>
        <w:t xml:space="preserve"> </w:t>
      </w:r>
      <w:r>
        <w:rPr>
          <w:spacing w:val="-1"/>
        </w:rPr>
        <w:t>instances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fusion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powers</w:t>
      </w:r>
      <w:r>
        <w:rPr>
          <w:spacing w:val="-12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Doctrine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Separation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Powers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Nigeria.</w:t>
      </w:r>
    </w:p>
    <w:p>
      <w:pPr>
        <w:pStyle w:val="5"/>
        <w:spacing w:line="480" w:lineRule="auto"/>
        <w:ind w:left="160" w:right="118"/>
        <w:jc w:val="both"/>
      </w:pPr>
      <w:r>
        <w:t>Firstly,</w:t>
      </w:r>
      <w:r>
        <w:rPr>
          <w:spacing w:val="-11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4(8)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1999</w:t>
      </w:r>
      <w:r>
        <w:rPr>
          <w:spacing w:val="-11"/>
        </w:rPr>
        <w:t xml:space="preserve"> </w:t>
      </w:r>
      <w:r>
        <w:t>Constitution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Republic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Nigeria,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exercise</w:t>
      </w:r>
      <w:r>
        <w:rPr>
          <w:spacing w:val="-5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powers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“shall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jurisdiction of court of law and of judicial tribunals established by law” The second part of the</w:t>
      </w:r>
      <w:r>
        <w:rPr>
          <w:spacing w:val="1"/>
        </w:rPr>
        <w:t xml:space="preserve"> </w:t>
      </w:r>
      <w:r>
        <w:t>provision is to the effect that the National Assembly or a House of Assembly “shall not enact any</w:t>
      </w:r>
      <w:r>
        <w:rPr>
          <w:spacing w:val="-57"/>
        </w:rPr>
        <w:t xml:space="preserve"> </w:t>
      </w:r>
      <w:r>
        <w:t>law that ousts or purports to oust the jurisdiction of a court of law or of a judicial tribunal</w:t>
      </w:r>
      <w:r>
        <w:rPr>
          <w:spacing w:val="1"/>
        </w:rPr>
        <w:t xml:space="preserve"> </w:t>
      </w:r>
      <w:r>
        <w:t>established by law”. This completes the circle of an effect check on the powers of the legislature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 positions the</w:t>
      </w:r>
      <w:r>
        <w:rPr>
          <w:spacing w:val="-1"/>
        </w:rPr>
        <w:t xml:space="preserve"> </w:t>
      </w:r>
      <w:r>
        <w:t>judiciary</w:t>
      </w:r>
      <w:r>
        <w:rPr>
          <w:spacing w:val="-5"/>
        </w:rPr>
        <w:t xml:space="preserve"> </w:t>
      </w:r>
      <w:r>
        <w:t>as the</w:t>
      </w:r>
      <w:r>
        <w:rPr>
          <w:spacing w:val="1"/>
        </w:rPr>
        <w:t xml:space="preserve"> </w:t>
      </w:r>
      <w:r>
        <w:t>custodian of the rule of</w:t>
      </w:r>
      <w:r>
        <w:rPr>
          <w:spacing w:val="-2"/>
        </w:rPr>
        <w:t xml:space="preserve"> </w:t>
      </w:r>
      <w:r>
        <w:t>law.</w:t>
      </w:r>
    </w:p>
    <w:p>
      <w:pPr>
        <w:pStyle w:val="5"/>
        <w:spacing w:before="1" w:line="482" w:lineRule="auto"/>
        <w:ind w:left="160" w:right="116"/>
        <w:jc w:val="both"/>
      </w:pPr>
      <w:r>
        <w:t xml:space="preserve">Consistent with this declaration, is the view of Mustapher JSC in </w:t>
      </w:r>
      <w:r>
        <w:rPr>
          <w:i/>
        </w:rPr>
        <w:t>Inakoju v Adeleke</w:t>
      </w:r>
      <w:r>
        <w:rPr>
          <w:i/>
          <w:vertAlign w:val="superscript"/>
        </w:rPr>
        <w:t>8</w:t>
      </w:r>
      <w:r>
        <w:rPr>
          <w:i/>
          <w:vertAlign w:val="baseline"/>
        </w:rPr>
        <w:t xml:space="preserve"> </w:t>
      </w:r>
      <w:r>
        <w:rPr>
          <w:vertAlign w:val="baseline"/>
        </w:rPr>
        <w:t>which is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effect that:</w:t>
      </w:r>
    </w:p>
    <w:p>
      <w:pPr>
        <w:pStyle w:val="5"/>
        <w:spacing w:before="194" w:line="480" w:lineRule="auto"/>
        <w:ind w:left="1600" w:right="836"/>
        <w:jc w:val="both"/>
      </w:pPr>
      <w:r>
        <w:t>The courts have the jurisdiction and the competence and indeed are duty</w:t>
      </w:r>
      <w:r>
        <w:rPr>
          <w:spacing w:val="1"/>
        </w:rPr>
        <w:t xml:space="preserve"> </w:t>
      </w:r>
      <w:r>
        <w:t>bound, to exercise their jurisdiction to ensure that the legislature comply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constitutional requirement.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4" w:line="480" w:lineRule="auto"/>
        <w:ind w:left="160" w:right="117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addition,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Chief</w:t>
      </w:r>
      <w:r>
        <w:rPr>
          <w:spacing w:val="-14"/>
        </w:rPr>
        <w:t xml:space="preserve"> </w:t>
      </w:r>
      <w:r>
        <w:t>Justice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Nigeria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empowered</w:t>
      </w:r>
      <w:r>
        <w:rPr>
          <w:spacing w:val="-11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virtue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46(3)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Constitution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Republic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Nigeria,</w:t>
      </w:r>
      <w:r>
        <w:rPr>
          <w:spacing w:val="-4"/>
        </w:rPr>
        <w:t xml:space="preserve"> </w:t>
      </w:r>
      <w:r>
        <w:t>1999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of a</w:t>
      </w:r>
      <w:r>
        <w:rPr>
          <w:spacing w:val="-58"/>
        </w:rPr>
        <w:t xml:space="preserve"> </w:t>
      </w:r>
      <w:r>
        <w:t>High Court for the purpose of enforcement of Fundamental rights. This has made the judiciary a</w:t>
      </w:r>
      <w:r>
        <w:rPr>
          <w:spacing w:val="1"/>
        </w:rPr>
        <w:t xml:space="preserve"> </w:t>
      </w:r>
      <w:r>
        <w:t>promulgator instead of an interpreter of the law. Thirdly, the President of the Federal Republic of</w:t>
      </w:r>
      <w:r>
        <w:rPr>
          <w:spacing w:val="-57"/>
        </w:rPr>
        <w:t xml:space="preserve"> </w:t>
      </w:r>
      <w:r>
        <w:t>Nigeria is empowered to make regulations, under section 32 of the Constitution, concerning</w:t>
      </w:r>
      <w:r>
        <w:rPr>
          <w:spacing w:val="1"/>
        </w:rPr>
        <w:t xml:space="preserve"> </w:t>
      </w:r>
      <w:r>
        <w:t>citizenship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immigration</w:t>
      </w:r>
      <w:r>
        <w:rPr>
          <w:spacing w:val="8"/>
        </w:rPr>
        <w:t xml:space="preserve"> </w:t>
      </w:r>
      <w:r>
        <w:t>matters.</w:t>
      </w:r>
      <w:r>
        <w:rPr>
          <w:spacing w:val="7"/>
        </w:rPr>
        <w:t xml:space="preserve"> </w:t>
      </w:r>
      <w:r>
        <w:t>Whereas</w:t>
      </w:r>
      <w:r>
        <w:rPr>
          <w:spacing w:val="7"/>
        </w:rPr>
        <w:t xml:space="preserve"> </w:t>
      </w:r>
      <w:r>
        <w:t>subsection</w:t>
      </w:r>
      <w:r>
        <w:rPr>
          <w:spacing w:val="8"/>
        </w:rPr>
        <w:t xml:space="preserve"> </w:t>
      </w:r>
      <w:r>
        <w:t>(2)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section</w:t>
      </w:r>
      <w:r>
        <w:rPr>
          <w:spacing w:val="8"/>
        </w:rPr>
        <w:t xml:space="preserve"> </w:t>
      </w:r>
      <w:r>
        <w:t>32</w:t>
      </w:r>
      <w:r>
        <w:rPr>
          <w:spacing w:val="7"/>
        </w:rPr>
        <w:t xml:space="preserve"> </w:t>
      </w:r>
      <w:r>
        <w:t>requires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president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1"/>
        </w:rPr>
      </w:pPr>
      <w:r>
        <w:pict>
          <v:rect id="_x0000_s1039" o:spid="_x0000_s1039" o:spt="1" style="position:absolute;left:0pt;margin-left:72pt;margin-top:8.5pt;height:0.7pt;width:144pt;mso-position-horizontal-relative:page;mso-wrap-distance-bottom:0pt;mso-wrap-distance-top:0pt;z-index:-25164492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13 NWLR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427 at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670</w:t>
      </w:r>
    </w:p>
    <w:p>
      <w:pPr>
        <w:spacing w:after="0"/>
        <w:jc w:val="left"/>
        <w:rPr>
          <w:sz w:val="20"/>
        </w:rPr>
        <w:sectPr>
          <w:footerReference r:id="rId7" w:type="default"/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19"/>
        <w:jc w:val="both"/>
      </w:pPr>
      <w:r>
        <w:t>to lay before the National Assembly such regulations, the promulgating authority here is the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(that is the president), and not the</w:t>
      </w:r>
      <w:r>
        <w:rPr>
          <w:spacing w:val="-1"/>
        </w:rPr>
        <w:t xml:space="preserve"> </w:t>
      </w:r>
      <w:r>
        <w:t>legislature.</w:t>
      </w:r>
    </w:p>
    <w:p>
      <w:pPr>
        <w:pStyle w:val="5"/>
        <w:spacing w:before="194" w:line="480" w:lineRule="auto"/>
        <w:ind w:left="160" w:right="113"/>
        <w:jc w:val="both"/>
      </w:pPr>
      <w:r>
        <w:t>Again, the President, or the Governor as the case may be, is empowered, under section 175 and</w:t>
      </w:r>
      <w:r>
        <w:rPr>
          <w:spacing w:val="1"/>
        </w:rPr>
        <w:t xml:space="preserve"> </w:t>
      </w:r>
      <w:r>
        <w:t>212,</w:t>
      </w:r>
      <w:r>
        <w:rPr>
          <w:spacing w:val="1"/>
        </w:rPr>
        <w:t xml:space="preserve"> </w:t>
      </w:r>
      <w:r>
        <w:t>respectively,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pardon</w:t>
      </w:r>
      <w:r>
        <w:rPr>
          <w:spacing w:val="1"/>
        </w:rPr>
        <w:t xml:space="preserve"> </w:t>
      </w:r>
      <w:r>
        <w:t>convicted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prerogative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mercy,</w:t>
      </w:r>
      <w:r>
        <w:rPr>
          <w:spacing w:val="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remitting,</w:t>
      </w:r>
      <w:r>
        <w:rPr>
          <w:spacing w:val="-6"/>
        </w:rPr>
        <w:t xml:space="preserve"> </w:t>
      </w:r>
      <w:r>
        <w:t>blotting</w:t>
      </w:r>
      <w:r>
        <w:rPr>
          <w:spacing w:val="-8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extinguishing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convict’s</w:t>
      </w:r>
      <w:r>
        <w:rPr>
          <w:spacing w:val="-3"/>
        </w:rPr>
        <w:t xml:space="preserve"> </w:t>
      </w:r>
      <w:r>
        <w:t>sentence</w:t>
      </w:r>
      <w:r>
        <w:rPr>
          <w:spacing w:val="-6"/>
        </w:rPr>
        <w:t xml:space="preserve"> </w:t>
      </w:r>
      <w:r>
        <w:t>imposed</w:t>
      </w:r>
      <w:r>
        <w:rPr>
          <w:spacing w:val="-6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judiciary.</w:t>
      </w:r>
      <w:r>
        <w:rPr>
          <w:spacing w:val="-4"/>
        </w:rPr>
        <w:t xml:space="preserve"> </w:t>
      </w:r>
      <w:r>
        <w:t>Yet</w:t>
      </w:r>
      <w:r>
        <w:rPr>
          <w:spacing w:val="-5"/>
        </w:rPr>
        <w:t xml:space="preserve"> </w:t>
      </w:r>
      <w:r>
        <w:t>still,</w:t>
      </w:r>
      <w:r>
        <w:rPr>
          <w:spacing w:val="-5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reason of section 292 of the 1999 Constitution, the president, together with the Senate or a</w:t>
      </w:r>
      <w:r>
        <w:rPr>
          <w:spacing w:val="1"/>
        </w:rPr>
        <w:t xml:space="preserve"> </w:t>
      </w:r>
      <w:r>
        <w:t>Governor</w:t>
      </w:r>
      <w:r>
        <w:rPr>
          <w:spacing w:val="-10"/>
        </w:rPr>
        <w:t xml:space="preserve"> </w:t>
      </w:r>
      <w:r>
        <w:t>together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remove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officer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misconduct.</w:t>
      </w:r>
      <w:r>
        <w:rPr>
          <w:spacing w:val="-57"/>
        </w:rPr>
        <w:t xml:space="preserve"> </w:t>
      </w:r>
      <w:r>
        <w:t>Not only has that, section 315 of the Constitution, allowed the President or a Governor to modify</w:t>
      </w:r>
      <w:r>
        <w:rPr>
          <w:spacing w:val="-57"/>
        </w:rPr>
        <w:t xml:space="preserve"> </w:t>
      </w:r>
      <w:r>
        <w:t>an existing</w:t>
      </w:r>
      <w:r>
        <w:rPr>
          <w:spacing w:val="-3"/>
        </w:rPr>
        <w:t xml:space="preserve"> </w:t>
      </w:r>
      <w:r>
        <w:t>law.</w:t>
      </w:r>
    </w:p>
    <w:p>
      <w:pPr>
        <w:pStyle w:val="5"/>
        <w:spacing w:before="1" w:line="480" w:lineRule="auto"/>
        <w:ind w:left="160" w:right="119"/>
        <w:jc w:val="both"/>
      </w:pPr>
      <w:r>
        <w:t>Furthermore, section 160 and 204, respectively of the 1999 Constitution, allow certain executive</w:t>
      </w:r>
      <w:r>
        <w:rPr>
          <w:spacing w:val="1"/>
        </w:rPr>
        <w:t xml:space="preserve"> </w:t>
      </w:r>
      <w:r>
        <w:t>bodies established under the constitution to regulate their own procedure, confer powers and</w:t>
      </w:r>
      <w:r>
        <w:rPr>
          <w:spacing w:val="1"/>
        </w:rPr>
        <w:t xml:space="preserve"> </w:t>
      </w:r>
      <w:r>
        <w:t>impose duties on any other or authority for the purpose of discharging its functions; provided the</w:t>
      </w:r>
      <w:r>
        <w:rPr>
          <w:spacing w:val="1"/>
        </w:rPr>
        <w:t xml:space="preserve"> </w:t>
      </w:r>
      <w:r>
        <w:t>approval of the president or the governor, as the case may be, is obtained beforehand. Elsewhere,</w:t>
      </w:r>
      <w:r>
        <w:rPr>
          <w:spacing w:val="-57"/>
        </w:rPr>
        <w:t xml:space="preserve"> </w:t>
      </w:r>
      <w:r>
        <w:t>the constitution allows the President12 or the governor 13 to attend any meeting of the National</w:t>
      </w:r>
      <w:r>
        <w:rPr>
          <w:spacing w:val="1"/>
        </w:rPr>
        <w:t xml:space="preserve"> </w:t>
      </w:r>
      <w:r>
        <w:t>Assembly or State House of Assembly, respectively, either to deliver an address on national or</w:t>
      </w:r>
      <w:r>
        <w:rPr>
          <w:spacing w:val="1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affairs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statements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of government as</w:t>
      </w:r>
      <w:r>
        <w:rPr>
          <w:spacing w:val="-4"/>
        </w:rPr>
        <w:t xml:space="preserve"> </w:t>
      </w:r>
      <w:r>
        <w:t>he</w:t>
      </w:r>
      <w:r>
        <w:rPr>
          <w:spacing w:val="-2"/>
        </w:rPr>
        <w:t xml:space="preserve"> </w:t>
      </w:r>
      <w:r>
        <w:t>considers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importance.</w:t>
      </w:r>
      <w:r>
        <w:rPr>
          <w:spacing w:val="-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token,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Minister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obliged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57"/>
        </w:rPr>
        <w:t xml:space="preserve"> </w:t>
      </w:r>
      <w:r>
        <w:t>either House of the National Assembly, if invited to explain to the House the conduct of his</w:t>
      </w:r>
      <w:r>
        <w:rPr>
          <w:spacing w:val="1"/>
        </w:rPr>
        <w:t xml:space="preserve"> </w:t>
      </w:r>
      <w:r>
        <w:t>ministry</w:t>
      </w:r>
      <w:r>
        <w:rPr>
          <w:spacing w:val="-7"/>
        </w:rPr>
        <w:t xml:space="preserve"> </w:t>
      </w:r>
      <w:r>
        <w:t>and in particular</w:t>
      </w:r>
      <w:r>
        <w:rPr>
          <w:spacing w:val="1"/>
        </w:rPr>
        <w:t xml:space="preserve"> </w:t>
      </w:r>
      <w:r>
        <w:t>when the affairs of that ministry</w:t>
      </w:r>
      <w:r>
        <w:rPr>
          <w:spacing w:val="-6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under discussion.</w:t>
      </w:r>
    </w:p>
    <w:p>
      <w:pPr>
        <w:pStyle w:val="5"/>
        <w:spacing w:before="1" w:line="480" w:lineRule="auto"/>
        <w:ind w:left="160" w:right="129"/>
        <w:jc w:val="both"/>
      </w:pPr>
      <w:r>
        <w:t>Similarly, a Commissioner of a state if invited to explain to the Assembly the conduct of his</w:t>
      </w:r>
      <w:r>
        <w:rPr>
          <w:spacing w:val="1"/>
        </w:rPr>
        <w:t xml:space="preserve"> </w:t>
      </w:r>
      <w:r>
        <w:t>ministry</w:t>
      </w:r>
      <w:r>
        <w:rPr>
          <w:spacing w:val="-7"/>
        </w:rPr>
        <w:t xml:space="preserve"> </w:t>
      </w:r>
      <w:r>
        <w:t>and in particular</w:t>
      </w:r>
      <w:r>
        <w:rPr>
          <w:spacing w:val="1"/>
        </w:rPr>
        <w:t xml:space="preserve"> </w:t>
      </w:r>
      <w:r>
        <w:t>when the affairs</w:t>
      </w:r>
      <w:r>
        <w:rPr>
          <w:spacing w:val="-1"/>
        </w:rPr>
        <w:t xml:space="preserve"> </w:t>
      </w:r>
      <w:r>
        <w:t>of that ministry</w:t>
      </w:r>
      <w:r>
        <w:rPr>
          <w:spacing w:val="-6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under discussion.</w:t>
      </w:r>
    </w:p>
    <w:p>
      <w:pPr>
        <w:pStyle w:val="5"/>
        <w:spacing w:line="480" w:lineRule="auto"/>
        <w:ind w:left="160" w:right="116"/>
        <w:jc w:val="both"/>
      </w:pPr>
      <w:r>
        <w:t>The legislature, on its part is empowered under section 143 and 188, of the 1999 Constitution to</w:t>
      </w:r>
      <w:r>
        <w:rPr>
          <w:spacing w:val="1"/>
        </w:rPr>
        <w:t xml:space="preserve"> </w:t>
      </w:r>
      <w:r>
        <w:t>initiate,</w:t>
      </w:r>
      <w:r>
        <w:rPr>
          <w:spacing w:val="-14"/>
        </w:rPr>
        <w:t xml:space="preserve"> </w:t>
      </w:r>
      <w:r>
        <w:t>carryout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conclude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impeachment</w:t>
      </w:r>
      <w:r>
        <w:rPr>
          <w:spacing w:val="-12"/>
        </w:rPr>
        <w:t xml:space="preserve"> </w:t>
      </w:r>
      <w:r>
        <w:t>proceedings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president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vice-president;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spacing w:before="72" w:line="480" w:lineRule="auto"/>
        <w:ind w:left="160" w:right="120" w:firstLine="0"/>
        <w:jc w:val="both"/>
        <w:rPr>
          <w:sz w:val="24"/>
        </w:rPr>
      </w:pPr>
      <w:r>
        <w:rPr>
          <w:sz w:val="24"/>
        </w:rPr>
        <w:t xml:space="preserve">the Governor or the Deputy Governor. Thus in </w:t>
      </w:r>
      <w:r>
        <w:rPr>
          <w:i/>
          <w:sz w:val="24"/>
        </w:rPr>
        <w:t>Attorney General of The Federal &amp; Ors v. Atiku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Abubakar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Ors,</w:t>
      </w:r>
      <w:r>
        <w:rPr>
          <w:i/>
          <w:sz w:val="24"/>
          <w:vertAlign w:val="superscript"/>
        </w:rPr>
        <w:t>9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 Supreme Court opined that:</w:t>
      </w:r>
    </w:p>
    <w:p>
      <w:pPr>
        <w:pStyle w:val="5"/>
        <w:rPr>
          <w:sz w:val="28"/>
        </w:rPr>
      </w:pPr>
    </w:p>
    <w:p>
      <w:pPr>
        <w:pStyle w:val="5"/>
        <w:spacing w:before="4"/>
        <w:rPr>
          <w:sz w:val="37"/>
        </w:rPr>
      </w:pPr>
    </w:p>
    <w:p>
      <w:pPr>
        <w:pStyle w:val="5"/>
        <w:spacing w:line="480" w:lineRule="auto"/>
        <w:ind w:left="1600" w:right="834"/>
        <w:jc w:val="both"/>
        <w:rPr>
          <w:i/>
        </w:rPr>
      </w:pPr>
      <w:r>
        <w:t>Impeachment or removal of the President or Vice President from office by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weapon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political</w:t>
      </w:r>
      <w:r>
        <w:rPr>
          <w:spacing w:val="-58"/>
        </w:rPr>
        <w:t xml:space="preserve"> </w:t>
      </w:r>
      <w:r>
        <w:t>problems that may arise in the Presidency either in the discharge of the</w:t>
      </w:r>
      <w:r>
        <w:rPr>
          <w:spacing w:val="1"/>
        </w:rPr>
        <w:t xml:space="preserve"> </w:t>
      </w:r>
      <w:r>
        <w:t>constitutional</w:t>
      </w:r>
      <w:r>
        <w:rPr>
          <w:spacing w:val="-12"/>
        </w:rPr>
        <w:t xml:space="preserve"> </w:t>
      </w:r>
      <w:r>
        <w:t>function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personality</w:t>
      </w:r>
      <w:r>
        <w:rPr>
          <w:spacing w:val="-13"/>
        </w:rPr>
        <w:t xml:space="preserve"> </w:t>
      </w:r>
      <w:r>
        <w:t>involved.</w:t>
      </w:r>
      <w:r>
        <w:rPr>
          <w:spacing w:val="-11"/>
        </w:rPr>
        <w:t xml:space="preserve"> </w:t>
      </w:r>
      <w:r>
        <w:t>Additionally,</w:t>
      </w:r>
      <w:r>
        <w:rPr>
          <w:spacing w:val="-58"/>
        </w:rPr>
        <w:t xml:space="preserve"> </w:t>
      </w:r>
      <w:r>
        <w:t>although a panel is to be appointed by the Chief Justice of Nigeria, or the</w:t>
      </w:r>
      <w:r>
        <w:rPr>
          <w:spacing w:val="1"/>
        </w:rPr>
        <w:t xml:space="preserve"> </w:t>
      </w:r>
      <w:r>
        <w:rPr>
          <w:spacing w:val="-1"/>
        </w:rPr>
        <w:t>Chief</w:t>
      </w:r>
      <w:r>
        <w:rPr>
          <w:spacing w:val="-11"/>
        </w:rPr>
        <w:t xml:space="preserve"> </w:t>
      </w:r>
      <w:r>
        <w:rPr>
          <w:spacing w:val="-1"/>
        </w:rPr>
        <w:t>Judge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be,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carryout</w:t>
      </w:r>
      <w:r>
        <w:rPr>
          <w:spacing w:val="-10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investigations,</w:t>
      </w:r>
      <w:r>
        <w:rPr>
          <w:spacing w:val="-57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panel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legislature.</w:t>
      </w:r>
      <w:r>
        <w:rPr>
          <w:spacing w:val="1"/>
        </w:rPr>
        <w:t xml:space="preserve"> </w:t>
      </w:r>
      <w:r>
        <w:t>Worst</w:t>
      </w:r>
      <w:r>
        <w:rPr>
          <w:spacing w:val="1"/>
        </w:rPr>
        <w:t xml:space="preserve"> </w:t>
      </w:r>
      <w:r>
        <w:t>still,</w:t>
      </w:r>
      <w:r>
        <w:rPr>
          <w:spacing w:val="1"/>
        </w:rPr>
        <w:t xml:space="preserve"> </w:t>
      </w:r>
      <w:r>
        <w:t>subsection</w:t>
      </w:r>
      <w:r>
        <w:rPr>
          <w:spacing w:val="-7"/>
        </w:rPr>
        <w:t xml:space="preserve"> </w:t>
      </w:r>
      <w:r>
        <w:t>(10)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ousts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court’s</w:t>
      </w:r>
      <w:r>
        <w:rPr>
          <w:spacing w:val="-7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inquire</w:t>
      </w:r>
      <w:r>
        <w:rPr>
          <w:spacing w:val="-8"/>
        </w:rPr>
        <w:t xml:space="preserve"> </w:t>
      </w:r>
      <w:r>
        <w:t>into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 of</w:t>
      </w:r>
      <w:r>
        <w:rPr>
          <w:spacing w:val="-2"/>
        </w:rPr>
        <w:t xml:space="preserve"> </w:t>
      </w:r>
      <w:r>
        <w:t>the impeachment proceedings</w:t>
      </w:r>
      <w:r>
        <w:rPr>
          <w:i/>
        </w:rPr>
        <w:t>.</w:t>
      </w:r>
    </w:p>
    <w:p>
      <w:pPr>
        <w:pStyle w:val="5"/>
        <w:rPr>
          <w:i/>
          <w:sz w:val="26"/>
        </w:rPr>
      </w:pPr>
    </w:p>
    <w:p>
      <w:pPr>
        <w:pStyle w:val="5"/>
        <w:spacing w:before="1"/>
        <w:rPr>
          <w:i/>
          <w:sz w:val="22"/>
        </w:rPr>
      </w:pPr>
    </w:p>
    <w:p>
      <w:pPr>
        <w:pStyle w:val="5"/>
        <w:spacing w:line="480" w:lineRule="auto"/>
        <w:ind w:left="251" w:right="120"/>
        <w:jc w:val="both"/>
      </w:pPr>
      <w:r>
        <w:t>Again, the legislature must confirm all executive appointment of ministers and commissioners,</w:t>
      </w:r>
      <w:r>
        <w:rPr>
          <w:spacing w:val="1"/>
        </w:rPr>
        <w:t xml:space="preserve"> </w:t>
      </w:r>
      <w:r>
        <w:t>who form an integral part of the executive. The National Assembly by virtue of the provision of</w:t>
      </w:r>
      <w:r>
        <w:rPr>
          <w:spacing w:val="1"/>
        </w:rPr>
        <w:t xml:space="preserve"> </w:t>
      </w:r>
      <w:r>
        <w:t>section 80 of the constitution has authority over public funds and to determine the remuneration</w:t>
      </w:r>
      <w:r>
        <w:rPr>
          <w:spacing w:val="1"/>
        </w:rPr>
        <w:t xml:space="preserve"> </w:t>
      </w:r>
      <w:r>
        <w:t>of members of the executive and the judiciary. However, such remuneration must be charged on</w:t>
      </w:r>
      <w:r>
        <w:rPr>
          <w:spacing w:val="-57"/>
        </w:rPr>
        <w:t xml:space="preserve"> </w:t>
      </w:r>
      <w:r>
        <w:t>the Consolidated Revenue Fund. It must also not exceed what the Revenue Mobilization and</w:t>
      </w:r>
      <w:r>
        <w:rPr>
          <w:spacing w:val="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Commission prescribe.</w:t>
      </w:r>
    </w:p>
    <w:p>
      <w:pPr>
        <w:pStyle w:val="5"/>
        <w:spacing w:before="1" w:line="480" w:lineRule="auto"/>
        <w:ind w:left="251" w:right="120"/>
        <w:jc w:val="both"/>
      </w:pPr>
      <w:r>
        <w:rPr>
          <w:spacing w:val="-1"/>
        </w:rPr>
        <w:t>Again,</w:t>
      </w:r>
      <w:r>
        <w:rPr>
          <w:spacing w:val="-14"/>
        </w:rPr>
        <w:t xml:space="preserve"> </w:t>
      </w:r>
      <w:r>
        <w:rPr>
          <w:spacing w:val="-1"/>
        </w:rPr>
        <w:t>although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primary</w:t>
      </w:r>
      <w:r>
        <w:rPr>
          <w:spacing w:val="-20"/>
        </w:rPr>
        <w:t xml:space="preserve"> </w:t>
      </w:r>
      <w:r>
        <w:t>duty</w:t>
      </w:r>
      <w:r>
        <w:rPr>
          <w:spacing w:val="-2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legislative</w:t>
      </w:r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make</w:t>
      </w:r>
      <w:r>
        <w:rPr>
          <w:spacing w:val="-16"/>
        </w:rPr>
        <w:t xml:space="preserve"> </w:t>
      </w:r>
      <w:r>
        <w:t>laws</w:t>
      </w:r>
      <w:r>
        <w:rPr>
          <w:spacing w:val="-11"/>
        </w:rPr>
        <w:t xml:space="preserve"> </w:t>
      </w:r>
      <w:r>
        <w:t>yet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constitution</w:t>
      </w:r>
      <w:r>
        <w:rPr>
          <w:spacing w:val="-14"/>
        </w:rPr>
        <w:t xml:space="preserve"> </w:t>
      </w:r>
      <w:r>
        <w:t>empowered</w:t>
      </w:r>
      <w:r>
        <w:rPr>
          <w:spacing w:val="-5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conduct investigations, (which are</w:t>
      </w:r>
      <w:r>
        <w:rPr>
          <w:spacing w:val="-1"/>
        </w:rPr>
        <w:t xml:space="preserve"> </w:t>
      </w:r>
      <w:r>
        <w:t>strictly</w:t>
      </w:r>
      <w:r>
        <w:rPr>
          <w:spacing w:val="-3"/>
        </w:rPr>
        <w:t xml:space="preserve"> </w:t>
      </w:r>
      <w:r>
        <w:t>a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8"/>
        </w:rPr>
      </w:pPr>
      <w:r>
        <w:pict>
          <v:rect id="_x0000_s1040" o:spid="_x0000_s1040" o:spt="1" style="position:absolute;left:0pt;margin-left:72pt;margin-top:18.45pt;height:0.7pt;width:144pt;mso-position-horizontal-relative:page;mso-wrap-distance-bottom:0pt;mso-wrap-distance-top:0pt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16 (2007)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10 NWLR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1041)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 at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125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(Para. E-F)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251" w:right="120"/>
        <w:jc w:val="both"/>
      </w:pPr>
      <w:r>
        <w:t>quasi-judicial</w:t>
      </w:r>
      <w:r>
        <w:rPr>
          <w:spacing w:val="-4"/>
        </w:rPr>
        <w:t xml:space="preserve"> </w:t>
      </w:r>
      <w:r>
        <w:t>Act)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order,</w:t>
      </w:r>
      <w:r>
        <w:rPr>
          <w:spacing w:val="-4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things,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expose</w:t>
      </w:r>
      <w:r>
        <w:rPr>
          <w:spacing w:val="-5"/>
        </w:rPr>
        <w:t xml:space="preserve"> </w:t>
      </w:r>
      <w:r>
        <w:t>corruption,</w:t>
      </w:r>
      <w:r>
        <w:rPr>
          <w:spacing w:val="-4"/>
        </w:rPr>
        <w:t xml:space="preserve"> </w:t>
      </w:r>
      <w:r>
        <w:t>inefficiency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wastes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execution or</w:t>
      </w:r>
      <w:r>
        <w:rPr>
          <w:spacing w:val="-1"/>
        </w:rPr>
        <w:t xml:space="preserve"> </w:t>
      </w:r>
      <w:r>
        <w:t>administration of</w:t>
      </w:r>
      <w:r>
        <w:rPr>
          <w:spacing w:val="-1"/>
        </w:rPr>
        <w:t xml:space="preserve"> </w:t>
      </w:r>
      <w:r>
        <w:t>funds appropriated by</w:t>
      </w:r>
      <w:r>
        <w:rPr>
          <w:spacing w:val="-5"/>
        </w:rPr>
        <w:t xml:space="preserve"> </w:t>
      </w:r>
      <w:r>
        <w:t>it.</w:t>
      </w:r>
    </w:p>
    <w:p>
      <w:pPr>
        <w:pStyle w:val="5"/>
        <w:spacing w:line="480" w:lineRule="auto"/>
        <w:ind w:left="251" w:right="117"/>
        <w:jc w:val="both"/>
      </w:pP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important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note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doctrine</w:t>
      </w:r>
      <w:r>
        <w:rPr>
          <w:spacing w:val="-13"/>
        </w:rPr>
        <w:t xml:space="preserve"> </w:t>
      </w:r>
      <w:r>
        <w:t>separation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power</w:t>
      </w:r>
      <w:r>
        <w:rPr>
          <w:spacing w:val="-1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topic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study</w:t>
      </w:r>
      <w:r>
        <w:rPr>
          <w:spacing w:val="-20"/>
        </w:rPr>
        <w:t xml:space="preserve"> </w:t>
      </w:r>
      <w:r>
        <w:t>because</w:t>
      </w:r>
      <w:r>
        <w:rPr>
          <w:spacing w:val="-57"/>
        </w:rPr>
        <w:t xml:space="preserve"> </w:t>
      </w:r>
      <w:r>
        <w:t>it seeks to protect the rule of law and prevent exercise of arbitrary power by the sovereign. More</w:t>
      </w:r>
      <w:r>
        <w:rPr>
          <w:spacing w:val="-57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it prevents arbitrary</w:t>
      </w:r>
      <w:r>
        <w:rPr>
          <w:spacing w:val="-5"/>
        </w:rPr>
        <w:t xml:space="preserve"> </w:t>
      </w:r>
      <w:r>
        <w:t>judgments, secures justice and prevents tyranny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oppression.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22"/>
        </w:rPr>
      </w:pPr>
    </w:p>
    <w:p>
      <w:pPr>
        <w:pStyle w:val="2"/>
        <w:numPr>
          <w:ilvl w:val="1"/>
          <w:numId w:val="10"/>
        </w:numPr>
        <w:tabs>
          <w:tab w:val="left" w:pos="941"/>
        </w:tabs>
        <w:spacing w:before="0" w:after="0" w:line="240" w:lineRule="auto"/>
        <w:ind w:left="940" w:right="0" w:hanging="781"/>
        <w:jc w:val="both"/>
      </w:pP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Statutes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160" w:right="115"/>
        <w:jc w:val="both"/>
      </w:pPr>
      <w:r>
        <w:t>Statutory interpretation is the process by which courts interpret and apply legislation. Some</w:t>
      </w:r>
      <w:r>
        <w:rPr>
          <w:spacing w:val="1"/>
        </w:rPr>
        <w:t xml:space="preserve"> </w:t>
      </w:r>
      <w:r>
        <w:t>amount of interpretation is often necessary when a case involves a statute. Sometimes the words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statute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plain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straightforward</w:t>
      </w:r>
      <w:r>
        <w:rPr>
          <w:spacing w:val="-13"/>
        </w:rPr>
        <w:t xml:space="preserve"> </w:t>
      </w:r>
      <w:r>
        <w:t>meaning.</w:t>
      </w:r>
      <w:r>
        <w:rPr>
          <w:spacing w:val="-9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cases,</w:t>
      </w:r>
      <w:r>
        <w:rPr>
          <w:spacing w:val="-12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some</w:t>
      </w:r>
      <w:r>
        <w:rPr>
          <w:spacing w:val="-13"/>
        </w:rPr>
        <w:t xml:space="preserve"> </w:t>
      </w:r>
      <w:r>
        <w:t>ambiguity</w:t>
      </w:r>
      <w:r>
        <w:rPr>
          <w:spacing w:val="-57"/>
        </w:rPr>
        <w:t xml:space="preserve"> </w:t>
      </w:r>
      <w:r>
        <w:t>in the words of the statute that must be resolved by the judge. The aim of statutory interpretation</w:t>
      </w:r>
      <w:r>
        <w:rPr>
          <w:spacing w:val="1"/>
        </w:rPr>
        <w:t xml:space="preserve"> </w:t>
      </w:r>
      <w:r>
        <w:t>is to arrive at the legal meaning of legislation, or in other words, the meaning that conveys the</w:t>
      </w:r>
      <w:r>
        <w:rPr>
          <w:spacing w:val="1"/>
        </w:rPr>
        <w:t xml:space="preserve"> </w:t>
      </w:r>
      <w:r>
        <w:t>legislative intention. The primary indication of legislative intention is the legislative text, read in</w:t>
      </w:r>
      <w:r>
        <w:rPr>
          <w:spacing w:val="1"/>
        </w:rPr>
        <w:t xml:space="preserve"> </w:t>
      </w:r>
      <w:r>
        <w:t>context and having regard to its purpose. The court should aim to give effect to the purpose of</w:t>
      </w:r>
      <w:r>
        <w:rPr>
          <w:spacing w:val="1"/>
        </w:rPr>
        <w:t xml:space="preserve"> </w:t>
      </w:r>
      <w:r>
        <w:t>legislation by interpreting its language, so far as possible, in a way which best gives effect to that</w:t>
      </w:r>
      <w:r>
        <w:rPr>
          <w:spacing w:val="-57"/>
        </w:rPr>
        <w:t xml:space="preserve"> </w:t>
      </w:r>
      <w:r>
        <w:t>purpose</w:t>
      </w:r>
      <w:r>
        <w:rPr>
          <w:rFonts w:ascii="Arial MT"/>
          <w:sz w:val="23"/>
        </w:rPr>
        <w:t>.</w:t>
      </w:r>
      <w:r>
        <w:rPr>
          <w:sz w:val="23"/>
          <w:vertAlign w:val="superscript"/>
        </w:rPr>
        <w:t>10</w:t>
      </w:r>
      <w:r>
        <w:rPr>
          <w:sz w:val="23"/>
          <w:vertAlign w:val="baseline"/>
        </w:rPr>
        <w:t xml:space="preserve"> </w:t>
      </w:r>
      <w:r>
        <w:rPr>
          <w:vertAlign w:val="baseline"/>
        </w:rPr>
        <w:t>To find the meanings of statutes, judges use various tools and methods of statutory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interpretation, including traditional canons of statutory interpretation, legislative history,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purpose. In common law jurisdictions, the judiciary may apply rules of statutory interpretation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both to legislation enacted by the legislature and to delegated legislation such as administrative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agency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regulations.</w:t>
      </w: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0"/>
        </w:rPr>
      </w:pPr>
      <w:r>
        <w:pict>
          <v:rect id="_x0000_s1041" o:spid="_x0000_s1041" o:spt="1" style="position:absolute;left:0pt;margin-left:72pt;margin-top:13.6pt;height:0.7pt;width:144pt;mso-position-horizontal-relative:page;mso-wrap-distance-bottom:0pt;mso-wrap-distance-top:0pt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pStyle w:val="5"/>
        <w:spacing w:before="9"/>
        <w:rPr>
          <w:sz w:val="21"/>
        </w:rPr>
      </w:pPr>
    </w:p>
    <w:p>
      <w:pPr>
        <w:spacing w:before="98"/>
        <w:ind w:left="160" w:right="499" w:firstLine="0"/>
        <w:jc w:val="left"/>
        <w:rPr>
          <w:sz w:val="22"/>
        </w:rPr>
      </w:pP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 xml:space="preserve"> Lexis Nexis, </w:t>
      </w:r>
      <w:r>
        <w:rPr>
          <w:sz w:val="20"/>
          <w:vertAlign w:val="baseline"/>
        </w:rPr>
        <w:t>Methods of Statutory Interpretation used to Resolve Disputes about the meaning of Legislation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2021 MSIRDL &lt; </w:t>
      </w:r>
      <w:r>
        <w:fldChar w:fldCharType="begin"/>
      </w:r>
      <w:r>
        <w:instrText xml:space="preserve"> HYPERLINK "https://www.lexisnexis.co.uk/legal/guidance/methods-of-statutory-interpretation-used-to-resolve-ambiguities-in-legislation" \h </w:instrText>
      </w:r>
      <w:r>
        <w:fldChar w:fldCharType="separate"/>
      </w:r>
      <w:r>
        <w:rPr>
          <w:color w:val="0000FF"/>
          <w:sz w:val="20"/>
          <w:u w:val="single" w:color="0000FF"/>
          <w:vertAlign w:val="baseline"/>
        </w:rPr>
        <w:t xml:space="preserve">Methods of statutory interpretation used to resolve disputes about the meaning of legislation </w:t>
      </w:r>
      <w:r>
        <w:rPr>
          <w:color w:val="0000FF"/>
          <w:sz w:val="20"/>
          <w:vertAlign w:val="baseline"/>
        </w:rPr>
        <w:t>|</w:t>
      </w:r>
      <w:r>
        <w:rPr>
          <w:color w:val="0000FF"/>
          <w:sz w:val="20"/>
          <w:vertAlign w:val="baseline"/>
        </w:rPr>
        <w:fldChar w:fldCharType="end"/>
      </w:r>
      <w:r>
        <w:rPr>
          <w:color w:val="0000FF"/>
          <w:spacing w:val="1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"https://www.lexisnexis.co.uk/legal/guidance/methods-of-statutory-interpretation-used-to-resolve-ambiguities-in-legislation" \h </w:instrText>
      </w:r>
      <w:r>
        <w:fldChar w:fldCharType="separate"/>
      </w:r>
      <w:r>
        <w:rPr>
          <w:color w:val="0000FF"/>
          <w:sz w:val="20"/>
          <w:u w:val="single" w:color="0000FF"/>
          <w:vertAlign w:val="baseline"/>
        </w:rPr>
        <w:t>Legal</w:t>
      </w:r>
      <w:r>
        <w:rPr>
          <w:color w:val="0000FF"/>
          <w:spacing w:val="-1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Guidance</w:t>
      </w:r>
      <w:r>
        <w:rPr>
          <w:color w:val="0000FF"/>
          <w:spacing w:val="3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|</w:t>
      </w:r>
      <w:r>
        <w:rPr>
          <w:color w:val="0000FF"/>
          <w:spacing w:val="-2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LexisNexis</w:t>
      </w:r>
      <w:r>
        <w:rPr>
          <w:color w:val="0000FF"/>
          <w:sz w:val="20"/>
          <w:u w:val="single" w:color="0000FF"/>
          <w:vertAlign w:val="baseline"/>
        </w:rPr>
        <w:fldChar w:fldCharType="end"/>
      </w:r>
      <w:r>
        <w:rPr>
          <w:sz w:val="20"/>
          <w:vertAlign w:val="baseline"/>
        </w:rPr>
        <w:t>&gt;</w:t>
      </w:r>
      <w:r>
        <w:rPr>
          <w:spacing w:val="3"/>
          <w:sz w:val="20"/>
          <w:vertAlign w:val="baseline"/>
        </w:rPr>
        <w:t xml:space="preserve"> </w:t>
      </w:r>
      <w:r>
        <w:rPr>
          <w:rFonts w:ascii="Calibri"/>
          <w:sz w:val="22"/>
          <w:vertAlign w:val="baseline"/>
        </w:rPr>
        <w:t>accessed</w:t>
      </w:r>
      <w:r>
        <w:rPr>
          <w:rFonts w:ascii="Calibri"/>
          <w:spacing w:val="1"/>
          <w:sz w:val="22"/>
          <w:vertAlign w:val="baseline"/>
        </w:rPr>
        <w:t xml:space="preserve"> </w:t>
      </w:r>
      <w:r>
        <w:rPr>
          <w:sz w:val="22"/>
          <w:vertAlign w:val="baseline"/>
        </w:rPr>
        <w:t>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 xml:space="preserve">  March</w:t>
      </w:r>
      <w:r>
        <w:rPr>
          <w:spacing w:val="-3"/>
          <w:sz w:val="22"/>
          <w:vertAlign w:val="baseline"/>
        </w:rPr>
        <w:t xml:space="preserve"> </w:t>
      </w:r>
      <w:r>
        <w:rPr>
          <w:sz w:val="22"/>
          <w:vertAlign w:val="baseline"/>
        </w:rPr>
        <w:t>2022&gt;</w:t>
      </w:r>
    </w:p>
    <w:p>
      <w:pPr>
        <w:spacing w:after="0"/>
        <w:jc w:val="left"/>
        <w:rPr>
          <w:sz w:val="22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>Statutory interpretation first became significant in common law systems, of which historically</w:t>
      </w:r>
      <w:r>
        <w:rPr>
          <w:spacing w:val="1"/>
        </w:rPr>
        <w:t xml:space="preserve"> </w:t>
      </w:r>
      <w:r>
        <w:t>England is the exemplar. In Roman and civil law, a statute (or code) guides the magistrate, but</w:t>
      </w:r>
      <w:r>
        <w:rPr>
          <w:spacing w:val="1"/>
        </w:rPr>
        <w:t xml:space="preserve"> </w:t>
      </w:r>
      <w:r>
        <w:t>there is no judicial precedent. In England, Parliament historically failed to enact a comprehensive</w:t>
      </w:r>
      <w:r>
        <w:rPr>
          <w:spacing w:val="-57"/>
        </w:rPr>
        <w:t xml:space="preserve"> </w:t>
      </w:r>
      <w:r>
        <w:t>code of legislation, which is why it was left to the courts to develop the common law; and having</w:t>
      </w:r>
      <w:r>
        <w:rPr>
          <w:spacing w:val="-57"/>
        </w:rPr>
        <w:t xml:space="preserve"> </w:t>
      </w:r>
      <w:r>
        <w:t>decided a case and given reasons for the decision, the decision would become binding on later</w:t>
      </w:r>
      <w:r>
        <w:rPr>
          <w:spacing w:val="1"/>
        </w:rPr>
        <w:t xml:space="preserve"> </w:t>
      </w:r>
      <w:r>
        <w:t>courts.</w:t>
      </w:r>
    </w:p>
    <w:p>
      <w:pPr>
        <w:pStyle w:val="5"/>
        <w:spacing w:before="200" w:line="480" w:lineRule="auto"/>
        <w:ind w:left="160" w:right="117"/>
        <w:jc w:val="both"/>
        <w:rPr>
          <w:i/>
        </w:rPr>
      </w:pPr>
      <w:r>
        <w:t>Accordingly, a particular interpretation of a statute would also become binding, and it became</w:t>
      </w:r>
      <w:r>
        <w:rPr>
          <w:spacing w:val="1"/>
        </w:rPr>
        <w:t xml:space="preserve"> </w:t>
      </w:r>
      <w:r>
        <w:t>necessary to introduce a consistent framework for statutory interpretation. In the construction</w:t>
      </w:r>
      <w:r>
        <w:rPr>
          <w:spacing w:val="1"/>
        </w:rPr>
        <w:t xml:space="preserve"> </w:t>
      </w:r>
      <w:r>
        <w:t>(interpretation) of statutes, the principle aim of the court must be to carry out the "Intention of</w:t>
      </w:r>
      <w:r>
        <w:rPr>
          <w:spacing w:val="1"/>
        </w:rPr>
        <w:t xml:space="preserve"> </w:t>
      </w:r>
      <w:r>
        <w:t>Parliament", and the English courts developed three main rules (plus some minor ones) to assist</w:t>
      </w:r>
      <w:r>
        <w:rPr>
          <w:spacing w:val="1"/>
        </w:rPr>
        <w:t xml:space="preserve"> </w:t>
      </w:r>
      <w:r>
        <w:t>them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task.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rules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interpretation</w:t>
      </w:r>
      <w:r>
        <w:rPr>
          <w:spacing w:val="-14"/>
        </w:rPr>
        <w:t xml:space="preserve"> </w:t>
      </w:r>
      <w:r>
        <w:t>followed</w:t>
      </w:r>
      <w:r>
        <w:rPr>
          <w:spacing w:val="-15"/>
        </w:rPr>
        <w:t xml:space="preserve"> </w:t>
      </w:r>
      <w:r>
        <w:t>by</w:t>
      </w:r>
      <w:r>
        <w:rPr>
          <w:spacing w:val="-2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various</w:t>
      </w:r>
      <w:r>
        <w:rPr>
          <w:spacing w:val="-15"/>
        </w:rPr>
        <w:t xml:space="preserve"> </w:t>
      </w:r>
      <w:r>
        <w:t>cases</w:t>
      </w:r>
      <w:r>
        <w:rPr>
          <w:spacing w:val="-15"/>
        </w:rPr>
        <w:t xml:space="preserve"> </w:t>
      </w:r>
      <w:r>
        <w:t>include:</w:t>
      </w:r>
      <w:r>
        <w:rPr>
          <w:spacing w:val="-57"/>
        </w:rPr>
        <w:t xml:space="preserve"> </w:t>
      </w:r>
      <w:r>
        <w:rPr>
          <w:i/>
        </w:rPr>
        <w:t>Literal</w:t>
      </w:r>
      <w:r>
        <w:rPr>
          <w:i/>
          <w:spacing w:val="-1"/>
        </w:rPr>
        <w:t xml:space="preserve"> </w:t>
      </w:r>
      <w:r>
        <w:rPr>
          <w:i/>
        </w:rPr>
        <w:t>interpretation rule:</w:t>
      </w:r>
    </w:p>
    <w:p>
      <w:pPr>
        <w:pStyle w:val="5"/>
        <w:spacing w:line="480" w:lineRule="auto"/>
        <w:ind w:left="160" w:right="113"/>
        <w:jc w:val="both"/>
      </w:pPr>
      <w:r>
        <w:t>This is interpreting the statute based on the plain meaning. Where the words of the statute is clear</w:t>
      </w:r>
      <w:r>
        <w:rPr>
          <w:spacing w:val="-5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unambiguous,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interpret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sense.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rule</w:t>
      </w:r>
      <w:r>
        <w:rPr>
          <w:spacing w:val="-58"/>
        </w:rPr>
        <w:t xml:space="preserve"> </w:t>
      </w:r>
      <w:r>
        <w:t>stemmed from The Sussex Peerage case.</w:t>
      </w:r>
      <w:r>
        <w:rPr>
          <w:vertAlign w:val="superscript"/>
        </w:rPr>
        <w:t>11</w:t>
      </w:r>
      <w:r>
        <w:rPr>
          <w:vertAlign w:val="baseline"/>
        </w:rPr>
        <w:t xml:space="preserve"> In Our Line Ltd V. S.C.C (Nig ) Ltd</w:t>
      </w:r>
      <w:r>
        <w:rPr>
          <w:vertAlign w:val="superscript"/>
        </w:rPr>
        <w:t>12</w:t>
      </w:r>
      <w:r>
        <w:rPr>
          <w:vertAlign w:val="baseline"/>
        </w:rPr>
        <w:t>, the Supreme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started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"the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rule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construing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written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instruments,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grammatical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ordinary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sense of the words should be adhered to unless that would lead to some absurdity or some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inconsistency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rest of the instrument.</w:t>
      </w:r>
    </w:p>
    <w:p>
      <w:pPr>
        <w:pStyle w:val="5"/>
        <w:spacing w:before="200" w:line="482" w:lineRule="auto"/>
        <w:ind w:left="160" w:right="122"/>
        <w:jc w:val="both"/>
      </w:pPr>
      <w:r>
        <w:t>One of the criticism against the application of the Literal rule of interpretation of statute is that it</w:t>
      </w:r>
      <w:r>
        <w:rPr>
          <w:spacing w:val="1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lead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absurdity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injustice.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failed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recognized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although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word</w:t>
      </w:r>
      <w:r>
        <w:rPr>
          <w:spacing w:val="-6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meaning, the fringe</w:t>
      </w:r>
      <w:r>
        <w:rPr>
          <w:spacing w:val="-2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manipulated.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0"/>
        </w:rPr>
      </w:pPr>
      <w:r>
        <w:pict>
          <v:rect id="_x0000_s1042" o:spid="_x0000_s1042" o:spt="1" style="position:absolute;left:0pt;margin-left:72pt;margin-top:8.1pt;height:0.7pt;width:144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(1844)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1034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JELR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47311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(SC)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spacing w:before="74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Golden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interpretation:</w:t>
      </w:r>
    </w:p>
    <w:p>
      <w:pPr>
        <w:pStyle w:val="5"/>
        <w:rPr>
          <w:i/>
          <w:sz w:val="26"/>
        </w:rPr>
      </w:pPr>
    </w:p>
    <w:p>
      <w:pPr>
        <w:pStyle w:val="5"/>
        <w:spacing w:before="174" w:line="480" w:lineRule="auto"/>
        <w:ind w:left="160" w:right="116"/>
        <w:jc w:val="both"/>
      </w:pPr>
      <w:r>
        <w:t xml:space="preserve">This rule evolved from the case of </w:t>
      </w:r>
      <w:r>
        <w:rPr>
          <w:i/>
        </w:rPr>
        <w:t>Grey V. Pearson</w:t>
      </w:r>
      <w:r>
        <w:rPr>
          <w:i/>
          <w:vertAlign w:val="superscript"/>
        </w:rPr>
        <w:t>13</w:t>
      </w:r>
      <w:r>
        <w:rPr>
          <w:i/>
          <w:vertAlign w:val="baseline"/>
        </w:rPr>
        <w:t xml:space="preserve"> </w:t>
      </w:r>
      <w:r>
        <w:rPr>
          <w:vertAlign w:val="baseline"/>
        </w:rPr>
        <w:t>The court held that. "The grammatical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ordinary sense of the words is to be adhere to unless that would lead to some absurdity or some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repugnance or inconsistency with the rest of the legislation in which case the grammatical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ordinary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sense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word may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modified so as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to avoid the absurdity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and inconsistency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but no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further"</w:t>
      </w:r>
    </w:p>
    <w:p>
      <w:pPr>
        <w:pStyle w:val="5"/>
        <w:spacing w:before="203" w:line="480" w:lineRule="auto"/>
        <w:ind w:left="160" w:right="121"/>
        <w:jc w:val="both"/>
      </w:pPr>
      <w:r>
        <w:t>The rule provide that where the strict application of the strict application of the literal rule would</w:t>
      </w:r>
      <w:r>
        <w:rPr>
          <w:spacing w:val="1"/>
        </w:rPr>
        <w:t xml:space="preserve"> </w:t>
      </w:r>
      <w:r>
        <w:t>lead to absurdity and inconsistency, the court should modify the language so as to know the true</w:t>
      </w:r>
      <w:r>
        <w:rPr>
          <w:spacing w:val="1"/>
        </w:rPr>
        <w:t xml:space="preserve"> </w:t>
      </w:r>
      <w:r>
        <w:t>intent of the legislature. The golden rule recognized that the natural meaning of a word should be</w:t>
      </w:r>
      <w:r>
        <w:rPr>
          <w:spacing w:val="-57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unless its application would lead to absurdity</w:t>
      </w:r>
      <w:r>
        <w:rPr>
          <w:spacing w:val="-5"/>
        </w:rPr>
        <w:t xml:space="preserve"> </w:t>
      </w:r>
      <w:r>
        <w:t>and injustice.</w:t>
      </w:r>
    </w:p>
    <w:p>
      <w:pPr>
        <w:spacing w:before="202"/>
        <w:ind w:left="16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Bronik Motors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 Wema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Bank,</w:t>
      </w:r>
      <w:r>
        <w:rPr>
          <w:sz w:val="24"/>
          <w:vertAlign w:val="superscript"/>
        </w:rPr>
        <w:t>14</w:t>
      </w:r>
      <w:r>
        <w:rPr>
          <w:spacing w:val="2"/>
          <w:sz w:val="24"/>
          <w:vertAlign w:val="baseline"/>
        </w:rPr>
        <w:t xml:space="preserve"> </w:t>
      </w:r>
      <w:r>
        <w:rPr>
          <w:sz w:val="24"/>
          <w:vertAlign w:val="baseline"/>
        </w:rPr>
        <w:t>Idigbe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JSC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stated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that</w:t>
      </w:r>
    </w:p>
    <w:p>
      <w:pPr>
        <w:pStyle w:val="5"/>
        <w:spacing w:before="1"/>
        <w:rPr>
          <w:sz w:val="41"/>
        </w:rPr>
      </w:pPr>
    </w:p>
    <w:p>
      <w:pPr>
        <w:pStyle w:val="5"/>
        <w:spacing w:line="480" w:lineRule="auto"/>
        <w:ind w:left="1600" w:right="836"/>
        <w:jc w:val="both"/>
      </w:pPr>
      <w:r>
        <w:t>"where a judge is of the opinion that the application of the words of an</w:t>
      </w:r>
      <w:r>
        <w:rPr>
          <w:spacing w:val="1"/>
        </w:rPr>
        <w:t xml:space="preserve"> </w:t>
      </w:r>
      <w:r>
        <w:t>enactment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ordinary</w:t>
      </w:r>
      <w:r>
        <w:rPr>
          <w:spacing w:val="-8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absurd</w:t>
      </w:r>
      <w:r>
        <w:rPr>
          <w:spacing w:val="-4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supposed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legislature,</w:t>
      </w:r>
      <w:r>
        <w:rPr>
          <w:spacing w:val="-58"/>
        </w:rPr>
        <w:t xml:space="preserve"> </w:t>
      </w:r>
      <w:r>
        <w:t>he may apply the words in any secondary meaning which they are capable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bearing.</w:t>
      </w:r>
    </w:p>
    <w:p>
      <w:pPr>
        <w:spacing w:before="202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Mischief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interpretation:</w:t>
      </w:r>
    </w:p>
    <w:p>
      <w:pPr>
        <w:pStyle w:val="5"/>
        <w:rPr>
          <w:i/>
          <w:sz w:val="26"/>
        </w:rPr>
      </w:pPr>
    </w:p>
    <w:p>
      <w:pPr>
        <w:pStyle w:val="5"/>
        <w:spacing w:before="177" w:line="480" w:lineRule="auto"/>
        <w:ind w:left="160" w:right="114"/>
        <w:jc w:val="both"/>
      </w:pPr>
      <w:r>
        <w:t xml:space="preserve">It evolved from </w:t>
      </w:r>
      <w:r>
        <w:rPr>
          <w:i/>
        </w:rPr>
        <w:t>The Heydon Case</w:t>
      </w:r>
      <w:r>
        <w:rPr>
          <w:i/>
          <w:vertAlign w:val="superscript"/>
        </w:rPr>
        <w:t>15</w:t>
      </w:r>
      <w:r>
        <w:rPr>
          <w:i/>
          <w:vertAlign w:val="baseline"/>
        </w:rPr>
        <w:t xml:space="preserve"> </w:t>
      </w:r>
      <w:r>
        <w:rPr>
          <w:vertAlign w:val="baseline"/>
        </w:rPr>
        <w:t>The rule set to correct the wrong and advanced the remedy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prevent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continued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existence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mischief.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judges,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6"/>
          <w:vertAlign w:val="baseline"/>
        </w:rPr>
        <w:t xml:space="preserve"> </w:t>
      </w:r>
      <w:r>
        <w:rPr>
          <w:vertAlign w:val="baseline"/>
        </w:rPr>
        <w:t>using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Mischief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rule</w:t>
      </w:r>
      <w:r>
        <w:rPr>
          <w:spacing w:val="15"/>
          <w:vertAlign w:val="baseline"/>
        </w:rPr>
        <w:t xml:space="preserve"> </w:t>
      </w:r>
      <w:r>
        <w:rPr>
          <w:vertAlign w:val="baseline"/>
        </w:rPr>
        <w:t>of</w:t>
      </w: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7"/>
        </w:rPr>
      </w:pPr>
      <w:r>
        <w:pict>
          <v:rect id="_x0000_s1043" o:spid="_x0000_s1043" o:spt="1" style="position:absolute;left:0pt;margin-left:72pt;margin-top:12.2pt;height:0.7pt;width:144pt;mso-position-horizontal-relative:page;mso-wrap-distance-bottom:0pt;mso-wrap-distance-top:0pt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8"/>
          <w:sz w:val="20"/>
          <w:vertAlign w:val="baseline"/>
        </w:rPr>
        <w:t xml:space="preserve"> </w:t>
      </w:r>
      <w:r>
        <w:rPr>
          <w:sz w:val="20"/>
          <w:vertAlign w:val="baseline"/>
        </w:rPr>
        <w:t>(10 E.R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1216).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(1983)</w:t>
      </w:r>
      <w:r>
        <w:rPr>
          <w:spacing w:val="49"/>
          <w:sz w:val="20"/>
          <w:vertAlign w:val="baseline"/>
        </w:rPr>
        <w:t xml:space="preserve"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NLR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227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(1584)3 Co Rep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7a.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17"/>
        <w:jc w:val="both"/>
      </w:pPr>
      <w:r>
        <w:t>interpretation</w:t>
      </w:r>
      <w:r>
        <w:rPr>
          <w:spacing w:val="-8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go</w:t>
      </w:r>
      <w:r>
        <w:rPr>
          <w:spacing w:val="-9"/>
        </w:rPr>
        <w:t xml:space="preserve"> </w:t>
      </w:r>
      <w:r>
        <w:t>beyond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words</w:t>
      </w:r>
      <w:r>
        <w:rPr>
          <w:spacing w:val="-11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know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purpose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objective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statute.</w:t>
      </w:r>
      <w:r>
        <w:rPr>
          <w:spacing w:val="-5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rules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statutes are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judges</w:t>
      </w:r>
      <w:r>
        <w:rPr>
          <w:spacing w:val="-3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 Justice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society.</w:t>
      </w:r>
    </w:p>
    <w:p>
      <w:pPr>
        <w:spacing w:before="193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Intrinsic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Extrinsic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Aids</w:t>
      </w:r>
    </w:p>
    <w:p>
      <w:pPr>
        <w:pStyle w:val="5"/>
        <w:rPr>
          <w:i/>
          <w:sz w:val="26"/>
        </w:rPr>
      </w:pPr>
    </w:p>
    <w:p>
      <w:pPr>
        <w:pStyle w:val="5"/>
        <w:spacing w:before="177" w:line="480" w:lineRule="auto"/>
        <w:ind w:left="160" w:right="118"/>
        <w:jc w:val="both"/>
      </w:pPr>
      <w:r>
        <w:rPr>
          <w:b/>
        </w:rPr>
        <w:t xml:space="preserve">Intrinsic aids: </w:t>
      </w:r>
      <w:r>
        <w:t>These are matters within an Act itself which may help make the meaning clearer.</w:t>
      </w:r>
      <w:r>
        <w:rPr>
          <w:spacing w:val="1"/>
        </w:rPr>
        <w:t xml:space="preserve"> </w:t>
      </w:r>
      <w:r>
        <w:t>The court may consider the long title, the short title and any preamble. Other useful internal aids</w:t>
      </w:r>
      <w:r>
        <w:rPr>
          <w:spacing w:val="1"/>
        </w:rPr>
        <w:t xml:space="preserve"> </w:t>
      </w:r>
      <w:r>
        <w:t>may include headings before a group of sections and any schedules attached to the Act. There are</w:t>
      </w:r>
      <w:r>
        <w:rPr>
          <w:spacing w:val="-57"/>
        </w:rPr>
        <w:t xml:space="preserve"> </w:t>
      </w:r>
      <w:r>
        <w:t>also often marginal notes explaining different sections; however, these are not generally regarded</w:t>
      </w:r>
      <w:r>
        <w:rPr>
          <w:spacing w:val="-5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giving</w:t>
      </w:r>
      <w:r>
        <w:rPr>
          <w:spacing w:val="-10"/>
        </w:rPr>
        <w:t xml:space="preserve"> </w:t>
      </w:r>
      <w:r>
        <w:t>Parliament's</w:t>
      </w:r>
      <w:r>
        <w:rPr>
          <w:spacing w:val="-8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inserted</w:t>
      </w:r>
      <w:r>
        <w:rPr>
          <w:spacing w:val="-9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parliamentary</w:t>
      </w:r>
      <w:r>
        <w:rPr>
          <w:spacing w:val="-13"/>
        </w:rPr>
        <w:t xml:space="preserve"> </w:t>
      </w:r>
      <w:r>
        <w:t>debates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only helpful comments put in by the printer. Some Acts include sections in which words are</w:t>
      </w:r>
      <w:r>
        <w:rPr>
          <w:spacing w:val="1"/>
        </w:rPr>
        <w:t xml:space="preserve"> </w:t>
      </w:r>
      <w:r>
        <w:t>expressly defined. For example, the 1963 Animal Boarding Act section 5(2) states: ‘In this Act</w:t>
      </w:r>
      <w:r>
        <w:rPr>
          <w:spacing w:val="1"/>
        </w:rPr>
        <w:t xml:space="preserve"> </w:t>
      </w:r>
      <w:r>
        <w:t>animal means any dog or cat.’ The Interpretation Act 1978 section 6 also states that unless the</w:t>
      </w:r>
      <w:r>
        <w:rPr>
          <w:spacing w:val="1"/>
        </w:rPr>
        <w:t xml:space="preserve"> </w:t>
      </w:r>
      <w:r>
        <w:t>contrary intention appears, words importing the masculine gender also include the feminine and</w:t>
      </w:r>
      <w:r>
        <w:rPr>
          <w:spacing w:val="1"/>
        </w:rPr>
        <w:t xml:space="preserve"> </w:t>
      </w:r>
      <w:r>
        <w:t>words</w:t>
      </w:r>
      <w:r>
        <w:rPr>
          <w:spacing w:val="-11"/>
        </w:rPr>
        <w:t xml:space="preserve"> </w:t>
      </w:r>
      <w:r>
        <w:t>importing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feminine</w:t>
      </w:r>
      <w:r>
        <w:rPr>
          <w:spacing w:val="-9"/>
        </w:rPr>
        <w:t xml:space="preserve"> </w:t>
      </w:r>
      <w:r>
        <w:t>gender</w:t>
      </w:r>
      <w:r>
        <w:rPr>
          <w:spacing w:val="-8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masculine.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addition,</w:t>
      </w:r>
      <w:r>
        <w:rPr>
          <w:spacing w:val="-11"/>
        </w:rPr>
        <w:t xml:space="preserve"> </w:t>
      </w:r>
      <w:r>
        <w:t>words</w:t>
      </w:r>
      <w:r>
        <w:rPr>
          <w:spacing w:val="-1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singular</w:t>
      </w:r>
      <w:r>
        <w:rPr>
          <w:spacing w:val="-58"/>
        </w:rPr>
        <w:t xml:space="preserve"> </w:t>
      </w:r>
      <w:r>
        <w:t>also include the plural and words in the plural include the singular. These intrinsic aids are as</w:t>
      </w:r>
      <w:r>
        <w:rPr>
          <w:spacing w:val="1"/>
        </w:rPr>
        <w:t xml:space="preserve"> </w:t>
      </w:r>
      <w:r>
        <w:t>follows</w:t>
      </w:r>
    </w:p>
    <w:p>
      <w:pPr>
        <w:pStyle w:val="5"/>
        <w:spacing w:before="203"/>
        <w:ind w:left="222"/>
        <w:jc w:val="both"/>
      </w:pPr>
      <w:r>
        <w:t>Long</w:t>
      </w:r>
      <w:r>
        <w:rPr>
          <w:spacing w:val="-5"/>
        </w:rPr>
        <w:t xml:space="preserve"> </w:t>
      </w:r>
      <w:r>
        <w:t>Title</w:t>
      </w:r>
    </w:p>
    <w:p>
      <w:pPr>
        <w:pStyle w:val="5"/>
        <w:rPr>
          <w:sz w:val="26"/>
        </w:rPr>
      </w:pPr>
    </w:p>
    <w:p>
      <w:pPr>
        <w:pStyle w:val="5"/>
        <w:spacing w:before="176" w:line="655" w:lineRule="auto"/>
        <w:ind w:left="220" w:right="5687" w:hanging="60"/>
      </w:pPr>
      <w:r>
        <w:t>Preamble and Preamble to Constitution</w:t>
      </w:r>
      <w:r>
        <w:rPr>
          <w:spacing w:val="-57"/>
        </w:rPr>
        <w:t xml:space="preserve"> </w:t>
      </w:r>
      <w:r>
        <w:t>Headings Marginal Notes</w:t>
      </w:r>
      <w:r>
        <w:rPr>
          <w:spacing w:val="1"/>
        </w:rPr>
        <w:t xml:space="preserve"> </w:t>
      </w:r>
      <w:r>
        <w:t>Punctuations,</w:t>
      </w:r>
      <w:r>
        <w:rPr>
          <w:spacing w:val="1"/>
        </w:rPr>
        <w:t xml:space="preserve"> </w:t>
      </w:r>
      <w:r>
        <w:t>Illustrations</w:t>
      </w:r>
    </w:p>
    <w:p>
      <w:pPr>
        <w:pStyle w:val="5"/>
        <w:spacing w:line="272" w:lineRule="exact"/>
        <w:ind w:left="220"/>
      </w:pPr>
      <w:r>
        <w:t>Proviso</w:t>
      </w:r>
    </w:p>
    <w:p>
      <w:pPr>
        <w:spacing w:after="0" w:line="272" w:lineRule="exact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4"/>
        <w:ind w:left="160"/>
        <w:jc w:val="both"/>
      </w:pPr>
      <w:r>
        <w:t>Explanation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Obstante</w:t>
      </w:r>
      <w:r>
        <w:rPr>
          <w:spacing w:val="-2"/>
        </w:rPr>
        <w:t xml:space="preserve"> </w:t>
      </w:r>
      <w:r>
        <w:t>Clause.</w:t>
      </w:r>
    </w:p>
    <w:p>
      <w:pPr>
        <w:pStyle w:val="5"/>
        <w:rPr>
          <w:sz w:val="26"/>
        </w:rPr>
      </w:pPr>
    </w:p>
    <w:p>
      <w:pPr>
        <w:pStyle w:val="5"/>
        <w:spacing w:before="177"/>
        <w:ind w:left="160"/>
        <w:jc w:val="both"/>
      </w:pPr>
      <w:r>
        <w:t>All these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discussed more</w:t>
      </w:r>
      <w:r>
        <w:rPr>
          <w:spacing w:val="-2"/>
        </w:rPr>
        <w:t xml:space="preserve"> </w:t>
      </w:r>
      <w:r>
        <w:t>elaborately</w:t>
      </w:r>
      <w:r>
        <w:rPr>
          <w:spacing w:val="-5"/>
        </w:rPr>
        <w:t xml:space="preserve"> </w:t>
      </w:r>
      <w:r>
        <w:t>in chapter</w:t>
      </w:r>
      <w:r>
        <w:rPr>
          <w:spacing w:val="-2"/>
        </w:rPr>
        <w:t xml:space="preserve"> </w:t>
      </w:r>
      <w:r>
        <w:t>4 of</w:t>
      </w:r>
      <w:r>
        <w:rPr>
          <w:spacing w:val="-1"/>
        </w:rPr>
        <w:t xml:space="preserve"> </w:t>
      </w:r>
      <w:r>
        <w:t>this work.</w:t>
      </w:r>
    </w:p>
    <w:p>
      <w:pPr>
        <w:pStyle w:val="5"/>
        <w:rPr>
          <w:sz w:val="26"/>
        </w:rPr>
      </w:pPr>
    </w:p>
    <w:p>
      <w:pPr>
        <w:pStyle w:val="5"/>
        <w:spacing w:before="176" w:line="480" w:lineRule="auto"/>
        <w:ind w:left="160" w:right="118"/>
        <w:jc w:val="both"/>
      </w:pPr>
      <w:r>
        <w:rPr>
          <w:b/>
        </w:rPr>
        <w:t xml:space="preserve">Extrinsic aids: These </w:t>
      </w:r>
      <w:r>
        <w:t>are matters which may help put an Act into context. Sources include</w:t>
      </w:r>
      <w:r>
        <w:rPr>
          <w:spacing w:val="1"/>
        </w:rPr>
        <w:t xml:space="preserve"> </w:t>
      </w:r>
      <w:r>
        <w:t>previous Acts of Parliament on the same topic, earlier case law, dictionaries of the time, and the</w:t>
      </w:r>
      <w:r>
        <w:rPr>
          <w:spacing w:val="1"/>
        </w:rPr>
        <w:t xml:space="preserve"> </w:t>
      </w:r>
      <w:r>
        <w:t>historical setting. Extrinsic aids also include international conventions, regulations or directives</w:t>
      </w:r>
      <w:r>
        <w:rPr>
          <w:spacing w:val="1"/>
        </w:rPr>
        <w:t xml:space="preserve"> </w:t>
      </w:r>
      <w:r>
        <w:t>which have been implemented by English legislation. It is thought that English law should be</w:t>
      </w:r>
      <w:r>
        <w:rPr>
          <w:spacing w:val="1"/>
        </w:rPr>
        <w:t xml:space="preserve"> </w:t>
      </w:r>
      <w:r>
        <w:t>interpreted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consistent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international</w:t>
      </w:r>
      <w:r>
        <w:rPr>
          <w:spacing w:val="-8"/>
        </w:rPr>
        <w:t xml:space="preserve"> </w:t>
      </w:r>
      <w:r>
        <w:t>law.</w:t>
      </w:r>
      <w:r>
        <w:rPr>
          <w:spacing w:val="-8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Rights</w:t>
      </w:r>
      <w:r>
        <w:rPr>
          <w:spacing w:val="-57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1998</w:t>
      </w:r>
      <w:r>
        <w:rPr>
          <w:spacing w:val="-3"/>
        </w:rPr>
        <w:t xml:space="preserve"> </w:t>
      </w:r>
      <w:r>
        <w:t>expressly</w:t>
      </w:r>
      <w:r>
        <w:rPr>
          <w:spacing w:val="-10"/>
        </w:rPr>
        <w:t xml:space="preserve"> </w:t>
      </w:r>
      <w:r>
        <w:t>states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possible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effect</w:t>
      </w:r>
      <w:r>
        <w:rPr>
          <w:spacing w:val="-57"/>
        </w:rPr>
        <w:t xml:space="preserve"> </w:t>
      </w:r>
      <w:r>
        <w:t>in a way which is compatible with the rights in the European Convention on Human Rights. This</w:t>
      </w:r>
      <w:r>
        <w:rPr>
          <w:spacing w:val="-57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applies to any</w:t>
      </w:r>
      <w:r>
        <w:rPr>
          <w:spacing w:val="-3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t>issue of</w:t>
      </w:r>
      <w:r>
        <w:rPr>
          <w:spacing w:val="1"/>
        </w:rPr>
        <w:t xml:space="preserve"> </w:t>
      </w:r>
      <w:r>
        <w:t>human rights.</w:t>
      </w:r>
      <w:r>
        <w:rPr>
          <w:vertAlign w:val="superscript"/>
        </w:rPr>
        <w:t>16</w:t>
      </w:r>
    </w:p>
    <w:p>
      <w:pPr>
        <w:spacing w:before="203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Interpretation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statutes</w:t>
      </w:r>
    </w:p>
    <w:p>
      <w:pPr>
        <w:pStyle w:val="5"/>
        <w:rPr>
          <w:i/>
          <w:sz w:val="26"/>
        </w:rPr>
      </w:pPr>
    </w:p>
    <w:p>
      <w:pPr>
        <w:pStyle w:val="5"/>
        <w:spacing w:before="173" w:line="480" w:lineRule="auto"/>
        <w:ind w:left="160" w:right="120"/>
        <w:jc w:val="both"/>
      </w:pPr>
      <w:r>
        <w:t>The constitutional role of the courts is simply to interpret and to apply points of law derived from</w:t>
      </w:r>
      <w:r>
        <w:rPr>
          <w:spacing w:val="-57"/>
        </w:rPr>
        <w:t xml:space="preserve"> </w:t>
      </w:r>
      <w:r>
        <w:t>Acts of Parliament and delegated legislation. In short, they are responsible for applying the law</w:t>
      </w:r>
      <w:r>
        <w:rPr>
          <w:spacing w:val="1"/>
        </w:rPr>
        <w:t xml:space="preserve"> </w:t>
      </w:r>
      <w:r>
        <w:t>and therefore, they must be a superior law-making body and independent from all government</w:t>
      </w:r>
      <w:r>
        <w:rPr>
          <w:spacing w:val="1"/>
        </w:rPr>
        <w:t xml:space="preserve"> </w:t>
      </w:r>
      <w:r>
        <w:t>body. When judges are interpreting statutes their aim is to give meaning to a disputed point of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interpretation.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1978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plain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straightforward</w:t>
      </w:r>
      <w:r>
        <w:rPr>
          <w:spacing w:val="-1"/>
        </w:rPr>
        <w:t xml:space="preserve"> </w:t>
      </w:r>
      <w:r>
        <w:t>meaning</w:t>
      </w:r>
      <w:r>
        <w:rPr>
          <w:spacing w:val="-1"/>
        </w:rPr>
        <w:t xml:space="preserve"> </w:t>
      </w:r>
      <w:r>
        <w:t>and some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ambiguous and vague.</w:t>
      </w:r>
    </w:p>
    <w:p>
      <w:pPr>
        <w:pStyle w:val="5"/>
        <w:spacing w:before="201" w:line="480" w:lineRule="auto"/>
        <w:ind w:left="160" w:right="118"/>
        <w:jc w:val="both"/>
      </w:pPr>
      <w:r>
        <w:t>The</w:t>
      </w:r>
      <w:r>
        <w:rPr>
          <w:spacing w:val="-15"/>
        </w:rPr>
        <w:t xml:space="preserve"> </w:t>
      </w:r>
      <w:r>
        <w:t>words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statute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focus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interpretation</w:t>
      </w:r>
      <w:r>
        <w:rPr>
          <w:spacing w:val="-13"/>
        </w:rPr>
        <w:t xml:space="preserve"> </w:t>
      </w:r>
      <w:r>
        <w:t>exercise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limit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freedom</w:t>
      </w:r>
      <w:r>
        <w:rPr>
          <w:spacing w:val="-5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court.</w:t>
      </w:r>
      <w:r>
        <w:rPr>
          <w:spacing w:val="15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injustice</w:t>
      </w:r>
      <w:r>
        <w:rPr>
          <w:spacing w:val="12"/>
        </w:rPr>
        <w:t xml:space="preserve"> </w:t>
      </w:r>
      <w:r>
        <w:t>occurs</w:t>
      </w:r>
      <w:r>
        <w:rPr>
          <w:spacing w:val="15"/>
        </w:rPr>
        <w:t xml:space="preserve"> </w:t>
      </w:r>
      <w:r>
        <w:t>after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statute</w:t>
      </w:r>
      <w:r>
        <w:rPr>
          <w:spacing w:val="15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interpreted,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court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free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create</w:t>
      </w: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25"/>
        </w:rPr>
      </w:pPr>
      <w:r>
        <w:pict>
          <v:rect id="_x0000_s1044" o:spid="_x0000_s1044" o:spt="1" style="position:absolute;left:0pt;margin-left:72pt;margin-top:16.85pt;height:0.7pt;width:144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Alison;</w:t>
      </w:r>
      <w:r>
        <w:rPr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Intrinsic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Extrinsic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Aids.</w:t>
      </w:r>
      <w:r>
        <w:rPr>
          <w:i/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2013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16"/>
        <w:jc w:val="both"/>
      </w:pPr>
      <w:r>
        <w:t>laws to fill the gap. Statutory interpretation is therefore an exercise carried out by the court,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decipher ambiguous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vague</w:t>
      </w:r>
      <w:r>
        <w:rPr>
          <w:spacing w:val="-2"/>
        </w:rPr>
        <w:t xml:space="preserve"> </w:t>
      </w:r>
      <w:r>
        <w:t>legislation.</w:t>
      </w:r>
    </w:p>
    <w:p>
      <w:pPr>
        <w:pStyle w:val="5"/>
        <w:spacing w:before="194" w:line="480" w:lineRule="auto"/>
        <w:ind w:left="160" w:right="118"/>
        <w:jc w:val="both"/>
      </w:pPr>
      <w:r>
        <w:t>In determining the actual meaning of the legislation, judges may use three traditional rules of</w:t>
      </w:r>
      <w:r>
        <w:rPr>
          <w:spacing w:val="1"/>
        </w:rPr>
        <w:t xml:space="preserve"> </w:t>
      </w:r>
      <w:r>
        <w:rPr>
          <w:spacing w:val="-1"/>
        </w:rPr>
        <w:t>interpretation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employ</w:t>
      </w:r>
      <w:r>
        <w:rPr>
          <w:spacing w:val="-1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statute.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courts</w:t>
      </w:r>
      <w:r>
        <w:rPr>
          <w:spacing w:val="-8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rely on rules of language and materials to assist in statutory interpretation. The three traditional</w:t>
      </w:r>
      <w:r>
        <w:rPr>
          <w:spacing w:val="1"/>
        </w:rPr>
        <w:t xml:space="preserve"> </w:t>
      </w:r>
      <w:r>
        <w:t>rules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literal</w:t>
      </w:r>
      <w:r>
        <w:rPr>
          <w:spacing w:val="-6"/>
        </w:rPr>
        <w:t xml:space="preserve"> </w:t>
      </w:r>
      <w:r>
        <w:t>rule,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golden</w:t>
      </w:r>
      <w:r>
        <w:rPr>
          <w:spacing w:val="-6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mischief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statutes.</w:t>
      </w:r>
      <w:r>
        <w:rPr>
          <w:vertAlign w:val="superscript"/>
        </w:rPr>
        <w:t>17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6"/>
        <w:rPr>
          <w:sz w:val="27"/>
        </w:rPr>
      </w:pPr>
    </w:p>
    <w:p>
      <w:pPr>
        <w:pStyle w:val="2"/>
        <w:numPr>
          <w:ilvl w:val="1"/>
          <w:numId w:val="10"/>
        </w:numPr>
        <w:tabs>
          <w:tab w:val="left" w:pos="940"/>
          <w:tab w:val="left" w:pos="941"/>
        </w:tabs>
        <w:spacing w:before="0" w:after="0" w:line="240" w:lineRule="auto"/>
        <w:ind w:left="940" w:right="0" w:hanging="781"/>
        <w:jc w:val="left"/>
      </w:pPr>
      <w:r>
        <w:t>Historical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Aids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Statutes.</w:t>
      </w:r>
    </w:p>
    <w:p>
      <w:pPr>
        <w:pStyle w:val="5"/>
        <w:rPr>
          <w:b/>
          <w:sz w:val="26"/>
        </w:rPr>
      </w:pPr>
    </w:p>
    <w:p>
      <w:pPr>
        <w:pStyle w:val="5"/>
        <w:spacing w:before="169" w:line="480" w:lineRule="auto"/>
        <w:ind w:left="160" w:right="117"/>
        <w:jc w:val="both"/>
      </w:pPr>
      <w:r>
        <w:t>Statutory interpretation first became significant in common law systems, of which historically</w:t>
      </w:r>
      <w:r>
        <w:rPr>
          <w:spacing w:val="1"/>
        </w:rPr>
        <w:t xml:space="preserve"> </w:t>
      </w:r>
      <w:r>
        <w:t>England is the exemplar. In Roman and civil law, a statute (or code) guides the magistrate, but</w:t>
      </w:r>
      <w:r>
        <w:rPr>
          <w:spacing w:val="1"/>
        </w:rPr>
        <w:t xml:space="preserve"> </w:t>
      </w:r>
      <w:r>
        <w:t>there is no judicial precedent. In England, Parliament historically failed to enact a comprehensive</w:t>
      </w:r>
      <w:r>
        <w:rPr>
          <w:spacing w:val="-57"/>
        </w:rPr>
        <w:t xml:space="preserve"> </w:t>
      </w:r>
      <w:r>
        <w:t>code of legislation, which is why it was left to the courts to develop the common law; and having</w:t>
      </w:r>
      <w:r>
        <w:rPr>
          <w:spacing w:val="-57"/>
        </w:rPr>
        <w:t xml:space="preserve"> </w:t>
      </w:r>
      <w:r>
        <w:t>decided a case and given reasons for the decision, the decision would become binding on later</w:t>
      </w:r>
      <w:r>
        <w:rPr>
          <w:spacing w:val="1"/>
        </w:rPr>
        <w:t xml:space="preserve"> </w:t>
      </w:r>
      <w:r>
        <w:t>courts.</w:t>
      </w:r>
    </w:p>
    <w:p>
      <w:pPr>
        <w:pStyle w:val="5"/>
        <w:spacing w:before="200" w:line="480" w:lineRule="auto"/>
        <w:ind w:left="160" w:right="114"/>
        <w:jc w:val="both"/>
      </w:pPr>
      <w:r>
        <w:t>Accordingly, a particular interpretation of a statute would also become binding, and it became</w:t>
      </w:r>
      <w:r>
        <w:rPr>
          <w:spacing w:val="1"/>
        </w:rPr>
        <w:t xml:space="preserve"> </w:t>
      </w:r>
      <w:r>
        <w:t>necessary to introduce a consistent framework for statutory interpretation. In the construction</w:t>
      </w:r>
      <w:r>
        <w:rPr>
          <w:spacing w:val="1"/>
        </w:rPr>
        <w:t xml:space="preserve"> </w:t>
      </w:r>
      <w:r>
        <w:t>(interpretation) of statutes, the principle aim of the court must be to carry out the "Intention of</w:t>
      </w:r>
      <w:r>
        <w:rPr>
          <w:spacing w:val="1"/>
        </w:rPr>
        <w:t xml:space="preserve"> </w:t>
      </w:r>
      <w:r>
        <w:t>Parliament",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English</w:t>
      </w:r>
      <w:r>
        <w:rPr>
          <w:spacing w:val="-13"/>
        </w:rPr>
        <w:t xml:space="preserve"> </w:t>
      </w:r>
      <w:r>
        <w:t>courts</w:t>
      </w:r>
      <w:r>
        <w:rPr>
          <w:spacing w:val="-13"/>
        </w:rPr>
        <w:t xml:space="preserve"> </w:t>
      </w:r>
      <w:r>
        <w:t>developed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three</w:t>
      </w:r>
      <w:r>
        <w:rPr>
          <w:spacing w:val="-14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rules</w:t>
      </w:r>
      <w:r>
        <w:rPr>
          <w:spacing w:val="-13"/>
        </w:rPr>
        <w:t xml:space="preserve"> </w:t>
      </w:r>
      <w:r>
        <w:t>(plus</w:t>
      </w:r>
      <w:r>
        <w:rPr>
          <w:spacing w:val="-12"/>
        </w:rPr>
        <w:t xml:space="preserve"> </w:t>
      </w:r>
      <w:r>
        <w:t>some</w:t>
      </w:r>
      <w:r>
        <w:rPr>
          <w:spacing w:val="-14"/>
        </w:rPr>
        <w:t xml:space="preserve"> </w:t>
      </w:r>
      <w:r>
        <w:t>minor</w:t>
      </w:r>
      <w:r>
        <w:rPr>
          <w:spacing w:val="-14"/>
        </w:rPr>
        <w:t xml:space="preserve"> </w:t>
      </w:r>
      <w:r>
        <w:t>ones)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assist</w:t>
      </w:r>
      <w:r>
        <w:rPr>
          <w:spacing w:val="-57"/>
        </w:rPr>
        <w:t xml:space="preserve"> </w:t>
      </w:r>
      <w:r>
        <w:t>them in the</w:t>
      </w:r>
      <w:r>
        <w:rPr>
          <w:spacing w:val="-1"/>
        </w:rPr>
        <w:t xml:space="preserve"> </w:t>
      </w:r>
      <w:r>
        <w:t>task.</w:t>
      </w: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7"/>
        </w:rPr>
      </w:pPr>
      <w:r>
        <w:pict>
          <v:rect id="_x0000_s1045" o:spid="_x0000_s1045" o:spt="1" style="position:absolute;left:0pt;margin-left:72pt;margin-top:17.6pt;height:0.7pt;width:144pt;mso-position-horizontal-relative:page;mso-wrap-distance-bottom:0pt;mso-wrap-distance-top:0pt;z-index:-25164185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Interpretation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Statutes,</w:t>
      </w:r>
      <w:r>
        <w:rPr>
          <w:spacing w:val="2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"https://lawteachers.net/" \h </w:instrText>
      </w:r>
      <w:r>
        <w:fldChar w:fldCharType="separate"/>
      </w:r>
      <w:r>
        <w:rPr>
          <w:color w:val="0462C1"/>
          <w:sz w:val="20"/>
          <w:u w:val="single" w:color="0462C1"/>
          <w:vertAlign w:val="baseline"/>
        </w:rPr>
        <w:t>https://lawteachers.net</w:t>
      </w:r>
      <w:r>
        <w:rPr>
          <w:color w:val="0462C1"/>
          <w:sz w:val="20"/>
          <w:vertAlign w:val="baseline"/>
        </w:rPr>
        <w:t xml:space="preserve"> </w:t>
      </w:r>
      <w:r>
        <w:rPr>
          <w:color w:val="0462C1"/>
          <w:sz w:val="20"/>
          <w:vertAlign w:val="baseline"/>
        </w:rPr>
        <w:fldChar w:fldCharType="end"/>
      </w:r>
      <w:r>
        <w:rPr>
          <w:sz w:val="20"/>
          <w:vertAlign w:val="baseline"/>
        </w:rPr>
        <w:t>&lt;accessed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January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2022&gt;</w:t>
      </w:r>
    </w:p>
    <w:p>
      <w:pPr>
        <w:spacing w:after="0"/>
        <w:jc w:val="left"/>
        <w:rPr>
          <w:sz w:val="20"/>
        </w:rPr>
        <w:sectPr>
          <w:footerReference r:id="rId8" w:type="default"/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4"/>
        <w:jc w:val="both"/>
      </w:pPr>
      <w:r>
        <w:t>Statutes</w:t>
      </w:r>
      <w:r>
        <w:rPr>
          <w:spacing w:val="-6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presumed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incorporate</w:t>
      </w:r>
      <w:r>
        <w:rPr>
          <w:spacing w:val="-7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t>components,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Parliament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"presumed"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intended their inclusion.</w:t>
      </w:r>
      <w:r>
        <w:rPr>
          <w:vertAlign w:val="superscript"/>
        </w:rPr>
        <w:t>18</w:t>
      </w:r>
      <w:r>
        <w:rPr>
          <w:vertAlign w:val="baseline"/>
        </w:rPr>
        <w:t xml:space="preserve"> For example offences defined in criminal statutes are presumed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require </w:t>
      </w:r>
      <w:r>
        <w:rPr>
          <w:i/>
          <w:vertAlign w:val="baseline"/>
        </w:rPr>
        <w:t xml:space="preserve">mens rea </w:t>
      </w:r>
      <w:r>
        <w:rPr>
          <w:vertAlign w:val="baseline"/>
        </w:rPr>
        <w:t xml:space="preserve">(a guilty intention by the accused), </w:t>
      </w:r>
      <w:r>
        <w:rPr>
          <w:i/>
          <w:vertAlign w:val="baseline"/>
        </w:rPr>
        <w:t>Sweet v Parsley.</w:t>
      </w:r>
      <w:r>
        <w:rPr>
          <w:i/>
          <w:vertAlign w:val="superscript"/>
        </w:rPr>
        <w:t>19</w:t>
      </w:r>
      <w:r>
        <w:rPr>
          <w:i/>
          <w:vertAlign w:val="baseline"/>
        </w:rPr>
        <w:t xml:space="preserve"> </w:t>
      </w:r>
      <w:r>
        <w:rPr>
          <w:vertAlign w:val="baseline"/>
        </w:rPr>
        <w:t>A statute is presumed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make no changes in the common law. A statute is presumed not to remove an individual's liberty,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vested rights, or property. A statute is presumed not to apply to the Crown. A statute is presumed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not to empower a person to commit a criminal offence. A statute is presumed not to apply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retrospectively (whereas the common law is "declaratory", </w:t>
      </w:r>
      <w:r>
        <w:rPr>
          <w:i/>
          <w:vertAlign w:val="baseline"/>
        </w:rPr>
        <w:t>Shaw v DPP)</w:t>
      </w:r>
      <w:r>
        <w:rPr>
          <w:i/>
          <w:vertAlign w:val="superscript"/>
        </w:rPr>
        <w:t>20</w:t>
      </w:r>
      <w:r>
        <w:rPr>
          <w:i/>
          <w:vertAlign w:val="baseline"/>
        </w:rPr>
        <w:t xml:space="preserve">. </w:t>
      </w:r>
      <w:r>
        <w:rPr>
          <w:vertAlign w:val="baseline"/>
        </w:rPr>
        <w:t>A statute is to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interpreted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so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uphold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international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treaties;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provision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contravene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EC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treaties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effectively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void.</w:t>
      </w:r>
    </w:p>
    <w:p>
      <w:pPr>
        <w:pStyle w:val="5"/>
        <w:spacing w:before="200" w:line="480" w:lineRule="auto"/>
        <w:ind w:left="160" w:right="114"/>
        <w:jc w:val="both"/>
      </w:pPr>
      <w:r>
        <w:t>It is presumed that a statute will be interpreted ejusdem generis, so that words are to be construed</w:t>
      </w:r>
      <w:r>
        <w:rPr>
          <w:spacing w:val="-57"/>
        </w:rPr>
        <w:t xml:space="preserve"> </w:t>
      </w:r>
      <w:r>
        <w:t>in sympathy with their immediate context. Where legislation and case law are in conflict, there is</w:t>
      </w:r>
      <w:r>
        <w:rPr>
          <w:spacing w:val="-5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presumption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takes</w:t>
      </w:r>
      <w:r>
        <w:rPr>
          <w:spacing w:val="-7"/>
        </w:rPr>
        <w:t xml:space="preserve"> </w:t>
      </w:r>
      <w:r>
        <w:t>precedence</w:t>
      </w:r>
      <w:r>
        <w:rPr>
          <w:spacing w:val="-7"/>
        </w:rPr>
        <w:t xml:space="preserve"> </w:t>
      </w:r>
      <w:r>
        <w:t>insofar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inconsistency.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United</w:t>
      </w:r>
      <w:r>
        <w:rPr>
          <w:spacing w:val="-58"/>
        </w:rPr>
        <w:t xml:space="preserve"> </w:t>
      </w:r>
      <w:r>
        <w:t>Kingdom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principle</w:t>
      </w:r>
      <w:r>
        <w:rPr>
          <w:spacing w:val="-1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parliamentary</w:t>
      </w:r>
      <w:r>
        <w:rPr>
          <w:spacing w:val="-13"/>
        </w:rPr>
        <w:t xml:space="preserve"> </w:t>
      </w:r>
      <w:r>
        <w:t>sovereignty;</w:t>
      </w:r>
      <w:r>
        <w:rPr>
          <w:spacing w:val="-8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Parliament</w:t>
      </w:r>
      <w:r>
        <w:rPr>
          <w:spacing w:val="-10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exclusive</w:t>
      </w:r>
      <w:r>
        <w:rPr>
          <w:spacing w:val="-58"/>
        </w:rPr>
        <w:t xml:space="preserve"> </w:t>
      </w:r>
      <w:r>
        <w:t>jurisdiction to legislate, the courts (mindful of their historic role of having developed the entire</w:t>
      </w:r>
      <w:r>
        <w:rPr>
          <w:spacing w:val="1"/>
        </w:rPr>
        <w:t xml:space="preserve"> </w:t>
      </w:r>
      <w:r>
        <w:t xml:space="preserve">system of common law) retain sole jurisdiction to interpret statutes. </w:t>
      </w:r>
      <w:r>
        <w:rPr>
          <w:color w:val="1F2021"/>
        </w:rPr>
        <w:t>The age old process of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application of the enacted law has led to formulation of certain rules of interpretation. According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to Cross, "Interpretation is the process by which the courts determine the meaning of a statutory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provision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for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purpose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of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applying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it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situation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before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them,"</w:t>
      </w:r>
      <w:r>
        <w:rPr>
          <w:color w:val="1F2021"/>
          <w:vertAlign w:val="superscript"/>
        </w:rPr>
        <w:t>21</w:t>
      </w:r>
      <w:r>
        <w:rPr>
          <w:color w:val="1F2021"/>
          <w:spacing w:val="1"/>
          <w:vertAlign w:val="baseline"/>
        </w:rPr>
        <w:t xml:space="preserve"> </w:t>
      </w:r>
      <w:r>
        <w:rPr>
          <w:color w:val="1F2021"/>
          <w:vertAlign w:val="baseline"/>
        </w:rPr>
        <w:t>while</w:t>
      </w:r>
      <w:r>
        <w:rPr>
          <w:color w:val="1F2021"/>
          <w:spacing w:val="-7"/>
          <w:vertAlign w:val="baseline"/>
        </w:rPr>
        <w:t xml:space="preserve"> </w:t>
      </w:r>
      <w:r>
        <w:rPr>
          <w:color w:val="1F2021"/>
          <w:vertAlign w:val="baseline"/>
        </w:rPr>
        <w:t>Salmond</w:t>
      </w:r>
      <w:r>
        <w:rPr>
          <w:color w:val="1F2021"/>
          <w:spacing w:val="-6"/>
          <w:vertAlign w:val="baseline"/>
        </w:rPr>
        <w:t xml:space="preserve"> </w:t>
      </w:r>
      <w:r>
        <w:rPr>
          <w:color w:val="1F2021"/>
          <w:vertAlign w:val="baseline"/>
        </w:rPr>
        <w:t>calls</w:t>
      </w:r>
      <w:r>
        <w:rPr>
          <w:color w:val="1F2021"/>
          <w:spacing w:val="-5"/>
          <w:vertAlign w:val="baseline"/>
        </w:rPr>
        <w:t xml:space="preserve"> </w:t>
      </w:r>
      <w:r>
        <w:rPr>
          <w:color w:val="1F2021"/>
          <w:vertAlign w:val="baseline"/>
        </w:rPr>
        <w:t>it</w:t>
      </w:r>
      <w:r>
        <w:rPr>
          <w:color w:val="1F2021"/>
          <w:spacing w:val="-6"/>
          <w:vertAlign w:val="baseline"/>
        </w:rPr>
        <w:t xml:space="preserve"> </w:t>
      </w:r>
      <w:r>
        <w:rPr>
          <w:color w:val="1F2021"/>
          <w:vertAlign w:val="baseline"/>
        </w:rPr>
        <w:t>"the</w:t>
      </w:r>
      <w:r>
        <w:rPr>
          <w:color w:val="1F2021"/>
          <w:spacing w:val="-57"/>
          <w:vertAlign w:val="baseline"/>
        </w:rPr>
        <w:t xml:space="preserve"> </w:t>
      </w:r>
      <w:r>
        <w:rPr>
          <w:color w:val="1F2021"/>
          <w:vertAlign w:val="baseline"/>
        </w:rPr>
        <w:t>process by which the courts seek to ascertain the meaning of the legislature through the medium</w:t>
      </w:r>
      <w:r>
        <w:rPr>
          <w:color w:val="1F2021"/>
          <w:spacing w:val="1"/>
          <w:vertAlign w:val="baseline"/>
        </w:rPr>
        <w:t xml:space="preserve"> </w:t>
      </w:r>
      <w:r>
        <w:rPr>
          <w:color w:val="1F2021"/>
          <w:vertAlign w:val="baseline"/>
        </w:rPr>
        <w:t>of</w:t>
      </w:r>
      <w:r>
        <w:rPr>
          <w:color w:val="1F2021"/>
          <w:spacing w:val="25"/>
          <w:vertAlign w:val="baseline"/>
        </w:rPr>
        <w:t xml:space="preserve"> </w:t>
      </w:r>
      <w:r>
        <w:rPr>
          <w:color w:val="1F2021"/>
          <w:vertAlign w:val="baseline"/>
        </w:rPr>
        <w:t>authoritative</w:t>
      </w:r>
      <w:r>
        <w:rPr>
          <w:color w:val="1F2021"/>
          <w:spacing w:val="26"/>
          <w:vertAlign w:val="baseline"/>
        </w:rPr>
        <w:t xml:space="preserve"> </w:t>
      </w:r>
      <w:r>
        <w:rPr>
          <w:color w:val="1F2021"/>
          <w:vertAlign w:val="baseline"/>
        </w:rPr>
        <w:t>forms</w:t>
      </w:r>
      <w:r>
        <w:rPr>
          <w:color w:val="1F2021"/>
          <w:spacing w:val="28"/>
          <w:vertAlign w:val="baseline"/>
        </w:rPr>
        <w:t xml:space="preserve"> </w:t>
      </w:r>
      <w:r>
        <w:rPr>
          <w:color w:val="1F2021"/>
          <w:vertAlign w:val="baseline"/>
        </w:rPr>
        <w:t>in</w:t>
      </w:r>
      <w:r>
        <w:rPr>
          <w:color w:val="1F2021"/>
          <w:spacing w:val="25"/>
          <w:vertAlign w:val="baseline"/>
        </w:rPr>
        <w:t xml:space="preserve"> </w:t>
      </w:r>
      <w:r>
        <w:rPr>
          <w:color w:val="1F2021"/>
          <w:vertAlign w:val="baseline"/>
        </w:rPr>
        <w:t>which</w:t>
      </w:r>
      <w:r>
        <w:rPr>
          <w:color w:val="1F2021"/>
          <w:spacing w:val="27"/>
          <w:vertAlign w:val="baseline"/>
        </w:rPr>
        <w:t xml:space="preserve"> </w:t>
      </w:r>
      <w:r>
        <w:rPr>
          <w:color w:val="1F2021"/>
          <w:vertAlign w:val="baseline"/>
        </w:rPr>
        <w:t>it</w:t>
      </w:r>
      <w:r>
        <w:rPr>
          <w:color w:val="1F2021"/>
          <w:spacing w:val="25"/>
          <w:vertAlign w:val="baseline"/>
        </w:rPr>
        <w:t xml:space="preserve"> </w:t>
      </w:r>
      <w:r>
        <w:rPr>
          <w:color w:val="1F2021"/>
          <w:vertAlign w:val="baseline"/>
        </w:rPr>
        <w:t>is</w:t>
      </w:r>
      <w:r>
        <w:rPr>
          <w:color w:val="1F2021"/>
          <w:spacing w:val="28"/>
          <w:vertAlign w:val="baseline"/>
        </w:rPr>
        <w:t xml:space="preserve"> </w:t>
      </w:r>
      <w:r>
        <w:rPr>
          <w:color w:val="1F2021"/>
          <w:vertAlign w:val="baseline"/>
        </w:rPr>
        <w:t>expressed".</w:t>
      </w:r>
      <w:r>
        <w:rPr>
          <w:color w:val="1F2021"/>
          <w:vertAlign w:val="superscript"/>
        </w:rPr>
        <w:t>22</w:t>
      </w:r>
      <w:r>
        <w:rPr>
          <w:color w:val="1F2021"/>
          <w:vertAlign w:val="baseline"/>
        </w:rPr>
        <w:t xml:space="preserve"> Interpretation</w:t>
      </w:r>
      <w:r>
        <w:rPr>
          <w:color w:val="1F2021"/>
          <w:spacing w:val="27"/>
          <w:vertAlign w:val="baseline"/>
        </w:rPr>
        <w:t xml:space="preserve"> </w:t>
      </w:r>
      <w:r>
        <w:rPr>
          <w:color w:val="1F2021"/>
          <w:vertAlign w:val="baseline"/>
        </w:rPr>
        <w:t>of</w:t>
      </w:r>
      <w:r>
        <w:rPr>
          <w:color w:val="1F2021"/>
          <w:spacing w:val="26"/>
          <w:vertAlign w:val="baseline"/>
        </w:rPr>
        <w:t xml:space="preserve"> </w:t>
      </w:r>
      <w:r>
        <w:rPr>
          <w:color w:val="1F2021"/>
          <w:vertAlign w:val="baseline"/>
        </w:rPr>
        <w:t>a</w:t>
      </w:r>
      <w:r>
        <w:rPr>
          <w:color w:val="1F2021"/>
          <w:spacing w:val="26"/>
          <w:vertAlign w:val="baseline"/>
        </w:rPr>
        <w:t xml:space="preserve"> </w:t>
      </w:r>
      <w:r>
        <w:rPr>
          <w:color w:val="1F2021"/>
          <w:vertAlign w:val="baseline"/>
        </w:rPr>
        <w:t>particular</w:t>
      </w:r>
      <w:r>
        <w:rPr>
          <w:color w:val="1F2021"/>
          <w:spacing w:val="26"/>
          <w:vertAlign w:val="baseline"/>
        </w:rPr>
        <w:t xml:space="preserve"> </w:t>
      </w:r>
      <w:r>
        <w:rPr>
          <w:color w:val="1F2021"/>
          <w:vertAlign w:val="baseline"/>
        </w:rPr>
        <w:t>statute</w:t>
      </w:r>
      <w:r>
        <w:rPr>
          <w:color w:val="1F2021"/>
          <w:spacing w:val="27"/>
          <w:vertAlign w:val="baseline"/>
        </w:rPr>
        <w:t xml:space="preserve"> </w:t>
      </w:r>
      <w:r>
        <w:rPr>
          <w:color w:val="1F2021"/>
          <w:vertAlign w:val="baseline"/>
        </w:rPr>
        <w:t>depends</w:t>
      </w: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4"/>
        </w:rPr>
      </w:pPr>
      <w:r>
        <w:pict>
          <v:rect id="_x0000_s1046" o:spid="_x0000_s1046" o:spt="1" style="position:absolute;left:0pt;margin-left:72pt;margin-top:10.2pt;height:0.7pt;width:144pt;mso-position-horizontal-relative:page;mso-wrap-distance-bottom:0pt;mso-wrap-distance-top:0pt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Trevour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Lyons: </w:t>
      </w:r>
      <w:r>
        <w:rPr>
          <w:i/>
          <w:sz w:val="20"/>
          <w:vertAlign w:val="baseline"/>
        </w:rPr>
        <w:t>Notes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English Legal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system</w:t>
      </w:r>
      <w:r>
        <w:rPr>
          <w:i/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2016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(1970)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132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(1962)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2020</w:t>
      </w:r>
    </w:p>
    <w:p>
      <w:pPr>
        <w:spacing w:before="6" w:line="243" w:lineRule="exact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Rupert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Cross,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>Statutory</w:t>
      </w:r>
      <w:r>
        <w:rPr>
          <w:rFonts w:ascii="Calibri"/>
          <w:i/>
          <w:spacing w:val="-3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 xml:space="preserve">Interpretation </w:t>
      </w:r>
      <w:r>
        <w:rPr>
          <w:rFonts w:ascii="Calibri"/>
          <w:sz w:val="20"/>
          <w:vertAlign w:val="baseline"/>
        </w:rPr>
        <w:t>(3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edn,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Butterworths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1995)</w:t>
      </w:r>
    </w:p>
    <w:p>
      <w:pPr>
        <w:spacing w:before="0" w:line="243" w:lineRule="exact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Sir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John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William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Salmond,</w:t>
      </w:r>
      <w:r>
        <w:rPr>
          <w:rFonts w:ascii="Calibri"/>
          <w:spacing w:val="-1"/>
          <w:sz w:val="20"/>
          <w:vertAlign w:val="baseline"/>
        </w:rPr>
        <w:t xml:space="preserve"> </w:t>
      </w:r>
      <w:r>
        <w:rPr>
          <w:rFonts w:ascii="Calibri"/>
          <w:i/>
          <w:sz w:val="20"/>
          <w:vertAlign w:val="baseline"/>
        </w:rPr>
        <w:t xml:space="preserve">Jurisprudence </w:t>
      </w:r>
      <w:r>
        <w:rPr>
          <w:rFonts w:ascii="Calibri"/>
          <w:sz w:val="20"/>
          <w:vertAlign w:val="baseline"/>
        </w:rPr>
        <w:t>(11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edn,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Glanville</w:t>
      </w:r>
      <w:r>
        <w:rPr>
          <w:rFonts w:ascii="Calibri"/>
          <w:spacing w:val="-2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Williams</w:t>
      </w:r>
      <w:r>
        <w:rPr>
          <w:rFonts w:ascii="Calibri"/>
          <w:spacing w:val="-5"/>
          <w:sz w:val="20"/>
          <w:vertAlign w:val="baseline"/>
        </w:rPr>
        <w:t xml:space="preserve"> </w:t>
      </w:r>
      <w:r>
        <w:rPr>
          <w:rFonts w:ascii="Calibri"/>
          <w:sz w:val="20"/>
          <w:vertAlign w:val="baseline"/>
        </w:rPr>
        <w:t>1957)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r:id="rId9" w:type="default"/>
          <w:pgSz w:w="12240" w:h="15840"/>
          <w:pgMar w:top="1360" w:right="1320" w:bottom="1200" w:left="1280" w:header="0" w:footer="1015" w:gutter="0"/>
          <w:pgNumType w:start="23"/>
          <w:cols w:space="720" w:num="1"/>
        </w:sectPr>
      </w:pPr>
    </w:p>
    <w:p>
      <w:pPr>
        <w:pStyle w:val="5"/>
        <w:spacing w:before="72" w:line="482" w:lineRule="auto"/>
        <w:ind w:left="160" w:right="122"/>
        <w:jc w:val="both"/>
      </w:pPr>
      <w:r>
        <w:rPr>
          <w:color w:val="1F2021"/>
        </w:rPr>
        <w:t>upon the degree of creativity applied by the judges or the court in the reading of it, employed to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achieve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some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stated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end.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A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statute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can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be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interpreted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by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using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Golden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Rule,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Mischief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Rule</w:t>
      </w:r>
      <w:r>
        <w:rPr>
          <w:color w:val="1F2021"/>
          <w:spacing w:val="-57"/>
        </w:rPr>
        <w:t xml:space="preserve"> </w:t>
      </w:r>
      <w:r>
        <w:rPr>
          <w:color w:val="1F2021"/>
        </w:rPr>
        <w:t>or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the Literal Rule.</w:t>
      </w:r>
    </w:p>
    <w:p>
      <w:pPr>
        <w:pStyle w:val="2"/>
        <w:numPr>
          <w:ilvl w:val="1"/>
          <w:numId w:val="10"/>
        </w:numPr>
        <w:tabs>
          <w:tab w:val="left" w:pos="521"/>
        </w:tabs>
        <w:spacing w:before="198" w:after="0" w:line="240" w:lineRule="auto"/>
        <w:ind w:left="520" w:right="0" w:hanging="361"/>
        <w:jc w:val="left"/>
        <w:rPr>
          <w:color w:val="1F2021"/>
        </w:rPr>
      </w:pPr>
      <w:r>
        <w:t>Literature</w:t>
      </w:r>
      <w:r>
        <w:rPr>
          <w:spacing w:val="-3"/>
        </w:rPr>
        <w:t xml:space="preserve"> </w:t>
      </w:r>
      <w:r>
        <w:t>Review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15"/>
        <w:jc w:val="both"/>
      </w:pPr>
      <w:r>
        <w:t>Quite a number of scholars</w:t>
      </w:r>
      <w:r>
        <w:rPr>
          <w:spacing w:val="1"/>
        </w:rPr>
        <w:t xml:space="preserve"> </w:t>
      </w:r>
      <w:r>
        <w:t>have examine issues</w:t>
      </w:r>
      <w:r>
        <w:rPr>
          <w:spacing w:val="1"/>
        </w:rPr>
        <w:t xml:space="preserve"> </w:t>
      </w:r>
      <w:r>
        <w:t>surrounding statutory interpretation.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research gives credence to the necessity to properly understand how legislative drafters can</w:t>
      </w:r>
      <w:r>
        <w:rPr>
          <w:spacing w:val="1"/>
        </w:rPr>
        <w:t xml:space="preserve"> </w:t>
      </w:r>
      <w:r>
        <w:t>improve legislative draft drawing from the experience and attitude of courts to aids to statutory</w:t>
      </w:r>
      <w:r>
        <w:rPr>
          <w:spacing w:val="1"/>
        </w:rPr>
        <w:t xml:space="preserve"> </w:t>
      </w:r>
      <w:r>
        <w:t>interpretation. In the context of this dissertation, these scholars include Shiva, Atseqgba etc 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findings make</w:t>
      </w:r>
      <w:r>
        <w:rPr>
          <w:spacing w:val="-1"/>
        </w:rPr>
        <w:t xml:space="preserve"> </w:t>
      </w:r>
      <w:r>
        <w:t>this dissertation both interesting</w:t>
      </w:r>
      <w:r>
        <w:rPr>
          <w:spacing w:val="-4"/>
        </w:rPr>
        <w:t xml:space="preserve"> </w:t>
      </w:r>
      <w:r>
        <w:t>and necessary.</w:t>
      </w:r>
    </w:p>
    <w:p>
      <w:pPr>
        <w:pStyle w:val="5"/>
        <w:spacing w:before="200" w:line="480" w:lineRule="auto"/>
        <w:ind w:left="160" w:right="116"/>
        <w:jc w:val="both"/>
      </w:pPr>
      <w:r>
        <w:t>Shiva</w:t>
      </w:r>
      <w:r>
        <w:rPr>
          <w:spacing w:val="-4"/>
        </w:rPr>
        <w:t xml:space="preserve"> </w:t>
      </w:r>
      <w:r>
        <w:t>Satiya</w:t>
      </w:r>
      <w:r>
        <w:rPr>
          <w:vertAlign w:val="superscript"/>
        </w:rPr>
        <w:t>23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did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comparative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analysis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various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aids 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status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wherein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58"/>
          <w:vertAlign w:val="baseline"/>
        </w:rPr>
        <w:t xml:space="preserve"> </w:t>
      </w:r>
      <w:r>
        <w:rPr>
          <w:spacing w:val="-1"/>
          <w:vertAlign w:val="baseline"/>
        </w:rPr>
        <w:t>focused</w:t>
      </w:r>
      <w:r>
        <w:rPr>
          <w:spacing w:val="-12"/>
          <w:vertAlign w:val="baseline"/>
        </w:rPr>
        <w:t xml:space="preserve"> </w:t>
      </w:r>
      <w:r>
        <w:rPr>
          <w:spacing w:val="-1"/>
          <w:vertAlign w:val="baseline"/>
        </w:rPr>
        <w:t>majorly</w:t>
      </w:r>
      <w:r>
        <w:rPr>
          <w:spacing w:val="-17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internal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aids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status.</w:t>
      </w:r>
      <w:r>
        <w:rPr>
          <w:spacing w:val="36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focused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internal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aids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known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intrinsic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aids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went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further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discuss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limitations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how insufficient they could be for the effective interpretation and application of a statute. In his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opinion,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only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recourse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extrinsic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aids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intrinsic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aid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leaves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lacuna.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Couched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words, a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choice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aid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adopted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solely depend by their discretion but by the inability of an internal or intrinsic aid failing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administer justice. Shiva serially outlined the varous intrinsic and extrinsic aids to interpretation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statutes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stated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respective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disadvantages.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among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disadvantages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pointed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out was on the incompetence of a short tittle to count as an aid for the courts to interpret a statute.</w:t>
      </w:r>
      <w:r>
        <w:rPr>
          <w:spacing w:val="-58"/>
          <w:vertAlign w:val="baseline"/>
        </w:rPr>
        <w:t xml:space="preserve"> </w:t>
      </w:r>
      <w:r>
        <w:rPr>
          <w:spacing w:val="-1"/>
          <w:vertAlign w:val="baseline"/>
        </w:rPr>
        <w:t>In</w:t>
      </w:r>
      <w:r>
        <w:rPr>
          <w:spacing w:val="-12"/>
          <w:vertAlign w:val="baseline"/>
        </w:rPr>
        <w:t xml:space="preserve"> </w:t>
      </w:r>
      <w:r>
        <w:rPr>
          <w:spacing w:val="-1"/>
          <w:vertAlign w:val="baseline"/>
        </w:rPr>
        <w:t>his</w:t>
      </w:r>
      <w:r>
        <w:rPr>
          <w:spacing w:val="-12"/>
          <w:vertAlign w:val="baseline"/>
        </w:rPr>
        <w:t xml:space="preserve"> </w:t>
      </w:r>
      <w:r>
        <w:rPr>
          <w:spacing w:val="-1"/>
          <w:vertAlign w:val="baseline"/>
        </w:rPr>
        <w:t>opinion</w:t>
      </w:r>
      <w:r>
        <w:rPr>
          <w:spacing w:val="-12"/>
          <w:vertAlign w:val="baseline"/>
        </w:rPr>
        <w:t xml:space="preserve"> </w:t>
      </w:r>
      <w:r>
        <w:rPr>
          <w:spacing w:val="-1"/>
          <w:vertAlign w:val="baseline"/>
        </w:rPr>
        <w:t>a</w:t>
      </w:r>
      <w:r>
        <w:rPr>
          <w:spacing w:val="-13"/>
          <w:vertAlign w:val="baseline"/>
        </w:rPr>
        <w:t xml:space="preserve"> </w:t>
      </w:r>
      <w:r>
        <w:rPr>
          <w:spacing w:val="-1"/>
          <w:vertAlign w:val="baseline"/>
        </w:rPr>
        <w:t>short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tittle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merely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gives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nomenclature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nothing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more.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nutshell,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1"/>
        </w:rPr>
      </w:pPr>
      <w:r>
        <w:pict>
          <v:rect id="_x0000_s1047" o:spid="_x0000_s1047" o:spt="1" style="position:absolute;left:0pt;margin-left:72pt;margin-top:14.55pt;height:0.7pt;width:144pt;mso-position-horizontal-relative:page;mso-wrap-distance-bottom:0pt;mso-wrap-distance-top:0pt;z-index:-25164083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Shiva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Satiya;</w:t>
      </w:r>
      <w:r>
        <w:rPr>
          <w:spacing w:val="48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Internal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Aids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Construction</w:t>
      </w:r>
      <w:r>
        <w:rPr>
          <w:i/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(2009)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1"/>
        <w:jc w:val="both"/>
      </w:pPr>
      <w:r>
        <w:t>he</w:t>
      </w:r>
      <w:r>
        <w:rPr>
          <w:spacing w:val="-2"/>
        </w:rPr>
        <w:t xml:space="preserve"> </w:t>
      </w:r>
      <w:r>
        <w:t>argues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intrinsic</w:t>
      </w:r>
      <w:r>
        <w:rPr>
          <w:spacing w:val="-1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qualify</w:t>
      </w:r>
      <w:r>
        <w:rPr>
          <w:spacing w:val="-6"/>
        </w:rPr>
        <w:t xml:space="preserve"> </w:t>
      </w:r>
      <w:r>
        <w:t>as aid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 statutes. For</w:t>
      </w:r>
      <w:r>
        <w:rPr>
          <w:spacing w:val="-1"/>
        </w:rPr>
        <w:t xml:space="preserve"> </w:t>
      </w:r>
      <w:r>
        <w:t>avoidance</w:t>
      </w:r>
      <w:r>
        <w:rPr>
          <w:spacing w:val="-2"/>
        </w:rPr>
        <w:t xml:space="preserve"> </w:t>
      </w:r>
      <w:r>
        <w:t>of doubt</w:t>
      </w:r>
      <w:r>
        <w:rPr>
          <w:spacing w:val="-58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assertion is reproduced herein:</w:t>
      </w:r>
    </w:p>
    <w:p>
      <w:pPr>
        <w:pStyle w:val="5"/>
        <w:spacing w:before="194" w:line="480" w:lineRule="auto"/>
        <w:ind w:left="1600" w:right="839"/>
        <w:jc w:val="both"/>
      </w:pP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merely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name</w:t>
      </w:r>
      <w:r>
        <w:rPr>
          <w:spacing w:val="-11"/>
        </w:rPr>
        <w:t xml:space="preserve"> </w:t>
      </w:r>
      <w:r>
        <w:t>given</w:t>
      </w:r>
      <w:r>
        <w:rPr>
          <w:spacing w:val="-1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identification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description</w:t>
      </w:r>
      <w:r>
        <w:rPr>
          <w:spacing w:val="-57"/>
        </w:rPr>
        <w:t xml:space="preserve"> </w:t>
      </w:r>
      <w:r>
        <w:t>and generally ends with the year of passing of the Act, such as the Indian</w:t>
      </w:r>
      <w:r>
        <w:rPr>
          <w:spacing w:val="1"/>
        </w:rPr>
        <w:t xml:space="preserve"> </w:t>
      </w:r>
      <w:r>
        <w:t>Contract Act, 1872, the Indian Penal Code, 1860, the Indian Evidence Act,</w:t>
      </w:r>
      <w:r>
        <w:rPr>
          <w:spacing w:val="-57"/>
        </w:rPr>
        <w:t xml:space="preserve"> </w:t>
      </w:r>
      <w:r>
        <w:t>1872. Even though it is a part of the statute, it has no role to play while</w:t>
      </w:r>
      <w:r>
        <w:rPr>
          <w:spacing w:val="1"/>
        </w:rPr>
        <w:t xml:space="preserve"> </w:t>
      </w:r>
      <w:r>
        <w:t>interpreting a provision of the Act. Neither can it extend nor can it delimit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clear meaning</w:t>
      </w:r>
      <w:r>
        <w:rPr>
          <w:spacing w:val="-3"/>
        </w:rPr>
        <w:t xml:space="preserve"> </w:t>
      </w:r>
      <w:r>
        <w:t>of a particular</w:t>
      </w:r>
      <w:r>
        <w:rPr>
          <w:spacing w:val="-2"/>
        </w:rPr>
        <w:t xml:space="preserve"> </w:t>
      </w:r>
      <w:r>
        <w:t>provision.</w:t>
      </w:r>
    </w:p>
    <w:p>
      <w:pPr>
        <w:pStyle w:val="5"/>
        <w:spacing w:before="202" w:line="480" w:lineRule="auto"/>
        <w:ind w:left="160" w:right="113"/>
        <w:jc w:val="both"/>
      </w:pPr>
      <w:r>
        <w:t>Going further he also argues that in the olden days the long title was not considered a part of the</w:t>
      </w:r>
      <w:r>
        <w:rPr>
          <w:spacing w:val="1"/>
        </w:rPr>
        <w:t xml:space="preserve"> </w:t>
      </w:r>
      <w:r>
        <w:t>statute and was, therefore, not considered an aid while interpreting it. He believes there has been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thinking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courts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numerous</w:t>
      </w:r>
      <w:r>
        <w:rPr>
          <w:spacing w:val="-5"/>
        </w:rPr>
        <w:t xml:space="preserve"> </w:t>
      </w:r>
      <w:r>
        <w:t>occasions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taken 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interpret certain</w:t>
      </w:r>
      <w:r>
        <w:rPr>
          <w:spacing w:val="-2"/>
        </w:rPr>
        <w:t xml:space="preserve"> </w:t>
      </w:r>
      <w:r>
        <w:t>provisions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statute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to the extent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removing</w:t>
      </w:r>
      <w:r>
        <w:rPr>
          <w:spacing w:val="-14"/>
        </w:rPr>
        <w:t xml:space="preserve"> </w:t>
      </w:r>
      <w:r>
        <w:t>confusions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ambiguities.</w:t>
      </w:r>
      <w:r>
        <w:rPr>
          <w:spacing w:val="-11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statute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unambiguous,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help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derived</w:t>
      </w:r>
      <w:r>
        <w:rPr>
          <w:spacing w:val="-58"/>
        </w:rPr>
        <w:t xml:space="preserve"> </w:t>
      </w:r>
      <w:r>
        <w:t xml:space="preserve">from the long title. For his argument he advanced the following authorities; In </w:t>
      </w:r>
      <w:r>
        <w:rPr>
          <w:i/>
        </w:rPr>
        <w:t>Poppatlal Shah v.</w:t>
      </w:r>
      <w:r>
        <w:rPr>
          <w:i/>
          <w:spacing w:val="1"/>
        </w:rPr>
        <w:t xml:space="preserve"> </w:t>
      </w:r>
      <w:r>
        <w:rPr>
          <w:i/>
        </w:rPr>
        <w:t>State</w:t>
      </w:r>
      <w:r>
        <w:rPr>
          <w:i/>
          <w:spacing w:val="-7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Madras,</w:t>
      </w:r>
      <w:r>
        <w:rPr>
          <w:i/>
          <w:vertAlign w:val="superscript"/>
        </w:rPr>
        <w:t>24</w:t>
      </w:r>
      <w:r>
        <w:rPr>
          <w:i/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title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Madras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Sales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Tax,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1939,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utilised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indicate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object of the Act is to impose taxes on sales that take place within the province. In the case of</w:t>
      </w:r>
      <w:r>
        <w:rPr>
          <w:spacing w:val="1"/>
          <w:vertAlign w:val="baseline"/>
        </w:rPr>
        <w:t xml:space="preserve"> </w:t>
      </w:r>
      <w:r>
        <w:rPr>
          <w:i/>
          <w:vertAlign w:val="baseline"/>
        </w:rPr>
        <w:t>Amarendra Kumar Mohapatra v. State of Orissa</w:t>
      </w:r>
      <w:r>
        <w:rPr>
          <w:i/>
          <w:vertAlign w:val="superscript"/>
        </w:rPr>
        <w:t>25</w:t>
      </w:r>
      <w:r>
        <w:rPr>
          <w:i/>
          <w:vertAlign w:val="baseline"/>
        </w:rPr>
        <w:t xml:space="preserve"> </w:t>
      </w:r>
      <w:r>
        <w:rPr>
          <w:vertAlign w:val="baseline"/>
        </w:rPr>
        <w:t>the Court has held that the title of a statute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determines the general scope of the legislation, but the true nature of any such enactment has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always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not 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basis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label given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it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but 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basis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its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substance.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7"/>
        </w:rPr>
      </w:pPr>
      <w:r>
        <w:pict>
          <v:rect id="_x0000_s1048" o:spid="_x0000_s1048" o:spt="1" style="position:absolute;left:0pt;margin-left:72pt;margin-top:17.65pt;height:0.7pt;width:144pt;mso-position-horizontal-relative:page;mso-wrap-distance-bottom:0pt;mso-wrap-distance-top:0pt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1953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274-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2014 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1716</w:t>
      </w:r>
    </w:p>
    <w:p>
      <w:pPr>
        <w:spacing w:after="0"/>
        <w:jc w:val="left"/>
        <w:rPr>
          <w:sz w:val="20"/>
        </w:rPr>
        <w:sectPr>
          <w:footerReference r:id="rId10" w:type="default"/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92" w:line="480" w:lineRule="auto"/>
        <w:ind w:left="160" w:right="118"/>
        <w:jc w:val="both"/>
      </w:pPr>
      <w:r>
        <w:t>Law Resource</w:t>
      </w:r>
      <w:r>
        <w:rPr>
          <w:vertAlign w:val="superscript"/>
        </w:rPr>
        <w:t>26</w:t>
      </w:r>
      <w:r>
        <w:rPr>
          <w:vertAlign w:val="baseline"/>
        </w:rPr>
        <w:t xml:space="preserve"> asserts that to assist judges in interpreting statutes there exist various aids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they may refer to. Aids to statutory interpretation are divided into internal aids and external aids.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 are sometimes referred to as intrinsic aids and extrinsic aids to interpretation. The author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here merely discussed the intrinsic and extrinsic aids to interpretation but, however, remained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silence as to the efficiency of one aid of interpretation over the other not even to mention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attitude of the courts towards the application of these aids to interpret statutes. The writer 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placed emphasis on external aids to the interpretation os statutes. Hansard (an equivalent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parliamentary plenary) is one of such external document that could constitute an aid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statute.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added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often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introduce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three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basic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languages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aid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 xml:space="preserve">them in interpretation to wit; </w:t>
      </w:r>
      <w:r>
        <w:rPr>
          <w:i/>
          <w:vertAlign w:val="baseline"/>
        </w:rPr>
        <w:t>ejusdem generius rule, expressio unius est exclusio alterius and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 xml:space="preserve">noscitur a sociis. </w:t>
      </w:r>
      <w:r>
        <w:rPr>
          <w:vertAlign w:val="baseline"/>
        </w:rPr>
        <w:t>The above stated rules in his opinion are most appropriate in the interpretation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statutes.</w:t>
      </w:r>
    </w:p>
    <w:p>
      <w:pPr>
        <w:pStyle w:val="5"/>
        <w:spacing w:before="200" w:line="482" w:lineRule="auto"/>
        <w:ind w:left="160" w:right="120"/>
        <w:jc w:val="both"/>
      </w:pPr>
      <w:r>
        <w:t>Rashi Choudhary</w:t>
      </w:r>
      <w:r>
        <w:rPr>
          <w:vertAlign w:val="superscript"/>
        </w:rPr>
        <w:t>27</w:t>
      </w:r>
      <w:r>
        <w:rPr>
          <w:vertAlign w:val="baseline"/>
        </w:rPr>
        <w:t xml:space="preserve"> in his work attempted to draw a clear court distinction between interpretation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construction of statutes as well as the suitable parameters for having recourse to a particular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aid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interpretation of statutes. 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quoted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Blackstone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thus:</w:t>
      </w:r>
    </w:p>
    <w:p>
      <w:pPr>
        <w:pStyle w:val="5"/>
        <w:spacing w:before="192" w:line="480" w:lineRule="auto"/>
        <w:ind w:left="2320" w:right="837"/>
        <w:jc w:val="both"/>
        <w:rPr>
          <w:i/>
        </w:rPr>
      </w:pPr>
      <w:r>
        <w:t>The most fair and rational method for interpreting a statute is by</w:t>
      </w:r>
      <w:r>
        <w:rPr>
          <w:spacing w:val="1"/>
        </w:rPr>
        <w:t xml:space="preserve"> </w:t>
      </w:r>
      <w:r>
        <w:t>exploring the intention of the legislature through texts, the subject</w:t>
      </w:r>
      <w:r>
        <w:rPr>
          <w:spacing w:val="1"/>
        </w:rPr>
        <w:t xml:space="preserve"> </w:t>
      </w:r>
      <w:r>
        <w:t>matter,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consequences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spirit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reason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law</w:t>
      </w:r>
      <w:r>
        <w:rPr>
          <w:i/>
        </w:rPr>
        <w:t>.</w:t>
      </w:r>
      <w:r>
        <w:rPr>
          <w:i/>
          <w:vertAlign w:val="superscript"/>
        </w:rPr>
        <w:t>28</w:t>
      </w:r>
    </w:p>
    <w:p>
      <w:pPr>
        <w:pStyle w:val="5"/>
        <w:spacing w:before="205"/>
        <w:ind w:left="160"/>
        <w:jc w:val="both"/>
      </w:pPr>
      <w:r>
        <w:t>Moving</w:t>
      </w:r>
      <w:r>
        <w:rPr>
          <w:spacing w:val="-4"/>
        </w:rPr>
        <w:t xml:space="preserve"> </w:t>
      </w:r>
      <w:r>
        <w:t>further he also quoted Cooley</w:t>
      </w:r>
      <w:r>
        <w:rPr>
          <w:spacing w:val="-6"/>
        </w:rPr>
        <w:t xml:space="preserve"> </w:t>
      </w:r>
      <w:r>
        <w:t>thus: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3"/>
        </w:rPr>
      </w:pPr>
      <w:r>
        <w:pict>
          <v:rect id="_x0000_s1049" o:spid="_x0000_s1049" o:spt="1" style="position:absolute;left:0pt;margin-left:72pt;margin-top:9.8pt;height:0.7pt;width:144pt;mso-position-horizontal-relative:page;mso-wrap-distance-bottom:0pt;mso-wrap-distance-top:0pt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254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E-lawresources.co.uk,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Aids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Statutory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Interpretation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&lt;</w:t>
      </w:r>
      <w:r>
        <w:fldChar w:fldCharType="begin"/>
      </w:r>
      <w:r>
        <w:instrText xml:space="preserve"> HYPERLINK "https://e-lawresources.co.uk/Aids-to-statutory-interpretation.php" \h </w:instrText>
      </w:r>
      <w:r>
        <w:fldChar w:fldCharType="separate"/>
      </w:r>
      <w:r>
        <w:rPr>
          <w:color w:val="0000FF"/>
          <w:sz w:val="20"/>
          <w:u w:val="single" w:color="0000FF"/>
          <w:vertAlign w:val="baseline"/>
        </w:rPr>
        <w:t>Aids</w:t>
      </w:r>
      <w:r>
        <w:rPr>
          <w:color w:val="0000FF"/>
          <w:spacing w:val="-2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to</w:t>
      </w:r>
      <w:r>
        <w:rPr>
          <w:color w:val="0000FF"/>
          <w:spacing w:val="-3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statutory</w:t>
      </w:r>
      <w:r>
        <w:rPr>
          <w:color w:val="0000FF"/>
          <w:spacing w:val="-7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interpretation</w:t>
      </w:r>
      <w:r>
        <w:rPr>
          <w:color w:val="0000FF"/>
          <w:spacing w:val="-4"/>
          <w:sz w:val="20"/>
          <w:u w:val="single" w:color="0000FF"/>
          <w:vertAlign w:val="baseline"/>
        </w:rPr>
        <w:t xml:space="preserve"> </w:t>
      </w:r>
      <w:r>
        <w:rPr>
          <w:color w:val="0000FF"/>
          <w:sz w:val="20"/>
          <w:u w:val="single" w:color="0000FF"/>
          <w:vertAlign w:val="baseline"/>
        </w:rPr>
        <w:t>(e-lawresources.co.uk)</w:t>
      </w:r>
      <w:r>
        <w:rPr>
          <w:color w:val="0000FF"/>
          <w:sz w:val="20"/>
          <w:u w:val="single" w:color="0000FF"/>
          <w:vertAlign w:val="baseline"/>
        </w:rPr>
        <w:fldChar w:fldCharType="end"/>
      </w:r>
      <w:r>
        <w:rPr>
          <w:sz w:val="20"/>
          <w:vertAlign w:val="baseline"/>
        </w:rPr>
        <w:t>&gt;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accessed 13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 xml:space="preserve"> January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2022</w:t>
      </w:r>
    </w:p>
    <w:p>
      <w:pPr>
        <w:spacing w:before="0" w:line="228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Rashi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Choudhary;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Interpretation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statutes: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complete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study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 Aids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interpretation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Blackstone; Commentaries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England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vol.1,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p59</w:t>
      </w:r>
    </w:p>
    <w:p>
      <w:pPr>
        <w:spacing w:after="0"/>
        <w:jc w:val="left"/>
        <w:rPr>
          <w:sz w:val="20"/>
        </w:rPr>
        <w:sectPr>
          <w:footerReference r:id="rId11" w:type="default"/>
          <w:pgSz w:w="12240" w:h="15840"/>
          <w:pgMar w:top="1340" w:right="1320" w:bottom="1200" w:left="1280" w:header="0" w:footer="1015" w:gutter="0"/>
          <w:pgNumType w:start="26"/>
          <w:cols w:space="720" w:num="1"/>
        </w:sectPr>
      </w:pPr>
    </w:p>
    <w:p>
      <w:pPr>
        <w:pStyle w:val="5"/>
        <w:spacing w:before="72" w:line="480" w:lineRule="auto"/>
        <w:ind w:left="2320" w:right="839"/>
        <w:jc w:val="both"/>
        <w:rPr>
          <w:i/>
        </w:rPr>
      </w:pPr>
      <w:r>
        <w:t>Interpretation is the art of finding out the true sense of any form of</w:t>
      </w:r>
      <w:r>
        <w:rPr>
          <w:spacing w:val="1"/>
        </w:rPr>
        <w:t xml:space="preserve"> </w:t>
      </w:r>
      <w:r>
        <w:t>words and enabling others to drive from them the same meaning</w:t>
      </w:r>
      <w:r>
        <w:rPr>
          <w:spacing w:val="1"/>
        </w:rPr>
        <w:t xml:space="preserve"> </w:t>
      </w:r>
      <w:r>
        <w:t>which the author intended to convey, whereas, construction is the</w:t>
      </w:r>
      <w:r>
        <w:rPr>
          <w:spacing w:val="1"/>
        </w:rPr>
        <w:t xml:space="preserve"> </w:t>
      </w:r>
      <w:r>
        <w:t>process of drawing conclusions, respecting subjects that lie beyond</w:t>
      </w:r>
      <w:r>
        <w:rPr>
          <w:spacing w:val="-57"/>
        </w:rPr>
        <w:t xml:space="preserve"> </w:t>
      </w:r>
      <w:r>
        <w:t>the direct expression of the text, which are in the spirit though not</w:t>
      </w:r>
      <w:r>
        <w:rPr>
          <w:spacing w:val="1"/>
        </w:rPr>
        <w:t xml:space="preserve"> </w:t>
      </w:r>
      <w:r>
        <w:t>within the letter of</w:t>
      </w:r>
      <w:r>
        <w:rPr>
          <w:spacing w:val="-2"/>
        </w:rPr>
        <w:t xml:space="preserve"> </w:t>
      </w:r>
      <w:r>
        <w:t>law.</w:t>
      </w:r>
      <w:r>
        <w:rPr>
          <w:i/>
          <w:vertAlign w:val="superscript"/>
        </w:rPr>
        <w:t>29</w:t>
      </w:r>
    </w:p>
    <w:p>
      <w:pPr>
        <w:pStyle w:val="5"/>
        <w:spacing w:before="200" w:line="480" w:lineRule="auto"/>
        <w:ind w:left="160" w:right="120"/>
        <w:jc w:val="both"/>
      </w:pPr>
      <w:r>
        <w:t>To the author, basically, interpretation is a process of discovering, from permissible data, the</w:t>
      </w:r>
      <w:r>
        <w:rPr>
          <w:spacing w:val="1"/>
        </w:rPr>
        <w:t xml:space="preserve"> </w:t>
      </w:r>
      <w:r>
        <w:t>meaning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intension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interpretation</w:t>
      </w:r>
      <w:r>
        <w:rPr>
          <w:spacing w:val="-11"/>
        </w:rPr>
        <w:t xml:space="preserve"> </w:t>
      </w:r>
      <w:r>
        <w:t>discloses</w:t>
      </w:r>
      <w:r>
        <w:rPr>
          <w:spacing w:val="-9"/>
        </w:rPr>
        <w:t xml:space="preserve"> </w:t>
      </w:r>
      <w:r>
        <w:t>clear</w:t>
      </w:r>
      <w:r>
        <w:rPr>
          <w:spacing w:val="-9"/>
        </w:rPr>
        <w:t xml:space="preserve"> </w:t>
      </w:r>
      <w:r>
        <w:t>meaning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intention</w:t>
      </w:r>
      <w:r>
        <w:rPr>
          <w:spacing w:val="-58"/>
        </w:rPr>
        <w:t xml:space="preserve"> </w:t>
      </w:r>
      <w:r>
        <w:t>of the legislature it will be directly applied to factual circumstances but if interpretation doesn't</w:t>
      </w:r>
      <w:r>
        <w:rPr>
          <w:spacing w:val="1"/>
        </w:rPr>
        <w:t xml:space="preserve"> </w:t>
      </w:r>
      <w:r>
        <w:t>disclose</w:t>
      </w:r>
      <w:r>
        <w:rPr>
          <w:spacing w:val="-9"/>
        </w:rPr>
        <w:t xml:space="preserve"> </w:t>
      </w:r>
      <w:r>
        <w:t>clearly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meaning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context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factual</w:t>
      </w:r>
      <w:r>
        <w:rPr>
          <w:spacing w:val="-8"/>
        </w:rPr>
        <w:t xml:space="preserve"> </w:t>
      </w:r>
      <w:r>
        <w:t>circumstances,</w:t>
      </w:r>
      <w:r>
        <w:rPr>
          <w:spacing w:val="-8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construction</w:t>
      </w:r>
      <w:r>
        <w:rPr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adopted</w:t>
      </w:r>
      <w:r>
        <w:rPr>
          <w:spacing w:val="-5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seek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assign</w:t>
      </w:r>
      <w:r>
        <w:rPr>
          <w:spacing w:val="-9"/>
        </w:rPr>
        <w:t xml:space="preserve"> </w:t>
      </w:r>
      <w:r>
        <w:t>meaning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legislature.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clearly</w:t>
      </w:r>
      <w:r>
        <w:rPr>
          <w:spacing w:val="-12"/>
        </w:rPr>
        <w:t xml:space="preserve"> </w:t>
      </w:r>
      <w:r>
        <w:t>drawn</w:t>
      </w:r>
      <w:r>
        <w:rPr>
          <w:spacing w:val="-9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 author’s opinion that construction is more concerned with applying the meaning to the factual</w:t>
      </w:r>
      <w:r>
        <w:rPr>
          <w:spacing w:val="-58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than merely</w:t>
      </w:r>
      <w:r>
        <w:rPr>
          <w:spacing w:val="-3"/>
        </w:rPr>
        <w:t xml:space="preserve"> </w:t>
      </w:r>
      <w:r>
        <w:t>ascertaining</w:t>
      </w:r>
      <w:r>
        <w:rPr>
          <w:spacing w:val="-3"/>
        </w:rPr>
        <w:t xml:space="preserve"> </w:t>
      </w:r>
      <w:r>
        <w:t>the meaning</w:t>
      </w:r>
      <w:r>
        <w:rPr>
          <w:spacing w:val="-3"/>
        </w:rPr>
        <w:t xml:space="preserve"> </w:t>
      </w:r>
      <w:r>
        <w:t>of the words</w:t>
      </w:r>
      <w:r>
        <w:rPr>
          <w:spacing w:val="-1"/>
        </w:rPr>
        <w:t xml:space="preserve"> </w:t>
      </w:r>
      <w:r>
        <w:t>of provision.</w:t>
      </w:r>
    </w:p>
    <w:p>
      <w:pPr>
        <w:pStyle w:val="5"/>
        <w:spacing w:before="200" w:line="480" w:lineRule="auto"/>
        <w:ind w:left="160" w:right="123"/>
        <w:jc w:val="both"/>
      </w:pP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t>nutshell,</w:t>
      </w:r>
      <w:r>
        <w:rPr>
          <w:spacing w:val="-12"/>
        </w:rPr>
        <w:t xml:space="preserve"> </w:t>
      </w:r>
      <w:r>
        <w:t>Rashy</w:t>
      </w:r>
      <w:r>
        <w:rPr>
          <w:spacing w:val="-17"/>
        </w:rPr>
        <w:t xml:space="preserve"> </w:t>
      </w:r>
      <w:r>
        <w:t>Chaudhary</w:t>
      </w:r>
      <w:r>
        <w:rPr>
          <w:spacing w:val="-17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concerned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coinage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misconception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terms</w:t>
      </w:r>
      <w:r>
        <w:rPr>
          <w:spacing w:val="-57"/>
        </w:rPr>
        <w:t xml:space="preserve"> </w:t>
      </w:r>
      <w:r>
        <w:t>‘interpretation’ and ‘construction’ rather than the attitude of the courts towards the adoption of</w:t>
      </w:r>
      <w:r>
        <w:rPr>
          <w:spacing w:val="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intrinsic 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extrinsic</w:t>
      </w:r>
      <w:r>
        <w:rPr>
          <w:spacing w:val="-1"/>
        </w:rPr>
        <w:t xml:space="preserve"> </w:t>
      </w:r>
      <w:r>
        <w:t>aid to interpretation of</w:t>
      </w:r>
      <w:r>
        <w:rPr>
          <w:spacing w:val="2"/>
        </w:rPr>
        <w:t xml:space="preserve"> </w:t>
      </w:r>
      <w:r>
        <w:t>statutes.</w:t>
      </w:r>
    </w:p>
    <w:p>
      <w:pPr>
        <w:pStyle w:val="5"/>
        <w:spacing w:before="202" w:line="480" w:lineRule="auto"/>
        <w:ind w:left="160" w:right="117"/>
        <w:jc w:val="both"/>
      </w:pPr>
      <w:r>
        <w:t>An online article tagged Aids to Interpretation of Statutes</w:t>
      </w:r>
      <w:r>
        <w:rPr>
          <w:vertAlign w:val="superscript"/>
        </w:rPr>
        <w:t>30</w:t>
      </w:r>
      <w:r>
        <w:rPr>
          <w:vertAlign w:val="baseline"/>
        </w:rPr>
        <w:t xml:space="preserve"> an attempt is made by the author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give a general view of internal (intrinsic) and external (extrinsic) aids which are of most practical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utility in interpreting statues. According to the author the importance of use of these aids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manifest,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case,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where difficulty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arises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finding out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true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intention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of the legislature,</w:t>
      </w:r>
    </w:p>
    <w:p>
      <w:pPr>
        <w:pStyle w:val="5"/>
        <w:rPr>
          <w:sz w:val="20"/>
        </w:rPr>
      </w:pPr>
    </w:p>
    <w:p>
      <w:pPr>
        <w:pStyle w:val="5"/>
        <w:rPr>
          <w:sz w:val="22"/>
        </w:rPr>
      </w:pPr>
      <w:r>
        <w:pict>
          <v:rect id="_x0000_s1050" o:spid="_x0000_s1050" o:spt="1" style="position:absolute;left:0pt;margin-left:72pt;margin-top:14.6pt;height:0.7pt;width:144pt;mso-position-horizontal-relative:page;mso-wrap-distance-bottom:0pt;mso-wrap-distance-top:0pt;z-index:-251638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Cooley, </w:t>
      </w:r>
      <w:r>
        <w:rPr>
          <w:i/>
          <w:sz w:val="20"/>
          <w:vertAlign w:val="baseline"/>
        </w:rPr>
        <w:t>Constitutional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Limitation,</w:t>
      </w:r>
      <w:r>
        <w:rPr>
          <w:i/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P97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Aids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Interpretation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Statutes;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&lt;</w:t>
      </w:r>
      <w:r>
        <w:rPr>
          <w:color w:val="0462C1"/>
          <w:sz w:val="20"/>
          <w:u w:val="single" w:color="0462C1"/>
          <w:vertAlign w:val="baseline"/>
        </w:rPr>
        <w:t>https://niu.edu.ng&lt;accessed</w:t>
      </w:r>
      <w:r>
        <w:rPr>
          <w:color w:val="0462C1"/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&gt;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accessed 13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January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2022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6"/>
        <w:jc w:val="both"/>
      </w:pPr>
      <w:r>
        <w:t>the use of these materials could be made by the Courts. Although, the writer made reference to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jurisdictions in</w:t>
      </w:r>
      <w:r>
        <w:rPr>
          <w:spacing w:val="-1"/>
        </w:rPr>
        <w:t xml:space="preserve"> </w:t>
      </w:r>
      <w:r>
        <w:t>his</w:t>
      </w:r>
      <w:r>
        <w:rPr>
          <w:spacing w:val="-2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however, based</w:t>
      </w:r>
      <w:r>
        <w:rPr>
          <w:spacing w:val="-1"/>
        </w:rPr>
        <w:t xml:space="preserve"> </w:t>
      </w:r>
      <w:r>
        <w:t>his emphasis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India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jurisdiction.</w:t>
      </w:r>
    </w:p>
    <w:p>
      <w:pPr>
        <w:pStyle w:val="5"/>
        <w:spacing w:before="194" w:line="480" w:lineRule="auto"/>
        <w:ind w:left="160" w:right="116"/>
        <w:jc w:val="both"/>
      </w:pPr>
      <w:r>
        <w:t>Universally, it is agreed that the primary duty of courts is to interpret laws to give effect to the</w:t>
      </w:r>
      <w:r>
        <w:rPr>
          <w:spacing w:val="1"/>
        </w:rPr>
        <w:t xml:space="preserve"> </w:t>
      </w:r>
      <w:r>
        <w:t>intention of the parliament.</w:t>
      </w:r>
      <w:r>
        <w:rPr>
          <w:spacing w:val="1"/>
        </w:rPr>
        <w:t xml:space="preserve"> </w:t>
      </w:r>
      <w:r>
        <w:t>Singular as this task appears, the means of actuating it is diverse and</w:t>
      </w:r>
      <w:r>
        <w:rPr>
          <w:spacing w:val="-57"/>
        </w:rPr>
        <w:t xml:space="preserve"> </w:t>
      </w:r>
      <w:r>
        <w:t>intricate. This is not surprising- words, which serve as medium of expression through which the</w:t>
      </w:r>
      <w:r>
        <w:rPr>
          <w:spacing w:val="1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articulate</w:t>
      </w:r>
      <w:r>
        <w:rPr>
          <w:spacing w:val="-12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intent,</w:t>
      </w:r>
      <w:r>
        <w:rPr>
          <w:spacing w:val="-11"/>
        </w:rPr>
        <w:t xml:space="preserve"> </w:t>
      </w:r>
      <w:r>
        <w:t>cannot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perfect</w:t>
      </w:r>
      <w:r>
        <w:rPr>
          <w:spacing w:val="-10"/>
        </w:rPr>
        <w:t xml:space="preserve"> </w:t>
      </w:r>
      <w:r>
        <w:t>symbol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communication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exact</w:t>
      </w:r>
      <w:r>
        <w:rPr>
          <w:spacing w:val="-58"/>
        </w:rPr>
        <w:t xml:space="preserve"> </w:t>
      </w:r>
      <w:r>
        <w:t>point of accuracy owing to its unfixed nature and the possibility of gaining uncertain meaning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usage.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inevitable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unforeseeable</w:t>
      </w:r>
      <w:r>
        <w:rPr>
          <w:spacing w:val="1"/>
        </w:rPr>
        <w:t xml:space="preserve"> </w:t>
      </w:r>
      <w:r>
        <w:t>social-political</w:t>
      </w:r>
      <w:r>
        <w:rPr>
          <w:spacing w:val="1"/>
        </w:rPr>
        <w:t xml:space="preserve"> </w:t>
      </w:r>
      <w:r>
        <w:t>circumstances, which may warrant the contextual analysis of Statutes to discover the intent of the</w:t>
      </w:r>
      <w:r>
        <w:rPr>
          <w:spacing w:val="-57"/>
        </w:rPr>
        <w:t xml:space="preserve"> </w:t>
      </w:r>
      <w:r>
        <w:t>legislature. Owing to these, rules developed at common law embodying principles upon which</w:t>
      </w:r>
      <w:r>
        <w:rPr>
          <w:spacing w:val="1"/>
        </w:rPr>
        <w:t xml:space="preserve"> </w:t>
      </w:r>
      <w:r>
        <w:t>statutes</w:t>
      </w:r>
      <w:r>
        <w:rPr>
          <w:spacing w:val="-6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interpreted.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literal</w:t>
      </w:r>
      <w:r>
        <w:rPr>
          <w:spacing w:val="-3"/>
        </w:rPr>
        <w:t xml:space="preserve"> </w:t>
      </w:r>
      <w:r>
        <w:t>rule,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golden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 mischief rule of interpretation. There is also the purposive approach to the interpretation of</w:t>
      </w:r>
      <w:r>
        <w:rPr>
          <w:spacing w:val="1"/>
        </w:rPr>
        <w:t xml:space="preserve"> </w:t>
      </w:r>
      <w:r>
        <w:t>statutes. The utilization and application of these rules to each case has far-reaching implications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ultimately</w:t>
      </w:r>
      <w:r>
        <w:rPr>
          <w:spacing w:val="-17"/>
        </w:rPr>
        <w:t xml:space="preserve"> </w:t>
      </w:r>
      <w:r>
        <w:t>determine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outcome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cases</w:t>
      </w:r>
      <w:r>
        <w:rPr>
          <w:spacing w:val="-12"/>
        </w:rPr>
        <w:t xml:space="preserve"> </w:t>
      </w:r>
      <w:r>
        <w:t>decided</w:t>
      </w:r>
      <w:r>
        <w:rPr>
          <w:spacing w:val="-11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statutory</w:t>
      </w:r>
      <w:r>
        <w:rPr>
          <w:spacing w:val="-15"/>
        </w:rPr>
        <w:t xml:space="preserve"> </w:t>
      </w:r>
      <w:r>
        <w:t>provisions.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attempt</w:t>
      </w:r>
      <w:r>
        <w:rPr>
          <w:spacing w:val="-57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analyzing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desirability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interpretation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applied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our</w:t>
      </w:r>
      <w:r>
        <w:rPr>
          <w:spacing w:val="-57"/>
        </w:rPr>
        <w:t xml:space="preserve"> </w:t>
      </w:r>
      <w:r>
        <w:t>courts, this article examines the case of Marwa &amp; Anor v Nyako &amp; Ors in light of other decisions</w:t>
      </w:r>
      <w:r>
        <w:rPr>
          <w:spacing w:val="-57"/>
        </w:rPr>
        <w:t xml:space="preserve"> </w:t>
      </w:r>
      <w:r>
        <w:t>of our courts. This essay discovers that the rules of statutory interpretation as well as the tools of</w:t>
      </w:r>
      <w:r>
        <w:rPr>
          <w:spacing w:val="1"/>
        </w:rPr>
        <w:t xml:space="preserve"> </w:t>
      </w:r>
      <w:r>
        <w:t>statutory construction have been applied without much adherence to any specific determinant</w:t>
      </w:r>
      <w:r>
        <w:rPr>
          <w:spacing w:val="1"/>
        </w:rPr>
        <w:t xml:space="preserve"> </w:t>
      </w:r>
      <w:r>
        <w:t>principles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choosing</w:t>
      </w:r>
      <w:r>
        <w:rPr>
          <w:spacing w:val="-1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rule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interpretation</w:t>
      </w:r>
      <w:r>
        <w:rPr>
          <w:spacing w:val="-9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tools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construction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case.</w:t>
      </w:r>
      <w:r>
        <w:rPr>
          <w:spacing w:val="4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essay concluded that there is a gradual erosion by the courts from statute interpretation towards</w:t>
      </w:r>
      <w:r>
        <w:rPr>
          <w:spacing w:val="1"/>
        </w:rPr>
        <w:t xml:space="preserve"> </w:t>
      </w:r>
      <w:r>
        <w:t>statute</w:t>
      </w:r>
      <w:r>
        <w:rPr>
          <w:spacing w:val="20"/>
        </w:rPr>
        <w:t xml:space="preserve"> </w:t>
      </w:r>
      <w:r>
        <w:t>construction,</w:t>
      </w:r>
      <w:r>
        <w:rPr>
          <w:spacing w:val="20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though</w:t>
      </w:r>
      <w:r>
        <w:rPr>
          <w:spacing w:val="20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suffice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political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well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social</w:t>
      </w:r>
      <w:r>
        <w:rPr>
          <w:spacing w:val="20"/>
        </w:rPr>
        <w:t xml:space="preserve"> </w:t>
      </w:r>
      <w:r>
        <w:t>exigencies,</w:t>
      </w:r>
      <w:r>
        <w:rPr>
          <w:spacing w:val="20"/>
        </w:rPr>
        <w:t xml:space="preserve"> </w:t>
      </w:r>
      <w:r>
        <w:t>would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2"/>
        <w:jc w:val="both"/>
      </w:pPr>
      <w:r>
        <w:t>definitely</w:t>
      </w:r>
      <w:r>
        <w:rPr>
          <w:spacing w:val="-6"/>
        </w:rPr>
        <w:t xml:space="preserve"> </w:t>
      </w:r>
      <w:r>
        <w:t>adversely</w:t>
      </w:r>
      <w:r>
        <w:rPr>
          <w:spacing w:val="-5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judicial precedence</w:t>
      </w:r>
      <w:r>
        <w:rPr>
          <w:spacing w:val="-2"/>
        </w:rPr>
        <w:t xml:space="preserve"> </w:t>
      </w:r>
      <w:r>
        <w:t>and judicial</w:t>
      </w:r>
      <w:r>
        <w:rPr>
          <w:spacing w:val="-1"/>
        </w:rPr>
        <w:t xml:space="preserve"> </w:t>
      </w:r>
      <w:r>
        <w:t>consistency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 our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t>is built.</w:t>
      </w:r>
      <w:r>
        <w:rPr>
          <w:vertAlign w:val="superscript"/>
        </w:rPr>
        <w:t>31</w:t>
      </w:r>
    </w:p>
    <w:p>
      <w:pPr>
        <w:pStyle w:val="5"/>
        <w:spacing w:before="194" w:line="480" w:lineRule="auto"/>
        <w:ind w:left="160" w:right="117"/>
        <w:jc w:val="both"/>
      </w:pPr>
      <w:r>
        <w:t>Gbade Akinrinmade,</w:t>
      </w:r>
      <w:r>
        <w:rPr>
          <w:vertAlign w:val="superscript"/>
        </w:rPr>
        <w:t>32</w:t>
      </w:r>
      <w:r>
        <w:rPr>
          <w:vertAlign w:val="baseline"/>
        </w:rPr>
        <w:t xml:space="preserve"> argues that the application of the principles of statutory interpretation cuts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across every area of legal practice. This position attests to the importance of the principle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statutory interpretation to legal practice.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However, legal curriculum 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 and in most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common law countries both at the undergraduate and postgraduate levels has failed to give this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area of law the prominence it deserves in their respective law curricula. Aside from this,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classification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distinct/separate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 makes this field of study unintelligible and difficult to comprehend because of the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complexity</w:t>
      </w:r>
      <w:r>
        <w:rPr>
          <w:spacing w:val="-17"/>
          <w:vertAlign w:val="baseline"/>
        </w:rPr>
        <w:t xml:space="preserve"> </w:t>
      </w:r>
      <w:r>
        <w:rPr>
          <w:spacing w:val="-1"/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spacing w:val="-1"/>
          <w:vertAlign w:val="baseline"/>
        </w:rPr>
        <w:t>words.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addition,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each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principal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inherent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shortcomings, which has led to delay in judicial administration and caused injustice.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Gbade’s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work</w:t>
      </w:r>
      <w:r>
        <w:rPr>
          <w:spacing w:val="-10"/>
          <w:vertAlign w:val="baseline"/>
        </w:rPr>
        <w:t xml:space="preserve"> </w:t>
      </w:r>
      <w:r>
        <w:rPr>
          <w:spacing w:val="-1"/>
          <w:vertAlign w:val="baseline"/>
        </w:rPr>
        <w:t>reiterates</w:t>
      </w:r>
      <w:r>
        <w:rPr>
          <w:spacing w:val="-10"/>
          <w:vertAlign w:val="baseline"/>
        </w:rPr>
        <w:t xml:space="preserve"> </w:t>
      </w:r>
      <w:r>
        <w:rPr>
          <w:spacing w:val="-1"/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need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lay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emphasis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area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study</w:t>
      </w:r>
      <w:r>
        <w:rPr>
          <w:spacing w:val="-1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curriculum,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ex-rays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current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applicable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Nigeria,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draws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inspiration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practice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English and Indian jurisdictions. His research also advocates that resort should be had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purposive approach which is a harmonization of the principal rules of statutory interpretation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subject to emerging realities of justice and developments in order to ensure that the end of justice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is appropriately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served.</w:t>
      </w:r>
    </w:p>
    <w:p>
      <w:pPr>
        <w:pStyle w:val="5"/>
        <w:spacing w:before="201" w:line="480" w:lineRule="auto"/>
        <w:ind w:left="160" w:right="119"/>
        <w:jc w:val="both"/>
      </w:pPr>
      <w:r>
        <w:t>In a nutshell, Gbade’s work is an examination of the principal rules of statutory interpretation in</w:t>
      </w:r>
      <w:r>
        <w:rPr>
          <w:spacing w:val="1"/>
        </w:rPr>
        <w:t xml:space="preserve"> </w:t>
      </w:r>
      <w:r>
        <w:t>Nigeria,</w:t>
      </w:r>
      <w:r>
        <w:rPr>
          <w:spacing w:val="-11"/>
        </w:rPr>
        <w:t xml:space="preserve"> </w:t>
      </w:r>
      <w:r>
        <w:t>along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external</w:t>
      </w:r>
      <w:r>
        <w:rPr>
          <w:spacing w:val="-11"/>
        </w:rPr>
        <w:t xml:space="preserve"> </w:t>
      </w:r>
      <w:r>
        <w:t>aids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place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resolve</w:t>
      </w:r>
      <w:r>
        <w:rPr>
          <w:spacing w:val="-11"/>
        </w:rPr>
        <w:t xml:space="preserve"> </w:t>
      </w:r>
      <w:r>
        <w:t>interpretational</w:t>
      </w:r>
      <w:r>
        <w:rPr>
          <w:spacing w:val="-11"/>
        </w:rPr>
        <w:t xml:space="preserve"> </w:t>
      </w:r>
      <w:r>
        <w:t>difficulties.</w:t>
      </w:r>
      <w:r>
        <w:rPr>
          <w:spacing w:val="-7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reiterate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 of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lawyers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regard.</w:t>
      </w:r>
      <w:r>
        <w:rPr>
          <w:spacing w:val="-5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paper</w:t>
      </w:r>
      <w:r>
        <w:rPr>
          <w:spacing w:val="5"/>
        </w:rPr>
        <w:t xml:space="preserve"> </w:t>
      </w:r>
      <w:r>
        <w:t>concludes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continued</w:t>
      </w:r>
      <w:r>
        <w:rPr>
          <w:spacing w:val="3"/>
        </w:rPr>
        <w:t xml:space="preserve"> </w:t>
      </w:r>
      <w:r>
        <w:t>classification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various</w:t>
      </w:r>
      <w:r>
        <w:rPr>
          <w:spacing w:val="5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separate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distinct</w:t>
      </w:r>
    </w:p>
    <w:p>
      <w:pPr>
        <w:pStyle w:val="5"/>
        <w:spacing w:before="6"/>
        <w:rPr>
          <w:sz w:val="11"/>
        </w:rPr>
      </w:pPr>
      <w:r>
        <w:pict>
          <v:rect id="_x0000_s1051" o:spid="_x0000_s1051" o:spt="1" style="position:absolute;left:0pt;margin-left:72pt;margin-top:8.6pt;height:0.7pt;width:144pt;mso-position-horizontal-relative:page;mso-wrap-distance-bottom:0pt;mso-wrap-distance-top:0pt;z-index:-2516387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Taming the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Unruly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Horse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Rules</w:t>
      </w:r>
      <w:r>
        <w:rPr>
          <w:i/>
          <w:spacing w:val="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Interpretation</w:t>
      </w:r>
      <w:r>
        <w:rPr>
          <w:sz w:val="20"/>
          <w:vertAlign w:val="baseline"/>
        </w:rPr>
        <w:t>: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review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Marwa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&amp; Anor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Nyako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Ors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Gbade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Akinrinmade;</w:t>
      </w:r>
      <w:r>
        <w:rPr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Statutory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Interpretation:</w:t>
      </w:r>
      <w:r>
        <w:rPr>
          <w:i/>
          <w:spacing w:val="-4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Whither</w:t>
      </w:r>
      <w:r>
        <w:rPr>
          <w:i/>
          <w:spacing w:val="-4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Jurisprudence?</w:t>
      </w:r>
      <w:r>
        <w:rPr>
          <w:i/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Dept.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Jurisprudence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International Law,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Olabisi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Onabanjo University,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Ago-Iwoye,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Ogun-State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Nigeria.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Vol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9 pg.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68-69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>rules is no longer tenable. The Purposive approach, a revamped / harmonized version of the</w:t>
      </w:r>
      <w:r>
        <w:rPr>
          <w:spacing w:val="1"/>
        </w:rPr>
        <w:t xml:space="preserve"> </w:t>
      </w:r>
      <w:r>
        <w:t>principal rules of statutory interpretation, should be the sole rule of statutory interpretation in</w:t>
      </w:r>
      <w:r>
        <w:rPr>
          <w:spacing w:val="1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exigencies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justice.</w:t>
      </w:r>
      <w:r>
        <w:rPr>
          <w:spacing w:val="-6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attributes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egalitarian</w:t>
      </w:r>
      <w:r>
        <w:rPr>
          <w:spacing w:val="-1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dynamism, that</w:t>
      </w:r>
      <w:r>
        <w:rPr>
          <w:spacing w:val="-1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over time.</w:t>
      </w:r>
      <w:r>
        <w:rPr>
          <w:spacing w:val="-1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should</w:t>
      </w:r>
      <w:r>
        <w:rPr>
          <w:spacing w:val="-57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static.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must</w:t>
      </w:r>
      <w:r>
        <w:rPr>
          <w:spacing w:val="-8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nature</w:t>
      </w:r>
      <w:r>
        <w:rPr>
          <w:spacing w:val="-11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time.</w:t>
      </w:r>
      <w:r>
        <w:rPr>
          <w:spacing w:val="-8"/>
        </w:rPr>
        <w:t xml:space="preserve"> </w:t>
      </w:r>
      <w:r>
        <w:t>Prof</w:t>
      </w:r>
      <w:r>
        <w:rPr>
          <w:spacing w:val="-9"/>
        </w:rPr>
        <w:t xml:space="preserve"> </w:t>
      </w:r>
      <w:r>
        <w:t>Lawrence</w:t>
      </w:r>
      <w:r>
        <w:rPr>
          <w:spacing w:val="-12"/>
        </w:rPr>
        <w:t xml:space="preserve"> </w:t>
      </w:r>
      <w:r>
        <w:t>Asegbua</w:t>
      </w:r>
      <w:r>
        <w:rPr>
          <w:vertAlign w:val="superscript"/>
        </w:rPr>
        <w:t>33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postulates that it is an accepted fact that words have no proper or specific meaning until they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put into a context of situation. A word may either bear the meaning put upon it by the user;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put upon it by the recipient, or the ordinary meaning. As a result of the uncertainty over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meaning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words,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described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non-subject.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57"/>
          <w:vertAlign w:val="baseline"/>
        </w:rPr>
        <w:t xml:space="preserve"> </w:t>
      </w:r>
      <w:r>
        <w:rPr>
          <w:spacing w:val="-1"/>
          <w:vertAlign w:val="baseline"/>
        </w:rPr>
        <w:t>attempt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construe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ambiguous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developed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rules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principles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will</w:t>
      </w:r>
      <w:r>
        <w:rPr>
          <w:spacing w:val="-57"/>
          <w:vertAlign w:val="baseline"/>
        </w:rPr>
        <w:t xml:space="preserve"> </w:t>
      </w:r>
      <w:r>
        <w:rPr>
          <w:spacing w:val="-1"/>
          <w:vertAlign w:val="baseline"/>
        </w:rPr>
        <w:t>aid</w:t>
      </w:r>
      <w:r>
        <w:rPr>
          <w:spacing w:val="-14"/>
          <w:vertAlign w:val="baseline"/>
        </w:rPr>
        <w:t xml:space="preserve"> </w:t>
      </w:r>
      <w:r>
        <w:rPr>
          <w:spacing w:val="-1"/>
          <w:vertAlign w:val="baseline"/>
        </w:rPr>
        <w:t>them</w:t>
      </w:r>
      <w:r>
        <w:rPr>
          <w:spacing w:val="-15"/>
          <w:vertAlign w:val="baseline"/>
        </w:rPr>
        <w:t xml:space="preserve"> </w:t>
      </w:r>
      <w:r>
        <w:rPr>
          <w:spacing w:val="-1"/>
          <w:vertAlign w:val="baseline"/>
        </w:rPr>
        <w:t>in</w:t>
      </w:r>
      <w:r>
        <w:rPr>
          <w:spacing w:val="-14"/>
          <w:vertAlign w:val="baseline"/>
        </w:rPr>
        <w:t xml:space="preserve"> </w:t>
      </w:r>
      <w:r>
        <w:rPr>
          <w:spacing w:val="-1"/>
          <w:vertAlign w:val="baseline"/>
        </w:rPr>
        <w:t>this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regard.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view,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words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used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direct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straight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forward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 unambiguous, the construction of those words must be based on the ordinary plain meaning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words.</w:t>
      </w:r>
    </w:p>
    <w:p>
      <w:pPr>
        <w:pStyle w:val="5"/>
        <w:spacing w:before="201" w:line="482" w:lineRule="auto"/>
        <w:ind w:left="160" w:right="122"/>
        <w:jc w:val="both"/>
      </w:pPr>
      <w:r>
        <w:t>It can, therefore be gathered from his submission that there is no need for the courts to have</w:t>
      </w:r>
      <w:r>
        <w:rPr>
          <w:spacing w:val="1"/>
        </w:rPr>
        <w:t xml:space="preserve"> </w:t>
      </w:r>
      <w:r>
        <w:t>recourse</w:t>
      </w:r>
      <w:r>
        <w:rPr>
          <w:spacing w:val="-2"/>
        </w:rPr>
        <w:t xml:space="preserve"> </w:t>
      </w:r>
      <w:r>
        <w:t>to extrinsic</w:t>
      </w:r>
      <w:r>
        <w:rPr>
          <w:spacing w:val="-1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to interpretation thus</w:t>
      </w:r>
      <w:r>
        <w:rPr>
          <w:spacing w:val="-1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fore</w:t>
      </w:r>
      <w:r>
        <w:rPr>
          <w:spacing w:val="-1"/>
        </w:rPr>
        <w:t xml:space="preserve"> </w:t>
      </w:r>
      <w:r>
        <w:t>the limitation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 work.</w:t>
      </w:r>
    </w:p>
    <w:p>
      <w:pPr>
        <w:pStyle w:val="5"/>
        <w:spacing w:before="194" w:line="480" w:lineRule="auto"/>
        <w:ind w:left="160" w:right="118" w:firstLine="60"/>
        <w:jc w:val="both"/>
      </w:pPr>
      <w:r>
        <w:t>Olarenwaju Olamide</w:t>
      </w:r>
      <w:r>
        <w:rPr>
          <w:vertAlign w:val="superscript"/>
        </w:rPr>
        <w:t>34</w:t>
      </w:r>
      <w:r>
        <w:rPr>
          <w:vertAlign w:val="baseline"/>
        </w:rPr>
        <w:t xml:space="preserve"> in his work acknowledged the extrinsic aids to judicial interpretation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having regards to their respective limitations in terms of applicability. He acknowledged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efficiency of the extrinsic aids such as the literal rule, the golden rule and the mischief rule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went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far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outlining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various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limitations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surrounds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applicability.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his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view,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none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 these rules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followed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latter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occasion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injustice.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rationale</w:t>
      </w: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19"/>
        </w:rPr>
      </w:pPr>
      <w:r>
        <w:pict>
          <v:rect id="_x0000_s1052" o:spid="_x0000_s1052" o:spt="1" style="position:absolute;left:0pt;margin-left:72pt;margin-top:13.15pt;height:0.7pt;width:144pt;mso-position-horizontal-relative:page;mso-wrap-distance-bottom:0pt;mso-wrap-distance-top:0pt;z-index:-2516377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631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 xml:space="preserve"> Proff. Lawrence Asegbua; </w:t>
      </w:r>
      <w:r>
        <w:rPr>
          <w:i/>
          <w:sz w:val="20"/>
          <w:vertAlign w:val="baseline"/>
        </w:rPr>
        <w:t xml:space="preserve">The Supreme Court doctrine in the interpretation and construction of statutes </w:t>
      </w:r>
      <w:r>
        <w:rPr>
          <w:sz w:val="20"/>
          <w:vertAlign w:val="baseline"/>
        </w:rPr>
        <w:t>(2)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June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14,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2012</w:t>
      </w:r>
      <w:r>
        <w:rPr>
          <w:spacing w:val="-2"/>
          <w:sz w:val="20"/>
          <w:vertAlign w:val="baseline"/>
        </w:rPr>
        <w:t xml:space="preserve"> </w:t>
      </w:r>
      <w:r>
        <w:fldChar w:fldCharType="begin"/>
      </w:r>
      <w:r>
        <w:instrText xml:space="preserve"> HYPERLINK "https://www.vanguardngr.com/2012/06/the-supreme-court-doctrine-in-the-interpretation-and-construction-ofr-statues-2/am/p" \h </w:instrText>
      </w:r>
      <w:r>
        <w:fldChar w:fldCharType="separate"/>
      </w:r>
      <w:r>
        <w:rPr>
          <w:color w:val="0462C1"/>
          <w:sz w:val="20"/>
          <w:u w:val="single" w:color="0462C1"/>
          <w:vertAlign w:val="baseline"/>
        </w:rPr>
        <w:t>https://www.vanguardngr.com/2012/06/the-supreme-court-doctrine-in-the-interpretation-and-</w:t>
      </w:r>
      <w:r>
        <w:rPr>
          <w:color w:val="0462C1"/>
          <w:sz w:val="20"/>
          <w:u w:val="single" w:color="0462C1"/>
          <w:vertAlign w:val="baseline"/>
        </w:rPr>
        <w:fldChar w:fldCharType="end"/>
      </w:r>
    </w:p>
    <w:p>
      <w:pPr>
        <w:spacing w:before="0" w:line="228" w:lineRule="exact"/>
        <w:ind w:left="160" w:right="0" w:firstLine="0"/>
        <w:jc w:val="left"/>
        <w:rPr>
          <w:sz w:val="20"/>
        </w:rPr>
      </w:pPr>
      <w:r>
        <w:fldChar w:fldCharType="begin"/>
      </w:r>
      <w:r>
        <w:instrText xml:space="preserve"> HYPERLINK "https://www.vanguardngr.com/2012/06/the-supreme-court-doctrine-in-the-interpretation-and-construction-ofr-statues-2/am/p" \h </w:instrText>
      </w:r>
      <w:r>
        <w:fldChar w:fldCharType="separate"/>
      </w:r>
      <w:r>
        <w:rPr>
          <w:color w:val="0462C1"/>
          <w:sz w:val="20"/>
          <w:u w:val="single" w:color="0462C1"/>
        </w:rPr>
        <w:t>construction-ofr-statues-2/am/p</w:t>
      </w:r>
      <w:r>
        <w:rPr>
          <w:color w:val="0462C1"/>
          <w:spacing w:val="-2"/>
          <w:sz w:val="20"/>
        </w:rPr>
        <w:t xml:space="preserve"> </w:t>
      </w:r>
      <w:r>
        <w:rPr>
          <w:color w:val="0462C1"/>
          <w:spacing w:val="-2"/>
          <w:sz w:val="20"/>
        </w:rPr>
        <w:fldChar w:fldCharType="end"/>
      </w:r>
      <w:r>
        <w:rPr>
          <w:sz w:val="20"/>
        </w:rPr>
        <w:t>accessed</w:t>
      </w:r>
      <w:r>
        <w:rPr>
          <w:spacing w:val="-2"/>
          <w:sz w:val="20"/>
        </w:rPr>
        <w:t xml:space="preserve"> </w:t>
      </w:r>
      <w:r>
        <w:rPr>
          <w:sz w:val="20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February</w:t>
      </w:r>
      <w:r>
        <w:rPr>
          <w:spacing w:val="-7"/>
          <w:sz w:val="20"/>
        </w:rPr>
        <w:t xml:space="preserve"> </w:t>
      </w:r>
      <w:r>
        <w:rPr>
          <w:sz w:val="20"/>
        </w:rPr>
        <w:t>2022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: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Olarenwaju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Olamide;</w:t>
      </w:r>
      <w:r>
        <w:rPr>
          <w:spacing w:val="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Interpretation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Statutes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20"/>
        <w:jc w:val="both"/>
      </w:pPr>
      <w:r>
        <w:t>behind</w:t>
      </w:r>
      <w:r>
        <w:rPr>
          <w:spacing w:val="-6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postulation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world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evolving</w:t>
      </w:r>
      <w:r>
        <w:rPr>
          <w:spacing w:val="-8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words</w:t>
      </w:r>
      <w:r>
        <w:rPr>
          <w:spacing w:val="-57"/>
        </w:rPr>
        <w:t xml:space="preserve"> </w:t>
      </w:r>
      <w:r>
        <w:t>are bound to change their literal meanings or capable of having a connotational meaning in the</w:t>
      </w:r>
      <w:r>
        <w:rPr>
          <w:spacing w:val="1"/>
        </w:rPr>
        <w:t xml:space="preserve"> </w:t>
      </w:r>
      <w:r>
        <w:t>course of time; where recourse is not had to alternative interpretational aids there would be a</w:t>
      </w:r>
      <w:r>
        <w:rPr>
          <w:spacing w:val="1"/>
        </w:rPr>
        <w:t xml:space="preserve"> </w:t>
      </w:r>
      <w:r>
        <w:t>miscarriage of justice. However, he remained silent on the courts attitude towards the application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aids to interpretation; which should precede</w:t>
      </w:r>
      <w:r>
        <w:rPr>
          <w:spacing w:val="-1"/>
        </w:rPr>
        <w:t xml:space="preserve"> </w:t>
      </w:r>
      <w:r>
        <w:t>the other.</w:t>
      </w:r>
    </w:p>
    <w:p>
      <w:pPr>
        <w:pStyle w:val="5"/>
        <w:spacing w:before="202"/>
        <w:ind w:left="160"/>
        <w:jc w:val="both"/>
      </w:pPr>
      <w:r>
        <w:t>Ari</w:t>
      </w:r>
      <w:r>
        <w:rPr>
          <w:spacing w:val="-1"/>
        </w:rPr>
        <w:t xml:space="preserve"> </w:t>
      </w:r>
      <w:r>
        <w:t>Tobi-Aiyemo</w:t>
      </w:r>
      <w:r>
        <w:rPr>
          <w:vertAlign w:val="superscript"/>
        </w:rPr>
        <w:t>35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postulates thus:</w:t>
      </w:r>
    </w:p>
    <w:p>
      <w:pPr>
        <w:pStyle w:val="5"/>
        <w:spacing w:before="4"/>
        <w:rPr>
          <w:sz w:val="41"/>
        </w:rPr>
      </w:pPr>
    </w:p>
    <w:p>
      <w:pPr>
        <w:pStyle w:val="5"/>
        <w:spacing w:line="480" w:lineRule="auto"/>
        <w:ind w:left="160" w:right="117" w:firstLine="60"/>
        <w:jc w:val="both"/>
      </w:pPr>
      <w:r>
        <w:t>Since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formation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Nigerian</w:t>
      </w:r>
      <w:r>
        <w:rPr>
          <w:spacing w:val="-8"/>
        </w:rPr>
        <w:t xml:space="preserve"> </w:t>
      </w:r>
      <w:r>
        <w:t>judiciary,</w:t>
      </w:r>
      <w:r>
        <w:rPr>
          <w:spacing w:val="-7"/>
        </w:rPr>
        <w:t xml:space="preserve"> </w:t>
      </w:r>
      <w:r>
        <w:t>courts</w:t>
      </w:r>
      <w:r>
        <w:rPr>
          <w:spacing w:val="-7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operated</w:t>
      </w:r>
      <w:r>
        <w:rPr>
          <w:spacing w:val="-6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system</w:t>
      </w:r>
      <w:r>
        <w:rPr>
          <w:spacing w:val="-5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doctrine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stare</w:t>
      </w:r>
      <w:r>
        <w:rPr>
          <w:spacing w:val="-5"/>
        </w:rPr>
        <w:t xml:space="preserve"> </w:t>
      </w:r>
      <w:r>
        <w:t>decisis</w:t>
      </w:r>
      <w:r>
        <w:rPr>
          <w:spacing w:val="-6"/>
        </w:rPr>
        <w:t xml:space="preserve"> </w:t>
      </w:r>
      <w:r>
        <w:t>(i.e.,</w:t>
      </w:r>
      <w:r>
        <w:rPr>
          <w:spacing w:val="-5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precedents).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doctrine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shaped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judging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Nigeria,</w:t>
      </w:r>
      <w:r>
        <w:rPr>
          <w:spacing w:val="-12"/>
        </w:rPr>
        <w:t xml:space="preserve"> </w:t>
      </w:r>
      <w:r>
        <w:t>especially</w:t>
      </w:r>
      <w:r>
        <w:rPr>
          <w:spacing w:val="-17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strict</w:t>
      </w:r>
      <w:r>
        <w:rPr>
          <w:spacing w:val="-12"/>
        </w:rPr>
        <w:t xml:space="preserve"> </w:t>
      </w:r>
      <w:r>
        <w:t>adherence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precedent</w:t>
      </w:r>
      <w:r>
        <w:rPr>
          <w:spacing w:val="-11"/>
        </w:rPr>
        <w:t xml:space="preserve"> </w:t>
      </w:r>
      <w:r>
        <w:t>somewhat</w:t>
      </w:r>
      <w:r>
        <w:rPr>
          <w:spacing w:val="-12"/>
        </w:rPr>
        <w:t xml:space="preserve"> </w:t>
      </w:r>
      <w:r>
        <w:t>impacts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judicial</w:t>
      </w:r>
      <w:r>
        <w:rPr>
          <w:spacing w:val="-57"/>
        </w:rPr>
        <w:t xml:space="preserve"> </w:t>
      </w:r>
      <w:r>
        <w:t>discretion in the interpretation of statutes. Judging is not static and does not happen in a vacuum.</w:t>
      </w:r>
      <w:r>
        <w:rPr>
          <w:spacing w:val="1"/>
        </w:rPr>
        <w:t xml:space="preserve"> </w:t>
      </w:r>
      <w:r>
        <w:t>Rather, judging should change over time and respond to context as strict adherence to precedent</w:t>
      </w:r>
      <w:r>
        <w:rPr>
          <w:spacing w:val="1"/>
        </w:rPr>
        <w:t xml:space="preserve"> </w:t>
      </w:r>
      <w:r>
        <w:t>alone may interfere with the advancement of justice. His research work sought to redefine the act</w:t>
      </w:r>
      <w:r>
        <w:rPr>
          <w:spacing w:val="-57"/>
        </w:rPr>
        <w:t xml:space="preserve"> </w:t>
      </w:r>
      <w:r>
        <w:t>of judging in Nigeria to embrace the context of social realities. It aimed at encouraging judges to</w:t>
      </w:r>
      <w:r>
        <w:rPr>
          <w:spacing w:val="1"/>
        </w:rPr>
        <w:t xml:space="preserve"> </w:t>
      </w:r>
      <w:r>
        <w:t>interpret</w:t>
      </w:r>
      <w:r>
        <w:rPr>
          <w:spacing w:val="-9"/>
        </w:rPr>
        <w:t xml:space="preserve"> </w:t>
      </w:r>
      <w:r>
        <w:t>statutes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judicial</w:t>
      </w:r>
      <w:r>
        <w:rPr>
          <w:spacing w:val="-9"/>
        </w:rPr>
        <w:t xml:space="preserve"> </w:t>
      </w:r>
      <w:r>
        <w:t>discretion</w:t>
      </w:r>
      <w:r>
        <w:rPr>
          <w:spacing w:val="-9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contexts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considerate</w:t>
      </w:r>
      <w:r>
        <w:rPr>
          <w:spacing w:val="-58"/>
        </w:rPr>
        <w:t xml:space="preserve"> </w:t>
      </w:r>
      <w:r>
        <w:t>of relevant social views, values and interests (thus interweaving law and society). His thesis</w:t>
      </w:r>
      <w:r>
        <w:rPr>
          <w:spacing w:val="1"/>
        </w:rPr>
        <w:t xml:space="preserve"> </w:t>
      </w:r>
      <w:r>
        <w:t>examined various judicial approaches to interpretation of statutes and established canons of</w:t>
      </w:r>
      <w:r>
        <w:rPr>
          <w:spacing w:val="1"/>
        </w:rPr>
        <w:t xml:space="preserve"> </w:t>
      </w:r>
      <w:r>
        <w:t>statutory interpretation and emphasized that it is now more important than ever for judges to use</w:t>
      </w:r>
      <w:r>
        <w:rPr>
          <w:spacing w:val="1"/>
        </w:rPr>
        <w:t xml:space="preserve"> </w:t>
      </w:r>
      <w:r>
        <w:t>‘appropriate’</w:t>
      </w:r>
      <w:r>
        <w:rPr>
          <w:spacing w:val="-7"/>
        </w:rPr>
        <w:t xml:space="preserve"> </w:t>
      </w:r>
      <w:r>
        <w:t>discretion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perspective</w:t>
      </w:r>
      <w:r>
        <w:rPr>
          <w:spacing w:val="-5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interpreting</w:t>
      </w:r>
      <w:r>
        <w:rPr>
          <w:spacing w:val="-8"/>
        </w:rPr>
        <w:t xml:space="preserve"> </w:t>
      </w:r>
      <w:r>
        <w:t>statutes.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especially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case with ambiguous statutory provisions and constant changes in the law and society. While he</w:t>
      </w:r>
      <w:r>
        <w:rPr>
          <w:spacing w:val="1"/>
        </w:rPr>
        <w:t xml:space="preserve"> </w:t>
      </w:r>
      <w:r>
        <w:t>recommended</w:t>
      </w:r>
      <w:r>
        <w:rPr>
          <w:spacing w:val="3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legal</w:t>
      </w:r>
      <w:r>
        <w:rPr>
          <w:spacing w:val="37"/>
        </w:rPr>
        <w:t xml:space="preserve"> </w:t>
      </w:r>
      <w:r>
        <w:t>jurisprudence</w:t>
      </w:r>
      <w:r>
        <w:rPr>
          <w:spacing w:val="33"/>
        </w:rPr>
        <w:t xml:space="preserve"> </w:t>
      </w:r>
      <w:r>
        <w:t>change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culture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social</w:t>
      </w:r>
      <w:r>
        <w:rPr>
          <w:spacing w:val="34"/>
        </w:rPr>
        <w:t xml:space="preserve"> </w:t>
      </w:r>
      <w:r>
        <w:t>values</w:t>
      </w:r>
      <w:r>
        <w:rPr>
          <w:spacing w:val="34"/>
        </w:rPr>
        <w:t xml:space="preserve"> </w:t>
      </w:r>
      <w:r>
        <w:t>changes,</w:t>
      </w:r>
      <w:r>
        <w:rPr>
          <w:spacing w:val="35"/>
        </w:rPr>
        <w:t xml:space="preserve"> </w:t>
      </w:r>
      <w:r>
        <w:t>his</w:t>
      </w:r>
      <w:r>
        <w:rPr>
          <w:spacing w:val="34"/>
        </w:rPr>
        <w:t xml:space="preserve"> </w:t>
      </w:r>
      <w:r>
        <w:t>thesis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9"/>
        </w:rPr>
      </w:pPr>
      <w:r>
        <w:pict>
          <v:rect id="_x0000_s1053" o:spid="_x0000_s1053" o:spt="1" style="position:absolute;left:0pt;margin-left:72pt;margin-top:13.05pt;height:0.7pt;width:144pt;mso-position-horizontal-relative:page;mso-wrap-distance-bottom:0pt;mso-wrap-distance-top:0pt;z-index:-25163776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Ari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Tobi-Aiyemo;</w:t>
      </w:r>
      <w:r>
        <w:rPr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Act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Judging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 Nigeria: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Matter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Interpretation and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Judicial</w:t>
      </w:r>
      <w:r>
        <w:rPr>
          <w:i/>
          <w:spacing w:val="-4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Discretion</w:t>
      </w:r>
      <w:r>
        <w:rPr>
          <w:i/>
          <w:spacing w:val="8"/>
          <w:sz w:val="20"/>
          <w:vertAlign w:val="baseline"/>
        </w:rPr>
        <w:t xml:space="preserve"> </w:t>
      </w:r>
      <w:r>
        <w:rPr>
          <w:sz w:val="20"/>
          <w:vertAlign w:val="baseline"/>
        </w:rPr>
        <w:t>(May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2019)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7"/>
        <w:jc w:val="both"/>
      </w:pPr>
      <w:r>
        <w:t>explicitly opposed judging stereotypically based on strict common law principles of precedent</w:t>
      </w:r>
      <w:r>
        <w:rPr>
          <w:spacing w:val="1"/>
        </w:rPr>
        <w:t xml:space="preserve"> </w:t>
      </w:r>
      <w:r>
        <w:t>currently</w:t>
      </w:r>
      <w:r>
        <w:rPr>
          <w:spacing w:val="-6"/>
        </w:rPr>
        <w:t xml:space="preserve"> </w:t>
      </w:r>
      <w:r>
        <w:t>used most often</w:t>
      </w:r>
      <w:r>
        <w:rPr>
          <w:spacing w:val="2"/>
        </w:rPr>
        <w:t xml:space="preserve"> </w:t>
      </w:r>
      <w:r>
        <w:t>in Nigeria.</w:t>
      </w:r>
    </w:p>
    <w:p>
      <w:pPr>
        <w:pStyle w:val="5"/>
        <w:spacing w:before="194" w:line="480" w:lineRule="auto"/>
        <w:ind w:left="160" w:right="113"/>
        <w:jc w:val="both"/>
      </w:pPr>
      <w:r>
        <w:t>To Sylvester Udemezue</w:t>
      </w:r>
      <w:r>
        <w:rPr>
          <w:vertAlign w:val="superscript"/>
        </w:rPr>
        <w:t>36</w:t>
      </w:r>
      <w:r>
        <w:rPr>
          <w:vertAlign w:val="baseline"/>
        </w:rPr>
        <w:t xml:space="preserve"> the principle of law is that where the setting, provisions, context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object of an enactment have provided sufficient guidance for interpretation of the words used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purposes of such enactment, there is no need to have recourse to any extrinsic/external materials.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Put differently, where the statute itself contains within itself, sufficient provisions to help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determine the meaning of any word or words used in the statute, the courts are to not look 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anything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outside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statute.</w:t>
      </w:r>
    </w:p>
    <w:p>
      <w:pPr>
        <w:pStyle w:val="5"/>
        <w:spacing w:before="202" w:line="480" w:lineRule="auto"/>
        <w:ind w:left="160" w:right="114"/>
        <w:jc w:val="both"/>
      </w:pPr>
      <w:r>
        <w:t>Explaining the crucial role Internal Aids play in statutory interpretation, Rayhanul Islam</w:t>
      </w:r>
      <w:r>
        <w:rPr>
          <w:vertAlign w:val="superscript"/>
        </w:rPr>
        <w:t>37</w:t>
      </w:r>
      <w:r>
        <w:rPr>
          <w:vertAlign w:val="baseline"/>
        </w:rPr>
        <w:t xml:space="preserve"> argues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that the legislature is entitled to lay down legal definitions of its own language, and where such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definitions are embodied in the statute itself, it becomes binding on the courts. According to him,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when the statute itself has provided a dictionary other definition within the statute itself, for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words used, the court must look into such an internal dictionary for interpretation. Accordingly,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although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external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aids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useful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tools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construction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provisions,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courts take recourse to external aids only when internal aids are either not forthcoming or non-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existent.</w:t>
      </w:r>
    </w:p>
    <w:p>
      <w:pPr>
        <w:pStyle w:val="5"/>
        <w:spacing w:before="200" w:line="480" w:lineRule="auto"/>
        <w:ind w:left="160" w:right="120"/>
        <w:jc w:val="both"/>
      </w:pPr>
      <w:r>
        <w:t>From the foregoing reviews, it is not inappropriate to conclude that Shiva places little or no</w:t>
      </w:r>
      <w:r>
        <w:rPr>
          <w:spacing w:val="1"/>
        </w:rPr>
        <w:t xml:space="preserve"> </w:t>
      </w:r>
      <w:r>
        <w:t>relevance to the intrinsic or internal aids to interpretation of statutes but rather gives credence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canons.</w:t>
      </w:r>
      <w:r>
        <w:rPr>
          <w:spacing w:val="-1"/>
        </w:rPr>
        <w:t xml:space="preserve"> </w:t>
      </w:r>
      <w:r>
        <w:t>LawResource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hand</w:t>
      </w:r>
      <w:r>
        <w:rPr>
          <w:spacing w:val="-1"/>
        </w:rPr>
        <w:t xml:space="preserve"> </w:t>
      </w:r>
      <w:r>
        <w:t>gave</w:t>
      </w:r>
      <w:r>
        <w:rPr>
          <w:spacing w:val="-2"/>
        </w:rPr>
        <w:t xml:space="preserve"> </w:t>
      </w:r>
      <w:r>
        <w:t>credence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aids</w:t>
      </w:r>
      <w:r>
        <w:rPr>
          <w:spacing w:val="-5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interpretation</w:t>
      </w:r>
      <w:r>
        <w:rPr>
          <w:spacing w:val="12"/>
        </w:rPr>
        <w:t xml:space="preserve"> </w:t>
      </w:r>
      <w:r>
        <w:t>thereby</w:t>
      </w:r>
      <w:r>
        <w:rPr>
          <w:spacing w:val="11"/>
        </w:rPr>
        <w:t xml:space="preserve"> </w:t>
      </w:r>
      <w:r>
        <w:t>disregarding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internal</w:t>
      </w:r>
      <w:r>
        <w:rPr>
          <w:spacing w:val="14"/>
        </w:rPr>
        <w:t xml:space="preserve"> </w:t>
      </w:r>
      <w:r>
        <w:t>aids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interpretation.</w:t>
      </w:r>
      <w:r>
        <w:rPr>
          <w:spacing w:val="12"/>
        </w:rPr>
        <w:t xml:space="preserve"> </w:t>
      </w:r>
      <w:r>
        <w:t>Rashi</w:t>
      </w:r>
      <w:r>
        <w:rPr>
          <w:spacing w:val="12"/>
        </w:rPr>
        <w:t xml:space="preserve"> </w:t>
      </w:r>
      <w:r>
        <w:t>Choudhary</w:t>
      </w:r>
      <w:r>
        <w:rPr>
          <w:spacing w:val="6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his</w:t>
      </w: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2"/>
        </w:rPr>
      </w:pPr>
      <w:r>
        <w:pict>
          <v:rect id="_x0000_s1054" o:spid="_x0000_s1054" o:spt="1" style="position:absolute;left:0pt;margin-left:72pt;margin-top:14.65pt;height:0.7pt;width:144pt;mso-position-horizontal-relative:page;mso-wrap-distance-bottom:0pt;mso-wrap-distance-top:0pt;z-index:-2516367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12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Sylvester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Udemezue; </w:t>
      </w:r>
      <w:r>
        <w:rPr>
          <w:i/>
          <w:sz w:val="20"/>
          <w:vertAlign w:val="baseline"/>
        </w:rPr>
        <w:t>Place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Internal</w:t>
      </w:r>
      <w:r>
        <w:rPr>
          <w:i/>
          <w:spacing w:val="-4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External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Aids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to Statutory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Interpretation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Light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Legitimaeness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Jurisdictive</w:t>
      </w:r>
      <w:r>
        <w:rPr>
          <w:i/>
          <w:spacing w:val="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Discretion</w:t>
      </w:r>
      <w:r>
        <w:rPr>
          <w:i/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(May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2016)</w:t>
      </w:r>
    </w:p>
    <w:p>
      <w:pPr>
        <w:spacing w:before="0" w:line="228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Riya LN,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Bangladesh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LH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 Rayhanul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Islam,</w:t>
      </w:r>
      <w:r>
        <w:rPr>
          <w:spacing w:val="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“Internal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Aid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 xml:space="preserve">Interpretation” </w:t>
      </w:r>
      <w:r>
        <w:rPr>
          <w:sz w:val="20"/>
          <w:vertAlign w:val="baseline"/>
        </w:rPr>
        <w:t>(Law</w:t>
      </w:r>
      <w:r>
        <w:rPr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Help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BD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July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15,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2019)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8"/>
        <w:jc w:val="both"/>
      </w:pPr>
      <w:r>
        <w:t>own part argues that the best way to interpret any statute is to inquire into the intention of the</w:t>
      </w:r>
      <w:r>
        <w:rPr>
          <w:spacing w:val="1"/>
        </w:rPr>
        <w:t xml:space="preserve"> </w:t>
      </w:r>
      <w:r>
        <w:t>legislatures who drafted the statute; any interpretation which does not reflect the true intent and</w:t>
      </w:r>
      <w:r>
        <w:rPr>
          <w:spacing w:val="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absurd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justiciable.</w:t>
      </w:r>
      <w:r>
        <w:rPr>
          <w:spacing w:val="-1"/>
        </w:rPr>
        <w:t xml:space="preserve"> </w:t>
      </w:r>
      <w:r>
        <w:t>Gbade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opinion</w:t>
      </w:r>
      <w:r>
        <w:rPr>
          <w:spacing w:val="-1"/>
        </w:rPr>
        <w:t xml:space="preserve"> </w:t>
      </w:r>
      <w:r>
        <w:t>argues</w:t>
      </w:r>
      <w:r>
        <w:rPr>
          <w:spacing w:val="-58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statute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regards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applicability of such rule of interpretation and its compatibility with the populace who are the</w:t>
      </w:r>
      <w:r>
        <w:rPr>
          <w:spacing w:val="1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law.</w:t>
      </w:r>
      <w:r>
        <w:rPr>
          <w:spacing w:val="-12"/>
        </w:rPr>
        <w:t xml:space="preserve"> </w:t>
      </w:r>
      <w:r>
        <w:t>Consequently,</w:t>
      </w:r>
      <w:r>
        <w:rPr>
          <w:spacing w:val="-1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advocated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purposive</w:t>
      </w:r>
      <w:r>
        <w:rPr>
          <w:spacing w:val="-11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combination</w:t>
      </w:r>
      <w:r>
        <w:rPr>
          <w:spacing w:val="-58"/>
        </w:rPr>
        <w:t xml:space="preserve"> </w:t>
      </w:r>
      <w:r>
        <w:t>of all the rules of interpretation of statutes. He however, left a vacuum by not analyzing how to</w:t>
      </w:r>
      <w:r>
        <w:rPr>
          <w:spacing w:val="1"/>
        </w:rPr>
        <w:t xml:space="preserve"> </w:t>
      </w:r>
      <w:r>
        <w:t>determine this compatibility of the people with the proposed rule of interpretation. Going further,</w:t>
      </w:r>
      <w:r>
        <w:rPr>
          <w:spacing w:val="-57"/>
        </w:rPr>
        <w:t xml:space="preserve"> </w:t>
      </w:r>
      <w:r>
        <w:t>Lawrence</w:t>
      </w:r>
      <w:r>
        <w:rPr>
          <w:spacing w:val="-6"/>
        </w:rPr>
        <w:t xml:space="preserve"> </w:t>
      </w:r>
      <w:r>
        <w:t>Asegbua</w:t>
      </w:r>
      <w:r>
        <w:rPr>
          <w:spacing w:val="-7"/>
        </w:rPr>
        <w:t xml:space="preserve"> </w:t>
      </w:r>
      <w:r>
        <w:t>totally</w:t>
      </w:r>
      <w:r>
        <w:rPr>
          <w:spacing w:val="-9"/>
        </w:rPr>
        <w:t xml:space="preserve"> </w:t>
      </w:r>
      <w:r>
        <w:t>disregarded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extrinsic</w:t>
      </w:r>
      <w:r>
        <w:rPr>
          <w:spacing w:val="-7"/>
        </w:rPr>
        <w:t xml:space="preserve"> </w:t>
      </w:r>
      <w:r>
        <w:t>aids;</w:t>
      </w:r>
      <w:r>
        <w:rPr>
          <w:spacing w:val="-5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happens</w:t>
      </w:r>
      <w:r>
        <w:rPr>
          <w:spacing w:val="-4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intrinsic</w:t>
      </w:r>
      <w:r>
        <w:rPr>
          <w:spacing w:val="-7"/>
        </w:rPr>
        <w:t xml:space="preserve"> </w:t>
      </w:r>
      <w:r>
        <w:t>aids</w:t>
      </w:r>
      <w:r>
        <w:rPr>
          <w:spacing w:val="-58"/>
        </w:rPr>
        <w:t xml:space="preserve"> </w:t>
      </w:r>
      <w:r>
        <w:t>embed</w:t>
      </w:r>
      <w:r>
        <w:rPr>
          <w:spacing w:val="-1"/>
        </w:rPr>
        <w:t xml:space="preserve"> </w:t>
      </w:r>
      <w:r>
        <w:t>in the statute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failed to prove</w:t>
      </w:r>
      <w:r>
        <w:rPr>
          <w:spacing w:val="-2"/>
        </w:rPr>
        <w:t xml:space="preserve"> </w:t>
      </w:r>
      <w:r>
        <w:t>sufficient?</w:t>
      </w:r>
    </w:p>
    <w:p>
      <w:pPr>
        <w:pStyle w:val="5"/>
        <w:spacing w:before="200" w:line="480" w:lineRule="auto"/>
        <w:ind w:left="160" w:right="118"/>
        <w:jc w:val="both"/>
      </w:pPr>
      <w:r>
        <w:t>Generally, the various literatures reviewed above reveals that all the authors are at par with each</w:t>
      </w:r>
      <w:r>
        <w:rPr>
          <w:spacing w:val="1"/>
        </w:rPr>
        <w:t xml:space="preserve"> </w:t>
      </w:r>
      <w:r>
        <w:t>other on grounds that there actually do exists both extrinsic and intrinsic aids to the interpretation</w:t>
      </w:r>
      <w:r>
        <w:rPr>
          <w:spacing w:val="-5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statutes;</w:t>
      </w:r>
      <w:r>
        <w:rPr>
          <w:spacing w:val="-12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however</w:t>
      </w:r>
      <w:r>
        <w:rPr>
          <w:spacing w:val="-11"/>
        </w:rPr>
        <w:t xml:space="preserve"> </w:t>
      </w:r>
      <w:r>
        <w:t>seems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contradiction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positions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aids to interpretation would ensure that the intent of the draft man is well captured. There also</w:t>
      </w:r>
      <w:r>
        <w:rPr>
          <w:spacing w:val="1"/>
        </w:rPr>
        <w:t xml:space="preserve"> </w:t>
      </w:r>
      <w:r>
        <w:t>seems to be inconsistencies with the various authors as to which of these aids to interpretation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rPr>
          <w:spacing w:val="-13"/>
        </w:rPr>
        <w:t xml:space="preserve"> </w:t>
      </w:r>
      <w:r>
        <w:rPr>
          <w:spacing w:val="-1"/>
        </w:rPr>
        <w:t>occasion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justice.</w:t>
      </w:r>
      <w:r>
        <w:rPr>
          <w:spacing w:val="-13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so,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above</w:t>
      </w:r>
      <w:r>
        <w:rPr>
          <w:spacing w:val="-14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works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silent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attitudes of the</w:t>
      </w:r>
      <w:r>
        <w:rPr>
          <w:spacing w:val="-2"/>
        </w:rPr>
        <w:t xml:space="preserve"> </w:t>
      </w:r>
      <w:r>
        <w:t>Nigerian courts in applying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various aids to</w:t>
      </w:r>
      <w:r>
        <w:rPr>
          <w:spacing w:val="-1"/>
        </w:rPr>
        <w:t xml:space="preserve"> </w:t>
      </w:r>
      <w:r>
        <w:t>interpretation.</w:t>
      </w:r>
    </w:p>
    <w:p>
      <w:pPr>
        <w:pStyle w:val="5"/>
        <w:spacing w:before="200" w:line="480" w:lineRule="auto"/>
        <w:ind w:left="160" w:right="118"/>
        <w:jc w:val="both"/>
      </w:pPr>
      <w:r>
        <w:t>The queries from the above reviewed literatures abound. It is against this backdrop that this</w:t>
      </w:r>
      <w:r>
        <w:rPr>
          <w:spacing w:val="1"/>
        </w:rPr>
        <w:t xml:space="preserve"> </w:t>
      </w:r>
      <w:r>
        <w:t>research is embarked upon to draw inspiration from these its findings in demonstrating how</w:t>
      </w:r>
      <w:r>
        <w:rPr>
          <w:spacing w:val="1"/>
        </w:rPr>
        <w:t xml:space="preserve"> </w:t>
      </w:r>
      <w:r>
        <w:t>intrinsic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extrinsic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statutory</w:t>
      </w:r>
      <w:r>
        <w:rPr>
          <w:spacing w:val="-10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gaps</w:t>
      </w:r>
      <w:r>
        <w:rPr>
          <w:spacing w:val="-58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in extant research works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limits of this dissertation.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11"/>
        <w:numPr>
          <w:ilvl w:val="1"/>
          <w:numId w:val="10"/>
        </w:numPr>
        <w:tabs>
          <w:tab w:val="left" w:pos="521"/>
        </w:tabs>
        <w:spacing w:before="230" w:after="0" w:line="240" w:lineRule="auto"/>
        <w:ind w:left="520" w:right="0" w:hanging="361"/>
        <w:jc w:val="left"/>
        <w:rPr>
          <w:b/>
          <w:color w:val="1F2021"/>
          <w:sz w:val="24"/>
        </w:rPr>
      </w:pPr>
      <w:r>
        <w:rPr>
          <w:b/>
          <w:color w:val="1F2021"/>
          <w:sz w:val="24"/>
        </w:rPr>
        <w:t>Gap</w:t>
      </w:r>
      <w:r>
        <w:rPr>
          <w:b/>
          <w:color w:val="1F2021"/>
          <w:spacing w:val="-1"/>
          <w:sz w:val="24"/>
        </w:rPr>
        <w:t xml:space="preserve"> </w:t>
      </w:r>
      <w:r>
        <w:rPr>
          <w:b/>
          <w:color w:val="1F2021"/>
          <w:sz w:val="24"/>
        </w:rPr>
        <w:t>in Knowledge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22"/>
        <w:jc w:val="both"/>
      </w:pPr>
      <w:r>
        <w:t>The continued classification of the various rules of interpretation as distinct/separate rules of</w:t>
      </w:r>
      <w:r>
        <w:rPr>
          <w:spacing w:val="1"/>
        </w:rPr>
        <w:t xml:space="preserve"> </w:t>
      </w:r>
      <w:r>
        <w:t>interpretation makes this field of study unintelligible and difficult to comprehend because of the</w:t>
      </w:r>
      <w:r>
        <w:rPr>
          <w:spacing w:val="1"/>
        </w:rPr>
        <w:t xml:space="preserve"> </w:t>
      </w:r>
      <w:r>
        <w:t>complexity</w:t>
      </w:r>
      <w:r>
        <w:rPr>
          <w:spacing w:val="-8"/>
        </w:rPr>
        <w:t xml:space="preserve"> </w:t>
      </w:r>
      <w:r>
        <w:t>of words.</w:t>
      </w:r>
    </w:p>
    <w:p>
      <w:pPr>
        <w:pStyle w:val="5"/>
        <w:spacing w:before="199" w:line="480" w:lineRule="auto"/>
        <w:ind w:left="160" w:right="116"/>
        <w:jc w:val="both"/>
      </w:pPr>
      <w:r>
        <w:t>Each of the principal rules of statutory interpretation has inherent shortcomings, which has led to</w:t>
      </w:r>
      <w:r>
        <w:rPr>
          <w:spacing w:val="-57"/>
        </w:rPr>
        <w:t xml:space="preserve"> </w:t>
      </w:r>
      <w:r>
        <w:t>delay in judicial administration and caused injustice. The legal jurisprudence change as culture</w:t>
      </w:r>
      <w:r>
        <w:rPr>
          <w:spacing w:val="1"/>
        </w:rPr>
        <w:t xml:space="preserve"> </w:t>
      </w:r>
      <w:r>
        <w:t>and social values changes, thus, there is no need to base judgment on stereotypes based on strict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principles of precedent currently</w:t>
      </w:r>
      <w:r>
        <w:rPr>
          <w:spacing w:val="-5"/>
        </w:rPr>
        <w:t xml:space="preserve"> </w:t>
      </w:r>
      <w:r>
        <w:t>used in Nigeria.</w:t>
      </w:r>
    </w:p>
    <w:p>
      <w:pPr>
        <w:pStyle w:val="5"/>
        <w:spacing w:before="200" w:line="480" w:lineRule="auto"/>
        <w:ind w:left="160" w:right="118"/>
        <w:jc w:val="both"/>
      </w:pPr>
      <w:r>
        <w:t>There is need to lay emphasis on this area of study in law curriculum, ex-ray the current rules of</w:t>
      </w:r>
      <w:r>
        <w:rPr>
          <w:spacing w:val="1"/>
        </w:rPr>
        <w:t xml:space="preserve"> </w:t>
      </w:r>
      <w:r>
        <w:t>statutory interpretation as applicable in Nigeria, and draw inspiration from the practice in English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Indian</w:t>
      </w:r>
      <w:r>
        <w:rPr>
          <w:spacing w:val="57"/>
        </w:rPr>
        <w:t xml:space="preserve"> </w:t>
      </w:r>
      <w:r>
        <w:t>jurisdictions.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Purposive</w:t>
      </w:r>
      <w:r>
        <w:rPr>
          <w:spacing w:val="57"/>
        </w:rPr>
        <w:t xml:space="preserve"> </w:t>
      </w:r>
      <w:r>
        <w:t>approach,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revamped</w:t>
      </w:r>
      <w:r>
        <w:rPr>
          <w:spacing w:val="58"/>
        </w:rPr>
        <w:t xml:space="preserve"> </w:t>
      </w:r>
      <w:r>
        <w:t>/</w:t>
      </w:r>
      <w:r>
        <w:rPr>
          <w:spacing w:val="59"/>
        </w:rPr>
        <w:t xml:space="preserve"> </w:t>
      </w:r>
      <w:r>
        <w:t>harmonized</w:t>
      </w:r>
      <w:r>
        <w:rPr>
          <w:spacing w:val="58"/>
        </w:rPr>
        <w:t xml:space="preserve"> </w:t>
      </w:r>
      <w:r>
        <w:t>version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principal rules of statutory interpretation, should be the sole rule of statutory interpretation in</w:t>
      </w:r>
      <w:r>
        <w:rPr>
          <w:spacing w:val="1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exigencies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justice.</w:t>
      </w:r>
      <w:r>
        <w:rPr>
          <w:spacing w:val="-5"/>
        </w:rPr>
        <w:t xml:space="preserve"> </w:t>
      </w:r>
      <w:r>
        <w:t>Reason</w:t>
      </w:r>
      <w:r>
        <w:rPr>
          <w:spacing w:val="-6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attributes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egalitarian</w:t>
      </w:r>
      <w:r>
        <w:rPr>
          <w:spacing w:val="-1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dynamism, that</w:t>
      </w:r>
      <w:r>
        <w:rPr>
          <w:spacing w:val="-1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over time.</w:t>
      </w:r>
      <w:r>
        <w:rPr>
          <w:spacing w:val="-1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should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static.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must change</w:t>
      </w:r>
      <w:r>
        <w:rPr>
          <w:spacing w:val="1"/>
        </w:rPr>
        <w:t xml:space="preserve"> </w:t>
      </w:r>
      <w:r>
        <w:t>as human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changes</w:t>
      </w:r>
      <w:r>
        <w:rPr>
          <w:spacing w:val="2"/>
        </w:rPr>
        <w:t xml:space="preserve"> </w:t>
      </w:r>
      <w:r>
        <w:t>from time</w:t>
      </w:r>
      <w:r>
        <w:rPr>
          <w:spacing w:val="-2"/>
        </w:rPr>
        <w:t xml:space="preserve"> </w:t>
      </w:r>
      <w:r>
        <w:t>to time.</w:t>
      </w:r>
    </w:p>
    <w:p>
      <w:pPr>
        <w:pStyle w:val="5"/>
        <w:spacing w:before="200" w:line="482" w:lineRule="auto"/>
        <w:ind w:left="160" w:right="119"/>
        <w:jc w:val="both"/>
      </w:pPr>
      <w:r>
        <w:t>Judges ought to interpret statutes and apply judicial discretion within important social contexts</w:t>
      </w:r>
      <w:r>
        <w:rPr>
          <w:spacing w:val="1"/>
        </w:rPr>
        <w:t xml:space="preserve"> </w:t>
      </w:r>
      <w:r>
        <w:t>that are considerate of relevant social views, values and interests (thus interweaving law and</w:t>
      </w:r>
      <w:r>
        <w:rPr>
          <w:spacing w:val="1"/>
        </w:rPr>
        <w:t xml:space="preserve"> </w:t>
      </w:r>
      <w:r>
        <w:t>society).</w:t>
      </w:r>
    </w:p>
    <w:p>
      <w:pPr>
        <w:spacing w:after="0" w:line="482" w:lineRule="auto"/>
        <w:jc w:val="both"/>
        <w:sectPr>
          <w:pgSz w:w="12240" w:h="15840"/>
          <w:pgMar w:top="1500" w:right="1320" w:bottom="1200" w:left="1280" w:header="0" w:footer="1015" w:gutter="0"/>
          <w:cols w:space="720" w:num="1"/>
        </w:sectPr>
      </w:pPr>
    </w:p>
    <w:p>
      <w:pPr>
        <w:pStyle w:val="2"/>
        <w:numPr>
          <w:ilvl w:val="1"/>
          <w:numId w:val="10"/>
        </w:numPr>
        <w:tabs>
          <w:tab w:val="left" w:pos="521"/>
        </w:tabs>
        <w:spacing w:before="79" w:after="0" w:line="240" w:lineRule="auto"/>
        <w:ind w:left="520" w:right="0" w:hanging="361"/>
        <w:jc w:val="left"/>
      </w:pPr>
      <w:r>
        <w:t>Theoretical</w:t>
      </w:r>
      <w:r>
        <w:rPr>
          <w:spacing w:val="-1"/>
        </w:rPr>
        <w:t xml:space="preserve"> </w:t>
      </w:r>
      <w:r>
        <w:t>Framework:</w:t>
      </w:r>
      <w:r>
        <w:rPr>
          <w:spacing w:val="-2"/>
        </w:rPr>
        <w:t xml:space="preserve"> </w:t>
      </w:r>
      <w:r>
        <w:t>Intrinsic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Extrinsic</w:t>
      </w:r>
      <w:r>
        <w:rPr>
          <w:spacing w:val="1"/>
        </w:rPr>
        <w:t xml:space="preserve"> </w:t>
      </w:r>
      <w:r>
        <w:t>Aids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Statutes</w:t>
      </w:r>
    </w:p>
    <w:p>
      <w:pPr>
        <w:pStyle w:val="5"/>
        <w:rPr>
          <w:b/>
          <w:sz w:val="26"/>
        </w:rPr>
      </w:pPr>
    </w:p>
    <w:p>
      <w:pPr>
        <w:pStyle w:val="5"/>
        <w:spacing w:before="169" w:line="480" w:lineRule="auto"/>
        <w:ind w:left="160" w:right="115"/>
        <w:jc w:val="both"/>
      </w:pPr>
      <w:r>
        <w:t>An</w:t>
      </w:r>
      <w:r>
        <w:rPr>
          <w:spacing w:val="-5"/>
        </w:rPr>
        <w:t xml:space="preserve"> </w:t>
      </w:r>
      <w:r>
        <w:t>Aid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assists.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interpretation,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</w:t>
      </w:r>
      <w:r>
        <w:rPr>
          <w:spacing w:val="-5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recourse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aids.</w:t>
      </w:r>
      <w:r>
        <w:rPr>
          <w:spacing w:val="-4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are available in the statute itself, though they may not be part of enactment. These internal aids</w:t>
      </w:r>
      <w:r>
        <w:rPr>
          <w:spacing w:val="1"/>
        </w:rPr>
        <w:t xml:space="preserve"> </w:t>
      </w:r>
      <w:r>
        <w:t>include,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title,</w:t>
      </w:r>
      <w:r>
        <w:rPr>
          <w:spacing w:val="1"/>
        </w:rPr>
        <w:t xml:space="preserve"> </w:t>
      </w:r>
      <w:r>
        <w:t>preamble,</w:t>
      </w:r>
      <w:r>
        <w:rPr>
          <w:spacing w:val="1"/>
        </w:rPr>
        <w:t xml:space="preserve"> </w:t>
      </w:r>
      <w:r>
        <w:t>headings,</w:t>
      </w:r>
      <w:r>
        <w:rPr>
          <w:spacing w:val="1"/>
        </w:rPr>
        <w:t xml:space="preserve"> </w:t>
      </w:r>
      <w:r>
        <w:t>marginal</w:t>
      </w:r>
      <w:r>
        <w:rPr>
          <w:spacing w:val="1"/>
        </w:rPr>
        <w:t xml:space="preserve"> </w:t>
      </w:r>
      <w:r>
        <w:t>notes,</w:t>
      </w:r>
      <w:r>
        <w:rPr>
          <w:spacing w:val="1"/>
        </w:rPr>
        <w:t xml:space="preserve"> </w:t>
      </w:r>
      <w:r>
        <w:t>illustrations,</w:t>
      </w:r>
      <w:r>
        <w:rPr>
          <w:spacing w:val="1"/>
        </w:rPr>
        <w:t xml:space="preserve"> </w:t>
      </w:r>
      <w:r>
        <w:t>punctuation,</w:t>
      </w:r>
      <w:r>
        <w:rPr>
          <w:spacing w:val="1"/>
        </w:rPr>
        <w:t xml:space="preserve"> </w:t>
      </w:r>
      <w:r>
        <w:t>proviso,</w:t>
      </w:r>
      <w:r>
        <w:rPr>
          <w:spacing w:val="1"/>
        </w:rPr>
        <w:t xml:space="preserve"> </w:t>
      </w:r>
      <w:r>
        <w:rPr>
          <w:spacing w:val="-1"/>
        </w:rPr>
        <w:t>schedule,</w:t>
      </w:r>
      <w:r>
        <w:rPr>
          <w:spacing w:val="-8"/>
        </w:rPr>
        <w:t xml:space="preserve"> </w:t>
      </w:r>
      <w:r>
        <w:rPr>
          <w:spacing w:val="-1"/>
        </w:rPr>
        <w:t>transitory</w:t>
      </w:r>
      <w:r>
        <w:rPr>
          <w:spacing w:val="-14"/>
        </w:rPr>
        <w:t xml:space="preserve"> </w:t>
      </w:r>
      <w:r>
        <w:t>provisions,</w:t>
      </w:r>
      <w:r>
        <w:rPr>
          <w:spacing w:val="-8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aids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adequate,</w:t>
      </w:r>
      <w:r>
        <w:rPr>
          <w:spacing w:val="-7"/>
        </w:rPr>
        <w:t xml:space="preserve"> </w:t>
      </w:r>
      <w:r>
        <w:t>court</w:t>
      </w:r>
      <w:r>
        <w:rPr>
          <w:spacing w:val="-8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recourse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External aids.</w:t>
      </w:r>
      <w:r>
        <w:rPr>
          <w:spacing w:val="-1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parliamentary</w:t>
      </w:r>
      <w:r>
        <w:rPr>
          <w:spacing w:val="-8"/>
        </w:rPr>
        <w:t xml:space="preserve"> </w:t>
      </w:r>
      <w:r>
        <w:t>material,</w:t>
      </w:r>
      <w:r>
        <w:rPr>
          <w:spacing w:val="-1"/>
        </w:rPr>
        <w:t xml:space="preserve"> </w:t>
      </w:r>
      <w:r>
        <w:t>historical background,</w:t>
      </w:r>
      <w:r>
        <w:rPr>
          <w:spacing w:val="-1"/>
        </w:rPr>
        <w:t xml:space="preserve"> </w:t>
      </w:r>
      <w:r>
        <w:t>reports of</w:t>
      </w:r>
      <w:r>
        <w:rPr>
          <w:spacing w:val="-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 xml:space="preserve">committee or a commission, official statement, dictionary meanings, foreign decisions, etc. </w:t>
      </w:r>
      <w:r>
        <w:rPr>
          <w:i/>
        </w:rPr>
        <w:t>B.</w:t>
      </w:r>
      <w:r>
        <w:rPr>
          <w:i/>
          <w:spacing w:val="1"/>
        </w:rPr>
        <w:t xml:space="preserve"> </w:t>
      </w:r>
      <w:r>
        <w:rPr>
          <w:i/>
        </w:rPr>
        <w:t>Prabhakar Rao and others v State of A.P. and others</w:t>
      </w:r>
      <w:r>
        <w:rPr>
          <w:i/>
          <w:vertAlign w:val="superscript"/>
        </w:rPr>
        <w:t>38</w:t>
      </w:r>
      <w:r>
        <w:rPr>
          <w:i/>
          <w:vertAlign w:val="baseline"/>
        </w:rPr>
        <w:t xml:space="preserve"> , </w:t>
      </w:r>
      <w:r>
        <w:rPr>
          <w:vertAlign w:val="baseline"/>
        </w:rPr>
        <w:t>O.Chennappa, Reddy J. has observed :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“Where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internal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aids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forthcoming,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always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recourse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external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aids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discover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object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legislation.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External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aids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ruled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out. This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now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well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settled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principle of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modern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construction.”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3"/>
          <w:vertAlign w:val="baseline"/>
        </w:rPr>
        <w:t xml:space="preserve"> </w:t>
      </w:r>
      <w:r>
        <w:rPr>
          <w:i/>
          <w:vertAlign w:val="baseline"/>
        </w:rPr>
        <w:t>District</w:t>
      </w:r>
      <w:r>
        <w:rPr>
          <w:i/>
          <w:spacing w:val="-4"/>
          <w:vertAlign w:val="baseline"/>
        </w:rPr>
        <w:t xml:space="preserve"> </w:t>
      </w:r>
      <w:r>
        <w:rPr>
          <w:i/>
          <w:vertAlign w:val="baseline"/>
        </w:rPr>
        <w:t>Mining</w:t>
      </w:r>
      <w:r>
        <w:rPr>
          <w:i/>
          <w:spacing w:val="-4"/>
          <w:vertAlign w:val="baseline"/>
        </w:rPr>
        <w:t xml:space="preserve"> </w:t>
      </w:r>
      <w:r>
        <w:rPr>
          <w:i/>
          <w:vertAlign w:val="baseline"/>
        </w:rPr>
        <w:t>Officer</w:t>
      </w:r>
      <w:r>
        <w:rPr>
          <w:i/>
          <w:spacing w:val="-5"/>
          <w:vertAlign w:val="baseline"/>
        </w:rPr>
        <w:t xml:space="preserve"> </w:t>
      </w:r>
      <w:r>
        <w:rPr>
          <w:i/>
          <w:vertAlign w:val="baseline"/>
        </w:rPr>
        <w:t>and</w:t>
      </w:r>
      <w:r>
        <w:rPr>
          <w:i/>
          <w:spacing w:val="-4"/>
          <w:vertAlign w:val="baseline"/>
        </w:rPr>
        <w:t xml:space="preserve"> </w:t>
      </w:r>
      <w:r>
        <w:rPr>
          <w:i/>
          <w:vertAlign w:val="baseline"/>
        </w:rPr>
        <w:t>others</w:t>
      </w:r>
      <w:r>
        <w:rPr>
          <w:i/>
          <w:spacing w:val="-4"/>
          <w:vertAlign w:val="baseline"/>
        </w:rPr>
        <w:t xml:space="preserve"> </w:t>
      </w:r>
      <w:r>
        <w:rPr>
          <w:i/>
          <w:vertAlign w:val="baseline"/>
        </w:rPr>
        <w:t>v</w:t>
      </w:r>
      <w:r>
        <w:rPr>
          <w:i/>
          <w:spacing w:val="-6"/>
          <w:vertAlign w:val="baseline"/>
        </w:rPr>
        <w:t xml:space="preserve"> </w:t>
      </w:r>
      <w:r>
        <w:rPr>
          <w:i/>
          <w:vertAlign w:val="baseline"/>
        </w:rPr>
        <w:t>Tata</w:t>
      </w:r>
      <w:r>
        <w:rPr>
          <w:i/>
          <w:spacing w:val="-4"/>
          <w:vertAlign w:val="baseline"/>
        </w:rPr>
        <w:t xml:space="preserve"> </w:t>
      </w:r>
      <w:r>
        <w:rPr>
          <w:i/>
          <w:vertAlign w:val="baseline"/>
        </w:rPr>
        <w:t>Iron &amp;</w:t>
      </w:r>
      <w:r>
        <w:rPr>
          <w:i/>
          <w:spacing w:val="-13"/>
          <w:vertAlign w:val="baseline"/>
        </w:rPr>
        <w:t xml:space="preserve"> </w:t>
      </w:r>
      <w:r>
        <w:rPr>
          <w:i/>
          <w:vertAlign w:val="baseline"/>
        </w:rPr>
        <w:t>Steel</w:t>
      </w:r>
      <w:r>
        <w:rPr>
          <w:i/>
          <w:spacing w:val="-4"/>
          <w:vertAlign w:val="baseline"/>
        </w:rPr>
        <w:t xml:space="preserve"> </w:t>
      </w:r>
      <w:r>
        <w:rPr>
          <w:i/>
          <w:vertAlign w:val="baseline"/>
        </w:rPr>
        <w:t>Co.</w:t>
      </w:r>
      <w:r>
        <w:rPr>
          <w:i/>
          <w:spacing w:val="-4"/>
          <w:vertAlign w:val="baseline"/>
        </w:rPr>
        <w:t xml:space="preserve"> </w:t>
      </w:r>
      <w:r>
        <w:rPr>
          <w:i/>
          <w:vertAlign w:val="baseline"/>
        </w:rPr>
        <w:t>and</w:t>
      </w:r>
      <w:r>
        <w:rPr>
          <w:i/>
          <w:spacing w:val="-58"/>
          <w:vertAlign w:val="baseline"/>
        </w:rPr>
        <w:t xml:space="preserve"> </w:t>
      </w:r>
      <w:r>
        <w:rPr>
          <w:i/>
          <w:vertAlign w:val="baseline"/>
        </w:rPr>
        <w:t>another,</w:t>
      </w:r>
      <w:r>
        <w:rPr>
          <w:i/>
          <w:vertAlign w:val="superscript"/>
        </w:rPr>
        <w:t>39</w:t>
      </w:r>
      <w:r>
        <w:rPr>
          <w:i/>
          <w:vertAlign w:val="baseline"/>
        </w:rPr>
        <w:t xml:space="preserve"> the </w:t>
      </w:r>
      <w:r>
        <w:rPr>
          <w:vertAlign w:val="baseline"/>
        </w:rPr>
        <w:t>Supreme Court has observed: “It is also a cardinal principle of construction that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external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aids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brought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20"/>
          <w:vertAlign w:val="baseline"/>
        </w:rPr>
        <w:t xml:space="preserve"> </w:t>
      </w:r>
      <w:r>
        <w:rPr>
          <w:vertAlign w:val="baseline"/>
        </w:rPr>
        <w:t>widening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concept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context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including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only</w:t>
      </w:r>
      <w:r>
        <w:rPr>
          <w:spacing w:val="-20"/>
          <w:vertAlign w:val="baseline"/>
        </w:rPr>
        <w:t xml:space="preserve"> </w:t>
      </w:r>
      <w:r>
        <w:rPr>
          <w:vertAlign w:val="baseline"/>
        </w:rPr>
        <w:t>other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enacting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provisions of the same statute, but its preamble, the existing state of law, other statutes in pari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materia and the mischief which the statute was intended to remedy.” Again in </w:t>
      </w:r>
      <w:r>
        <w:rPr>
          <w:i/>
          <w:vertAlign w:val="baseline"/>
        </w:rPr>
        <w:t>Varghese v Income</w:t>
      </w:r>
      <w:r>
        <w:rPr>
          <w:i/>
          <w:spacing w:val="-57"/>
          <w:vertAlign w:val="baseline"/>
        </w:rPr>
        <w:t xml:space="preserve"> </w:t>
      </w:r>
      <w:r>
        <w:rPr>
          <w:i/>
          <w:vertAlign w:val="baseline"/>
        </w:rPr>
        <w:t>Tax Officer Ernakulam,</w:t>
      </w:r>
      <w:r>
        <w:rPr>
          <w:i/>
          <w:vertAlign w:val="superscript"/>
        </w:rPr>
        <w:t>40</w:t>
      </w:r>
      <w:r>
        <w:rPr>
          <w:i/>
          <w:vertAlign w:val="baseline"/>
        </w:rPr>
        <w:t xml:space="preserve"> </w:t>
      </w:r>
      <w:r>
        <w:rPr>
          <w:vertAlign w:val="baseline"/>
        </w:rPr>
        <w:t>The Supreme Court has stated that interpretation of statute being 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ascertainment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meaning,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everything 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logically relevant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admissible.</w:t>
      </w:r>
    </w:p>
    <w:p>
      <w:pPr>
        <w:pStyle w:val="5"/>
        <w:spacing w:before="202" w:line="480" w:lineRule="auto"/>
        <w:ind w:left="160" w:right="120"/>
        <w:jc w:val="both"/>
      </w:pPr>
      <w:r>
        <w:t>The orthodox</w:t>
      </w:r>
      <w:r>
        <w:rPr>
          <w:spacing w:val="1"/>
        </w:rPr>
        <w:t xml:space="preserve"> </w:t>
      </w:r>
      <w:r>
        <w:t>jurisprudential</w:t>
      </w:r>
      <w:r>
        <w:rPr>
          <w:spacing w:val="1"/>
        </w:rPr>
        <w:t xml:space="preserve"> </w:t>
      </w:r>
      <w:r>
        <w:t>theory that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thinking is</w:t>
      </w:r>
      <w:r>
        <w:rPr>
          <w:spacing w:val="1"/>
        </w:rPr>
        <w:t xml:space="preserve"> </w:t>
      </w:r>
      <w:r>
        <w:t>rarely originative,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normally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discovery</w:t>
      </w:r>
      <w:r>
        <w:rPr>
          <w:spacing w:val="-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pre-existing</w:t>
      </w:r>
      <w:r>
        <w:rPr>
          <w:spacing w:val="1"/>
        </w:rPr>
        <w:t xml:space="preserve"> </w:t>
      </w:r>
      <w:r>
        <w:t>law,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implemented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concepts</w:t>
      </w:r>
    </w:p>
    <w:p>
      <w:pPr>
        <w:pStyle w:val="5"/>
        <w:spacing w:before="6"/>
        <w:rPr>
          <w:sz w:val="11"/>
        </w:rPr>
      </w:pPr>
      <w:r>
        <w:pict>
          <v:rect id="_x0000_s1055" o:spid="_x0000_s1055" o:spt="1" style="position:absolute;left:0pt;margin-left:72pt;margin-top:8.55pt;height:0.7pt;width:144pt;mso-position-horizontal-relative:page;mso-wrap-distance-bottom:0pt;mso-wrap-distance-top:0pt;z-index:-2516367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 w:line="229" w:lineRule="exact"/>
        <w:ind w:left="160" w:right="0" w:firstLine="0"/>
        <w:jc w:val="left"/>
        <w:rPr>
          <w:i/>
          <w:sz w:val="20"/>
        </w:rPr>
      </w:pPr>
      <w:r>
        <w:rPr>
          <w:i/>
          <w:sz w:val="20"/>
          <w:vertAlign w:val="superscript"/>
        </w:rPr>
        <w:t>38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AIR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1986</w:t>
      </w:r>
      <w:r>
        <w:rPr>
          <w:i/>
          <w:spacing w:val="-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SC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120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SCC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358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1981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1922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4"/>
        <w:jc w:val="both"/>
      </w:pPr>
      <w:r>
        <w:t>or formulae which, supposedly, enable judges to extract neat rules of decision for particular cases</w:t>
      </w:r>
      <w:r>
        <w:rPr>
          <w:spacing w:val="-57"/>
        </w:rPr>
        <w:t xml:space="preserve"> </w:t>
      </w:r>
      <w:r>
        <w:t>from the approved legal sources. In the decision of controversies according to the common law,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formula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judges</w:t>
      </w:r>
      <w:r>
        <w:rPr>
          <w:spacing w:val="-5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bound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"holdings"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rationes</w:t>
      </w:r>
      <w:r>
        <w:rPr>
          <w:spacing w:val="-8"/>
        </w:rPr>
        <w:t xml:space="preserve"> </w:t>
      </w:r>
      <w:r>
        <w:t>decidendi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decisions</w:t>
      </w:r>
      <w:r>
        <w:rPr>
          <w:spacing w:val="-57"/>
        </w:rPr>
        <w:t xml:space="preserve"> </w:t>
      </w:r>
      <w:r>
        <w:t>of the past. In the judicial application of statute law, the basic conception is that doubts as to the</w:t>
      </w:r>
      <w:r>
        <w:rPr>
          <w:spacing w:val="1"/>
        </w:rPr>
        <w:t xml:space="preserve"> </w:t>
      </w:r>
      <w:r>
        <w:t>meaning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statutory</w:t>
      </w:r>
      <w:r>
        <w:rPr>
          <w:spacing w:val="-11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resolved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accordance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"the</w:t>
      </w:r>
      <w:r>
        <w:rPr>
          <w:spacing w:val="-6"/>
        </w:rPr>
        <w:t xml:space="preserve"> </w:t>
      </w:r>
      <w:r>
        <w:t>intention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legislature."</w:t>
      </w:r>
      <w:r>
        <w:rPr>
          <w:spacing w:val="-13"/>
        </w:rPr>
        <w:t xml:space="preserve"> </w:t>
      </w:r>
      <w:r>
        <w:t>Pointing</w:t>
      </w:r>
      <w:r>
        <w:rPr>
          <w:spacing w:val="-14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there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accepted</w:t>
      </w:r>
      <w:r>
        <w:rPr>
          <w:spacing w:val="-12"/>
        </w:rPr>
        <w:t xml:space="preserve"> </w:t>
      </w:r>
      <w:r>
        <w:t>measure</w:t>
      </w:r>
      <w:r>
        <w:rPr>
          <w:spacing w:val="-12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"holding"</w:t>
      </w:r>
      <w:r>
        <w:rPr>
          <w:spacing w:val="-58"/>
        </w:rPr>
        <w:t xml:space="preserve"> </w:t>
      </w:r>
      <w:r>
        <w:t>or ratio decidendi of a past case is to be determined.</w:t>
      </w:r>
      <w:r>
        <w:rPr>
          <w:vertAlign w:val="superscript"/>
        </w:rPr>
        <w:t>41</w:t>
      </w:r>
      <w:r>
        <w:rPr>
          <w:vertAlign w:val="baseline"/>
        </w:rPr>
        <w:t xml:space="preserve"> Modern legal realists have won general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acceptance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their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thesis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unrealistic</w:t>
      </w:r>
      <w:r>
        <w:rPr>
          <w:spacing w:val="-1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consider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judges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wholly</w:t>
      </w:r>
      <w:r>
        <w:rPr>
          <w:spacing w:val="-17"/>
          <w:vertAlign w:val="baseline"/>
        </w:rPr>
        <w:t xml:space="preserve"> </w:t>
      </w:r>
      <w:r>
        <w:rPr>
          <w:vertAlign w:val="baseline"/>
        </w:rPr>
        <w:t>bound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"holdings"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past cases, since they have the power, within vague and undefined limits, to determine what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those "holdings" actually are. Similarly, it is argued vigorously that the notion of "legislative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intention"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concept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purely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fictional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status,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judicial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application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should be governed rather by the personal conviction of the judge with respect to the worth of the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competing interests involved in particular controversies.</w:t>
      </w:r>
      <w:r>
        <w:rPr>
          <w:vertAlign w:val="superscript"/>
        </w:rPr>
        <w:t>42</w:t>
      </w:r>
      <w:r>
        <w:rPr>
          <w:vertAlign w:val="baseline"/>
        </w:rPr>
        <w:t xml:space="preserve"> It is beyond the scope of the present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research to consider in detail the essential reality of the concept of "legislative intention."</w:t>
      </w:r>
      <w:r>
        <w:rPr>
          <w:vertAlign w:val="superscript"/>
        </w:rPr>
        <w:t>43</w:t>
      </w:r>
      <w:r>
        <w:rPr>
          <w:vertAlign w:val="baseline"/>
        </w:rPr>
        <w:t xml:space="preserve"> It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true, of course, that the decision of particular case by reference to the general commands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 law involves problems as difficult as those inherent in common law judicial decision.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legislative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direction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expressed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words,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words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notoriously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inexact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imperfect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symbols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 communication of ideas.</w:t>
      </w:r>
      <w:r>
        <w:rPr>
          <w:vertAlign w:val="superscript"/>
        </w:rPr>
        <w:t>44</w:t>
      </w:r>
      <w:r>
        <w:rPr>
          <w:vertAlign w:val="baseline"/>
        </w:rPr>
        <w:t xml:space="preserve"> To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determine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from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language 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enactment the</w:t>
      </w:r>
    </w:p>
    <w:p>
      <w:pPr>
        <w:pStyle w:val="5"/>
        <w:rPr>
          <w:sz w:val="20"/>
        </w:rPr>
      </w:pPr>
    </w:p>
    <w:p>
      <w:pPr>
        <w:pStyle w:val="5"/>
        <w:rPr>
          <w:sz w:val="29"/>
        </w:rPr>
      </w:pPr>
      <w:r>
        <w:pict>
          <v:rect id="_x0000_s1056" o:spid="_x0000_s1056" o:spt="1" style="position:absolute;left:0pt;margin-left:72pt;margin-top:18.65pt;height:0.7pt;width:144pt;mso-position-horizontal-relative:page;mso-wrap-distance-bottom:0pt;mso-wrap-distance-top:0pt;z-index:-2516357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6" w:line="237" w:lineRule="auto"/>
        <w:ind w:left="160" w:right="142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 xml:space="preserve"> </w:t>
      </w:r>
      <w:r>
        <w:rPr>
          <w:sz w:val="20"/>
          <w:vertAlign w:val="baseline"/>
        </w:rPr>
        <w:t>See, for example, Llewellyn, The Rule of Law in Our Case Law of Contract (1938) 47 Yale L. J. 1243, in which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 author enumerates seven different measures which courts actually apply in determining the proposi- tion of law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or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"holding"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which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precedent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may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taken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establish. 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Oliphant, A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Return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Stare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Decisis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(1924)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14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A.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A. J. 71.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trenchant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statement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point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view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Radin,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Statutory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Interpretation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(1930)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43 Harv.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Rev.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863.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subject,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Landis,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Note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Statutory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Interpretation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(1930)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43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Harv.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Rev.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886;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Horack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Name of Legislative Intention (1932) 38 W. Va. L. Q. 119; Corry, Administrative Law and the Interpretation of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Statutes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(1936)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 U.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Toronto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286.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analysis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concept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"legislative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intention,"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present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writer,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will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appear in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forthcoming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number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Columbia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 Review.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Ogden &amp;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Richards,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Meaning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Meaning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(1923);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Chase,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Tyranny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Words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(1938).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>"Legislative intention," in the sense of a pre-existing understanding as to its meaning or legal</w:t>
      </w:r>
      <w:r>
        <w:rPr>
          <w:spacing w:val="1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semantic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insurmountable</w:t>
      </w:r>
      <w:r>
        <w:rPr>
          <w:spacing w:val="1"/>
        </w:rPr>
        <w:t xml:space="preserve"> </w:t>
      </w:r>
      <w:r>
        <w:t>difficulty.</w:t>
      </w:r>
      <w:r>
        <w:rPr>
          <w:spacing w:val="1"/>
        </w:rPr>
        <w:t xml:space="preserve"> </w:t>
      </w:r>
      <w:r>
        <w:t>If,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Lieber's</w:t>
      </w:r>
      <w:r>
        <w:rPr>
          <w:spacing w:val="1"/>
        </w:rPr>
        <w:t xml:space="preserve"> </w:t>
      </w:r>
      <w:r>
        <w:t>definition,</w:t>
      </w:r>
      <w:r>
        <w:rPr>
          <w:vertAlign w:val="superscript"/>
        </w:rPr>
        <w:t>45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"Interpretation is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art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finding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out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true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sense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form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words,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sense which their author intended to convey," it is evident that any serious effort on the part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judges to discover the thought or reference behind the language of a statute must be based upon a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painstaking endeavor to reconstruct the setting or context in which the statutory words were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employed.</w:t>
      </w:r>
      <w:r>
        <w:rPr>
          <w:vertAlign w:val="superscript"/>
        </w:rPr>
        <w:t>46</w:t>
      </w:r>
      <w:r>
        <w:rPr>
          <w:vertAlign w:val="baseline"/>
        </w:rPr>
        <w:t xml:space="preserve"> Even more difficult are the cases in which the governing interpretative issue is one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not,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perhaps could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been, foreseen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even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most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outline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legislators responsible for the enactment. In such cases more is required of the judge than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discovery of a pre-existing and ascertainable meaning; the "interpreting" judge must perform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originative function of assigning to the statute a meaning or legal effect which it did not possess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before his action.</w:t>
      </w:r>
      <w:r>
        <w:rPr>
          <w:vertAlign w:val="superscript"/>
        </w:rPr>
        <w:t>47</w:t>
      </w:r>
      <w:r>
        <w:rPr>
          <w:vertAlign w:val="baseline"/>
        </w:rPr>
        <w:t xml:space="preserve"> Dean Landis has remarked that the term, "legislative intention," may be taken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 signify either the more immediate concept of meaning or the teleological concept of purpose.</w:t>
      </w:r>
      <w:r>
        <w:rPr>
          <w:vertAlign w:val="superscript"/>
        </w:rPr>
        <w:t>48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principle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courts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bound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follow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"the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intention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legislature"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requires,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latter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signification of "intention" that interpretative issues, unforeseen specifically by the legislators,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should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resolved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way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advance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rather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retard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attainment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objectives</w:t>
      </w:r>
      <w:r>
        <w:rPr>
          <w:spacing w:val="-57"/>
          <w:vertAlign w:val="baseline"/>
        </w:rPr>
        <w:t xml:space="preserve"> </w:t>
      </w:r>
      <w:r>
        <w:rPr>
          <w:spacing w:val="-1"/>
          <w:vertAlign w:val="baseline"/>
        </w:rPr>
        <w:t>which</w:t>
      </w:r>
      <w:r>
        <w:rPr>
          <w:spacing w:val="-10"/>
          <w:vertAlign w:val="baseline"/>
        </w:rPr>
        <w:t xml:space="preserve"> </w:t>
      </w:r>
      <w:r>
        <w:rPr>
          <w:spacing w:val="-1"/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spacing w:val="-1"/>
          <w:vertAlign w:val="baseline"/>
        </w:rPr>
        <w:t>legislators</w:t>
      </w:r>
      <w:r>
        <w:rPr>
          <w:spacing w:val="-10"/>
          <w:vertAlign w:val="baseline"/>
        </w:rPr>
        <w:t xml:space="preserve"> </w:t>
      </w:r>
      <w:r>
        <w:rPr>
          <w:spacing w:val="-1"/>
          <w:vertAlign w:val="baseline"/>
        </w:rPr>
        <w:t>sought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achieve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enactment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legislation.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evident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judge</w:t>
      </w:r>
    </w:p>
    <w:p>
      <w:pPr>
        <w:pStyle w:val="5"/>
        <w:spacing w:before="4"/>
        <w:rPr>
          <w:sz w:val="18"/>
        </w:rPr>
      </w:pPr>
      <w:r>
        <w:pict>
          <v:rect id="_x0000_s1057" o:spid="_x0000_s1057" o:spt="1" style="position:absolute;left:0pt;margin-left:72pt;margin-top:12.5pt;height:0.7pt;width:144pt;mso-position-horizontal-relative:page;mso-wrap-distance-bottom:0pt;mso-wrap-distance-top:0pt;z-index:-25163571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Lieber,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Political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Hermeneutics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(3d ed.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1880,</w:t>
      </w:r>
      <w:r>
        <w:rPr>
          <w:spacing w:val="4"/>
          <w:sz w:val="20"/>
          <w:vertAlign w:val="baseline"/>
        </w:rPr>
        <w:t xml:space="preserve"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Hammond)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11.</w:t>
      </w:r>
    </w:p>
    <w:p>
      <w:pPr>
        <w:spacing w:before="0"/>
        <w:ind w:left="160" w:right="119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 xml:space="preserve"> " * * * any ascertainment of the meaning of language requires con- sideration of the atmosphere in which the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conveyance originated, and ascer- tainment of the associations or connections understood by the conveyor to exist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terms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conveyance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various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possible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objects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external world.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process,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selected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symbols which imperfectly symbolize the conveyor's idea are made more understandable, and the danger, that a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selected symbol will call up in the mind of the construer a different idea from that which the conveyor intended to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symbolize, is lessened. Language is capable of clear meaning only when read in the light of the circumstances of its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employment." Restatement, Property, Explanatory Notes (Tent. Draft No. 7, 1937) sec. 241, quoted in R. Powell,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Construction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Written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Instrument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(1939)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Ind. L. J.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231.</w:t>
      </w:r>
    </w:p>
    <w:p>
      <w:pPr>
        <w:spacing w:before="2"/>
        <w:ind w:left="160" w:right="12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 xml:space="preserve"> "Interpretation is often spoken of as if it were nothing but the search and the discovery of a meaning which,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however obscure and latent, had none the less a real and ascertainable pre-existence in the legislator's mind. The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process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is,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indeed,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times,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but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often something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more."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Cardozo,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Nature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Judicial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Process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(1921)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</w:rPr>
        <w:t>14.</w:t>
      </w:r>
      <w:r>
        <w:rPr>
          <w:spacing w:val="-2"/>
          <w:sz w:val="20"/>
        </w:rPr>
        <w:t xml:space="preserve"> </w:t>
      </w:r>
      <w:r>
        <w:rPr>
          <w:sz w:val="20"/>
        </w:rPr>
        <w:t>Compare</w:t>
      </w:r>
      <w:r>
        <w:rPr>
          <w:spacing w:val="-1"/>
          <w:sz w:val="20"/>
        </w:rPr>
        <w:t xml:space="preserve"> </w:t>
      </w:r>
      <w:r>
        <w:rPr>
          <w:sz w:val="20"/>
        </w:rPr>
        <w:t>Gray,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Nature</w:t>
      </w:r>
      <w:r>
        <w:rPr>
          <w:spacing w:val="-1"/>
          <w:sz w:val="20"/>
        </w:rPr>
        <w:t xml:space="preserve"> </w:t>
      </w:r>
      <w:r>
        <w:rPr>
          <w:sz w:val="20"/>
        </w:rPr>
        <w:t>and Sources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Law</w:t>
      </w:r>
      <w:r>
        <w:rPr>
          <w:spacing w:val="-3"/>
          <w:sz w:val="20"/>
        </w:rPr>
        <w:t xml:space="preserve"> </w:t>
      </w:r>
      <w:r>
        <w:rPr>
          <w:sz w:val="20"/>
        </w:rPr>
        <w:t>(1909)</w:t>
      </w:r>
      <w:r>
        <w:rPr>
          <w:spacing w:val="-2"/>
          <w:sz w:val="20"/>
        </w:rPr>
        <w:t xml:space="preserve"> </w:t>
      </w:r>
      <w:r>
        <w:rPr>
          <w:sz w:val="20"/>
        </w:rPr>
        <w:t>165.</w:t>
      </w:r>
      <w:r>
        <w:rPr>
          <w:spacing w:val="-1"/>
          <w:sz w:val="20"/>
        </w:rPr>
        <w:t xml:space="preserve"> </w:t>
      </w:r>
      <w:r>
        <w:rPr>
          <w:sz w:val="20"/>
        </w:rPr>
        <w:t>1939]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Landis,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Statutory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Interpretation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(1930)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43 Harv.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Rev.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886.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1"/>
        <w:jc w:val="both"/>
      </w:pPr>
      <w:r>
        <w:rPr>
          <w:spacing w:val="-1"/>
        </w:rPr>
        <w:t>cannot,</w:t>
      </w:r>
      <w:r>
        <w:rPr>
          <w:spacing w:val="-1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bare</w:t>
      </w:r>
      <w:r>
        <w:rPr>
          <w:spacing w:val="-14"/>
        </w:rPr>
        <w:t xml:space="preserve"> </w:t>
      </w:r>
      <w:r>
        <w:t>reading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text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statute,</w:t>
      </w:r>
      <w:r>
        <w:rPr>
          <w:spacing w:val="-10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accurate</w:t>
      </w:r>
      <w:r>
        <w:rPr>
          <w:spacing w:val="-13"/>
        </w:rPr>
        <w:t xml:space="preserve"> </w:t>
      </w:r>
      <w:r>
        <w:t>idea</w:t>
      </w:r>
      <w:r>
        <w:rPr>
          <w:spacing w:val="-13"/>
        </w:rPr>
        <w:t xml:space="preserve"> </w:t>
      </w:r>
      <w:r>
        <w:t>either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construction</w:t>
      </w:r>
      <w:r>
        <w:rPr>
          <w:spacing w:val="-57"/>
        </w:rPr>
        <w:t xml:space="preserve"> </w:t>
      </w:r>
      <w:r>
        <w:t>placed upon it by its framers, or of the purposes which the members of the legislature sought to</w:t>
      </w:r>
      <w:r>
        <w:rPr>
          <w:spacing w:val="1"/>
        </w:rPr>
        <w:t xml:space="preserve"> </w:t>
      </w:r>
      <w:r>
        <w:t>accomplish by</w:t>
      </w:r>
      <w:r>
        <w:rPr>
          <w:spacing w:val="-5"/>
        </w:rPr>
        <w:t xml:space="preserve"> </w:t>
      </w:r>
      <w:r>
        <w:t>its passage.</w:t>
      </w:r>
      <w:r>
        <w:rPr>
          <w:vertAlign w:val="superscript"/>
        </w:rPr>
        <w:t>49</w:t>
      </w:r>
    </w:p>
    <w:p>
      <w:pPr>
        <w:pStyle w:val="5"/>
        <w:spacing w:before="191" w:line="480" w:lineRule="auto"/>
        <w:ind w:left="160" w:right="116"/>
        <w:jc w:val="both"/>
      </w:pPr>
      <w:r>
        <w:t>Judicial reference to the actual circumstances of the passage of the legislation, that is, to its.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clarifying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discussion on the floor by responsible legislators, is the prerequisite to intelligent comprehension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"legislative</w:t>
      </w:r>
      <w:r>
        <w:rPr>
          <w:spacing w:val="1"/>
        </w:rPr>
        <w:t xml:space="preserve"> </w:t>
      </w:r>
      <w:r>
        <w:t>intention"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sense.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interpretative issue of a given case actually existed, it can be discovered only when the statutory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context.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non-existent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undiscoverable,</w:t>
      </w:r>
      <w:r>
        <w:rPr>
          <w:spacing w:val="1"/>
        </w:rPr>
        <w:t xml:space="preserve"> </w:t>
      </w:r>
      <w:r>
        <w:t>"legislative</w:t>
      </w:r>
      <w:r>
        <w:rPr>
          <w:spacing w:val="1"/>
        </w:rPr>
        <w:t xml:space="preserve"> </w:t>
      </w:r>
      <w:r>
        <w:t>intention,"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moving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underlying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legislation,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found in</w:t>
      </w:r>
      <w:r>
        <w:rPr>
          <w:spacing w:val="-1"/>
        </w:rPr>
        <w:t xml:space="preserve"> </w:t>
      </w:r>
      <w:r>
        <w:t>sources of the</w:t>
      </w:r>
      <w:r>
        <w:rPr>
          <w:spacing w:val="-2"/>
        </w:rPr>
        <w:t xml:space="preserve"> </w:t>
      </w:r>
      <w:r>
        <w:t>same,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comprehensive, character.</w:t>
      </w:r>
    </w:p>
    <w:p>
      <w:pPr>
        <w:pStyle w:val="2"/>
        <w:numPr>
          <w:ilvl w:val="1"/>
          <w:numId w:val="10"/>
        </w:numPr>
        <w:tabs>
          <w:tab w:val="left" w:pos="821"/>
        </w:tabs>
        <w:spacing w:before="207" w:after="0" w:line="240" w:lineRule="auto"/>
        <w:ind w:left="820" w:right="0" w:hanging="661"/>
        <w:jc w:val="both"/>
      </w:pPr>
      <w:r>
        <w:t>Research</w:t>
      </w:r>
      <w:r>
        <w:rPr>
          <w:spacing w:val="-2"/>
        </w:rPr>
        <w:t xml:space="preserve"> </w:t>
      </w:r>
      <w:r>
        <w:t>Methodology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15"/>
        <w:jc w:val="both"/>
      </w:pPr>
      <w:r>
        <w:t>The researcher used the doctrinal method which is the reliance on principles and doctrines of law</w:t>
      </w:r>
      <w:r>
        <w:rPr>
          <w:spacing w:val="-5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raised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research.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mainly</w:t>
      </w:r>
      <w:r>
        <w:rPr>
          <w:spacing w:val="-1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Attitude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extrinsic</w:t>
      </w:r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statutes.</w:t>
      </w:r>
      <w:r>
        <w:rPr>
          <w:spacing w:val="1"/>
        </w:rPr>
        <w:t xml:space="preserve"> </w:t>
      </w:r>
      <w:r>
        <w:t>Fundamentally,</w:t>
      </w:r>
      <w:r>
        <w:rPr>
          <w:spacing w:val="-4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revolves</w:t>
      </w:r>
      <w:r>
        <w:rPr>
          <w:spacing w:val="-2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attitude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Nigerian</w:t>
      </w:r>
      <w:r>
        <w:rPr>
          <w:spacing w:val="-4"/>
        </w:rPr>
        <w:t xml:space="preserve"> </w:t>
      </w:r>
      <w:r>
        <w:t>courts</w:t>
      </w:r>
      <w:r>
        <w:rPr>
          <w:spacing w:val="-4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interpretation of statutes, the researcher greatly relied on decided cases. What then is doctrinal</w:t>
      </w:r>
      <w:r>
        <w:rPr>
          <w:spacing w:val="1"/>
        </w:rPr>
        <w:t xml:space="preserve"> </w:t>
      </w:r>
      <w:r>
        <w:t>research? Doctrinal research: Doctrinal is a derivative of ‘doctrine’ which means “a principle,</w:t>
      </w:r>
      <w:r>
        <w:rPr>
          <w:spacing w:val="1"/>
        </w:rPr>
        <w:t xml:space="preserve"> </w:t>
      </w:r>
      <w:r>
        <w:t>especially a legal principle that is widely adhered to.”</w:t>
      </w:r>
      <w:r>
        <w:rPr>
          <w:vertAlign w:val="superscript"/>
        </w:rPr>
        <w:t>50</w:t>
      </w:r>
      <w:r>
        <w:rPr>
          <w:vertAlign w:val="baseline"/>
        </w:rPr>
        <w:t xml:space="preserve"> To Ian Dobinson and Francis Johns,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Doctrinal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research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defined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simple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terms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31"/>
          <w:vertAlign w:val="baseline"/>
        </w:rPr>
        <w:t xml:space="preserve"> </w:t>
      </w:r>
      <w:r>
        <w:rPr>
          <w:vertAlign w:val="baseline"/>
        </w:rPr>
        <w:t>research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 xml:space="preserve"> </w:t>
      </w:r>
      <w:r>
        <w:rPr>
          <w:vertAlign w:val="baseline"/>
        </w:rPr>
        <w:t>ask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what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29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0"/>
          <w:vertAlign w:val="baseline"/>
        </w:rPr>
        <w:t xml:space="preserve"> </w:t>
      </w:r>
      <w:r>
        <w:rPr>
          <w:vertAlign w:val="baseline"/>
        </w:rPr>
        <w:t>a</w:t>
      </w:r>
    </w:p>
    <w:p>
      <w:pPr>
        <w:pStyle w:val="5"/>
        <w:rPr>
          <w:sz w:val="22"/>
        </w:rPr>
      </w:pPr>
      <w:r>
        <w:pict>
          <v:rect id="_x0000_s1058" o:spid="_x0000_s1058" o:spt="1" style="position:absolute;left:0pt;margin-left:72pt;margin-top:14.6pt;height:0.7pt;width:144pt;mso-position-horizontal-relative:page;mso-wrap-distance-bottom:0pt;mso-wrap-distance-top:0pt;z-index:-2516346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142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"A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word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not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crystal,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transparent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unchanged,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the skin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living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thought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may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vary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greatly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color</w:t>
      </w:r>
      <w:r>
        <w:rPr>
          <w:spacing w:val="-47"/>
          <w:sz w:val="20"/>
          <w:vertAlign w:val="baseline"/>
        </w:rPr>
        <w:t xml:space="preserve"> </w:t>
      </w:r>
      <w:r>
        <w:rPr>
          <w:sz w:val="20"/>
          <w:vertAlign w:val="baseline"/>
        </w:rPr>
        <w:t>and context according to the circumstances and the time in which it was used." Holmes, J., in Towne v. Eisner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(1918)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245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U. S.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418,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425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BLACK’S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DICTIONARY</w:t>
      </w:r>
      <w:r>
        <w:rPr>
          <w:spacing w:val="49"/>
          <w:sz w:val="20"/>
          <w:vertAlign w:val="baseline"/>
        </w:rPr>
        <w:t xml:space="preserve"> </w:t>
      </w:r>
      <w:r>
        <w:rPr>
          <w:sz w:val="20"/>
          <w:vertAlign w:val="baseline"/>
        </w:rPr>
        <w:t>(9th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ed.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2009) pg.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533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8"/>
        <w:jc w:val="both"/>
      </w:pPr>
      <w:r>
        <w:t>particular area. It is concerned with analysis of the legal doctrine and how it has been developed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applied.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consist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either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simple</w:t>
      </w:r>
      <w:r>
        <w:rPr>
          <w:spacing w:val="-9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directed</w:t>
      </w:r>
      <w:r>
        <w:rPr>
          <w:spacing w:val="-9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finding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law</w:t>
      </w:r>
      <w:r>
        <w:rPr>
          <w:spacing w:val="-58"/>
        </w:rPr>
        <w:t xml:space="preserve"> </w:t>
      </w:r>
      <w:r>
        <w:t>or a more complex and in depth analysis of legal reasoning.</w:t>
      </w:r>
      <w:r>
        <w:rPr>
          <w:vertAlign w:val="superscript"/>
        </w:rPr>
        <w:t>51</w:t>
      </w:r>
      <w:r>
        <w:rPr>
          <w:vertAlign w:val="baseline"/>
        </w:rPr>
        <w:t xml:space="preserve"> The advantages of this type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 as follows</w:t>
      </w:r>
    </w:p>
    <w:p>
      <w:pPr>
        <w:pStyle w:val="11"/>
        <w:numPr>
          <w:ilvl w:val="0"/>
          <w:numId w:val="11"/>
        </w:numPr>
        <w:tabs>
          <w:tab w:val="left" w:pos="881"/>
        </w:tabs>
        <w:spacing w:before="199" w:after="0" w:line="480" w:lineRule="auto"/>
        <w:ind w:left="880" w:right="121" w:hanging="360"/>
        <w:jc w:val="both"/>
        <w:rPr>
          <w:sz w:val="24"/>
        </w:rPr>
      </w:pPr>
      <w:r>
        <w:rPr>
          <w:sz w:val="24"/>
        </w:rPr>
        <w:t>To construct new legal theories, principles and doctrines, to test them and add new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legal scholarship.</w:t>
      </w:r>
      <w:r>
        <w:rPr>
          <w:sz w:val="24"/>
          <w:vertAlign w:val="superscript"/>
        </w:rPr>
        <w:t>52</w:t>
      </w:r>
    </w:p>
    <w:p>
      <w:pPr>
        <w:pStyle w:val="11"/>
        <w:numPr>
          <w:ilvl w:val="0"/>
          <w:numId w:val="11"/>
        </w:numPr>
        <w:tabs>
          <w:tab w:val="left" w:pos="881"/>
        </w:tabs>
        <w:spacing w:before="1" w:after="0" w:line="240" w:lineRule="auto"/>
        <w:ind w:left="880" w:right="0" w:hanging="361"/>
        <w:jc w:val="both"/>
        <w:rPr>
          <w:sz w:val="24"/>
        </w:rPr>
      </w:pP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to maintain</w:t>
      </w:r>
      <w:r>
        <w:rPr>
          <w:spacing w:val="-1"/>
          <w:sz w:val="24"/>
        </w:rPr>
        <w:t xml:space="preserve"> </w:t>
      </w:r>
      <w:r>
        <w:rPr>
          <w:sz w:val="24"/>
        </w:rPr>
        <w:t>continuity, consistency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certainty</w:t>
      </w:r>
      <w:r>
        <w:rPr>
          <w:spacing w:val="-5"/>
          <w:sz w:val="24"/>
        </w:rPr>
        <w:t xml:space="preserve"> </w:t>
      </w:r>
      <w:r>
        <w:rPr>
          <w:sz w:val="24"/>
        </w:rPr>
        <w:t>of law.</w:t>
      </w:r>
    </w:p>
    <w:p>
      <w:pPr>
        <w:pStyle w:val="5"/>
      </w:pPr>
    </w:p>
    <w:p>
      <w:pPr>
        <w:pStyle w:val="11"/>
        <w:numPr>
          <w:ilvl w:val="0"/>
          <w:numId w:val="11"/>
        </w:numPr>
        <w:tabs>
          <w:tab w:val="left" w:pos="881"/>
        </w:tabs>
        <w:spacing w:before="0" w:after="0" w:line="480" w:lineRule="auto"/>
        <w:ind w:left="880" w:right="119" w:hanging="360"/>
        <w:jc w:val="both"/>
        <w:rPr>
          <w:sz w:val="24"/>
        </w:rPr>
      </w:pPr>
      <w:r>
        <w:rPr>
          <w:sz w:val="24"/>
        </w:rPr>
        <w:t>Helps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lawyers,</w:t>
      </w:r>
      <w:r>
        <w:rPr>
          <w:spacing w:val="-4"/>
          <w:sz w:val="24"/>
        </w:rPr>
        <w:t xml:space="preserve"> </w:t>
      </w:r>
      <w:r>
        <w:rPr>
          <w:sz w:val="24"/>
        </w:rPr>
        <w:t>judges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others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tools</w:t>
      </w:r>
      <w:r>
        <w:rPr>
          <w:spacing w:val="-4"/>
          <w:sz w:val="24"/>
        </w:rPr>
        <w:t xml:space="preserve"> </w:t>
      </w:r>
      <w:r>
        <w:rPr>
          <w:sz w:val="24"/>
        </w:rPr>
        <w:t>needed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reach</w:t>
      </w:r>
      <w:r>
        <w:rPr>
          <w:spacing w:val="-1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immense</w:t>
      </w:r>
      <w:r>
        <w:rPr>
          <w:spacing w:val="-2"/>
          <w:sz w:val="24"/>
        </w:rPr>
        <w:t xml:space="preserve"> </w:t>
      </w:r>
      <w:r>
        <w:rPr>
          <w:sz w:val="24"/>
        </w:rPr>
        <w:t>variety</w:t>
      </w:r>
      <w:r>
        <w:rPr>
          <w:spacing w:val="-5"/>
          <w:sz w:val="24"/>
        </w:rPr>
        <w:t xml:space="preserve"> </w:t>
      </w:r>
      <w:r>
        <w:rPr>
          <w:sz w:val="24"/>
        </w:rPr>
        <w:t>of problems, usually</w:t>
      </w:r>
      <w:r>
        <w:rPr>
          <w:spacing w:val="-4"/>
          <w:sz w:val="24"/>
        </w:rPr>
        <w:t xml:space="preserve"> </w:t>
      </w:r>
      <w:r>
        <w:rPr>
          <w:sz w:val="24"/>
        </w:rPr>
        <w:t>with very</w:t>
      </w:r>
      <w:r>
        <w:rPr>
          <w:spacing w:val="-5"/>
          <w:sz w:val="24"/>
        </w:rPr>
        <w:t xml:space="preserve"> </w:t>
      </w:r>
      <w:r>
        <w:rPr>
          <w:sz w:val="24"/>
        </w:rPr>
        <w:t>limited time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disposal.</w:t>
      </w:r>
    </w:p>
    <w:p>
      <w:pPr>
        <w:pStyle w:val="11"/>
        <w:numPr>
          <w:ilvl w:val="0"/>
          <w:numId w:val="11"/>
        </w:numPr>
        <w:tabs>
          <w:tab w:val="left" w:pos="881"/>
        </w:tabs>
        <w:spacing w:before="0" w:after="0" w:line="480" w:lineRule="auto"/>
        <w:ind w:left="880" w:right="118" w:hanging="360"/>
        <w:jc w:val="both"/>
        <w:rPr>
          <w:sz w:val="24"/>
        </w:rPr>
      </w:pPr>
      <w:r>
        <w:rPr>
          <w:sz w:val="24"/>
        </w:rPr>
        <w:t>Helps to advice courts clients about the application of legal doctrine to specific cases,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transactions, or other legal events. To critically examine judicial opinions and in case of</w:t>
      </w:r>
      <w:r>
        <w:rPr>
          <w:spacing w:val="1"/>
          <w:sz w:val="24"/>
        </w:rPr>
        <w:t xml:space="preserve"> </w:t>
      </w:r>
      <w:r>
        <w:rPr>
          <w:sz w:val="24"/>
        </w:rPr>
        <w:t>conflicts between the decisions of different</w:t>
      </w:r>
      <w:r>
        <w:rPr>
          <w:spacing w:val="1"/>
          <w:sz w:val="24"/>
        </w:rPr>
        <w:t xml:space="preserve"> </w:t>
      </w:r>
      <w:r>
        <w:rPr>
          <w:sz w:val="24"/>
        </w:rPr>
        <w:t>court, to suggest the</w:t>
      </w:r>
      <w:r>
        <w:rPr>
          <w:spacing w:val="1"/>
          <w:sz w:val="24"/>
        </w:rPr>
        <w:t xml:space="preserve"> </w:t>
      </w:r>
      <w:r>
        <w:rPr>
          <w:sz w:val="24"/>
        </w:rPr>
        <w:t>resolution to those</w:t>
      </w:r>
      <w:r>
        <w:rPr>
          <w:spacing w:val="1"/>
          <w:sz w:val="24"/>
        </w:rPr>
        <w:t xml:space="preserve"> </w:t>
      </w:r>
      <w:r>
        <w:rPr>
          <w:sz w:val="24"/>
        </w:rPr>
        <w:t>conflicts.</w:t>
      </w:r>
    </w:p>
    <w:p>
      <w:pPr>
        <w:pStyle w:val="5"/>
        <w:spacing w:before="200" w:line="480" w:lineRule="auto"/>
        <w:ind w:left="160" w:right="114"/>
        <w:jc w:val="both"/>
      </w:pPr>
      <w:r>
        <w:t>The</w:t>
      </w:r>
      <w:r>
        <w:rPr>
          <w:spacing w:val="-11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therefore</w:t>
      </w:r>
      <w:r>
        <w:rPr>
          <w:spacing w:val="-12"/>
        </w:rPr>
        <w:t xml:space="preserve"> </w:t>
      </w:r>
      <w:r>
        <w:t>involved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secondary</w:t>
      </w:r>
      <w:r>
        <w:rPr>
          <w:spacing w:val="-15"/>
        </w:rPr>
        <w:t xml:space="preserve"> </w:t>
      </w:r>
      <w:r>
        <w:t>sources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data.</w:t>
      </w:r>
      <w:r>
        <w:rPr>
          <w:spacing w:val="-9"/>
        </w:rPr>
        <w:t xml:space="preserve"> </w:t>
      </w:r>
      <w:r>
        <w:t>Primary</w:t>
      </w:r>
      <w:r>
        <w:rPr>
          <w:spacing w:val="-58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raw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hand</w:t>
      </w:r>
      <w:r>
        <w:rPr>
          <w:spacing w:val="-4"/>
        </w:rPr>
        <w:t xml:space="preserve"> </w:t>
      </w:r>
      <w:r>
        <w:t>evidence.</w:t>
      </w:r>
      <w:r>
        <w:rPr>
          <w:vertAlign w:val="superscript"/>
        </w:rPr>
        <w:t>53</w:t>
      </w:r>
      <w:r>
        <w:rPr>
          <w:vertAlign w:val="baseline"/>
        </w:rPr>
        <w:t xml:space="preserve"> It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gives you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direct access to the subject of your research. Examples of primary sources used in this research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are:</w:t>
      </w:r>
    </w:p>
    <w:p>
      <w:pPr>
        <w:pStyle w:val="11"/>
        <w:numPr>
          <w:ilvl w:val="0"/>
          <w:numId w:val="12"/>
        </w:numPr>
        <w:tabs>
          <w:tab w:val="left" w:pos="881"/>
        </w:tabs>
        <w:spacing w:before="202" w:after="0" w:line="240" w:lineRule="auto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Republic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</w:p>
    <w:p>
      <w:pPr>
        <w:pStyle w:val="5"/>
        <w:spacing w:before="3"/>
      </w:pPr>
    </w:p>
    <w:p>
      <w:pPr>
        <w:pStyle w:val="11"/>
        <w:numPr>
          <w:ilvl w:val="0"/>
          <w:numId w:val="12"/>
        </w:numPr>
        <w:tabs>
          <w:tab w:val="left" w:pos="941"/>
        </w:tabs>
        <w:spacing w:before="0" w:after="0" w:line="240" w:lineRule="auto"/>
        <w:ind w:left="940" w:right="0" w:hanging="421"/>
        <w:jc w:val="both"/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laws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13"/>
        </w:rPr>
      </w:pPr>
      <w:r>
        <w:pict>
          <v:rect id="_x0000_s1059" o:spid="_x0000_s1059" o:spt="1" style="position:absolute;left:0pt;margin-left:72pt;margin-top:9.8pt;height:0.7pt;width:144pt;mso-position-horizontal-relative:page;mso-wrap-distance-bottom:0pt;mso-wrap-distance-top:0pt;z-index:-25163468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Amrit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Kharel,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‘Doctrinal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Research’</w:t>
      </w:r>
      <w:r>
        <w:rPr>
          <w:spacing w:val="44"/>
          <w:sz w:val="20"/>
          <w:vertAlign w:val="baseline"/>
        </w:rPr>
        <w:t xml:space="preserve"> </w:t>
      </w:r>
      <w:r>
        <w:rPr>
          <w:sz w:val="20"/>
          <w:vertAlign w:val="baseline"/>
        </w:rPr>
        <w:t>2018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DLR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&lt;</w:t>
      </w:r>
      <w:r>
        <w:fldChar w:fldCharType="begin"/>
      </w:r>
      <w:r>
        <w:instrText xml:space="preserve"> HYPERLINK "http://www.researchagate.net/publication/323762486_Doctrinal_Legal_Research" \h </w:instrText>
      </w:r>
      <w:r>
        <w:fldChar w:fldCharType="separate"/>
      </w:r>
      <w:r>
        <w:rPr>
          <w:color w:val="0462C1"/>
          <w:sz w:val="20"/>
          <w:u w:val="single" w:color="0462C1"/>
        </w:rPr>
        <w:t>www.researchagate.net/publication/323762486_Doctrinal_Legal_Research</w:t>
      </w:r>
      <w:r>
        <w:rPr>
          <w:color w:val="0462C1"/>
          <w:sz w:val="20"/>
          <w:u w:val="single" w:color="0462C1"/>
        </w:rPr>
        <w:fldChar w:fldCharType="end"/>
      </w:r>
      <w:r>
        <w:rPr>
          <w:color w:val="0462C1"/>
          <w:sz w:val="20"/>
          <w:u w:val="single" w:color="0462C1"/>
        </w:rPr>
        <w:t>&gt;</w:t>
      </w:r>
      <w:r>
        <w:rPr>
          <w:color w:val="0462C1"/>
          <w:spacing w:val="42"/>
          <w:sz w:val="20"/>
        </w:rPr>
        <w:t xml:space="preserve"> </w:t>
      </w:r>
      <w:r>
        <w:rPr>
          <w:sz w:val="20"/>
        </w:rPr>
        <w:t>accessed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February</w:t>
      </w:r>
      <w:r>
        <w:rPr>
          <w:spacing w:val="-7"/>
          <w:sz w:val="20"/>
        </w:rPr>
        <w:t xml:space="preserve"> </w:t>
      </w:r>
      <w:r>
        <w:rPr>
          <w:sz w:val="20"/>
        </w:rPr>
        <w:t>2022.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Supra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Raimo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Streefkerk,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‘Primary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Secondary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Sources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Explained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Easy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Examples’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2018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PSSEEE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</w:rPr>
        <w:t>&lt;</w:t>
      </w:r>
      <w:r>
        <w:rPr>
          <w:color w:val="0462C1"/>
          <w:sz w:val="20"/>
          <w:u w:val="single" w:color="0462C1"/>
        </w:rPr>
        <w:t>www.scribbr/citing-sources/primary-and-secondary-sources/&gt;</w:t>
      </w:r>
      <w:r>
        <w:rPr>
          <w:color w:val="0462C1"/>
          <w:spacing w:val="-5"/>
          <w:sz w:val="20"/>
        </w:rPr>
        <w:t xml:space="preserve"> </w:t>
      </w:r>
      <w:r>
        <w:rPr>
          <w:sz w:val="20"/>
        </w:rPr>
        <w:t>accessed</w:t>
      </w:r>
      <w:r>
        <w:rPr>
          <w:spacing w:val="-2"/>
          <w:sz w:val="20"/>
        </w:rPr>
        <w:t xml:space="preserve"> </w:t>
      </w:r>
      <w:r>
        <w:rPr>
          <w:sz w:val="20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August,</w:t>
      </w:r>
      <w:r>
        <w:rPr>
          <w:spacing w:val="-5"/>
          <w:sz w:val="20"/>
        </w:rPr>
        <w:t xml:space="preserve"> </w:t>
      </w:r>
      <w:r>
        <w:rPr>
          <w:sz w:val="20"/>
        </w:rPr>
        <w:t>2021.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17"/>
      </w:pPr>
      <w:r>
        <w:t>Secondary</w:t>
      </w:r>
      <w:r>
        <w:rPr>
          <w:spacing w:val="12"/>
        </w:rPr>
        <w:t xml:space="preserve"> </w:t>
      </w:r>
      <w:r>
        <w:t>source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anything</w:t>
      </w:r>
      <w:r>
        <w:rPr>
          <w:spacing w:val="16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describes,</w:t>
      </w:r>
      <w:r>
        <w:rPr>
          <w:spacing w:val="17"/>
        </w:rPr>
        <w:t xml:space="preserve"> </w:t>
      </w:r>
      <w:r>
        <w:t>interprets,</w:t>
      </w:r>
      <w:r>
        <w:rPr>
          <w:spacing w:val="18"/>
        </w:rPr>
        <w:t xml:space="preserve"> </w:t>
      </w:r>
      <w:r>
        <w:t>evaluates,</w:t>
      </w:r>
      <w:r>
        <w:rPr>
          <w:spacing w:val="18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analyzes</w:t>
      </w:r>
      <w:r>
        <w:rPr>
          <w:spacing w:val="18"/>
        </w:rPr>
        <w:t xml:space="preserve"> </w:t>
      </w:r>
      <w:r>
        <w:t>information</w:t>
      </w:r>
      <w:r>
        <w:rPr>
          <w:spacing w:val="18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primary</w:t>
      </w:r>
      <w:r>
        <w:rPr>
          <w:spacing w:val="-6"/>
        </w:rPr>
        <w:t xml:space="preserve"> </w:t>
      </w:r>
      <w:r>
        <w:t>sources. Examples of secondary</w:t>
      </w:r>
      <w:r>
        <w:rPr>
          <w:spacing w:val="-5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used in this research are:</w:t>
      </w:r>
    </w:p>
    <w:p>
      <w:pPr>
        <w:pStyle w:val="11"/>
        <w:numPr>
          <w:ilvl w:val="0"/>
          <w:numId w:val="13"/>
        </w:numPr>
        <w:tabs>
          <w:tab w:val="left" w:pos="881"/>
        </w:tabs>
        <w:spacing w:before="194" w:after="0" w:line="240" w:lineRule="auto"/>
        <w:ind w:left="880" w:right="0" w:hanging="361"/>
        <w:jc w:val="left"/>
        <w:rPr>
          <w:sz w:val="24"/>
        </w:rPr>
      </w:pPr>
      <w:r>
        <w:rPr>
          <w:sz w:val="24"/>
        </w:rPr>
        <w:t>Textbooks</w:t>
      </w:r>
    </w:p>
    <w:p>
      <w:pPr>
        <w:pStyle w:val="5"/>
      </w:pPr>
    </w:p>
    <w:p>
      <w:pPr>
        <w:pStyle w:val="11"/>
        <w:numPr>
          <w:ilvl w:val="0"/>
          <w:numId w:val="13"/>
        </w:numPr>
        <w:tabs>
          <w:tab w:val="left" w:pos="940"/>
          <w:tab w:val="left" w:pos="941"/>
        </w:tabs>
        <w:spacing w:before="0" w:after="0" w:line="240" w:lineRule="auto"/>
        <w:ind w:left="940" w:right="0" w:hanging="421"/>
        <w:jc w:val="left"/>
        <w:rPr>
          <w:sz w:val="24"/>
        </w:rPr>
      </w:pPr>
      <w:r>
        <w:rPr>
          <w:sz w:val="24"/>
        </w:rPr>
        <w:t>Journals</w:t>
      </w:r>
    </w:p>
    <w:p>
      <w:pPr>
        <w:pStyle w:val="5"/>
      </w:pPr>
    </w:p>
    <w:p>
      <w:pPr>
        <w:pStyle w:val="11"/>
        <w:numPr>
          <w:ilvl w:val="0"/>
          <w:numId w:val="13"/>
        </w:numPr>
        <w:tabs>
          <w:tab w:val="left" w:pos="941"/>
        </w:tabs>
        <w:spacing w:before="0" w:after="0" w:line="240" w:lineRule="auto"/>
        <w:ind w:left="940" w:right="0" w:hanging="421"/>
        <w:jc w:val="left"/>
        <w:rPr>
          <w:sz w:val="24"/>
        </w:rPr>
      </w:pPr>
      <w:r>
        <w:rPr>
          <w:sz w:val="24"/>
        </w:rPr>
        <w:t>Articles</w:t>
      </w:r>
    </w:p>
    <w:p>
      <w:pPr>
        <w:pStyle w:val="5"/>
        <w:spacing w:before="2"/>
      </w:pPr>
    </w:p>
    <w:p>
      <w:pPr>
        <w:pStyle w:val="11"/>
        <w:numPr>
          <w:ilvl w:val="0"/>
          <w:numId w:val="13"/>
        </w:numPr>
        <w:tabs>
          <w:tab w:val="left" w:pos="881"/>
        </w:tabs>
        <w:spacing w:before="0" w:after="0" w:line="240" w:lineRule="auto"/>
        <w:ind w:left="880" w:right="0" w:hanging="361"/>
        <w:jc w:val="left"/>
        <w:rPr>
          <w:sz w:val="24"/>
        </w:rPr>
      </w:pP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</w:p>
    <w:p>
      <w:pPr>
        <w:pStyle w:val="5"/>
        <w:rPr>
          <w:sz w:val="26"/>
        </w:rPr>
      </w:pPr>
    </w:p>
    <w:p>
      <w:pPr>
        <w:pStyle w:val="5"/>
        <w:spacing w:before="180"/>
        <w:ind w:left="520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work,</w:t>
      </w:r>
      <w:r>
        <w:rPr>
          <w:spacing w:val="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used the</w:t>
      </w:r>
      <w:r>
        <w:rPr>
          <w:spacing w:val="-1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analysis.</w:t>
      </w:r>
    </w:p>
    <w:p>
      <w:pPr>
        <w:pStyle w:val="5"/>
        <w:rPr>
          <w:sz w:val="26"/>
        </w:rPr>
      </w:pPr>
    </w:p>
    <w:p>
      <w:pPr>
        <w:pStyle w:val="5"/>
        <w:spacing w:before="173" w:line="482" w:lineRule="auto"/>
        <w:ind w:left="520" w:right="119"/>
      </w:pPr>
      <w:r>
        <w:t>A</w:t>
      </w:r>
      <w:r>
        <w:rPr>
          <w:spacing w:val="-1"/>
        </w:rPr>
        <w:t xml:space="preserve"> </w:t>
      </w:r>
      <w:r>
        <w:t>critical analysis</w:t>
      </w:r>
      <w:r>
        <w:rPr>
          <w:spacing w:val="1"/>
        </w:rPr>
        <w:t xml:space="preserve"> </w:t>
      </w:r>
      <w:r>
        <w:t>essentially</w:t>
      </w:r>
      <w:r>
        <w:rPr>
          <w:spacing w:val="-5"/>
        </w:rPr>
        <w:t xml:space="preserve"> </w:t>
      </w:r>
      <w:r>
        <w:t>involves</w:t>
      </w:r>
      <w:r>
        <w:rPr>
          <w:spacing w:val="-1"/>
        </w:rPr>
        <w:t xml:space="preserve"> </w:t>
      </w:r>
      <w:r>
        <w:t>reading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thinking</w:t>
      </w:r>
      <w:r>
        <w:rPr>
          <w:spacing w:val="-2"/>
        </w:rPr>
        <w:t xml:space="preserve"> </w:t>
      </w:r>
      <w:r>
        <w:t>widely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 a</w:t>
      </w:r>
      <w:r>
        <w:rPr>
          <w:spacing w:val="-1"/>
        </w:rPr>
        <w:t xml:space="preserve"> </w:t>
      </w:r>
      <w:r>
        <w:t>deep</w:t>
      </w:r>
      <w:r>
        <w:rPr>
          <w:spacing w:val="-57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>point of view</w:t>
      </w:r>
      <w:r>
        <w:rPr>
          <w:spacing w:val="-2"/>
        </w:rPr>
        <w:t xml:space="preserve"> </w:t>
      </w:r>
      <w:r>
        <w:t>in relation to the issue.</w:t>
      </w:r>
    </w:p>
    <w:p>
      <w:pPr>
        <w:spacing w:after="0" w:line="482" w:lineRule="auto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2"/>
        <w:spacing w:before="79"/>
        <w:ind w:left="2497" w:right="2457"/>
        <w:jc w:val="center"/>
      </w:pPr>
      <w:r>
        <w:t>CHAPTER</w:t>
      </w:r>
      <w:r>
        <w:rPr>
          <w:spacing w:val="-2"/>
        </w:rPr>
        <w:t xml:space="preserve"> </w:t>
      </w:r>
      <w:r>
        <w:t>THREE</w:t>
      </w:r>
    </w:p>
    <w:p>
      <w:pPr>
        <w:pStyle w:val="5"/>
        <w:rPr>
          <w:b/>
          <w:sz w:val="26"/>
        </w:rPr>
      </w:pPr>
    </w:p>
    <w:p>
      <w:pPr>
        <w:spacing w:before="176"/>
        <w:ind w:left="140" w:right="102" w:firstLine="0"/>
        <w:jc w:val="center"/>
        <w:rPr>
          <w:b/>
          <w:sz w:val="24"/>
        </w:rPr>
      </w:pPr>
      <w:r>
        <w:rPr>
          <w:b/>
          <w:sz w:val="24"/>
        </w:rPr>
        <w:t>COMPARATIVE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 USE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STATUTORY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INTERPRETATION</w:t>
      </w:r>
    </w:p>
    <w:p>
      <w:pPr>
        <w:pStyle w:val="5"/>
        <w:rPr>
          <w:b/>
          <w:sz w:val="26"/>
        </w:rPr>
      </w:pPr>
    </w:p>
    <w:p>
      <w:pPr>
        <w:pStyle w:val="2"/>
        <w:numPr>
          <w:ilvl w:val="1"/>
          <w:numId w:val="14"/>
        </w:numPr>
        <w:tabs>
          <w:tab w:val="left" w:pos="880"/>
          <w:tab w:val="left" w:pos="881"/>
        </w:tabs>
        <w:spacing w:before="179" w:after="0" w:line="240" w:lineRule="auto"/>
        <w:ind w:left="880" w:right="0" w:hanging="721"/>
        <w:jc w:val="left"/>
      </w:pPr>
      <w:r>
        <w:t>Statutory</w:t>
      </w:r>
      <w:r>
        <w:rPr>
          <w:spacing w:val="-3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Countries</w:t>
      </w:r>
    </w:p>
    <w:p>
      <w:pPr>
        <w:pStyle w:val="5"/>
        <w:rPr>
          <w:b/>
          <w:sz w:val="26"/>
        </w:rPr>
      </w:pPr>
    </w:p>
    <w:p>
      <w:pPr>
        <w:pStyle w:val="5"/>
        <w:spacing w:before="169" w:line="480" w:lineRule="auto"/>
        <w:ind w:left="160" w:right="111"/>
        <w:jc w:val="both"/>
      </w:pPr>
      <w:r>
        <w:t>This chapter attempts to identify how differently a common law lawyer in a Westminster system</w:t>
      </w:r>
      <w:r>
        <w:rPr>
          <w:spacing w:val="1"/>
        </w:rPr>
        <w:t xml:space="preserve"> </w:t>
      </w:r>
      <w:r>
        <w:t>and a civil law lawyer in a civil law system like France might interpret statutory provisions. The</w:t>
      </w:r>
      <w:r>
        <w:rPr>
          <w:spacing w:val="1"/>
        </w:rPr>
        <w:t xml:space="preserve"> </w:t>
      </w:r>
      <w:r>
        <w:t>key to understanding the difference is how the doctrine of separation of powers operates within</w:t>
      </w:r>
      <w:r>
        <w:rPr>
          <w:spacing w:val="1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jurisdictions.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considerable</w:t>
      </w:r>
      <w:r>
        <w:rPr>
          <w:spacing w:val="-5"/>
        </w:rPr>
        <w:t xml:space="preserve"> </w:t>
      </w:r>
      <w:r>
        <w:t>difference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respect.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lawyers</w:t>
      </w:r>
      <w:r>
        <w:rPr>
          <w:spacing w:val="-5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judges are</w:t>
      </w:r>
      <w:r>
        <w:rPr>
          <w:spacing w:val="-1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supplement</w:t>
      </w:r>
      <w:r>
        <w:rPr>
          <w:spacing w:val="-1"/>
        </w:rPr>
        <w:t xml:space="preserve"> </w:t>
      </w:r>
      <w:r>
        <w:t>statutory</w:t>
      </w:r>
      <w:r>
        <w:rPr>
          <w:spacing w:val="-8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reference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when this</w:t>
      </w:r>
      <w:r>
        <w:rPr>
          <w:spacing w:val="-3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intended or is needed to make sense of the statute. French civil lawyers, on the other hand, are</w:t>
      </w:r>
      <w:r>
        <w:rPr>
          <w:spacing w:val="1"/>
        </w:rPr>
        <w:t xml:space="preserve"> </w:t>
      </w:r>
      <w:r>
        <w:t>expressly denied this role, being confined solely to the elucidation of the legislative intent. They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prohibited</w:t>
      </w:r>
      <w:r>
        <w:rPr>
          <w:spacing w:val="-3"/>
        </w:rPr>
        <w:t xml:space="preserve"> </w:t>
      </w:r>
      <w:r>
        <w:t>from filling</w:t>
      </w:r>
      <w:r>
        <w:rPr>
          <w:spacing w:val="-3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‘gaps’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simply</w:t>
      </w:r>
      <w:r>
        <w:rPr>
          <w:spacing w:val="-8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gaps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statute is intended to be comprehensive. Despite the fact that there is a considerable difference in</w:t>
      </w:r>
      <w:r>
        <w:rPr>
          <w:spacing w:val="1"/>
        </w:rPr>
        <w:t xml:space="preserve"> </w:t>
      </w:r>
      <w:r>
        <w:t>this respect, the principles of statutory interpretation bear a remarkable resemblance. Yet, in their</w:t>
      </w:r>
      <w:r>
        <w:rPr>
          <w:spacing w:val="-57"/>
        </w:rPr>
        <w:t xml:space="preserve"> </w:t>
      </w:r>
      <w:r>
        <w:t>application, differences</w:t>
      </w:r>
      <w:r>
        <w:rPr>
          <w:spacing w:val="1"/>
        </w:rPr>
        <w:t xml:space="preserve"> </w:t>
      </w:r>
      <w:r>
        <w:t>are likely to</w:t>
      </w:r>
      <w:r>
        <w:rPr>
          <w:spacing w:val="1"/>
        </w:rPr>
        <w:t xml:space="preserve"> </w:t>
      </w:r>
      <w:r>
        <w:t>emerge because of the starkly contrasting roles of the</w:t>
      </w:r>
      <w:r>
        <w:rPr>
          <w:spacing w:val="1"/>
        </w:rPr>
        <w:t xml:space="preserve"> </w:t>
      </w:r>
      <w:r>
        <w:t>judiciary. But any assessment of that difference is hard to measure in view of the brevity of civil</w:t>
      </w:r>
      <w:r>
        <w:rPr>
          <w:spacing w:val="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judgments, particularly</w:t>
      </w:r>
      <w:r>
        <w:rPr>
          <w:spacing w:val="-5"/>
        </w:rPr>
        <w:t xml:space="preserve"> </w:t>
      </w:r>
      <w:r>
        <w:t>in France</w:t>
      </w:r>
      <w:r>
        <w:rPr>
          <w:vertAlign w:val="superscript"/>
        </w:rPr>
        <w:t>54</w:t>
      </w:r>
    </w:p>
    <w:p>
      <w:pPr>
        <w:pStyle w:val="5"/>
        <w:spacing w:before="201" w:line="480" w:lineRule="auto"/>
        <w:ind w:left="160" w:right="121"/>
        <w:jc w:val="both"/>
      </w:pPr>
      <w:r>
        <w:t>Within the United States, purposivism and textualism are the two most prevalent methods of</w:t>
      </w:r>
      <w:r>
        <w:rPr>
          <w:spacing w:val="1"/>
        </w:rPr>
        <w:t xml:space="preserve"> </w:t>
      </w:r>
      <w:r>
        <w:t>statutory interpretation.</w:t>
      </w:r>
      <w:r>
        <w:rPr>
          <w:vertAlign w:val="superscript"/>
        </w:rPr>
        <w:t>55</w:t>
      </w:r>
      <w:r>
        <w:rPr>
          <w:vertAlign w:val="baseline"/>
        </w:rPr>
        <w:t xml:space="preserve"> Purposivists often focus on the legislative process, taking into account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problem that Congress was trying to solve by enacting the disputed law and asking how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accomplished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goal.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Purposivists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believe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reviewing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processes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surrounding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5"/>
        <w:rPr>
          <w:sz w:val="20"/>
        </w:rPr>
      </w:pPr>
    </w:p>
    <w:p>
      <w:pPr>
        <w:pStyle w:val="5"/>
        <w:spacing w:before="6"/>
      </w:pPr>
      <w:r>
        <w:pict>
          <v:rect id="_x0000_s1060" o:spid="_x0000_s1060" o:spt="1" style="position:absolute;left:0pt;margin-left:72pt;margin-top:16.05pt;height:0.7pt;width:144pt;mso-position-horizontal-relative:page;mso-wrap-distance-bottom:0pt;mso-wrap-distance-top:0pt;z-index:-2516336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Statutoy</w:t>
      </w:r>
      <w:r>
        <w:rPr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Interpretation: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Foreign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perception; httsp://en.m.wikipedia.org&lt;accessed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17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January</w:t>
      </w:r>
      <w:r>
        <w:rPr>
          <w:spacing w:val="-6"/>
          <w:sz w:val="20"/>
          <w:vertAlign w:val="baseline"/>
        </w:rPr>
        <w:t xml:space="preserve"> </w:t>
      </w:r>
      <w:r>
        <w:rPr>
          <w:sz w:val="20"/>
          <w:vertAlign w:val="baseline"/>
        </w:rPr>
        <w:t>2022&gt;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Calabresi,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Guido(2003)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; </w:t>
      </w:r>
      <w:r>
        <w:rPr>
          <w:i/>
          <w:sz w:val="20"/>
          <w:vertAlign w:val="baseline"/>
        </w:rPr>
        <w:t>What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devides</w:t>
      </w:r>
      <w:r>
        <w:rPr>
          <w:i/>
          <w:spacing w:val="-4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Textualists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from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Positivists</w:t>
      </w:r>
      <w:r>
        <w:rPr>
          <w:sz w:val="20"/>
          <w:vertAlign w:val="baseline"/>
        </w:rPr>
        <w:t>(Stanford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LawReview)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>power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body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 the rational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 "reasonable</w:t>
      </w:r>
      <w:r>
        <w:rPr>
          <w:spacing w:val="-57"/>
        </w:rPr>
        <w:t xml:space="preserve"> </w:t>
      </w:r>
      <w:r>
        <w:t>person conversant with the circumstances underlying enactment would suppress the mischief and</w:t>
      </w:r>
      <w:r>
        <w:rPr>
          <w:spacing w:val="-57"/>
        </w:rPr>
        <w:t xml:space="preserve"> </w:t>
      </w:r>
      <w:r>
        <w:t>advance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remedy"</w:t>
      </w:r>
      <w:r>
        <w:rPr>
          <w:spacing w:val="-2"/>
        </w:rPr>
        <w:t xml:space="preserve"> </w:t>
      </w:r>
      <w:r>
        <w:t>Purposivists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statutes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>"how</w:t>
      </w:r>
      <w:r>
        <w:rPr>
          <w:spacing w:val="-1"/>
        </w:rPr>
        <w:t xml:space="preserve"> </w:t>
      </w:r>
      <w:r>
        <w:t>Congress</w:t>
      </w:r>
      <w:r>
        <w:rPr>
          <w:spacing w:val="-2"/>
        </w:rPr>
        <w:t xml:space="preserve"> </w:t>
      </w:r>
      <w:r>
        <w:t>makes</w:t>
      </w:r>
      <w:r>
        <w:rPr>
          <w:spacing w:val="-58"/>
        </w:rPr>
        <w:t xml:space="preserve"> </w:t>
      </w:r>
      <w:r>
        <w:t>its purposes known, through text and reliable accompanying materials constituting legislative</w:t>
      </w:r>
      <w:r>
        <w:rPr>
          <w:spacing w:val="1"/>
        </w:rPr>
        <w:t xml:space="preserve"> </w:t>
      </w:r>
      <w:r>
        <w:t>history.</w:t>
      </w:r>
      <w:r>
        <w:rPr>
          <w:vertAlign w:val="superscript"/>
        </w:rPr>
        <w:t>56</w:t>
      </w:r>
    </w:p>
    <w:p>
      <w:pPr>
        <w:pStyle w:val="5"/>
        <w:spacing w:before="199" w:line="480" w:lineRule="auto"/>
        <w:ind w:left="160" w:right="116"/>
        <w:jc w:val="both"/>
      </w:pPr>
      <w:r>
        <w:t>In contrast to purposivists, textualists focus on the words of a statute, emphasizing text over any</w:t>
      </w:r>
      <w:r>
        <w:rPr>
          <w:spacing w:val="1"/>
        </w:rPr>
        <w:t xml:space="preserve"> </w:t>
      </w:r>
      <w:r>
        <w:t>unstated purpose. Textualists believe that everything which the courts need in deciding on cases</w:t>
      </w:r>
      <w:r>
        <w:rPr>
          <w:spacing w:val="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enumerated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legislative</w:t>
      </w:r>
      <w:r>
        <w:rPr>
          <w:spacing w:val="-10"/>
        </w:rPr>
        <w:t xml:space="preserve"> </w:t>
      </w:r>
      <w:r>
        <w:t>statutes.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words,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intended</w:t>
      </w:r>
      <w:r>
        <w:rPr>
          <w:spacing w:val="-57"/>
        </w:rPr>
        <w:t xml:space="preserve"> </w:t>
      </w:r>
      <w:r>
        <w:t>by the legislature then it would have been written within the statutes and since it is not written, it</w:t>
      </w:r>
      <w:r>
        <w:rPr>
          <w:spacing w:val="1"/>
        </w:rPr>
        <w:t xml:space="preserve"> </w:t>
      </w:r>
      <w:r>
        <w:t>implies that no other purpose or meaning was intended. By looking at the statutory structure and</w:t>
      </w:r>
      <w:r>
        <w:rPr>
          <w:spacing w:val="1"/>
        </w:rPr>
        <w:t xml:space="preserve"> </w:t>
      </w:r>
      <w:r>
        <w:t>hearing the words as they would sound in the mind of a skilled, objectively reasonable user of</w:t>
      </w:r>
      <w:r>
        <w:rPr>
          <w:spacing w:val="1"/>
        </w:rPr>
        <w:t xml:space="preserve"> </w:t>
      </w:r>
      <w:r>
        <w:t>words textualists believe that they would respect the constitutional separation of power and best</w:t>
      </w:r>
      <w:r>
        <w:rPr>
          <w:spacing w:val="1"/>
        </w:rPr>
        <w:t xml:space="preserve"> </w:t>
      </w:r>
      <w:r>
        <w:t>respect legislative</w:t>
      </w:r>
      <w:r>
        <w:rPr>
          <w:spacing w:val="-1"/>
        </w:rPr>
        <w:t xml:space="preserve"> </w:t>
      </w:r>
      <w:r>
        <w:t>supremacy.</w:t>
      </w:r>
      <w:r>
        <w:rPr>
          <w:vertAlign w:val="superscript"/>
        </w:rPr>
        <w:t>57</w:t>
      </w:r>
    </w:p>
    <w:p>
      <w:pPr>
        <w:pStyle w:val="2"/>
        <w:numPr>
          <w:ilvl w:val="2"/>
          <w:numId w:val="14"/>
        </w:numPr>
        <w:tabs>
          <w:tab w:val="left" w:pos="881"/>
        </w:tabs>
        <w:spacing w:before="208" w:after="0" w:line="240" w:lineRule="auto"/>
        <w:ind w:left="880" w:right="0" w:hanging="721"/>
        <w:jc w:val="both"/>
      </w:pPr>
      <w:r>
        <w:t>United</w:t>
      </w:r>
      <w:r>
        <w:rPr>
          <w:spacing w:val="-2"/>
        </w:rPr>
        <w:t xml:space="preserve"> </w:t>
      </w:r>
      <w:r>
        <w:t>Kingdom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19"/>
        <w:jc w:val="both"/>
      </w:pPr>
      <w:r>
        <w:t>The French philosopher Montesquieu (1689-1755) believed that courts should act as "the mouth</w:t>
      </w:r>
      <w:r>
        <w:rPr>
          <w:spacing w:val="1"/>
        </w:rPr>
        <w:t xml:space="preserve"> </w:t>
      </w:r>
      <w:r>
        <w:t>of the law", but soon it was found that some interpretation is inevitable. Following the German</w:t>
      </w:r>
      <w:r>
        <w:rPr>
          <w:spacing w:val="1"/>
        </w:rPr>
        <w:t xml:space="preserve"> </w:t>
      </w:r>
      <w:r>
        <w:t>scholar</w:t>
      </w:r>
      <w:r>
        <w:rPr>
          <w:spacing w:val="-3"/>
        </w:rPr>
        <w:t xml:space="preserve"> </w:t>
      </w:r>
      <w:r>
        <w:t>Friedrich Carl von Savigny</w:t>
      </w:r>
      <w:r>
        <w:rPr>
          <w:spacing w:val="-5"/>
        </w:rPr>
        <w:t xml:space="preserve"> </w:t>
      </w:r>
      <w:r>
        <w:t>(1779-1861) the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main interpretation methods are:</w:t>
      </w:r>
    </w:p>
    <w:p>
      <w:pPr>
        <w:pStyle w:val="11"/>
        <w:numPr>
          <w:ilvl w:val="0"/>
          <w:numId w:val="15"/>
        </w:numPr>
        <w:tabs>
          <w:tab w:val="left" w:pos="881"/>
        </w:tabs>
        <w:spacing w:before="201" w:after="0" w:line="240" w:lineRule="auto"/>
        <w:ind w:left="880" w:right="0" w:hanging="361"/>
        <w:jc w:val="both"/>
        <w:rPr>
          <w:sz w:val="24"/>
        </w:rPr>
      </w:pPr>
      <w:r>
        <w:rPr>
          <w:sz w:val="24"/>
        </w:rPr>
        <w:t>Grammatical</w:t>
      </w:r>
      <w:r>
        <w:rPr>
          <w:spacing w:val="-1"/>
          <w:sz w:val="24"/>
        </w:rPr>
        <w:t xml:space="preserve"> </w:t>
      </w:r>
      <w:r>
        <w:rPr>
          <w:sz w:val="24"/>
        </w:rPr>
        <w:t>interpretation: using</w:t>
      </w:r>
      <w:r>
        <w:rPr>
          <w:spacing w:val="-3"/>
          <w:sz w:val="24"/>
        </w:rPr>
        <w:t xml:space="preserve"> </w:t>
      </w:r>
      <w:r>
        <w:rPr>
          <w:sz w:val="24"/>
        </w:rPr>
        <w:t>the literal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statutory</w:t>
      </w:r>
      <w:r>
        <w:rPr>
          <w:spacing w:val="-6"/>
          <w:sz w:val="24"/>
        </w:rPr>
        <w:t xml:space="preserve"> </w:t>
      </w:r>
      <w:r>
        <w:rPr>
          <w:sz w:val="24"/>
        </w:rPr>
        <w:t>text.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15"/>
        </w:numPr>
        <w:tabs>
          <w:tab w:val="left" w:pos="881"/>
        </w:tabs>
        <w:spacing w:before="0" w:after="0" w:line="240" w:lineRule="auto"/>
        <w:ind w:left="880" w:right="0" w:hanging="361"/>
        <w:jc w:val="both"/>
        <w:rPr>
          <w:sz w:val="24"/>
        </w:rPr>
      </w:pPr>
      <w:r>
        <w:rPr>
          <w:sz w:val="24"/>
        </w:rPr>
        <w:t>Historical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interpretation: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 history,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reveal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intent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legislator.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3"/>
        </w:rPr>
      </w:pPr>
      <w:r>
        <w:pict>
          <v:rect id="_x0000_s1061" o:spid="_x0000_s1061" o:spt="1" style="position:absolute;left:0pt;margin-left:72pt;margin-top:9.55pt;height:0.7pt;width:144pt;mso-position-horizontal-relative:page;mso-wrap-distance-bottom:0pt;mso-wrap-distance-top:0pt;z-index:-2516336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Katzman,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Robert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A(2014)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:</w:t>
      </w:r>
      <w:r>
        <w:rPr>
          <w:spacing w:val="1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Judging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Statutes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Manning,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John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 xml:space="preserve">F(2006); </w:t>
      </w:r>
      <w:r>
        <w:rPr>
          <w:i/>
          <w:sz w:val="20"/>
          <w:vertAlign w:val="baseline"/>
        </w:rPr>
        <w:t>What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Devides</w:t>
      </w:r>
      <w:r>
        <w:rPr>
          <w:i/>
          <w:spacing w:val="-3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Textualists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from</w:t>
      </w:r>
      <w:r>
        <w:rPr>
          <w:i/>
          <w:spacing w:val="-2"/>
          <w:sz w:val="20"/>
          <w:vertAlign w:val="baseline"/>
        </w:rPr>
        <w:t xml:space="preserve"> </w:t>
      </w:r>
      <w:r>
        <w:rPr>
          <w:i/>
          <w:sz w:val="20"/>
          <w:vertAlign w:val="baseline"/>
        </w:rPr>
        <w:t>Purposivists</w:t>
      </w:r>
      <w:r>
        <w:rPr>
          <w:sz w:val="20"/>
          <w:vertAlign w:val="baseline"/>
        </w:rPr>
        <w:t>;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Electroni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Journal.</w:t>
      </w:r>
    </w:p>
    <w:p>
      <w:pPr>
        <w:spacing w:after="0"/>
        <w:jc w:val="left"/>
        <w:rPr>
          <w:sz w:val="20"/>
        </w:rPr>
        <w:sectPr>
          <w:footerReference r:id="rId12" w:type="default"/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11"/>
        <w:numPr>
          <w:ilvl w:val="0"/>
          <w:numId w:val="15"/>
        </w:numPr>
        <w:tabs>
          <w:tab w:val="left" w:pos="881"/>
        </w:tabs>
        <w:spacing w:before="74" w:after="0" w:line="463" w:lineRule="auto"/>
        <w:ind w:left="880" w:right="121" w:hanging="360"/>
        <w:jc w:val="both"/>
        <w:rPr>
          <w:sz w:val="24"/>
        </w:rPr>
      </w:pPr>
      <w:r>
        <w:rPr>
          <w:sz w:val="24"/>
        </w:rPr>
        <w:t>Systematic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interpretation:</w:t>
      </w:r>
      <w:r>
        <w:rPr>
          <w:spacing w:val="-2"/>
          <w:sz w:val="24"/>
        </w:rPr>
        <w:t xml:space="preserve"> </w:t>
      </w:r>
      <w:r>
        <w:rPr>
          <w:sz w:val="24"/>
        </w:rPr>
        <w:t>considering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context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provisions,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acknowledging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which chapter a</w:t>
      </w:r>
      <w:r>
        <w:rPr>
          <w:spacing w:val="-1"/>
          <w:sz w:val="24"/>
        </w:rPr>
        <w:t xml:space="preserve"> </w:t>
      </w:r>
      <w:r>
        <w:rPr>
          <w:sz w:val="24"/>
        </w:rPr>
        <w:t>provision is listed.</w:t>
      </w:r>
    </w:p>
    <w:p>
      <w:pPr>
        <w:pStyle w:val="11"/>
        <w:numPr>
          <w:ilvl w:val="0"/>
          <w:numId w:val="15"/>
        </w:numPr>
        <w:tabs>
          <w:tab w:val="left" w:pos="881"/>
        </w:tabs>
        <w:spacing w:before="21" w:after="0" w:line="465" w:lineRule="auto"/>
        <w:ind w:left="880" w:right="116" w:hanging="360"/>
        <w:jc w:val="both"/>
        <w:rPr>
          <w:sz w:val="24"/>
        </w:rPr>
      </w:pPr>
      <w:r>
        <w:rPr>
          <w:sz w:val="24"/>
        </w:rPr>
        <w:t>Teleological interpretation: considering the purpose of the statute as it appears from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history, or other observations.</w:t>
      </w:r>
    </w:p>
    <w:p>
      <w:pPr>
        <w:pStyle w:val="5"/>
        <w:spacing w:before="214" w:line="482" w:lineRule="auto"/>
        <w:ind w:left="160" w:right="115"/>
        <w:jc w:val="both"/>
      </w:pP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accepted</w:t>
      </w:r>
      <w:r>
        <w:rPr>
          <w:spacing w:val="-9"/>
        </w:rPr>
        <w:t xml:space="preserve"> </w:t>
      </w:r>
      <w:r>
        <w:t>fact</w:t>
      </w:r>
      <w:r>
        <w:rPr>
          <w:spacing w:val="-1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words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proper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meaning</w:t>
      </w:r>
      <w:r>
        <w:rPr>
          <w:spacing w:val="-13"/>
        </w:rPr>
        <w:t xml:space="preserve"> </w:t>
      </w:r>
      <w:r>
        <w:t>until</w:t>
      </w:r>
      <w:r>
        <w:rPr>
          <w:spacing w:val="-10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put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context</w:t>
      </w:r>
      <w:r>
        <w:rPr>
          <w:spacing w:val="-58"/>
        </w:rPr>
        <w:t xml:space="preserve"> </w:t>
      </w:r>
      <w:r>
        <w:t>of situation. A word may bear: (a) the meaning put upon it by the user,(b) that put upon it by the</w:t>
      </w:r>
      <w:r>
        <w:rPr>
          <w:spacing w:val="1"/>
        </w:rPr>
        <w:t xml:space="preserve"> </w:t>
      </w:r>
      <w:r>
        <w:t>recipient,</w:t>
      </w:r>
      <w:r>
        <w:rPr>
          <w:spacing w:val="-1"/>
        </w:rPr>
        <w:t xml:space="preserve"> </w:t>
      </w:r>
      <w:r>
        <w:t>or (c) the</w:t>
      </w:r>
      <w:r>
        <w:rPr>
          <w:spacing w:val="-2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meaning.</w:t>
      </w:r>
    </w:p>
    <w:p>
      <w:pPr>
        <w:pStyle w:val="5"/>
        <w:spacing w:before="192" w:line="480" w:lineRule="auto"/>
        <w:ind w:left="160" w:right="114"/>
        <w:jc w:val="both"/>
      </w:pPr>
      <w:r>
        <w:t>As a result of the uncertainty over the meaning of words, statutory interpretation has been</w:t>
      </w:r>
      <w:r>
        <w:rPr>
          <w:spacing w:val="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non-subject.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courts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construe</w:t>
      </w:r>
      <w:r>
        <w:rPr>
          <w:spacing w:val="-5"/>
        </w:rPr>
        <w:t xml:space="preserve"> </w:t>
      </w:r>
      <w:r>
        <w:t>ambiguous</w:t>
      </w:r>
      <w:r>
        <w:rPr>
          <w:spacing w:val="-3"/>
        </w:rPr>
        <w:t xml:space="preserve"> </w:t>
      </w:r>
      <w:r>
        <w:t>statutory</w:t>
      </w:r>
      <w:r>
        <w:rPr>
          <w:spacing w:val="-9"/>
        </w:rPr>
        <w:t xml:space="preserve"> </w:t>
      </w:r>
      <w:r>
        <w:t>provisions</w:t>
      </w:r>
      <w:r>
        <w:rPr>
          <w:spacing w:val="-57"/>
        </w:rPr>
        <w:t xml:space="preserve"> </w:t>
      </w:r>
      <w:r>
        <w:t>have developed rules and principles which will aid them in this regards. As a result of the roles</w:t>
      </w:r>
      <w:r>
        <w:rPr>
          <w:spacing w:val="1"/>
        </w:rPr>
        <w:t xml:space="preserve"> </w:t>
      </w:r>
      <w:r>
        <w:t>which the judges play in interpreting or construing statutes, Lord Devlin has concluded that, the</w:t>
      </w:r>
      <w:r>
        <w:rPr>
          <w:spacing w:val="1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judges</w:t>
      </w:r>
      <w:r>
        <w:rPr>
          <w:spacing w:val="-10"/>
        </w:rPr>
        <w:t xml:space="preserve"> </w:t>
      </w:r>
      <w:r>
        <w:t>say</w:t>
      </w:r>
      <w:r>
        <w:rPr>
          <w:spacing w:val="-12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is.</w:t>
      </w:r>
      <w:r>
        <w:rPr>
          <w:vertAlign w:val="superscript"/>
        </w:rPr>
        <w:t>58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While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may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practical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effect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role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judges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play in interpreting vague and ambiguous statutory provisions, it is the consequence that arises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fluid nature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words used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 legislative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draftsman.</w:t>
      </w:r>
    </w:p>
    <w:p>
      <w:pPr>
        <w:pStyle w:val="5"/>
        <w:spacing w:before="200" w:line="480" w:lineRule="auto"/>
        <w:ind w:left="160" w:right="118"/>
        <w:jc w:val="both"/>
      </w:pPr>
      <w:r>
        <w:t>When confronted with an ambiguous statutory provision, the basic task before the judge is to</w:t>
      </w:r>
      <w:r>
        <w:rPr>
          <w:spacing w:val="1"/>
        </w:rPr>
        <w:t xml:space="preserve"> </w:t>
      </w:r>
      <w:r>
        <w:t>ascertain the intention of the legislature. In ascertaining the intention of the legislature, the courts</w:t>
      </w:r>
      <w:r>
        <w:rPr>
          <w:spacing w:val="-57"/>
        </w:rPr>
        <w:t xml:space="preserve"> </w:t>
      </w:r>
      <w:r>
        <w:t>have developed three basic rules. These are: the literal rule, the golden rule and the mischief rule.</w:t>
      </w:r>
      <w:r>
        <w:rPr>
          <w:spacing w:val="-57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us</w:t>
      </w:r>
      <w:r>
        <w:rPr>
          <w:spacing w:val="2"/>
        </w:rPr>
        <w:t xml:space="preserve"> </w:t>
      </w:r>
      <w:r>
        <w:t>examine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rules briefly.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13"/>
        </w:rPr>
      </w:pPr>
      <w:r>
        <w:pict>
          <v:rect id="_x0000_s1062" o:spid="_x0000_s1062" o:spt="1" style="position:absolute;left:0pt;margin-left:72pt;margin-top:9.85pt;height:0.7pt;width:144pt;mso-position-horizontal-relative:page;mso-wrap-distance-bottom:0pt;mso-wrap-distance-top:0pt;z-index:-2516326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58</w:t>
      </w:r>
      <w:r>
        <w:rPr>
          <w:rFonts w:ascii="Calibri" w:hAnsi="Calibri"/>
          <w:spacing w:val="-5"/>
          <w:sz w:val="20"/>
          <w:vertAlign w:val="baseline"/>
        </w:rPr>
        <w:t xml:space="preserve"> </w:t>
      </w:r>
      <w:r>
        <w:rPr>
          <w:sz w:val="20"/>
          <w:vertAlign w:val="baseline"/>
        </w:rPr>
        <w:t>Delvin’s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Debate;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&lt;</w:t>
      </w:r>
      <w:r>
        <w:rPr>
          <w:color w:val="0462C1"/>
          <w:sz w:val="20"/>
          <w:u w:val="single" w:color="0462C1"/>
          <w:vertAlign w:val="baseline"/>
        </w:rPr>
        <w:t>https://</w:t>
      </w:r>
      <w:r>
        <w:fldChar w:fldCharType="begin"/>
      </w:r>
      <w:r>
        <w:instrText xml:space="preserve"> HYPERLINK "http://www.Global.oup.org/" \h </w:instrText>
      </w:r>
      <w:r>
        <w:fldChar w:fldCharType="separate"/>
      </w:r>
      <w:r>
        <w:rPr>
          <w:color w:val="0462C1"/>
          <w:sz w:val="20"/>
          <w:u w:val="single" w:color="0462C1"/>
          <w:vertAlign w:val="baseline"/>
        </w:rPr>
        <w:t>www.Global.oup.org</w:t>
      </w:r>
      <w:r>
        <w:rPr>
          <w:color w:val="0462C1"/>
          <w:sz w:val="20"/>
          <w:u w:val="single" w:color="0462C1"/>
          <w:vertAlign w:val="baseline"/>
        </w:rPr>
        <w:fldChar w:fldCharType="end"/>
      </w:r>
      <w:r>
        <w:rPr>
          <w:color w:val="0462C1"/>
          <w:sz w:val="20"/>
          <w:u w:val="single" w:color="0462C1"/>
          <w:vertAlign w:val="baseline"/>
        </w:rPr>
        <w:t>&lt;accessed&gt;</w:t>
      </w:r>
      <w:r>
        <w:rPr>
          <w:color w:val="0462C1"/>
          <w:sz w:val="20"/>
          <w:vertAlign w:val="baseline"/>
        </w:rPr>
        <w:t xml:space="preserve"> </w:t>
      </w:r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11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Feb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2022</w:t>
      </w:r>
    </w:p>
    <w:p>
      <w:pPr>
        <w:spacing w:after="0"/>
        <w:jc w:val="left"/>
        <w:rPr>
          <w:sz w:val="20"/>
        </w:rPr>
        <w:sectPr>
          <w:footerReference r:id="rId13" w:type="default"/>
          <w:pgSz w:w="12240" w:h="15840"/>
          <w:pgMar w:top="1360" w:right="1320" w:bottom="1200" w:left="1280" w:header="0" w:footer="1015" w:gutter="0"/>
          <w:pgNumType w:start="43"/>
          <w:cols w:space="720" w:num="1"/>
        </w:sectPr>
      </w:pPr>
    </w:p>
    <w:p>
      <w:pPr>
        <w:pStyle w:val="11"/>
        <w:numPr>
          <w:ilvl w:val="0"/>
          <w:numId w:val="16"/>
        </w:numPr>
        <w:tabs>
          <w:tab w:val="left" w:pos="486"/>
        </w:tabs>
        <w:spacing w:before="74" w:after="0" w:line="240" w:lineRule="auto"/>
        <w:ind w:left="485" w:right="0" w:hanging="326"/>
        <w:jc w:val="left"/>
        <w:rPr>
          <w:sz w:val="24"/>
        </w:rPr>
      </w:pPr>
      <w:r>
        <w:rPr>
          <w:sz w:val="24"/>
        </w:rPr>
        <w:t>The Literal</w:t>
      </w:r>
      <w:r>
        <w:rPr>
          <w:spacing w:val="-2"/>
          <w:sz w:val="24"/>
        </w:rPr>
        <w:t xml:space="preserve"> </w:t>
      </w:r>
      <w:r>
        <w:rPr>
          <w:sz w:val="24"/>
        </w:rPr>
        <w:t>Rule</w:t>
      </w:r>
    </w:p>
    <w:p>
      <w:pPr>
        <w:pStyle w:val="5"/>
        <w:rPr>
          <w:sz w:val="26"/>
        </w:rPr>
      </w:pPr>
    </w:p>
    <w:p>
      <w:pPr>
        <w:pStyle w:val="5"/>
        <w:spacing w:before="174" w:line="480" w:lineRule="auto"/>
        <w:ind w:left="160" w:right="114"/>
        <w:jc w:val="both"/>
      </w:pP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Jervis,</w:t>
      </w:r>
      <w:r>
        <w:rPr>
          <w:spacing w:val="-8"/>
        </w:rPr>
        <w:t xml:space="preserve"> </w:t>
      </w:r>
      <w:r>
        <w:t>C.J</w:t>
      </w:r>
      <w:r>
        <w:rPr>
          <w:vertAlign w:val="superscript"/>
        </w:rPr>
        <w:t>59</w:t>
      </w:r>
      <w:r>
        <w:rPr>
          <w:vertAlign w:val="baseline"/>
        </w:rPr>
        <w:t>.,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precise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words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used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plain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unambiguous,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our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judgment, we are bound to construe them in their ordinary sense, even though it do lead, in our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view of the case, to an absurdity or manifest injustice. Similarly, the Supreme Court of Nigeria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stated in </w:t>
      </w:r>
      <w:r>
        <w:rPr>
          <w:i/>
          <w:vertAlign w:val="baseline"/>
        </w:rPr>
        <w:t>Africa Newspaper v. Federal Republic of Nigeria</w:t>
      </w:r>
      <w:r>
        <w:rPr>
          <w:i/>
          <w:vertAlign w:val="superscript"/>
        </w:rPr>
        <w:t>60</w:t>
      </w:r>
      <w:r>
        <w:rPr>
          <w:i/>
          <w:vertAlign w:val="baseline"/>
        </w:rPr>
        <w:t xml:space="preserve">, </w:t>
      </w:r>
      <w:r>
        <w:rPr>
          <w:vertAlign w:val="baseline"/>
        </w:rPr>
        <w:t>that: Where the words used in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 are direct and straight forward and unambiguous, the construction of those words must 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based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on the ordinary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plain meaning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words.</w:t>
      </w:r>
    </w:p>
    <w:p>
      <w:pPr>
        <w:pStyle w:val="5"/>
        <w:spacing w:before="203" w:line="480" w:lineRule="auto"/>
        <w:ind w:left="160" w:right="117"/>
        <w:jc w:val="both"/>
      </w:pPr>
      <w:r>
        <w:t>If the intention of the legislature can be found in the ordinary and natural meaning of the words</w:t>
      </w:r>
      <w:r>
        <w:rPr>
          <w:spacing w:val="1"/>
        </w:rPr>
        <w:t xml:space="preserve"> </w:t>
      </w:r>
      <w:r>
        <w:t>used,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difficulty</w:t>
      </w:r>
      <w:r>
        <w:rPr>
          <w:spacing w:val="-6"/>
        </w:rPr>
        <w:t xml:space="preserve"> </w:t>
      </w:r>
      <w:r>
        <w:t>arises.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ambiguous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capable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one meaning, the literal rule of interpretation breaks down. The literal rule may therefore be</w:t>
      </w:r>
      <w:r>
        <w:rPr>
          <w:spacing w:val="1"/>
        </w:rPr>
        <w:t xml:space="preserve"> </w:t>
      </w:r>
      <w:r>
        <w:t>regarded as expressing an irrefutable presumption, that the legislature intends the ordinary and</w:t>
      </w:r>
      <w:r>
        <w:rPr>
          <w:spacing w:val="1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words it employs.</w:t>
      </w:r>
    </w:p>
    <w:p>
      <w:pPr>
        <w:pStyle w:val="5"/>
        <w:spacing w:before="200" w:line="480" w:lineRule="auto"/>
        <w:ind w:left="160" w:right="117"/>
        <w:jc w:val="both"/>
      </w:pPr>
      <w:r>
        <w:t>The modern approach to statutory interpretation was succinctly brought out by Lord Diplock in</w:t>
      </w:r>
      <w:r>
        <w:rPr>
          <w:spacing w:val="1"/>
        </w:rPr>
        <w:t xml:space="preserve"> </w:t>
      </w:r>
      <w:r>
        <w:t xml:space="preserve">the case of </w:t>
      </w:r>
      <w:r>
        <w:rPr>
          <w:i/>
        </w:rPr>
        <w:t xml:space="preserve">Carter v. Bradbeer, </w:t>
      </w:r>
      <w:r>
        <w:t>when he said: If one looks back to the actual decisions of this</w:t>
      </w:r>
      <w:r>
        <w:rPr>
          <w:spacing w:val="1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question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statutory</w:t>
      </w:r>
      <w:r>
        <w:rPr>
          <w:spacing w:val="-9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thirty</w:t>
      </w:r>
      <w:r>
        <w:rPr>
          <w:spacing w:val="-6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one cannot</w:t>
      </w:r>
      <w:r>
        <w:rPr>
          <w:spacing w:val="-3"/>
        </w:rPr>
        <w:t xml:space="preserve"> </w:t>
      </w:r>
      <w:r>
        <w:t>fail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struck</w:t>
      </w:r>
      <w:r>
        <w:rPr>
          <w:spacing w:val="-57"/>
        </w:rPr>
        <w:t xml:space="preserve"> </w:t>
      </w:r>
      <w:r>
        <w:t>by the evidence of a trend away from the purely literal, towards the purposive construction of</w:t>
      </w:r>
      <w:r>
        <w:rPr>
          <w:spacing w:val="1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provisions.</w:t>
      </w:r>
    </w:p>
    <w:p>
      <w:pPr>
        <w:pStyle w:val="5"/>
        <w:spacing w:before="199" w:line="480" w:lineRule="auto"/>
        <w:ind w:left="160" w:right="111"/>
        <w:jc w:val="both"/>
      </w:pP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</w:rPr>
        <w:t>Awolowo</w:t>
      </w:r>
      <w:r>
        <w:rPr>
          <w:i/>
          <w:spacing w:val="-5"/>
        </w:rPr>
        <w:t xml:space="preserve"> </w:t>
      </w:r>
      <w:r>
        <w:rPr>
          <w:i/>
        </w:rPr>
        <w:t>v.</w:t>
      </w:r>
      <w:r>
        <w:rPr>
          <w:i/>
          <w:spacing w:val="-5"/>
        </w:rPr>
        <w:t xml:space="preserve"> </w:t>
      </w:r>
      <w:r>
        <w:rPr>
          <w:i/>
        </w:rPr>
        <w:t>Shehu</w:t>
      </w:r>
      <w:r>
        <w:rPr>
          <w:i/>
          <w:spacing w:val="-4"/>
        </w:rPr>
        <w:t xml:space="preserve"> </w:t>
      </w:r>
      <w:r>
        <w:rPr>
          <w:i/>
        </w:rPr>
        <w:t>Shagari</w:t>
      </w:r>
      <w:r>
        <w:rPr>
          <w:i/>
          <w:vertAlign w:val="superscript"/>
        </w:rPr>
        <w:t>61</w:t>
      </w:r>
      <w:r>
        <w:rPr>
          <w:i/>
          <w:vertAlign w:val="baseline"/>
        </w:rPr>
        <w:t>,</w:t>
      </w:r>
      <w:r>
        <w:rPr>
          <w:i/>
          <w:spacing w:val="-5"/>
          <w:vertAlign w:val="baseline"/>
        </w:rPr>
        <w:t xml:space="preserve"> </w:t>
      </w:r>
      <w:r>
        <w:rPr>
          <w:vertAlign w:val="baseline"/>
        </w:rPr>
        <w:t>illustrates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need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purposive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approach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construction.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this case, the issues before the court were inter alia: (a) What is the correct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application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34A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(1)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(c)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(ii)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Electoral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Decree,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1977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amended;</w:t>
      </w:r>
    </w:p>
    <w:p>
      <w:pPr>
        <w:pStyle w:val="5"/>
        <w:spacing w:before="5"/>
        <w:rPr>
          <w:sz w:val="23"/>
        </w:rPr>
      </w:pPr>
      <w:r>
        <w:pict>
          <v:rect id="_x0000_s1063" o:spid="_x0000_s1063" o:spt="1" style="position:absolute;left:0pt;margin-left:72pt;margin-top:15.45pt;height:0.7pt;width:144pt;mso-position-horizontal-relative:page;mso-wrap-distance-bottom:0pt;mso-wrap-distance-top:0pt;z-index:-25163264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Vanguard;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&lt;</w:t>
      </w:r>
      <w:r>
        <w:rPr>
          <w:color w:val="0462C1"/>
          <w:sz w:val="20"/>
          <w:u w:val="single" w:color="0462C1"/>
          <w:vertAlign w:val="baseline"/>
        </w:rPr>
        <w:t>https://</w:t>
      </w:r>
      <w:r>
        <w:fldChar w:fldCharType="begin"/>
      </w:r>
      <w:r>
        <w:instrText xml:space="preserve"> HYPERLINK "http://www.vanguardngr.com/" \h </w:instrText>
      </w:r>
      <w:r>
        <w:fldChar w:fldCharType="separate"/>
      </w:r>
      <w:r>
        <w:rPr>
          <w:color w:val="0462C1"/>
          <w:sz w:val="20"/>
          <w:u w:val="single" w:color="0462C1"/>
          <w:vertAlign w:val="baseline"/>
        </w:rPr>
        <w:t>www.vanguardngr.com</w:t>
      </w:r>
      <w:r>
        <w:rPr>
          <w:color w:val="0462C1"/>
          <w:sz w:val="20"/>
          <w:u w:val="single" w:color="0462C1"/>
          <w:vertAlign w:val="baseline"/>
        </w:rPr>
        <w:fldChar w:fldCharType="end"/>
      </w:r>
      <w:r>
        <w:rPr>
          <w:color w:val="0462C1"/>
          <w:sz w:val="20"/>
          <w:u w:val="single" w:color="0462C1"/>
          <w:vertAlign w:val="baseline"/>
        </w:rPr>
        <w:t>&gt;</w:t>
      </w:r>
      <w:r>
        <w:rPr>
          <w:color w:val="0462C1"/>
          <w:spacing w:val="-3"/>
          <w:sz w:val="20"/>
          <w:u w:val="single" w:color="0462C1"/>
          <w:vertAlign w:val="baseline"/>
        </w:rPr>
        <w:t xml:space="preserve"> </w:t>
      </w:r>
      <w:r>
        <w:rPr>
          <w:color w:val="0462C1"/>
          <w:sz w:val="20"/>
          <w:u w:val="single" w:color="0462C1"/>
          <w:vertAlign w:val="baseline"/>
        </w:rPr>
        <w:t>accessed</w:t>
      </w:r>
      <w:r>
        <w:rPr>
          <w:color w:val="0462C1"/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11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Feb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2022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1985-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LCER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3122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-SC</w:t>
      </w:r>
    </w:p>
    <w:p>
      <w:pPr>
        <w:spacing w:before="6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1979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LCN/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2141 (SC)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11"/>
        <w:numPr>
          <w:ilvl w:val="0"/>
          <w:numId w:val="16"/>
        </w:numPr>
        <w:tabs>
          <w:tab w:val="left" w:pos="490"/>
        </w:tabs>
        <w:spacing w:before="72" w:after="0" w:line="480" w:lineRule="auto"/>
        <w:ind w:left="160" w:right="118" w:firstLine="0"/>
        <w:jc w:val="both"/>
        <w:rPr>
          <w:sz w:val="24"/>
        </w:rPr>
      </w:pPr>
      <w:r>
        <w:rPr>
          <w:sz w:val="24"/>
        </w:rPr>
        <w:t>Where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section</w:t>
      </w:r>
      <w:r>
        <w:rPr>
          <w:spacing w:val="-11"/>
          <w:sz w:val="24"/>
        </w:rPr>
        <w:t xml:space="preserve"> </w:t>
      </w:r>
      <w:r>
        <w:rPr>
          <w:sz w:val="24"/>
        </w:rPr>
        <w:t>34A</w:t>
      </w:r>
      <w:r>
        <w:rPr>
          <w:spacing w:val="-12"/>
          <w:sz w:val="24"/>
        </w:rPr>
        <w:t xml:space="preserve"> </w:t>
      </w:r>
      <w:r>
        <w:rPr>
          <w:sz w:val="24"/>
        </w:rPr>
        <w:t>(1)</w:t>
      </w:r>
      <w:r>
        <w:rPr>
          <w:spacing w:val="-12"/>
          <w:sz w:val="24"/>
        </w:rPr>
        <w:t xml:space="preserve"> </w:t>
      </w:r>
      <w:r>
        <w:rPr>
          <w:sz w:val="24"/>
        </w:rPr>
        <w:t>(c)</w:t>
      </w:r>
      <w:r>
        <w:rPr>
          <w:spacing w:val="-12"/>
          <w:sz w:val="24"/>
        </w:rPr>
        <w:t xml:space="preserve"> </w:t>
      </w:r>
      <w:r>
        <w:rPr>
          <w:sz w:val="24"/>
        </w:rPr>
        <w:t>(ii)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Electoral</w:t>
      </w:r>
      <w:r>
        <w:rPr>
          <w:spacing w:val="-11"/>
          <w:sz w:val="24"/>
        </w:rPr>
        <w:t xml:space="preserve"> </w:t>
      </w:r>
      <w:r>
        <w:rPr>
          <w:sz w:val="24"/>
        </w:rPr>
        <w:t>Decree</w:t>
      </w:r>
      <w:r>
        <w:rPr>
          <w:spacing w:val="-12"/>
          <w:sz w:val="24"/>
        </w:rPr>
        <w:t xml:space="preserve"> </w:t>
      </w:r>
      <w:r>
        <w:rPr>
          <w:sz w:val="24"/>
        </w:rPr>
        <w:t>two</w:t>
      </w:r>
      <w:r>
        <w:rPr>
          <w:spacing w:val="-11"/>
          <w:sz w:val="24"/>
        </w:rPr>
        <w:t xml:space="preserve"> </w:t>
      </w:r>
      <w:r>
        <w:rPr>
          <w:sz w:val="24"/>
        </w:rPr>
        <w:t>thirds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9"/>
          <w:sz w:val="24"/>
        </w:rPr>
        <w:t xml:space="preserve"> </w:t>
      </w:r>
      <w:r>
        <w:rPr>
          <w:sz w:val="24"/>
        </w:rPr>
        <w:t>synonymous</w:t>
      </w:r>
      <w:r>
        <w:rPr>
          <w:spacing w:val="-58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thirds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territorial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state;</w:t>
      </w:r>
      <w:r>
        <w:rPr>
          <w:spacing w:val="-1"/>
          <w:sz w:val="24"/>
        </w:rPr>
        <w:t xml:space="preserve"> </w:t>
      </w:r>
      <w:r>
        <w:rPr>
          <w:sz w:val="24"/>
        </w:rPr>
        <w:t>(c)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duty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1"/>
          <w:sz w:val="24"/>
        </w:rPr>
        <w:t xml:space="preserve"> </w:t>
      </w:r>
      <w:r>
        <w:rPr>
          <w:sz w:val="24"/>
        </w:rPr>
        <w:t>where</w:t>
      </w:r>
      <w:r>
        <w:rPr>
          <w:spacing w:val="-58"/>
          <w:sz w:val="24"/>
        </w:rPr>
        <w:t xml:space="preserve"> </w:t>
      </w:r>
      <w:r>
        <w:rPr>
          <w:sz w:val="24"/>
        </w:rPr>
        <w:t>there are two possible meanings conveyed by the words of a statute in question? (d) Whether the</w:t>
      </w:r>
      <w:r>
        <w:rPr>
          <w:spacing w:val="1"/>
          <w:sz w:val="24"/>
        </w:rPr>
        <w:t xml:space="preserve"> </w:t>
      </w:r>
      <w:r>
        <w:rPr>
          <w:sz w:val="24"/>
        </w:rPr>
        <w:t>ordinary</w:t>
      </w:r>
      <w:r>
        <w:rPr>
          <w:spacing w:val="-6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words used in a</w:t>
      </w:r>
      <w:r>
        <w:rPr>
          <w:spacing w:val="-1"/>
          <w:sz w:val="24"/>
        </w:rPr>
        <w:t xml:space="preserve"> </w:t>
      </w:r>
      <w:r>
        <w:rPr>
          <w:sz w:val="24"/>
        </w:rPr>
        <w:t>statute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the subject of judicial notice.</w:t>
      </w:r>
    </w:p>
    <w:p>
      <w:pPr>
        <w:pStyle w:val="5"/>
        <w:spacing w:before="199" w:line="480" w:lineRule="auto"/>
        <w:ind w:left="160" w:right="117"/>
        <w:jc w:val="both"/>
      </w:pPr>
      <w:r>
        <w:t>The facts of this case were as follows: On 11th August 1979, the Federal Electoral Commission</w:t>
      </w:r>
      <w:r>
        <w:rPr>
          <w:spacing w:val="1"/>
        </w:rPr>
        <w:t xml:space="preserve"> </w:t>
      </w:r>
      <w:r>
        <w:t>(FEDECO), a body charged with the duty of conducting election into the office (among other</w:t>
      </w:r>
      <w:r>
        <w:rPr>
          <w:spacing w:val="1"/>
        </w:rPr>
        <w:t xml:space="preserve"> </w:t>
      </w:r>
      <w:r>
        <w:t>offices)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President</w:t>
      </w:r>
      <w:r>
        <w:rPr>
          <w:spacing w:val="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Federation, conducted an</w:t>
      </w:r>
      <w:r>
        <w:rPr>
          <w:spacing w:val="-1"/>
        </w:rPr>
        <w:t xml:space="preserve"> </w:t>
      </w:r>
      <w:r>
        <w:t>election into that</w:t>
      </w:r>
      <w:r>
        <w:rPr>
          <w:spacing w:val="-1"/>
        </w:rPr>
        <w:t xml:space="preserve"> </w:t>
      </w:r>
      <w:r>
        <w:t>office.</w:t>
      </w:r>
    </w:p>
    <w:p>
      <w:pPr>
        <w:pStyle w:val="5"/>
        <w:spacing w:before="203" w:line="480" w:lineRule="auto"/>
        <w:ind w:left="160" w:right="114"/>
        <w:jc w:val="both"/>
      </w:pPr>
      <w:r>
        <w:t>It is controversial whether there is a hierarchy between interpretation methods. Germans prefer a</w:t>
      </w:r>
      <w:r>
        <w:rPr>
          <w:spacing w:val="1"/>
        </w:rPr>
        <w:t xml:space="preserve"> </w:t>
      </w:r>
      <w:r>
        <w:t>"grammatical"</w:t>
      </w:r>
      <w:r>
        <w:rPr>
          <w:spacing w:val="-9"/>
        </w:rPr>
        <w:t xml:space="preserve"> </w:t>
      </w:r>
      <w:r>
        <w:t>(literal)</w:t>
      </w:r>
      <w:r>
        <w:rPr>
          <w:spacing w:val="-9"/>
        </w:rPr>
        <w:t xml:space="preserve"> </w:t>
      </w:r>
      <w:r>
        <w:t>interpretation,</w:t>
      </w:r>
      <w:r>
        <w:rPr>
          <w:spacing w:val="-8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statutory</w:t>
      </w:r>
      <w:r>
        <w:rPr>
          <w:spacing w:val="-13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democratic</w:t>
      </w:r>
      <w:r>
        <w:rPr>
          <w:spacing w:val="-10"/>
        </w:rPr>
        <w:t xml:space="preserve"> </w:t>
      </w:r>
      <w:r>
        <w:t>legitimation,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"sensible" interpretations are risky, in particular in view of German history. "Sensible" means</w:t>
      </w:r>
      <w:r>
        <w:rPr>
          <w:spacing w:val="1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things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people.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perception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courts</w:t>
      </w:r>
      <w:r>
        <w:rPr>
          <w:spacing w:val="-6"/>
        </w:rPr>
        <w:t xml:space="preserve"> </w:t>
      </w:r>
      <w:r>
        <w:t>actually</w:t>
      </w:r>
      <w:r>
        <w:rPr>
          <w:spacing w:val="-13"/>
        </w:rPr>
        <w:t xml:space="preserve"> </w:t>
      </w:r>
      <w:r>
        <w:t>make</w:t>
      </w:r>
      <w:r>
        <w:rPr>
          <w:spacing w:val="-58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different.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German</w:t>
      </w:r>
      <w:r>
        <w:rPr>
          <w:spacing w:val="1"/>
        </w:rPr>
        <w:t xml:space="preserve"> </w:t>
      </w:r>
      <w:r>
        <w:t>perception,</w:t>
      </w:r>
      <w:r>
        <w:rPr>
          <w:spacing w:val="1"/>
        </w:rPr>
        <w:t xml:space="preserve"> </w:t>
      </w:r>
      <w:r>
        <w:t>courts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(Rechtsfortbildung). All of the above methods may seem reasonable: It may be considered un-</w:t>
      </w:r>
      <w:r>
        <w:rPr>
          <w:spacing w:val="1"/>
        </w:rPr>
        <w:t xml:space="preserve"> </w:t>
      </w:r>
      <w:r>
        <w:t>democratic to ignore the literal text, because only that text was passed through democratic</w:t>
      </w:r>
      <w:r>
        <w:rPr>
          <w:spacing w:val="1"/>
        </w:rPr>
        <w:t xml:space="preserve"> </w:t>
      </w:r>
      <w:r>
        <w:t>processes. Indeed, there may be no single legislative "intent" other than the literal text that was</w:t>
      </w:r>
      <w:r>
        <w:rPr>
          <w:spacing w:val="1"/>
        </w:rPr>
        <w:t xml:space="preserve"> </w:t>
      </w:r>
      <w:r>
        <w:t>enacted by the legislature, because different legislators may have different views</w:t>
      </w:r>
      <w:r>
        <w:rPr>
          <w:spacing w:val="1"/>
        </w:rPr>
        <w:t xml:space="preserve"> </w:t>
      </w:r>
      <w:r>
        <w:t>about the</w:t>
      </w:r>
      <w:r>
        <w:rPr>
          <w:spacing w:val="1"/>
        </w:rPr>
        <w:t xml:space="preserve"> </w:t>
      </w:r>
      <w:r>
        <w:t>meaning of an enacted statute. It may also be considered unfair to depart from the literal text</w:t>
      </w:r>
      <w:r>
        <w:rPr>
          <w:spacing w:val="1"/>
        </w:rPr>
        <w:t xml:space="preserve"> </w:t>
      </w:r>
      <w:r>
        <w:t>because a citizen reading the literal text may not have fair notice that a court would depart from</w:t>
      </w:r>
      <w:r>
        <w:rPr>
          <w:spacing w:val="1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literal</w:t>
      </w:r>
      <w:r>
        <w:rPr>
          <w:spacing w:val="-8"/>
        </w:rPr>
        <w:t xml:space="preserve"> </w:t>
      </w:r>
      <w:r>
        <w:t>meaning,</w:t>
      </w:r>
      <w:r>
        <w:rPr>
          <w:spacing w:val="-9"/>
        </w:rPr>
        <w:t xml:space="preserve"> </w:t>
      </w:r>
      <w:r>
        <w:t>nor</w:t>
      </w:r>
      <w:r>
        <w:rPr>
          <w:spacing w:val="-9"/>
        </w:rPr>
        <w:t xml:space="preserve"> </w:t>
      </w:r>
      <w:r>
        <w:t>fair</w:t>
      </w:r>
      <w:r>
        <w:rPr>
          <w:spacing w:val="-9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meaning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</w:t>
      </w:r>
      <w:r>
        <w:rPr>
          <w:spacing w:val="-9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adopt.</w:t>
      </w:r>
      <w:r>
        <w:rPr>
          <w:spacing w:val="-4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unwise</w:t>
      </w:r>
      <w:r>
        <w:rPr>
          <w:spacing w:val="-58"/>
        </w:rPr>
        <w:t xml:space="preserve"> </w:t>
      </w:r>
      <w:r>
        <w:t>to depart from the literal text if judges are generally less likely than legislatures to enact wise</w:t>
      </w:r>
      <w:r>
        <w:rPr>
          <w:spacing w:val="1"/>
        </w:rPr>
        <w:t xml:space="preserve"> </w:t>
      </w:r>
      <w:r>
        <w:t>policies.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18"/>
        <w:jc w:val="both"/>
      </w:pPr>
      <w:r>
        <w:t>But it may also seem unfair to ignore the intent of the legislators, or the system of the statutes. So</w:t>
      </w:r>
      <w:r>
        <w:rPr>
          <w:spacing w:val="-5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instance</w:t>
      </w:r>
      <w:r>
        <w:rPr>
          <w:spacing w:val="-1"/>
        </w:rPr>
        <w:t xml:space="preserve"> </w:t>
      </w:r>
      <w:r>
        <w:t>in Dutch law, no general priority</w:t>
      </w:r>
      <w:r>
        <w:rPr>
          <w:spacing w:val="-4"/>
        </w:rPr>
        <w:t xml:space="preserve"> </w:t>
      </w:r>
      <w:r>
        <w:t>sequence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methods is recognized.</w:t>
      </w:r>
    </w:p>
    <w:p>
      <w:pPr>
        <w:pStyle w:val="2"/>
        <w:numPr>
          <w:ilvl w:val="2"/>
          <w:numId w:val="14"/>
        </w:numPr>
        <w:tabs>
          <w:tab w:val="left" w:pos="880"/>
          <w:tab w:val="left" w:pos="881"/>
        </w:tabs>
        <w:spacing w:before="201" w:after="0" w:line="240" w:lineRule="auto"/>
        <w:ind w:left="880" w:right="0" w:hanging="721"/>
        <w:jc w:val="left"/>
      </w:pPr>
      <w:r>
        <w:t>Ghana</w:t>
      </w:r>
    </w:p>
    <w:p>
      <w:pPr>
        <w:pStyle w:val="5"/>
        <w:rPr>
          <w:b/>
          <w:sz w:val="26"/>
        </w:rPr>
      </w:pPr>
    </w:p>
    <w:p>
      <w:pPr>
        <w:pStyle w:val="5"/>
        <w:spacing w:before="171" w:line="480" w:lineRule="auto"/>
        <w:ind w:left="160" w:right="118"/>
        <w:jc w:val="both"/>
      </w:pPr>
      <w:r>
        <w:t>Under</w:t>
      </w:r>
      <w:r>
        <w:rPr>
          <w:spacing w:val="1"/>
        </w:rPr>
        <w:t xml:space="preserve"> </w:t>
      </w:r>
      <w:r>
        <w:t>Ghana's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constitution,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Supreme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interpret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Constitution. It is well known that there are various approaches to interpreting a constitution and</w:t>
      </w:r>
      <w:r>
        <w:rPr>
          <w:spacing w:val="1"/>
        </w:rPr>
        <w:t xml:space="preserve"> </w:t>
      </w:r>
      <w:r>
        <w:t>these approaches yield different outcomes. Here we shall use one case decided by the Ghana's</w:t>
      </w:r>
      <w:r>
        <w:rPr>
          <w:spacing w:val="1"/>
        </w:rPr>
        <w:t xml:space="preserve"> </w:t>
      </w:r>
      <w:r>
        <w:t>Supreme</w:t>
      </w:r>
      <w:r>
        <w:rPr>
          <w:spacing w:val="-1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show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Court's</w:t>
      </w:r>
      <w:r>
        <w:rPr>
          <w:spacing w:val="-13"/>
        </w:rPr>
        <w:t xml:space="preserve"> </w:t>
      </w:r>
      <w:r>
        <w:t>interpretive</w:t>
      </w:r>
      <w:r>
        <w:rPr>
          <w:spacing w:val="-11"/>
        </w:rPr>
        <w:t xml:space="preserve"> </w:t>
      </w:r>
      <w:r>
        <w:t>paradigm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lead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reach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outcome</w:t>
      </w:r>
      <w:r>
        <w:rPr>
          <w:spacing w:val="-5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departs</w:t>
      </w:r>
      <w:r>
        <w:rPr>
          <w:spacing w:val="-9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constitution.</w:t>
      </w:r>
      <w:r>
        <w:rPr>
          <w:spacing w:val="-9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unnecessary,</w:t>
      </w:r>
      <w:r>
        <w:rPr>
          <w:spacing w:val="-9"/>
        </w:rPr>
        <w:t xml:space="preserve"> </w:t>
      </w:r>
      <w:r>
        <w:t>perhaps</w:t>
      </w:r>
      <w:r>
        <w:rPr>
          <w:spacing w:val="-8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harmful,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arises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views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interpretive</w:t>
      </w:r>
      <w:r>
        <w:rPr>
          <w:spacing w:val="-7"/>
        </w:rPr>
        <w:t xml:space="preserve"> </w:t>
      </w:r>
      <w:r>
        <w:t>paradigms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alternatives.</w:t>
      </w:r>
      <w:r>
        <w:rPr>
          <w:spacing w:val="-6"/>
        </w:rPr>
        <w:t xml:space="preserve"> </w:t>
      </w:r>
      <w:r>
        <w:t>Rather,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rPr>
          <w:spacing w:val="-1"/>
        </w:rPr>
        <w:t>first</w:t>
      </w:r>
      <w:r>
        <w:rPr>
          <w:spacing w:val="-9"/>
        </w:rPr>
        <w:t xml:space="preserve"> </w:t>
      </w:r>
      <w:r>
        <w:rPr>
          <w:spacing w:val="-1"/>
        </w:rPr>
        <w:t>start</w:t>
      </w:r>
      <w:r>
        <w:rPr>
          <w:spacing w:val="-10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interpreting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constitution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written</w:t>
      </w:r>
      <w:r>
        <w:rPr>
          <w:spacing w:val="-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framers</w:t>
      </w:r>
      <w:r>
        <w:rPr>
          <w:spacing w:val="-11"/>
        </w:rPr>
        <w:t xml:space="preserve"> </w:t>
      </w:r>
      <w:r>
        <w:t>(i.e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plain</w:t>
      </w:r>
      <w:r>
        <w:rPr>
          <w:spacing w:val="-10"/>
        </w:rPr>
        <w:t xml:space="preserve"> </w:t>
      </w:r>
      <w:r>
        <w:t>meaning</w:t>
      </w:r>
      <w:r>
        <w:rPr>
          <w:spacing w:val="-10"/>
        </w:rPr>
        <w:t xml:space="preserve"> </w:t>
      </w:r>
      <w:r>
        <w:t>approach)</w:t>
      </w:r>
      <w:r>
        <w:rPr>
          <w:spacing w:val="-57"/>
        </w:rPr>
        <w:t xml:space="preserve"> </w:t>
      </w:r>
      <w:r>
        <w:t>and only resort to the other interpretive paradigms where the plain meaning approach fails (e.g,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ambiguity</w:t>
      </w:r>
      <w:r>
        <w:rPr>
          <w:spacing w:val="-5"/>
        </w:rPr>
        <w:t xml:space="preserve"> </w:t>
      </w:r>
      <w:r>
        <w:t>or absurdity).</w:t>
      </w:r>
    </w:p>
    <w:p>
      <w:pPr>
        <w:pStyle w:val="5"/>
        <w:spacing w:line="480" w:lineRule="auto"/>
        <w:ind w:left="160" w:right="117"/>
        <w:jc w:val="both"/>
      </w:pPr>
      <w:r>
        <w:t xml:space="preserve">In </w:t>
      </w:r>
      <w:r>
        <w:rPr>
          <w:i/>
        </w:rPr>
        <w:t>Asare v Attorney General,</w:t>
      </w:r>
      <w:r>
        <w:rPr>
          <w:i/>
          <w:vertAlign w:val="superscript"/>
        </w:rPr>
        <w:t>62</w:t>
      </w:r>
      <w:r>
        <w:rPr>
          <w:i/>
          <w:vertAlign w:val="baseline"/>
        </w:rPr>
        <w:t xml:space="preserve"> </w:t>
      </w:r>
      <w:r>
        <w:rPr>
          <w:vertAlign w:val="baseline"/>
        </w:rPr>
        <w:t>the Supreme Court announced the death of the "plain meaning"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Writing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unanimous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(Justice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Kludze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filed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concurring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opinion), Justice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Date-Bah provided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epitaph:</w:t>
      </w:r>
    </w:p>
    <w:p>
      <w:pPr>
        <w:pStyle w:val="5"/>
        <w:spacing w:line="480" w:lineRule="auto"/>
        <w:ind w:left="160" w:right="117"/>
        <w:jc w:val="both"/>
      </w:pPr>
      <w:r>
        <w:t>"What interpretation is to be given the words should depend upon the court's perception of 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provision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context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words,</w:t>
      </w:r>
      <w:r>
        <w:rPr>
          <w:spacing w:val="-7"/>
        </w:rPr>
        <w:t xml:space="preserve"> </w:t>
      </w:r>
      <w:r>
        <w:t>rather</w:t>
      </w:r>
      <w:r>
        <w:rPr>
          <w:spacing w:val="-9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dictionary</w:t>
      </w:r>
      <w:r>
        <w:rPr>
          <w:spacing w:val="-15"/>
        </w:rPr>
        <w:t xml:space="preserve"> </w:t>
      </w:r>
      <w:r>
        <w:t>meaning.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"plain meaning" approach to judicial interpretation is not necessarily the most apposite. In my</w:t>
      </w:r>
      <w:r>
        <w:rPr>
          <w:spacing w:val="1"/>
        </w:rPr>
        <w:t xml:space="preserve"> </w:t>
      </w:r>
      <w:r>
        <w:t>view,</w:t>
      </w:r>
      <w:r>
        <w:rPr>
          <w:spacing w:val="-3"/>
        </w:rPr>
        <w:t xml:space="preserve"> </w:t>
      </w:r>
      <w:r>
        <w:t>words hardly</w:t>
      </w:r>
      <w:r>
        <w:rPr>
          <w:spacing w:val="-5"/>
        </w:rPr>
        <w:t xml:space="preserve"> </w:t>
      </w:r>
      <w:r>
        <w:t>ever 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vacuum.</w:t>
      </w:r>
      <w:r>
        <w:rPr>
          <w:spacing w:val="-2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 other words in whose context they are used. Therefore, the interpretation of words almost</w:t>
      </w:r>
      <w:r>
        <w:rPr>
          <w:spacing w:val="1"/>
        </w:rPr>
        <w:t xml:space="preserve"> </w:t>
      </w:r>
      <w:r>
        <w:t>invariably</w:t>
      </w:r>
      <w:r>
        <w:rPr>
          <w:spacing w:val="1"/>
        </w:rPr>
        <w:t xml:space="preserve"> </w:t>
      </w:r>
      <w:r>
        <w:t>means</w:t>
      </w:r>
      <w:r>
        <w:rPr>
          <w:spacing w:val="4"/>
        </w:rPr>
        <w:t xml:space="preserve"> </w:t>
      </w:r>
      <w:r>
        <w:t>doing</w:t>
      </w:r>
      <w:r>
        <w:rPr>
          <w:spacing w:val="4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finding</w:t>
      </w:r>
      <w:r>
        <w:rPr>
          <w:spacing w:val="2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mere</w:t>
      </w:r>
      <w:r>
        <w:rPr>
          <w:spacing w:val="3"/>
        </w:rPr>
        <w:t xml:space="preserve"> </w:t>
      </w:r>
      <w:r>
        <w:t>dictionary</w:t>
      </w:r>
      <w:r>
        <w:rPr>
          <w:spacing w:val="2"/>
        </w:rPr>
        <w:t xml:space="preserve"> </w:t>
      </w:r>
      <w:r>
        <w:t>(or</w:t>
      </w:r>
      <w:r>
        <w:rPr>
          <w:spacing w:val="5"/>
        </w:rPr>
        <w:t xml:space="preserve"> </w:t>
      </w:r>
      <w:r>
        <w:t>"literal"</w:t>
      </w:r>
      <w:r>
        <w:rPr>
          <w:spacing w:val="2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"plain")</w:t>
      </w:r>
      <w:r>
        <w:rPr>
          <w:spacing w:val="6"/>
        </w:rPr>
        <w:t xml:space="preserve"> </w:t>
      </w:r>
      <w:r>
        <w:t>meaning.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1"/>
        </w:rPr>
      </w:pPr>
      <w:r>
        <w:pict>
          <v:rect id="_x0000_s1064" o:spid="_x0000_s1064" o:spt="1" style="position:absolute;left:0pt;margin-left:72pt;margin-top:8.5pt;height:0.7pt;width:144pt;mso-position-horizontal-relative:page;mso-wrap-distance-bottom:0pt;mso-wrap-distance-top:0pt;z-index:-2516316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Writ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3/202,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judgement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delivered 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28/1/2004 pg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14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>The Court did not define the "plain meaning" approach but the approach is commonly thought of</w:t>
      </w:r>
      <w:r>
        <w:rPr>
          <w:spacing w:val="-57"/>
        </w:rPr>
        <w:t xml:space="preserve"> </w:t>
      </w:r>
      <w:r>
        <w:t>as one where a Judge looks at the words of the Constitution and gives effect to the ordinary</w:t>
      </w:r>
      <w:r>
        <w:rPr>
          <w:spacing w:val="1"/>
        </w:rPr>
        <w:t xml:space="preserve"> </w:t>
      </w:r>
      <w:r>
        <w:t>meaning of those words, without trying to infer any intended meanings. The rationale behind this</w:t>
      </w:r>
      <w:r>
        <w:rPr>
          <w:spacing w:val="-57"/>
        </w:rPr>
        <w:t xml:space="preserve"> </w:t>
      </w:r>
      <w:r>
        <w:t>approach, which is also called the literalist or textualist approach, is that Judges should interpret</w:t>
      </w:r>
      <w:r>
        <w:rPr>
          <w:spacing w:val="1"/>
        </w:rPr>
        <w:t xml:space="preserve"> </w:t>
      </w:r>
      <w:r>
        <w:t>the words as written and promulgated to the people, not the unexpressed, and probably hard to</w:t>
      </w:r>
      <w:r>
        <w:rPr>
          <w:spacing w:val="1"/>
        </w:rPr>
        <w:t xml:space="preserve"> </w:t>
      </w:r>
      <w:r>
        <w:t>discern,</w:t>
      </w:r>
      <w:r>
        <w:rPr>
          <w:spacing w:val="-5"/>
        </w:rPr>
        <w:t xml:space="preserve"> </w:t>
      </w:r>
      <w:r>
        <w:t>intent 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constitutional</w:t>
      </w:r>
      <w:r>
        <w:rPr>
          <w:spacing w:val="-3"/>
        </w:rPr>
        <w:t xml:space="preserve"> </w:t>
      </w:r>
      <w:r>
        <w:t>framers.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plain</w:t>
      </w:r>
      <w:r>
        <w:rPr>
          <w:spacing w:val="-2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looks for</w:t>
      </w:r>
      <w:r>
        <w:rPr>
          <w:spacing w:val="-2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phrases</w:t>
      </w:r>
      <w:r>
        <w:rPr>
          <w:spacing w:val="-1"/>
        </w:rPr>
        <w:t xml:space="preserve"> </w:t>
      </w:r>
      <w:r>
        <w:t>like,</w:t>
      </w:r>
      <w:r>
        <w:rPr>
          <w:spacing w:val="-57"/>
        </w:rPr>
        <w:t xml:space="preserve"> </w:t>
      </w:r>
      <w:r>
        <w:t>"A person who alleges that an enactment ... is inconsistent with this Constitution may bring an</w:t>
      </w:r>
      <w:r>
        <w:rPr>
          <w:spacing w:val="1"/>
        </w:rPr>
        <w:t xml:space="preserve"> </w:t>
      </w:r>
      <w:r>
        <w:t>action in the Supreme Court for a declaration to that effect" and finds that "a person." means any</w:t>
      </w:r>
      <w:r>
        <w:rPr>
          <w:spacing w:val="1"/>
        </w:rPr>
        <w:t xml:space="preserve"> </w:t>
      </w:r>
      <w:r>
        <w:t>person,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citizens.</w:t>
      </w:r>
      <w:r>
        <w:rPr>
          <w:spacing w:val="-6"/>
        </w:rPr>
        <w:t xml:space="preserve"> </w:t>
      </w:r>
      <w:r>
        <w:t>Proponents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plain</w:t>
      </w:r>
      <w:r>
        <w:rPr>
          <w:spacing w:val="-4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argue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produces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value-</w:t>
      </w:r>
      <w:r>
        <w:rPr>
          <w:spacing w:val="-58"/>
        </w:rPr>
        <w:t xml:space="preserve"> </w:t>
      </w:r>
      <w:r>
        <w:t>free</w:t>
      </w:r>
      <w:r>
        <w:rPr>
          <w:spacing w:val="-5"/>
        </w:rPr>
        <w:t xml:space="preserve"> </w:t>
      </w:r>
      <w:r>
        <w:t>jurisprudence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promulgated,</w:t>
      </w:r>
      <w:r>
        <w:rPr>
          <w:spacing w:val="-4"/>
        </w:rPr>
        <w:t xml:space="preserve"> </w:t>
      </w:r>
      <w:r>
        <w:t>rather</w:t>
      </w:r>
      <w:r>
        <w:rPr>
          <w:spacing w:val="-7"/>
        </w:rPr>
        <w:t xml:space="preserve"> </w:t>
      </w:r>
      <w:r>
        <w:t>than</w:t>
      </w:r>
      <w:r>
        <w:rPr>
          <w:spacing w:val="-58"/>
        </w:rPr>
        <w:t xml:space="preserve"> </w:t>
      </w:r>
      <w:r>
        <w:t>the law that the lawmaker intended. Critics, like Justice Date-Bah, claim the literalist approach</w:t>
      </w:r>
      <w:r>
        <w:rPr>
          <w:spacing w:val="1"/>
        </w:rPr>
        <w:t xml:space="preserve"> </w:t>
      </w:r>
      <w:r>
        <w:t>represents a static, non-living</w:t>
      </w:r>
      <w:r>
        <w:rPr>
          <w:spacing w:val="-2"/>
        </w:rPr>
        <w:t xml:space="preserve"> </w:t>
      </w:r>
      <w:r>
        <w:t>document view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Constitution.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5" w:line="480" w:lineRule="auto"/>
        <w:ind w:left="160" w:right="116"/>
        <w:jc w:val="both"/>
      </w:pPr>
      <w:r>
        <w:t>In place of the literalist approach, the Court "out-doored" its purposive approach to judicial</w:t>
      </w:r>
      <w:r>
        <w:rPr>
          <w:spacing w:val="1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Asare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hold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"where</w:t>
      </w:r>
      <w:r>
        <w:rPr>
          <w:spacing w:val="-8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President</w:t>
      </w:r>
      <w:r>
        <w:rPr>
          <w:spacing w:val="-58"/>
        </w:rPr>
        <w:t xml:space="preserve"> </w:t>
      </w:r>
      <w:r>
        <w:t>and the Vice-President are absent from Ghana, they are to be regarded as unable to perform the</w:t>
      </w:r>
      <w:r>
        <w:rPr>
          <w:spacing w:val="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Speaker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obliged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note,</w:t>
      </w:r>
      <w:r>
        <w:rPr>
          <w:spacing w:val="-5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pursuit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purposive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absurdities,</w:t>
      </w:r>
      <w:r>
        <w:rPr>
          <w:spacing w:val="-4"/>
        </w:rPr>
        <w:t xml:space="preserve"> </w:t>
      </w:r>
      <w:r>
        <w:t>including,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Asare,</w:t>
      </w:r>
      <w:r>
        <w:rPr>
          <w:spacing w:val="-58"/>
        </w:rPr>
        <w:t xml:space="preserve"> </w:t>
      </w:r>
      <w:r>
        <w:t>inferring the meaning of article 60 (11) of the current constitution from article 38(3) of the 1969</w:t>
      </w:r>
      <w:r>
        <w:rPr>
          <w:spacing w:val="1"/>
        </w:rPr>
        <w:t xml:space="preserve"> </w:t>
      </w:r>
      <w:r>
        <w:t>constitution, in spite of the remarkable differences between the constitutions. I also argue that the</w:t>
      </w:r>
      <w:r>
        <w:rPr>
          <w:spacing w:val="-57"/>
        </w:rPr>
        <w:t xml:space="preserve"> </w:t>
      </w:r>
      <w:r>
        <w:rPr>
          <w:spacing w:val="-1"/>
        </w:rPr>
        <w:t>Court's</w:t>
      </w:r>
      <w:r>
        <w:rPr>
          <w:spacing w:val="-15"/>
        </w:rPr>
        <w:t xml:space="preserve"> </w:t>
      </w:r>
      <w:r>
        <w:rPr>
          <w:spacing w:val="-1"/>
        </w:rPr>
        <w:t>purposive</w:t>
      </w:r>
      <w:r>
        <w:rPr>
          <w:spacing w:val="-15"/>
        </w:rPr>
        <w:t xml:space="preserve"> </w:t>
      </w:r>
      <w:r>
        <w:t>approach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incompatible</w:t>
      </w:r>
      <w:r>
        <w:rPr>
          <w:spacing w:val="-15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democratic</w:t>
      </w:r>
      <w:r>
        <w:rPr>
          <w:spacing w:val="-13"/>
        </w:rPr>
        <w:t xml:space="preserve"> </w:t>
      </w:r>
      <w:r>
        <w:t>government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impermissibly</w:t>
      </w:r>
      <w:r>
        <w:rPr>
          <w:spacing w:val="-22"/>
        </w:rPr>
        <w:t xml:space="preserve"> </w:t>
      </w:r>
      <w:r>
        <w:t>allows</w:t>
      </w:r>
      <w:r>
        <w:rPr>
          <w:spacing w:val="-57"/>
        </w:rPr>
        <w:t xml:space="preserve"> </w:t>
      </w:r>
      <w:r>
        <w:t>the Justices to extend their common law powers to the constitutional field. The facts of Asare are</w:t>
      </w:r>
      <w:r>
        <w:rPr>
          <w:spacing w:val="-57"/>
        </w:rPr>
        <w:t xml:space="preserve"> </w:t>
      </w:r>
      <w:r>
        <w:t>as follows: On 21 February</w:t>
      </w:r>
      <w:r>
        <w:rPr>
          <w:spacing w:val="-5"/>
        </w:rPr>
        <w:t xml:space="preserve"> </w:t>
      </w:r>
      <w:r>
        <w:t>2002, President Kuffuor wrote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then Speaker of</w:t>
      </w:r>
      <w:r>
        <w:rPr>
          <w:spacing w:val="-2"/>
        </w:rPr>
        <w:t xml:space="preserve"> </w:t>
      </w:r>
      <w:r>
        <w:t>Parliament, Mr.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20"/>
        <w:jc w:val="both"/>
      </w:pPr>
      <w:r>
        <w:t>Ala Adjetey, informing the Speaker that the President would be travelling to Australia to attend</w:t>
      </w:r>
      <w:r>
        <w:rPr>
          <w:spacing w:val="1"/>
        </w:rPr>
        <w:t xml:space="preserve"> </w:t>
      </w:r>
      <w:r>
        <w:t>the Commonwealth Heads of Government Meeting, scheduled to take place from 2 to 5 March</w:t>
      </w:r>
      <w:r>
        <w:rPr>
          <w:spacing w:val="1"/>
        </w:rPr>
        <w:t xml:space="preserve"> </w:t>
      </w:r>
      <w:r>
        <w:rPr>
          <w:spacing w:val="-1"/>
        </w:rPr>
        <w:t>2002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that</w:t>
      </w:r>
      <w:r>
        <w:rPr>
          <w:spacing w:val="-15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would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away</w:t>
      </w:r>
      <w:r>
        <w:rPr>
          <w:spacing w:val="-20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Ghana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24</w:t>
      </w:r>
      <w:r>
        <w:rPr>
          <w:spacing w:val="-15"/>
        </w:rPr>
        <w:t xml:space="preserve"> </w:t>
      </w:r>
      <w:r>
        <w:t>February</w:t>
      </w:r>
      <w:r>
        <w:rPr>
          <w:spacing w:val="-20"/>
        </w:rPr>
        <w:t xml:space="preserve"> </w:t>
      </w:r>
      <w:r>
        <w:t>until</w:t>
      </w:r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t>March.</w:t>
      </w:r>
      <w:r>
        <w:rPr>
          <w:spacing w:val="-15"/>
        </w:rPr>
        <w:t xml:space="preserve"> </w:t>
      </w:r>
      <w:r>
        <w:t>He</w:t>
      </w:r>
      <w:r>
        <w:rPr>
          <w:spacing w:val="-16"/>
        </w:rPr>
        <w:t xml:space="preserve"> </w:t>
      </w:r>
      <w:r>
        <w:t>further</w:t>
      </w:r>
      <w:r>
        <w:rPr>
          <w:spacing w:val="-16"/>
        </w:rPr>
        <w:t xml:space="preserve"> </w:t>
      </w:r>
      <w:r>
        <w:t>informed</w:t>
      </w:r>
      <w:r>
        <w:rPr>
          <w:spacing w:val="-57"/>
        </w:rPr>
        <w:t xml:space="preserve"> </w:t>
      </w:r>
      <w:r>
        <w:t>the Speaker that during that period, because the Vice-President would also be absent from the</w:t>
      </w:r>
      <w:r>
        <w:rPr>
          <w:spacing w:val="1"/>
        </w:rPr>
        <w:t xml:space="preserve"> </w:t>
      </w:r>
      <w:r>
        <w:rPr>
          <w:spacing w:val="-1"/>
        </w:rPr>
        <w:t>country</w:t>
      </w:r>
      <w:r>
        <w:rPr>
          <w:spacing w:val="-17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24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27</w:t>
      </w:r>
      <w:r>
        <w:rPr>
          <w:spacing w:val="-12"/>
        </w:rPr>
        <w:t xml:space="preserve"> </w:t>
      </w:r>
      <w:r>
        <w:t>February,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Speaker</w:t>
      </w:r>
      <w:r>
        <w:rPr>
          <w:spacing w:val="-16"/>
        </w:rPr>
        <w:t xml:space="preserve"> </w:t>
      </w:r>
      <w:r>
        <w:t>was,</w:t>
      </w:r>
      <w:r>
        <w:rPr>
          <w:spacing w:val="-15"/>
        </w:rPr>
        <w:t xml:space="preserve"> </w:t>
      </w:r>
      <w:r>
        <w:t>pursuant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article</w:t>
      </w:r>
      <w:r>
        <w:rPr>
          <w:spacing w:val="-12"/>
        </w:rPr>
        <w:t xml:space="preserve"> </w:t>
      </w:r>
      <w:r>
        <w:t>60</w:t>
      </w:r>
      <w:r>
        <w:rPr>
          <w:spacing w:val="-15"/>
        </w:rPr>
        <w:t xml:space="preserve"> </w:t>
      </w:r>
      <w:r>
        <w:t>(11)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Constitution,</w:t>
      </w:r>
      <w:r>
        <w:rPr>
          <w:spacing w:val="-57"/>
        </w:rPr>
        <w:t xml:space="preserve"> </w:t>
      </w:r>
      <w:r>
        <w:t>to act as President for those four days. Accordingly, on 24 February, the Speaker swore the</w:t>
      </w:r>
      <w:r>
        <w:rPr>
          <w:spacing w:val="1"/>
        </w:rPr>
        <w:t xml:space="preserve"> </w:t>
      </w:r>
      <w:r>
        <w:t>Presidential</w:t>
      </w:r>
      <w:r>
        <w:rPr>
          <w:spacing w:val="-1"/>
        </w:rPr>
        <w:t xml:space="preserve"> </w:t>
      </w:r>
      <w:r>
        <w:t>oath and acted</w:t>
      </w:r>
      <w:r>
        <w:rPr>
          <w:spacing w:val="-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President from</w:t>
      </w:r>
      <w:r>
        <w:rPr>
          <w:spacing w:val="1"/>
        </w:rPr>
        <w:t xml:space="preserve"> </w:t>
      </w:r>
      <w:r>
        <w:t>the 24 to 27</w:t>
      </w:r>
      <w:r>
        <w:rPr>
          <w:spacing w:val="-1"/>
        </w:rPr>
        <w:t xml:space="preserve"> </w:t>
      </w:r>
      <w:r>
        <w:t>February.5</w:t>
      </w:r>
    </w:p>
    <w:p>
      <w:pPr>
        <w:pStyle w:val="5"/>
        <w:spacing w:before="203"/>
        <w:ind w:left="160"/>
        <w:jc w:val="both"/>
      </w:pPr>
      <w:r>
        <w:t>Asare</w:t>
      </w:r>
      <w:r>
        <w:rPr>
          <w:spacing w:val="-1"/>
        </w:rPr>
        <w:t xml:space="preserve"> </w:t>
      </w:r>
      <w:r>
        <w:t>filed a</w:t>
      </w:r>
      <w:r>
        <w:rPr>
          <w:spacing w:val="-1"/>
        </w:rPr>
        <w:t xml:space="preserve"> </w:t>
      </w:r>
      <w:r>
        <w:t>writ 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Supreme Court, invoking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 jurisdiction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court and sought</w:t>
      </w:r>
    </w:p>
    <w:p>
      <w:pPr>
        <w:pStyle w:val="5"/>
        <w:rPr>
          <w:sz w:val="26"/>
        </w:rPr>
      </w:pPr>
    </w:p>
    <w:p>
      <w:pPr>
        <w:pStyle w:val="11"/>
        <w:numPr>
          <w:ilvl w:val="3"/>
          <w:numId w:val="14"/>
        </w:numPr>
        <w:tabs>
          <w:tab w:val="left" w:pos="881"/>
        </w:tabs>
        <w:spacing w:before="176" w:after="0" w:line="480" w:lineRule="auto"/>
        <w:ind w:left="880" w:right="117" w:hanging="488"/>
        <w:jc w:val="both"/>
        <w:rPr>
          <w:sz w:val="24"/>
        </w:rPr>
      </w:pPr>
      <w:r>
        <w:rPr>
          <w:sz w:val="24"/>
        </w:rPr>
        <w:t>a declaration that upon a true and proper interpretation of article 60( 11) of the 1992</w:t>
      </w:r>
      <w:r>
        <w:rPr>
          <w:spacing w:val="1"/>
          <w:sz w:val="24"/>
        </w:rPr>
        <w:t xml:space="preserve"> </w:t>
      </w:r>
      <w:r>
        <w:rPr>
          <w:sz w:val="24"/>
        </w:rPr>
        <w:t>Constitution, the purported swearing-in of the Speaker as President of Ghana, on or about</w:t>
      </w:r>
      <w:r>
        <w:rPr>
          <w:spacing w:val="-57"/>
          <w:sz w:val="24"/>
        </w:rPr>
        <w:t xml:space="preserve"> </w:t>
      </w:r>
      <w:r>
        <w:rPr>
          <w:sz w:val="24"/>
        </w:rPr>
        <w:t>Monday</w:t>
      </w:r>
      <w:r>
        <w:rPr>
          <w:spacing w:val="-10"/>
          <w:sz w:val="24"/>
        </w:rPr>
        <w:t xml:space="preserve"> </w:t>
      </w:r>
      <w:r>
        <w:rPr>
          <w:sz w:val="24"/>
        </w:rPr>
        <w:t>24</w:t>
      </w:r>
      <w:r>
        <w:rPr>
          <w:spacing w:val="-8"/>
          <w:sz w:val="24"/>
        </w:rPr>
        <w:t xml:space="preserve"> </w:t>
      </w:r>
      <w:r>
        <w:rPr>
          <w:sz w:val="24"/>
        </w:rPr>
        <w:t>February</w:t>
      </w:r>
      <w:r>
        <w:rPr>
          <w:spacing w:val="-12"/>
          <w:sz w:val="24"/>
        </w:rPr>
        <w:t xml:space="preserve"> </w:t>
      </w:r>
      <w:r>
        <w:rPr>
          <w:sz w:val="24"/>
        </w:rPr>
        <w:t>2002,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inconsistent</w:t>
      </w:r>
      <w:r>
        <w:rPr>
          <w:spacing w:val="-7"/>
          <w:sz w:val="24"/>
        </w:rPr>
        <w:t xml:space="preserve"> </w:t>
      </w:r>
      <w:r>
        <w:rPr>
          <w:sz w:val="24"/>
        </w:rPr>
        <w:t>with,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contravention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said</w:t>
      </w:r>
      <w:r>
        <w:rPr>
          <w:spacing w:val="-7"/>
          <w:sz w:val="24"/>
        </w:rPr>
        <w:t xml:space="preserve"> </w:t>
      </w:r>
      <w:r>
        <w:rPr>
          <w:sz w:val="24"/>
        </w:rPr>
        <w:t>provision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Constitution 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therefore</w:t>
      </w:r>
      <w:r>
        <w:rPr>
          <w:spacing w:val="-1"/>
          <w:sz w:val="24"/>
        </w:rPr>
        <w:t xml:space="preserve"> </w:t>
      </w:r>
      <w:r>
        <w:rPr>
          <w:sz w:val="24"/>
        </w:rPr>
        <w:t>unconstitutional, void</w:t>
      </w:r>
      <w:r>
        <w:rPr>
          <w:spacing w:val="-1"/>
          <w:sz w:val="24"/>
        </w:rPr>
        <w:t xml:space="preserve"> </w:t>
      </w:r>
      <w:r>
        <w:rPr>
          <w:sz w:val="24"/>
        </w:rPr>
        <w:t>and of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effect;</w:t>
      </w:r>
    </w:p>
    <w:p>
      <w:pPr>
        <w:pStyle w:val="11"/>
        <w:numPr>
          <w:ilvl w:val="3"/>
          <w:numId w:val="14"/>
        </w:numPr>
        <w:tabs>
          <w:tab w:val="left" w:pos="881"/>
        </w:tabs>
        <w:spacing w:before="0" w:after="0" w:line="480" w:lineRule="auto"/>
        <w:ind w:left="880" w:right="117" w:hanging="55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perpetual</w:t>
      </w:r>
      <w:r>
        <w:rPr>
          <w:spacing w:val="1"/>
          <w:sz w:val="24"/>
        </w:rPr>
        <w:t xml:space="preserve"> </w:t>
      </w:r>
      <w:r>
        <w:rPr>
          <w:sz w:val="24"/>
        </w:rPr>
        <w:t>injunction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restrain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Speaker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Parliament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person</w:t>
      </w:r>
      <w:r>
        <w:rPr>
          <w:spacing w:val="1"/>
          <w:sz w:val="24"/>
        </w:rPr>
        <w:t xml:space="preserve"> </w:t>
      </w:r>
      <w:r>
        <w:rPr>
          <w:sz w:val="24"/>
        </w:rPr>
        <w:t>succeeding to the Office of Speaker of Parliament, from performing the functions of</w:t>
      </w:r>
      <w:r>
        <w:rPr>
          <w:spacing w:val="1"/>
          <w:sz w:val="24"/>
        </w:rPr>
        <w:t xml:space="preserve"> </w:t>
      </w:r>
      <w:r>
        <w:rPr>
          <w:sz w:val="24"/>
        </w:rPr>
        <w:t>President of the Republic of Ghana except in the event of the President and the Vice-</w:t>
      </w:r>
      <w:r>
        <w:rPr>
          <w:spacing w:val="1"/>
          <w:sz w:val="24"/>
        </w:rPr>
        <w:t xml:space="preserve"> </w:t>
      </w:r>
      <w:r>
        <w:rPr>
          <w:sz w:val="24"/>
        </w:rPr>
        <w:t>President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unable to</w:t>
      </w:r>
      <w:r>
        <w:rPr>
          <w:spacing w:val="2"/>
          <w:sz w:val="24"/>
        </w:rPr>
        <w:t xml:space="preserve"> </w:t>
      </w:r>
      <w:r>
        <w:rPr>
          <w:sz w:val="24"/>
        </w:rPr>
        <w:t>perform the functions of</w:t>
      </w:r>
      <w:r>
        <w:rPr>
          <w:spacing w:val="1"/>
          <w:sz w:val="24"/>
        </w:rPr>
        <w:t xml:space="preserve"> </w:t>
      </w:r>
      <w:r>
        <w:rPr>
          <w:sz w:val="24"/>
        </w:rPr>
        <w:t>the President.</w:t>
      </w:r>
    </w:p>
    <w:p>
      <w:pPr>
        <w:pStyle w:val="5"/>
        <w:spacing w:before="200" w:line="480" w:lineRule="auto"/>
        <w:ind w:left="160" w:right="114" w:firstLine="60"/>
        <w:jc w:val="both"/>
      </w:pPr>
      <w:r>
        <w:t>Article 60( 11) of the 1992 Constitution provides that: "Where the President and the Vice-</w:t>
      </w:r>
      <w:r>
        <w:rPr>
          <w:spacing w:val="1"/>
        </w:rPr>
        <w:t xml:space="preserve"> </w:t>
      </w:r>
      <w:r>
        <w:t>President are both unable to perform the functions, the Speaker of Parliament shall perform those</w:t>
      </w:r>
      <w:r>
        <w:rPr>
          <w:spacing w:val="-57"/>
        </w:rPr>
        <w:t xml:space="preserve"> </w:t>
      </w:r>
      <w:r>
        <w:t>functions until the President or the Vice President is able to perform those functions or a new</w:t>
      </w:r>
      <w:r>
        <w:rPr>
          <w:spacing w:val="1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assumes</w:t>
      </w:r>
      <w:r>
        <w:rPr>
          <w:spacing w:val="-5"/>
        </w:rPr>
        <w:t xml:space="preserve"> </w:t>
      </w:r>
      <w:r>
        <w:t>office,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be."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provisions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article</w:t>
      </w:r>
      <w:r>
        <w:rPr>
          <w:spacing w:val="-7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that:</w:t>
      </w:r>
      <w:r>
        <w:rPr>
          <w:spacing w:val="-57"/>
        </w:rPr>
        <w:t xml:space="preserve"> </w:t>
      </w:r>
      <w:r>
        <w:t>"Whenever the President dies, resigns or is removed from office, the Vice-President shall assume</w:t>
      </w:r>
      <w:r>
        <w:rPr>
          <w:spacing w:val="-5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President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unexpired</w:t>
      </w:r>
      <w:r>
        <w:rPr>
          <w:spacing w:val="-9"/>
        </w:rPr>
        <w:t xml:space="preserve"> </w:t>
      </w:r>
      <w:r>
        <w:t>term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President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8"/>
        <w:jc w:val="both"/>
      </w:pPr>
      <w:r>
        <w:t>death,</w:t>
      </w:r>
      <w:r>
        <w:rPr>
          <w:spacing w:val="-2"/>
        </w:rPr>
        <w:t xml:space="preserve"> </w:t>
      </w:r>
      <w:r>
        <w:t>resignation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removal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President.</w:t>
      </w:r>
      <w:r>
        <w:rPr>
          <w:spacing w:val="-4"/>
        </w:rPr>
        <w:t xml:space="preserve"> </w:t>
      </w:r>
      <w:r>
        <w:t>Whenever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absent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Ghana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unable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office,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perform</w:t>
      </w:r>
      <w:r>
        <w:rPr>
          <w:spacing w:val="-57"/>
        </w:rPr>
        <w:t xml:space="preserve"> </w:t>
      </w:r>
      <w:r>
        <w:t>the functions of the President until the President returns or is able to perform his functions. "The</w:t>
      </w:r>
      <w:r>
        <w:rPr>
          <w:spacing w:val="1"/>
        </w:rPr>
        <w:t xml:space="preserve"> </w:t>
      </w:r>
      <w:r>
        <w:t>Vice-President</w:t>
      </w:r>
      <w:r>
        <w:rPr>
          <w:spacing w:val="13"/>
        </w:rPr>
        <w:t xml:space="preserve"> </w:t>
      </w:r>
      <w:r>
        <w:t>shall,</w:t>
      </w:r>
      <w:r>
        <w:rPr>
          <w:spacing w:val="13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commencing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functions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President</w:t>
      </w:r>
      <w:r>
        <w:rPr>
          <w:spacing w:val="13"/>
        </w:rPr>
        <w:t xml:space="preserve"> </w:t>
      </w:r>
      <w:r>
        <w:t>under</w:t>
      </w:r>
      <w:r>
        <w:rPr>
          <w:spacing w:val="13"/>
        </w:rPr>
        <w:t xml:space="preserve"> </w:t>
      </w:r>
      <w:r>
        <w:t>clause</w:t>
      </w:r>
    </w:p>
    <w:p>
      <w:pPr>
        <w:pStyle w:val="5"/>
        <w:spacing w:line="480" w:lineRule="auto"/>
        <w:ind w:left="160" w:right="121"/>
        <w:jc w:val="both"/>
      </w:pPr>
      <w:r>
        <w:t>(6) of this article, take and subscribe the oath set out in the Second Schedule to this Constitution</w:t>
      </w:r>
      <w:r>
        <w:rPr>
          <w:spacing w:val="1"/>
        </w:rPr>
        <w:t xml:space="preserve"> </w:t>
      </w:r>
      <w:r>
        <w:t>in relation to the office of the President." The Speaker shall, before commencing to perform the</w:t>
      </w:r>
      <w:r>
        <w:rPr>
          <w:spacing w:val="1"/>
        </w:rPr>
        <w:t xml:space="preserve"> </w:t>
      </w:r>
      <w:r>
        <w:t>functions of the President under clause (11) of this article, take and subscribe the oath set out in</w:t>
      </w:r>
      <w:r>
        <w:rPr>
          <w:spacing w:val="1"/>
        </w:rPr>
        <w:t xml:space="preserve"> </w:t>
      </w:r>
      <w:r>
        <w:t>relation</w:t>
      </w:r>
      <w:r>
        <w:rPr>
          <w:spacing w:val="-1"/>
        </w:rPr>
        <w:t xml:space="preserve"> </w:t>
      </w:r>
      <w:r>
        <w:t>to the office</w:t>
      </w:r>
      <w:r>
        <w:rPr>
          <w:spacing w:val="-1"/>
        </w:rPr>
        <w:t xml:space="preserve"> </w:t>
      </w:r>
      <w:r>
        <w:t>of President."</w:t>
      </w:r>
    </w:p>
    <w:p>
      <w:pPr>
        <w:pStyle w:val="5"/>
        <w:spacing w:before="200" w:line="482" w:lineRule="auto"/>
        <w:ind w:left="160" w:right="119"/>
        <w:jc w:val="both"/>
      </w:pPr>
      <w:r>
        <w:t>The issue was whether the President and Vice-President were unable to perform the functions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their temporary</w:t>
      </w:r>
      <w:r>
        <w:rPr>
          <w:spacing w:val="-6"/>
        </w:rPr>
        <w:t xml:space="preserve"> </w:t>
      </w:r>
      <w:r>
        <w:t>absence from</w:t>
      </w:r>
      <w:r>
        <w:rPr>
          <w:spacing w:val="1"/>
        </w:rPr>
        <w:t xml:space="preserve"> </w:t>
      </w:r>
      <w:r>
        <w:t>Ghana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overseas.</w:t>
      </w:r>
    </w:p>
    <w:p>
      <w:pPr>
        <w:pStyle w:val="5"/>
        <w:spacing w:before="194" w:line="480" w:lineRule="auto"/>
        <w:ind w:left="160" w:right="114"/>
        <w:jc w:val="both"/>
      </w:pPr>
      <w:r>
        <w:t>The Court commenced its interpretative task by acknowledging that "though there are some</w:t>
      </w:r>
      <w:r>
        <w:rPr>
          <w:spacing w:val="1"/>
        </w:rPr>
        <w:t xml:space="preserve"> </w:t>
      </w:r>
      <w:r>
        <w:t>Ghanaian</w:t>
      </w:r>
      <w:r>
        <w:rPr>
          <w:spacing w:val="-7"/>
        </w:rPr>
        <w:t xml:space="preserve"> </w:t>
      </w:r>
      <w:r>
        <w:t>cases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appear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lend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literalist</w:t>
      </w:r>
      <w:r>
        <w:rPr>
          <w:spacing w:val="-7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interpretation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legal</w:t>
      </w:r>
      <w:r>
        <w:rPr>
          <w:spacing w:val="-58"/>
        </w:rPr>
        <w:t xml:space="preserve"> </w:t>
      </w:r>
      <w:r>
        <w:t>instruments,</w:t>
      </w:r>
      <w:r>
        <w:rPr>
          <w:spacing w:val="-13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cases,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hand,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lend</w:t>
      </w:r>
      <w:r>
        <w:rPr>
          <w:spacing w:val="-14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purposive</w:t>
      </w:r>
      <w:r>
        <w:rPr>
          <w:spacing w:val="-13"/>
        </w:rPr>
        <w:t xml:space="preserve"> </w:t>
      </w:r>
      <w:r>
        <w:t>approach.</w:t>
      </w:r>
      <w:r>
        <w:rPr>
          <w:spacing w:val="-58"/>
        </w:rPr>
        <w:t xml:space="preserve"> </w:t>
      </w:r>
      <w:r>
        <w:t>The Court then cited 3 cases that are illustrative of the purposive approach to interpretation and</w:t>
      </w:r>
      <w:r>
        <w:rPr>
          <w:spacing w:val="1"/>
        </w:rPr>
        <w:t xml:space="preserve"> </w:t>
      </w:r>
      <w:r>
        <w:t>properly noted that these illustrative cases are not to be regarded as binding precedents on the</w:t>
      </w:r>
      <w:r>
        <w:rPr>
          <w:spacing w:val="1"/>
        </w:rPr>
        <w:t xml:space="preserve"> </w:t>
      </w:r>
      <w:r>
        <w:t>subject of interpretative approach.</w:t>
      </w:r>
      <w:r>
        <w:rPr>
          <w:vertAlign w:val="superscript"/>
        </w:rPr>
        <w:t>63</w:t>
      </w:r>
      <w:r>
        <w:rPr>
          <w:vertAlign w:val="baseline"/>
        </w:rPr>
        <w:t xml:space="preserve"> Curiously, the Court did not cite any illustrative cases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literalist approach, nor did it even attempt to distinguish the cases that used the literalist approach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from those that used the purposive approach. Citing a 1969 British case</w:t>
      </w:r>
      <w:r>
        <w:rPr>
          <w:vertAlign w:val="superscript"/>
        </w:rPr>
        <w:t>64</w:t>
      </w:r>
      <w:r>
        <w:rPr>
          <w:vertAlign w:val="baseline"/>
        </w:rPr>
        <w:t xml:space="preserve"> the Court provides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conclusive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opinion:</w:t>
      </w:r>
    </w:p>
    <w:p>
      <w:pPr>
        <w:pStyle w:val="5"/>
        <w:spacing w:before="203" w:line="480" w:lineRule="auto"/>
        <w:ind w:left="1600" w:right="748"/>
        <w:jc w:val="both"/>
      </w:pPr>
      <w:r>
        <w:t>"...</w:t>
      </w:r>
      <w:r>
        <w:rPr>
          <w:spacing w:val="-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purposive</w:t>
      </w:r>
      <w:r>
        <w:rPr>
          <w:spacing w:val="-7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likely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justice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most</w:t>
      </w:r>
      <w:r>
        <w:rPr>
          <w:spacing w:val="23"/>
        </w:rPr>
        <w:t xml:space="preserve"> </w:t>
      </w:r>
      <w:r>
        <w:t>cases.</w:t>
      </w:r>
      <w:r>
        <w:rPr>
          <w:spacing w:val="28"/>
        </w:rPr>
        <w:t xml:space="preserve"> </w:t>
      </w:r>
      <w:r>
        <w:t>It</w:t>
      </w:r>
      <w:r>
        <w:rPr>
          <w:spacing w:val="27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flexible</w:t>
      </w:r>
      <w:r>
        <w:rPr>
          <w:spacing w:val="21"/>
        </w:rPr>
        <w:t xml:space="preserve"> </w:t>
      </w:r>
      <w:r>
        <w:t>approach</w:t>
      </w:r>
      <w:r>
        <w:rPr>
          <w:spacing w:val="22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enables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judge</w:t>
      </w:r>
      <w:r>
        <w:rPr>
          <w:spacing w:val="22"/>
        </w:rPr>
        <w:t xml:space="preserve"> </w:t>
      </w:r>
      <w:r>
        <w:t>to</w:t>
      </w:r>
    </w:p>
    <w:p>
      <w:pPr>
        <w:pStyle w:val="5"/>
        <w:spacing w:before="9"/>
        <w:rPr>
          <w:sz w:val="13"/>
        </w:rPr>
      </w:pPr>
      <w:r>
        <w:pict>
          <v:rect id="_x0000_s1065" o:spid="_x0000_s1065" o:spt="1" style="position:absolute;left:0pt;margin-left:72pt;margin-top:9.9pt;height:0.7pt;width:144pt;mso-position-horizontal-relative:page;mso-wrap-distance-bottom:0pt;mso-wrap-distance-top:0pt;z-index:-25163161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See, Asare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v Attorney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General,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op.cit,.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3-5.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Corocrafi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Pan American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Inc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[1969)1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QB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622.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0" w:right="750"/>
        <w:jc w:val="both"/>
      </w:pPr>
      <w:r>
        <w:t>determine the meaning of a provision, taking into account the actual text of</w:t>
      </w:r>
      <w:r>
        <w:rPr>
          <w:spacing w:val="1"/>
        </w:rPr>
        <w:t xml:space="preserve"> </w:t>
      </w:r>
      <w:r>
        <w:t>the provision and the broader legislative policy underpinnings and purpose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text."!!</w:t>
      </w:r>
    </w:p>
    <w:p>
      <w:pPr>
        <w:pStyle w:val="5"/>
        <w:spacing w:before="191" w:line="480" w:lineRule="auto"/>
        <w:ind w:left="160" w:right="116"/>
        <w:jc w:val="both"/>
      </w:pPr>
      <w:r>
        <w:t xml:space="preserve">Coming back to Nigeria, the Supreme Court of Nigeria stated in </w:t>
      </w:r>
      <w:r>
        <w:rPr>
          <w:i/>
        </w:rPr>
        <w:t>Africa Newspaper v. Federal</w:t>
      </w:r>
      <w:r>
        <w:rPr>
          <w:i/>
          <w:spacing w:val="1"/>
        </w:rPr>
        <w:t xml:space="preserve"> </w:t>
      </w:r>
      <w:r>
        <w:rPr>
          <w:i/>
        </w:rPr>
        <w:t>Republic of Nigeria</w:t>
      </w:r>
      <w:r>
        <w:rPr>
          <w:i/>
          <w:vertAlign w:val="superscript"/>
        </w:rPr>
        <w:t>65</w:t>
      </w:r>
      <w:r>
        <w:rPr>
          <w:i/>
          <w:vertAlign w:val="baseline"/>
        </w:rPr>
        <w:t xml:space="preserve">, </w:t>
      </w:r>
      <w:r>
        <w:rPr>
          <w:vertAlign w:val="baseline"/>
        </w:rPr>
        <w:t>that: Where the words used in a statute are direct and straight forward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unambiguous,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construction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those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words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must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based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ordinary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plain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meaning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words. If the intention of the legislature can be found in the ordinary and natural meaning of the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words</w:t>
      </w:r>
      <w:r>
        <w:rPr>
          <w:spacing w:val="-12"/>
          <w:vertAlign w:val="baseline"/>
        </w:rPr>
        <w:t xml:space="preserve"> </w:t>
      </w:r>
      <w:r>
        <w:rPr>
          <w:spacing w:val="-1"/>
          <w:vertAlign w:val="baseline"/>
        </w:rPr>
        <w:t>used,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no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difficulty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arises.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Where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however,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words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ambiguous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capable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more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than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meaning, the literal rule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interpretation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breaks down.</w:t>
      </w:r>
    </w:p>
    <w:p>
      <w:pPr>
        <w:pStyle w:val="5"/>
        <w:spacing w:before="200" w:line="482" w:lineRule="auto"/>
        <w:ind w:left="160" w:right="125"/>
        <w:jc w:val="both"/>
      </w:pPr>
      <w:r>
        <w:t>The literal rule may therefore be regarded as expressing an irrefutable presumption, that the</w:t>
      </w:r>
      <w:r>
        <w:rPr>
          <w:spacing w:val="1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intends the</w:t>
      </w:r>
      <w:r>
        <w:rPr>
          <w:spacing w:val="-1"/>
        </w:rPr>
        <w:t xml:space="preserve"> </w:t>
      </w:r>
      <w:r>
        <w:t>ordinary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natural meaning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words it employs.</w:t>
      </w:r>
    </w:p>
    <w:p>
      <w:pPr>
        <w:pStyle w:val="5"/>
        <w:spacing w:before="196" w:line="480" w:lineRule="auto"/>
        <w:ind w:left="160" w:right="110"/>
        <w:jc w:val="both"/>
      </w:pP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i/>
        </w:rPr>
        <w:t>Awolowo</w:t>
      </w:r>
      <w:r>
        <w:rPr>
          <w:i/>
          <w:spacing w:val="-5"/>
        </w:rPr>
        <w:t xml:space="preserve"> </w:t>
      </w:r>
      <w:r>
        <w:rPr>
          <w:i/>
        </w:rPr>
        <w:t>v.</w:t>
      </w:r>
      <w:r>
        <w:rPr>
          <w:i/>
          <w:spacing w:val="-5"/>
        </w:rPr>
        <w:t xml:space="preserve"> </w:t>
      </w:r>
      <w:r>
        <w:rPr>
          <w:i/>
        </w:rPr>
        <w:t>Shehu</w:t>
      </w:r>
      <w:r>
        <w:rPr>
          <w:i/>
          <w:spacing w:val="-4"/>
        </w:rPr>
        <w:t xml:space="preserve"> </w:t>
      </w:r>
      <w:r>
        <w:rPr>
          <w:i/>
        </w:rPr>
        <w:t>Shagari</w:t>
      </w:r>
      <w:r>
        <w:rPr>
          <w:i/>
          <w:vertAlign w:val="superscript"/>
        </w:rPr>
        <w:t>66</w:t>
      </w:r>
      <w:r>
        <w:rPr>
          <w:i/>
          <w:vertAlign w:val="baseline"/>
        </w:rPr>
        <w:t>,</w:t>
      </w:r>
      <w:r>
        <w:rPr>
          <w:i/>
          <w:spacing w:val="-5"/>
          <w:vertAlign w:val="baseline"/>
        </w:rPr>
        <w:t xml:space="preserve"> </w:t>
      </w:r>
      <w:r>
        <w:rPr>
          <w:vertAlign w:val="baseline"/>
        </w:rPr>
        <w:t>illustrates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need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purposive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approach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construction.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 this case, the issues before the court were inter alia: (a) What is the correct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application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34A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(1)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(c)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(ii)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Electoral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Decree,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1977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amended;</w:t>
      </w:r>
    </w:p>
    <w:p>
      <w:pPr>
        <w:pStyle w:val="5"/>
        <w:spacing w:before="1" w:line="480" w:lineRule="auto"/>
        <w:ind w:left="160" w:right="118"/>
        <w:jc w:val="both"/>
      </w:pPr>
      <w:r>
        <w:t>(b)</w:t>
      </w:r>
      <w:r>
        <w:rPr>
          <w:spacing w:val="-13"/>
        </w:rPr>
        <w:t xml:space="preserve"> </w:t>
      </w:r>
      <w:r>
        <w:t>Where</w:t>
      </w:r>
      <w:r>
        <w:rPr>
          <w:spacing w:val="-13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section</w:t>
      </w:r>
      <w:r>
        <w:rPr>
          <w:spacing w:val="-10"/>
        </w:rPr>
        <w:t xml:space="preserve"> </w:t>
      </w:r>
      <w:r>
        <w:t>34A</w:t>
      </w:r>
      <w:r>
        <w:rPr>
          <w:spacing w:val="-12"/>
        </w:rPr>
        <w:t xml:space="preserve"> </w:t>
      </w:r>
      <w:r>
        <w:t>(1)</w:t>
      </w:r>
      <w:r>
        <w:rPr>
          <w:spacing w:val="-13"/>
        </w:rPr>
        <w:t xml:space="preserve"> </w:t>
      </w:r>
      <w:r>
        <w:t>(c)</w:t>
      </w:r>
      <w:r>
        <w:rPr>
          <w:spacing w:val="-11"/>
        </w:rPr>
        <w:t xml:space="preserve"> </w:t>
      </w:r>
      <w:r>
        <w:t>(ii)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Electoral</w:t>
      </w:r>
      <w:r>
        <w:rPr>
          <w:spacing w:val="-10"/>
        </w:rPr>
        <w:t xml:space="preserve"> </w:t>
      </w:r>
      <w:r>
        <w:t>Decree</w:t>
      </w:r>
      <w:r>
        <w:rPr>
          <w:spacing w:val="-12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thirds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synonymous</w:t>
      </w:r>
      <w:r>
        <w:rPr>
          <w:spacing w:val="-58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thirds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territorial</w:t>
      </w:r>
      <w:r>
        <w:rPr>
          <w:spacing w:val="-1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state;</w:t>
      </w:r>
      <w:r>
        <w:rPr>
          <w:spacing w:val="-1"/>
        </w:rPr>
        <w:t xml:space="preserve"> </w:t>
      </w:r>
      <w:r>
        <w:t>(c)</w:t>
      </w:r>
      <w:r>
        <w:rPr>
          <w:spacing w:val="-1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duty</w:t>
      </w:r>
      <w:r>
        <w:rPr>
          <w:spacing w:val="-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there are two possible meanings conveyed by the words of a statute in question? (d) Whether the</w:t>
      </w:r>
      <w:r>
        <w:rPr>
          <w:spacing w:val="1"/>
        </w:rPr>
        <w:t xml:space="preserve"> </w:t>
      </w:r>
      <w:r>
        <w:t>ordinary</w:t>
      </w:r>
      <w:r>
        <w:rPr>
          <w:spacing w:val="-6"/>
        </w:rPr>
        <w:t xml:space="preserve"> </w:t>
      </w:r>
      <w:r>
        <w:t>meaning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words used in a</w:t>
      </w:r>
      <w:r>
        <w:rPr>
          <w:spacing w:val="-1"/>
        </w:rPr>
        <w:t xml:space="preserve"> </w:t>
      </w:r>
      <w:r>
        <w:t>statute</w:t>
      </w:r>
      <w:r>
        <w:rPr>
          <w:spacing w:val="-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the subject of judicial notice.</w:t>
      </w:r>
    </w:p>
    <w:p>
      <w:pPr>
        <w:spacing w:after="0" w:line="480" w:lineRule="auto"/>
        <w:jc w:val="both"/>
        <w:sectPr>
          <w:footerReference r:id="rId14" w:type="default"/>
          <w:pgSz w:w="12240" w:h="15840"/>
          <w:pgMar w:top="1360" w:right="1320" w:bottom="2000" w:left="1280" w:header="0" w:footer="1816" w:gutter="0"/>
          <w:cols w:space="720" w:num="1"/>
        </w:sectPr>
      </w:pPr>
    </w:p>
    <w:p>
      <w:pPr>
        <w:pStyle w:val="2"/>
        <w:numPr>
          <w:ilvl w:val="1"/>
          <w:numId w:val="14"/>
        </w:numPr>
        <w:tabs>
          <w:tab w:val="left" w:pos="881"/>
        </w:tabs>
        <w:spacing w:before="76" w:after="0" w:line="482" w:lineRule="auto"/>
        <w:ind w:left="160" w:right="126" w:firstLine="0"/>
        <w:jc w:val="both"/>
      </w:pPr>
      <w:r>
        <w:t>How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Drafters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Cognizance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Interpretation?</w:t>
      </w:r>
    </w:p>
    <w:p>
      <w:pPr>
        <w:pStyle w:val="5"/>
        <w:spacing w:before="190" w:line="480" w:lineRule="auto"/>
        <w:ind w:left="160" w:right="118"/>
        <w:jc w:val="both"/>
      </w:pPr>
      <w:r>
        <w:t>The practical relevance of interpretation of statutes in our jurisprudence and most commonwealth</w:t>
      </w:r>
      <w:r>
        <w:rPr>
          <w:spacing w:val="-57"/>
        </w:rPr>
        <w:t xml:space="preserve"> </w:t>
      </w:r>
      <w:r>
        <w:t>countries manifest itself each time there is a dissenting or when the courts depart from its earlier</w:t>
      </w:r>
      <w:r>
        <w:rPr>
          <w:spacing w:val="1"/>
        </w:rPr>
        <w:t xml:space="preserve"> </w:t>
      </w:r>
      <w:r>
        <w:t>decisions. Interpretation problems are treated with utmost care because of the doctrine of judicial</w:t>
      </w:r>
      <w:r>
        <w:rPr>
          <w:spacing w:val="-57"/>
        </w:rPr>
        <w:t xml:space="preserve"> </w:t>
      </w:r>
      <w:r>
        <w:t>precedent and its binding effects .The tool needed to solve the riddle of interpretations includes</w:t>
      </w:r>
      <w:r>
        <w:rPr>
          <w:spacing w:val="1"/>
        </w:rPr>
        <w:t xml:space="preserve"> </w:t>
      </w:r>
      <w:r>
        <w:t>the interpretation Act, definitional clauses, law dictionary and decisions of superior courts of</w:t>
      </w:r>
      <w:r>
        <w:rPr>
          <w:spacing w:val="1"/>
        </w:rPr>
        <w:t xml:space="preserve"> </w:t>
      </w:r>
      <w:r>
        <w:t>records</w:t>
      </w:r>
      <w:r>
        <w:rPr>
          <w:spacing w:val="-1"/>
        </w:rPr>
        <w:t xml:space="preserve"> </w:t>
      </w:r>
      <w:r>
        <w:t>defining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or phrase.</w:t>
      </w:r>
    </w:p>
    <w:p>
      <w:pPr>
        <w:pStyle w:val="5"/>
        <w:spacing w:before="1" w:line="480" w:lineRule="auto"/>
        <w:ind w:left="160" w:right="119"/>
        <w:jc w:val="both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chapter</w:t>
      </w:r>
      <w:r>
        <w:rPr>
          <w:spacing w:val="-16"/>
        </w:rPr>
        <w:t xml:space="preserve"> </w:t>
      </w:r>
      <w:r>
        <w:t>focuses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draft</w:t>
      </w:r>
      <w:r>
        <w:rPr>
          <w:spacing w:val="-15"/>
        </w:rPr>
        <w:t xml:space="preserve"> </w:t>
      </w:r>
      <w:r>
        <w:t>man</w:t>
      </w:r>
      <w:r>
        <w:rPr>
          <w:spacing w:val="-15"/>
        </w:rPr>
        <w:t xml:space="preserve"> </w:t>
      </w:r>
      <w:r>
        <w:t>takes</w:t>
      </w:r>
      <w:r>
        <w:rPr>
          <w:spacing w:val="-14"/>
        </w:rPr>
        <w:t xml:space="preserve"> </w:t>
      </w:r>
      <w:r>
        <w:t>cognizance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apply</w:t>
      </w:r>
      <w:r>
        <w:rPr>
          <w:spacing w:val="-2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rules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interpretation.</w:t>
      </w:r>
      <w:r>
        <w:rPr>
          <w:spacing w:val="-58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jurisdiction,</w:t>
      </w:r>
      <w:r>
        <w:rPr>
          <w:spacing w:val="-1"/>
        </w:rPr>
        <w:t xml:space="preserve"> </w:t>
      </w:r>
      <w:r>
        <w:t>Interpretation</w:t>
      </w:r>
      <w:r>
        <w:rPr>
          <w:spacing w:val="-58"/>
        </w:rPr>
        <w:t xml:space="preserve"> </w:t>
      </w:r>
      <w:r>
        <w:t>Act is designed not only for the interpretation of statutes but also for their preparation, therefore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provisions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Interpretation</w:t>
      </w:r>
      <w:r>
        <w:rPr>
          <w:spacing w:val="-10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Law</w:t>
      </w:r>
      <w:r>
        <w:rPr>
          <w:spacing w:val="-11"/>
        </w:rPr>
        <w:t xml:space="preserve"> </w:t>
      </w:r>
      <w:r>
        <w:t>should</w:t>
      </w:r>
      <w:r>
        <w:rPr>
          <w:spacing w:val="-9"/>
        </w:rPr>
        <w:t xml:space="preserve"> </w:t>
      </w:r>
      <w:r>
        <w:t>always</w:t>
      </w:r>
      <w:r>
        <w:rPr>
          <w:spacing w:val="-11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kept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mind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draftsmen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unless</w:t>
      </w:r>
      <w:r>
        <w:rPr>
          <w:spacing w:val="-57"/>
        </w:rPr>
        <w:t xml:space="preserve"> </w:t>
      </w:r>
      <w:r>
        <w:t>there is a special reason for not doing so, he should prepare a statute in accordance with the</w:t>
      </w:r>
      <w:r>
        <w:rPr>
          <w:spacing w:val="1"/>
        </w:rPr>
        <w:t xml:space="preserve"> </w:t>
      </w:r>
      <w:r>
        <w:t>provisions of Interpretation Act; this is because the Act contains basic rule about form, language,</w:t>
      </w:r>
      <w:r>
        <w:rPr>
          <w:spacing w:val="-57"/>
        </w:rPr>
        <w:t xml:space="preserve"> </w:t>
      </w:r>
      <w:r>
        <w:t>syntax and operations of legislation.</w:t>
      </w:r>
    </w:p>
    <w:p>
      <w:pPr>
        <w:pStyle w:val="5"/>
        <w:spacing w:line="480" w:lineRule="auto"/>
        <w:ind w:left="160" w:right="118"/>
        <w:jc w:val="both"/>
      </w:pPr>
      <w:r>
        <w:t>Legislative</w:t>
      </w:r>
      <w:r>
        <w:rPr>
          <w:spacing w:val="-7"/>
        </w:rPr>
        <w:t xml:space="preserve"> </w:t>
      </w:r>
      <w:r>
        <w:t>draftsman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exactly</w:t>
      </w:r>
      <w:r>
        <w:rPr>
          <w:spacing w:val="-10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might apply; he must take relevant provisions of the Act fully into account and ensure that its’</w:t>
      </w:r>
      <w:r>
        <w:rPr>
          <w:spacing w:val="1"/>
        </w:rPr>
        <w:t xml:space="preserve"> </w:t>
      </w:r>
      <w:r>
        <w:rPr>
          <w:spacing w:val="-1"/>
        </w:rPr>
        <w:t>requirement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precisely</w:t>
      </w:r>
      <w:r>
        <w:rPr>
          <w:spacing w:val="-14"/>
        </w:rPr>
        <w:t xml:space="preserve"> </w:t>
      </w:r>
      <w:r>
        <w:t>followed.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i/>
        </w:rPr>
        <w:t>Blue</w:t>
      </w:r>
      <w:r>
        <w:rPr>
          <w:i/>
          <w:spacing w:val="-10"/>
        </w:rPr>
        <w:t xml:space="preserve"> </w:t>
      </w:r>
      <w:r>
        <w:rPr>
          <w:i/>
        </w:rPr>
        <w:t>Metal</w:t>
      </w:r>
      <w:r>
        <w:rPr>
          <w:i/>
          <w:spacing w:val="-9"/>
        </w:rPr>
        <w:t xml:space="preserve"> </w:t>
      </w:r>
      <w:r>
        <w:rPr>
          <w:i/>
        </w:rPr>
        <w:t>Ind</w:t>
      </w:r>
      <w:r>
        <w:rPr>
          <w:i/>
          <w:spacing w:val="-10"/>
        </w:rPr>
        <w:t xml:space="preserve"> </w:t>
      </w:r>
      <w:r>
        <w:rPr>
          <w:i/>
        </w:rPr>
        <w:t>Ltd</w:t>
      </w:r>
      <w:r>
        <w:rPr>
          <w:i/>
          <w:spacing w:val="-9"/>
        </w:rPr>
        <w:t xml:space="preserve"> </w:t>
      </w:r>
      <w:r>
        <w:rPr>
          <w:i/>
        </w:rPr>
        <w:t>V</w:t>
      </w:r>
      <w:r>
        <w:rPr>
          <w:i/>
          <w:spacing w:val="-10"/>
        </w:rPr>
        <w:t xml:space="preserve"> </w:t>
      </w:r>
      <w:r>
        <w:rPr>
          <w:i/>
        </w:rPr>
        <w:t>Rw</w:t>
      </w:r>
      <w:r>
        <w:rPr>
          <w:i/>
          <w:spacing w:val="-9"/>
        </w:rPr>
        <w:t xml:space="preserve"> </w:t>
      </w:r>
      <w:r>
        <w:rPr>
          <w:i/>
        </w:rPr>
        <w:t>Dilley</w:t>
      </w:r>
      <w:r>
        <w:rPr>
          <w:i/>
          <w:vertAlign w:val="superscript"/>
        </w:rPr>
        <w:t>67</w:t>
      </w:r>
      <w:r>
        <w:rPr>
          <w:i/>
          <w:spacing w:val="4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Privy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Council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said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thus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about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Act:</w:t>
      </w:r>
    </w:p>
    <w:p>
      <w:pPr>
        <w:pStyle w:val="5"/>
        <w:spacing w:before="200" w:line="482" w:lineRule="auto"/>
        <w:ind w:left="160" w:right="927"/>
        <w:jc w:val="both"/>
      </w:pPr>
      <w:r>
        <w:t>The</w:t>
      </w:r>
      <w:r>
        <w:rPr>
          <w:spacing w:val="-5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is a</w:t>
      </w:r>
      <w:r>
        <w:rPr>
          <w:spacing w:val="-3"/>
        </w:rPr>
        <w:t xml:space="preserve"> </w:t>
      </w:r>
      <w:r>
        <w:t>drafting</w:t>
      </w:r>
      <w:r>
        <w:rPr>
          <w:spacing w:val="-4"/>
        </w:rPr>
        <w:t xml:space="preserve"> </w:t>
      </w:r>
      <w:r>
        <w:t>convenience,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it would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as to change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character</w:t>
      </w:r>
      <w:r>
        <w:rPr>
          <w:spacing w:val="-2"/>
        </w:rPr>
        <w:t xml:space="preserve"> </w:t>
      </w:r>
      <w:r>
        <w:t>of legislation…”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0"/>
        </w:rPr>
      </w:pPr>
      <w:r>
        <w:pict>
          <v:rect id="_x0000_s1066" o:spid="_x0000_s1066" o:spt="1" style="position:absolute;left:0pt;margin-left:72pt;margin-top:8.2pt;height:0.7pt;width:144pt;mso-position-horizontal-relative:page;mso-wrap-distance-bottom:0pt;mso-wrap-distance-top:0pt;z-index:-2516305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56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USA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(1946) p.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7</w:t>
      </w:r>
    </w:p>
    <w:p>
      <w:pPr>
        <w:spacing w:after="0"/>
        <w:jc w:val="left"/>
        <w:rPr>
          <w:sz w:val="20"/>
        </w:rPr>
        <w:sectPr>
          <w:footerReference r:id="rId15" w:type="default"/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5"/>
        <w:jc w:val="both"/>
      </w:pPr>
      <w:r>
        <w:t>In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words</w:t>
      </w:r>
      <w:r>
        <w:rPr>
          <w:spacing w:val="-1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interpretation</w:t>
      </w:r>
      <w:r>
        <w:rPr>
          <w:spacing w:val="-11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does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operate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change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essential</w:t>
      </w:r>
      <w:r>
        <w:rPr>
          <w:spacing w:val="-11"/>
        </w:rPr>
        <w:t xml:space="preserve"> </w:t>
      </w:r>
      <w:r>
        <w:t>effect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enactment</w:t>
      </w:r>
      <w:r>
        <w:rPr>
          <w:spacing w:val="-5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applies.</w:t>
      </w:r>
      <w:r>
        <w:rPr>
          <w:spacing w:val="-6"/>
        </w:rPr>
        <w:t xml:space="preserve"> </w:t>
      </w:r>
      <w:r>
        <w:t>Interpretation</w:t>
      </w:r>
      <w:r>
        <w:rPr>
          <w:spacing w:val="-8"/>
        </w:rPr>
        <w:t xml:space="preserve"> </w:t>
      </w:r>
      <w:r>
        <w:t>Act</w:t>
      </w:r>
      <w:r>
        <w:rPr>
          <w:spacing w:val="-7"/>
        </w:rPr>
        <w:t xml:space="preserve"> </w:t>
      </w:r>
      <w:r>
        <w:t>does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apply</w:t>
      </w:r>
      <w:r>
        <w:rPr>
          <w:spacing w:val="-11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contrary</w:t>
      </w:r>
      <w:r>
        <w:rPr>
          <w:spacing w:val="-13"/>
        </w:rPr>
        <w:t xml:space="preserve"> </w:t>
      </w:r>
      <w:r>
        <w:t>intention</w:t>
      </w:r>
      <w:r>
        <w:rPr>
          <w:spacing w:val="-9"/>
        </w:rPr>
        <w:t xml:space="preserve"> </w:t>
      </w:r>
      <w:r>
        <w:t>appears</w:t>
      </w:r>
      <w:r>
        <w:rPr>
          <w:spacing w:val="-9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Act</w:t>
      </w:r>
      <w:r>
        <w:rPr>
          <w:spacing w:val="-5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term</w:t>
      </w:r>
      <w:r>
        <w:rPr>
          <w:spacing w:val="-10"/>
        </w:rPr>
        <w:t xml:space="preserve"> </w:t>
      </w:r>
      <w:r>
        <w:t>question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used.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principle</w:t>
      </w:r>
      <w:r>
        <w:rPr>
          <w:spacing w:val="-11"/>
        </w:rPr>
        <w:t xml:space="preserve"> </w:t>
      </w:r>
      <w:r>
        <w:t>role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Interpretation</w:t>
      </w:r>
      <w:r>
        <w:rPr>
          <w:spacing w:val="-10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drafter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provide</w:t>
      </w:r>
      <w:r>
        <w:rPr>
          <w:spacing w:val="-58"/>
        </w:rPr>
        <w:t xml:space="preserve"> </w:t>
      </w:r>
      <w:r>
        <w:t>standard rules for efficient communication; to assist in achieving precision of the meaning of a</w:t>
      </w:r>
      <w:r>
        <w:rPr>
          <w:spacing w:val="1"/>
        </w:rPr>
        <w:t xml:space="preserve"> </w:t>
      </w:r>
      <w:r>
        <w:t>word; to shorten the length of legislation; to exclude a meaning that otherwise would or might be</w:t>
      </w:r>
      <w:r>
        <w:rPr>
          <w:spacing w:val="-57"/>
        </w:rPr>
        <w:t xml:space="preserve"> </w:t>
      </w:r>
      <w:r>
        <w:t>taken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included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defined;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attract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meaning</w:t>
      </w:r>
      <w:r>
        <w:rPr>
          <w:spacing w:val="-9"/>
        </w:rPr>
        <w:t xml:space="preserve"> </w:t>
      </w:r>
      <w:r>
        <w:t>already</w:t>
      </w:r>
      <w:r>
        <w:rPr>
          <w:spacing w:val="-10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law.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good</w:t>
      </w:r>
      <w:r>
        <w:rPr>
          <w:spacing w:val="-58"/>
        </w:rPr>
        <w:t xml:space="preserve"> </w:t>
      </w:r>
      <w:r>
        <w:t>practice for a draftsman to adopt for a particular legislation, the Interpretation Act in defining the</w:t>
      </w:r>
      <w:r>
        <w:rPr>
          <w:spacing w:val="-57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legislation.</w:t>
      </w:r>
      <w:r>
        <w:rPr>
          <w:spacing w:val="-5"/>
        </w:rPr>
        <w:t xml:space="preserve"> </w:t>
      </w:r>
      <w:r>
        <w:t>However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legislation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apply</w:t>
      </w:r>
      <w:r>
        <w:rPr>
          <w:spacing w:val="-9"/>
        </w:rPr>
        <w:t xml:space="preserve"> </w:t>
      </w:r>
      <w:r>
        <w:t>generally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entire</w:t>
      </w:r>
      <w:r>
        <w:rPr>
          <w:spacing w:val="-57"/>
        </w:rPr>
        <w:t xml:space="preserve"> </w:t>
      </w:r>
      <w:r>
        <w:t>country, in addition to the Interpretation Act, it may be necessary for a legislation to contain its</w:t>
      </w:r>
      <w:r>
        <w:rPr>
          <w:spacing w:val="1"/>
        </w:rPr>
        <w:t xml:space="preserve"> </w:t>
      </w:r>
      <w:r>
        <w:t>own interpretation clause. For instance during the amendment of the 1999 constitution of the</w:t>
      </w:r>
      <w:r>
        <w:rPr>
          <w:spacing w:val="1"/>
        </w:rPr>
        <w:t xml:space="preserve"> </w:t>
      </w:r>
      <w:r>
        <w:t>Federal Republic of Nigeria, the National Assembly erroneously believed that having received</w:t>
      </w:r>
      <w:r>
        <w:rPr>
          <w:spacing w:val="1"/>
        </w:rPr>
        <w:t xml:space="preserve"> </w:t>
      </w:r>
      <w:r>
        <w:t>two-third</w:t>
      </w:r>
      <w:r>
        <w:rPr>
          <w:spacing w:val="-5"/>
        </w:rPr>
        <w:t xml:space="preserve"> </w:t>
      </w:r>
      <w:r>
        <w:t>endorsement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federation,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assent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</w:t>
      </w:r>
      <w:r>
        <w:rPr>
          <w:spacing w:val="-58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 required for</w:t>
      </w:r>
      <w:r>
        <w:rPr>
          <w:spacing w:val="-2"/>
        </w:rPr>
        <w:t xml:space="preserve"> </w:t>
      </w:r>
      <w:r>
        <w:t>validity.</w:t>
      </w:r>
    </w:p>
    <w:p>
      <w:pPr>
        <w:pStyle w:val="5"/>
        <w:spacing w:before="201" w:line="480" w:lineRule="auto"/>
        <w:ind w:left="160" w:right="118"/>
        <w:jc w:val="both"/>
      </w:pPr>
      <w:r>
        <w:t xml:space="preserve">The court in </w:t>
      </w:r>
      <w:r>
        <w:rPr>
          <w:i/>
        </w:rPr>
        <w:t>Agbakoba v. NASS,</w:t>
      </w:r>
      <w:r>
        <w:rPr>
          <w:i/>
          <w:vertAlign w:val="superscript"/>
        </w:rPr>
        <w:t>68</w:t>
      </w:r>
      <w:r>
        <w:rPr>
          <w:i/>
          <w:vertAlign w:val="baseline"/>
        </w:rPr>
        <w:t xml:space="preserve"> </w:t>
      </w:r>
      <w:r>
        <w:rPr>
          <w:vertAlign w:val="baseline"/>
        </w:rPr>
        <w:t>relying on the Interpretation Act held that: “An Act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 Assembly becomes Valid after the Assent of the President”. The issue of interpretation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of the provisions of our legislation is a recurring decimal in our juris corpus. The court in </w:t>
      </w:r>
      <w:r>
        <w:rPr>
          <w:i/>
          <w:vertAlign w:val="baseline"/>
        </w:rPr>
        <w:t>Atiku v.</w:t>
      </w:r>
      <w:r>
        <w:rPr>
          <w:i/>
          <w:spacing w:val="-57"/>
          <w:vertAlign w:val="baseline"/>
        </w:rPr>
        <w:t xml:space="preserve"> </w:t>
      </w:r>
      <w:r>
        <w:rPr>
          <w:i/>
          <w:vertAlign w:val="baseline"/>
        </w:rPr>
        <w:t>INEC</w:t>
      </w:r>
      <w:r>
        <w:rPr>
          <w:i/>
          <w:vertAlign w:val="superscript"/>
        </w:rPr>
        <w:t>69</w:t>
      </w:r>
      <w:r>
        <w:rPr>
          <w:i/>
          <w:vertAlign w:val="baseline"/>
        </w:rPr>
        <w:t xml:space="preserve"> </w:t>
      </w:r>
      <w:r>
        <w:rPr>
          <w:vertAlign w:val="baseline"/>
        </w:rPr>
        <w:t>had this to say:</w:t>
      </w:r>
    </w:p>
    <w:p>
      <w:pPr>
        <w:pStyle w:val="5"/>
        <w:spacing w:before="199" w:line="480" w:lineRule="auto"/>
        <w:ind w:left="1600" w:right="927"/>
        <w:jc w:val="both"/>
      </w:pP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settled</w:t>
      </w:r>
      <w:r>
        <w:rPr>
          <w:spacing w:val="-8"/>
        </w:rPr>
        <w:t xml:space="preserve"> </w:t>
      </w:r>
      <w:r>
        <w:t>principle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interpretation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constitution</w:t>
      </w:r>
      <w:r>
        <w:rPr>
          <w:spacing w:val="-9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statute</w:t>
      </w:r>
      <w:r>
        <w:rPr>
          <w:spacing w:val="-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interpreted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isolation</w:t>
      </w:r>
      <w:r>
        <w:rPr>
          <w:spacing w:val="-6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constitution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Electoral</w:t>
      </w:r>
      <w:r>
        <w:rPr>
          <w:spacing w:val="6"/>
        </w:rPr>
        <w:t xml:space="preserve"> </w:t>
      </w:r>
      <w:r>
        <w:t>Act</w:t>
      </w:r>
      <w:r>
        <w:rPr>
          <w:spacing w:val="11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whole</w:t>
      </w:r>
      <w:r>
        <w:rPr>
          <w:spacing w:val="7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read</w:t>
      </w:r>
      <w:r>
        <w:rPr>
          <w:spacing w:val="5"/>
        </w:rPr>
        <w:t xml:space="preserve"> </w:t>
      </w:r>
      <w:r>
        <w:t>together</w:t>
      </w:r>
      <w:r>
        <w:rPr>
          <w:spacing w:val="5"/>
        </w:rPr>
        <w:t xml:space="preserve"> </w:t>
      </w:r>
      <w:r>
        <w:t>in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9"/>
        </w:rPr>
      </w:pPr>
      <w:r>
        <w:pict>
          <v:rect id="_x0000_s1067" o:spid="_x0000_s1067" o:spt="1" style="position:absolute;left:0pt;margin-left:72pt;margin-top:13.1pt;height:0.7pt;width:144pt;mso-position-horizontal-relative:page;mso-wrap-distance-bottom:0pt;mso-wrap-distance-top:0pt;z-index:-25163059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47"/>
          <w:sz w:val="20"/>
          <w:vertAlign w:val="baseline"/>
        </w:rPr>
        <w:t xml:space="preserve"> </w:t>
      </w:r>
      <w:r>
        <w:rPr>
          <w:sz w:val="20"/>
          <w:vertAlign w:val="baseline"/>
        </w:rPr>
        <w:t>2010 vol4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LLRN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2078.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48"/>
          <w:sz w:val="20"/>
          <w:vertAlign w:val="baseline"/>
        </w:rPr>
        <w:t xml:space="preserve"> </w:t>
      </w:r>
      <w:r>
        <w:rPr>
          <w:sz w:val="20"/>
          <w:vertAlign w:val="baseline"/>
        </w:rPr>
        <w:t>2007 I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SCNJ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footerReference r:id="rId16" w:type="default"/>
          <w:pgSz w:w="12240" w:h="15840"/>
          <w:pgMar w:top="1360" w:right="1320" w:bottom="1200" w:left="1280" w:header="0" w:footer="1015" w:gutter="0"/>
          <w:pgNumType w:start="52"/>
          <w:cols w:space="720" w:num="1"/>
        </w:sectPr>
      </w:pPr>
    </w:p>
    <w:p>
      <w:pPr>
        <w:pStyle w:val="5"/>
        <w:spacing w:before="72" w:line="482" w:lineRule="auto"/>
        <w:ind w:left="1600" w:right="932"/>
        <w:jc w:val="both"/>
      </w:pP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obligation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individuals”.</w:t>
      </w:r>
    </w:p>
    <w:p>
      <w:pPr>
        <w:pStyle w:val="5"/>
        <w:spacing w:before="194" w:line="480" w:lineRule="auto"/>
        <w:ind w:left="160" w:right="120"/>
        <w:jc w:val="both"/>
      </w:pPr>
      <w:r>
        <w:rPr>
          <w:spacing w:val="-1"/>
        </w:rPr>
        <w:t>No</w:t>
      </w:r>
      <w:r>
        <w:rPr>
          <w:spacing w:val="-11"/>
        </w:rPr>
        <w:t xml:space="preserve"> </w:t>
      </w:r>
      <w:r>
        <w:rPr>
          <w:spacing w:val="-1"/>
        </w:rPr>
        <w:t>matter</w:t>
      </w:r>
      <w:r>
        <w:rPr>
          <w:spacing w:val="-11"/>
        </w:rPr>
        <w:t xml:space="preserve"> </w:t>
      </w:r>
      <w:r>
        <w:rPr>
          <w:spacing w:val="-1"/>
        </w:rPr>
        <w:t>how</w:t>
      </w:r>
      <w:r>
        <w:rPr>
          <w:spacing w:val="-10"/>
        </w:rPr>
        <w:t xml:space="preserve"> </w:t>
      </w:r>
      <w:r>
        <w:rPr>
          <w:spacing w:val="-1"/>
        </w:rPr>
        <w:t>brilliant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experienced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draftsman</w:t>
      </w:r>
      <w:r>
        <w:rPr>
          <w:spacing w:val="-10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him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through</w:t>
      </w:r>
      <w:r>
        <w:rPr>
          <w:spacing w:val="-57"/>
        </w:rPr>
        <w:t xml:space="preserve"> </w:t>
      </w:r>
      <w:r>
        <w:t>very thoroughly the Interpretation Act each time he is getting ready to draft a legislative proposal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Bill.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2"/>
        <w:spacing w:before="76"/>
        <w:ind w:left="2497" w:right="2101"/>
        <w:jc w:val="center"/>
      </w:pPr>
      <w:r>
        <w:t>CHAPTER</w:t>
      </w:r>
      <w:r>
        <w:rPr>
          <w:spacing w:val="-3"/>
        </w:rPr>
        <w:t xml:space="preserve"> </w:t>
      </w:r>
      <w:r>
        <w:t>FOUR</w:t>
      </w:r>
    </w:p>
    <w:p>
      <w:pPr>
        <w:pStyle w:val="5"/>
        <w:spacing w:before="1"/>
        <w:rPr>
          <w:b/>
        </w:rPr>
      </w:pPr>
    </w:p>
    <w:p>
      <w:pPr>
        <w:spacing w:before="0" w:line="482" w:lineRule="auto"/>
        <w:ind w:left="1535" w:right="616" w:hanging="876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ATTITUDE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NIGERIAN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COURTS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INTRINSIC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EXTRINSIC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AID 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INTERPRETATION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STATUTE.</w:t>
      </w:r>
    </w:p>
    <w:p>
      <w:pPr>
        <w:pStyle w:val="2"/>
        <w:numPr>
          <w:ilvl w:val="1"/>
          <w:numId w:val="17"/>
        </w:numPr>
        <w:tabs>
          <w:tab w:val="left" w:pos="521"/>
        </w:tabs>
        <w:spacing w:before="196" w:after="0" w:line="240" w:lineRule="auto"/>
        <w:ind w:left="520" w:right="0" w:hanging="361"/>
        <w:jc w:val="left"/>
      </w:pPr>
      <w:bookmarkStart w:id="2" w:name="_TOC_250011"/>
      <w:r>
        <w:t>Aids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2"/>
      <w:r>
        <w:t>Statutes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15"/>
        <w:jc w:val="both"/>
      </w:pPr>
      <w:r>
        <w:rPr>
          <w:spacing w:val="-1"/>
        </w:rPr>
        <w:t>It</w:t>
      </w:r>
      <w:r>
        <w:rPr>
          <w:spacing w:val="-12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already</w:t>
      </w:r>
      <w:r>
        <w:rPr>
          <w:spacing w:val="-17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t>stated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previous</w:t>
      </w:r>
      <w:r>
        <w:rPr>
          <w:spacing w:val="-12"/>
        </w:rPr>
        <w:t xml:space="preserve"> </w:t>
      </w:r>
      <w:r>
        <w:t>chapter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interpreting</w:t>
      </w:r>
      <w:r>
        <w:rPr>
          <w:spacing w:val="-15"/>
        </w:rPr>
        <w:t xml:space="preserve"> </w:t>
      </w:r>
      <w:r>
        <w:t>statutes</w:t>
      </w:r>
      <w:r>
        <w:rPr>
          <w:spacing w:val="-5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generally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responsibility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judicial</w:t>
      </w:r>
      <w:r>
        <w:rPr>
          <w:spacing w:val="-3"/>
        </w:rPr>
        <w:t xml:space="preserve"> </w:t>
      </w:r>
      <w:r>
        <w:t>arm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quite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cumbersome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technicalities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interpreting</w:t>
      </w:r>
      <w:r>
        <w:rPr>
          <w:spacing w:val="1"/>
        </w:rPr>
        <w:t xml:space="preserve"> </w:t>
      </w:r>
      <w:r>
        <w:t>statutes.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implacable</w:t>
      </w:r>
      <w:r>
        <w:rPr>
          <w:spacing w:val="-12"/>
        </w:rPr>
        <w:t xml:space="preserve"> </w:t>
      </w:r>
      <w:r>
        <w:t>limitations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frailties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humanity</w:t>
      </w:r>
      <w:r>
        <w:rPr>
          <w:spacing w:val="-13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doubt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inaccuracies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abound</w:t>
      </w:r>
      <w:r>
        <w:rPr>
          <w:spacing w:val="-58"/>
        </w:rPr>
        <w:t xml:space="preserve"> </w:t>
      </w:r>
      <w:r>
        <w:t>in drafting a statute. Where this error has been made and such state dies not suit the societal</w:t>
      </w:r>
      <w:r>
        <w:rPr>
          <w:spacing w:val="1"/>
        </w:rPr>
        <w:t xml:space="preserve"> </w:t>
      </w:r>
      <w:r>
        <w:t>standard of the society in question the burden is then shifted to the interpreters of the law to</w:t>
      </w:r>
      <w:r>
        <w:rPr>
          <w:spacing w:val="1"/>
        </w:rPr>
        <w:t xml:space="preserve"> </w:t>
      </w:r>
      <w:r>
        <w:rPr>
          <w:spacing w:val="-1"/>
        </w:rPr>
        <w:t>carefully</w:t>
      </w:r>
      <w:r>
        <w:rPr>
          <w:spacing w:val="-15"/>
        </w:rPr>
        <w:t xml:space="preserve"> </w:t>
      </w:r>
      <w:r>
        <w:rPr>
          <w:spacing w:val="-1"/>
        </w:rPr>
        <w:t>interpret</w:t>
      </w:r>
      <w:r>
        <w:rPr>
          <w:spacing w:val="-9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statute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effective</w:t>
      </w:r>
      <w:r>
        <w:rPr>
          <w:spacing w:val="-9"/>
        </w:rPr>
        <w:t xml:space="preserve"> </w:t>
      </w:r>
      <w:r>
        <w:t>administration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Justice.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this,</w:t>
      </w:r>
      <w:r>
        <w:rPr>
          <w:spacing w:val="-9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aids</w:t>
      </w:r>
      <w:r>
        <w:rPr>
          <w:spacing w:val="-58"/>
        </w:rPr>
        <w:t xml:space="preserve"> </w:t>
      </w:r>
      <w:r>
        <w:t>to interpretation; these aids are tools with which the courts would judiciously interpret the said</w:t>
      </w:r>
      <w:r>
        <w:rPr>
          <w:spacing w:val="1"/>
        </w:rPr>
        <w:t xml:space="preserve"> </w:t>
      </w:r>
      <w:r>
        <w:t>statute.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nutshell,</w:t>
      </w:r>
      <w:r>
        <w:rPr>
          <w:spacing w:val="-6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statutes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guide</w:t>
      </w:r>
      <w:r>
        <w:rPr>
          <w:spacing w:val="-58"/>
        </w:rPr>
        <w:t xml:space="preserve"> </w:t>
      </w:r>
      <w:r>
        <w:t>the courts to judiciously unravel the underlying effect of a statute as well as the purposive intent</w:t>
      </w:r>
      <w:r>
        <w:rPr>
          <w:spacing w:val="1"/>
        </w:rPr>
        <w:t xml:space="preserve"> </w:t>
      </w:r>
      <w:r>
        <w:t>of the draftsman. These aids are categorized into intrinsic (Internal aids) and extrinsic (external)</w:t>
      </w:r>
      <w:r>
        <w:rPr>
          <w:spacing w:val="1"/>
        </w:rPr>
        <w:t xml:space="preserve"> </w:t>
      </w:r>
      <w:r>
        <w:t>aids.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shall discuss them subsequently.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1"/>
        </w:rPr>
      </w:pPr>
    </w:p>
    <w:p>
      <w:pPr>
        <w:pStyle w:val="2"/>
        <w:numPr>
          <w:ilvl w:val="2"/>
          <w:numId w:val="17"/>
        </w:numPr>
        <w:tabs>
          <w:tab w:val="left" w:pos="701"/>
        </w:tabs>
        <w:spacing w:before="0" w:after="0" w:line="240" w:lineRule="auto"/>
        <w:ind w:left="700" w:right="0" w:hanging="541"/>
        <w:jc w:val="left"/>
      </w:pPr>
      <w:bookmarkStart w:id="3" w:name="_TOC_250010"/>
      <w:bookmarkEnd w:id="3"/>
      <w:r>
        <w:t>Intrinsic</w:t>
      </w:r>
    </w:p>
    <w:p>
      <w:pPr>
        <w:pStyle w:val="5"/>
        <w:rPr>
          <w:b/>
          <w:sz w:val="26"/>
        </w:rPr>
      </w:pPr>
    </w:p>
    <w:p>
      <w:pPr>
        <w:pStyle w:val="5"/>
        <w:spacing w:before="170" w:line="480" w:lineRule="auto"/>
        <w:ind w:left="160" w:right="119"/>
        <w:jc w:val="both"/>
      </w:pPr>
      <w:r>
        <w:t>Intrinsic</w:t>
      </w:r>
      <w:r>
        <w:rPr>
          <w:spacing w:val="-5"/>
        </w:rPr>
        <w:t xml:space="preserve"> </w:t>
      </w:r>
      <w:r>
        <w:t>aids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matters</w:t>
      </w:r>
      <w:r>
        <w:rPr>
          <w:spacing w:val="-4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Act</w:t>
      </w:r>
      <w:r>
        <w:rPr>
          <w:spacing w:val="-6"/>
        </w:rPr>
        <w:t xml:space="preserve"> </w:t>
      </w:r>
      <w:r>
        <w:t>itself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meaning</w:t>
      </w:r>
      <w:r>
        <w:rPr>
          <w:spacing w:val="-8"/>
        </w:rPr>
        <w:t xml:space="preserve"> </w:t>
      </w:r>
      <w:r>
        <w:t>clearer.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court</w:t>
      </w:r>
      <w:r>
        <w:rPr>
          <w:spacing w:val="-58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long</w:t>
      </w:r>
      <w:r>
        <w:rPr>
          <w:spacing w:val="-8"/>
        </w:rPr>
        <w:t xml:space="preserve"> </w:t>
      </w:r>
      <w:r>
        <w:t>title,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title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preamble.</w:t>
      </w:r>
      <w:r>
        <w:rPr>
          <w:spacing w:val="-2"/>
        </w:rPr>
        <w:t xml:space="preserve"> </w:t>
      </w:r>
      <w:r>
        <w:t>Whenever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doubt</w:t>
      </w:r>
      <w:r>
        <w:rPr>
          <w:spacing w:val="-57"/>
        </w:rPr>
        <w:t xml:space="preserve"> </w:t>
      </w:r>
      <w:r>
        <w:t>about the provisions in the statute, it is permissible to refer to the heading of the provision for</w:t>
      </w:r>
      <w:r>
        <w:rPr>
          <w:spacing w:val="1"/>
        </w:rPr>
        <w:t xml:space="preserve"> </w:t>
      </w:r>
      <w:r>
        <w:t>interpreting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section.</w:t>
      </w:r>
      <w:r>
        <w:rPr>
          <w:spacing w:val="10"/>
        </w:rPr>
        <w:t xml:space="preserve"> </w:t>
      </w:r>
      <w:r>
        <w:t>Insofar</w:t>
      </w:r>
      <w:r>
        <w:rPr>
          <w:spacing w:val="7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marginal</w:t>
      </w:r>
      <w:r>
        <w:rPr>
          <w:spacing w:val="8"/>
        </w:rPr>
        <w:t xml:space="preserve"> </w:t>
      </w:r>
      <w:r>
        <w:t>notes</w:t>
      </w:r>
      <w:r>
        <w:rPr>
          <w:spacing w:val="10"/>
        </w:rPr>
        <w:t xml:space="preserve"> </w:t>
      </w:r>
      <w:r>
        <w:t>inserted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legislation</w:t>
      </w:r>
      <w:r>
        <w:rPr>
          <w:spacing w:val="12"/>
        </w:rPr>
        <w:t xml:space="preserve"> </w:t>
      </w:r>
      <w:r>
        <w:t>itself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concerned,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1"/>
        <w:jc w:val="both"/>
      </w:pPr>
      <w:r>
        <w:t>they are also treated as guidelines for interpreting the statutes. In many statutes, especially, penal</w:t>
      </w:r>
      <w:r>
        <w:rPr>
          <w:spacing w:val="1"/>
        </w:rPr>
        <w:t xml:space="preserve"> </w:t>
      </w:r>
      <w:r>
        <w:t>statutes, enacted in the olden times, it is the practice of the legislature to give illustrations. The</w:t>
      </w:r>
      <w:r>
        <w:rPr>
          <w:spacing w:val="1"/>
        </w:rPr>
        <w:t xml:space="preserve"> </w:t>
      </w:r>
      <w:r>
        <w:t>illustrations</w:t>
      </w:r>
      <w:r>
        <w:rPr>
          <w:spacing w:val="-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either to cut</w:t>
      </w:r>
      <w:r>
        <w:rPr>
          <w:spacing w:val="-1"/>
        </w:rPr>
        <w:t xml:space="preserve"> </w:t>
      </w:r>
      <w:r>
        <w:t>down or extend the</w:t>
      </w:r>
      <w:r>
        <w:rPr>
          <w:spacing w:val="-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section.</w:t>
      </w:r>
    </w:p>
    <w:p>
      <w:pPr>
        <w:pStyle w:val="5"/>
        <w:spacing w:before="191" w:line="480" w:lineRule="auto"/>
        <w:ind w:left="160" w:right="117"/>
        <w:jc w:val="both"/>
      </w:pPr>
      <w:r>
        <w:rPr>
          <w:i/>
        </w:rPr>
        <w:t xml:space="preserve">Long Title: </w:t>
      </w:r>
      <w:r>
        <w:t>It is now settled that Long Title of an Act is a part of the Act and is admissible as an</w:t>
      </w:r>
      <w:r>
        <w:rPr>
          <w:spacing w:val="1"/>
        </w:rPr>
        <w:t xml:space="preserve"> </w:t>
      </w:r>
      <w:r>
        <w:t>aid to its construction. The long title which often precedes the preamble must be distinguished</w:t>
      </w:r>
      <w:r>
        <w:rPr>
          <w:spacing w:val="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short</w:t>
      </w:r>
      <w:r>
        <w:rPr>
          <w:spacing w:val="-9"/>
        </w:rPr>
        <w:t xml:space="preserve"> </w:t>
      </w:r>
      <w:r>
        <w:t>title;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former</w:t>
      </w:r>
      <w:r>
        <w:rPr>
          <w:spacing w:val="-9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along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preamble</w:t>
      </w:r>
      <w:r>
        <w:rPr>
          <w:spacing w:val="-10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even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absence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guide</w:t>
      </w:r>
      <w:r>
        <w:rPr>
          <w:spacing w:val="-58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object,</w:t>
      </w:r>
      <w:r>
        <w:rPr>
          <w:spacing w:val="-7"/>
        </w:rPr>
        <w:t xml:space="preserve"> </w:t>
      </w:r>
      <w:r>
        <w:t>scope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purpose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whereas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latter</w:t>
      </w:r>
      <w:r>
        <w:rPr>
          <w:spacing w:val="-4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abbreviation</w:t>
      </w:r>
      <w:r>
        <w:rPr>
          <w:spacing w:val="-7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purposes of reference is not a useful aid to construction.</w:t>
      </w:r>
      <w:r>
        <w:rPr>
          <w:vertAlign w:val="superscript"/>
        </w:rPr>
        <w:t>70</w:t>
      </w:r>
      <w:r>
        <w:rPr>
          <w:vertAlign w:val="baseline"/>
        </w:rPr>
        <w:t xml:space="preserve"> While dealing with the Supreme Court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Advocates (Practice in High Courts) Act, 1951, which bears a full title thus ‘An Act to authorize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Advocates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practise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High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Court,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S.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R.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DAS,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J.,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observed:</w:t>
      </w:r>
    </w:p>
    <w:p>
      <w:pPr>
        <w:spacing w:before="200" w:line="480" w:lineRule="auto"/>
        <w:ind w:left="1600" w:right="115" w:firstLine="0"/>
        <w:jc w:val="both"/>
        <w:rPr>
          <w:i/>
          <w:sz w:val="24"/>
        </w:rPr>
      </w:pPr>
      <w:r>
        <w:rPr>
          <w:i/>
          <w:sz w:val="24"/>
        </w:rPr>
        <w:t>“One cannot but be impressed at once with the wording of the full title of the Act.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Although there are observations in earlier English cases that the title is not a part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statute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is,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therefore,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excluded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consideration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construing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statutes, it is now settled law that the title of a statute is an important part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referred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purpose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ascertaining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general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scope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throwing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light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construction,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although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cannot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override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clear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meaning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enactment.</w:t>
      </w:r>
      <w:r>
        <w:rPr>
          <w:i/>
          <w:sz w:val="24"/>
          <w:vertAlign w:val="superscript"/>
        </w:rPr>
        <w:t>71</w:t>
      </w:r>
    </w:p>
    <w:p>
      <w:pPr>
        <w:pStyle w:val="5"/>
        <w:rPr>
          <w:i/>
          <w:sz w:val="28"/>
        </w:rPr>
      </w:pPr>
    </w:p>
    <w:p>
      <w:pPr>
        <w:pStyle w:val="5"/>
        <w:spacing w:before="8"/>
        <w:rPr>
          <w:i/>
          <w:sz w:val="37"/>
        </w:rPr>
      </w:pPr>
    </w:p>
    <w:p>
      <w:pPr>
        <w:pStyle w:val="5"/>
        <w:spacing w:line="480" w:lineRule="auto"/>
        <w:ind w:left="160" w:right="120"/>
        <w:jc w:val="both"/>
      </w:pPr>
      <w:r>
        <w:t>The</w:t>
      </w:r>
      <w:r>
        <w:rPr>
          <w:spacing w:val="-5"/>
        </w:rPr>
        <w:t xml:space="preserve"> </w:t>
      </w:r>
      <w:r>
        <w:t>title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Madras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Tax,</w:t>
      </w:r>
      <w:r>
        <w:rPr>
          <w:spacing w:val="-4"/>
        </w:rPr>
        <w:t xml:space="preserve"> </w:t>
      </w:r>
      <w:r>
        <w:t>1939,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utilized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</w:t>
      </w:r>
      <w:r>
        <w:rPr>
          <w:spacing w:val="-5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impose</w:t>
      </w:r>
      <w:r>
        <w:rPr>
          <w:spacing w:val="-4"/>
        </w:rPr>
        <w:t xml:space="preserve"> </w:t>
      </w:r>
      <w:r>
        <w:t>taxes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province.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is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1"/>
        </w:rPr>
      </w:pPr>
      <w:r>
        <w:pict>
          <v:rect id="_x0000_s1068" o:spid="_x0000_s1068" o:spt="1" style="position:absolute;left:0pt;margin-left:72pt;margin-top:14.45pt;height:0.7pt;width:144pt;mso-position-horizontal-relative:page;mso-wrap-distance-bottom:0pt;mso-wrap-distance-top:0pt;z-index:-2516295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Singh: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pp.105,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106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805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Aswinikumar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Ghose v. Arabinda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Bose,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1952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SC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pp.369,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388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1"/>
        <w:jc w:val="both"/>
      </w:pPr>
      <w:r>
        <w:t>in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enacting provision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 of</w:t>
      </w:r>
      <w:r>
        <w:rPr>
          <w:spacing w:val="1"/>
        </w:rPr>
        <w:t xml:space="preserve"> </w:t>
      </w:r>
      <w:r>
        <w:t>ambiguity of the enacting</w:t>
      </w:r>
      <w:r>
        <w:rPr>
          <w:spacing w:val="1"/>
        </w:rPr>
        <w:t xml:space="preserve"> </w:t>
      </w:r>
      <w:r>
        <w:t>provisions,</w:t>
      </w:r>
      <w:r>
        <w:rPr>
          <w:spacing w:val="-1"/>
        </w:rPr>
        <w:t xml:space="preserve"> </w:t>
      </w:r>
      <w:r>
        <w:t>is ineffective</w:t>
      </w:r>
      <w:r>
        <w:rPr>
          <w:spacing w:val="1"/>
        </w:rPr>
        <w:t xml:space="preserve"> </w:t>
      </w:r>
      <w:r>
        <w:t>to control their clear</w:t>
      </w:r>
      <w:r>
        <w:rPr>
          <w:spacing w:val="-1"/>
        </w:rPr>
        <w:t xml:space="preserve"> </w:t>
      </w:r>
      <w:r>
        <w:t>meaning.</w:t>
      </w:r>
    </w:p>
    <w:p>
      <w:pPr>
        <w:spacing w:before="194" w:line="480" w:lineRule="auto"/>
        <w:ind w:left="160" w:right="114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Amarendra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Kumar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Mohapatra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Ors.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Orissa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Ors,</w:t>
      </w:r>
      <w:r>
        <w:rPr>
          <w:i/>
          <w:sz w:val="24"/>
          <w:vertAlign w:val="superscript"/>
        </w:rPr>
        <w:t>72</w:t>
      </w:r>
      <w:r>
        <w:rPr>
          <w:i/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-11"/>
          <w:sz w:val="24"/>
          <w:vertAlign w:val="baseline"/>
        </w:rPr>
        <w:t xml:space="preserve"> </w:t>
      </w:r>
      <w:r>
        <w:rPr>
          <w:sz w:val="24"/>
          <w:vertAlign w:val="baseline"/>
        </w:rPr>
        <w:t>Supreme</w:t>
      </w:r>
      <w:r>
        <w:rPr>
          <w:spacing w:val="-9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has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held that: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6" w:line="480" w:lineRule="auto"/>
        <w:ind w:left="1600" w:right="841"/>
        <w:jc w:val="both"/>
      </w:pPr>
      <w:r>
        <w:t>“The</w:t>
      </w:r>
      <w:r>
        <w:rPr>
          <w:spacing w:val="-7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statute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doubt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enactment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be referred to for determining the general scope of the legislation. But the</w:t>
      </w:r>
      <w:r>
        <w:rPr>
          <w:spacing w:val="1"/>
        </w:rPr>
        <w:t xml:space="preserve"> </w:t>
      </w:r>
      <w:r>
        <w:t>true nature of any such enactment has always to be determined not on the</w:t>
      </w:r>
      <w:r>
        <w:rPr>
          <w:spacing w:val="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to it but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 of</w:t>
      </w:r>
      <w:r>
        <w:rPr>
          <w:spacing w:val="-1"/>
        </w:rPr>
        <w:t xml:space="preserve"> </w:t>
      </w:r>
      <w:r>
        <w:t>its substance.”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4" w:line="480" w:lineRule="auto"/>
        <w:ind w:left="160" w:right="116"/>
        <w:jc w:val="both"/>
      </w:pPr>
      <w:r>
        <w:t xml:space="preserve">In </w:t>
      </w:r>
      <w:r>
        <w:rPr>
          <w:i/>
        </w:rPr>
        <w:t>M.P.V. Sundararamier &amp; Co. v. State of A.P</w:t>
      </w:r>
      <w:r>
        <w:t>,</w:t>
      </w:r>
      <w:r>
        <w:rPr>
          <w:vertAlign w:val="superscript"/>
        </w:rPr>
        <w:t>73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Supreme Court was considering whether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impugned enactment was a Validation Act in the true sense. This Court held that although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short title as also the marginal note described the Act to be a Validation Act, the substance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legislation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did not answer that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description. 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Supreme Court observed: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3" w:line="480" w:lineRule="auto"/>
        <w:ind w:left="1600" w:right="835"/>
        <w:jc w:val="both"/>
      </w:pPr>
      <w:r>
        <w:t>...</w:t>
      </w:r>
      <w:r>
        <w:rPr>
          <w:spacing w:val="-1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argued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validate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ratify,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himself</w:t>
      </w:r>
      <w:r>
        <w:rPr>
          <w:spacing w:val="1"/>
        </w:rPr>
        <w:t xml:space="preserve"> </w:t>
      </w:r>
      <w:r>
        <w:t>performed,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Parliament</w:t>
      </w:r>
      <w:r>
        <w:rPr>
          <w:spacing w:val="-4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enact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tax,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validate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either, and</w:t>
      </w:r>
      <w:r>
        <w:rPr>
          <w:spacing w:val="1"/>
        </w:rPr>
        <w:t xml:space="preserve"> </w:t>
      </w:r>
      <w:r>
        <w:t>that such</w:t>
      </w:r>
      <w:r>
        <w:rPr>
          <w:spacing w:val="1"/>
        </w:rPr>
        <w:t xml:space="preserve"> </w:t>
      </w:r>
      <w:r>
        <w:t>a law</w:t>
      </w:r>
      <w:r>
        <w:rPr>
          <w:spacing w:val="-1"/>
        </w:rPr>
        <w:t xml:space="preserve"> </w:t>
      </w:r>
      <w:r>
        <w:t>is accordingly</w:t>
      </w:r>
      <w:r>
        <w:rPr>
          <w:spacing w:val="-4"/>
        </w:rPr>
        <w:t xml:space="preserve"> </w:t>
      </w:r>
      <w:r>
        <w:t>unauthorized and void.</w:t>
      </w:r>
      <w:r>
        <w:rPr>
          <w:vertAlign w:val="superscript"/>
        </w:rPr>
        <w:t>74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12"/>
        </w:rPr>
      </w:pPr>
      <w:r>
        <w:pict>
          <v:rect id="_x0000_s1069" o:spid="_x0000_s1069" o:spt="1" style="position:absolute;left:0pt;margin-left:72pt;margin-top:9.3pt;height:0.7pt;width:144pt;mso-position-horizontal-relative:page;mso-wrap-distance-bottom:0pt;mso-wrap-distance-top:0pt;z-index:-25162956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808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(2014)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 SCC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583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809 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1958 SC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468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807 Manoharlal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v. State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Punjab, 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1961 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pp.418,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419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>They only basis for this contention in the Act is its description in the short title as the ‘Sales Tax</w:t>
      </w:r>
      <w:r>
        <w:rPr>
          <w:spacing w:val="1"/>
        </w:rPr>
        <w:t xml:space="preserve"> </w:t>
      </w:r>
      <w:r>
        <w:t>Laws Validation Act’ and the marginal note to Section 2, which is similarly worded. But the true</w:t>
      </w:r>
      <w:r>
        <w:rPr>
          <w:spacing w:val="-57"/>
        </w:rPr>
        <w:t xml:space="preserve"> </w:t>
      </w:r>
      <w:r>
        <w:t>nature of a law has to be determined not on the label given to it in the statute but on its substance.</w:t>
      </w:r>
      <w:r>
        <w:rPr>
          <w:spacing w:val="-57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impugned</w:t>
      </w:r>
      <w:r>
        <w:rPr>
          <w:spacing w:val="-1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substantive</w:t>
      </w:r>
      <w:r>
        <w:rPr>
          <w:spacing w:val="-2"/>
        </w:rPr>
        <w:t xml:space="preserve"> </w:t>
      </w:r>
      <w:r>
        <w:t>enactment</w:t>
      </w:r>
      <w:r>
        <w:rPr>
          <w:spacing w:val="-1"/>
        </w:rPr>
        <w:t xml:space="preserve"> </w:t>
      </w:r>
      <w:r>
        <w:t>therein</w:t>
      </w:r>
      <w:r>
        <w:rPr>
          <w:spacing w:val="-1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mention</w:t>
      </w:r>
      <w:r>
        <w:rPr>
          <w:spacing w:val="-58"/>
        </w:rPr>
        <w:t xml:space="preserve"> </w:t>
      </w:r>
      <w:r>
        <w:t>of any validation. It only provides that no law of a State imposing tax on sales shall be deemed to</w:t>
      </w:r>
      <w:r>
        <w:rPr>
          <w:spacing w:val="-5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invalid</w:t>
      </w:r>
      <w:r>
        <w:rPr>
          <w:spacing w:val="-5"/>
        </w:rPr>
        <w:t xml:space="preserve"> </w:t>
      </w:r>
      <w:r>
        <w:t>merely</w:t>
      </w:r>
      <w:r>
        <w:rPr>
          <w:spacing w:val="-12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inter-State</w:t>
      </w:r>
      <w:r>
        <w:rPr>
          <w:spacing w:val="-6"/>
        </w:rPr>
        <w:t xml:space="preserve"> </w:t>
      </w:r>
      <w:r>
        <w:t>trade</w:t>
      </w:r>
      <w:r>
        <w:rPr>
          <w:spacing w:val="-6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commerce.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</w:t>
      </w:r>
      <w:r>
        <w:rPr>
          <w:spacing w:val="-57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t>provision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merely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liberate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laws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fetter</w:t>
      </w:r>
      <w:r>
        <w:rPr>
          <w:spacing w:val="-13"/>
        </w:rPr>
        <w:t xml:space="preserve"> </w:t>
      </w:r>
      <w:r>
        <w:t>placed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then</w:t>
      </w:r>
      <w:r>
        <w:rPr>
          <w:spacing w:val="-13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Article</w:t>
      </w:r>
      <w:r>
        <w:rPr>
          <w:spacing w:val="-13"/>
        </w:rPr>
        <w:t xml:space="preserve"> </w:t>
      </w:r>
      <w:r>
        <w:t>286(2)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 enable such laws</w:t>
      </w:r>
      <w:r>
        <w:rPr>
          <w:spacing w:val="-1"/>
        </w:rPr>
        <w:t xml:space="preserve"> </w:t>
      </w:r>
      <w:r>
        <w:t>to operate on their own</w:t>
      </w:r>
      <w:r>
        <w:rPr>
          <w:spacing w:val="-1"/>
        </w:rPr>
        <w:t xml:space="preserve"> </w:t>
      </w:r>
      <w:r>
        <w:t>terms.”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4" w:line="480" w:lineRule="auto"/>
        <w:ind w:left="160" w:right="117"/>
        <w:jc w:val="both"/>
      </w:pPr>
      <w:r>
        <w:rPr>
          <w:i/>
        </w:rPr>
        <w:t>Preamble:</w:t>
      </w:r>
      <w:r>
        <w:rPr>
          <w:i/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preamble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statute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title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admissible</w:t>
      </w:r>
      <w:r>
        <w:rPr>
          <w:spacing w:val="-3"/>
        </w:rPr>
        <w:t xml:space="preserve"> </w:t>
      </w:r>
      <w:r>
        <w:t>aid</w:t>
      </w:r>
      <w:r>
        <w:rPr>
          <w:spacing w:val="-57"/>
        </w:rPr>
        <w:t xml:space="preserve"> </w:t>
      </w:r>
      <w:r>
        <w:t>to construction. Although not an enacting part, the preamble is expected to express the scope,</w:t>
      </w:r>
      <w:r>
        <w:rPr>
          <w:spacing w:val="1"/>
        </w:rPr>
        <w:t xml:space="preserve"> </w:t>
      </w:r>
      <w:r>
        <w:t>object and purpose of the Act more comprehensively than the long title. It may recite the ground</w:t>
      </w:r>
      <w:r>
        <w:rPr>
          <w:spacing w:val="1"/>
        </w:rPr>
        <w:t xml:space="preserve"> </w:t>
      </w:r>
      <w:r>
        <w:t>and cause of making the statute, the evils sought to be remedied or the doubts which may be</w:t>
      </w:r>
      <w:r>
        <w:rPr>
          <w:spacing w:val="1"/>
        </w:rPr>
        <w:t xml:space="preserve"> </w:t>
      </w:r>
      <w:r>
        <w:t>intended to be settled. In the words of Sir John Nicholl : “It is to the preamble more specifically</w:t>
      </w:r>
      <w:r>
        <w:rPr>
          <w:spacing w:val="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look</w:t>
      </w:r>
      <w:r>
        <w:rPr>
          <w:spacing w:val="-5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reason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spirit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statute,</w:t>
      </w:r>
      <w:r>
        <w:rPr>
          <w:spacing w:val="-8"/>
        </w:rPr>
        <w:t xml:space="preserve"> </w:t>
      </w:r>
      <w:r>
        <w:t>rehearsing</w:t>
      </w:r>
      <w:r>
        <w:rPr>
          <w:spacing w:val="-10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ordinarily</w:t>
      </w:r>
      <w:r>
        <w:rPr>
          <w:spacing w:val="-12"/>
        </w:rPr>
        <w:t xml:space="preserve"> </w:t>
      </w:r>
      <w:r>
        <w:t>does,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evils sought to be remedied, or the doubts purported to be removed by the statute, and so</w:t>
      </w:r>
      <w:r>
        <w:rPr>
          <w:spacing w:val="1"/>
        </w:rPr>
        <w:t xml:space="preserve"> </w:t>
      </w:r>
      <w:r>
        <w:t>evidencing, in the best and most satisfactory manner, the object or intention of the Legislature in</w:t>
      </w:r>
      <w:r>
        <w:rPr>
          <w:spacing w:val="1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or passing</w:t>
      </w:r>
      <w:r>
        <w:rPr>
          <w:spacing w:val="-3"/>
        </w:rPr>
        <w:t xml:space="preserve"> </w:t>
      </w:r>
      <w:r>
        <w:t>the statute</w:t>
      </w:r>
      <w:r>
        <w:rPr>
          <w:spacing w:val="-1"/>
        </w:rPr>
        <w:t xml:space="preserve"> </w:t>
      </w:r>
      <w:r>
        <w:t>itself.</w:t>
      </w:r>
      <w:r>
        <w:rPr>
          <w:vertAlign w:val="superscript"/>
        </w:rPr>
        <w:t>75</w:t>
      </w:r>
    </w:p>
    <w:p>
      <w:pPr>
        <w:pStyle w:val="5"/>
        <w:spacing w:before="1" w:line="482" w:lineRule="auto"/>
        <w:ind w:left="160" w:right="116"/>
        <w:jc w:val="both"/>
      </w:pPr>
      <w:r>
        <w:t>The</w:t>
      </w:r>
      <w:r>
        <w:rPr>
          <w:spacing w:val="-11"/>
        </w:rPr>
        <w:t xml:space="preserve"> </w:t>
      </w:r>
      <w:r>
        <w:t>principle</w:t>
      </w:r>
      <w:r>
        <w:rPr>
          <w:spacing w:val="-9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enunciated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Supreme</w:t>
      </w:r>
      <w:r>
        <w:rPr>
          <w:spacing w:val="-10"/>
        </w:rPr>
        <w:t xml:space="preserve"> </w:t>
      </w:r>
      <w:r>
        <w:t>Court,</w:t>
      </w:r>
      <w:r>
        <w:rPr>
          <w:spacing w:val="-8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MUDHOLKAR,</w:t>
      </w:r>
      <w:r>
        <w:rPr>
          <w:spacing w:val="-9"/>
        </w:rPr>
        <w:t xml:space="preserve"> </w:t>
      </w:r>
      <w:r>
        <w:t>J.,</w:t>
      </w:r>
      <w:r>
        <w:rPr>
          <w:spacing w:val="-10"/>
        </w:rPr>
        <w:t xml:space="preserve"> </w:t>
      </w:r>
      <w:r>
        <w:t>speaking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court observed: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16"/>
        </w:rPr>
      </w:pPr>
      <w:r>
        <w:pict>
          <v:rect id="_x0000_s1070" o:spid="_x0000_s1070" o:spt="1" style="position:absolute;left:0pt;margin-left:72pt;margin-top:11.3pt;height:0.7pt;width:144pt;mso-position-horizontal-relative:page;mso-wrap-distance-bottom:0pt;mso-wrap-distance-top:0pt;z-index:-2516285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813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Brett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v. Brett,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(1826)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162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ER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456,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pp. 458,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459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0" w:right="119"/>
        <w:jc w:val="both"/>
      </w:pPr>
      <w:r>
        <w:t>“It is one of the cardinal principles of construction that where the language of an</w:t>
      </w:r>
      <w:r>
        <w:rPr>
          <w:spacing w:val="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is clear,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preamble</w:t>
      </w:r>
      <w:r>
        <w:rPr>
          <w:spacing w:val="-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resorted to</w:t>
      </w:r>
      <w:r>
        <w:rPr>
          <w:spacing w:val="-1"/>
        </w:rPr>
        <w:t xml:space="preserve"> </w:t>
      </w:r>
      <w:r>
        <w:t>explain it.</w:t>
      </w:r>
      <w:r>
        <w:rPr>
          <w:spacing w:val="-1"/>
        </w:rPr>
        <w:t xml:space="preserve"> </w:t>
      </w:r>
      <w:r>
        <w:t>Again, where</w:t>
      </w:r>
      <w:r>
        <w:rPr>
          <w:spacing w:val="-2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general</w:t>
      </w:r>
      <w:r>
        <w:rPr>
          <w:spacing w:val="-57"/>
        </w:rPr>
        <w:t xml:space="preserve"> </w:t>
      </w:r>
      <w:r>
        <w:t>language is used in an enactment which, it is clear must be intended to have a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preamble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instances, the enactment is intended to apply. We cannot, therefore, start with the</w:t>
      </w:r>
      <w:r>
        <w:rPr>
          <w:spacing w:val="1"/>
        </w:rPr>
        <w:t xml:space="preserve"> </w:t>
      </w:r>
      <w:r>
        <w:t>preamble for construing the provisions of an Act, though we could be justified in</w:t>
      </w:r>
      <w:r>
        <w:rPr>
          <w:spacing w:val="1"/>
        </w:rPr>
        <w:t xml:space="preserve"> </w:t>
      </w:r>
      <w:r>
        <w:t>resorting to it, nay, we will be required to do so, if we find that the language used</w:t>
      </w:r>
      <w:r>
        <w:rPr>
          <w:spacing w:val="1"/>
        </w:rPr>
        <w:t xml:space="preserve"> </w:t>
      </w:r>
      <w:r>
        <w:t>by Parliament is ambiguous or is too general though in point of fact parliament</w:t>
      </w:r>
      <w:r>
        <w:rPr>
          <w:spacing w:val="1"/>
        </w:rPr>
        <w:t xml:space="preserve"> </w:t>
      </w:r>
      <w:r>
        <w:t>intended that</w:t>
      </w:r>
      <w:r>
        <w:rPr>
          <w:spacing w:val="-1"/>
        </w:rPr>
        <w:t xml:space="preserve"> </w:t>
      </w:r>
      <w:r>
        <w:t>it should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limited application.</w:t>
      </w:r>
      <w:r>
        <w:rPr>
          <w:vertAlign w:val="superscript"/>
        </w:rPr>
        <w:t>76</w:t>
      </w:r>
    </w:p>
    <w:p>
      <w:pPr>
        <w:pStyle w:val="5"/>
        <w:spacing w:before="200" w:line="480" w:lineRule="auto"/>
        <w:ind w:left="160" w:right="118"/>
        <w:jc w:val="both"/>
      </w:pPr>
      <w:r>
        <w:t>The</w:t>
      </w:r>
      <w:r>
        <w:rPr>
          <w:spacing w:val="-9"/>
        </w:rPr>
        <w:t xml:space="preserve"> </w:t>
      </w:r>
      <w:r>
        <w:t>preamble</w:t>
      </w:r>
      <w:r>
        <w:rPr>
          <w:spacing w:val="-9"/>
        </w:rPr>
        <w:t xml:space="preserve"> </w:t>
      </w:r>
      <w:r>
        <w:t>may,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doubt,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solve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ambiguity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fix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meaning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may have more than one meaning, but it can, however, not be used to eliminate as redundant or</w:t>
      </w:r>
      <w:r>
        <w:rPr>
          <w:spacing w:val="1"/>
        </w:rPr>
        <w:t xml:space="preserve"> </w:t>
      </w:r>
      <w:r>
        <w:t>unintended,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operative</w:t>
      </w:r>
      <w:r>
        <w:rPr>
          <w:spacing w:val="-6"/>
        </w:rPr>
        <w:t xml:space="preserve"> </w:t>
      </w:r>
      <w:r>
        <w:t>provision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statute.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preamble</w:t>
      </w:r>
      <w:r>
        <w:rPr>
          <w:spacing w:val="-9"/>
        </w:rPr>
        <w:t xml:space="preserve"> </w:t>
      </w:r>
      <w:r>
        <w:t>retrospectively</w:t>
      </w:r>
      <w:r>
        <w:rPr>
          <w:spacing w:val="-11"/>
        </w:rPr>
        <w:t xml:space="preserve"> </w:t>
      </w:r>
      <w:r>
        <w:t>inserted</w:t>
      </w:r>
      <w:r>
        <w:rPr>
          <w:spacing w:val="-8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earlier</w:t>
      </w:r>
      <w:r>
        <w:rPr>
          <w:spacing w:val="-58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much</w:t>
      </w:r>
      <w:r>
        <w:rPr>
          <w:spacing w:val="-7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gathering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intention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original</w:t>
      </w:r>
      <w:r>
        <w:rPr>
          <w:spacing w:val="-9"/>
        </w:rPr>
        <w:t xml:space="preserve"> </w:t>
      </w:r>
      <w:r>
        <w:t>Act.</w:t>
      </w:r>
      <w:r>
        <w:rPr>
          <w:spacing w:val="-6"/>
        </w:rPr>
        <w:t xml:space="preserve"> </w:t>
      </w:r>
      <w:r>
        <w:t>Similarly,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seems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repeal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preamble</w:t>
      </w:r>
      <w:r>
        <w:rPr>
          <w:spacing w:val="-1"/>
        </w:rPr>
        <w:t xml:space="preserve"> </w:t>
      </w:r>
      <w:r>
        <w:t>simplicita</w:t>
      </w:r>
      <w:r>
        <w:rPr>
          <w:spacing w:val="-2"/>
        </w:rPr>
        <w:t xml:space="preserve"> </w:t>
      </w:r>
      <w:r>
        <w:t>will not affect the construction of</w:t>
      </w:r>
      <w:r>
        <w:rPr>
          <w:spacing w:val="-1"/>
        </w:rPr>
        <w:t xml:space="preserve"> </w:t>
      </w:r>
      <w:r>
        <w:t>the Statute.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4" w:line="480" w:lineRule="auto"/>
        <w:ind w:left="160" w:right="113"/>
        <w:jc w:val="both"/>
      </w:pPr>
      <w:r>
        <w:rPr>
          <w:i/>
        </w:rPr>
        <w:t xml:space="preserve">Preamble to Constitution: </w:t>
      </w:r>
      <w:r>
        <w:t>The Preamble of the Constitution like the Preamble of any statute</w:t>
      </w:r>
      <w:r>
        <w:rPr>
          <w:spacing w:val="1"/>
        </w:rPr>
        <w:t xml:space="preserve"> </w:t>
      </w:r>
      <w:r>
        <w:t>furnishes the key to open the mind of the makers of the Constitution more so because the</w:t>
      </w:r>
      <w:r>
        <w:rPr>
          <w:spacing w:val="1"/>
        </w:rPr>
        <w:t xml:space="preserve"> </w:t>
      </w:r>
      <w:r>
        <w:t>Constituent</w:t>
      </w:r>
      <w:r>
        <w:rPr>
          <w:spacing w:val="-6"/>
        </w:rPr>
        <w:t xml:space="preserve"> </w:t>
      </w:r>
      <w:r>
        <w:t>Assembly</w:t>
      </w:r>
      <w:r>
        <w:rPr>
          <w:spacing w:val="-13"/>
        </w:rPr>
        <w:t xml:space="preserve"> </w:t>
      </w:r>
      <w:r>
        <w:t>took</w:t>
      </w:r>
      <w:r>
        <w:rPr>
          <w:spacing w:val="-6"/>
        </w:rPr>
        <w:t xml:space="preserve"> </w:t>
      </w:r>
      <w:r>
        <w:t>great</w:t>
      </w:r>
      <w:r>
        <w:rPr>
          <w:spacing w:val="-6"/>
        </w:rPr>
        <w:t xml:space="preserve"> </w:t>
      </w:r>
      <w:r>
        <w:t>pains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formulating</w:t>
      </w:r>
      <w:r>
        <w:rPr>
          <w:spacing w:val="-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features</w:t>
      </w:r>
      <w:r>
        <w:rPr>
          <w:spacing w:val="-58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basic</w:t>
      </w:r>
      <w:r>
        <w:rPr>
          <w:spacing w:val="-13"/>
        </w:rPr>
        <w:t xml:space="preserve"> </w:t>
      </w:r>
      <w:r>
        <w:rPr>
          <w:spacing w:val="-1"/>
        </w:rPr>
        <w:t>objectives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Constitution.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Preamble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part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Constitution.</w:t>
      </w:r>
      <w:r>
        <w:rPr>
          <w:vertAlign w:val="superscript"/>
        </w:rPr>
        <w:t>77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Preamble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embodies the fundamentals underlining the structure of the Constitution. It was adopted 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Constituent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Assembly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after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6"/>
          <w:vertAlign w:val="baseline"/>
        </w:rPr>
        <w:t xml:space="preserve"> </w:t>
      </w:r>
      <w:r>
        <w:rPr>
          <w:vertAlign w:val="baseline"/>
        </w:rPr>
        <w:t>entire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been</w:t>
      </w:r>
      <w:r>
        <w:rPr>
          <w:spacing w:val="24"/>
          <w:vertAlign w:val="baseline"/>
        </w:rPr>
        <w:t xml:space="preserve"> </w:t>
      </w:r>
      <w:r>
        <w:rPr>
          <w:vertAlign w:val="baseline"/>
        </w:rPr>
        <w:t>adopted.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true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functions</w:t>
      </w:r>
      <w:r>
        <w:rPr>
          <w:spacing w:val="2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3"/>
          <w:vertAlign w:val="baseline"/>
        </w:rPr>
        <w:t xml:space="preserve"> </w:t>
      </w:r>
      <w:r>
        <w:rPr>
          <w:vertAlign w:val="baseline"/>
        </w:rPr>
        <w:t>the</w:t>
      </w: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1"/>
        </w:rPr>
      </w:pPr>
      <w:r>
        <w:pict>
          <v:rect id="_x0000_s1071" o:spid="_x0000_s1071" o:spt="1" style="position:absolute;left:0pt;margin-left:72pt;margin-top:8.5pt;height:0.7pt;width:144pt;mso-position-horizontal-relative:page;mso-wrap-distance-bottom:0pt;mso-wrap-distance-top:0pt;z-index:-25162854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814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Burakar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Coal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Co.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v. Union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India,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1961 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pp.954,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956,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957;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817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G.P.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Singh: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114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2"/>
        <w:jc w:val="both"/>
      </w:pPr>
      <w:r>
        <w:t>Preamble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expound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extend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powers</w:t>
      </w:r>
      <w:r>
        <w:rPr>
          <w:spacing w:val="-5"/>
        </w:rPr>
        <w:t xml:space="preserve"> </w:t>
      </w:r>
      <w:r>
        <w:t>actually</w:t>
      </w:r>
      <w:r>
        <w:rPr>
          <w:spacing w:val="-10"/>
        </w:rPr>
        <w:t xml:space="preserve"> </w:t>
      </w:r>
      <w:r>
        <w:t>confirmed</w:t>
      </w:r>
      <w:r>
        <w:rPr>
          <w:spacing w:val="-6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the Constitution and not substantially to create them. The Constitution, including the Preamble,</w:t>
      </w:r>
      <w:r>
        <w:rPr>
          <w:spacing w:val="1"/>
        </w:rPr>
        <w:t xml:space="preserve"> </w:t>
      </w:r>
      <w:r>
        <w:t>must be read as a whole and in case of doubt interpreted consistent with its basic structure to</w:t>
      </w:r>
      <w:r>
        <w:rPr>
          <w:spacing w:val="1"/>
        </w:rPr>
        <w:t xml:space="preserve"> </w:t>
      </w:r>
      <w:r>
        <w:t>promote the great objectives stated in the preamble. But the Preamble can neither be regarded as</w:t>
      </w:r>
      <w:r>
        <w:rPr>
          <w:spacing w:val="1"/>
        </w:rPr>
        <w:t xml:space="preserve"> </w:t>
      </w:r>
      <w:r>
        <w:t>the source of any substantive power nor as a source of any prohibition or limitation.</w:t>
      </w:r>
      <w:r>
        <w:rPr>
          <w:vertAlign w:val="superscript"/>
        </w:rPr>
        <w:t>78</w:t>
      </w:r>
      <w:r>
        <w:rPr>
          <w:vertAlign w:val="baseline"/>
        </w:rPr>
        <w:t xml:space="preserve">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Preamble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Amendment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used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understand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object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amendment.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4" w:line="480" w:lineRule="auto"/>
        <w:ind w:left="160" w:right="117"/>
        <w:jc w:val="both"/>
      </w:pPr>
      <w:r>
        <w:rPr>
          <w:i/>
        </w:rPr>
        <w:t xml:space="preserve">Headings: </w:t>
      </w:r>
      <w:r>
        <w:t>The view is now settled that the Headings or Titles prefixed to sections or group of</w:t>
      </w:r>
      <w:r>
        <w:rPr>
          <w:spacing w:val="1"/>
        </w:rPr>
        <w:t xml:space="preserve"> </w:t>
      </w:r>
      <w:r>
        <w:t>sections can be referred to in construing an Act of the Legislature. But conflicting opinions have</w:t>
      </w:r>
      <w:r>
        <w:rPr>
          <w:spacing w:val="1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expressed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question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weight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attached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headings.</w:t>
      </w:r>
      <w:r>
        <w:rPr>
          <w:spacing w:val="-12"/>
        </w:rPr>
        <w:t xml:space="preserve"> </w:t>
      </w:r>
      <w:r>
        <w:t>“A</w:t>
      </w:r>
      <w:r>
        <w:rPr>
          <w:spacing w:val="-14"/>
        </w:rPr>
        <w:t xml:space="preserve"> </w:t>
      </w:r>
      <w:r>
        <w:t>Heading”,</w:t>
      </w:r>
      <w:r>
        <w:rPr>
          <w:spacing w:val="-57"/>
        </w:rPr>
        <w:t xml:space="preserve"> </w:t>
      </w:r>
      <w:r>
        <w:t>according to one view, “is to be regarded as giving the key to the interpretation of the clauses</w:t>
      </w:r>
      <w:r>
        <w:rPr>
          <w:spacing w:val="1"/>
        </w:rPr>
        <w:t xml:space="preserve"> </w:t>
      </w:r>
      <w:r>
        <w:t>ranged under it, unless the wording is inconsistent with such interpretation; and so the headings</w:t>
      </w:r>
      <w:r>
        <w:rPr>
          <w:spacing w:val="1"/>
        </w:rPr>
        <w:t xml:space="preserve"> </w:t>
      </w:r>
      <w:r>
        <w:t>might be treated “as preambles to the provisions following them. Recently the Supreme Court</w:t>
      </w:r>
      <w:r>
        <w:rPr>
          <w:spacing w:val="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itself as follows:</w:t>
      </w:r>
    </w:p>
    <w:p>
      <w:pPr>
        <w:pStyle w:val="5"/>
        <w:spacing w:before="200" w:line="480" w:lineRule="auto"/>
        <w:ind w:left="1600" w:right="837"/>
        <w:jc w:val="both"/>
      </w:pPr>
      <w:r>
        <w:t>“It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well</w:t>
      </w:r>
      <w:r>
        <w:rPr>
          <w:spacing w:val="-10"/>
        </w:rPr>
        <w:t xml:space="preserve"> </w:t>
      </w:r>
      <w:r>
        <w:t>settled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headings</w:t>
      </w:r>
      <w:r>
        <w:rPr>
          <w:spacing w:val="-11"/>
        </w:rPr>
        <w:t xml:space="preserve"> </w:t>
      </w:r>
      <w:r>
        <w:t>prefixed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sections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entries</w:t>
      </w:r>
      <w:r>
        <w:rPr>
          <w:spacing w:val="-12"/>
        </w:rPr>
        <w:t xml:space="preserve"> </w:t>
      </w:r>
      <w:r>
        <w:t>(of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Tariff</w:t>
      </w:r>
      <w:r>
        <w:rPr>
          <w:spacing w:val="-58"/>
        </w:rPr>
        <w:t xml:space="preserve"> </w:t>
      </w:r>
      <w:r>
        <w:rPr>
          <w:spacing w:val="-1"/>
        </w:rPr>
        <w:t>Schedule)</w:t>
      </w:r>
      <w:r>
        <w:rPr>
          <w:spacing w:val="-9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plain</w:t>
      </w:r>
      <w:r>
        <w:rPr>
          <w:spacing w:val="-9"/>
        </w:rPr>
        <w:t xml:space="preserve"> </w:t>
      </w:r>
      <w:r>
        <w:t>words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provisions;</w:t>
      </w:r>
      <w:r>
        <w:rPr>
          <w:spacing w:val="-9"/>
        </w:rPr>
        <w:t xml:space="preserve"> </w:t>
      </w:r>
      <w:r>
        <w:t>they</w:t>
      </w:r>
      <w:r>
        <w:rPr>
          <w:spacing w:val="-15"/>
        </w:rPr>
        <w:t xml:space="preserve"> </w:t>
      </w:r>
      <w:r>
        <w:t>cannot</w:t>
      </w:r>
      <w:r>
        <w:rPr>
          <w:spacing w:val="-9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be referred to for the purpose of construing the provision when the words</w:t>
      </w:r>
      <w:r>
        <w:rPr>
          <w:spacing w:val="1"/>
        </w:rPr>
        <w:t xml:space="preserve"> </w:t>
      </w:r>
      <w:r>
        <w:t>used in the provision are clear and unambiguous; nor can they be used for</w:t>
      </w:r>
      <w:r>
        <w:rPr>
          <w:spacing w:val="1"/>
        </w:rPr>
        <w:t xml:space="preserve"> </w:t>
      </w:r>
      <w:r>
        <w:t>cutting</w:t>
      </w:r>
      <w:r>
        <w:rPr>
          <w:spacing w:val="-2"/>
        </w:rPr>
        <w:t xml:space="preserve"> </w:t>
      </w:r>
      <w:r>
        <w:t>down the</w:t>
      </w:r>
      <w:r>
        <w:rPr>
          <w:spacing w:val="-1"/>
        </w:rPr>
        <w:t xml:space="preserve"> </w:t>
      </w:r>
      <w:r>
        <w:t>plain meaning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words in the provision.</w:t>
      </w:r>
      <w:r>
        <w:rPr>
          <w:vertAlign w:val="superscript"/>
        </w:rPr>
        <w:t>79</w:t>
      </w:r>
    </w:p>
    <w:p>
      <w:pPr>
        <w:spacing w:after="0" w:line="480" w:lineRule="auto"/>
        <w:jc w:val="both"/>
        <w:sectPr>
          <w:footerReference r:id="rId17" w:type="default"/>
          <w:pgSz w:w="12240" w:h="15840"/>
          <w:pgMar w:top="1360" w:right="1320" w:bottom="2000" w:left="1280" w:header="0" w:footer="1816" w:gutter="0"/>
          <w:cols w:space="720" w:num="1"/>
        </w:sectPr>
      </w:pPr>
    </w:p>
    <w:p>
      <w:pPr>
        <w:pStyle w:val="5"/>
        <w:spacing w:before="72" w:line="480" w:lineRule="auto"/>
        <w:ind w:left="160" w:right="115"/>
        <w:jc w:val="both"/>
      </w:pPr>
      <w:r>
        <w:t>Only in the case of ambiguity or doubt the heading or sub-heading may be referred to as an aid in</w:t>
      </w:r>
      <w:r>
        <w:rPr>
          <w:spacing w:val="-57"/>
        </w:rPr>
        <w:t xml:space="preserve"> </w:t>
      </w:r>
      <w:r>
        <w:t>construing the provision but even in such a case it could not be used for cutting down the wide</w:t>
      </w:r>
      <w:r>
        <w:rPr>
          <w:spacing w:val="1"/>
        </w:rPr>
        <w:t xml:space="preserve"> </w:t>
      </w:r>
      <w:r>
        <w:t>application of the clear words used in the provision. “The heading prefixed to sections or sets or</w:t>
      </w:r>
      <w:r>
        <w:rPr>
          <w:spacing w:val="1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statutes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regarded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preambles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sections.</w:t>
      </w:r>
      <w:r>
        <w:rPr>
          <w:spacing w:val="-5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control</w:t>
      </w:r>
      <w:r>
        <w:rPr>
          <w:spacing w:val="-57"/>
        </w:rPr>
        <w:t xml:space="preserve"> </w:t>
      </w:r>
      <w:r>
        <w:t>the plain words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statute</w:t>
      </w:r>
      <w:r>
        <w:rPr>
          <w:spacing w:val="-1"/>
        </w:rPr>
        <w:t xml:space="preserve"> </w:t>
      </w:r>
      <w:r>
        <w:t>but they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ambiguous words.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4" w:line="480" w:lineRule="auto"/>
        <w:ind w:left="160" w:right="120" w:firstLine="60"/>
        <w:jc w:val="both"/>
      </w:pPr>
      <w:r>
        <w:rPr>
          <w:i/>
          <w:spacing w:val="-1"/>
        </w:rPr>
        <w:t>Marginal</w:t>
      </w:r>
      <w:r>
        <w:rPr>
          <w:i/>
          <w:spacing w:val="-12"/>
        </w:rPr>
        <w:t xml:space="preserve"> </w:t>
      </w:r>
      <w:r>
        <w:rPr>
          <w:i/>
        </w:rPr>
        <w:t>Notes:</w:t>
      </w:r>
      <w:r>
        <w:rPr>
          <w:i/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older</w:t>
      </w:r>
      <w:r>
        <w:rPr>
          <w:spacing w:val="-14"/>
        </w:rPr>
        <w:t xml:space="preserve"> </w:t>
      </w:r>
      <w:r>
        <w:t>statutes</w:t>
      </w:r>
      <w:r>
        <w:rPr>
          <w:spacing w:val="-12"/>
        </w:rPr>
        <w:t xml:space="preserve"> </w:t>
      </w:r>
      <w:r>
        <w:t>marginal</w:t>
      </w:r>
      <w:r>
        <w:rPr>
          <w:spacing w:val="-11"/>
        </w:rPr>
        <w:t xml:space="preserve"> </w:t>
      </w:r>
      <w:r>
        <w:t>notes</w:t>
      </w:r>
      <w:r>
        <w:rPr>
          <w:spacing w:val="-13"/>
        </w:rPr>
        <w:t xml:space="preserve"> </w:t>
      </w:r>
      <w:r>
        <w:t>were</w:t>
      </w:r>
      <w:r>
        <w:rPr>
          <w:spacing w:val="-13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inserted</w:t>
      </w:r>
      <w:r>
        <w:rPr>
          <w:spacing w:val="-1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legislature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hence</w:t>
      </w:r>
      <w:r>
        <w:rPr>
          <w:spacing w:val="-57"/>
        </w:rPr>
        <w:t xml:space="preserve"> </w:t>
      </w:r>
      <w:r>
        <w:t>were not part of the statute and could not be referred to for the purpose of construing the statute.</w:t>
      </w:r>
      <w:r>
        <w:rPr>
          <w:spacing w:val="1"/>
        </w:rPr>
        <w:t xml:space="preserve"> </w:t>
      </w:r>
      <w:r>
        <w:t>If they are also enacted by the legislature they can be referred to for the purpose of interpretation.</w:t>
      </w:r>
      <w:r>
        <w:rPr>
          <w:spacing w:val="-57"/>
        </w:rPr>
        <w:t xml:space="preserve"> </w:t>
      </w:r>
      <w:r>
        <w:t>In the case of the Indian Constitution, the marginal notes have been enacted by the Constituent</w:t>
      </w:r>
      <w:r>
        <w:rPr>
          <w:spacing w:val="1"/>
        </w:rPr>
        <w:t xml:space="preserve"> </w:t>
      </w:r>
      <w:r>
        <w:t>Assembly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hence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interpreting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Articles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Constitution.</w:t>
      </w:r>
      <w:r>
        <w:rPr>
          <w:spacing w:val="-5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words used in the enactment are clear and unambiguous, the marginal note cannot control the</w:t>
      </w:r>
      <w:r>
        <w:rPr>
          <w:spacing w:val="1"/>
        </w:rPr>
        <w:t xml:space="preserve"> </w:t>
      </w:r>
      <w:r>
        <w:t>meaning,</w:t>
      </w:r>
      <w:r>
        <w:rPr>
          <w:spacing w:val="-1"/>
        </w:rPr>
        <w:t xml:space="preserve"> </w:t>
      </w:r>
      <w:r>
        <w:t>but in case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ambiguity</w:t>
      </w:r>
      <w:r>
        <w:rPr>
          <w:spacing w:val="-5"/>
        </w:rPr>
        <w:t xml:space="preserve"> </w:t>
      </w:r>
      <w:r>
        <w:t>or doubt, the</w:t>
      </w:r>
      <w:r>
        <w:rPr>
          <w:spacing w:val="-2"/>
        </w:rPr>
        <w:t xml:space="preserve"> </w:t>
      </w:r>
      <w:r>
        <w:t>marginal note 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referred to.</w:t>
      </w:r>
    </w:p>
    <w:p>
      <w:pPr>
        <w:pStyle w:val="5"/>
        <w:spacing w:before="200" w:line="480" w:lineRule="auto"/>
        <w:ind w:left="160" w:right="117"/>
        <w:jc w:val="both"/>
      </w:pPr>
      <w:r>
        <w:t xml:space="preserve">In the case of </w:t>
      </w:r>
      <w:r>
        <w:rPr>
          <w:i/>
        </w:rPr>
        <w:t>Thakurain Balraj Kunwar v. Rao Jagpatpal Singh,</w:t>
      </w:r>
      <w:r>
        <w:rPr>
          <w:i/>
          <w:vertAlign w:val="superscript"/>
        </w:rPr>
        <w:t>80</w:t>
      </w:r>
      <w:r>
        <w:rPr>
          <w:i/>
          <w:vertAlign w:val="baseline"/>
        </w:rPr>
        <w:t xml:space="preserve"> </w:t>
      </w:r>
      <w:r>
        <w:rPr>
          <w:vertAlign w:val="baseline"/>
        </w:rPr>
        <w:t>it was observed that it is well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settled that marginal notes to the sections of an Act of Parliament cannot be referred to for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purpose of construing the Act. The marginal note cannot affect the construction of the language</w:t>
      </w:r>
      <w:r>
        <w:rPr>
          <w:spacing w:val="1"/>
          <w:vertAlign w:val="baseline"/>
        </w:rPr>
        <w:t xml:space="preserve"> </w:t>
      </w:r>
      <w:r>
        <w:rPr>
          <w:spacing w:val="-1"/>
          <w:vertAlign w:val="baseline"/>
        </w:rPr>
        <w:t>used</w:t>
      </w:r>
      <w:r>
        <w:rPr>
          <w:spacing w:val="-10"/>
          <w:vertAlign w:val="baseline"/>
        </w:rPr>
        <w:t xml:space="preserve"> </w:t>
      </w:r>
      <w:r>
        <w:rPr>
          <w:spacing w:val="-1"/>
          <w:vertAlign w:val="baseline"/>
        </w:rPr>
        <w:t>in</w:t>
      </w:r>
      <w:r>
        <w:rPr>
          <w:spacing w:val="-10"/>
          <w:vertAlign w:val="baseline"/>
        </w:rPr>
        <w:t xml:space="preserve"> </w:t>
      </w:r>
      <w:r>
        <w:rPr>
          <w:spacing w:val="-1"/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body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otherwise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clear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ambiguous.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marginal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heading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cannot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control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words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particularly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when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language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is clear and unambiguous. Where the language is clear and can admit of no other meaning,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marginal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note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cannot 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read to control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provisions of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statute.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  <w:rPr>
          <w:sz w:val="19"/>
        </w:rPr>
      </w:pPr>
      <w:r>
        <w:pict>
          <v:rect id="_x0000_s1072" o:spid="_x0000_s1072" o:spt="1" style="position:absolute;left:0pt;margin-left:72pt;margin-top:13.1pt;height:0.7pt;width:144pt;mso-position-horizontal-relative:page;mso-wrap-distance-bottom:0pt;mso-wrap-distance-top:0pt;z-index:-2516275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826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(1904)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ILR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26 All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393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(PC)</w:t>
      </w:r>
    </w:p>
    <w:p>
      <w:pPr>
        <w:spacing w:after="0"/>
        <w:jc w:val="left"/>
        <w:rPr>
          <w:sz w:val="20"/>
        </w:rPr>
        <w:sectPr>
          <w:footerReference r:id="rId18" w:type="default"/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rPr>
          <w:i/>
        </w:rPr>
        <w:t xml:space="preserve">Punctuations: </w:t>
      </w:r>
      <w:r>
        <w:t>‘Punctuation’ means to mark with points and to make points with usual stops. It is</w:t>
      </w:r>
      <w:r>
        <w:rPr>
          <w:spacing w:val="1"/>
        </w:rPr>
        <w:t xml:space="preserve"> </w:t>
      </w:r>
      <w:r>
        <w:t>the art of dividing sentences by point or mark. Is the Court entitled to use punctuation also while</w:t>
      </w:r>
      <w:r>
        <w:rPr>
          <w:spacing w:val="1"/>
        </w:rPr>
        <w:t xml:space="preserve"> </w:t>
      </w:r>
      <w:r>
        <w:t>interpreting the statutes? Punctuation is considered as a minor element in the construction of</w:t>
      </w:r>
      <w:r>
        <w:rPr>
          <w:spacing w:val="1"/>
        </w:rPr>
        <w:t xml:space="preserve"> </w:t>
      </w:r>
      <w:r>
        <w:t>statutes. Text book writers comment that English Court pay little or no attention to punctuation</w:t>
      </w:r>
      <w:r>
        <w:rPr>
          <w:spacing w:val="1"/>
        </w:rPr>
        <w:t xml:space="preserve"> </w:t>
      </w:r>
      <w:r>
        <w:t>while interpreting while interpreting the statutes. The same is not the cases in Indian Courts. If a</w:t>
      </w:r>
      <w:r>
        <w:rPr>
          <w:spacing w:val="1"/>
        </w:rPr>
        <w:t xml:space="preserve"> </w:t>
      </w:r>
      <w:r>
        <w:t>statute in question is found to be carefully punctuated, punctuation may be resorted for the</w:t>
      </w:r>
      <w:r>
        <w:rPr>
          <w:spacing w:val="1"/>
        </w:rPr>
        <w:t xml:space="preserve"> </w:t>
      </w:r>
      <w:r>
        <w:t xml:space="preserve">construction of the statute. B. K. MUKHERJEE, J., </w:t>
      </w:r>
      <w:r>
        <w:rPr>
          <w:i/>
        </w:rPr>
        <w:t>in Aswini Kumar Ghose v. Arabinda Bose,</w:t>
      </w:r>
      <w:r>
        <w:rPr>
          <w:i/>
          <w:vertAlign w:val="superscript"/>
        </w:rPr>
        <w:t>81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expressed himself as follows: “Punctuation is after all a minor element in the construction of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statute, and very little attention is paid to it by English Courts-. It seems, however, that in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vellum copies printed since 1850, there are some cases of punctuation, and when they occur they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looked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upon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sort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contemporancea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expositio-.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When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carefully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punctuated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 there is doubt about its meaning, a weight should undoubtedly be given some cases, but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cannot certainly be regarded as a controlling element and cannot be allowed to control the plain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meaning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text.”</w:t>
      </w:r>
    </w:p>
    <w:p>
      <w:pPr>
        <w:pStyle w:val="5"/>
        <w:spacing w:before="2" w:line="480" w:lineRule="auto"/>
        <w:ind w:left="160" w:right="118"/>
        <w:jc w:val="both"/>
      </w:pPr>
      <w:r>
        <w:t xml:space="preserve">In </w:t>
      </w:r>
      <w:r>
        <w:rPr>
          <w:i/>
        </w:rPr>
        <w:t>Gopalan’s case</w:t>
      </w:r>
      <w:r>
        <w:rPr>
          <w:i/>
          <w:vertAlign w:val="superscript"/>
        </w:rPr>
        <w:t>82</w:t>
      </w:r>
      <w:r>
        <w:rPr>
          <w:i/>
          <w:spacing w:val="1"/>
          <w:vertAlign w:val="baseline"/>
        </w:rPr>
        <w:t xml:space="preserve"> </w:t>
      </w:r>
      <w:r>
        <w:rPr>
          <w:vertAlign w:val="baseline"/>
        </w:rPr>
        <w:t>KANIA, C.J., in construing Art. 22(7)(a) of the Constitution, referred to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punctuation and derived assistance from it in reaching his conclusion that Parliament was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obliged to prescribe both the circumstances under which, the class or classes of cases, in which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person may be detained for a period longer than three months, without obtaining the opinion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Advisory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Board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Parliament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true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construction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clauses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prescribe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either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both.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appear,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respect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modern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statutes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question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found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to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14"/>
        </w:rPr>
      </w:pPr>
      <w:r>
        <w:pict>
          <v:rect id="_x0000_s1073" o:spid="_x0000_s1073" o:spt="1" style="position:absolute;left:0pt;margin-left:72pt;margin-top:10pt;height:0.7pt;width:144pt;mso-position-horizontal-relative:page;mso-wrap-distance-bottom:0pt;mso-wrap-distance-top:0pt;z-index:-25162752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834 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1952 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pp.369,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383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833 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1979 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564</w:t>
      </w:r>
    </w:p>
    <w:p>
      <w:pPr>
        <w:spacing w:after="0"/>
        <w:jc w:val="left"/>
        <w:rPr>
          <w:sz w:val="20"/>
        </w:rPr>
        <w:sectPr>
          <w:footerReference r:id="rId19" w:type="default"/>
          <w:pgSz w:w="12240" w:h="15840"/>
          <w:pgMar w:top="1360" w:right="1320" w:bottom="1200" w:left="1280" w:header="0" w:footer="1015" w:gutter="0"/>
          <w:pgNumType w:start="61"/>
          <w:cols w:space="720" w:num="1"/>
        </w:sectPr>
      </w:pPr>
    </w:p>
    <w:p>
      <w:pPr>
        <w:pStyle w:val="5"/>
        <w:spacing w:before="72" w:line="482" w:lineRule="auto"/>
        <w:ind w:left="160" w:right="118"/>
        <w:jc w:val="both"/>
      </w:pPr>
      <w:r>
        <w:t>be carefully punctuated, punctuation, though a minor element, may be resorted to for purposes of</w:t>
      </w:r>
      <w:r>
        <w:rPr>
          <w:spacing w:val="-57"/>
        </w:rPr>
        <w:t xml:space="preserve"> </w:t>
      </w:r>
      <w:r>
        <w:t>construction.</w:t>
      </w:r>
    </w:p>
    <w:p>
      <w:pPr>
        <w:pStyle w:val="5"/>
        <w:spacing w:before="194" w:line="480" w:lineRule="auto"/>
        <w:ind w:left="160" w:right="115"/>
        <w:jc w:val="both"/>
      </w:pPr>
      <w:r>
        <w:rPr>
          <w:i/>
        </w:rPr>
        <w:t>Illustrations:</w:t>
      </w:r>
      <w:r>
        <w:rPr>
          <w:i/>
          <w:spacing w:val="1"/>
        </w:rPr>
        <w:t xml:space="preserve"> </w:t>
      </w:r>
      <w:r>
        <w:t>Illustrations appended to a section from part of the statute and although forming no</w:t>
      </w:r>
      <w:r>
        <w:rPr>
          <w:spacing w:val="-5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section,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relevance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construction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should not be readily rejected as repugnant to the section. It would be the very last resort of</w:t>
      </w:r>
      <w:r>
        <w:rPr>
          <w:spacing w:val="1"/>
        </w:rPr>
        <w:t xml:space="preserve"> </w:t>
      </w:r>
      <w:r>
        <w:t>construction to make this assumption. The great usefulness of the Illustrations which have,</w:t>
      </w:r>
      <w:r>
        <w:rPr>
          <w:spacing w:val="1"/>
        </w:rPr>
        <w:t xml:space="preserve"> </w:t>
      </w:r>
      <w:r>
        <w:t>although not part of the sections, been expressly furnished by the Legislature as helpful in the</w:t>
      </w:r>
      <w:r>
        <w:rPr>
          <w:spacing w:val="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and application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statute, should</w:t>
      </w:r>
      <w:r>
        <w:rPr>
          <w:spacing w:val="-1"/>
        </w:rPr>
        <w:t xml:space="preserve"> </w:t>
      </w:r>
      <w:r>
        <w:t>not be thus impaired.</w:t>
      </w:r>
    </w:p>
    <w:p>
      <w:pPr>
        <w:pStyle w:val="5"/>
        <w:spacing w:before="202" w:line="480" w:lineRule="auto"/>
        <w:ind w:left="160" w:right="120"/>
        <w:jc w:val="both"/>
      </w:pPr>
      <w:r>
        <w:rPr>
          <w:i/>
        </w:rPr>
        <w:t xml:space="preserve">Definition Section: </w:t>
      </w:r>
      <w:r>
        <w:t>These do not take away the ordinary and natural meaning of the words, but is</w:t>
      </w:r>
      <w:r>
        <w:rPr>
          <w:spacing w:val="1"/>
        </w:rPr>
        <w:t xml:space="preserve"> </w:t>
      </w:r>
      <w:r>
        <w:t>used:</w:t>
      </w:r>
    </w:p>
    <w:p>
      <w:pPr>
        <w:pStyle w:val="11"/>
        <w:numPr>
          <w:ilvl w:val="3"/>
          <w:numId w:val="17"/>
        </w:numPr>
        <w:tabs>
          <w:tab w:val="left" w:pos="1241"/>
        </w:tabs>
        <w:spacing w:before="200" w:after="0" w:line="480" w:lineRule="auto"/>
        <w:ind w:left="1240" w:right="116" w:hanging="720"/>
        <w:jc w:val="both"/>
        <w:rPr>
          <w:sz w:val="24"/>
        </w:rPr>
      </w:pPr>
      <w:r>
        <w:rPr>
          <w:sz w:val="24"/>
        </w:rPr>
        <w:t>to extend the meaning of a word to include or cover something, which would not</w:t>
      </w:r>
      <w:r>
        <w:rPr>
          <w:spacing w:val="1"/>
          <w:sz w:val="24"/>
        </w:rPr>
        <w:t xml:space="preserve"> </w:t>
      </w:r>
      <w:r>
        <w:rPr>
          <w:sz w:val="24"/>
        </w:rPr>
        <w:t>normally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covered or included; and</w:t>
      </w:r>
    </w:p>
    <w:p>
      <w:pPr>
        <w:pStyle w:val="11"/>
        <w:numPr>
          <w:ilvl w:val="3"/>
          <w:numId w:val="17"/>
        </w:numPr>
        <w:tabs>
          <w:tab w:val="left" w:pos="1241"/>
        </w:tabs>
        <w:spacing w:before="0" w:after="0" w:line="240" w:lineRule="auto"/>
        <w:ind w:left="124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interpret</w:t>
      </w:r>
      <w:r>
        <w:rPr>
          <w:spacing w:val="-1"/>
          <w:sz w:val="24"/>
        </w:rPr>
        <w:t xml:space="preserve"> </w:t>
      </w:r>
      <w:r>
        <w:rPr>
          <w:sz w:val="24"/>
        </w:rPr>
        <w:t>ambiguous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plain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clear.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7"/>
        </w:rPr>
      </w:pPr>
    </w:p>
    <w:p>
      <w:pPr>
        <w:pStyle w:val="5"/>
        <w:spacing w:line="480" w:lineRule="auto"/>
        <w:ind w:left="160" w:right="120"/>
        <w:jc w:val="both"/>
      </w:pPr>
      <w:r>
        <w:t>The definition must ordinarily determine the application of the word or phrase defined; but the</w:t>
      </w:r>
      <w:r>
        <w:rPr>
          <w:spacing w:val="1"/>
        </w:rPr>
        <w:t xml:space="preserve"> </w:t>
      </w:r>
      <w:r>
        <w:t>definition itself must first be interpreted before it is applied. When the definition of a word gives</w:t>
      </w:r>
      <w:r>
        <w:rPr>
          <w:spacing w:val="1"/>
        </w:rPr>
        <w:t xml:space="preserve"> </w:t>
      </w:r>
      <w:r>
        <w:t>it an extended meaning, the word is not to be interpreted by its extended meaning every time it is</w:t>
      </w:r>
      <w:r>
        <w:rPr>
          <w:spacing w:val="-57"/>
        </w:rPr>
        <w:t xml:space="preserve"> </w:t>
      </w:r>
      <w:r>
        <w:t>used, for the meaning ultimately depends on the context; and a definition clause does not,</w:t>
      </w:r>
      <w:r>
        <w:rPr>
          <w:spacing w:val="1"/>
        </w:rPr>
        <w:t xml:space="preserve"> </w:t>
      </w:r>
      <w:r>
        <w:t>ordinarily enlarge the scope of the Act. A court should not lay down a rigid definition and</w:t>
      </w:r>
      <w:r>
        <w:rPr>
          <w:spacing w:val="1"/>
        </w:rPr>
        <w:t xml:space="preserve"> </w:t>
      </w:r>
      <w:r>
        <w:t>crystallize the law, when the legislature, in its wisdom has not done so. It is ordinarily unsafe to</w:t>
      </w:r>
      <w:r>
        <w:rPr>
          <w:spacing w:val="1"/>
        </w:rPr>
        <w:t xml:space="preserve"> </w:t>
      </w:r>
      <w:r>
        <w:t>seek the meaning of words used in an Act, in the definition clause of other statutes even when</w:t>
      </w:r>
      <w:r>
        <w:rPr>
          <w:spacing w:val="1"/>
        </w:rPr>
        <w:t xml:space="preserve"> </w:t>
      </w:r>
      <w:r>
        <w:t>enacted</w:t>
      </w:r>
      <w:r>
        <w:rPr>
          <w:spacing w:val="-2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legislature;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phrase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Act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3"/>
        <w:jc w:val="both"/>
      </w:pP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pari</w:t>
      </w:r>
      <w:r>
        <w:rPr>
          <w:spacing w:val="-3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Act,</w:t>
      </w:r>
      <w:r>
        <w:rPr>
          <w:spacing w:val="-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given</w:t>
      </w:r>
      <w:r>
        <w:rPr>
          <w:spacing w:val="-58"/>
        </w:rPr>
        <w:t xml:space="preserve"> </w:t>
      </w:r>
      <w:r>
        <w:t>the meaning given in the first Act. Definitions in an Act are to be applied only when there is</w:t>
      </w:r>
      <w:r>
        <w:rPr>
          <w:spacing w:val="1"/>
        </w:rPr>
        <w:t xml:space="preserve"> </w:t>
      </w:r>
      <w:r>
        <w:t>nothing repugnant in the subject or context, and this is so even if such a qualifying provisions is</w:t>
      </w:r>
      <w:r>
        <w:rPr>
          <w:spacing w:val="1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expressly</w:t>
      </w:r>
      <w:r>
        <w:rPr>
          <w:spacing w:val="-13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legislature.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‘that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say’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restriction.</w:t>
      </w:r>
      <w:r>
        <w:rPr>
          <w:spacing w:val="-5"/>
        </w:rPr>
        <w:t xml:space="preserve"> </w:t>
      </w:r>
      <w:r>
        <w:t>They</w:t>
      </w:r>
      <w:r>
        <w:rPr>
          <w:spacing w:val="-5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illustration,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instances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follow operate 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guide for interpretation.</w:t>
      </w:r>
    </w:p>
    <w:p>
      <w:pPr>
        <w:pStyle w:val="5"/>
        <w:spacing w:line="480" w:lineRule="auto"/>
        <w:ind w:left="160" w:right="116"/>
        <w:jc w:val="both"/>
      </w:pPr>
      <w:r>
        <w:t>An interpretation clause may be used the very ‘includes’ or ‘means’ or ‘means and includes’, or</w:t>
      </w:r>
      <w:r>
        <w:rPr>
          <w:spacing w:val="1"/>
        </w:rPr>
        <w:t xml:space="preserve"> </w:t>
      </w:r>
      <w:r>
        <w:t>‘denotes’ or ‘deemed to be’. The words ‘includes’ is generally used in the interpretation clause to</w:t>
      </w:r>
      <w:r>
        <w:rPr>
          <w:spacing w:val="-57"/>
        </w:rPr>
        <w:t xml:space="preserve"> </w:t>
      </w:r>
      <w:r>
        <w:t>enlarge the meaning of words or phrases occurring in the body of the statute; and when it is so</w:t>
      </w:r>
      <w:r>
        <w:rPr>
          <w:spacing w:val="1"/>
        </w:rPr>
        <w:t xml:space="preserve"> </w:t>
      </w:r>
      <w:r>
        <w:t>used,</w:t>
      </w:r>
      <w:r>
        <w:rPr>
          <w:spacing w:val="-6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phrases</w:t>
      </w:r>
      <w:r>
        <w:rPr>
          <w:spacing w:val="-5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comprehending,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signify according to their natural import, but also those things which the interpretation clause</w:t>
      </w:r>
      <w:r>
        <w:rPr>
          <w:spacing w:val="1"/>
        </w:rPr>
        <w:t xml:space="preserve"> </w:t>
      </w:r>
      <w:r>
        <w:t>declares that they shall include. If the words ‘means’ or ‘means and includes’ are used it affords</w:t>
      </w:r>
      <w:r>
        <w:rPr>
          <w:spacing w:val="1"/>
        </w:rPr>
        <w:t xml:space="preserve"> </w:t>
      </w:r>
      <w:r>
        <w:t>an exhaustive explanation of the meaning which, for the purposes of the Act, must inevitably be</w:t>
      </w:r>
      <w:r>
        <w:rPr>
          <w:spacing w:val="1"/>
        </w:rPr>
        <w:t xml:space="preserve"> </w:t>
      </w:r>
      <w:r>
        <w:t>attached to those words or expressions. If the word ‘denotes’ is used it has the same significance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‘includes’.</w:t>
      </w:r>
      <w:r>
        <w:rPr>
          <w:spacing w:val="1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</w:t>
      </w:r>
      <w:r>
        <w:rPr>
          <w:spacing w:val="-1"/>
        </w:rPr>
        <w:t xml:space="preserve"> </w:t>
      </w:r>
      <w:r>
        <w:t>‘deemed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be’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creates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thing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treated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 fact it is not.</w:t>
      </w:r>
    </w:p>
    <w:p>
      <w:pPr>
        <w:pStyle w:val="5"/>
        <w:spacing w:before="2" w:line="480" w:lineRule="auto"/>
        <w:ind w:left="160" w:right="118"/>
        <w:jc w:val="both"/>
      </w:pPr>
      <w:r>
        <w:t>If a special definition of a word or phrase is set out in an Act, the meaning of this word or phrase</w:t>
      </w:r>
      <w:r>
        <w:rPr>
          <w:spacing w:val="1"/>
        </w:rPr>
        <w:t xml:space="preserve"> </w:t>
      </w:r>
      <w:r>
        <w:t>as given in such definition should normally be adopted in the interpretation of the statute. In the</w:t>
      </w:r>
      <w:r>
        <w:rPr>
          <w:spacing w:val="1"/>
        </w:rPr>
        <w:t xml:space="preserve"> </w:t>
      </w:r>
      <w:r>
        <w:t>absence of such a definition, the General Clauses Act of the particular legislature which enacted</w:t>
      </w:r>
      <w:r>
        <w:rPr>
          <w:spacing w:val="1"/>
        </w:rPr>
        <w:t xml:space="preserve"> </w:t>
      </w:r>
      <w:r>
        <w:t>the statute should be referred to. If the word is not defined there also, the rules of interpretation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come into play.</w:t>
      </w:r>
    </w:p>
    <w:p>
      <w:pPr>
        <w:spacing w:before="1" w:line="480" w:lineRule="auto"/>
        <w:ind w:left="160" w:right="116" w:firstLine="0"/>
        <w:jc w:val="both"/>
        <w:rPr>
          <w:sz w:val="24"/>
        </w:rPr>
      </w:pPr>
      <w:r>
        <w:rPr>
          <w:sz w:val="24"/>
        </w:rPr>
        <w:t xml:space="preserve">In </w:t>
      </w:r>
      <w:r>
        <w:rPr>
          <w:i/>
          <w:sz w:val="24"/>
        </w:rPr>
        <w:t>Vanguard Fire &amp; General Insurance Co. Ltd. v. Fraser &amp; Ross,</w:t>
      </w:r>
      <w:r>
        <w:rPr>
          <w:i/>
          <w:sz w:val="24"/>
          <w:vertAlign w:val="superscript"/>
        </w:rPr>
        <w:t>83</w:t>
      </w:r>
      <w:r>
        <w:rPr>
          <w:i/>
          <w:sz w:val="24"/>
          <w:vertAlign w:val="baseline"/>
        </w:rPr>
        <w:t xml:space="preserve"> </w:t>
      </w:r>
      <w:r>
        <w:rPr>
          <w:sz w:val="24"/>
          <w:vertAlign w:val="baseline"/>
        </w:rPr>
        <w:t>one of the questions that fell</w:t>
      </w:r>
      <w:r>
        <w:rPr>
          <w:spacing w:val="-57"/>
          <w:sz w:val="24"/>
          <w:vertAlign w:val="baseline"/>
        </w:rPr>
        <w:t xml:space="preserve"> </w:t>
      </w:r>
      <w:r>
        <w:rPr>
          <w:sz w:val="24"/>
          <w:vertAlign w:val="baseline"/>
        </w:rPr>
        <w:t>for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determination</w:t>
      </w:r>
      <w:r>
        <w:rPr>
          <w:spacing w:val="31"/>
          <w:sz w:val="24"/>
          <w:vertAlign w:val="baseline"/>
        </w:rPr>
        <w:t xml:space="preserve"> </w:t>
      </w:r>
      <w:r>
        <w:rPr>
          <w:sz w:val="24"/>
          <w:vertAlign w:val="baseline"/>
        </w:rPr>
        <w:t>before</w:t>
      </w:r>
      <w:r>
        <w:rPr>
          <w:spacing w:val="33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Supreme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Court</w:t>
      </w:r>
      <w:r>
        <w:rPr>
          <w:spacing w:val="32"/>
          <w:sz w:val="24"/>
          <w:vertAlign w:val="baseline"/>
        </w:rPr>
        <w:t xml:space="preserve"> </w:t>
      </w:r>
      <w:r>
        <w:rPr>
          <w:sz w:val="24"/>
          <w:vertAlign w:val="baseline"/>
        </w:rPr>
        <w:t>was</w:t>
      </w:r>
      <w:r>
        <w:rPr>
          <w:spacing w:val="29"/>
          <w:sz w:val="24"/>
          <w:vertAlign w:val="baseline"/>
        </w:rPr>
        <w:t xml:space="preserve"> </w:t>
      </w:r>
      <w:r>
        <w:rPr>
          <w:sz w:val="24"/>
          <w:vertAlign w:val="baseline"/>
        </w:rPr>
        <w:t>whether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31"/>
          <w:sz w:val="24"/>
          <w:vertAlign w:val="baseline"/>
        </w:rPr>
        <w:t xml:space="preserve"> </w:t>
      </w:r>
      <w:r>
        <w:rPr>
          <w:sz w:val="24"/>
          <w:vertAlign w:val="baseline"/>
        </w:rPr>
        <w:t>definition</w:t>
      </w:r>
      <w:r>
        <w:rPr>
          <w:spacing w:val="28"/>
          <w:sz w:val="24"/>
          <w:vertAlign w:val="baseline"/>
        </w:rPr>
        <w:t xml:space="preserve"> </w:t>
      </w:r>
      <w:r>
        <w:rPr>
          <w:sz w:val="24"/>
          <w:vertAlign w:val="baseline"/>
        </w:rPr>
        <w:t>of</w:t>
      </w:r>
      <w:r>
        <w:rPr>
          <w:spacing w:val="30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31"/>
          <w:sz w:val="24"/>
          <w:vertAlign w:val="baseline"/>
        </w:rPr>
        <w:t xml:space="preserve"> </w:t>
      </w:r>
      <w:r>
        <w:rPr>
          <w:sz w:val="24"/>
          <w:vertAlign w:val="baseline"/>
        </w:rPr>
        <w:t>word</w:t>
      </w:r>
      <w:r>
        <w:rPr>
          <w:spacing w:val="31"/>
          <w:sz w:val="24"/>
          <w:vertAlign w:val="baseline"/>
        </w:rPr>
        <w:t xml:space="preserve"> </w:t>
      </w:r>
      <w:r>
        <w:rPr>
          <w:sz w:val="24"/>
          <w:vertAlign w:val="baseline"/>
        </w:rPr>
        <w:t>“insurer”</w:t>
      </w:r>
    </w:p>
    <w:p>
      <w:pPr>
        <w:pStyle w:val="5"/>
        <w:rPr>
          <w:sz w:val="20"/>
        </w:rPr>
      </w:pPr>
    </w:p>
    <w:p>
      <w:pPr>
        <w:pStyle w:val="5"/>
        <w:spacing w:before="11"/>
        <w:rPr>
          <w:sz w:val="17"/>
        </w:rPr>
      </w:pPr>
      <w:r>
        <w:pict>
          <v:rect id="_x0000_s1074" o:spid="_x0000_s1074" o:spt="1" style="position:absolute;left:0pt;margin-left:72pt;margin-top:12.25pt;height:0.7pt;width:144pt;mso-position-horizontal-relative:page;mso-wrap-distance-bottom:0pt;mso-wrap-distance-top:0pt;z-index:-2516264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848 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1960 SC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3"/>
        <w:jc w:val="both"/>
      </w:pPr>
      <w:r>
        <w:t>included a person intending to carry on a business or a person who has ceased to carry on a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contended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definition started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words</w:t>
      </w:r>
      <w:r>
        <w:rPr>
          <w:spacing w:val="1"/>
        </w:rPr>
        <w:t xml:space="preserve"> </w:t>
      </w:r>
      <w:r>
        <w:t>“insurer</w:t>
      </w:r>
      <w:r>
        <w:rPr>
          <w:spacing w:val="1"/>
        </w:rPr>
        <w:t xml:space="preserve"> </w:t>
      </w:r>
      <w:r>
        <w:t>means”</w:t>
      </w:r>
      <w:r>
        <w:rPr>
          <w:spacing w:val="1"/>
        </w:rPr>
        <w:t xml:space="preserve"> </w:t>
      </w:r>
      <w:r>
        <w:t>and,</w:t>
      </w:r>
      <w:r>
        <w:rPr>
          <w:spacing w:val="-57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exhaustive.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Supreme</w:t>
      </w:r>
      <w:r>
        <w:rPr>
          <w:spacing w:val="1"/>
        </w:rPr>
        <w:t xml:space="preserve"> </w:t>
      </w:r>
      <w:r>
        <w:t>Court,</w:t>
      </w:r>
      <w:r>
        <w:rPr>
          <w:spacing w:val="1"/>
        </w:rPr>
        <w:t xml:space="preserve"> </w:t>
      </w:r>
      <w:r>
        <w:t>repelling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contention</w:t>
      </w:r>
      <w:r>
        <w:rPr>
          <w:spacing w:val="1"/>
        </w:rPr>
        <w:t xml:space="preserve"> </w:t>
      </w:r>
      <w:r>
        <w:t>held,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definitions or abbreviations must be read subject to the qualification variously expressed in the</w:t>
      </w:r>
      <w:r>
        <w:rPr>
          <w:spacing w:val="1"/>
        </w:rPr>
        <w:t xml:space="preserve"> </w:t>
      </w:r>
      <w:r>
        <w:t>definition clauses which created them and it may be that even where the definition is exhaustive</w:t>
      </w:r>
      <w:r>
        <w:rPr>
          <w:spacing w:val="1"/>
        </w:rPr>
        <w:t xml:space="preserve"> </w:t>
      </w:r>
      <w:r>
        <w:t>inasmuch as the word defined is said to mean a certain thing, it is possible for the word to have</w:t>
      </w:r>
      <w:r>
        <w:rPr>
          <w:spacing w:val="1"/>
        </w:rPr>
        <w:t xml:space="preserve"> </w:t>
      </w:r>
      <w:r>
        <w:t>somewhat different meaning in different sections of the Act depending upon the subject or the</w:t>
      </w:r>
      <w:r>
        <w:rPr>
          <w:spacing w:val="1"/>
        </w:rPr>
        <w:t xml:space="preserve"> </w:t>
      </w:r>
      <w:r>
        <w:t>context. That is why all definitions in statutes generally begin with the qualifying words “unless</w:t>
      </w:r>
      <w:r>
        <w:rPr>
          <w:spacing w:val="1"/>
        </w:rPr>
        <w:t xml:space="preserve"> </w:t>
      </w:r>
      <w:r>
        <w:t>there is anything repugnant in the subject or context.” The expression “include” is used as a word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extension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expansion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import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preceding</w:t>
      </w:r>
      <w:r>
        <w:rPr>
          <w:spacing w:val="-5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expressions.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following observations of Lord Watson in </w:t>
      </w:r>
      <w:r>
        <w:rPr>
          <w:i/>
        </w:rPr>
        <w:t>Dilworth v. Stamps Commissioners,</w:t>
      </w:r>
      <w:r>
        <w:rPr>
          <w:i/>
          <w:vertAlign w:val="superscript"/>
        </w:rPr>
        <w:t>84</w:t>
      </w:r>
      <w:r>
        <w:rPr>
          <w:i/>
          <w:vertAlign w:val="baseline"/>
        </w:rPr>
        <w:t xml:space="preserve"> </w:t>
      </w:r>
      <w:r>
        <w:rPr>
          <w:vertAlign w:val="baseline"/>
        </w:rPr>
        <w:t>in the context of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use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“include”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word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extension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guided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numerous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cases: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“...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word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‘include’ is susceptible of another construction, which may become imperative, if the context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Act is sufficient to show that it was not merely employed for the purpose of adding to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natural significance of the words or expressions defined. It may be equivalent to ‘mean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include’, and in that case it may afford an exhaustive explanation of the meaning which, for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purposes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Act, must invariably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attached to these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words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expressions.”</w:t>
      </w:r>
    </w:p>
    <w:p>
      <w:pPr>
        <w:spacing w:before="201" w:line="480" w:lineRule="auto"/>
        <w:ind w:left="160" w:right="116" w:firstLine="0"/>
        <w:jc w:val="both"/>
        <w:rPr>
          <w:sz w:val="24"/>
        </w:rPr>
      </w:pPr>
      <w:r>
        <w:rPr>
          <w:sz w:val="24"/>
        </w:rPr>
        <w:t xml:space="preserve">The meaning of the said expression has been considered by a three Judge Bench of this Court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Gujarat Tiles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Manufacturers Assn.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 State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Gujarat,</w:t>
      </w:r>
      <w:r>
        <w:rPr>
          <w:i/>
          <w:sz w:val="24"/>
          <w:vertAlign w:val="superscript"/>
        </w:rPr>
        <w:t>85</w:t>
      </w:r>
      <w:r>
        <w:rPr>
          <w:i/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wherein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this Court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has observed: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</w:pPr>
      <w:r>
        <w:pict>
          <v:rect id="_x0000_s1075" o:spid="_x0000_s1075" o:spt="1" style="position:absolute;left:0pt;margin-left:72pt;margin-top:16.15pt;height:0.7pt;width:144pt;mso-position-horizontal-relative:page;mso-wrap-distance-bottom:0pt;mso-wrap-distance-top:0pt;z-index:-25162649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47"/>
          <w:sz w:val="20"/>
          <w:vertAlign w:val="baseline"/>
        </w:rPr>
        <w:t xml:space="preserve"> </w:t>
      </w:r>
      <w:r>
        <w:rPr>
          <w:sz w:val="20"/>
          <w:vertAlign w:val="baseline"/>
        </w:rPr>
        <w:t>1899 AC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99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(1895-99)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ER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Rep Ext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1576 (PC)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7"/>
          <w:sz w:val="20"/>
          <w:vertAlign w:val="baseline"/>
        </w:rPr>
        <w:t xml:space="preserve"> </w:t>
      </w:r>
      <w:r>
        <w:rPr>
          <w:sz w:val="20"/>
          <w:vertAlign w:val="baseline"/>
        </w:rPr>
        <w:t>850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(1976)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 SCC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601 :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1977 SCC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(L&amp;S)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15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0" w:right="838"/>
        <w:jc w:val="both"/>
      </w:pPr>
      <w:r>
        <w:t>“Now it is true that ‘includes’ is generally used as a word of extension, but</w:t>
      </w:r>
      <w:r>
        <w:rPr>
          <w:spacing w:val="-5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meaning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word</w:t>
      </w:r>
      <w:r>
        <w:rPr>
          <w:spacing w:val="-11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phrase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extended</w:t>
      </w:r>
      <w:r>
        <w:rPr>
          <w:spacing w:val="-11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said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include</w:t>
      </w:r>
      <w:r>
        <w:rPr>
          <w:spacing w:val="-12"/>
        </w:rPr>
        <w:t xml:space="preserve"> </w:t>
      </w:r>
      <w:r>
        <w:t>things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not properly</w:t>
      </w:r>
      <w:r>
        <w:rPr>
          <w:spacing w:val="-5"/>
        </w:rPr>
        <w:t xml:space="preserve"> </w:t>
      </w:r>
      <w:r>
        <w:t>fall within its</w:t>
      </w:r>
      <w:r>
        <w:rPr>
          <w:spacing w:val="-2"/>
        </w:rPr>
        <w:t xml:space="preserve"> </w:t>
      </w:r>
      <w:r>
        <w:t>ordinary</w:t>
      </w:r>
      <w:r>
        <w:rPr>
          <w:spacing w:val="-5"/>
        </w:rPr>
        <w:t xml:space="preserve"> </w:t>
      </w:r>
      <w:r>
        <w:t>connotation.”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3" w:line="480" w:lineRule="auto"/>
        <w:ind w:left="160" w:right="116"/>
        <w:jc w:val="both"/>
      </w:pPr>
      <w:r>
        <w:t>The</w:t>
      </w:r>
      <w:r>
        <w:rPr>
          <w:spacing w:val="-7"/>
        </w:rPr>
        <w:t xml:space="preserve"> </w:t>
      </w:r>
      <w:r>
        <w:t>word</w:t>
      </w:r>
      <w:r>
        <w:rPr>
          <w:spacing w:val="-5"/>
        </w:rPr>
        <w:t xml:space="preserve"> </w:t>
      </w:r>
      <w:r>
        <w:t>‘include’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generally</w:t>
      </w:r>
      <w:r>
        <w:rPr>
          <w:spacing w:val="-10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interpretation</w:t>
      </w:r>
      <w:r>
        <w:rPr>
          <w:spacing w:val="-5"/>
        </w:rPr>
        <w:t xml:space="preserve"> </w:t>
      </w:r>
      <w:r>
        <w:t>clauses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enlarge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58"/>
        </w:rPr>
        <w:t xml:space="preserve"> </w:t>
      </w:r>
      <w:r>
        <w:t>of words or phrases occurring in the body of the statute; and when it is so used those words or</w:t>
      </w:r>
      <w:r>
        <w:rPr>
          <w:spacing w:val="1"/>
        </w:rPr>
        <w:t xml:space="preserve"> </w:t>
      </w:r>
      <w:r>
        <w:t>phrases must be construed as comprehending, not only such things, as they signify according to</w:t>
      </w:r>
      <w:r>
        <w:rPr>
          <w:spacing w:val="1"/>
        </w:rPr>
        <w:t xml:space="preserve"> </w:t>
      </w:r>
      <w:r>
        <w:t>their natural import, but also those things which the interpretation clause declares that they shall</w:t>
      </w:r>
      <w:r>
        <w:rPr>
          <w:spacing w:val="1"/>
        </w:rPr>
        <w:t xml:space="preserve"> </w:t>
      </w:r>
      <w:r>
        <w:t>include.</w:t>
      </w:r>
      <w:r>
        <w:rPr>
          <w:vertAlign w:val="superscript"/>
        </w:rPr>
        <w:t>86</w:t>
      </w:r>
      <w:r>
        <w:rPr>
          <w:vertAlign w:val="baseline"/>
        </w:rPr>
        <w:t xml:space="preserve"> It goes without saying that interpretation of a word or expression must depend on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text and the context. The resort to the word ‘includes’ by the legislature often shows the intention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of the legislature that it wanted to give extensive and enlarged meaning to such expression.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Sometimes, however, the context may suggest that word ‘includes’ may have been designed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mean ‘means’. The setting, context and object of an enactment may provide sufficient guidance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word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‘includes’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purposes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such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enactment.</w:t>
      </w:r>
      <w:r>
        <w:rPr>
          <w:vertAlign w:val="superscript"/>
        </w:rPr>
        <w:t>87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word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“include”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is generally used to enlarge the meaning of the words or phrases occurring in the body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statute; and when it is so used those words or phrases must be construed as comprehending, not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only such things, as they signify according to their natural import, but also those things which 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interpretation clause declares that they shall include. That is to say that when the word “includes”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is used in the definition, the legislature does not intend to restrict the definition: it makes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definition enumerative but not exhaustive. That is to say, the term defined will retain its ordinary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meaning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but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scope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extended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bring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within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matters,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its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ordinary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meaning</w:t>
      </w: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8"/>
        </w:rPr>
      </w:pPr>
      <w:r>
        <w:pict>
          <v:rect id="_x0000_s1076" o:spid="_x0000_s1076" o:spt="1" style="position:absolute;left:0pt;margin-left:72pt;margin-top:18.55pt;height:0.7pt;width:144pt;mso-position-horizontal-relative:page;mso-wrap-distance-bottom:0pt;mso-wrap-distance-top:0pt;z-index:-2516254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47"/>
          <w:sz w:val="20"/>
          <w:vertAlign w:val="baseline"/>
        </w:rPr>
        <w:t xml:space="preserve"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G.P.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Singh: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181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46"/>
          <w:sz w:val="20"/>
          <w:vertAlign w:val="baseline"/>
        </w:rPr>
        <w:t xml:space="preserve"> </w:t>
      </w:r>
      <w:r>
        <w:rPr>
          <w:sz w:val="20"/>
          <w:vertAlign w:val="baseline"/>
        </w:rPr>
        <w:t>Karnataka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Power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Transmission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Corpn.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v. Ashok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Iron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Works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(P.)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(2009)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footerReference r:id="rId20" w:type="default"/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92" w:line="480" w:lineRule="auto"/>
        <w:ind w:left="160" w:right="116"/>
        <w:jc w:val="both"/>
      </w:pPr>
      <w:r>
        <w:t>may or may not comprise.</w:t>
      </w:r>
      <w:r>
        <w:rPr>
          <w:vertAlign w:val="superscript"/>
        </w:rPr>
        <w:t>88</w:t>
      </w:r>
      <w:r>
        <w:rPr>
          <w:vertAlign w:val="baseline"/>
        </w:rPr>
        <w:t xml:space="preserve"> In construing a provision of law as to its mandatory nature,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intention of the legislature and the consequences that would flow from the construction thereof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 xml:space="preserve">one way or the other have to be kept in view. In </w:t>
      </w:r>
      <w:r>
        <w:rPr>
          <w:i/>
          <w:vertAlign w:val="baseline"/>
        </w:rPr>
        <w:t>Mohan Singh v. International Airport Authority</w:t>
      </w:r>
      <w:r>
        <w:rPr>
          <w:i/>
          <w:spacing w:val="1"/>
          <w:vertAlign w:val="baseline"/>
        </w:rPr>
        <w:t xml:space="preserve"> </w:t>
      </w:r>
      <w:r>
        <w:rPr>
          <w:i/>
          <w:vertAlign w:val="baseline"/>
        </w:rPr>
        <w:t>of India,</w:t>
      </w:r>
      <w:r>
        <w:rPr>
          <w:i/>
          <w:vertAlign w:val="superscript"/>
        </w:rPr>
        <w:t>89</w:t>
      </w:r>
      <w:r>
        <w:rPr>
          <w:i/>
          <w:vertAlign w:val="baseline"/>
        </w:rPr>
        <w:t xml:space="preserve"> </w:t>
      </w:r>
      <w:r>
        <w:rPr>
          <w:vertAlign w:val="baseline"/>
        </w:rPr>
        <w:t>the Supreme Court was considering the question whether the use of the word ‘shall’ is</w:t>
      </w:r>
      <w:r>
        <w:rPr>
          <w:spacing w:val="-57"/>
          <w:vertAlign w:val="baseline"/>
        </w:rPr>
        <w:t xml:space="preserve"> </w:t>
      </w:r>
      <w:r>
        <w:rPr>
          <w:spacing w:val="-1"/>
          <w:vertAlign w:val="baseline"/>
        </w:rPr>
        <w:t>not</w:t>
      </w:r>
      <w:r>
        <w:rPr>
          <w:spacing w:val="-10"/>
          <w:vertAlign w:val="baseline"/>
        </w:rPr>
        <w:t xml:space="preserve"> </w:t>
      </w:r>
      <w:r>
        <w:rPr>
          <w:spacing w:val="-1"/>
          <w:vertAlign w:val="baseline"/>
        </w:rPr>
        <w:t>decisive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construing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whether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provision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mandatory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directory.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observed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under: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54" w:line="480" w:lineRule="auto"/>
        <w:ind w:left="880" w:right="837"/>
        <w:jc w:val="both"/>
      </w:pPr>
      <w:r>
        <w:t>“…The word ‘shall’, though prima facie gives impression of being of mandatory</w:t>
      </w:r>
      <w:r>
        <w:rPr>
          <w:spacing w:val="1"/>
        </w:rPr>
        <w:t xml:space="preserve"> </w:t>
      </w:r>
      <w:r>
        <w:t>character, it requires to be considered in the light of the intention of the legislature</w:t>
      </w:r>
      <w:r>
        <w:rPr>
          <w:spacing w:val="-57"/>
        </w:rPr>
        <w:t xml:space="preserve"> </w:t>
      </w:r>
      <w:r>
        <w:t>by carefully attending to the scope of the statute, its nature and design and the</w:t>
      </w:r>
      <w:r>
        <w:rPr>
          <w:spacing w:val="1"/>
        </w:rPr>
        <w:t xml:space="preserve"> </w:t>
      </w:r>
      <w:r>
        <w:t>consequences that would flow from the construction thereof one way or the other.</w:t>
      </w:r>
      <w:r>
        <w:rPr>
          <w:spacing w:val="1"/>
        </w:rPr>
        <w:t xml:space="preserve"> </w:t>
      </w:r>
      <w:r>
        <w:t>In that behalf, the court is required to keep in view the impact on the profession,</w:t>
      </w:r>
      <w:r>
        <w:rPr>
          <w:spacing w:val="1"/>
        </w:rPr>
        <w:t xml:space="preserve"> </w:t>
      </w:r>
      <w:r>
        <w:t>necessity of its compliance; whether the statute, if it is avoided, provides for any</w:t>
      </w:r>
      <w:r>
        <w:rPr>
          <w:spacing w:val="1"/>
        </w:rPr>
        <w:t xml:space="preserve"> </w:t>
      </w:r>
      <w:r>
        <w:t>contingency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non-compliance; if the</w:t>
      </w:r>
      <w:r>
        <w:rPr>
          <w:spacing w:val="-2"/>
        </w:rPr>
        <w:t xml:space="preserve"> </w:t>
      </w:r>
      <w:r>
        <w:t>word</w:t>
      </w:r>
      <w:r>
        <w:rPr>
          <w:spacing w:val="2"/>
        </w:rPr>
        <w:t xml:space="preserve"> </w:t>
      </w:r>
      <w:r>
        <w:t>‘shall’</w:t>
      </w:r>
      <w:r>
        <w:rPr>
          <w:spacing w:val="-1"/>
        </w:rPr>
        <w:t xml:space="preserve"> </w:t>
      </w:r>
      <w:r>
        <w:t>is construed</w:t>
      </w:r>
    </w:p>
    <w:p>
      <w:pPr>
        <w:pStyle w:val="5"/>
        <w:spacing w:before="1" w:line="480" w:lineRule="auto"/>
        <w:ind w:left="880" w:right="840"/>
        <w:jc w:val="both"/>
      </w:pPr>
      <w:r>
        <w:t>as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character,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mischief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construction;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inconvenience or the general inconvenience that may ensue if it is held mandatory</w:t>
      </w:r>
      <w:r>
        <w:rPr>
          <w:spacing w:val="-57"/>
        </w:rPr>
        <w:t xml:space="preserve"> </w:t>
      </w:r>
      <w:r>
        <w:t>and all other relevant circumstances are required to be taken into consideration in</w:t>
      </w:r>
      <w:r>
        <w:rPr>
          <w:spacing w:val="1"/>
        </w:rPr>
        <w:t xml:space="preserve"> </w:t>
      </w:r>
      <w:r>
        <w:t>construing whether the provision would be mandatory or directory. If an object of</w:t>
      </w:r>
      <w:r>
        <w:rPr>
          <w:spacing w:val="1"/>
        </w:rPr>
        <w:t xml:space="preserve"> </w:t>
      </w:r>
      <w:r>
        <w:t>the enactment is defeated by holding the same directory, it should be construed as</w:t>
      </w:r>
      <w:r>
        <w:rPr>
          <w:spacing w:val="1"/>
        </w:rPr>
        <w:t xml:space="preserve"> </w:t>
      </w:r>
      <w:r>
        <w:t>mandatory whereas if by holding it mandatory serious general inconvenience will</w:t>
      </w:r>
      <w:r>
        <w:rPr>
          <w:spacing w:val="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created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innocent</w:t>
      </w:r>
      <w:r>
        <w:rPr>
          <w:spacing w:val="-8"/>
        </w:rPr>
        <w:t xml:space="preserve"> </w:t>
      </w:r>
      <w:r>
        <w:t>persons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much</w:t>
      </w:r>
      <w:r>
        <w:rPr>
          <w:spacing w:val="-9"/>
        </w:rPr>
        <w:t xml:space="preserve"> </w:t>
      </w:r>
      <w:r>
        <w:t>furthering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</w:t>
      </w: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8"/>
        </w:rPr>
      </w:pPr>
      <w:r>
        <w:pict>
          <v:rect id="_x0000_s1077" o:spid="_x0000_s1077" o:spt="1" style="position:absolute;left:0pt;margin-left:72pt;margin-top:18.45pt;height:0.7pt;width:144pt;mso-position-horizontal-relative:page;mso-wrap-distance-bottom:0pt;mso-wrap-distance-top:0pt;z-index:-251625472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Commissioner.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Customs v.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Caryaire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Equipment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India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(P)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(2012)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SCC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645;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U.P.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Power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Corpn. Ltd.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NTPC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(2014)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SCC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371;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Associated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Indem</w:t>
      </w:r>
    </w:p>
    <w:p>
      <w:pPr>
        <w:spacing w:after="0"/>
        <w:jc w:val="left"/>
        <w:rPr>
          <w:sz w:val="20"/>
        </w:rPr>
        <w:sectPr>
          <w:footerReference r:id="rId21" w:type="default"/>
          <w:pgSz w:w="12240" w:h="15840"/>
          <w:pgMar w:top="1340" w:right="1320" w:bottom="1200" w:left="1280" w:header="0" w:footer="1015" w:gutter="0"/>
          <w:pgNumType w:start="66"/>
          <w:cols w:space="720" w:num="1"/>
        </w:sectPr>
      </w:pPr>
    </w:p>
    <w:p>
      <w:pPr>
        <w:pStyle w:val="5"/>
        <w:spacing w:before="72" w:line="482" w:lineRule="auto"/>
        <w:ind w:left="880" w:right="840"/>
        <w:jc w:val="both"/>
      </w:pPr>
      <w:r>
        <w:t>of enactment, the same should be construed as directory but all the same, it would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mean that the language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ignored altogether.</w:t>
      </w:r>
    </w:p>
    <w:p>
      <w:pPr>
        <w:pStyle w:val="5"/>
        <w:spacing w:before="194" w:line="480" w:lineRule="auto"/>
        <w:ind w:left="160" w:right="839"/>
        <w:jc w:val="both"/>
      </w:pPr>
      <w:r>
        <w:t>Effect</w:t>
      </w:r>
      <w:r>
        <w:rPr>
          <w:spacing w:val="-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 all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harmoniously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suppress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mischief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promote</w:t>
      </w:r>
      <w:r>
        <w:rPr>
          <w:spacing w:val="-8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justice.”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8"/>
        </w:rPr>
        <w:t xml:space="preserve"> </w:t>
      </w:r>
      <w:r>
        <w:t>decision,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observed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“Where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language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statute</w:t>
      </w:r>
      <w:r>
        <w:rPr>
          <w:spacing w:val="-1"/>
        </w:rPr>
        <w:t xml:space="preserve"> </w:t>
      </w:r>
      <w:r>
        <w:t>creates a</w:t>
      </w:r>
      <w:r>
        <w:rPr>
          <w:spacing w:val="-3"/>
        </w:rPr>
        <w:t xml:space="preserve"> </w:t>
      </w:r>
      <w:r>
        <w:t>duty, the</w:t>
      </w:r>
      <w:r>
        <w:rPr>
          <w:spacing w:val="1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remedy</w:t>
      </w:r>
      <w:r>
        <w:rPr>
          <w:spacing w:val="-5"/>
        </w:rPr>
        <w:t xml:space="preserve"> </w:t>
      </w:r>
      <w:r>
        <w:t>is prescribed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non-performance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duty.</w:t>
      </w:r>
    </w:p>
    <w:p>
      <w:pPr>
        <w:pStyle w:val="5"/>
        <w:spacing w:before="202" w:line="480" w:lineRule="auto"/>
        <w:ind w:left="160" w:right="117"/>
        <w:jc w:val="both"/>
      </w:pPr>
      <w:r>
        <w:rPr>
          <w:i/>
        </w:rPr>
        <w:t xml:space="preserve">Proviso: </w:t>
      </w:r>
      <w:r>
        <w:t>The proper function of a proviso is to except and to deal with a case which would</w:t>
      </w:r>
      <w:r>
        <w:rPr>
          <w:spacing w:val="1"/>
        </w:rPr>
        <w:t xml:space="preserve"> </w:t>
      </w:r>
      <w:r>
        <w:t>otherwise fall within the general language of the main enactment and its effect is confined to that</w:t>
      </w:r>
      <w:r>
        <w:rPr>
          <w:spacing w:val="-57"/>
        </w:rPr>
        <w:t xml:space="preserve"> </w:t>
      </w:r>
      <w:r>
        <w:t>case.</w:t>
      </w:r>
      <w:r>
        <w:rPr>
          <w:spacing w:val="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 a</w:t>
      </w:r>
      <w:r>
        <w:rPr>
          <w:spacing w:val="-4"/>
        </w:rPr>
        <w:t xml:space="preserve"> </w:t>
      </w:r>
      <w:r>
        <w:t>qualification 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preceding</w:t>
      </w:r>
      <w:r>
        <w:rPr>
          <w:spacing w:val="-5"/>
        </w:rPr>
        <w:t xml:space="preserve"> </w:t>
      </w:r>
      <w:r>
        <w:t>enactment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expressed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terms</w:t>
      </w:r>
      <w:r>
        <w:rPr>
          <w:spacing w:val="-4"/>
        </w:rPr>
        <w:t xml:space="preserve"> </w:t>
      </w:r>
      <w:r>
        <w:t>too general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quite</w:t>
      </w:r>
      <w:r>
        <w:rPr>
          <w:spacing w:val="-12"/>
        </w:rPr>
        <w:t xml:space="preserve"> </w:t>
      </w:r>
      <w:r>
        <w:t>accurate.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rule,</w:t>
      </w:r>
      <w:r>
        <w:rPr>
          <w:spacing w:val="-11"/>
        </w:rPr>
        <w:t xml:space="preserve"> </w:t>
      </w:r>
      <w:r>
        <w:t>proviso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added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enactment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qualify</w:t>
      </w:r>
      <w:r>
        <w:rPr>
          <w:spacing w:val="-1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create</w:t>
      </w:r>
      <w:r>
        <w:rPr>
          <w:spacing w:val="-12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</w:t>
      </w:r>
      <w:r>
        <w:rPr>
          <w:spacing w:val="-58"/>
        </w:rPr>
        <w:t xml:space="preserve"> </w:t>
      </w:r>
      <w:r>
        <w:t>to what is in the enactment and ordinarily, a proviso is not interpreted as stating a general rule.</w:t>
      </w:r>
      <w:r>
        <w:rPr>
          <w:spacing w:val="1"/>
        </w:rPr>
        <w:t xml:space="preserve"> </w:t>
      </w:r>
      <w:r>
        <w:t>Normally, a proviso does not travel beyond the provision to which it is a proviso. It craves out an</w:t>
      </w:r>
      <w:r>
        <w:rPr>
          <w:spacing w:val="-57"/>
        </w:rPr>
        <w:t xml:space="preserve"> </w:t>
      </w:r>
      <w:r>
        <w:t>exception to the main provision to which it has been enacted as a proviso and to no other. When</w:t>
      </w:r>
      <w:r>
        <w:rPr>
          <w:spacing w:val="1"/>
        </w:rPr>
        <w:t xml:space="preserve"> </w:t>
      </w:r>
      <w:r>
        <w:t>one finds a proviso to a section the natural presumption is that, but for the proviso, the enacting</w:t>
      </w:r>
      <w:r>
        <w:rPr>
          <w:spacing w:val="1"/>
        </w:rPr>
        <w:t xml:space="preserve"> </w:t>
      </w:r>
      <w:r>
        <w:t>part of the section would have included the subject-matter of the proviso. A proviso must be</w:t>
      </w:r>
      <w:r>
        <w:rPr>
          <w:spacing w:val="1"/>
        </w:rPr>
        <w:t xml:space="preserve"> </w:t>
      </w:r>
      <w:r>
        <w:t>construed</w:t>
      </w:r>
      <w:r>
        <w:rPr>
          <w:spacing w:val="-1"/>
        </w:rPr>
        <w:t xml:space="preserve"> </w:t>
      </w:r>
      <w:r>
        <w:t>with reference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t>parts of the clause</w:t>
      </w:r>
      <w:r>
        <w:rPr>
          <w:spacing w:val="-2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it is appended.</w:t>
      </w:r>
    </w:p>
    <w:p>
      <w:pPr>
        <w:pStyle w:val="5"/>
        <w:spacing w:line="480" w:lineRule="auto"/>
        <w:ind w:left="160" w:right="115"/>
        <w:jc w:val="both"/>
      </w:pPr>
      <w:r>
        <w:t>Where the proviso is directly repugnant to a section, the proviso shall stand and be held a repeal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proviso</w:t>
      </w:r>
      <w:r>
        <w:rPr>
          <w:spacing w:val="-2"/>
        </w:rPr>
        <w:t xml:space="preserve"> </w:t>
      </w:r>
      <w:r>
        <w:t>speaks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makers.</w:t>
      </w:r>
      <w:r>
        <w:rPr>
          <w:spacing w:val="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proviso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repugnant</w:t>
      </w:r>
      <w:r>
        <w:rPr>
          <w:spacing w:val="-57"/>
        </w:rPr>
        <w:t xml:space="preserve"> </w:t>
      </w:r>
      <w:r>
        <w:t>to the enacting part, the proviso will not prevail over the absolute terms of a later Act directed to</w:t>
      </w:r>
      <w:r>
        <w:rPr>
          <w:spacing w:val="1"/>
        </w:rPr>
        <w:t xml:space="preserve"> </w:t>
      </w:r>
      <w:r>
        <w:t>be read as supplemental to the earlier one. However, where the section is doubtful, a proviso may</w:t>
      </w:r>
      <w:r>
        <w:rPr>
          <w:spacing w:val="-57"/>
        </w:rPr>
        <w:t xml:space="preserve"> </w:t>
      </w:r>
      <w:r>
        <w:t>be used as a guide to its interpretation; but when it is clear, a proviso cannot imply the existence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words of</w:t>
      </w:r>
      <w:r>
        <w:rPr>
          <w:spacing w:val="-2"/>
        </w:rPr>
        <w:t xml:space="preserve"> </w:t>
      </w:r>
      <w:r>
        <w:t>which there</w:t>
      </w:r>
      <w:r>
        <w:rPr>
          <w:spacing w:val="-2"/>
        </w:rPr>
        <w:t xml:space="preserve"> </w:t>
      </w:r>
      <w:r>
        <w:t>is no trace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section.</w:t>
      </w:r>
    </w:p>
    <w:p>
      <w:pPr>
        <w:pStyle w:val="5"/>
        <w:spacing w:line="480" w:lineRule="auto"/>
        <w:ind w:left="160" w:right="118"/>
        <w:jc w:val="both"/>
      </w:pPr>
      <w:r>
        <w:t>The proviso is subordinate to the main section. A proviso does not enlarge an enactment except</w:t>
      </w:r>
      <w:r>
        <w:rPr>
          <w:spacing w:val="1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compelling</w:t>
      </w:r>
      <w:r>
        <w:rPr>
          <w:spacing w:val="-15"/>
        </w:rPr>
        <w:t xml:space="preserve"> </w:t>
      </w:r>
      <w:r>
        <w:t>reasons.</w:t>
      </w:r>
      <w:r>
        <w:rPr>
          <w:spacing w:val="-12"/>
        </w:rPr>
        <w:t xml:space="preserve"> </w:t>
      </w:r>
      <w:r>
        <w:t>Sometimes</w:t>
      </w:r>
      <w:r>
        <w:rPr>
          <w:spacing w:val="-9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unnecessary</w:t>
      </w:r>
      <w:r>
        <w:rPr>
          <w:spacing w:val="-15"/>
        </w:rPr>
        <w:t xml:space="preserve"> </w:t>
      </w:r>
      <w:r>
        <w:t>proviso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inserted</w:t>
      </w:r>
      <w:r>
        <w:rPr>
          <w:spacing w:val="-13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abundant</w:t>
      </w:r>
      <w:r>
        <w:rPr>
          <w:spacing w:val="-10"/>
        </w:rPr>
        <w:t xml:space="preserve"> </w:t>
      </w:r>
      <w:r>
        <w:t>caution.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/>
        <w:ind w:left="160"/>
        <w:jc w:val="both"/>
      </w:pPr>
      <w:r>
        <w:t>A</w:t>
      </w:r>
      <w:r>
        <w:rPr>
          <w:spacing w:val="-1"/>
        </w:rPr>
        <w:t xml:space="preserve"> </w:t>
      </w:r>
      <w:r>
        <w:t>proviso may</w:t>
      </w:r>
      <w:r>
        <w:rPr>
          <w:spacing w:val="-5"/>
        </w:rPr>
        <w:t xml:space="preserve"> </w:t>
      </w:r>
      <w:r>
        <w:t>sometimes contain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substantive</w:t>
      </w:r>
      <w:r>
        <w:rPr>
          <w:spacing w:val="-1"/>
        </w:rPr>
        <w:t xml:space="preserve"> </w:t>
      </w:r>
      <w:r>
        <w:t>provision.</w:t>
      </w:r>
    </w:p>
    <w:p>
      <w:pPr>
        <w:pStyle w:val="5"/>
      </w:pPr>
    </w:p>
    <w:p>
      <w:pPr>
        <w:pStyle w:val="5"/>
        <w:spacing w:line="480" w:lineRule="auto"/>
        <w:ind w:left="160" w:right="114"/>
        <w:jc w:val="both"/>
      </w:pPr>
      <w:r>
        <w:t>A construction placed upon a proviso which brings it into general harmony with the terms of</w:t>
      </w:r>
      <w:r>
        <w:rPr>
          <w:spacing w:val="1"/>
        </w:rPr>
        <w:t xml:space="preserve"> </w:t>
      </w:r>
      <w:r>
        <w:t>section should prevail. The normal function of a proviso is to except something out of the</w:t>
      </w:r>
      <w:r>
        <w:rPr>
          <w:spacing w:val="1"/>
        </w:rPr>
        <w:t xml:space="preserve"> </w:t>
      </w:r>
      <w:r>
        <w:t>enactment or to qualify something enacted therein which but for the proviso would be within the</w:t>
      </w:r>
      <w:r>
        <w:rPr>
          <w:spacing w:val="1"/>
        </w:rPr>
        <w:t xml:space="preserve"> </w:t>
      </w:r>
      <w:r>
        <w:t xml:space="preserve">purview of the enactment. As was stated in </w:t>
      </w:r>
      <w:r>
        <w:rPr>
          <w:i/>
        </w:rPr>
        <w:t>Mullins v. Treasury of Survey</w:t>
      </w:r>
      <w:r>
        <w:rPr>
          <w:i/>
          <w:vertAlign w:val="superscript"/>
        </w:rPr>
        <w:t>90</w:t>
      </w:r>
      <w:r>
        <w:rPr>
          <w:vertAlign w:val="baseline"/>
        </w:rPr>
        <w:t>, when one finds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proviso to a section the natural presumption is that, but for the proviso, the enacting part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have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included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subject-matter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proviso.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proper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function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proviso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to except and to deal with a case which would otherwise fall within the general language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main enactment and its effect is confined to that case. It is a qualification of the preceding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enactment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expressed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terms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too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quite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accurate.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general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rule,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proviso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is added to an enactment to qualify or create an exception to what is in the enactment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ordinarily, a proviso is not interpreted as stating a general rule. "If the language of the enacting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part of the statute does not contain the provisions which are said to occur in it you cannot derive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provisions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implication from a proviso.</w:t>
      </w:r>
      <w:r>
        <w:rPr>
          <w:vertAlign w:val="superscript"/>
        </w:rPr>
        <w:t>91</w:t>
      </w:r>
    </w:p>
    <w:p>
      <w:pPr>
        <w:pStyle w:val="5"/>
        <w:spacing w:before="201" w:line="480" w:lineRule="auto"/>
        <w:ind w:left="160" w:right="116"/>
        <w:jc w:val="both"/>
      </w:pPr>
      <w:r>
        <w:t>Coming to the interpretation of proviso and explanation, we may refer to a well-known judgment</w:t>
      </w:r>
      <w:r>
        <w:rPr>
          <w:spacing w:val="-57"/>
        </w:rPr>
        <w:t xml:space="preserve"> </w:t>
      </w:r>
      <w:r>
        <w:t xml:space="preserve">of the Supreme Court </w:t>
      </w:r>
      <w:r>
        <w:rPr>
          <w:i/>
        </w:rPr>
        <w:t>in Sundaram Pillai v. V.R. Pattabiraman.</w:t>
      </w:r>
      <w:r>
        <w:rPr>
          <w:vertAlign w:val="superscript"/>
        </w:rPr>
        <w:t>92</w:t>
      </w:r>
      <w:r>
        <w:rPr>
          <w:vertAlign w:val="baseline"/>
        </w:rPr>
        <w:t xml:space="preserve"> After exhaustively referring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earlier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case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scope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interpretation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proviso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well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explanation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section,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Court laid down as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under: “A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proviso may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serve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four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different purposes:</w:t>
      </w:r>
    </w:p>
    <w:p>
      <w:pPr>
        <w:pStyle w:val="11"/>
        <w:numPr>
          <w:ilvl w:val="0"/>
          <w:numId w:val="18"/>
        </w:numPr>
        <w:tabs>
          <w:tab w:val="left" w:pos="955"/>
        </w:tabs>
        <w:spacing w:before="201" w:after="0" w:line="240" w:lineRule="auto"/>
        <w:ind w:left="954" w:right="0" w:hanging="361"/>
        <w:jc w:val="both"/>
        <w:rPr>
          <w:sz w:val="24"/>
        </w:rPr>
      </w:pPr>
      <w:r>
        <w:rPr>
          <w:sz w:val="24"/>
        </w:rPr>
        <w:t>qualifying</w:t>
      </w:r>
      <w:r>
        <w:rPr>
          <w:spacing w:val="-4"/>
          <w:sz w:val="24"/>
        </w:rPr>
        <w:t xml:space="preserve"> </w:t>
      </w:r>
      <w:r>
        <w:rPr>
          <w:sz w:val="24"/>
        </w:rPr>
        <w:t>or excepting</w:t>
      </w:r>
      <w:r>
        <w:rPr>
          <w:spacing w:val="-2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 enactment;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29"/>
        </w:rPr>
      </w:pPr>
      <w:r>
        <w:pict>
          <v:rect id="_x0000_s1078" o:spid="_x0000_s1078" o:spt="1" style="position:absolute;left:0pt;margin-left:72pt;margin-top:19.1pt;height:0.7pt;width:144pt;mso-position-horizontal-relative:page;mso-wrap-distance-bottom:0pt;mso-wrap-distance-top:0pt;z-index:-2516244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1885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(5)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QBD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170 :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1961 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1596 :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1965 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1728</w:t>
      </w:r>
    </w:p>
    <w:p>
      <w:pPr>
        <w:spacing w:before="0" w:line="229" w:lineRule="exact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Punjab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Anr. v.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Ashwani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Kumar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Ors, AIR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2009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SC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186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Punjab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Anr. v.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Ashwani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Kumar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 xml:space="preserve"> </w:t>
      </w:r>
      <w:r>
        <w:rPr>
          <w:sz w:val="20"/>
          <w:vertAlign w:val="baseline"/>
        </w:rPr>
        <w:t>Ors, AIR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2009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SC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186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11"/>
        <w:numPr>
          <w:ilvl w:val="0"/>
          <w:numId w:val="18"/>
        </w:numPr>
        <w:tabs>
          <w:tab w:val="left" w:pos="1074"/>
          <w:tab w:val="left" w:pos="1075"/>
        </w:tabs>
        <w:spacing w:before="74" w:after="0" w:line="463" w:lineRule="auto"/>
        <w:ind w:left="954" w:right="125" w:hanging="360"/>
        <w:jc w:val="left"/>
        <w:rPr>
          <w:sz w:val="24"/>
        </w:rPr>
      </w:pPr>
      <w:r>
        <w:tab/>
      </w:r>
      <w:r>
        <w:rPr>
          <w:sz w:val="24"/>
        </w:rPr>
        <w:t>it</w:t>
      </w:r>
      <w:r>
        <w:rPr>
          <w:spacing w:val="5"/>
          <w:sz w:val="24"/>
        </w:rPr>
        <w:t xml:space="preserve"> </w:t>
      </w:r>
      <w:r>
        <w:rPr>
          <w:sz w:val="24"/>
        </w:rPr>
        <w:t>may</w:t>
      </w:r>
      <w:r>
        <w:rPr>
          <w:spacing w:val="2"/>
          <w:sz w:val="24"/>
        </w:rPr>
        <w:t xml:space="preserve"> </w:t>
      </w:r>
      <w:r>
        <w:rPr>
          <w:sz w:val="24"/>
        </w:rPr>
        <w:t>entirely change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very</w:t>
      </w:r>
      <w:r>
        <w:rPr>
          <w:spacing w:val="2"/>
          <w:sz w:val="24"/>
        </w:rPr>
        <w:t xml:space="preserve"> </w:t>
      </w:r>
      <w:r>
        <w:rPr>
          <w:sz w:val="24"/>
        </w:rPr>
        <w:t>concept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intendment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enactment</w:t>
      </w:r>
      <w:r>
        <w:rPr>
          <w:spacing w:val="5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insisting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certain mandatory</w:t>
      </w:r>
      <w:r>
        <w:rPr>
          <w:spacing w:val="-6"/>
          <w:sz w:val="24"/>
        </w:rPr>
        <w:t xml:space="preserve"> </w:t>
      </w:r>
      <w:r>
        <w:rPr>
          <w:sz w:val="24"/>
        </w:rPr>
        <w:t>conditions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fulfilled</w:t>
      </w:r>
      <w:r>
        <w:rPr>
          <w:spacing w:val="-1"/>
          <w:sz w:val="24"/>
        </w:rPr>
        <w:t xml:space="preserve"> </w:t>
      </w:r>
      <w:r>
        <w:rPr>
          <w:sz w:val="24"/>
        </w:rPr>
        <w:t>in order 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enactment workable;</w:t>
      </w:r>
    </w:p>
    <w:p>
      <w:pPr>
        <w:pStyle w:val="11"/>
        <w:numPr>
          <w:ilvl w:val="0"/>
          <w:numId w:val="18"/>
        </w:numPr>
        <w:tabs>
          <w:tab w:val="left" w:pos="954"/>
          <w:tab w:val="left" w:pos="955"/>
        </w:tabs>
        <w:spacing w:before="21" w:after="0" w:line="463" w:lineRule="auto"/>
        <w:ind w:left="954" w:right="118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embedded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  <w:r>
        <w:rPr>
          <w:spacing w:val="-6"/>
          <w:sz w:val="24"/>
        </w:rPr>
        <w:t xml:space="preserve"> </w:t>
      </w:r>
      <w:r>
        <w:rPr>
          <w:sz w:val="24"/>
        </w:rPr>
        <w:t>itself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become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integral</w:t>
      </w:r>
      <w:r>
        <w:rPr>
          <w:spacing w:val="-5"/>
          <w:sz w:val="24"/>
        </w:rPr>
        <w:t xml:space="preserve"> </w:t>
      </w:r>
      <w:r>
        <w:rPr>
          <w:sz w:val="24"/>
        </w:rPr>
        <w:t>part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enactment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thus</w:t>
      </w:r>
      <w:r>
        <w:rPr>
          <w:spacing w:val="-1"/>
          <w:sz w:val="24"/>
        </w:rPr>
        <w:t xml:space="preserve"> </w:t>
      </w:r>
      <w:r>
        <w:rPr>
          <w:sz w:val="24"/>
        </w:rPr>
        <w:t>acquire</w:t>
      </w:r>
      <w:r>
        <w:rPr>
          <w:spacing w:val="-2"/>
          <w:sz w:val="24"/>
        </w:rPr>
        <w:t xml:space="preserve"> </w:t>
      </w:r>
      <w:r>
        <w:rPr>
          <w:sz w:val="24"/>
        </w:rPr>
        <w:t>the tenor and colour of</w:t>
      </w:r>
      <w:r>
        <w:rPr>
          <w:spacing w:val="-1"/>
          <w:sz w:val="24"/>
        </w:rPr>
        <w:t xml:space="preserve"> </w:t>
      </w:r>
      <w:r>
        <w:rPr>
          <w:sz w:val="24"/>
        </w:rPr>
        <w:t>the substantive</w:t>
      </w:r>
      <w:r>
        <w:rPr>
          <w:spacing w:val="-1"/>
          <w:sz w:val="24"/>
        </w:rPr>
        <w:t xml:space="preserve"> </w:t>
      </w:r>
      <w:r>
        <w:rPr>
          <w:sz w:val="24"/>
        </w:rPr>
        <w:t>enactment itself; and</w:t>
      </w:r>
    </w:p>
    <w:p>
      <w:pPr>
        <w:pStyle w:val="11"/>
        <w:numPr>
          <w:ilvl w:val="0"/>
          <w:numId w:val="18"/>
        </w:numPr>
        <w:tabs>
          <w:tab w:val="left" w:pos="954"/>
          <w:tab w:val="left" w:pos="955"/>
        </w:tabs>
        <w:spacing w:before="20" w:after="0" w:line="463" w:lineRule="auto"/>
        <w:ind w:left="954" w:right="124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used</w:t>
      </w:r>
      <w:r>
        <w:rPr>
          <w:spacing w:val="5"/>
          <w:sz w:val="24"/>
        </w:rPr>
        <w:t xml:space="preserve"> </w:t>
      </w:r>
      <w:r>
        <w:rPr>
          <w:sz w:val="24"/>
        </w:rPr>
        <w:t>merely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act</w:t>
      </w:r>
      <w:r>
        <w:rPr>
          <w:spacing w:val="6"/>
          <w:sz w:val="24"/>
        </w:rPr>
        <w:t xml:space="preserve"> </w:t>
      </w:r>
      <w:r>
        <w:rPr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z w:val="24"/>
        </w:rPr>
        <w:t>an</w:t>
      </w:r>
      <w:r>
        <w:rPr>
          <w:spacing w:val="5"/>
          <w:sz w:val="24"/>
        </w:rPr>
        <w:t xml:space="preserve"> </w:t>
      </w:r>
      <w:r>
        <w:rPr>
          <w:sz w:val="24"/>
        </w:rPr>
        <w:t>options</w:t>
      </w:r>
      <w:r>
        <w:rPr>
          <w:spacing w:val="7"/>
          <w:sz w:val="24"/>
        </w:rPr>
        <w:t xml:space="preserve"> </w:t>
      </w:r>
      <w:r>
        <w:rPr>
          <w:sz w:val="24"/>
        </w:rPr>
        <w:t>addenda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enactment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sole</w:t>
      </w:r>
      <w:r>
        <w:rPr>
          <w:spacing w:val="6"/>
          <w:sz w:val="24"/>
        </w:rPr>
        <w:t xml:space="preserve"> </w:t>
      </w:r>
      <w:r>
        <w:rPr>
          <w:sz w:val="24"/>
        </w:rPr>
        <w:t>object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explaining</w:t>
      </w:r>
      <w:r>
        <w:rPr>
          <w:spacing w:val="-2"/>
          <w:sz w:val="24"/>
        </w:rPr>
        <w:t xml:space="preserve"> </w:t>
      </w:r>
      <w:r>
        <w:rPr>
          <w:sz w:val="24"/>
        </w:rPr>
        <w:t>the real intendment of the statutory</w:t>
      </w:r>
      <w:r>
        <w:rPr>
          <w:spacing w:val="-3"/>
          <w:sz w:val="24"/>
        </w:rPr>
        <w:t xml:space="preserve"> </w:t>
      </w:r>
      <w:r>
        <w:rPr>
          <w:sz w:val="24"/>
        </w:rPr>
        <w:t>provision.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75" w:line="482" w:lineRule="auto"/>
        <w:ind w:left="160" w:right="118"/>
      </w:pPr>
      <w:r>
        <w:rPr>
          <w:i/>
        </w:rPr>
        <w:t>Explanation:</w:t>
      </w:r>
      <w:r>
        <w:rPr>
          <w:i/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light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Explanation.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 of</w:t>
      </w:r>
      <w:r>
        <w:rPr>
          <w:spacing w:val="1"/>
        </w:rPr>
        <w:t xml:space="preserve"> </w:t>
      </w:r>
      <w:r>
        <w:t>an Explanation to a statutory</w:t>
      </w:r>
      <w:r>
        <w:rPr>
          <w:spacing w:val="-5"/>
        </w:rPr>
        <w:t xml:space="preserve"> </w:t>
      </w:r>
      <w:r>
        <w:t>provision is-</w:t>
      </w:r>
    </w:p>
    <w:p>
      <w:pPr>
        <w:pStyle w:val="11"/>
        <w:numPr>
          <w:ilvl w:val="0"/>
          <w:numId w:val="19"/>
        </w:numPr>
        <w:tabs>
          <w:tab w:val="left" w:pos="846"/>
        </w:tabs>
        <w:spacing w:before="194" w:after="0" w:line="240" w:lineRule="auto"/>
        <w:ind w:left="845" w:right="0" w:hanging="326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explanation the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and intendment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 itself,</w:t>
      </w:r>
    </w:p>
    <w:p>
      <w:pPr>
        <w:pStyle w:val="5"/>
      </w:pPr>
    </w:p>
    <w:p>
      <w:pPr>
        <w:pStyle w:val="11"/>
        <w:numPr>
          <w:ilvl w:val="0"/>
          <w:numId w:val="19"/>
        </w:numPr>
        <w:tabs>
          <w:tab w:val="left" w:pos="857"/>
        </w:tabs>
        <w:spacing w:before="0" w:after="0" w:line="480" w:lineRule="auto"/>
        <w:ind w:left="520" w:right="119" w:firstLine="0"/>
        <w:jc w:val="both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obscurity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vagueness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enactment, to</w:t>
      </w:r>
      <w:r>
        <w:rPr>
          <w:spacing w:val="-1"/>
          <w:sz w:val="24"/>
        </w:rPr>
        <w:t xml:space="preserve"> </w:t>
      </w:r>
      <w:r>
        <w:rPr>
          <w:sz w:val="24"/>
        </w:rPr>
        <w:t>clarify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same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it consistent with the dominant</w:t>
      </w:r>
      <w:r>
        <w:rPr>
          <w:spacing w:val="-1"/>
          <w:sz w:val="24"/>
        </w:rPr>
        <w:t xml:space="preserve"> </w:t>
      </w:r>
      <w:r>
        <w:rPr>
          <w:sz w:val="24"/>
        </w:rPr>
        <w:t>object which it seems to sub</w:t>
      </w:r>
      <w:r>
        <w:rPr>
          <w:spacing w:val="-1"/>
          <w:sz w:val="24"/>
        </w:rPr>
        <w:t xml:space="preserve"> </w:t>
      </w:r>
      <w:r>
        <w:rPr>
          <w:sz w:val="24"/>
        </w:rPr>
        <w:t>serve,</w:t>
      </w:r>
    </w:p>
    <w:p>
      <w:pPr>
        <w:pStyle w:val="11"/>
        <w:numPr>
          <w:ilvl w:val="0"/>
          <w:numId w:val="19"/>
        </w:numPr>
        <w:tabs>
          <w:tab w:val="left" w:pos="871"/>
        </w:tabs>
        <w:spacing w:before="1" w:after="0" w:line="480" w:lineRule="auto"/>
        <w:ind w:left="520" w:right="125" w:firstLine="0"/>
        <w:jc w:val="both"/>
        <w:rPr>
          <w:sz w:val="24"/>
        </w:rPr>
      </w:pPr>
      <w:r>
        <w:rPr>
          <w:sz w:val="24"/>
        </w:rPr>
        <w:t>To provide an additional support to the dominant object of the Act in order to make it</w:t>
      </w:r>
      <w:r>
        <w:rPr>
          <w:spacing w:val="1"/>
          <w:sz w:val="24"/>
        </w:rPr>
        <w:t xml:space="preserve"> </w:t>
      </w:r>
      <w:r>
        <w:rPr>
          <w:sz w:val="24"/>
        </w:rPr>
        <w:t>meaningful</w:t>
      </w:r>
      <w:r>
        <w:rPr>
          <w:spacing w:val="-1"/>
          <w:sz w:val="24"/>
        </w:rPr>
        <w:t xml:space="preserve"> </w:t>
      </w:r>
      <w:r>
        <w:rPr>
          <w:sz w:val="24"/>
        </w:rPr>
        <w:t>and purposeful,</w:t>
      </w:r>
    </w:p>
    <w:p>
      <w:pPr>
        <w:pStyle w:val="11"/>
        <w:numPr>
          <w:ilvl w:val="0"/>
          <w:numId w:val="19"/>
        </w:numPr>
        <w:tabs>
          <w:tab w:val="left" w:pos="845"/>
        </w:tabs>
        <w:spacing w:before="0" w:after="0" w:line="480" w:lineRule="auto"/>
        <w:ind w:left="520" w:right="117" w:firstLine="0"/>
        <w:jc w:val="both"/>
        <w:rPr>
          <w:sz w:val="24"/>
        </w:rPr>
      </w:pPr>
      <w:r>
        <w:rPr>
          <w:sz w:val="24"/>
        </w:rPr>
        <w:t>An</w:t>
      </w:r>
      <w:r>
        <w:rPr>
          <w:spacing w:val="-13"/>
          <w:sz w:val="24"/>
        </w:rPr>
        <w:t xml:space="preserve"> </w:t>
      </w:r>
      <w:r>
        <w:rPr>
          <w:sz w:val="24"/>
        </w:rPr>
        <w:t>explanation</w:t>
      </w:r>
      <w:r>
        <w:rPr>
          <w:spacing w:val="-14"/>
          <w:sz w:val="24"/>
        </w:rPr>
        <w:t xml:space="preserve"> </w:t>
      </w:r>
      <w:r>
        <w:rPr>
          <w:sz w:val="24"/>
        </w:rPr>
        <w:t>cannot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way</w:t>
      </w:r>
      <w:r>
        <w:rPr>
          <w:spacing w:val="-19"/>
          <w:sz w:val="24"/>
        </w:rPr>
        <w:t xml:space="preserve"> </w:t>
      </w:r>
      <w:r>
        <w:rPr>
          <w:sz w:val="24"/>
        </w:rPr>
        <w:t>interfere</w:t>
      </w:r>
      <w:r>
        <w:rPr>
          <w:spacing w:val="-17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change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enactment</w:t>
      </w:r>
      <w:r>
        <w:rPr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z w:val="24"/>
        </w:rPr>
        <w:t>any</w:t>
      </w:r>
      <w:r>
        <w:rPr>
          <w:spacing w:val="-19"/>
          <w:sz w:val="24"/>
        </w:rPr>
        <w:t xml:space="preserve"> </w:t>
      </w:r>
      <w:r>
        <w:rPr>
          <w:sz w:val="24"/>
        </w:rPr>
        <w:t>part</w:t>
      </w:r>
      <w:r>
        <w:rPr>
          <w:spacing w:val="-15"/>
          <w:sz w:val="24"/>
        </w:rPr>
        <w:t xml:space="preserve"> </w:t>
      </w:r>
      <w:r>
        <w:rPr>
          <w:sz w:val="24"/>
        </w:rPr>
        <w:t>thereof</w:t>
      </w:r>
      <w:r>
        <w:rPr>
          <w:spacing w:val="-57"/>
          <w:sz w:val="24"/>
        </w:rPr>
        <w:t xml:space="preserve"> </w:t>
      </w:r>
      <w:r>
        <w:rPr>
          <w:sz w:val="24"/>
        </w:rPr>
        <w:t>but where some gap is left which is relevant for the purpose of the Explanation, in order to</w:t>
      </w:r>
      <w:r>
        <w:rPr>
          <w:spacing w:val="1"/>
          <w:sz w:val="24"/>
        </w:rPr>
        <w:t xml:space="preserve"> </w:t>
      </w:r>
      <w:r>
        <w:rPr>
          <w:sz w:val="24"/>
        </w:rPr>
        <w:t>suppress the mischief and advance the object of the Act it can help or assist the court in</w:t>
      </w:r>
      <w:r>
        <w:rPr>
          <w:spacing w:val="1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-4"/>
          <w:sz w:val="24"/>
        </w:rPr>
        <w:t xml:space="preserve"> </w:t>
      </w:r>
      <w:r>
        <w:rPr>
          <w:sz w:val="24"/>
        </w:rPr>
        <w:t>the true</w:t>
      </w:r>
      <w:r>
        <w:rPr>
          <w:spacing w:val="-1"/>
          <w:sz w:val="24"/>
        </w:rPr>
        <w:t xml:space="preserve"> </w:t>
      </w:r>
      <w:r>
        <w:rPr>
          <w:sz w:val="24"/>
        </w:rPr>
        <w:t>purport and intendment of</w:t>
      </w:r>
      <w:r>
        <w:rPr>
          <w:spacing w:val="-1"/>
          <w:sz w:val="24"/>
        </w:rPr>
        <w:t xml:space="preserve"> </w:t>
      </w:r>
      <w:r>
        <w:rPr>
          <w:sz w:val="24"/>
        </w:rPr>
        <w:t>the enactment, and;</w:t>
      </w:r>
    </w:p>
    <w:p>
      <w:pPr>
        <w:pStyle w:val="11"/>
        <w:numPr>
          <w:ilvl w:val="0"/>
          <w:numId w:val="19"/>
        </w:numPr>
        <w:tabs>
          <w:tab w:val="left" w:pos="857"/>
        </w:tabs>
        <w:spacing w:before="0" w:after="0" w:line="480" w:lineRule="auto"/>
        <w:ind w:left="520" w:right="117" w:firstLine="0"/>
        <w:jc w:val="both"/>
        <w:rPr>
          <w:sz w:val="24"/>
        </w:rPr>
      </w:pPr>
      <w:r>
        <w:rPr>
          <w:sz w:val="24"/>
        </w:rPr>
        <w:t>It cannot, however, take away a statutory right with which any person under a statute 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clothed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naught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becoming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hindrance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same.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-8"/>
          <w:sz w:val="24"/>
        </w:rPr>
        <w:t xml:space="preserve"> </w:t>
      </w:r>
      <w:r>
        <w:rPr>
          <w:sz w:val="24"/>
        </w:rPr>
        <w:t>does</w:t>
      </w:r>
      <w:r>
        <w:rPr>
          <w:spacing w:val="-8"/>
          <w:sz w:val="24"/>
        </w:rPr>
        <w:t xml:space="preserve"> </w:t>
      </w:r>
      <w:r>
        <w:rPr>
          <w:sz w:val="24"/>
        </w:rPr>
        <w:t>not</w:t>
      </w:r>
      <w:r>
        <w:rPr>
          <w:spacing w:val="-11"/>
          <w:sz w:val="24"/>
        </w:rPr>
        <w:t xml:space="preserve"> </w:t>
      </w:r>
      <w:r>
        <w:rPr>
          <w:sz w:val="24"/>
        </w:rPr>
        <w:t>ordinarily</w:t>
      </w:r>
      <w:r>
        <w:rPr>
          <w:spacing w:val="-12"/>
          <w:sz w:val="24"/>
        </w:rPr>
        <w:t xml:space="preserve"> </w:t>
      </w:r>
      <w:r>
        <w:rPr>
          <w:sz w:val="24"/>
        </w:rPr>
        <w:t>enlarge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scope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original</w:t>
      </w:r>
      <w:r>
        <w:rPr>
          <w:spacing w:val="-10"/>
          <w:sz w:val="24"/>
        </w:rPr>
        <w:t xml:space="preserve"> </w:t>
      </w:r>
      <w:r>
        <w:rPr>
          <w:sz w:val="24"/>
        </w:rPr>
        <w:t>section</w:t>
      </w:r>
      <w:r>
        <w:rPr>
          <w:spacing w:val="-10"/>
          <w:sz w:val="24"/>
        </w:rPr>
        <w:t xml:space="preserve"> </w:t>
      </w:r>
      <w:r>
        <w:rPr>
          <w:sz w:val="24"/>
        </w:rPr>
        <w:t>which</w:t>
      </w:r>
      <w:r>
        <w:rPr>
          <w:spacing w:val="-58"/>
          <w:sz w:val="24"/>
        </w:rPr>
        <w:t xml:space="preserve"> </w:t>
      </w:r>
      <w:r>
        <w:rPr>
          <w:sz w:val="24"/>
        </w:rPr>
        <w:t>it explains, but only</w:t>
      </w:r>
      <w:r>
        <w:rPr>
          <w:spacing w:val="-8"/>
          <w:sz w:val="24"/>
        </w:rPr>
        <w:t xml:space="preserve"> </w:t>
      </w:r>
      <w:r>
        <w:rPr>
          <w:sz w:val="24"/>
        </w:rPr>
        <w:t>makes the meaning</w:t>
      </w:r>
      <w:r>
        <w:rPr>
          <w:spacing w:val="-3"/>
          <w:sz w:val="24"/>
        </w:rPr>
        <w:t xml:space="preserve"> </w:t>
      </w:r>
      <w:r>
        <w:rPr>
          <w:sz w:val="24"/>
        </w:rPr>
        <w:t>clear beyond dispute.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spacing w:before="74"/>
        <w:ind w:left="160" w:right="0" w:firstLine="0"/>
        <w:jc w:val="both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Obstante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Clause:</w:t>
      </w:r>
    </w:p>
    <w:p>
      <w:pPr>
        <w:pStyle w:val="5"/>
        <w:rPr>
          <w:i/>
          <w:sz w:val="26"/>
        </w:rPr>
      </w:pPr>
    </w:p>
    <w:p>
      <w:pPr>
        <w:pStyle w:val="5"/>
        <w:spacing w:before="174" w:line="480" w:lineRule="auto"/>
        <w:ind w:left="160" w:right="116"/>
        <w:jc w:val="both"/>
      </w:pPr>
      <w:r>
        <w:t>A section sometimes begins with the phrase ‘notwithstanding anything contained etc. Such a</w:t>
      </w:r>
      <w:r>
        <w:rPr>
          <w:spacing w:val="1"/>
        </w:rPr>
        <w:t xml:space="preserve"> </w:t>
      </w:r>
      <w:r>
        <w:t>clause is called a non obstante clause and its general purpose is to give the provision contained in</w:t>
      </w:r>
      <w:r>
        <w:rPr>
          <w:spacing w:val="-5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obstante</w:t>
      </w:r>
      <w:r>
        <w:rPr>
          <w:spacing w:val="-4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overriding</w:t>
      </w:r>
      <w:r>
        <w:rPr>
          <w:spacing w:val="-4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section. Thus, there is generally a close relation between the non obstante clause and the main</w:t>
      </w:r>
      <w:r>
        <w:rPr>
          <w:spacing w:val="1"/>
        </w:rPr>
        <w:t xml:space="preserve"> </w:t>
      </w:r>
      <w:r>
        <w:t>section and in case of ambiguity the non obstante clause may throw light on the scope and ambit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section.</w:t>
      </w:r>
      <w:r>
        <w:rPr>
          <w:spacing w:val="-6"/>
        </w:rPr>
        <w:t xml:space="preserve"> </w:t>
      </w:r>
      <w:r>
        <w:t>If,</w:t>
      </w:r>
      <w:r>
        <w:rPr>
          <w:spacing w:val="-4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enacting</w:t>
      </w:r>
      <w:r>
        <w:rPr>
          <w:spacing w:val="-6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unambiguous,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cannot</w:t>
      </w:r>
      <w:r>
        <w:rPr>
          <w:spacing w:val="-5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whittled down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non obstante clause.</w:t>
      </w:r>
    </w:p>
    <w:p>
      <w:pPr>
        <w:pStyle w:val="5"/>
        <w:spacing w:before="1" w:line="480" w:lineRule="auto"/>
        <w:ind w:left="160" w:right="112"/>
        <w:jc w:val="both"/>
      </w:pPr>
      <w:r>
        <w:t>This phrase i.e. ‘notwithstanding anything in’ is in contradiction to the phrase ‘subject to’. In</w:t>
      </w:r>
      <w:r>
        <w:rPr>
          <w:spacing w:val="1"/>
        </w:rPr>
        <w:t xml:space="preserve"> </w:t>
      </w:r>
      <w:r>
        <w:rPr>
          <w:i/>
        </w:rPr>
        <w:t>Aswini</w:t>
      </w:r>
      <w:r>
        <w:rPr>
          <w:i/>
          <w:spacing w:val="-2"/>
        </w:rPr>
        <w:t xml:space="preserve"> </w:t>
      </w:r>
      <w:r>
        <w:rPr>
          <w:i/>
        </w:rPr>
        <w:t>Kumar</w:t>
      </w:r>
      <w:r>
        <w:rPr>
          <w:i/>
          <w:spacing w:val="-3"/>
        </w:rPr>
        <w:t xml:space="preserve"> </w:t>
      </w:r>
      <w:r>
        <w:rPr>
          <w:i/>
        </w:rPr>
        <w:t>v.</w:t>
      </w:r>
      <w:r>
        <w:rPr>
          <w:i/>
          <w:spacing w:val="-3"/>
        </w:rPr>
        <w:t xml:space="preserve"> </w:t>
      </w:r>
      <w:r>
        <w:rPr>
          <w:i/>
        </w:rPr>
        <w:t>Arabinda</w:t>
      </w:r>
      <w:r>
        <w:rPr>
          <w:i/>
          <w:spacing w:val="-3"/>
        </w:rPr>
        <w:t xml:space="preserve"> </w:t>
      </w:r>
      <w:r>
        <w:rPr>
          <w:i/>
        </w:rPr>
        <w:t>Bose</w:t>
      </w:r>
      <w:r>
        <w:t>,</w:t>
      </w:r>
      <w:r>
        <w:rPr>
          <w:vertAlign w:val="superscript"/>
        </w:rPr>
        <w:t>93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petitioner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an Advocate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Calcutta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High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also of the Supreme Court of India. The Supreme Court Advocates (Practice in High Courts) Act,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1951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Act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authorize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Advocates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practice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right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any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High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Court.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When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he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filed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Registry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original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side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Calcutta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High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warrant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executed in his favour to appear for a client, it was returned, because under the High Court Rules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Orders,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Original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side,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an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Advocate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could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only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plead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not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act.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Advocate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contended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as an Advocate of the Supreme Court he had a right to practice which right included the right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act as well as to appear and plead without being instructed by an attorney. The contention 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majority.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that: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obstante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clause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reasonably be read as overriding ‘anything contained’ in any relevant existing law which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inconsistent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with the new enactment, although the draftsman</w:t>
      </w:r>
    </w:p>
    <w:p>
      <w:pPr>
        <w:pStyle w:val="5"/>
        <w:spacing w:before="2" w:line="480" w:lineRule="auto"/>
        <w:ind w:left="160" w:right="122"/>
        <w:jc w:val="both"/>
      </w:pPr>
      <w:r>
        <w:t>had primarily in his mind a particular type of law as conflicting with the new Act. The enacting</w:t>
      </w:r>
      <w:r>
        <w:rPr>
          <w:spacing w:val="1"/>
        </w:rPr>
        <w:t xml:space="preserve"> </w:t>
      </w:r>
      <w:r>
        <w:t>part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statue</w:t>
      </w:r>
      <w:r>
        <w:rPr>
          <w:spacing w:val="23"/>
        </w:rPr>
        <w:t xml:space="preserve"> </w:t>
      </w:r>
      <w:r>
        <w:t>must,</w:t>
      </w:r>
      <w:r>
        <w:rPr>
          <w:spacing w:val="23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clear,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taken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control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obstante</w:t>
      </w:r>
      <w:r>
        <w:rPr>
          <w:spacing w:val="22"/>
        </w:rPr>
        <w:t xml:space="preserve"> </w:t>
      </w:r>
      <w:r>
        <w:t>clause</w:t>
      </w:r>
      <w:r>
        <w:rPr>
          <w:spacing w:val="22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both</w:t>
      </w:r>
    </w:p>
    <w:p>
      <w:pPr>
        <w:pStyle w:val="5"/>
        <w:spacing w:before="7"/>
        <w:rPr>
          <w:sz w:val="20"/>
        </w:rPr>
      </w:pPr>
      <w:r>
        <w:pict>
          <v:rect id="_x0000_s1079" o:spid="_x0000_s1079" o:spt="1" style="position:absolute;left:0pt;margin-left:72pt;margin-top:13.8pt;height:0.7pt;width:144pt;mso-position-horizontal-relative:page;mso-wrap-distance-bottom:0pt;mso-wrap-distance-top:0pt;z-index:-2516244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48"/>
          <w:sz w:val="20"/>
          <w:vertAlign w:val="baseline"/>
        </w:rPr>
        <w:t xml:space="preserve"> </w:t>
      </w:r>
      <w:r>
        <w:rPr>
          <w:sz w:val="20"/>
          <w:vertAlign w:val="baseline"/>
        </w:rPr>
        <w:t>1953 SCR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 :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1952 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369 :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1952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SCJ 568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6"/>
        <w:jc w:val="both"/>
      </w:pPr>
      <w:r>
        <w:t>cannot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read</w:t>
      </w:r>
      <w:r>
        <w:rPr>
          <w:spacing w:val="-6"/>
        </w:rPr>
        <w:t xml:space="preserve"> </w:t>
      </w:r>
      <w:r>
        <w:t>harmoniously;</w:t>
      </w:r>
      <w:r>
        <w:rPr>
          <w:spacing w:val="-4"/>
        </w:rPr>
        <w:t xml:space="preserve"> </w:t>
      </w:r>
      <w:r>
        <w:t>for,</w:t>
      </w:r>
      <w:r>
        <w:rPr>
          <w:spacing w:val="-4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apart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clause,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later</w:t>
      </w:r>
      <w:r>
        <w:rPr>
          <w:spacing w:val="-6"/>
        </w:rPr>
        <w:t xml:space="preserve"> </w:t>
      </w:r>
      <w:r>
        <w:t>law</w:t>
      </w:r>
      <w:r>
        <w:rPr>
          <w:spacing w:val="-5"/>
        </w:rPr>
        <w:t xml:space="preserve"> </w:t>
      </w:r>
      <w:r>
        <w:t>abrogates</w:t>
      </w:r>
      <w:r>
        <w:rPr>
          <w:spacing w:val="-6"/>
        </w:rPr>
        <w:t xml:space="preserve"> </w:t>
      </w:r>
      <w:r>
        <w:t>earlier</w:t>
      </w:r>
      <w:r>
        <w:rPr>
          <w:spacing w:val="-5"/>
        </w:rPr>
        <w:t xml:space="preserve"> </w:t>
      </w:r>
      <w:r>
        <w:t>laws</w:t>
      </w:r>
      <w:r>
        <w:rPr>
          <w:spacing w:val="-58"/>
        </w:rPr>
        <w:t xml:space="preserve"> </w:t>
      </w:r>
      <w:r>
        <w:t>clearly inconsistent with it. While it may be true that the non obstante clause need not necessarily</w:t>
      </w:r>
      <w:r>
        <w:rPr>
          <w:spacing w:val="-57"/>
        </w:rPr>
        <w:t xml:space="preserve"> </w:t>
      </w:r>
      <w:r>
        <w:t>be co-extensive with the operative part, there can be no doubt that ordinarily there should be a</w:t>
      </w:r>
      <w:r>
        <w:rPr>
          <w:spacing w:val="1"/>
        </w:rPr>
        <w:t xml:space="preserve"> </w:t>
      </w:r>
      <w:r>
        <w:t>close</w:t>
      </w:r>
      <w:r>
        <w:rPr>
          <w:spacing w:val="-6"/>
        </w:rPr>
        <w:t xml:space="preserve"> </w:t>
      </w:r>
      <w:r>
        <w:t>approximation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two.”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observed</w:t>
      </w:r>
      <w:r>
        <w:rPr>
          <w:spacing w:val="-5"/>
        </w:rPr>
        <w:t xml:space="preserve"> </w:t>
      </w:r>
      <w:r>
        <w:t>that:</w:t>
      </w:r>
      <w:r>
        <w:rPr>
          <w:spacing w:val="-4"/>
        </w:rPr>
        <w:t xml:space="preserve"> </w:t>
      </w:r>
      <w:r>
        <w:t>“It</w:t>
      </w:r>
      <w:r>
        <w:rPr>
          <w:spacing w:val="-4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ascertained</w:t>
      </w:r>
      <w:r>
        <w:rPr>
          <w:spacing w:val="-58"/>
        </w:rPr>
        <w:t xml:space="preserve"> </w:t>
      </w:r>
      <w:r>
        <w:t>what the enacting part of the section provides on a fair construction of the words used according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ordinary</w:t>
      </w:r>
      <w:r>
        <w:rPr>
          <w:spacing w:val="-12"/>
        </w:rPr>
        <w:t xml:space="preserve"> </w:t>
      </w:r>
      <w:r>
        <w:t>meaning,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non-obstante</w:t>
      </w:r>
      <w:r>
        <w:rPr>
          <w:spacing w:val="-8"/>
        </w:rPr>
        <w:t xml:space="preserve"> </w:t>
      </w:r>
      <w:r>
        <w:t>clause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understood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operating</w:t>
      </w:r>
      <w:r>
        <w:rPr>
          <w:spacing w:val="-57"/>
        </w:rPr>
        <w:t xml:space="preserve"> </w:t>
      </w:r>
      <w:r>
        <w:t>to set aside as no longer valid anything contained in relevant existing laws which is inconsistent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enactment.”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31"/>
        </w:rPr>
      </w:pPr>
    </w:p>
    <w:p>
      <w:pPr>
        <w:pStyle w:val="2"/>
        <w:numPr>
          <w:ilvl w:val="2"/>
          <w:numId w:val="17"/>
        </w:numPr>
        <w:tabs>
          <w:tab w:val="left" w:pos="701"/>
        </w:tabs>
        <w:spacing w:before="0" w:after="0" w:line="240" w:lineRule="auto"/>
        <w:ind w:left="700" w:right="0" w:hanging="541"/>
        <w:jc w:val="left"/>
      </w:pPr>
      <w:bookmarkStart w:id="4" w:name="_TOC_250009"/>
      <w:bookmarkEnd w:id="4"/>
      <w:r>
        <w:t>Extrinsic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16"/>
        <w:jc w:val="both"/>
      </w:pPr>
      <w:r>
        <w:t>Extrinsic aids are matters which may help put an Act into context. Sources include previous Acts</w:t>
      </w:r>
      <w:r>
        <w:rPr>
          <w:spacing w:val="-5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Parliament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topic,</w:t>
      </w:r>
      <w:r>
        <w:rPr>
          <w:spacing w:val="-12"/>
        </w:rPr>
        <w:t xml:space="preserve"> </w:t>
      </w:r>
      <w:r>
        <w:t>earlier</w:t>
      </w:r>
      <w:r>
        <w:rPr>
          <w:spacing w:val="-12"/>
        </w:rPr>
        <w:t xml:space="preserve"> </w:t>
      </w:r>
      <w:r>
        <w:t>case</w:t>
      </w:r>
      <w:r>
        <w:rPr>
          <w:spacing w:val="-12"/>
        </w:rPr>
        <w:t xml:space="preserve"> </w:t>
      </w:r>
      <w:r>
        <w:t>law,</w:t>
      </w:r>
      <w:r>
        <w:rPr>
          <w:spacing w:val="-12"/>
        </w:rPr>
        <w:t xml:space="preserve"> </w:t>
      </w:r>
      <w:r>
        <w:t>dictionaries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time,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historical</w:t>
      </w:r>
      <w:r>
        <w:rPr>
          <w:spacing w:val="-11"/>
        </w:rPr>
        <w:t xml:space="preserve"> </w:t>
      </w:r>
      <w:r>
        <w:t>setting.</w:t>
      </w:r>
      <w:r>
        <w:rPr>
          <w:spacing w:val="-58"/>
        </w:rPr>
        <w:t xml:space="preserve"> </w:t>
      </w:r>
      <w:r>
        <w:t>It is thought that English law should be interpreted in such a way as to be consistent with</w:t>
      </w:r>
      <w:r>
        <w:rPr>
          <w:spacing w:val="1"/>
        </w:rPr>
        <w:t xml:space="preserve"> </w:t>
      </w:r>
      <w:r>
        <w:t>international law. Section 3 of the Human Rights Act 1998 expressly states that as far as it is</w:t>
      </w:r>
      <w:r>
        <w:rPr>
          <w:spacing w:val="1"/>
        </w:rPr>
        <w:t xml:space="preserve"> </w:t>
      </w:r>
      <w:r>
        <w:rPr>
          <w:spacing w:val="-1"/>
        </w:rPr>
        <w:t>possible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so,</w:t>
      </w:r>
      <w:r>
        <w:rPr>
          <w:spacing w:val="-10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Act</w:t>
      </w:r>
      <w:r>
        <w:rPr>
          <w:spacing w:val="-12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read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effect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compatible</w:t>
      </w:r>
      <w:r>
        <w:rPr>
          <w:spacing w:val="-1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rights</w:t>
      </w:r>
      <w:r>
        <w:rPr>
          <w:spacing w:val="-57"/>
        </w:rPr>
        <w:t xml:space="preserve"> </w:t>
      </w:r>
      <w:r>
        <w:t>in the European Convention on Human Rights. This only applies to any case where there is an</w:t>
      </w:r>
      <w:r>
        <w:rPr>
          <w:spacing w:val="1"/>
        </w:rPr>
        <w:t xml:space="preserve"> </w:t>
      </w:r>
      <w:r>
        <w:t>issue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rights.</w:t>
      </w:r>
      <w:r>
        <w:rPr>
          <w:spacing w:val="-8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Statement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Objects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Reasons</w:t>
      </w:r>
      <w:r>
        <w:rPr>
          <w:spacing w:val="-8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presented</w:t>
      </w:r>
      <w:r>
        <w:rPr>
          <w:spacing w:val="-58"/>
        </w:rPr>
        <w:t xml:space="preserve"> </w:t>
      </w:r>
      <w:r>
        <w:t>to Parliament, the reports of the Committee, if any, preceded the Bill, legislative history, other</w:t>
      </w:r>
      <w:r>
        <w:rPr>
          <w:spacing w:val="1"/>
        </w:rPr>
        <w:t xml:space="preserve"> </w:t>
      </w:r>
      <w:r>
        <w:t>statutes in pari-material and legislation in other States which pertain to the same subject matter,</w:t>
      </w:r>
      <w:r>
        <w:rPr>
          <w:spacing w:val="1"/>
        </w:rPr>
        <w:t xml:space="preserve"> </w:t>
      </w:r>
      <w:r>
        <w:t>persons,</w:t>
      </w:r>
      <w:r>
        <w:rPr>
          <w:spacing w:val="-1"/>
        </w:rPr>
        <w:t xml:space="preserve"> </w:t>
      </w:r>
      <w:r>
        <w:t>things or</w:t>
      </w:r>
      <w:r>
        <w:rPr>
          <w:spacing w:val="1"/>
        </w:rPr>
        <w:t xml:space="preserve"> </w:t>
      </w:r>
      <w:r>
        <w:t>relations.</w:t>
      </w:r>
    </w:p>
    <w:p>
      <w:pPr>
        <w:pStyle w:val="5"/>
        <w:spacing w:before="1" w:line="480" w:lineRule="auto"/>
        <w:ind w:left="160" w:right="117"/>
        <w:jc w:val="both"/>
      </w:pPr>
      <w:r>
        <w:t>The</w:t>
      </w:r>
      <w:r>
        <w:rPr>
          <w:spacing w:val="-16"/>
        </w:rPr>
        <w:t xml:space="preserve"> </w:t>
      </w:r>
      <w:r>
        <w:t>history</w:t>
      </w:r>
      <w:r>
        <w:rPr>
          <w:spacing w:val="-2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legislation,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enactments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repealed,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parliamentary</w:t>
      </w:r>
      <w:r>
        <w:rPr>
          <w:spacing w:val="-17"/>
        </w:rPr>
        <w:t xml:space="preserve"> </w:t>
      </w:r>
      <w:r>
        <w:t>debates,</w:t>
      </w:r>
      <w:r>
        <w:rPr>
          <w:spacing w:val="-15"/>
        </w:rPr>
        <w:t xml:space="preserve"> </w:t>
      </w:r>
      <w:r>
        <w:t>dictionary</w:t>
      </w:r>
      <w:r>
        <w:rPr>
          <w:spacing w:val="-57"/>
        </w:rPr>
        <w:t xml:space="preserve"> </w:t>
      </w:r>
      <w:r>
        <w:t>commentaries</w:t>
      </w:r>
      <w:r>
        <w:rPr>
          <w:spacing w:val="38"/>
        </w:rPr>
        <w:t xml:space="preserve"> </w:t>
      </w:r>
      <w:r>
        <w:t>etc.</w:t>
      </w:r>
      <w:r>
        <w:rPr>
          <w:spacing w:val="39"/>
        </w:rPr>
        <w:t xml:space="preserve"> </w:t>
      </w:r>
      <w:r>
        <w:t>are</w:t>
      </w:r>
      <w:r>
        <w:rPr>
          <w:spacing w:val="37"/>
        </w:rPr>
        <w:t xml:space="preserve"> </w:t>
      </w:r>
      <w:r>
        <w:t>external</w:t>
      </w:r>
      <w:r>
        <w:rPr>
          <w:spacing w:val="40"/>
        </w:rPr>
        <w:t xml:space="preserve"> </w:t>
      </w:r>
      <w:r>
        <w:t>aids</w:t>
      </w:r>
      <w:r>
        <w:rPr>
          <w:spacing w:val="40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construction.</w:t>
      </w:r>
      <w:r>
        <w:rPr>
          <w:spacing w:val="41"/>
        </w:rPr>
        <w:t xml:space="preserve"> </w:t>
      </w:r>
      <w:r>
        <w:t>It</w:t>
      </w:r>
      <w:r>
        <w:rPr>
          <w:spacing w:val="39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important</w:t>
      </w:r>
      <w:r>
        <w:rPr>
          <w:spacing w:val="37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point</w:t>
      </w:r>
      <w:r>
        <w:rPr>
          <w:spacing w:val="40"/>
        </w:rPr>
        <w:t xml:space="preserve"> </w:t>
      </w:r>
      <w:r>
        <w:t>out</w:t>
      </w:r>
      <w:r>
        <w:rPr>
          <w:spacing w:val="36"/>
        </w:rPr>
        <w:t xml:space="preserve"> </w:t>
      </w:r>
      <w:r>
        <w:t>here</w:t>
      </w:r>
      <w:r>
        <w:rPr>
          <w:spacing w:val="37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>legislature</w:t>
      </w:r>
      <w:r>
        <w:rPr>
          <w:spacing w:val="-5"/>
        </w:rPr>
        <w:t xml:space="preserve"> </w:t>
      </w:r>
      <w:r>
        <w:t>adopts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statute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“reference”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“incorporation”.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statute is incorporated in another statue by the legislature, the incorporated statute or statute</w:t>
      </w:r>
      <w:r>
        <w:rPr>
          <w:spacing w:val="1"/>
        </w:rPr>
        <w:t xml:space="preserve"> </w:t>
      </w:r>
      <w:r>
        <w:t>referred to therein is external aid for interpreting the statute in question. There has been a</w:t>
      </w:r>
      <w:r>
        <w:rPr>
          <w:spacing w:val="1"/>
        </w:rPr>
        <w:t xml:space="preserve"> </w:t>
      </w:r>
      <w:r>
        <w:t>controversy in India regarding the use of parliamentary debates for interpreting the Constitution.</w:t>
      </w:r>
      <w:r>
        <w:rPr>
          <w:spacing w:val="1"/>
        </w:rPr>
        <w:t xml:space="preserve"> </w:t>
      </w:r>
      <w:r>
        <w:t>It is now settled that the court can always refer to the debates in the legislature while interpreting</w:t>
      </w:r>
      <w:r>
        <w:rPr>
          <w:spacing w:val="1"/>
        </w:rPr>
        <w:t xml:space="preserve"> </w:t>
      </w:r>
      <w:r>
        <w:t>the statute to know the intention if there is a doubt about the provision. More often than not, a</w:t>
      </w:r>
      <w:r>
        <w:rPr>
          <w:spacing w:val="1"/>
        </w:rPr>
        <w:t xml:space="preserve"> </w:t>
      </w:r>
      <w:r>
        <w:t>provision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introduced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Bill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after</w:t>
      </w:r>
      <w:r>
        <w:rPr>
          <w:spacing w:val="-10"/>
        </w:rPr>
        <w:t xml:space="preserve"> </w:t>
      </w:r>
      <w:r>
        <w:t>some</w:t>
      </w:r>
      <w:r>
        <w:rPr>
          <w:spacing w:val="-9"/>
        </w:rPr>
        <w:t xml:space="preserve"> </w:t>
      </w:r>
      <w:r>
        <w:t>debate</w:t>
      </w:r>
      <w:r>
        <w:rPr>
          <w:spacing w:val="-9"/>
        </w:rPr>
        <w:t xml:space="preserve"> </w:t>
      </w:r>
      <w:r>
        <w:t>either</w:t>
      </w:r>
      <w:r>
        <w:rPr>
          <w:spacing w:val="-1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altered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modified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amended</w:t>
      </w:r>
      <w:r>
        <w:rPr>
          <w:spacing w:val="-58"/>
        </w:rPr>
        <w:t xml:space="preserve"> </w:t>
      </w:r>
      <w:r>
        <w:t>before finally it receives the assent of the President. Such external aids are helpful in interpreting</w:t>
      </w:r>
      <w:r>
        <w:rPr>
          <w:spacing w:val="-57"/>
        </w:rPr>
        <w:t xml:space="preserve"> </w:t>
      </w:r>
      <w:r>
        <w:t>the law.</w:t>
      </w:r>
    </w:p>
    <w:p>
      <w:pPr>
        <w:pStyle w:val="5"/>
        <w:spacing w:before="200"/>
        <w:ind w:left="160"/>
        <w:jc w:val="both"/>
      </w:pPr>
      <w:r>
        <w:t>Where</w:t>
      </w:r>
      <w:r>
        <w:rPr>
          <w:spacing w:val="-3"/>
        </w:rPr>
        <w:t xml:space="preserve"> </w:t>
      </w:r>
      <w:r>
        <w:t>the Legislature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the expression</w:t>
      </w:r>
      <w:r>
        <w:rPr>
          <w:spacing w:val="3"/>
        </w:rPr>
        <w:t xml:space="preserve"> </w:t>
      </w:r>
      <w:r>
        <w:t>the</w:t>
      </w:r>
    </w:p>
    <w:p>
      <w:pPr>
        <w:pStyle w:val="5"/>
      </w:pPr>
    </w:p>
    <w:p>
      <w:pPr>
        <w:pStyle w:val="5"/>
        <w:spacing w:line="480" w:lineRule="auto"/>
        <w:ind w:left="160" w:right="117"/>
        <w:jc w:val="both"/>
      </w:pPr>
      <w:r>
        <w:rPr>
          <w:spacing w:val="-1"/>
        </w:rPr>
        <w:t>court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law</w:t>
      </w:r>
      <w:r>
        <w:rPr>
          <w:spacing w:val="-12"/>
        </w:rPr>
        <w:t xml:space="preserve"> </w:t>
      </w:r>
      <w:r>
        <w:rPr>
          <w:spacing w:val="-1"/>
        </w:rPr>
        <w:t>have,</w:t>
      </w:r>
      <w:r>
        <w:rPr>
          <w:spacing w:val="-12"/>
        </w:rPr>
        <w:t xml:space="preserve"> </w:t>
      </w:r>
      <w:r>
        <w:rPr>
          <w:spacing w:val="-1"/>
        </w:rPr>
        <w:t>therefore,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fall</w:t>
      </w:r>
      <w:r>
        <w:rPr>
          <w:spacing w:val="-12"/>
        </w:rPr>
        <w:t xml:space="preserve"> </w:t>
      </w:r>
      <w:r>
        <w:t>back</w:t>
      </w:r>
      <w:r>
        <w:rPr>
          <w:spacing w:val="-12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aids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finding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intention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Legislature;</w:t>
      </w:r>
      <w:r>
        <w:rPr>
          <w:spacing w:val="-57"/>
        </w:rPr>
        <w:t xml:space="preserve"> </w:t>
      </w:r>
      <w:r>
        <w:t>for example by reference to the context and object and purpose of the legislative measure in</w:t>
      </w:r>
      <w:r>
        <w:rPr>
          <w:spacing w:val="1"/>
        </w:rPr>
        <w:t xml:space="preserve"> </w:t>
      </w:r>
      <w:r>
        <w:t>question.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resort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dictionaries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judicial</w:t>
      </w:r>
      <w:r>
        <w:rPr>
          <w:spacing w:val="-6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award</w:t>
      </w:r>
      <w:r>
        <w:rPr>
          <w:spacing w:val="-58"/>
        </w:rPr>
        <w:t xml:space="preserve"> </w:t>
      </w:r>
      <w:r>
        <w:t>as used in other statutes; but it cannot be denied that these methods are not as satisfactory as a</w:t>
      </w:r>
      <w:r>
        <w:rPr>
          <w:spacing w:val="1"/>
        </w:rPr>
        <w:t xml:space="preserve"> </w:t>
      </w:r>
      <w:r>
        <w:t>precise and clear legislative</w:t>
      </w:r>
      <w:r>
        <w:rPr>
          <w:spacing w:val="-1"/>
        </w:rPr>
        <w:t xml:space="preserve"> </w:t>
      </w:r>
      <w:r>
        <w:t>definition in the</w:t>
      </w:r>
      <w:r>
        <w:rPr>
          <w:spacing w:val="-2"/>
        </w:rPr>
        <w:t xml:space="preserve"> </w:t>
      </w:r>
      <w:r>
        <w:t>statute</w:t>
      </w:r>
      <w:r>
        <w:rPr>
          <w:spacing w:val="-1"/>
        </w:rPr>
        <w:t xml:space="preserve"> </w:t>
      </w:r>
      <w:r>
        <w:t>itself.</w:t>
      </w:r>
    </w:p>
    <w:p>
      <w:pPr>
        <w:spacing w:before="1" w:line="482" w:lineRule="auto"/>
        <w:ind w:left="160" w:right="115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Prabhakar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Andhra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Pradesh</w:t>
      </w:r>
      <w:r>
        <w:rPr>
          <w:i/>
          <w:sz w:val="24"/>
          <w:vertAlign w:val="superscript"/>
        </w:rPr>
        <w:t>94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observations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quoted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below,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 xml:space="preserve"> </w:t>
      </w:r>
      <w:r>
        <w:rPr>
          <w:sz w:val="24"/>
          <w:vertAlign w:val="baseline"/>
        </w:rPr>
        <w:t>illuminating:</w:t>
      </w:r>
    </w:p>
    <w:p>
      <w:pPr>
        <w:pStyle w:val="5"/>
        <w:spacing w:before="194" w:line="480" w:lineRule="auto"/>
        <w:ind w:left="880" w:right="1375"/>
        <w:jc w:val="both"/>
      </w:pPr>
      <w:r>
        <w:t>"Where internal aids are not forthcoming, we can always have recourse to</w:t>
      </w:r>
      <w:r>
        <w:rPr>
          <w:spacing w:val="1"/>
        </w:rPr>
        <w:t xml:space="preserve"> </w:t>
      </w:r>
      <w:r>
        <w:t>external aids to discover the object of the legislation. External aids are not</w:t>
      </w:r>
      <w:r>
        <w:rPr>
          <w:spacing w:val="1"/>
        </w:rPr>
        <w:t xml:space="preserve"> </w:t>
      </w:r>
      <w:r>
        <w:t>ruled</w:t>
      </w:r>
      <w:r>
        <w:rPr>
          <w:spacing w:val="1"/>
        </w:rPr>
        <w:t xml:space="preserve"> </w:t>
      </w:r>
      <w:r>
        <w:t>out.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settled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statutory</w:t>
      </w:r>
      <w:r>
        <w:rPr>
          <w:spacing w:val="1"/>
        </w:rPr>
        <w:t xml:space="preserve"> </w:t>
      </w:r>
      <w:r>
        <w:t>construction.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4"/>
        <w:rPr>
          <w:sz w:val="11"/>
        </w:rPr>
      </w:pPr>
      <w:r>
        <w:pict>
          <v:rect id="_x0000_s1080" o:spid="_x0000_s1080" o:spt="1" style="position:absolute;left:0pt;margin-left:72pt;margin-top:8.5pt;height:0.7pt;width:144pt;mso-position-horizontal-relative:page;mso-wrap-distance-bottom:0pt;mso-wrap-distance-top:0pt;z-index:-2516234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48"/>
          <w:sz w:val="20"/>
          <w:vertAlign w:val="baseline"/>
        </w:rPr>
        <w:t xml:space="preserve"> </w:t>
      </w:r>
      <w:r>
        <w:rPr>
          <w:sz w:val="20"/>
          <w:vertAlign w:val="baseline"/>
        </w:rPr>
        <w:t>863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1985 S (2) SCR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573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6"/>
        <w:jc w:val="both"/>
      </w:pPr>
      <w:r>
        <w:t>The enacting history of an Act is the surrounding corpus of public knowledge relative to its</w:t>
      </w:r>
      <w:r>
        <w:rPr>
          <w:spacing w:val="1"/>
        </w:rPr>
        <w:t xml:space="preserve"> </w:t>
      </w:r>
      <w:r>
        <w:t>introduction into Parliament as a Bill, and subsequent progress through, and ultimate passing by,</w:t>
      </w:r>
      <w:r>
        <w:rPr>
          <w:spacing w:val="1"/>
        </w:rPr>
        <w:t xml:space="preserve"> </w:t>
      </w:r>
      <w:r>
        <w:t>Parliament. In particular it is the extrinsic material assumed to be within the contemplation of</w:t>
      </w:r>
      <w:r>
        <w:rPr>
          <w:spacing w:val="1"/>
        </w:rPr>
        <w:t xml:space="preserve"> </w:t>
      </w:r>
      <w:r>
        <w:t>Parliament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passed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Act."</w:t>
      </w:r>
      <w:r>
        <w:rPr>
          <w:spacing w:val="-8"/>
        </w:rPr>
        <w:t xml:space="preserve"> </w:t>
      </w:r>
      <w:r>
        <w:t>Again</w:t>
      </w:r>
      <w:r>
        <w:rPr>
          <w:spacing w:val="-6"/>
        </w:rPr>
        <w:t xml:space="preserve"> </w:t>
      </w:r>
      <w:r>
        <w:t>"In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period</w:t>
      </w:r>
      <w:r>
        <w:rPr>
          <w:spacing w:val="-9"/>
        </w:rPr>
        <w:t xml:space="preserve"> </w:t>
      </w:r>
      <w:r>
        <w:t>immediately</w:t>
      </w:r>
      <w:r>
        <w:rPr>
          <w:spacing w:val="-11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enactment,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history of how enactment is regarded in the light of development from time to time." "Official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administering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authority</w:t>
      </w:r>
      <w:r>
        <w:rPr>
          <w:spacing w:val="-57"/>
        </w:rPr>
        <w:t xml:space="preserve"> </w:t>
      </w:r>
      <w:r>
        <w:t>concerned with the Act, may be taken into account as persuasive authority on the meaning of its</w:t>
      </w:r>
      <w:r>
        <w:rPr>
          <w:spacing w:val="1"/>
        </w:rPr>
        <w:t xml:space="preserve"> </w:t>
      </w:r>
      <w:r>
        <w:t>provisions." Justice may be blind but it is not to be deaf. Judges are not to sit in sound proof</w:t>
      </w:r>
      <w:r>
        <w:rPr>
          <w:spacing w:val="1"/>
        </w:rPr>
        <w:t xml:space="preserve"> </w:t>
      </w:r>
      <w:r>
        <w:t>Committee reports, Parliamentary debates, Policy statements and public utterances of official</w:t>
      </w:r>
      <w:r>
        <w:rPr>
          <w:spacing w:val="1"/>
        </w:rPr>
        <w:t xml:space="preserve"> </w:t>
      </w:r>
      <w:r>
        <w:t>spokesmen are of relevance in statutory interpretation. But 'the comity, the courtesy and respect</w:t>
      </w:r>
      <w:r>
        <w:rPr>
          <w:spacing w:val="1"/>
        </w:rPr>
        <w:t xml:space="preserve"> </w:t>
      </w:r>
      <w:r>
        <w:t>that ought to prevail between the two prime organs of the State, the legislature and the judiciary',</w:t>
      </w:r>
      <w:r>
        <w:rPr>
          <w:spacing w:val="1"/>
        </w:rPr>
        <w:t xml:space="preserve"> </w:t>
      </w:r>
      <w:r>
        <w:t>require the courts to make skilled evaluation of the extra textual material placed before it and</w:t>
      </w:r>
      <w:r>
        <w:rPr>
          <w:spacing w:val="1"/>
        </w:rPr>
        <w:t xml:space="preserve"> </w:t>
      </w:r>
      <w:r>
        <w:t>exclude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essentially</w:t>
      </w:r>
      <w:r>
        <w:rPr>
          <w:spacing w:val="-9"/>
        </w:rPr>
        <w:t xml:space="preserve"> </w:t>
      </w:r>
      <w:r>
        <w:t>unreliable.</w:t>
      </w:r>
      <w:r>
        <w:rPr>
          <w:spacing w:val="-1"/>
        </w:rPr>
        <w:t xml:space="preserve"> </w:t>
      </w:r>
      <w:r>
        <w:t>"Nevertheless the</w:t>
      </w:r>
      <w:r>
        <w:rPr>
          <w:spacing w:val="-1"/>
        </w:rPr>
        <w:t xml:space="preserve"> </w:t>
      </w:r>
      <w:r>
        <w:t>court,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master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procedure,</w:t>
      </w:r>
      <w:r>
        <w:rPr>
          <w:spacing w:val="-1"/>
        </w:rPr>
        <w:t xml:space="preserve"> </w:t>
      </w:r>
      <w:r>
        <w:t>retains</w:t>
      </w:r>
      <w:r>
        <w:rPr>
          <w:spacing w:val="-5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residuary</w:t>
      </w:r>
      <w:r>
        <w:rPr>
          <w:spacing w:val="-13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admit</w:t>
      </w:r>
      <w:r>
        <w:rPr>
          <w:spacing w:val="-6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where,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rare</w:t>
      </w:r>
      <w:r>
        <w:rPr>
          <w:spacing w:val="-7"/>
        </w:rPr>
        <w:t xml:space="preserve"> </w:t>
      </w:r>
      <w:r>
        <w:t>cases,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carry</w:t>
      </w:r>
      <w:r>
        <w:rPr>
          <w:spacing w:val="-12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legislature's</w:t>
      </w:r>
      <w:r>
        <w:rPr>
          <w:spacing w:val="-7"/>
        </w:rPr>
        <w:t xml:space="preserve"> </w:t>
      </w:r>
      <w:r>
        <w:t>intention</w:t>
      </w:r>
      <w:r>
        <w:rPr>
          <w:spacing w:val="-58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court so to</w:t>
      </w:r>
      <w:r>
        <w:rPr>
          <w:spacing w:val="2"/>
        </w:rPr>
        <w:t xml:space="preserve"> </w:t>
      </w:r>
      <w:r>
        <w:t>require."</w:t>
      </w:r>
    </w:p>
    <w:p>
      <w:pPr>
        <w:pStyle w:val="5"/>
        <w:spacing w:before="201" w:line="480" w:lineRule="auto"/>
        <w:ind w:left="160" w:right="119"/>
        <w:jc w:val="both"/>
      </w:pPr>
      <w:r>
        <w:rPr>
          <w:i/>
        </w:rPr>
        <w:t xml:space="preserve">History – Facts and Circumstances: </w:t>
      </w:r>
      <w:r>
        <w:t>In order to arrive at the intention of the legislature, the state</w:t>
      </w:r>
      <w:r>
        <w:rPr>
          <w:spacing w:val="1"/>
        </w:rPr>
        <w:t xml:space="preserve"> </w:t>
      </w:r>
      <w:r>
        <w:t>of law and judicial decisions antecedent to and at the time the statute was passed are material</w:t>
      </w:r>
      <w:r>
        <w:rPr>
          <w:spacing w:val="1"/>
        </w:rPr>
        <w:t xml:space="preserve"> </w:t>
      </w:r>
      <w:r>
        <w:t>matters to be considered. Evidence of matters relating to such surrounding circumstances and</w:t>
      </w:r>
      <w:r>
        <w:rPr>
          <w:spacing w:val="1"/>
        </w:rPr>
        <w:t xml:space="preserve"> </w:t>
      </w:r>
      <w:r>
        <w:t>historical investigation of which judicial note can be taken by court, including reports of select</w:t>
      </w:r>
      <w:r>
        <w:rPr>
          <w:spacing w:val="1"/>
        </w:rPr>
        <w:t xml:space="preserve"> </w:t>
      </w:r>
      <w:r>
        <w:t>committees and statements of objects and reasons, can be resorted to for ascertaining such</w:t>
      </w:r>
      <w:r>
        <w:rPr>
          <w:spacing w:val="1"/>
        </w:rPr>
        <w:t xml:space="preserve"> </w:t>
      </w:r>
      <w:r>
        <w:t>antecedent</w:t>
      </w:r>
      <w:r>
        <w:rPr>
          <w:spacing w:val="-13"/>
        </w:rPr>
        <w:t xml:space="preserve"> </w:t>
      </w:r>
      <w:r>
        <w:t>law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determining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intention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legislature.</w:t>
      </w:r>
      <w:r>
        <w:rPr>
          <w:spacing w:val="-10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bill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reports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select</w:t>
      </w:r>
      <w:r>
        <w:rPr>
          <w:spacing w:val="-58"/>
        </w:rPr>
        <w:t xml:space="preserve"> </w:t>
      </w:r>
      <w:r>
        <w:rPr>
          <w:spacing w:val="-1"/>
        </w:rPr>
        <w:t>committee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legitimate</w:t>
      </w:r>
      <w:r>
        <w:rPr>
          <w:spacing w:val="-13"/>
        </w:rPr>
        <w:t xml:space="preserve"> </w:t>
      </w:r>
      <w:r>
        <w:t>material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arriving</w:t>
      </w:r>
      <w:r>
        <w:rPr>
          <w:spacing w:val="-1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construction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statute,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is,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finding</w:t>
      </w:r>
      <w:r>
        <w:rPr>
          <w:spacing w:val="-57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meaning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words.</w:t>
      </w:r>
      <w:r>
        <w:rPr>
          <w:spacing w:val="53"/>
        </w:rPr>
        <w:t xml:space="preserve"> </w:t>
      </w:r>
      <w:r>
        <w:t>Parliamentary</w:t>
      </w:r>
      <w:r>
        <w:rPr>
          <w:spacing w:val="50"/>
        </w:rPr>
        <w:t xml:space="preserve"> </w:t>
      </w:r>
      <w:r>
        <w:t>debates</w:t>
      </w:r>
      <w:r>
        <w:rPr>
          <w:spacing w:val="54"/>
        </w:rPr>
        <w:t xml:space="preserve"> </w:t>
      </w:r>
      <w:r>
        <w:t>on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floor</w:t>
      </w:r>
      <w:r>
        <w:rPr>
          <w:spacing w:val="53"/>
        </w:rPr>
        <w:t xml:space="preserve"> </w:t>
      </w:r>
      <w:r>
        <w:t>legislature</w:t>
      </w:r>
      <w:r>
        <w:rPr>
          <w:spacing w:val="56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also</w:t>
      </w:r>
      <w:r>
        <w:rPr>
          <w:spacing w:val="54"/>
        </w:rPr>
        <w:t xml:space="preserve"> </w:t>
      </w:r>
      <w:r>
        <w:t>inadmissible,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rPr>
          <w:spacing w:val="-1"/>
        </w:rPr>
        <w:t>because,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concerned</w:t>
      </w:r>
      <w:r>
        <w:rPr>
          <w:spacing w:val="-15"/>
        </w:rPr>
        <w:t xml:space="preserve"> </w:t>
      </w:r>
      <w:r>
        <w:t>only</w:t>
      </w:r>
      <w:r>
        <w:rPr>
          <w:spacing w:val="-20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what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legislature</w:t>
      </w:r>
      <w:r>
        <w:rPr>
          <w:spacing w:val="-16"/>
        </w:rPr>
        <w:t xml:space="preserve"> </w:t>
      </w:r>
      <w:r>
        <w:t>actually</w:t>
      </w:r>
      <w:r>
        <w:rPr>
          <w:spacing w:val="-20"/>
        </w:rPr>
        <w:t xml:space="preserve"> </w:t>
      </w:r>
      <w:r>
        <w:t>said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statute.</w:t>
      </w:r>
      <w:r>
        <w:rPr>
          <w:spacing w:val="-12"/>
        </w:rPr>
        <w:t xml:space="preserve"> </w:t>
      </w:r>
      <w:r>
        <w:t>Moreover,</w:t>
      </w:r>
      <w:r>
        <w:rPr>
          <w:spacing w:val="-57"/>
        </w:rPr>
        <w:t xml:space="preserve"> </w:t>
      </w:r>
      <w:r>
        <w:t>plain</w:t>
      </w:r>
      <w:r>
        <w:rPr>
          <w:spacing w:val="-1"/>
        </w:rPr>
        <w:t xml:space="preserve"> </w:t>
      </w:r>
      <w:r>
        <w:t>words in the statute</w:t>
      </w:r>
      <w:r>
        <w:rPr>
          <w:spacing w:val="-1"/>
        </w:rPr>
        <w:t xml:space="preserve"> </w:t>
      </w:r>
      <w:r>
        <w:t>cannot be limited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considerations of policy.</w:t>
      </w:r>
    </w:p>
    <w:p>
      <w:pPr>
        <w:pStyle w:val="5"/>
        <w:spacing w:line="480" w:lineRule="auto"/>
        <w:ind w:left="160" w:right="115"/>
        <w:jc w:val="both"/>
      </w:pPr>
      <w:r>
        <w:t>An erroneous assumption by the legislature as to the state of the law has no effect and would not</w:t>
      </w:r>
      <w:r>
        <w:rPr>
          <w:spacing w:val="1"/>
        </w:rPr>
        <w:t xml:space="preserve"> </w:t>
      </w:r>
      <w:r>
        <w:t>become a substantive enactment. In the construction of a statute the worst person to construe it is</w:t>
      </w:r>
      <w:r>
        <w:rPr>
          <w:spacing w:val="-57"/>
        </w:rPr>
        <w:t xml:space="preserve"> </w:t>
      </w:r>
      <w:r>
        <w:t>the person who is responsible for its drafting. Courts sometimes make a distinction between</w:t>
      </w:r>
      <w:r>
        <w:rPr>
          <w:spacing w:val="1"/>
        </w:rPr>
        <w:t xml:space="preserve"> </w:t>
      </w:r>
      <w:r>
        <w:t>legislative debates and reports of committees and treat the latter as a more reliable or satisfactory</w:t>
      </w:r>
      <w:r>
        <w:rPr>
          <w:spacing w:val="-57"/>
        </w:rPr>
        <w:t xml:space="preserve"> </w:t>
      </w:r>
      <w:r>
        <w:t>source of assistance. The speeches made by the members of the House in the course of the debate</w:t>
      </w:r>
      <w:r>
        <w:rPr>
          <w:spacing w:val="-57"/>
        </w:rPr>
        <w:t xml:space="preserve"> </w:t>
      </w:r>
      <w:r>
        <w:t>are not admissible as extrinsic aids to the interpretation of statutory provisions. It cannot be said</w:t>
      </w:r>
      <w:r>
        <w:rPr>
          <w:spacing w:val="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acceptance</w:t>
      </w:r>
      <w:r>
        <w:rPr>
          <w:spacing w:val="-14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rejection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amendments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Bill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Parliamentary</w:t>
      </w:r>
      <w:r>
        <w:rPr>
          <w:spacing w:val="-12"/>
        </w:rPr>
        <w:t xml:space="preserve"> </w:t>
      </w:r>
      <w:r>
        <w:t>proceedings</w:t>
      </w:r>
      <w:r>
        <w:rPr>
          <w:spacing w:val="-58"/>
        </w:rPr>
        <w:t xml:space="preserve"> </w:t>
      </w:r>
      <w:r>
        <w:t>forms part of the pre-enactment history of a statute and as such might throw valuable light on the</w:t>
      </w:r>
      <w:r>
        <w:rPr>
          <w:spacing w:val="-57"/>
        </w:rPr>
        <w:t xml:space="preserve"> </w:t>
      </w:r>
      <w:r>
        <w:t>intention of the Legislature when the language used in the statute admitted of more than one</w:t>
      </w:r>
      <w:r>
        <w:rPr>
          <w:spacing w:val="1"/>
        </w:rPr>
        <w:t xml:space="preserve"> </w:t>
      </w:r>
      <w:r>
        <w:t>interpretation. The reason why a particular amendment was proposed or accepted or rejected is</w:t>
      </w:r>
      <w:r>
        <w:rPr>
          <w:spacing w:val="1"/>
        </w:rPr>
        <w:t xml:space="preserve"> </w:t>
      </w:r>
      <w:r>
        <w:t>often a matter of controversy and without the speeches bearing upon the motion, it cannot be</w:t>
      </w:r>
      <w:r>
        <w:rPr>
          <w:spacing w:val="1"/>
        </w:rPr>
        <w:t xml:space="preserve"> </w:t>
      </w:r>
      <w:r>
        <w:t>ascertained with any reasonable degree of certainty. And where the Legislature happens to be</w:t>
      </w:r>
      <w:r>
        <w:rPr>
          <w:spacing w:val="1"/>
        </w:rPr>
        <w:t xml:space="preserve"> </w:t>
      </w:r>
      <w:r>
        <w:t>bicameral,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Chamber</w:t>
      </w:r>
      <w:r>
        <w:rPr>
          <w:spacing w:val="-5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known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reason when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dealt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measure.</w:t>
      </w:r>
    </w:p>
    <w:p>
      <w:pPr>
        <w:pStyle w:val="5"/>
        <w:spacing w:before="201" w:line="480" w:lineRule="auto"/>
        <w:ind w:left="160" w:right="114"/>
        <w:jc w:val="both"/>
      </w:pPr>
      <w:r>
        <w:rPr>
          <w:i/>
        </w:rPr>
        <w:t xml:space="preserve">Statement of Objects and Reasons: </w:t>
      </w:r>
      <w:r>
        <w:t>The Statement of Objects and Reasons, seeks only to explain</w:t>
      </w:r>
      <w:r>
        <w:rPr>
          <w:spacing w:val="1"/>
        </w:rPr>
        <w:t xml:space="preserve"> </w:t>
      </w:r>
      <w:r>
        <w:t>what reasons induced the mover to introduce the bill in the House and what objects he sought to</w:t>
      </w:r>
      <w:r>
        <w:rPr>
          <w:spacing w:val="1"/>
        </w:rPr>
        <w:t xml:space="preserve"> </w:t>
      </w:r>
      <w:r>
        <w:t>achieve. But those objects and reasons may or may not correspond to the objective which the</w:t>
      </w:r>
      <w:r>
        <w:rPr>
          <w:spacing w:val="1"/>
        </w:rPr>
        <w:t xml:space="preserve"> </w:t>
      </w:r>
      <w:r>
        <w:t>majority of members had in view when they passed it into law. The Bill may have undergone</w:t>
      </w:r>
      <w:r>
        <w:rPr>
          <w:spacing w:val="1"/>
        </w:rPr>
        <w:t xml:space="preserve"> </w:t>
      </w:r>
      <w:r>
        <w:t>radical</w:t>
      </w:r>
      <w:r>
        <w:rPr>
          <w:spacing w:val="-4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passage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Houses,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guarantee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reasons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led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introduction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objects</w:t>
      </w:r>
      <w:r>
        <w:rPr>
          <w:spacing w:val="-1"/>
        </w:rPr>
        <w:t xml:space="preserve"> </w:t>
      </w:r>
      <w:r>
        <w:t>thereby</w:t>
      </w:r>
      <w:r>
        <w:rPr>
          <w:spacing w:val="-6"/>
        </w:rPr>
        <w:t xml:space="preserve"> </w:t>
      </w:r>
      <w:r>
        <w:t>sought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achieved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remained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throughout till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Bill emerges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 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Legislature,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do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25"/>
        <w:jc w:val="both"/>
      </w:pPr>
      <w:r>
        <w:t>not form part of the Bill and are not voted upon by the members. The Statements of Objects and</w:t>
      </w:r>
      <w:r>
        <w:rPr>
          <w:spacing w:val="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appended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Bill should</w:t>
      </w:r>
      <w:r>
        <w:rPr>
          <w:spacing w:val="-1"/>
        </w:rPr>
        <w:t xml:space="preserve"> </w:t>
      </w:r>
      <w:r>
        <w:t>be ruled out</w:t>
      </w:r>
      <w:r>
        <w:rPr>
          <w:spacing w:val="-1"/>
        </w:rPr>
        <w:t xml:space="preserve"> </w:t>
      </w:r>
      <w:r>
        <w:t>as an aid</w:t>
      </w:r>
      <w:r>
        <w:rPr>
          <w:spacing w:val="-1"/>
        </w:rPr>
        <w:t xml:space="preserve"> </w:t>
      </w:r>
      <w:r>
        <w:t>to the construction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statute.</w:t>
      </w:r>
    </w:p>
    <w:p>
      <w:pPr>
        <w:pStyle w:val="5"/>
        <w:spacing w:line="480" w:lineRule="auto"/>
        <w:ind w:left="160" w:right="112"/>
        <w:jc w:val="both"/>
      </w:pPr>
      <w:r>
        <w:rPr>
          <w:i/>
        </w:rPr>
        <w:t xml:space="preserve">Dictionary: </w:t>
      </w:r>
      <w:r>
        <w:t>The meaning of particular words in an Indian statute is to be found not so much in a</w:t>
      </w:r>
      <w:r>
        <w:rPr>
          <w:spacing w:val="1"/>
        </w:rPr>
        <w:t xml:space="preserve"> </w:t>
      </w:r>
      <w:r>
        <w:t>strict etymological propriety of language nor even in popular sense, as in the subject or occasion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used. But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words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generally</w:t>
      </w:r>
      <w:r>
        <w:rPr>
          <w:spacing w:val="-9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ordinary</w:t>
      </w:r>
      <w:r>
        <w:rPr>
          <w:spacing w:val="-8"/>
        </w:rPr>
        <w:t xml:space="preserve"> </w:t>
      </w:r>
      <w:r>
        <w:t>sense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therefore, though dictionaries are not to be taken as authoritative in regard to the meanings of the</w:t>
      </w:r>
      <w:r>
        <w:rPr>
          <w:spacing w:val="-57"/>
        </w:rPr>
        <w:t xml:space="preserve"> </w:t>
      </w:r>
      <w:r>
        <w:t>words used in statutes, they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consulted.</w:t>
      </w:r>
    </w:p>
    <w:p>
      <w:pPr>
        <w:pStyle w:val="5"/>
        <w:spacing w:before="1" w:line="480" w:lineRule="auto"/>
        <w:ind w:left="160" w:right="117"/>
        <w:jc w:val="both"/>
      </w:pPr>
      <w:r>
        <w:t>In</w:t>
      </w:r>
      <w:r>
        <w:rPr>
          <w:spacing w:val="-6"/>
        </w:rPr>
        <w:t xml:space="preserve"> </w:t>
      </w:r>
      <w:r>
        <w:rPr>
          <w:i/>
        </w:rPr>
        <w:t>Voltas</w:t>
      </w:r>
      <w:r>
        <w:rPr>
          <w:i/>
          <w:spacing w:val="-5"/>
        </w:rPr>
        <w:t xml:space="preserve"> </w:t>
      </w:r>
      <w:r>
        <w:rPr>
          <w:i/>
        </w:rPr>
        <w:t>Ltd.</w:t>
      </w:r>
      <w:r>
        <w:rPr>
          <w:i/>
          <w:spacing w:val="-6"/>
        </w:rPr>
        <w:t xml:space="preserve"> </w:t>
      </w:r>
      <w:r>
        <w:rPr>
          <w:i/>
        </w:rPr>
        <w:t>v.</w:t>
      </w:r>
      <w:r>
        <w:rPr>
          <w:i/>
          <w:spacing w:val="-5"/>
        </w:rPr>
        <w:t xml:space="preserve"> </w:t>
      </w:r>
      <w:r>
        <w:rPr>
          <w:i/>
        </w:rPr>
        <w:t>Rolta</w:t>
      </w:r>
      <w:r>
        <w:rPr>
          <w:i/>
          <w:spacing w:val="-6"/>
        </w:rPr>
        <w:t xml:space="preserve"> </w:t>
      </w:r>
      <w:r>
        <w:rPr>
          <w:i/>
        </w:rPr>
        <w:t>India</w:t>
      </w:r>
      <w:r>
        <w:rPr>
          <w:i/>
          <w:spacing w:val="-6"/>
        </w:rPr>
        <w:t xml:space="preserve"> </w:t>
      </w:r>
      <w:r>
        <w:rPr>
          <w:i/>
        </w:rPr>
        <w:t>Ltd.</w:t>
      </w:r>
      <w:r>
        <w:rPr>
          <w:i/>
          <w:vertAlign w:val="superscript"/>
        </w:rPr>
        <w:t>95</w:t>
      </w:r>
      <w:r>
        <w:rPr>
          <w:vertAlign w:val="baseline"/>
        </w:rPr>
        <w:t>,864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has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held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Dictionaries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hardly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taken as authoritative exponents of the meanings of the words used in legislative enactments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plainest words may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controlled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reference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context.</w:t>
      </w:r>
    </w:p>
    <w:p>
      <w:pPr>
        <w:pStyle w:val="5"/>
        <w:spacing w:before="199" w:line="480" w:lineRule="auto"/>
        <w:ind w:left="160" w:right="120"/>
        <w:jc w:val="both"/>
      </w:pPr>
      <w:r>
        <w:rPr>
          <w:i/>
        </w:rPr>
        <w:t xml:space="preserve">Use of Foreign Decisions: </w:t>
      </w:r>
      <w:r>
        <w:t>Reference to English and American decisions may be made, because</w:t>
      </w:r>
      <w:r>
        <w:rPr>
          <w:spacing w:val="1"/>
        </w:rPr>
        <w:t xml:space="preserve"> </w:t>
      </w:r>
      <w:r>
        <w:t>they have the same system of jurisprudence as ours, but do not prevail when the language of the</w:t>
      </w:r>
      <w:r>
        <w:rPr>
          <w:spacing w:val="1"/>
        </w:rPr>
        <w:t xml:space="preserve"> </w:t>
      </w:r>
      <w:r>
        <w:t>Indian statute or enactment is clear. They are of assistance in elucidating general principles and</w:t>
      </w:r>
      <w:r>
        <w:rPr>
          <w:spacing w:val="1"/>
        </w:rPr>
        <w:t xml:space="preserve"> </w:t>
      </w:r>
      <w:r>
        <w:t>construing</w:t>
      </w:r>
      <w:r>
        <w:rPr>
          <w:spacing w:val="-4"/>
        </w:rPr>
        <w:t xml:space="preserve"> </w:t>
      </w:r>
      <w:r>
        <w:t>Acts in pari material.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31"/>
        </w:rPr>
      </w:pPr>
    </w:p>
    <w:p>
      <w:pPr>
        <w:pStyle w:val="2"/>
        <w:numPr>
          <w:ilvl w:val="1"/>
          <w:numId w:val="17"/>
        </w:numPr>
        <w:tabs>
          <w:tab w:val="left" w:pos="941"/>
        </w:tabs>
        <w:spacing w:before="0" w:after="0" w:line="240" w:lineRule="auto"/>
        <w:ind w:left="940" w:right="0" w:hanging="781"/>
        <w:jc w:val="both"/>
      </w:pPr>
      <w:r>
        <w:t>Various</w:t>
      </w:r>
      <w:r>
        <w:rPr>
          <w:spacing w:val="-3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Statutes</w:t>
      </w:r>
    </w:p>
    <w:p>
      <w:pPr>
        <w:pStyle w:val="5"/>
        <w:rPr>
          <w:b/>
          <w:sz w:val="26"/>
        </w:rPr>
      </w:pPr>
    </w:p>
    <w:p>
      <w:pPr>
        <w:pStyle w:val="11"/>
        <w:numPr>
          <w:ilvl w:val="0"/>
          <w:numId w:val="20"/>
        </w:numPr>
        <w:tabs>
          <w:tab w:val="left" w:pos="403"/>
        </w:tabs>
        <w:spacing w:before="170" w:after="0" w:line="480" w:lineRule="auto"/>
        <w:ind w:left="160" w:right="119" w:firstLine="0"/>
        <w:jc w:val="both"/>
        <w:rPr>
          <w:sz w:val="24"/>
        </w:rPr>
      </w:pPr>
      <w:r>
        <w:rPr>
          <w:sz w:val="24"/>
        </w:rPr>
        <w:t>Literal</w:t>
      </w:r>
      <w:r>
        <w:rPr>
          <w:spacing w:val="-2"/>
          <w:sz w:val="24"/>
        </w:rPr>
        <w:t xml:space="preserve"> </w:t>
      </w:r>
      <w:r>
        <w:rPr>
          <w:sz w:val="24"/>
        </w:rPr>
        <w:t>rule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literal</w:t>
      </w:r>
      <w:r>
        <w:rPr>
          <w:spacing w:val="-2"/>
          <w:sz w:val="24"/>
        </w:rPr>
        <w:t xml:space="preserve"> </w:t>
      </w:r>
      <w:r>
        <w:rPr>
          <w:sz w:val="24"/>
        </w:rPr>
        <w:t>rule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foremost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judicial interpretation. Nnamani JSC in the case of </w:t>
      </w:r>
      <w:r>
        <w:rPr>
          <w:i/>
          <w:sz w:val="24"/>
        </w:rPr>
        <w:t xml:space="preserve">Bronik Motors ltd v Wema Bank </w:t>
      </w:r>
      <w:r>
        <w:rPr>
          <w:sz w:val="24"/>
        </w:rPr>
        <w:t>held that “It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indeed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statutes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words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given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ordinary,</w:t>
      </w:r>
      <w:r>
        <w:rPr>
          <w:spacing w:val="-58"/>
          <w:sz w:val="24"/>
        </w:rPr>
        <w:t xml:space="preserve"> </w:t>
      </w:r>
      <w:r>
        <w:rPr>
          <w:sz w:val="24"/>
        </w:rPr>
        <w:t>plain,</w:t>
      </w:r>
      <w:r>
        <w:rPr>
          <w:spacing w:val="-1"/>
          <w:sz w:val="24"/>
        </w:rPr>
        <w:t xml:space="preserve"> </w:t>
      </w:r>
      <w:r>
        <w:rPr>
          <w:sz w:val="24"/>
        </w:rPr>
        <w:t>and natural meaning.”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6"/>
      </w:pPr>
      <w:r>
        <w:pict>
          <v:rect id="_x0000_s1081" o:spid="_x0000_s1081" o:spt="1" style="position:absolute;left:0pt;margin-left:72pt;margin-top:16.05pt;height:0.7pt;width:144pt;mso-position-horizontal-relative:page;mso-wrap-distance-bottom:0pt;mso-wrap-distance-top:0pt;z-index:-25162342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864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(2014)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4 SCC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516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8"/>
        <w:jc w:val="both"/>
      </w:pPr>
      <w:r>
        <w:t>This Literal rule is the ordinary, natural, and plain meaning of the words of a statute rule of</w:t>
      </w:r>
      <w:r>
        <w:rPr>
          <w:spacing w:val="1"/>
        </w:rPr>
        <w:t xml:space="preserve"> </w:t>
      </w:r>
      <w:r>
        <w:t xml:space="preserve">interpretation. For example, in the case of </w:t>
      </w:r>
      <w:r>
        <w:rPr>
          <w:i/>
        </w:rPr>
        <w:t xml:space="preserve">R V Bangaza, </w:t>
      </w:r>
      <w:r>
        <w:t>Section 319(2) of the Criminal Code fell</w:t>
      </w:r>
      <w:r>
        <w:rPr>
          <w:spacing w:val="-57"/>
        </w:rPr>
        <w:t xml:space="preserve"> </w:t>
      </w:r>
      <w:r>
        <w:t>before the court for interpretation. That section provides that “Where an offender who in the</w:t>
      </w:r>
      <w:r>
        <w:rPr>
          <w:spacing w:val="1"/>
        </w:rPr>
        <w:t xml:space="preserve"> </w:t>
      </w:r>
      <w:r>
        <w:t>opinion of the courts has not attained the age of 17 years has been found guilty of murder, such</w:t>
      </w:r>
      <w:r>
        <w:rPr>
          <w:spacing w:val="1"/>
        </w:rPr>
        <w:t xml:space="preserve"> </w:t>
      </w:r>
      <w:r>
        <w:rPr>
          <w:spacing w:val="-1"/>
        </w:rPr>
        <w:t>offender</w:t>
      </w:r>
      <w:r>
        <w:rPr>
          <w:spacing w:val="-16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sentenced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death,</w:t>
      </w:r>
      <w:r>
        <w:rPr>
          <w:spacing w:val="-12"/>
        </w:rPr>
        <w:t xml:space="preserve"> </w:t>
      </w:r>
      <w:r>
        <w:t>but</w:t>
      </w:r>
      <w:r>
        <w:rPr>
          <w:spacing w:val="-14"/>
        </w:rPr>
        <w:t xml:space="preserve"> </w:t>
      </w:r>
      <w:r>
        <w:t>shall</w:t>
      </w:r>
      <w:r>
        <w:rPr>
          <w:spacing w:val="-14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ordered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detained.”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Court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applying</w:t>
      </w:r>
      <w:r>
        <w:rPr>
          <w:spacing w:val="-5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literal</w:t>
      </w:r>
      <w:r>
        <w:rPr>
          <w:spacing w:val="-5"/>
        </w:rPr>
        <w:t xml:space="preserve"> </w:t>
      </w:r>
      <w:r>
        <w:t>rule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interpretation</w:t>
      </w:r>
      <w:r>
        <w:rPr>
          <w:spacing w:val="-6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conviction,</w:t>
      </w:r>
      <w:r>
        <w:rPr>
          <w:spacing w:val="-5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 commission of the</w:t>
      </w:r>
      <w:r>
        <w:rPr>
          <w:spacing w:val="-1"/>
        </w:rPr>
        <w:t xml:space="preserve"> </w:t>
      </w:r>
      <w:r>
        <w:t>offence.</w:t>
      </w:r>
    </w:p>
    <w:p>
      <w:pPr>
        <w:pStyle w:val="5"/>
        <w:spacing w:before="200" w:line="480" w:lineRule="auto"/>
        <w:ind w:left="160" w:right="118"/>
        <w:jc w:val="both"/>
      </w:pPr>
      <w:r>
        <w:t xml:space="preserve">Furthermore, in the case of </w:t>
      </w:r>
      <w:r>
        <w:rPr>
          <w:i/>
        </w:rPr>
        <w:t xml:space="preserve">Nkwocha v Governor of Anambra </w:t>
      </w:r>
      <w:r>
        <w:t>state, the issue for determination</w:t>
      </w:r>
      <w:r>
        <w:rPr>
          <w:spacing w:val="1"/>
        </w:rPr>
        <w:t xml:space="preserve"> </w:t>
      </w:r>
      <w:r>
        <w:t>was whether the Governor of Anambra state was the proper authority to exercise the powers or</w:t>
      </w:r>
      <w:r>
        <w:rPr>
          <w:spacing w:val="1"/>
        </w:rPr>
        <w:t xml:space="preserve"> </w:t>
      </w:r>
      <w:r>
        <w:t>functions vested in the military governor under the provisions of the Land use act of 1978. The</w:t>
      </w:r>
      <w:r>
        <w:rPr>
          <w:spacing w:val="1"/>
        </w:rPr>
        <w:t xml:space="preserve"> </w:t>
      </w:r>
      <w:r>
        <w:t>court per Kayode Eso JSC, held that the ordinary meaning of the word ‘vested in’ would clearly</w:t>
      </w:r>
      <w:r>
        <w:rPr>
          <w:spacing w:val="1"/>
        </w:rPr>
        <w:t xml:space="preserve"> </w:t>
      </w:r>
      <w:r>
        <w:t>suggest that the land which was vested by Section 1 of the Land use Act 1978 on the military</w:t>
      </w:r>
      <w:r>
        <w:rPr>
          <w:spacing w:val="1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has now become vested on the</w:t>
      </w:r>
      <w:r>
        <w:rPr>
          <w:spacing w:val="1"/>
        </w:rPr>
        <w:t xml:space="preserve"> </w:t>
      </w:r>
      <w:r>
        <w:t>civilian Governor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state.</w:t>
      </w:r>
    </w:p>
    <w:p>
      <w:pPr>
        <w:pStyle w:val="5"/>
        <w:spacing w:before="200" w:line="480" w:lineRule="auto"/>
        <w:ind w:left="160" w:right="118"/>
        <w:jc w:val="both"/>
      </w:pPr>
      <w:r>
        <w:t>The rationale for this literal rule of statutory interpretation was expounded by Tindal C.J in the</w:t>
      </w:r>
      <w:r>
        <w:rPr>
          <w:spacing w:val="1"/>
        </w:rPr>
        <w:t xml:space="preserve"> </w:t>
      </w:r>
      <w:r>
        <w:t>Sussex peerage case, where he said that “The only rule for the construction of acts of parliament</w:t>
      </w:r>
      <w:r>
        <w:rPr>
          <w:spacing w:val="1"/>
        </w:rPr>
        <w:t xml:space="preserve"> </w:t>
      </w:r>
      <w:r>
        <w:t>is that they should be construed according to the intent of the parliaments which passed the act. If</w:t>
      </w:r>
      <w:r>
        <w:rPr>
          <w:spacing w:val="-5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words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statute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themselves</w:t>
      </w:r>
      <w:r>
        <w:rPr>
          <w:spacing w:val="-8"/>
        </w:rPr>
        <w:t xml:space="preserve"> </w:t>
      </w:r>
      <w:r>
        <w:t>precise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unambiguous</w:t>
      </w:r>
      <w:r>
        <w:rPr>
          <w:spacing w:val="-5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necessary</w:t>
      </w:r>
      <w:r>
        <w:rPr>
          <w:spacing w:val="-57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expound</w:t>
      </w:r>
      <w:r>
        <w:rPr>
          <w:spacing w:val="-5"/>
        </w:rPr>
        <w:t xml:space="preserve"> </w:t>
      </w:r>
      <w:r>
        <w:t>those</w:t>
      </w:r>
      <w:r>
        <w:rPr>
          <w:spacing w:val="-3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ordinary</w:t>
      </w:r>
      <w:r>
        <w:rPr>
          <w:spacing w:val="-8"/>
        </w:rPr>
        <w:t xml:space="preserve"> </w:t>
      </w:r>
      <w:r>
        <w:t>sense,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words</w:t>
      </w:r>
      <w:r>
        <w:rPr>
          <w:spacing w:val="-4"/>
        </w:rPr>
        <w:t xml:space="preserve"> </w:t>
      </w:r>
      <w:r>
        <w:t>themselves</w:t>
      </w:r>
      <w:r>
        <w:rPr>
          <w:spacing w:val="-5"/>
        </w:rPr>
        <w:t xml:space="preserve"> </w:t>
      </w:r>
      <w:r>
        <w:t>alone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best declare</w:t>
      </w:r>
      <w:r>
        <w:rPr>
          <w:spacing w:val="-1"/>
        </w:rPr>
        <w:t xml:space="preserve"> </w:t>
      </w:r>
      <w:r>
        <w:t>the true</w:t>
      </w:r>
      <w:r>
        <w:rPr>
          <w:spacing w:val="-1"/>
        </w:rPr>
        <w:t xml:space="preserve"> </w:t>
      </w:r>
      <w:r>
        <w:t>intention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Lawmakers.</w:t>
      </w:r>
    </w:p>
    <w:p>
      <w:pPr>
        <w:pStyle w:val="11"/>
        <w:numPr>
          <w:ilvl w:val="0"/>
          <w:numId w:val="20"/>
        </w:numPr>
        <w:tabs>
          <w:tab w:val="left" w:pos="401"/>
        </w:tabs>
        <w:spacing w:before="203" w:after="0" w:line="480" w:lineRule="auto"/>
        <w:ind w:left="160" w:right="119" w:firstLine="0"/>
        <w:jc w:val="both"/>
        <w:rPr>
          <w:sz w:val="24"/>
        </w:rPr>
      </w:pPr>
      <w:r>
        <w:rPr>
          <w:sz w:val="24"/>
        </w:rPr>
        <w:t>Golden Rule of Interpretation: Golden rule of interpretation is a rule of construction that where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plain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ordinary</w:t>
      </w:r>
      <w:r>
        <w:rPr>
          <w:spacing w:val="-10"/>
          <w:sz w:val="24"/>
        </w:rPr>
        <w:t xml:space="preserve"> </w:t>
      </w:r>
      <w:r>
        <w:rPr>
          <w:sz w:val="24"/>
        </w:rPr>
        <w:t>meaning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statute</w:t>
      </w:r>
      <w:r>
        <w:rPr>
          <w:spacing w:val="-6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result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absurdity,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give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implied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meaning,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well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interpret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statute</w:t>
      </w:r>
      <w:r>
        <w:rPr>
          <w:spacing w:val="-12"/>
          <w:sz w:val="24"/>
        </w:rPr>
        <w:t xml:space="preserve"> </w:t>
      </w:r>
      <w:r>
        <w:rPr>
          <w:sz w:val="24"/>
        </w:rPr>
        <w:t>slightly</w:t>
      </w:r>
      <w:r>
        <w:rPr>
          <w:spacing w:val="-17"/>
          <w:sz w:val="24"/>
        </w:rPr>
        <w:t xml:space="preserve"> </w:t>
      </w:r>
      <w:r>
        <w:rPr>
          <w:sz w:val="24"/>
        </w:rPr>
        <w:t>different</w:t>
      </w:r>
      <w:r>
        <w:rPr>
          <w:spacing w:val="-11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its</w:t>
      </w:r>
      <w:r>
        <w:rPr>
          <w:spacing w:val="-11"/>
          <w:sz w:val="24"/>
        </w:rPr>
        <w:t xml:space="preserve"> </w:t>
      </w:r>
      <w:r>
        <w:rPr>
          <w:sz w:val="24"/>
        </w:rPr>
        <w:t>plain</w:t>
      </w:r>
      <w:r>
        <w:rPr>
          <w:spacing w:val="-12"/>
          <w:sz w:val="24"/>
        </w:rPr>
        <w:t xml:space="preserve"> </w:t>
      </w:r>
      <w:r>
        <w:rPr>
          <w:sz w:val="24"/>
        </w:rPr>
        <w:t>provision.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7"/>
        <w:jc w:val="both"/>
      </w:pPr>
      <w:r>
        <w:t xml:space="preserve">The Golden rule of interpretation was formulated by Parke B in the case of </w:t>
      </w:r>
      <w:r>
        <w:rPr>
          <w:i/>
        </w:rPr>
        <w:t xml:space="preserve">Becke v Smith </w:t>
      </w:r>
      <w:r>
        <w:t>where</w:t>
      </w:r>
      <w:r>
        <w:rPr>
          <w:spacing w:val="1"/>
        </w:rPr>
        <w:t xml:space="preserve"> </w:t>
      </w:r>
      <w:r>
        <w:t>he said “It is a very useful rule on the construction of a statute to adhere to the ordinary meaning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used,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grammatical</w:t>
      </w:r>
      <w:r>
        <w:rPr>
          <w:spacing w:val="-2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variance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intention</w:t>
      </w:r>
      <w:r>
        <w:rPr>
          <w:spacing w:val="-58"/>
        </w:rPr>
        <w:t xml:space="preserve"> </w:t>
      </w:r>
      <w:r>
        <w:t>of the legislature to be collected from the statute itself or leads to any manifest absurdity or</w:t>
      </w:r>
      <w:r>
        <w:rPr>
          <w:spacing w:val="1"/>
        </w:rPr>
        <w:t xml:space="preserve"> </w:t>
      </w:r>
      <w:r>
        <w:t>repugnancy,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inconvenience,</w:t>
      </w:r>
      <w:r>
        <w:rPr>
          <w:spacing w:val="-1"/>
        </w:rPr>
        <w:t xml:space="preserve"> </w:t>
      </w:r>
      <w:r>
        <w:t>but no further.”</w:t>
      </w:r>
    </w:p>
    <w:p>
      <w:pPr>
        <w:pStyle w:val="5"/>
        <w:spacing w:before="200" w:line="480" w:lineRule="auto"/>
        <w:ind w:left="160" w:right="118"/>
        <w:jc w:val="both"/>
      </w:pPr>
      <w:r>
        <w:t>This implies that the Golden rule of interpretation allows for departure from the literal rule when</w:t>
      </w:r>
      <w:r>
        <w:rPr>
          <w:spacing w:val="1"/>
        </w:rPr>
        <w:t xml:space="preserve"> </w:t>
      </w:r>
      <w:r>
        <w:t>the application of the statutory words in its ordinary state would be repugnant to or inconsistent</w:t>
      </w:r>
      <w:r>
        <w:rPr>
          <w:spacing w:val="1"/>
        </w:rPr>
        <w:t xml:space="preserve"> </w:t>
      </w:r>
      <w:r>
        <w:t>with some other provisions in the statute or could lead to absurdity. For example, in the case of</w:t>
      </w:r>
      <w:r>
        <w:rPr>
          <w:spacing w:val="1"/>
        </w:rPr>
        <w:t xml:space="preserve"> </w:t>
      </w:r>
      <w:r>
        <w:rPr>
          <w:i/>
        </w:rPr>
        <w:t>Council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university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Ibadan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rPr>
          <w:i/>
          <w:spacing w:val="1"/>
        </w:rPr>
        <w:t xml:space="preserve"> </w:t>
      </w:r>
      <w:r>
        <w:rPr>
          <w:i/>
        </w:rPr>
        <w:t>Adamolekun,</w:t>
      </w:r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Supreme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jurisdictional issue as to whether it has the power to declare an edict of the Western Nigeria</w:t>
      </w:r>
      <w:r>
        <w:rPr>
          <w:spacing w:val="1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void</w:t>
      </w:r>
      <w:r>
        <w:rPr>
          <w:spacing w:val="-1"/>
        </w:rPr>
        <w:t xml:space="preserve"> </w:t>
      </w:r>
      <w:r>
        <w:t>for its</w:t>
      </w:r>
      <w:r>
        <w:rPr>
          <w:spacing w:val="-1"/>
        </w:rPr>
        <w:t xml:space="preserve"> </w:t>
      </w:r>
      <w:r>
        <w:t>inconsistency</w:t>
      </w:r>
      <w:r>
        <w:rPr>
          <w:spacing w:val="-6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Military</w:t>
      </w:r>
      <w:r>
        <w:rPr>
          <w:spacing w:val="-6"/>
        </w:rPr>
        <w:t xml:space="preserve"> </w:t>
      </w:r>
      <w:r>
        <w:t>Governor’s</w:t>
      </w:r>
      <w:r>
        <w:rPr>
          <w:spacing w:val="-1"/>
        </w:rPr>
        <w:t xml:space="preserve"> </w:t>
      </w:r>
      <w:r>
        <w:t>decree.</w:t>
      </w:r>
    </w:p>
    <w:p>
      <w:pPr>
        <w:pStyle w:val="5"/>
        <w:spacing w:before="200" w:line="480" w:lineRule="auto"/>
        <w:ind w:left="160" w:right="114"/>
        <w:jc w:val="both"/>
      </w:pPr>
      <w:r>
        <w:t>Section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(suspension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modification)</w:t>
      </w:r>
      <w:r>
        <w:rPr>
          <w:spacing w:val="1"/>
        </w:rPr>
        <w:t xml:space="preserve"> </w:t>
      </w:r>
      <w:r>
        <w:t>decree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1966</w:t>
      </w:r>
      <w:r>
        <w:rPr>
          <w:spacing w:val="1"/>
        </w:rPr>
        <w:t xml:space="preserve"> </w:t>
      </w:r>
      <w:r>
        <w:t>ousted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jurisdiction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entertain</w:t>
      </w:r>
      <w:r>
        <w:rPr>
          <w:spacing w:val="-6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matter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validity</w:t>
      </w:r>
      <w:r>
        <w:rPr>
          <w:spacing w:val="-1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otherwise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edicts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decrees</w:t>
      </w:r>
      <w:r>
        <w:rPr>
          <w:spacing w:val="-5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Nigeria.</w:t>
      </w:r>
      <w:r>
        <w:rPr>
          <w:spacing w:val="-4"/>
        </w:rPr>
        <w:t xml:space="preserve"> </w:t>
      </w:r>
      <w:r>
        <w:t>Counsel</w:t>
      </w:r>
      <w:r>
        <w:rPr>
          <w:spacing w:val="-2"/>
        </w:rPr>
        <w:t xml:space="preserve"> </w:t>
      </w:r>
      <w:r>
        <w:t>contended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literal</w:t>
      </w:r>
      <w:r>
        <w:rPr>
          <w:spacing w:val="-3"/>
        </w:rPr>
        <w:t xml:space="preserve"> </w:t>
      </w:r>
      <w:r>
        <w:t>rule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 section,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Supreme</w:t>
      </w:r>
      <w:r>
        <w:rPr>
          <w:spacing w:val="-58"/>
        </w:rPr>
        <w:t xml:space="preserve"> </w:t>
      </w:r>
      <w:r>
        <w:t>court cannot declare the edict void, but the court held that it could not have been intended by the</w:t>
      </w:r>
      <w:r>
        <w:rPr>
          <w:spacing w:val="1"/>
        </w:rPr>
        <w:t xml:space="preserve"> </w:t>
      </w:r>
      <w:r>
        <w:t>legislature that an inconsistent and therefore void law will be permitted to co-exist with the</w:t>
      </w:r>
      <w:r>
        <w:rPr>
          <w:spacing w:val="1"/>
        </w:rPr>
        <w:t xml:space="preserve"> </w:t>
      </w:r>
      <w:r>
        <w:t>superior</w:t>
      </w:r>
      <w:r>
        <w:rPr>
          <w:spacing w:val="-9"/>
        </w:rPr>
        <w:t xml:space="preserve"> </w:t>
      </w:r>
      <w:r>
        <w:t>laws,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absurd,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legally</w:t>
      </w:r>
      <w:r>
        <w:rPr>
          <w:spacing w:val="-11"/>
        </w:rPr>
        <w:t xml:space="preserve"> </w:t>
      </w:r>
      <w:r>
        <w:t>anomalous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well.</w:t>
      </w:r>
      <w:r>
        <w:rPr>
          <w:spacing w:val="-8"/>
        </w:rPr>
        <w:t xml:space="preserve"> </w:t>
      </w:r>
      <w:r>
        <w:t>Thus,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Supreme</w:t>
      </w:r>
      <w:r>
        <w:rPr>
          <w:spacing w:val="-58"/>
        </w:rPr>
        <w:t xml:space="preserve"> </w:t>
      </w:r>
      <w:r>
        <w:t>Court</w:t>
      </w:r>
      <w:r>
        <w:rPr>
          <w:spacing w:val="-1"/>
        </w:rPr>
        <w:t xml:space="preserve"> </w:t>
      </w:r>
      <w:r>
        <w:t>in applying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golden</w:t>
      </w:r>
      <w:r>
        <w:rPr>
          <w:spacing w:val="-1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>of interpretation</w:t>
      </w:r>
      <w:r>
        <w:rPr>
          <w:spacing w:val="2"/>
        </w:rPr>
        <w:t xml:space="preserve"> </w:t>
      </w:r>
      <w:r>
        <w:t>declared the</w:t>
      </w:r>
      <w:r>
        <w:rPr>
          <w:spacing w:val="-1"/>
        </w:rPr>
        <w:t xml:space="preserve"> </w:t>
      </w:r>
      <w:r>
        <w:t>edict void.</w:t>
      </w:r>
    </w:p>
    <w:p>
      <w:pPr>
        <w:pStyle w:val="5"/>
        <w:spacing w:before="203" w:line="480" w:lineRule="auto"/>
        <w:ind w:left="160" w:right="115"/>
        <w:jc w:val="both"/>
      </w:pPr>
      <w:r>
        <w:t xml:space="preserve">Also, in the case of </w:t>
      </w:r>
      <w:r>
        <w:rPr>
          <w:i/>
        </w:rPr>
        <w:t>R v Princewill</w:t>
      </w:r>
      <w:r>
        <w:t>, the court held that the word ‘marries’ in Section 370 of the</w:t>
      </w:r>
      <w:r>
        <w:rPr>
          <w:spacing w:val="1"/>
        </w:rPr>
        <w:t xml:space="preserve"> </w:t>
      </w:r>
      <w:r>
        <w:t>Criminal</w:t>
      </w:r>
      <w:r>
        <w:rPr>
          <w:spacing w:val="19"/>
        </w:rPr>
        <w:t xml:space="preserve"> </w:t>
      </w:r>
      <w:r>
        <w:t>Code</w:t>
      </w:r>
      <w:r>
        <w:rPr>
          <w:spacing w:val="19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not</w:t>
      </w:r>
      <w:r>
        <w:rPr>
          <w:spacing w:val="18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construed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contracting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valid</w:t>
      </w:r>
      <w:r>
        <w:rPr>
          <w:spacing w:val="26"/>
        </w:rPr>
        <w:t xml:space="preserve"> </w:t>
      </w:r>
      <w:r>
        <w:t>marriage,</w:t>
      </w:r>
      <w:r>
        <w:rPr>
          <w:spacing w:val="19"/>
        </w:rPr>
        <w:t xml:space="preserve"> </w:t>
      </w:r>
      <w:r>
        <w:t>but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going</w:t>
      </w:r>
      <w:r>
        <w:rPr>
          <w:spacing w:val="18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a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3"/>
        <w:jc w:val="both"/>
      </w:pPr>
      <w:r>
        <w:t>form of marriage known to or recognized by law. To hold otherwise would have negated the</w:t>
      </w:r>
      <w:r>
        <w:rPr>
          <w:spacing w:val="1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legislature.</w:t>
      </w:r>
    </w:p>
    <w:p>
      <w:pPr>
        <w:pStyle w:val="11"/>
        <w:numPr>
          <w:ilvl w:val="0"/>
          <w:numId w:val="20"/>
        </w:numPr>
        <w:tabs>
          <w:tab w:val="left" w:pos="403"/>
        </w:tabs>
        <w:spacing w:before="194" w:after="0" w:line="480" w:lineRule="auto"/>
        <w:ind w:left="160" w:right="117" w:firstLine="0"/>
        <w:jc w:val="both"/>
        <w:rPr>
          <w:sz w:val="24"/>
        </w:rPr>
      </w:pPr>
      <w:r>
        <w:rPr>
          <w:sz w:val="24"/>
        </w:rPr>
        <w:t>Mischief Rule of Interpretation: Mischief rule, also referred to as interpretation by reference to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statutory purpose was formulated by judges in </w:t>
      </w:r>
      <w:r>
        <w:rPr>
          <w:i/>
          <w:sz w:val="24"/>
        </w:rPr>
        <w:t xml:space="preserve">Heydon’s case. </w:t>
      </w:r>
      <w:r>
        <w:rPr>
          <w:sz w:val="24"/>
        </w:rPr>
        <w:t>Mischief rule is a rule of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judge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1"/>
          <w:sz w:val="24"/>
        </w:rPr>
        <w:t xml:space="preserve"> </w:t>
      </w:r>
      <w:r>
        <w:rPr>
          <w:sz w:val="24"/>
        </w:rPr>
        <w:t>historical</w:t>
      </w:r>
      <w:r>
        <w:rPr>
          <w:spacing w:val="1"/>
          <w:sz w:val="24"/>
        </w:rPr>
        <w:t xml:space="preserve"> </w:t>
      </w:r>
      <w:r>
        <w:rPr>
          <w:sz w:val="24"/>
        </w:rPr>
        <w:t>facts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background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1"/>
          <w:sz w:val="24"/>
        </w:rPr>
        <w:t xml:space="preserve"> </w:t>
      </w:r>
      <w:r>
        <w:rPr>
          <w:sz w:val="24"/>
        </w:rPr>
        <w:t>pertaining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making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statute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order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discover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intention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that statute.</w:t>
      </w:r>
    </w:p>
    <w:p>
      <w:pPr>
        <w:pStyle w:val="5"/>
        <w:spacing w:before="202" w:line="480" w:lineRule="auto"/>
        <w:ind w:left="160" w:right="121"/>
        <w:jc w:val="both"/>
      </w:pPr>
      <w:r>
        <w:t>In order words, the history of the legislation and the mischief it was designed to prevent must be</w:t>
      </w:r>
      <w:r>
        <w:rPr>
          <w:spacing w:val="1"/>
        </w:rPr>
        <w:t xml:space="preserve"> </w:t>
      </w:r>
      <w:r>
        <w:t>considered since the purpose of every interpretation is to discover the intention of the legislature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words used.</w:t>
      </w:r>
    </w:p>
    <w:p>
      <w:pPr>
        <w:pStyle w:val="5"/>
        <w:spacing w:before="200" w:line="480" w:lineRule="auto"/>
        <w:ind w:left="160" w:right="114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Mischief</w:t>
      </w:r>
      <w:r>
        <w:rPr>
          <w:spacing w:val="-14"/>
        </w:rPr>
        <w:t xml:space="preserve"> </w:t>
      </w:r>
      <w:r>
        <w:t>rule</w:t>
      </w:r>
      <w:r>
        <w:rPr>
          <w:spacing w:val="-14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properly</w:t>
      </w:r>
      <w:r>
        <w:rPr>
          <w:spacing w:val="-17"/>
        </w:rPr>
        <w:t xml:space="preserve"> </w:t>
      </w:r>
      <w:r>
        <w:t>laid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case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i/>
        </w:rPr>
        <w:t>Balogun</w:t>
      </w:r>
      <w:r>
        <w:rPr>
          <w:i/>
          <w:spacing w:val="-12"/>
        </w:rPr>
        <w:t xml:space="preserve"> </w:t>
      </w:r>
      <w:r>
        <w:rPr>
          <w:i/>
        </w:rPr>
        <w:t>v</w:t>
      </w:r>
      <w:r>
        <w:rPr>
          <w:i/>
          <w:spacing w:val="-13"/>
        </w:rPr>
        <w:t xml:space="preserve"> </w:t>
      </w:r>
      <w:r>
        <w:rPr>
          <w:i/>
        </w:rPr>
        <w:t>Salami</w:t>
      </w:r>
      <w:r>
        <w:t>,</w:t>
      </w:r>
      <w:r>
        <w:rPr>
          <w:spacing w:val="-12"/>
        </w:rPr>
        <w:t xml:space="preserve"> </w:t>
      </w:r>
      <w:r>
        <w:t>where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court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considering</w:t>
      </w:r>
      <w:r>
        <w:rPr>
          <w:spacing w:val="-5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history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Registration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Titles</w:t>
      </w:r>
      <w:r>
        <w:rPr>
          <w:spacing w:val="-7"/>
        </w:rPr>
        <w:t xml:space="preserve"> </w:t>
      </w:r>
      <w:r>
        <w:t>Act,</w:t>
      </w:r>
      <w:r>
        <w:rPr>
          <w:spacing w:val="-7"/>
        </w:rPr>
        <w:t xml:space="preserve"> </w:t>
      </w:r>
      <w:r>
        <w:t>said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ban</w:t>
      </w:r>
      <w:r>
        <w:rPr>
          <w:spacing w:val="-8"/>
        </w:rPr>
        <w:t xml:space="preserve"> </w:t>
      </w:r>
      <w:r>
        <w:t>attending</w:t>
      </w:r>
      <w:r>
        <w:rPr>
          <w:spacing w:val="-10"/>
        </w:rPr>
        <w:t xml:space="preserve"> </w:t>
      </w:r>
      <w:r>
        <w:t>dealings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family</w:t>
      </w:r>
      <w:r>
        <w:rPr>
          <w:spacing w:val="-12"/>
        </w:rPr>
        <w:t xml:space="preserve"> </w:t>
      </w:r>
      <w:r>
        <w:t>land</w:t>
      </w:r>
      <w:r>
        <w:rPr>
          <w:spacing w:val="-8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sale of such land by some members of the family followed by repudiation of the transaction by</w:t>
      </w:r>
      <w:r>
        <w:rPr>
          <w:spacing w:val="1"/>
        </w:rPr>
        <w:t xml:space="preserve"> </w:t>
      </w:r>
      <w:r>
        <w:t>other members of the family on grounds of absence of the family’s consent. The court held that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 was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ban.</w:t>
      </w:r>
      <w:r>
        <w:rPr>
          <w:spacing w:val="-1"/>
        </w:rPr>
        <w:t xml:space="preserve"> </w:t>
      </w:r>
      <w:r>
        <w:t>Thus,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then</w:t>
      </w:r>
      <w:r>
        <w:rPr>
          <w:spacing w:val="-4"/>
        </w:rPr>
        <w:t xml:space="preserve"> </w:t>
      </w:r>
      <w:r>
        <w:t>interpreted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history.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court</w:t>
      </w:r>
      <w:r>
        <w:rPr>
          <w:spacing w:val="-8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true</w:t>
      </w:r>
      <w:r>
        <w:rPr>
          <w:spacing w:val="-10"/>
        </w:rPr>
        <w:t xml:space="preserve"> </w:t>
      </w:r>
      <w:r>
        <w:t>interpretation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statutes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general,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four things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 be</w:t>
      </w:r>
      <w:r>
        <w:rPr>
          <w:spacing w:val="1"/>
        </w:rPr>
        <w:t xml:space="preserve"> </w:t>
      </w:r>
      <w:r>
        <w:t>considered:</w:t>
      </w:r>
    </w:p>
    <w:p>
      <w:pPr>
        <w:pStyle w:val="11"/>
        <w:numPr>
          <w:ilvl w:val="1"/>
          <w:numId w:val="20"/>
        </w:numPr>
        <w:tabs>
          <w:tab w:val="left" w:pos="881"/>
        </w:tabs>
        <w:spacing w:before="200" w:after="0" w:line="240" w:lineRule="auto"/>
        <w:ind w:left="880" w:right="0" w:hanging="488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was the</w:t>
      </w:r>
      <w:r>
        <w:rPr>
          <w:spacing w:val="-1"/>
          <w:sz w:val="24"/>
        </w:rPr>
        <w:t xml:space="preserve"> </w:t>
      </w:r>
      <w:r>
        <w:rPr>
          <w:sz w:val="24"/>
        </w:rPr>
        <w:t>common law</w:t>
      </w:r>
      <w:r>
        <w:rPr>
          <w:spacing w:val="-1"/>
          <w:sz w:val="24"/>
        </w:rPr>
        <w:t xml:space="preserve"> </w:t>
      </w:r>
      <w:r>
        <w:rPr>
          <w:sz w:val="24"/>
        </w:rPr>
        <w:t>before</w:t>
      </w:r>
      <w:r>
        <w:rPr>
          <w:spacing w:val="-2"/>
          <w:sz w:val="24"/>
        </w:rPr>
        <w:t xml:space="preserve"> </w:t>
      </w:r>
      <w:r>
        <w:rPr>
          <w:sz w:val="24"/>
        </w:rPr>
        <w:t>the making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act;</w:t>
      </w:r>
    </w:p>
    <w:p>
      <w:pPr>
        <w:pStyle w:val="5"/>
      </w:pPr>
    </w:p>
    <w:p>
      <w:pPr>
        <w:pStyle w:val="11"/>
        <w:numPr>
          <w:ilvl w:val="1"/>
          <w:numId w:val="20"/>
        </w:numPr>
        <w:tabs>
          <w:tab w:val="left" w:pos="881"/>
        </w:tabs>
        <w:spacing w:before="0" w:after="0" w:line="240" w:lineRule="auto"/>
        <w:ind w:left="880" w:right="0" w:hanging="555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was the</w:t>
      </w:r>
      <w:r>
        <w:rPr>
          <w:spacing w:val="-1"/>
          <w:sz w:val="24"/>
        </w:rPr>
        <w:t xml:space="preserve"> </w:t>
      </w:r>
      <w:r>
        <w:rPr>
          <w:sz w:val="24"/>
        </w:rPr>
        <w:t>mischief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defect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not provide;</w:t>
      </w:r>
    </w:p>
    <w:p>
      <w:pPr>
        <w:pStyle w:val="5"/>
      </w:pPr>
    </w:p>
    <w:p>
      <w:pPr>
        <w:pStyle w:val="11"/>
        <w:numPr>
          <w:ilvl w:val="1"/>
          <w:numId w:val="20"/>
        </w:numPr>
        <w:tabs>
          <w:tab w:val="left" w:pos="880"/>
          <w:tab w:val="left" w:pos="881"/>
        </w:tabs>
        <w:spacing w:before="0" w:after="0" w:line="480" w:lineRule="auto"/>
        <w:ind w:left="880" w:right="122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 xml:space="preserve"> </w:t>
      </w:r>
      <w:r>
        <w:rPr>
          <w:sz w:val="24"/>
        </w:rPr>
        <w:t>remedy</w:t>
      </w:r>
      <w:r>
        <w:rPr>
          <w:spacing w:val="44"/>
          <w:sz w:val="24"/>
        </w:rPr>
        <w:t xml:space="preserve"> </w:t>
      </w:r>
      <w:r>
        <w:rPr>
          <w:sz w:val="24"/>
        </w:rPr>
        <w:t>hath</w:t>
      </w:r>
      <w:r>
        <w:rPr>
          <w:spacing w:val="50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parliament</w:t>
      </w:r>
      <w:r>
        <w:rPr>
          <w:spacing w:val="49"/>
          <w:sz w:val="24"/>
        </w:rPr>
        <w:t xml:space="preserve"> </w:t>
      </w:r>
      <w:r>
        <w:rPr>
          <w:sz w:val="24"/>
        </w:rPr>
        <w:t>resolved</w:t>
      </w:r>
      <w:r>
        <w:rPr>
          <w:spacing w:val="49"/>
          <w:sz w:val="24"/>
        </w:rPr>
        <w:t xml:space="preserve"> </w:t>
      </w:r>
      <w:r>
        <w:rPr>
          <w:sz w:val="24"/>
        </w:rPr>
        <w:t>and</w:t>
      </w:r>
      <w:r>
        <w:rPr>
          <w:spacing w:val="51"/>
          <w:sz w:val="24"/>
        </w:rPr>
        <w:t xml:space="preserve"> </w:t>
      </w:r>
      <w:r>
        <w:rPr>
          <w:sz w:val="24"/>
        </w:rPr>
        <w:t>appointed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cure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decease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law;</w:t>
      </w:r>
    </w:p>
    <w:p>
      <w:pPr>
        <w:pStyle w:val="11"/>
        <w:numPr>
          <w:ilvl w:val="1"/>
          <w:numId w:val="20"/>
        </w:numPr>
        <w:tabs>
          <w:tab w:val="left" w:pos="881"/>
        </w:tabs>
        <w:spacing w:before="3" w:after="0" w:line="240" w:lineRule="auto"/>
        <w:ind w:left="880" w:right="0" w:hanging="567"/>
        <w:jc w:val="both"/>
        <w:rPr>
          <w:rFonts w:ascii="Calibri"/>
          <w:sz w:val="22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remedy.</w:t>
      </w:r>
    </w:p>
    <w:p>
      <w:pPr>
        <w:spacing w:after="0" w:line="240" w:lineRule="auto"/>
        <w:jc w:val="both"/>
        <w:rPr>
          <w:rFonts w:ascii="Calibri"/>
          <w:sz w:val="22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9"/>
        <w:jc w:val="both"/>
      </w:pPr>
      <w:r>
        <w:t>This therefore implies that the mischief rule requires a consideration of the state of the law prior</w:t>
      </w:r>
      <w:r>
        <w:rPr>
          <w:spacing w:val="1"/>
        </w:rPr>
        <w:t xml:space="preserve"> </w:t>
      </w:r>
      <w:r>
        <w:t>to the enactment of the statute sought to be interpreted, the mischief or defect which the old law</w:t>
      </w:r>
      <w:r>
        <w:rPr>
          <w:spacing w:val="1"/>
        </w:rPr>
        <w:t xml:space="preserve"> </w:t>
      </w:r>
      <w:r>
        <w:t>did not provide for, which made it necessary to enact the statute sought to be interpreted, and the</w:t>
      </w:r>
      <w:r>
        <w:rPr>
          <w:spacing w:val="1"/>
        </w:rPr>
        <w:t xml:space="preserve"> </w:t>
      </w:r>
      <w:r>
        <w:t>remedy</w:t>
      </w:r>
      <w:r>
        <w:rPr>
          <w:spacing w:val="-12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parliament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law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cure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defect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mischief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previous</w:t>
      </w:r>
      <w:r>
        <w:rPr>
          <w:spacing w:val="-57"/>
        </w:rPr>
        <w:t xml:space="preserve"> </w:t>
      </w:r>
      <w:r>
        <w:t>law.</w:t>
      </w:r>
    </w:p>
    <w:p>
      <w:pPr>
        <w:pStyle w:val="11"/>
        <w:numPr>
          <w:ilvl w:val="0"/>
          <w:numId w:val="20"/>
        </w:numPr>
        <w:tabs>
          <w:tab w:val="left" w:pos="463"/>
        </w:tabs>
        <w:spacing w:before="199" w:after="0" w:line="480" w:lineRule="auto"/>
        <w:ind w:left="160" w:right="114" w:firstLine="0"/>
        <w:jc w:val="both"/>
        <w:rPr>
          <w:sz w:val="24"/>
        </w:rPr>
      </w:pPr>
      <w:r>
        <w:rPr>
          <w:sz w:val="24"/>
        </w:rPr>
        <w:t>Ejusdem</w:t>
      </w:r>
      <w:r>
        <w:rPr>
          <w:spacing w:val="1"/>
          <w:sz w:val="24"/>
        </w:rPr>
        <w:t xml:space="preserve"> </w:t>
      </w:r>
      <w:r>
        <w:rPr>
          <w:sz w:val="24"/>
        </w:rPr>
        <w:t>Generis</w:t>
      </w:r>
      <w:r>
        <w:rPr>
          <w:spacing w:val="1"/>
          <w:sz w:val="24"/>
        </w:rPr>
        <w:t xml:space="preserve"> </w:t>
      </w:r>
      <w:r>
        <w:rPr>
          <w:sz w:val="24"/>
        </w:rPr>
        <w:t>rule: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Ejusdem</w:t>
      </w:r>
      <w:r>
        <w:rPr>
          <w:spacing w:val="1"/>
          <w:sz w:val="24"/>
        </w:rPr>
        <w:t xml:space="preserve"> </w:t>
      </w:r>
      <w:r>
        <w:rPr>
          <w:sz w:val="24"/>
        </w:rPr>
        <w:t>generis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postulates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-5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3"/>
          <w:sz w:val="24"/>
        </w:rPr>
        <w:t xml:space="preserve"> </w:t>
      </w:r>
      <w:r>
        <w:rPr>
          <w:sz w:val="24"/>
        </w:rPr>
        <w:t>words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same</w:t>
      </w:r>
      <w:r>
        <w:rPr>
          <w:spacing w:val="-12"/>
          <w:sz w:val="24"/>
        </w:rPr>
        <w:t xml:space="preserve"> </w:t>
      </w:r>
      <w:r>
        <w:rPr>
          <w:sz w:val="24"/>
        </w:rPr>
        <w:t>class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3"/>
          <w:sz w:val="24"/>
        </w:rPr>
        <w:t xml:space="preserve"> </w:t>
      </w:r>
      <w:r>
        <w:rPr>
          <w:sz w:val="24"/>
        </w:rPr>
        <w:t>followed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2"/>
          <w:sz w:val="24"/>
        </w:rPr>
        <w:t xml:space="preserve"> </w:t>
      </w:r>
      <w:r>
        <w:rPr>
          <w:sz w:val="24"/>
        </w:rPr>
        <w:t>word,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meaning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general</w:t>
      </w:r>
      <w:r>
        <w:rPr>
          <w:spacing w:val="-11"/>
          <w:sz w:val="24"/>
        </w:rPr>
        <w:t xml:space="preserve"> </w:t>
      </w:r>
      <w:r>
        <w:rPr>
          <w:sz w:val="24"/>
        </w:rPr>
        <w:t>word</w:t>
      </w:r>
      <w:r>
        <w:rPr>
          <w:spacing w:val="-58"/>
          <w:sz w:val="24"/>
        </w:rPr>
        <w:t xml:space="preserve"> </w:t>
      </w:r>
      <w:r>
        <w:rPr>
          <w:sz w:val="24"/>
        </w:rPr>
        <w:t>will be limited to things similar to the class of things earlier enumerated. This implies that where</w:t>
      </w:r>
      <w:r>
        <w:rPr>
          <w:spacing w:val="1"/>
          <w:sz w:val="24"/>
        </w:rPr>
        <w:t xml:space="preserve"> </w:t>
      </w:r>
      <w:r>
        <w:rPr>
          <w:sz w:val="24"/>
        </w:rPr>
        <w:t>particular words which refer to members of a class or things of the same class is followed by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-4"/>
          <w:sz w:val="24"/>
        </w:rPr>
        <w:t xml:space="preserve"> </w:t>
      </w:r>
      <w:r>
        <w:rPr>
          <w:sz w:val="24"/>
        </w:rPr>
        <w:t>words,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meaning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words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things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specified by the particular words. For example, in the case of </w:t>
      </w:r>
      <w:r>
        <w:rPr>
          <w:i/>
          <w:sz w:val="24"/>
        </w:rPr>
        <w:t xml:space="preserve">Nasr v Bouari, </w:t>
      </w:r>
      <w:r>
        <w:rPr>
          <w:sz w:val="24"/>
        </w:rPr>
        <w:t>the Supreme Court</w:t>
      </w:r>
      <w:r>
        <w:rPr>
          <w:spacing w:val="1"/>
          <w:sz w:val="24"/>
        </w:rPr>
        <w:t xml:space="preserve"> </w:t>
      </w:r>
      <w:r>
        <w:rPr>
          <w:sz w:val="24"/>
        </w:rPr>
        <w:t>had to determine whether premises used partly as a living accommodation and partly as a night</w:t>
      </w:r>
      <w:r>
        <w:rPr>
          <w:spacing w:val="1"/>
          <w:sz w:val="24"/>
        </w:rPr>
        <w:t xml:space="preserve"> </w:t>
      </w:r>
      <w:r>
        <w:rPr>
          <w:sz w:val="24"/>
        </w:rPr>
        <w:t>club were premises within the meaning of Section 1 of the rent control (Lagos) Amendment Act</w:t>
      </w:r>
      <w:r>
        <w:rPr>
          <w:spacing w:val="1"/>
          <w:sz w:val="24"/>
        </w:rPr>
        <w:t xml:space="preserve"> </w:t>
      </w:r>
      <w:r>
        <w:rPr>
          <w:sz w:val="24"/>
        </w:rPr>
        <w:t>1965. The act defined premises as a building of any description occupied or used by persons for</w:t>
      </w:r>
      <w:r>
        <w:rPr>
          <w:spacing w:val="1"/>
          <w:sz w:val="24"/>
        </w:rPr>
        <w:t xml:space="preserve"> </w:t>
      </w:r>
      <w:r>
        <w:rPr>
          <w:sz w:val="24"/>
        </w:rPr>
        <w:t>living or sleeping or other lawful purpose, as the case may be, whether or not any time it is also</w:t>
      </w:r>
      <w:r>
        <w:rPr>
          <w:spacing w:val="1"/>
          <w:sz w:val="24"/>
        </w:rPr>
        <w:t xml:space="preserve"> </w:t>
      </w:r>
      <w:r>
        <w:rPr>
          <w:sz w:val="24"/>
        </w:rPr>
        <w:t>occupied or</w:t>
      </w:r>
      <w:r>
        <w:rPr>
          <w:spacing w:val="-2"/>
          <w:sz w:val="24"/>
        </w:rPr>
        <w:t xml:space="preserve"> </w:t>
      </w:r>
      <w:r>
        <w:rPr>
          <w:sz w:val="24"/>
        </w:rPr>
        <w:t>used under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tenancy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as a</w:t>
      </w:r>
      <w:r>
        <w:rPr>
          <w:spacing w:val="-1"/>
          <w:sz w:val="24"/>
        </w:rPr>
        <w:t xml:space="preserve"> </w:t>
      </w:r>
      <w:r>
        <w:rPr>
          <w:sz w:val="24"/>
        </w:rPr>
        <w:t>shop or store.</w:t>
      </w:r>
    </w:p>
    <w:p>
      <w:pPr>
        <w:pStyle w:val="5"/>
        <w:spacing w:before="201" w:line="480" w:lineRule="auto"/>
        <w:ind w:left="160" w:right="120"/>
        <w:jc w:val="both"/>
      </w:pPr>
      <w:r>
        <w:t>The issue for determination in this case was whether other lawful purposes meant any lawful</w:t>
      </w:r>
      <w:r>
        <w:rPr>
          <w:spacing w:val="1"/>
        </w:rPr>
        <w:t xml:space="preserve"> </w:t>
      </w:r>
      <w:r>
        <w:t>purposes other than premises for living or sleeping. The court in applying this Ejusdem Generis</w:t>
      </w:r>
      <w:r>
        <w:rPr>
          <w:spacing w:val="1"/>
        </w:rPr>
        <w:t xml:space="preserve"> </w:t>
      </w:r>
      <w:r>
        <w:t>rule of interpretation held that ‘other lawful purposes’ must be confined in meaning to purposes</w:t>
      </w:r>
      <w:r>
        <w:rPr>
          <w:spacing w:val="1"/>
        </w:rPr>
        <w:t xml:space="preserve"> </w:t>
      </w:r>
      <w:r>
        <w:t>similar to living or sleeping. Thus, it held that the premises used partly as a nightclub were not</w:t>
      </w:r>
      <w:r>
        <w:rPr>
          <w:spacing w:val="1"/>
        </w:rPr>
        <w:t xml:space="preserve"> </w:t>
      </w:r>
      <w:r>
        <w:t>premises within the meaning of the provision notwithstanding the fact that they were also partly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living.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11"/>
        <w:numPr>
          <w:ilvl w:val="0"/>
          <w:numId w:val="20"/>
        </w:numPr>
        <w:tabs>
          <w:tab w:val="left" w:pos="1332"/>
        </w:tabs>
        <w:spacing w:before="223" w:after="0" w:line="480" w:lineRule="auto"/>
        <w:ind w:left="1331" w:right="113" w:hanging="360"/>
        <w:jc w:val="both"/>
        <w:rPr>
          <w:sz w:val="24"/>
        </w:rPr>
      </w:pPr>
      <w:r>
        <w:rPr>
          <w:sz w:val="24"/>
        </w:rPr>
        <w:t>Expressio</w:t>
      </w:r>
      <w:r>
        <w:rPr>
          <w:spacing w:val="-11"/>
          <w:sz w:val="24"/>
        </w:rPr>
        <w:t xml:space="preserve"> </w:t>
      </w:r>
      <w:r>
        <w:rPr>
          <w:sz w:val="24"/>
        </w:rPr>
        <w:t>unis</w:t>
      </w:r>
      <w:r>
        <w:rPr>
          <w:spacing w:val="-13"/>
          <w:sz w:val="24"/>
        </w:rPr>
        <w:t xml:space="preserve"> </w:t>
      </w:r>
      <w:r>
        <w:rPr>
          <w:sz w:val="24"/>
        </w:rPr>
        <w:t>est</w:t>
      </w:r>
      <w:r>
        <w:rPr>
          <w:spacing w:val="-9"/>
          <w:sz w:val="24"/>
        </w:rPr>
        <w:t xml:space="preserve"> </w:t>
      </w:r>
      <w:r>
        <w:rPr>
          <w:sz w:val="24"/>
        </w:rPr>
        <w:t>exclusion</w:t>
      </w:r>
      <w:r>
        <w:rPr>
          <w:spacing w:val="-11"/>
          <w:sz w:val="24"/>
        </w:rPr>
        <w:t xml:space="preserve"> </w:t>
      </w:r>
      <w:r>
        <w:rPr>
          <w:sz w:val="24"/>
        </w:rPr>
        <w:t>alterius: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means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express</w:t>
      </w:r>
      <w:r>
        <w:rPr>
          <w:spacing w:val="-11"/>
          <w:sz w:val="24"/>
        </w:rPr>
        <w:t xml:space="preserve"> </w:t>
      </w:r>
      <w:r>
        <w:rPr>
          <w:sz w:val="24"/>
        </w:rPr>
        <w:t>mention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one</w:t>
      </w:r>
      <w:r>
        <w:rPr>
          <w:spacing w:val="-11"/>
          <w:sz w:val="24"/>
        </w:rPr>
        <w:t xml:space="preserve"> </w:t>
      </w:r>
      <w:r>
        <w:rPr>
          <w:sz w:val="24"/>
        </w:rPr>
        <w:t>thing</w:t>
      </w:r>
      <w:r>
        <w:rPr>
          <w:spacing w:val="-58"/>
          <w:sz w:val="24"/>
        </w:rPr>
        <w:t xml:space="preserve"> </w:t>
      </w:r>
      <w:r>
        <w:rPr>
          <w:sz w:val="24"/>
        </w:rPr>
        <w:t>means the exclusion of another. The Expressio unis est exclusion alterius rule of</w:t>
      </w:r>
      <w:r>
        <w:rPr>
          <w:spacing w:val="1"/>
          <w:sz w:val="24"/>
        </w:rPr>
        <w:t xml:space="preserve"> </w:t>
      </w:r>
      <w:r>
        <w:rPr>
          <w:sz w:val="24"/>
        </w:rPr>
        <w:t>statutory interpretation is to the effect that the deliberate inclusion of one or more</w:t>
      </w:r>
      <w:r>
        <w:rPr>
          <w:spacing w:val="1"/>
          <w:sz w:val="24"/>
        </w:rPr>
        <w:t xml:space="preserve"> </w:t>
      </w:r>
      <w:r>
        <w:rPr>
          <w:sz w:val="24"/>
        </w:rPr>
        <w:t>members of a class means the deliberate exclusion of those not mentioned. For</w:t>
      </w:r>
      <w:r>
        <w:rPr>
          <w:spacing w:val="1"/>
          <w:sz w:val="24"/>
        </w:rPr>
        <w:t xml:space="preserve"> </w:t>
      </w:r>
      <w:r>
        <w:rPr>
          <w:sz w:val="24"/>
        </w:rPr>
        <w:t>example,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case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Udoh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Orthopedic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Hospital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board,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Section</w:t>
      </w:r>
      <w:r>
        <w:rPr>
          <w:spacing w:val="-6"/>
          <w:sz w:val="24"/>
        </w:rPr>
        <w:t xml:space="preserve"> </w:t>
      </w:r>
      <w:r>
        <w:rPr>
          <w:sz w:val="24"/>
        </w:rPr>
        <w:t>1(a)</w:t>
      </w:r>
      <w:r>
        <w:rPr>
          <w:spacing w:val="-57"/>
          <w:sz w:val="24"/>
        </w:rPr>
        <w:t xml:space="preserve"> </w:t>
      </w:r>
      <w:r>
        <w:rPr>
          <w:sz w:val="24"/>
        </w:rPr>
        <w:t>of the trade disputes amendment decree 47 of 1992 provided for the abatement of</w:t>
      </w:r>
      <w:r>
        <w:rPr>
          <w:spacing w:val="1"/>
          <w:sz w:val="24"/>
        </w:rPr>
        <w:t xml:space="preserve"> </w:t>
      </w:r>
      <w:r>
        <w:rPr>
          <w:sz w:val="24"/>
        </w:rPr>
        <w:t>pending orders, interim, or interlocutory orders, judgment or a decision of any court</w:t>
      </w:r>
      <w:r>
        <w:rPr>
          <w:spacing w:val="1"/>
          <w:sz w:val="24"/>
        </w:rPr>
        <w:t xml:space="preserve"> </w:t>
      </w:r>
      <w:r>
        <w:rPr>
          <w:sz w:val="24"/>
        </w:rPr>
        <w:t>other than the National Industrial Court. It was held by the court that this provision</w:t>
      </w:r>
      <w:r>
        <w:rPr>
          <w:spacing w:val="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not affect final judgments and</w:t>
      </w:r>
    </w:p>
    <w:p>
      <w:pPr>
        <w:pStyle w:val="11"/>
        <w:numPr>
          <w:ilvl w:val="0"/>
          <w:numId w:val="20"/>
        </w:numPr>
        <w:tabs>
          <w:tab w:val="left" w:pos="1332"/>
        </w:tabs>
        <w:spacing w:before="1" w:after="0" w:line="240" w:lineRule="auto"/>
        <w:ind w:left="1331" w:right="0" w:hanging="361"/>
        <w:jc w:val="both"/>
        <w:rPr>
          <w:color w:val="2E2D2D"/>
          <w:sz w:val="24"/>
        </w:rPr>
      </w:pPr>
      <w:r>
        <w:rPr>
          <w:color w:val="2E2D2D"/>
          <w:sz w:val="24"/>
        </w:rPr>
        <w:t>Noscitur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A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Sociis:</w:t>
      </w:r>
      <w:r>
        <w:rPr>
          <w:color w:val="2E2D2D"/>
          <w:spacing w:val="-8"/>
          <w:sz w:val="24"/>
        </w:rPr>
        <w:t xml:space="preserve"> </w:t>
      </w:r>
      <w:r>
        <w:rPr>
          <w:color w:val="2E2D2D"/>
          <w:sz w:val="24"/>
        </w:rPr>
        <w:t>Sometimes</w:t>
      </w:r>
      <w:r>
        <w:rPr>
          <w:color w:val="2E2D2D"/>
          <w:spacing w:val="-5"/>
          <w:sz w:val="24"/>
        </w:rPr>
        <w:t xml:space="preserve"> </w:t>
      </w:r>
      <w:r>
        <w:rPr>
          <w:color w:val="2E2D2D"/>
          <w:sz w:val="24"/>
        </w:rPr>
        <w:t>few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words</w:t>
      </w:r>
      <w:r>
        <w:rPr>
          <w:color w:val="2E2D2D"/>
          <w:spacing w:val="-6"/>
          <w:sz w:val="24"/>
        </w:rPr>
        <w:t xml:space="preserve"> </w:t>
      </w:r>
      <w:r>
        <w:rPr>
          <w:color w:val="2E2D2D"/>
          <w:sz w:val="24"/>
        </w:rPr>
        <w:t>or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phrases</w:t>
      </w:r>
      <w:r>
        <w:rPr>
          <w:color w:val="2E2D2D"/>
          <w:spacing w:val="-6"/>
          <w:sz w:val="24"/>
        </w:rPr>
        <w:t xml:space="preserve"> </w:t>
      </w:r>
      <w:r>
        <w:rPr>
          <w:color w:val="2E2D2D"/>
          <w:sz w:val="24"/>
        </w:rPr>
        <w:t>may</w:t>
      </w:r>
      <w:r>
        <w:rPr>
          <w:color w:val="2E2D2D"/>
          <w:spacing w:val="-12"/>
          <w:sz w:val="24"/>
        </w:rPr>
        <w:t xml:space="preserve"> </w:t>
      </w:r>
      <w:r>
        <w:rPr>
          <w:color w:val="2E2D2D"/>
          <w:sz w:val="24"/>
        </w:rPr>
        <w:t>have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two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or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more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meanings.</w:t>
      </w:r>
    </w:p>
    <w:p>
      <w:pPr>
        <w:pStyle w:val="5"/>
      </w:pPr>
    </w:p>
    <w:p>
      <w:pPr>
        <w:spacing w:before="0" w:line="480" w:lineRule="auto"/>
        <w:ind w:left="1331" w:right="113" w:firstLine="0"/>
        <w:jc w:val="both"/>
        <w:rPr>
          <w:sz w:val="24"/>
        </w:rPr>
      </w:pPr>
      <w:r>
        <w:rPr>
          <w:color w:val="2E2D2D"/>
          <w:sz w:val="24"/>
        </w:rPr>
        <w:t>Choosing of correct meaning is important for proper implementation. When such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kinds of difficulties arise, the words or the phrase’s meaning is determined by its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surrounding words or accompanying words. Maxwell while using this maxim in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his,‘The</w:t>
      </w:r>
      <w:r>
        <w:rPr>
          <w:color w:val="2E2D2D"/>
          <w:spacing w:val="-6"/>
          <w:sz w:val="24"/>
        </w:rPr>
        <w:t xml:space="preserve"> </w:t>
      </w:r>
      <w:r>
        <w:rPr>
          <w:color w:val="2E2D2D"/>
          <w:sz w:val="24"/>
        </w:rPr>
        <w:t>Interpretation</w:t>
      </w:r>
      <w:r>
        <w:rPr>
          <w:color w:val="2E2D2D"/>
          <w:spacing w:val="-5"/>
          <w:sz w:val="24"/>
        </w:rPr>
        <w:t xml:space="preserve"> </w:t>
      </w:r>
      <w:r>
        <w:rPr>
          <w:color w:val="2E2D2D"/>
          <w:sz w:val="24"/>
        </w:rPr>
        <w:t>of</w:t>
      </w:r>
      <w:r>
        <w:rPr>
          <w:color w:val="2E2D2D"/>
          <w:spacing w:val="-5"/>
          <w:sz w:val="24"/>
        </w:rPr>
        <w:t xml:space="preserve"> </w:t>
      </w:r>
      <w:r>
        <w:rPr>
          <w:color w:val="2E2D2D"/>
          <w:sz w:val="24"/>
        </w:rPr>
        <w:t>Statutes’,</w:t>
      </w:r>
      <w:r>
        <w:rPr>
          <w:color w:val="2E2D2D"/>
          <w:spacing w:val="-6"/>
          <w:sz w:val="24"/>
        </w:rPr>
        <w:t xml:space="preserve"> </w:t>
      </w:r>
      <w:r>
        <w:rPr>
          <w:color w:val="2E2D2D"/>
          <w:sz w:val="24"/>
        </w:rPr>
        <w:t>he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described</w:t>
      </w:r>
      <w:r>
        <w:rPr>
          <w:color w:val="2E2D2D"/>
          <w:spacing w:val="-6"/>
          <w:sz w:val="24"/>
        </w:rPr>
        <w:t xml:space="preserve"> </w:t>
      </w:r>
      <w:r>
        <w:rPr>
          <w:color w:val="2E2D2D"/>
          <w:sz w:val="24"/>
        </w:rPr>
        <w:t>it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in</w:t>
      </w:r>
      <w:r>
        <w:rPr>
          <w:color w:val="2E2D2D"/>
          <w:spacing w:val="-6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-7"/>
          <w:sz w:val="24"/>
        </w:rPr>
        <w:t xml:space="preserve"> </w:t>
      </w:r>
      <w:r>
        <w:rPr>
          <w:color w:val="2E2D2D"/>
          <w:sz w:val="24"/>
        </w:rPr>
        <w:t>following</w:t>
      </w:r>
      <w:r>
        <w:rPr>
          <w:color w:val="2E2D2D"/>
          <w:spacing w:val="-8"/>
          <w:sz w:val="24"/>
        </w:rPr>
        <w:t xml:space="preserve"> </w:t>
      </w:r>
      <w:r>
        <w:rPr>
          <w:color w:val="2E2D2D"/>
          <w:sz w:val="24"/>
        </w:rPr>
        <w:t>words</w:t>
      </w:r>
      <w:r>
        <w:rPr>
          <w:color w:val="2E2D2D"/>
          <w:spacing w:val="-5"/>
          <w:sz w:val="24"/>
        </w:rPr>
        <w:t xml:space="preserve"> </w:t>
      </w:r>
      <w:r>
        <w:rPr>
          <w:b/>
          <w:color w:val="2E2D2D"/>
          <w:sz w:val="24"/>
        </w:rPr>
        <w:t>“</w:t>
      </w:r>
      <w:r>
        <w:rPr>
          <w:b/>
          <w:i/>
          <w:color w:val="2E2D2D"/>
          <w:sz w:val="24"/>
        </w:rPr>
        <w:t>When</w:t>
      </w:r>
      <w:r>
        <w:rPr>
          <w:b/>
          <w:i/>
          <w:color w:val="2E2D2D"/>
          <w:spacing w:val="-5"/>
          <w:sz w:val="24"/>
        </w:rPr>
        <w:t xml:space="preserve"> </w:t>
      </w:r>
      <w:r>
        <w:rPr>
          <w:b/>
          <w:i/>
          <w:color w:val="2E2D2D"/>
          <w:sz w:val="24"/>
        </w:rPr>
        <w:t>two</w:t>
      </w:r>
      <w:r>
        <w:rPr>
          <w:b/>
          <w:i/>
          <w:color w:val="2E2D2D"/>
          <w:spacing w:val="-58"/>
          <w:sz w:val="24"/>
        </w:rPr>
        <w:t xml:space="preserve"> </w:t>
      </w:r>
      <w:r>
        <w:rPr>
          <w:b/>
          <w:i/>
          <w:color w:val="2E2D2D"/>
          <w:sz w:val="24"/>
        </w:rPr>
        <w:t>or more words susceptible of analogous meaning are coupled together, they are</w:t>
      </w:r>
      <w:r>
        <w:rPr>
          <w:b/>
          <w:i/>
          <w:color w:val="2E2D2D"/>
          <w:spacing w:val="1"/>
          <w:sz w:val="24"/>
        </w:rPr>
        <w:t xml:space="preserve"> </w:t>
      </w:r>
      <w:r>
        <w:rPr>
          <w:b/>
          <w:i/>
          <w:color w:val="2E2D2D"/>
          <w:sz w:val="24"/>
        </w:rPr>
        <w:t>understood to be used in their cognate sense taking colors from each other</w:t>
      </w:r>
      <w:r>
        <w:rPr>
          <w:b/>
          <w:color w:val="2E2D2D"/>
          <w:sz w:val="24"/>
        </w:rPr>
        <w:t>.”</w:t>
      </w:r>
      <w:r>
        <w:rPr>
          <w:b/>
          <w:color w:val="2E2D2D"/>
          <w:position w:val="8"/>
          <w:sz w:val="16"/>
        </w:rPr>
        <w:t xml:space="preserve">96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z w:val="24"/>
        </w:rPr>
        <w:t>rule</w:t>
      </w:r>
      <w:r>
        <w:rPr>
          <w:spacing w:val="-3"/>
          <w:sz w:val="24"/>
        </w:rPr>
        <w:t xml:space="preserve"> </w:t>
      </w:r>
      <w:r>
        <w:rPr>
          <w:sz w:val="24"/>
        </w:rPr>
        <w:t>is more</w:t>
      </w:r>
      <w:r>
        <w:rPr>
          <w:spacing w:val="-2"/>
          <w:sz w:val="24"/>
        </w:rPr>
        <w:t xml:space="preserve"> </w:t>
      </w:r>
      <w:r>
        <w:rPr>
          <w:sz w:val="24"/>
        </w:rPr>
        <w:t>colloquially</w:t>
      </w:r>
      <w:r>
        <w:rPr>
          <w:spacing w:val="-3"/>
          <w:sz w:val="24"/>
        </w:rPr>
        <w:t xml:space="preserve"> </w:t>
      </w:r>
      <w:r>
        <w:rPr>
          <w:sz w:val="24"/>
        </w:rPr>
        <w:t>known as</w:t>
      </w:r>
      <w:r>
        <w:rPr>
          <w:spacing w:val="-1"/>
          <w:sz w:val="24"/>
        </w:rPr>
        <w:t xml:space="preserve"> </w:t>
      </w:r>
      <w:r>
        <w:rPr>
          <w:sz w:val="24"/>
        </w:rPr>
        <w:t>“birds 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feather</w:t>
      </w:r>
      <w:r>
        <w:rPr>
          <w:spacing w:val="-1"/>
          <w:sz w:val="24"/>
        </w:rPr>
        <w:t xml:space="preserve"> </w:t>
      </w:r>
      <w:r>
        <w:rPr>
          <w:sz w:val="24"/>
        </w:rPr>
        <w:t>flock together.</w:t>
      </w:r>
    </w:p>
    <w:p>
      <w:pPr>
        <w:pStyle w:val="11"/>
        <w:numPr>
          <w:ilvl w:val="0"/>
          <w:numId w:val="20"/>
        </w:numPr>
        <w:tabs>
          <w:tab w:val="left" w:pos="1332"/>
        </w:tabs>
        <w:spacing w:before="0" w:after="0" w:line="480" w:lineRule="auto"/>
        <w:ind w:left="1331" w:right="111" w:hanging="360"/>
        <w:jc w:val="both"/>
        <w:rPr>
          <w:color w:val="2E2D2D"/>
          <w:sz w:val="24"/>
        </w:rPr>
      </w:pPr>
      <w:r>
        <w:rPr>
          <w:color w:val="2E2D2D"/>
          <w:sz w:val="24"/>
        </w:rPr>
        <w:t>Reddendo</w:t>
      </w:r>
      <w:r>
        <w:rPr>
          <w:color w:val="2E2D2D"/>
          <w:spacing w:val="-12"/>
          <w:sz w:val="24"/>
        </w:rPr>
        <w:t xml:space="preserve"> </w:t>
      </w:r>
      <w:r>
        <w:rPr>
          <w:color w:val="2E2D2D"/>
          <w:sz w:val="24"/>
        </w:rPr>
        <w:t>Singula</w:t>
      </w:r>
      <w:r>
        <w:rPr>
          <w:color w:val="2E2D2D"/>
          <w:spacing w:val="-11"/>
          <w:sz w:val="24"/>
        </w:rPr>
        <w:t xml:space="preserve"> </w:t>
      </w:r>
      <w:r>
        <w:rPr>
          <w:color w:val="2E2D2D"/>
          <w:sz w:val="24"/>
        </w:rPr>
        <w:t>Singulis</w:t>
      </w:r>
      <w:r>
        <w:rPr>
          <w:b/>
          <w:color w:val="2E2D2D"/>
          <w:sz w:val="24"/>
        </w:rPr>
        <w:t>:</w:t>
      </w:r>
      <w:r>
        <w:rPr>
          <w:color w:val="2E2D2D"/>
          <w:sz w:val="24"/>
        </w:rPr>
        <w:t>“Reddendo</w:t>
      </w:r>
      <w:r>
        <w:rPr>
          <w:color w:val="2E2D2D"/>
          <w:spacing w:val="-12"/>
          <w:sz w:val="24"/>
        </w:rPr>
        <w:t xml:space="preserve"> </w:t>
      </w:r>
      <w:r>
        <w:rPr>
          <w:color w:val="2E2D2D"/>
          <w:sz w:val="24"/>
        </w:rPr>
        <w:t>Singula</w:t>
      </w:r>
      <w:r>
        <w:rPr>
          <w:color w:val="2E2D2D"/>
          <w:spacing w:val="-11"/>
          <w:sz w:val="24"/>
        </w:rPr>
        <w:t xml:space="preserve"> </w:t>
      </w:r>
      <w:r>
        <w:rPr>
          <w:color w:val="2E2D2D"/>
          <w:sz w:val="24"/>
        </w:rPr>
        <w:t>Singulis”</w:t>
      </w:r>
      <w:r>
        <w:rPr>
          <w:color w:val="2E2D2D"/>
          <w:spacing w:val="-13"/>
          <w:sz w:val="24"/>
        </w:rPr>
        <w:t xml:space="preserve"> </w:t>
      </w:r>
      <w:r>
        <w:rPr>
          <w:color w:val="2E2D2D"/>
          <w:sz w:val="24"/>
        </w:rPr>
        <w:t>is</w:t>
      </w:r>
      <w:r>
        <w:rPr>
          <w:color w:val="2E2D2D"/>
          <w:spacing w:val="-11"/>
          <w:sz w:val="24"/>
        </w:rPr>
        <w:t xml:space="preserve"> </w:t>
      </w:r>
      <w:r>
        <w:rPr>
          <w:color w:val="2E2D2D"/>
          <w:sz w:val="24"/>
        </w:rPr>
        <w:t>a</w:t>
      </w:r>
      <w:r>
        <w:rPr>
          <w:color w:val="2E2D2D"/>
          <w:spacing w:val="-12"/>
          <w:sz w:val="24"/>
        </w:rPr>
        <w:t xml:space="preserve"> </w:t>
      </w:r>
      <w:r>
        <w:rPr>
          <w:color w:val="2E2D2D"/>
          <w:sz w:val="24"/>
        </w:rPr>
        <w:t>legal</w:t>
      </w:r>
      <w:r>
        <w:rPr>
          <w:color w:val="2E2D2D"/>
          <w:spacing w:val="-11"/>
          <w:sz w:val="24"/>
        </w:rPr>
        <w:t xml:space="preserve"> </w:t>
      </w:r>
      <w:r>
        <w:rPr>
          <w:color w:val="2E2D2D"/>
          <w:sz w:val="24"/>
        </w:rPr>
        <w:t>maxim</w:t>
      </w:r>
      <w:r>
        <w:rPr>
          <w:color w:val="2E2D2D"/>
          <w:spacing w:val="-9"/>
          <w:sz w:val="24"/>
        </w:rPr>
        <w:t xml:space="preserve"> </w:t>
      </w:r>
      <w:r>
        <w:rPr>
          <w:color w:val="2E2D2D"/>
          <w:sz w:val="24"/>
        </w:rPr>
        <w:t>and</w:t>
      </w:r>
      <w:r>
        <w:rPr>
          <w:color w:val="2E2D2D"/>
          <w:spacing w:val="-12"/>
          <w:sz w:val="24"/>
        </w:rPr>
        <w:t xml:space="preserve"> </w:t>
      </w:r>
      <w:r>
        <w:rPr>
          <w:color w:val="2E2D2D"/>
          <w:sz w:val="24"/>
        </w:rPr>
        <w:t>a</w:t>
      </w:r>
      <w:r>
        <w:rPr>
          <w:color w:val="2E2D2D"/>
          <w:spacing w:val="-10"/>
          <w:sz w:val="24"/>
        </w:rPr>
        <w:t xml:space="preserve"> </w:t>
      </w:r>
      <w:r>
        <w:rPr>
          <w:color w:val="2E2D2D"/>
          <w:sz w:val="24"/>
        </w:rPr>
        <w:t>Latin</w:t>
      </w:r>
      <w:r>
        <w:rPr>
          <w:color w:val="2E2D2D"/>
          <w:spacing w:val="-58"/>
          <w:sz w:val="24"/>
        </w:rPr>
        <w:t xml:space="preserve"> </w:t>
      </w:r>
      <w:r>
        <w:rPr>
          <w:color w:val="2E2D2D"/>
          <w:sz w:val="24"/>
        </w:rPr>
        <w:t>phrase which literally means, “referring each to each”. It is often said the maxim is a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grammar-based construction used in earlier legislation and is still in practice as many</w:t>
      </w:r>
      <w:r>
        <w:rPr>
          <w:color w:val="2E2D2D"/>
          <w:spacing w:val="-57"/>
          <w:sz w:val="24"/>
        </w:rPr>
        <w:t xml:space="preserve"> </w:t>
      </w:r>
      <w:r>
        <w:rPr>
          <w:color w:val="2E2D2D"/>
          <w:sz w:val="24"/>
        </w:rPr>
        <w:t>of</w:t>
      </w:r>
      <w:r>
        <w:rPr>
          <w:color w:val="2E2D2D"/>
          <w:spacing w:val="-5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-2"/>
          <w:sz w:val="24"/>
        </w:rPr>
        <w:t xml:space="preserve"> </w:t>
      </w:r>
      <w:r>
        <w:rPr>
          <w:color w:val="2E2D2D"/>
          <w:sz w:val="24"/>
        </w:rPr>
        <w:t>current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legislative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laws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of India</w:t>
      </w:r>
      <w:r>
        <w:rPr>
          <w:color w:val="2E2D2D"/>
          <w:spacing w:val="-4"/>
          <w:sz w:val="24"/>
        </w:rPr>
        <w:t xml:space="preserve"> </w:t>
      </w:r>
      <w:r>
        <w:rPr>
          <w:color w:val="2E2D2D"/>
          <w:sz w:val="24"/>
        </w:rPr>
        <w:t>are</w:t>
      </w:r>
      <w:r>
        <w:rPr>
          <w:color w:val="2E2D2D"/>
          <w:spacing w:val="-2"/>
          <w:sz w:val="24"/>
        </w:rPr>
        <w:t xml:space="preserve"> </w:t>
      </w:r>
      <w:r>
        <w:rPr>
          <w:color w:val="2E2D2D"/>
          <w:sz w:val="24"/>
        </w:rPr>
        <w:t>as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old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as</w:t>
      </w:r>
      <w:r>
        <w:rPr>
          <w:color w:val="2E2D2D"/>
          <w:spacing w:val="-4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-4"/>
          <w:sz w:val="24"/>
        </w:rPr>
        <w:t xml:space="preserve"> </w:t>
      </w:r>
      <w:r>
        <w:rPr>
          <w:color w:val="2E2D2D"/>
          <w:sz w:val="24"/>
        </w:rPr>
        <w:t>law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was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first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introduced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to</w:t>
      </w:r>
      <w:r>
        <w:rPr>
          <w:color w:val="2E2D2D"/>
          <w:spacing w:val="-4"/>
          <w:sz w:val="24"/>
        </w:rPr>
        <w:t xml:space="preserve"> </w:t>
      </w:r>
      <w:r>
        <w:rPr>
          <w:color w:val="2E2D2D"/>
          <w:sz w:val="24"/>
        </w:rPr>
        <w:t>the</w:t>
      </w:r>
    </w:p>
    <w:p>
      <w:pPr>
        <w:pStyle w:val="5"/>
        <w:spacing w:before="2"/>
        <w:rPr>
          <w:sz w:val="16"/>
        </w:rPr>
      </w:pPr>
      <w:r>
        <w:pict>
          <v:rect id="_x0000_s1082" o:spid="_x0000_s1082" o:spt="1" style="position:absolute;left:0pt;margin-left:72pt;margin-top:11.25pt;height:0.7pt;width:144pt;mso-position-horizontal-relative:page;mso-wrap-distance-bottom:0pt;mso-wrap-distance-top:0pt;z-index:-2516224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4"/>
        </w:rPr>
      </w:pPr>
      <w:r>
        <w:rPr>
          <w:rFonts w:ascii="Calibri"/>
          <w:position w:val="7"/>
          <w:sz w:val="13"/>
        </w:rPr>
        <w:t>96</w:t>
      </w:r>
      <w:r>
        <w:rPr>
          <w:color w:val="2E2D2D"/>
          <w:sz w:val="24"/>
        </w:rPr>
        <w:t>Maxwell:</w:t>
      </w:r>
      <w:r>
        <w:rPr>
          <w:color w:val="2E2D2D"/>
          <w:spacing w:val="-1"/>
          <w:sz w:val="24"/>
        </w:rPr>
        <w:t xml:space="preserve"> </w:t>
      </w:r>
      <w:r>
        <w:rPr>
          <w:i/>
          <w:color w:val="2E2D2D"/>
          <w:sz w:val="24"/>
        </w:rPr>
        <w:t>Interpretation</w:t>
      </w:r>
      <w:r>
        <w:rPr>
          <w:i/>
          <w:color w:val="2E2D2D"/>
          <w:spacing w:val="-4"/>
          <w:sz w:val="24"/>
        </w:rPr>
        <w:t xml:space="preserve"> </w:t>
      </w:r>
      <w:r>
        <w:rPr>
          <w:i/>
          <w:color w:val="2E2D2D"/>
          <w:sz w:val="24"/>
        </w:rPr>
        <w:t>of</w:t>
      </w:r>
      <w:r>
        <w:rPr>
          <w:i/>
          <w:color w:val="2E2D2D"/>
          <w:spacing w:val="-2"/>
          <w:sz w:val="24"/>
        </w:rPr>
        <w:t xml:space="preserve"> </w:t>
      </w:r>
      <w:r>
        <w:rPr>
          <w:i/>
          <w:color w:val="2E2D2D"/>
          <w:sz w:val="24"/>
        </w:rPr>
        <w:t>Statutes</w:t>
      </w:r>
      <w:r>
        <w:rPr>
          <w:color w:val="2E2D2D"/>
          <w:sz w:val="24"/>
        </w:rPr>
        <w:t>,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(11</w:t>
      </w:r>
      <w:r>
        <w:rPr>
          <w:color w:val="2E2D2D"/>
          <w:sz w:val="24"/>
          <w:vertAlign w:val="superscript"/>
        </w:rPr>
        <w:t>th</w:t>
      </w:r>
      <w:r>
        <w:rPr>
          <w:color w:val="2E2D2D"/>
          <w:sz w:val="24"/>
          <w:vertAlign w:val="baseline"/>
        </w:rPr>
        <w:t xml:space="preserve"> edn,)</w:t>
      </w:r>
      <w:r>
        <w:rPr>
          <w:color w:val="2E2D2D"/>
          <w:spacing w:val="-3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321</w:t>
      </w:r>
    </w:p>
    <w:p>
      <w:pPr>
        <w:spacing w:after="0"/>
        <w:jc w:val="left"/>
        <w:rPr>
          <w:sz w:val="24"/>
        </w:rPr>
        <w:sectPr>
          <w:pgSz w:w="12240" w:h="15840"/>
          <w:pgMar w:top="150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331" w:right="113"/>
        <w:jc w:val="both"/>
      </w:pPr>
      <w:r>
        <w:rPr>
          <w:color w:val="2E2D2D"/>
        </w:rPr>
        <w:t>country. The principle of the maxim refers and deals with the use of a word in the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provision distributive with each other word. For instance, when there is a composite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line</w:t>
      </w:r>
      <w:r>
        <w:rPr>
          <w:color w:val="2E2D2D"/>
          <w:spacing w:val="-5"/>
        </w:rPr>
        <w:t xml:space="preserve"> </w:t>
      </w:r>
      <w:r>
        <w:rPr>
          <w:color w:val="2E2D2D"/>
        </w:rPr>
        <w:t>of</w:t>
      </w:r>
      <w:r>
        <w:rPr>
          <w:color w:val="2E2D2D"/>
          <w:spacing w:val="-4"/>
        </w:rPr>
        <w:t xml:space="preserve"> </w:t>
      </w:r>
      <w:r>
        <w:rPr>
          <w:color w:val="2E2D2D"/>
        </w:rPr>
        <w:t>provision</w:t>
      </w:r>
      <w:r>
        <w:rPr>
          <w:color w:val="2E2D2D"/>
          <w:spacing w:val="-3"/>
        </w:rPr>
        <w:t xml:space="preserve"> </w:t>
      </w:r>
      <w:r>
        <w:rPr>
          <w:color w:val="2E2D2D"/>
        </w:rPr>
        <w:t>which</w:t>
      </w:r>
      <w:r>
        <w:rPr>
          <w:color w:val="2E2D2D"/>
          <w:spacing w:val="-3"/>
        </w:rPr>
        <w:t xml:space="preserve"> </w:t>
      </w:r>
      <w:r>
        <w:rPr>
          <w:color w:val="2E2D2D"/>
        </w:rPr>
        <w:t>has</w:t>
      </w:r>
      <w:r>
        <w:rPr>
          <w:color w:val="2E2D2D"/>
          <w:spacing w:val="-4"/>
        </w:rPr>
        <w:t xml:space="preserve"> </w:t>
      </w:r>
      <w:r>
        <w:rPr>
          <w:color w:val="2E2D2D"/>
        </w:rPr>
        <w:t>more</w:t>
      </w:r>
      <w:r>
        <w:rPr>
          <w:color w:val="2E2D2D"/>
          <w:spacing w:val="-4"/>
        </w:rPr>
        <w:t xml:space="preserve"> </w:t>
      </w:r>
      <w:r>
        <w:rPr>
          <w:color w:val="2E2D2D"/>
        </w:rPr>
        <w:t>than</w:t>
      </w:r>
      <w:r>
        <w:rPr>
          <w:color w:val="2E2D2D"/>
          <w:spacing w:val="-4"/>
        </w:rPr>
        <w:t xml:space="preserve"> </w:t>
      </w:r>
      <w:r>
        <w:rPr>
          <w:color w:val="2E2D2D"/>
        </w:rPr>
        <w:t>one</w:t>
      </w:r>
      <w:r>
        <w:rPr>
          <w:color w:val="2E2D2D"/>
          <w:spacing w:val="-3"/>
        </w:rPr>
        <w:t xml:space="preserve"> </w:t>
      </w:r>
      <w:r>
        <w:rPr>
          <w:color w:val="2E2D2D"/>
        </w:rPr>
        <w:t>subject</w:t>
      </w:r>
      <w:r>
        <w:rPr>
          <w:color w:val="2E2D2D"/>
          <w:spacing w:val="-3"/>
        </w:rPr>
        <w:t xml:space="preserve"> </w:t>
      </w:r>
      <w:r>
        <w:rPr>
          <w:color w:val="2E2D2D"/>
        </w:rPr>
        <w:t>and</w:t>
      </w:r>
      <w:r>
        <w:rPr>
          <w:color w:val="2E2D2D"/>
          <w:spacing w:val="-3"/>
        </w:rPr>
        <w:t xml:space="preserve"> </w:t>
      </w:r>
      <w:r>
        <w:rPr>
          <w:color w:val="2E2D2D"/>
        </w:rPr>
        <w:t>object,</w:t>
      </w:r>
      <w:r>
        <w:rPr>
          <w:color w:val="2E2D2D"/>
          <w:spacing w:val="-3"/>
        </w:rPr>
        <w:t xml:space="preserve"> </w:t>
      </w:r>
      <w:r>
        <w:rPr>
          <w:color w:val="2E2D2D"/>
        </w:rPr>
        <w:t>then</w:t>
      </w:r>
      <w:r>
        <w:rPr>
          <w:color w:val="2E2D2D"/>
          <w:spacing w:val="-3"/>
        </w:rPr>
        <w:t xml:space="preserve"> </w:t>
      </w:r>
      <w:r>
        <w:rPr>
          <w:color w:val="2E2D2D"/>
        </w:rPr>
        <w:t>it</w:t>
      </w:r>
      <w:r>
        <w:rPr>
          <w:color w:val="2E2D2D"/>
          <w:spacing w:val="-3"/>
        </w:rPr>
        <w:t xml:space="preserve"> </w:t>
      </w:r>
      <w:r>
        <w:rPr>
          <w:color w:val="2E2D2D"/>
        </w:rPr>
        <w:t>shall</w:t>
      </w:r>
      <w:r>
        <w:rPr>
          <w:color w:val="2E2D2D"/>
          <w:spacing w:val="-1"/>
        </w:rPr>
        <w:t xml:space="preserve"> </w:t>
      </w:r>
      <w:r>
        <w:rPr>
          <w:color w:val="2E2D2D"/>
        </w:rPr>
        <w:t>be</w:t>
      </w:r>
      <w:r>
        <w:rPr>
          <w:color w:val="2E2D2D"/>
          <w:spacing w:val="-5"/>
        </w:rPr>
        <w:t xml:space="preserve"> </w:t>
      </w:r>
      <w:r>
        <w:rPr>
          <w:color w:val="2E2D2D"/>
        </w:rPr>
        <w:t>the</w:t>
      </w:r>
      <w:r>
        <w:rPr>
          <w:color w:val="2E2D2D"/>
          <w:spacing w:val="-3"/>
        </w:rPr>
        <w:t xml:space="preserve"> </w:t>
      </w:r>
      <w:r>
        <w:rPr>
          <w:color w:val="2E2D2D"/>
        </w:rPr>
        <w:t>right</w:t>
      </w:r>
      <w:r>
        <w:rPr>
          <w:color w:val="2E2D2D"/>
          <w:spacing w:val="-58"/>
        </w:rPr>
        <w:t xml:space="preserve"> </w:t>
      </w:r>
      <w:r>
        <w:rPr>
          <w:color w:val="2E2D2D"/>
        </w:rPr>
        <w:t>construction</w:t>
      </w:r>
      <w:r>
        <w:rPr>
          <w:color w:val="2E2D2D"/>
          <w:spacing w:val="-8"/>
        </w:rPr>
        <w:t xml:space="preserve"> </w:t>
      </w:r>
      <w:r>
        <w:rPr>
          <w:color w:val="2E2D2D"/>
        </w:rPr>
        <w:t>to</w:t>
      </w:r>
      <w:r>
        <w:rPr>
          <w:color w:val="2E2D2D"/>
          <w:spacing w:val="-7"/>
        </w:rPr>
        <w:t xml:space="preserve"> </w:t>
      </w:r>
      <w:r>
        <w:rPr>
          <w:color w:val="2E2D2D"/>
        </w:rPr>
        <w:t>provide</w:t>
      </w:r>
      <w:r>
        <w:rPr>
          <w:color w:val="2E2D2D"/>
          <w:spacing w:val="-6"/>
        </w:rPr>
        <w:t xml:space="preserve"> </w:t>
      </w:r>
      <w:r>
        <w:rPr>
          <w:color w:val="2E2D2D"/>
        </w:rPr>
        <w:t>each</w:t>
      </w:r>
      <w:r>
        <w:rPr>
          <w:color w:val="2E2D2D"/>
          <w:spacing w:val="-7"/>
        </w:rPr>
        <w:t xml:space="preserve"> </w:t>
      </w:r>
      <w:r>
        <w:rPr>
          <w:color w:val="2E2D2D"/>
        </w:rPr>
        <w:t>to</w:t>
      </w:r>
      <w:r>
        <w:rPr>
          <w:color w:val="2E2D2D"/>
          <w:spacing w:val="-8"/>
        </w:rPr>
        <w:t xml:space="preserve"> </w:t>
      </w:r>
      <w:r>
        <w:rPr>
          <w:color w:val="2E2D2D"/>
        </w:rPr>
        <w:t>each,</w:t>
      </w:r>
      <w:r>
        <w:rPr>
          <w:color w:val="2E2D2D"/>
          <w:spacing w:val="-7"/>
        </w:rPr>
        <w:t xml:space="preserve"> </w:t>
      </w:r>
      <w:r>
        <w:rPr>
          <w:color w:val="2E2D2D"/>
        </w:rPr>
        <w:t>by</w:t>
      </w:r>
      <w:r>
        <w:rPr>
          <w:color w:val="2E2D2D"/>
          <w:spacing w:val="-11"/>
        </w:rPr>
        <w:t xml:space="preserve"> </w:t>
      </w:r>
      <w:r>
        <w:rPr>
          <w:color w:val="2E2D2D"/>
        </w:rPr>
        <w:t>reading</w:t>
      </w:r>
      <w:r>
        <w:rPr>
          <w:color w:val="2E2D2D"/>
          <w:spacing w:val="-6"/>
        </w:rPr>
        <w:t xml:space="preserve"> </w:t>
      </w:r>
      <w:r>
        <w:rPr>
          <w:color w:val="2E2D2D"/>
        </w:rPr>
        <w:t>the</w:t>
      </w:r>
      <w:r>
        <w:rPr>
          <w:color w:val="2E2D2D"/>
          <w:spacing w:val="-8"/>
        </w:rPr>
        <w:t xml:space="preserve"> </w:t>
      </w:r>
      <w:r>
        <w:rPr>
          <w:color w:val="2E2D2D"/>
        </w:rPr>
        <w:t>provision</w:t>
      </w:r>
      <w:r>
        <w:rPr>
          <w:color w:val="2E2D2D"/>
          <w:spacing w:val="-7"/>
        </w:rPr>
        <w:t xml:space="preserve"> </w:t>
      </w:r>
      <w:r>
        <w:rPr>
          <w:color w:val="2E2D2D"/>
        </w:rPr>
        <w:t>distributive</w:t>
      </w:r>
      <w:r>
        <w:rPr>
          <w:color w:val="2E2D2D"/>
          <w:spacing w:val="-7"/>
        </w:rPr>
        <w:t xml:space="preserve"> </w:t>
      </w:r>
      <w:r>
        <w:rPr>
          <w:color w:val="2E2D2D"/>
        </w:rPr>
        <w:t>and</w:t>
      </w:r>
      <w:r>
        <w:rPr>
          <w:color w:val="2E2D2D"/>
          <w:spacing w:val="-7"/>
        </w:rPr>
        <w:t xml:space="preserve"> </w:t>
      </w:r>
      <w:r>
        <w:rPr>
          <w:color w:val="2E2D2D"/>
        </w:rPr>
        <w:t>reading</w:t>
      </w:r>
      <w:r>
        <w:rPr>
          <w:color w:val="2E2D2D"/>
          <w:spacing w:val="-58"/>
        </w:rPr>
        <w:t xml:space="preserve"> </w:t>
      </w:r>
      <w:r>
        <w:rPr>
          <w:color w:val="2E2D2D"/>
        </w:rPr>
        <w:t>along each object to its appropriate subject. A parallel rule of constructive reading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shall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be</w:t>
      </w:r>
      <w:r>
        <w:rPr>
          <w:color w:val="2E2D2D"/>
          <w:spacing w:val="-1"/>
        </w:rPr>
        <w:t xml:space="preserve"> </w:t>
      </w:r>
      <w:r>
        <w:rPr>
          <w:color w:val="2E2D2D"/>
        </w:rPr>
        <w:t>made</w:t>
      </w:r>
      <w:r>
        <w:rPr>
          <w:color w:val="2E2D2D"/>
          <w:spacing w:val="-1"/>
        </w:rPr>
        <w:t xml:space="preserve"> </w:t>
      </w:r>
      <w:r>
        <w:rPr>
          <w:color w:val="2E2D2D"/>
        </w:rPr>
        <w:t>to verbs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and the</w:t>
      </w:r>
      <w:r>
        <w:rPr>
          <w:color w:val="2E2D2D"/>
          <w:spacing w:val="-1"/>
        </w:rPr>
        <w:t xml:space="preserve"> </w:t>
      </w:r>
      <w:r>
        <w:rPr>
          <w:color w:val="2E2D2D"/>
        </w:rPr>
        <w:t>respective</w:t>
      </w:r>
      <w:r>
        <w:rPr>
          <w:color w:val="2E2D2D"/>
          <w:spacing w:val="-1"/>
        </w:rPr>
        <w:t xml:space="preserve"> </w:t>
      </w:r>
      <w:r>
        <w:rPr>
          <w:color w:val="2E2D2D"/>
        </w:rPr>
        <w:t>subjects,</w:t>
      </w:r>
      <w:r>
        <w:rPr>
          <w:color w:val="2E2D2D"/>
          <w:spacing w:val="3"/>
        </w:rPr>
        <w:t xml:space="preserve"> </w:t>
      </w:r>
      <w:r>
        <w:rPr>
          <w:color w:val="2E2D2D"/>
        </w:rPr>
        <w:t>and to any</w:t>
      </w:r>
      <w:r>
        <w:rPr>
          <w:color w:val="2E2D2D"/>
          <w:spacing w:val="-4"/>
        </w:rPr>
        <w:t xml:space="preserve"> </w:t>
      </w:r>
      <w:r>
        <w:rPr>
          <w:color w:val="2E2D2D"/>
        </w:rPr>
        <w:t>other</w:t>
      </w:r>
      <w:r>
        <w:rPr>
          <w:color w:val="2E2D2D"/>
          <w:spacing w:val="-2"/>
        </w:rPr>
        <w:t xml:space="preserve"> </w:t>
      </w:r>
      <w:r>
        <w:rPr>
          <w:color w:val="2E2D2D"/>
        </w:rPr>
        <w:t>parts of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speech.</w:t>
      </w:r>
      <w:r>
        <w:rPr>
          <w:color w:val="2E2D2D"/>
          <w:vertAlign w:val="superscript"/>
        </w:rPr>
        <w:t>97</w:t>
      </w:r>
    </w:p>
    <w:p>
      <w:pPr>
        <w:pStyle w:val="11"/>
        <w:numPr>
          <w:ilvl w:val="0"/>
          <w:numId w:val="20"/>
        </w:numPr>
        <w:tabs>
          <w:tab w:val="left" w:pos="1332"/>
        </w:tabs>
        <w:spacing w:before="0" w:after="0" w:line="480" w:lineRule="auto"/>
        <w:ind w:left="1331" w:right="112" w:hanging="360"/>
        <w:jc w:val="both"/>
        <w:rPr>
          <w:color w:val="2E2D2D"/>
          <w:sz w:val="24"/>
        </w:rPr>
      </w:pPr>
      <w:r>
        <w:rPr>
          <w:color w:val="2E2D2D"/>
          <w:sz w:val="24"/>
        </w:rPr>
        <w:t>Ut Res Magis Valeat Quam Pereat: As seen before in the maxim of ejusdem generis,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sometimes the provisions in the statute may give two different complete construction</w:t>
      </w:r>
      <w:r>
        <w:rPr>
          <w:color w:val="2E2D2D"/>
          <w:spacing w:val="-57"/>
          <w:sz w:val="24"/>
        </w:rPr>
        <w:t xml:space="preserve"> </w:t>
      </w:r>
      <w:r>
        <w:rPr>
          <w:color w:val="2E2D2D"/>
          <w:sz w:val="24"/>
        </w:rPr>
        <w:t>meanings.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In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these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cases,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meaning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which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fails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intent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of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statute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or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contradicts other provisions of the legislature should be avoided and the meaning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which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coincides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with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other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provisions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of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statute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should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be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taken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into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consideration.</w:t>
      </w:r>
      <w:r>
        <w:rPr>
          <w:color w:val="2E2D2D"/>
          <w:sz w:val="24"/>
          <w:vertAlign w:val="superscript"/>
        </w:rPr>
        <w:t>98</w:t>
      </w:r>
      <w:r>
        <w:rPr>
          <w:color w:val="2E2D2D"/>
          <w:sz w:val="24"/>
          <w:vertAlign w:val="baseline"/>
        </w:rPr>
        <w:t xml:space="preserve"> The literal meaning of the maxim means, “it is better for a thing to</w:t>
      </w:r>
      <w:r>
        <w:rPr>
          <w:color w:val="2E2D2D"/>
          <w:spacing w:val="1"/>
          <w:sz w:val="24"/>
          <w:vertAlign w:val="baseline"/>
        </w:rPr>
        <w:t xml:space="preserve"> </w:t>
      </w:r>
      <w:r>
        <w:rPr>
          <w:color w:val="2E2D2D"/>
          <w:spacing w:val="-1"/>
          <w:sz w:val="24"/>
          <w:vertAlign w:val="baseline"/>
        </w:rPr>
        <w:t>have</w:t>
      </w:r>
      <w:r>
        <w:rPr>
          <w:color w:val="2E2D2D"/>
          <w:spacing w:val="-13"/>
          <w:sz w:val="24"/>
          <w:vertAlign w:val="baseline"/>
        </w:rPr>
        <w:t xml:space="preserve"> </w:t>
      </w:r>
      <w:r>
        <w:rPr>
          <w:color w:val="2E2D2D"/>
          <w:spacing w:val="-1"/>
          <w:sz w:val="24"/>
          <w:vertAlign w:val="baseline"/>
        </w:rPr>
        <w:t>an</w:t>
      </w:r>
      <w:r>
        <w:rPr>
          <w:color w:val="2E2D2D"/>
          <w:spacing w:val="-12"/>
          <w:sz w:val="24"/>
          <w:vertAlign w:val="baseline"/>
        </w:rPr>
        <w:t xml:space="preserve"> </w:t>
      </w:r>
      <w:r>
        <w:rPr>
          <w:color w:val="2E2D2D"/>
          <w:spacing w:val="-1"/>
          <w:sz w:val="24"/>
          <w:vertAlign w:val="baseline"/>
        </w:rPr>
        <w:t>effect</w:t>
      </w:r>
      <w:r>
        <w:rPr>
          <w:color w:val="2E2D2D"/>
          <w:spacing w:val="-12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than</w:t>
      </w:r>
      <w:r>
        <w:rPr>
          <w:color w:val="2E2D2D"/>
          <w:spacing w:val="-12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to</w:t>
      </w:r>
      <w:r>
        <w:rPr>
          <w:color w:val="2E2D2D"/>
          <w:spacing w:val="-12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be</w:t>
      </w:r>
      <w:r>
        <w:rPr>
          <w:color w:val="2E2D2D"/>
          <w:spacing w:val="-13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made</w:t>
      </w:r>
      <w:r>
        <w:rPr>
          <w:color w:val="2E2D2D"/>
          <w:spacing w:val="-13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void,</w:t>
      </w:r>
      <w:r>
        <w:rPr>
          <w:color w:val="2E2D2D"/>
          <w:spacing w:val="-12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i.e.,</w:t>
      </w:r>
      <w:r>
        <w:rPr>
          <w:color w:val="2E2D2D"/>
          <w:spacing w:val="-13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it</w:t>
      </w:r>
      <w:r>
        <w:rPr>
          <w:color w:val="2E2D2D"/>
          <w:spacing w:val="-14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is</w:t>
      </w:r>
      <w:r>
        <w:rPr>
          <w:color w:val="2E2D2D"/>
          <w:spacing w:val="-12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better</w:t>
      </w:r>
      <w:r>
        <w:rPr>
          <w:color w:val="2E2D2D"/>
          <w:spacing w:val="-15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to</w:t>
      </w:r>
      <w:r>
        <w:rPr>
          <w:color w:val="2E2D2D"/>
          <w:spacing w:val="-11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validate</w:t>
      </w:r>
      <w:r>
        <w:rPr>
          <w:color w:val="2E2D2D"/>
          <w:spacing w:val="-13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a</w:t>
      </w:r>
      <w:r>
        <w:rPr>
          <w:color w:val="2E2D2D"/>
          <w:spacing w:val="-13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thing</w:t>
      </w:r>
      <w:r>
        <w:rPr>
          <w:color w:val="2E2D2D"/>
          <w:spacing w:val="-15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than</w:t>
      </w:r>
      <w:r>
        <w:rPr>
          <w:color w:val="2E2D2D"/>
          <w:spacing w:val="-12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to</w:t>
      </w:r>
      <w:r>
        <w:rPr>
          <w:color w:val="2E2D2D"/>
          <w:spacing w:val="-15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invalidate</w:t>
      </w:r>
      <w:r>
        <w:rPr>
          <w:color w:val="2E2D2D"/>
          <w:spacing w:val="-57"/>
          <w:sz w:val="24"/>
          <w:vertAlign w:val="baseline"/>
        </w:rPr>
        <w:t xml:space="preserve"> </w:t>
      </w:r>
      <w:r>
        <w:rPr>
          <w:color w:val="2E2D2D"/>
          <w:sz w:val="24"/>
          <w:vertAlign w:val="baseline"/>
        </w:rPr>
        <w:t>it.”</w:t>
      </w:r>
    </w:p>
    <w:p>
      <w:pPr>
        <w:pStyle w:val="11"/>
        <w:numPr>
          <w:ilvl w:val="0"/>
          <w:numId w:val="20"/>
        </w:numPr>
        <w:tabs>
          <w:tab w:val="left" w:pos="1332"/>
        </w:tabs>
        <w:spacing w:before="2" w:after="0" w:line="480" w:lineRule="auto"/>
        <w:ind w:left="1331" w:right="113" w:hanging="360"/>
        <w:jc w:val="both"/>
        <w:rPr>
          <w:color w:val="2E2D2D"/>
          <w:sz w:val="24"/>
        </w:rPr>
      </w:pPr>
      <w:r>
        <w:rPr>
          <w:color w:val="2E2D2D"/>
          <w:sz w:val="24"/>
        </w:rPr>
        <w:t>Contemporanea Exposito Est Fortissima In Lege:In the legal framework, the maxim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“Contemporanea Expositio Est Fortissima in Lege” means that the finest way to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interpret a text is to read it as it would have read when it was construed. It is often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mentioned that the best description of a legislature or any verbal construction is that</w:t>
      </w:r>
      <w:r>
        <w:rPr>
          <w:color w:val="2E2D2D"/>
          <w:spacing w:val="1"/>
          <w:sz w:val="24"/>
        </w:rPr>
        <w:t xml:space="preserve"> </w:t>
      </w:r>
      <w:r>
        <w:rPr>
          <w:color w:val="2E2D2D"/>
          <w:sz w:val="24"/>
        </w:rPr>
        <w:t>from</w:t>
      </w:r>
      <w:r>
        <w:rPr>
          <w:color w:val="2E2D2D"/>
          <w:spacing w:val="-2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-2"/>
          <w:sz w:val="24"/>
        </w:rPr>
        <w:t xml:space="preserve"> </w:t>
      </w:r>
      <w:r>
        <w:rPr>
          <w:color w:val="2E2D2D"/>
          <w:sz w:val="24"/>
        </w:rPr>
        <w:t>current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authority</w:t>
      </w:r>
      <w:r>
        <w:rPr>
          <w:color w:val="2E2D2D"/>
          <w:spacing w:val="-4"/>
          <w:sz w:val="24"/>
        </w:rPr>
        <w:t xml:space="preserve"> </w:t>
      </w:r>
      <w:r>
        <w:rPr>
          <w:color w:val="2E2D2D"/>
          <w:sz w:val="24"/>
        </w:rPr>
        <w:t>description.</w:t>
      </w:r>
      <w:r>
        <w:rPr>
          <w:color w:val="2E2D2D"/>
          <w:spacing w:val="2"/>
          <w:sz w:val="24"/>
        </w:rPr>
        <w:t xml:space="preserve"> </w:t>
      </w:r>
      <w:r>
        <w:rPr>
          <w:color w:val="2E2D2D"/>
          <w:sz w:val="24"/>
        </w:rPr>
        <w:t>Lord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Coke laid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down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-2"/>
          <w:sz w:val="24"/>
        </w:rPr>
        <w:t xml:space="preserve"> </w:t>
      </w:r>
      <w:r>
        <w:rPr>
          <w:color w:val="2E2D2D"/>
          <w:sz w:val="24"/>
        </w:rPr>
        <w:t>maxim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and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was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used</w:t>
      </w:r>
      <w:r>
        <w:rPr>
          <w:color w:val="2E2D2D"/>
          <w:spacing w:val="-58"/>
          <w:sz w:val="24"/>
        </w:rPr>
        <w:t xml:space="preserve"> </w:t>
      </w:r>
      <w:r>
        <w:rPr>
          <w:color w:val="2E2D2D"/>
          <w:spacing w:val="-1"/>
          <w:sz w:val="24"/>
        </w:rPr>
        <w:t>while</w:t>
      </w:r>
      <w:r>
        <w:rPr>
          <w:color w:val="2E2D2D"/>
          <w:spacing w:val="-15"/>
          <w:sz w:val="24"/>
        </w:rPr>
        <w:t xml:space="preserve"> </w:t>
      </w:r>
      <w:r>
        <w:rPr>
          <w:color w:val="2E2D2D"/>
          <w:spacing w:val="-1"/>
          <w:sz w:val="24"/>
        </w:rPr>
        <w:t>interpreting</w:t>
      </w:r>
      <w:r>
        <w:rPr>
          <w:color w:val="2E2D2D"/>
          <w:spacing w:val="-16"/>
          <w:sz w:val="24"/>
        </w:rPr>
        <w:t xml:space="preserve"> </w:t>
      </w:r>
      <w:r>
        <w:rPr>
          <w:color w:val="2E2D2D"/>
          <w:sz w:val="24"/>
        </w:rPr>
        <w:t>earlier</w:t>
      </w:r>
      <w:r>
        <w:rPr>
          <w:color w:val="2E2D2D"/>
          <w:spacing w:val="-12"/>
          <w:sz w:val="24"/>
        </w:rPr>
        <w:t xml:space="preserve"> </w:t>
      </w:r>
      <w:r>
        <w:rPr>
          <w:color w:val="2E2D2D"/>
          <w:sz w:val="24"/>
        </w:rPr>
        <w:t>legislations,</w:t>
      </w:r>
      <w:r>
        <w:rPr>
          <w:color w:val="2E2D2D"/>
          <w:spacing w:val="-14"/>
          <w:sz w:val="24"/>
        </w:rPr>
        <w:t xml:space="preserve"> </w:t>
      </w:r>
      <w:r>
        <w:rPr>
          <w:color w:val="2E2D2D"/>
          <w:sz w:val="24"/>
        </w:rPr>
        <w:t>but</w:t>
      </w:r>
      <w:r>
        <w:rPr>
          <w:color w:val="2E2D2D"/>
          <w:spacing w:val="-14"/>
          <w:sz w:val="24"/>
        </w:rPr>
        <w:t xml:space="preserve"> </w:t>
      </w:r>
      <w:r>
        <w:rPr>
          <w:color w:val="2E2D2D"/>
          <w:sz w:val="24"/>
        </w:rPr>
        <w:t>typically</w:t>
      </w:r>
      <w:r>
        <w:rPr>
          <w:color w:val="2E2D2D"/>
          <w:spacing w:val="-15"/>
          <w:sz w:val="24"/>
        </w:rPr>
        <w:t xml:space="preserve"> </w:t>
      </w:r>
      <w:r>
        <w:rPr>
          <w:color w:val="2E2D2D"/>
          <w:sz w:val="24"/>
        </w:rPr>
        <w:t>the</w:t>
      </w:r>
      <w:r>
        <w:rPr>
          <w:color w:val="2E2D2D"/>
          <w:spacing w:val="-15"/>
          <w:sz w:val="24"/>
        </w:rPr>
        <w:t xml:space="preserve"> </w:t>
      </w:r>
      <w:r>
        <w:rPr>
          <w:color w:val="2E2D2D"/>
          <w:sz w:val="24"/>
        </w:rPr>
        <w:t>maxim</w:t>
      </w:r>
      <w:r>
        <w:rPr>
          <w:color w:val="2E2D2D"/>
          <w:spacing w:val="-13"/>
          <w:sz w:val="24"/>
        </w:rPr>
        <w:t xml:space="preserve"> </w:t>
      </w:r>
      <w:r>
        <w:rPr>
          <w:color w:val="2E2D2D"/>
          <w:sz w:val="24"/>
        </w:rPr>
        <w:t>was</w:t>
      </w:r>
      <w:r>
        <w:rPr>
          <w:color w:val="2E2D2D"/>
          <w:spacing w:val="-15"/>
          <w:sz w:val="24"/>
        </w:rPr>
        <w:t xml:space="preserve"> </w:t>
      </w:r>
      <w:r>
        <w:rPr>
          <w:color w:val="2E2D2D"/>
          <w:sz w:val="24"/>
        </w:rPr>
        <w:t>not</w:t>
      </w:r>
      <w:r>
        <w:rPr>
          <w:color w:val="2E2D2D"/>
          <w:spacing w:val="-14"/>
          <w:sz w:val="24"/>
        </w:rPr>
        <w:t xml:space="preserve"> </w:t>
      </w:r>
      <w:r>
        <w:rPr>
          <w:color w:val="2E2D2D"/>
          <w:sz w:val="24"/>
        </w:rPr>
        <w:t>used</w:t>
      </w:r>
      <w:r>
        <w:rPr>
          <w:color w:val="2E2D2D"/>
          <w:spacing w:val="-13"/>
          <w:sz w:val="24"/>
        </w:rPr>
        <w:t xml:space="preserve"> </w:t>
      </w:r>
      <w:r>
        <w:rPr>
          <w:color w:val="2E2D2D"/>
          <w:sz w:val="24"/>
        </w:rPr>
        <w:t>to</w:t>
      </w:r>
      <w:r>
        <w:rPr>
          <w:color w:val="2E2D2D"/>
          <w:spacing w:val="-15"/>
          <w:sz w:val="24"/>
        </w:rPr>
        <w:t xml:space="preserve"> </w:t>
      </w:r>
      <w:r>
        <w:rPr>
          <w:color w:val="2E2D2D"/>
          <w:sz w:val="24"/>
        </w:rPr>
        <w:t>construe</w:t>
      </w:r>
    </w:p>
    <w:p>
      <w:pPr>
        <w:pStyle w:val="5"/>
        <w:spacing w:before="9"/>
        <w:rPr>
          <w:sz w:val="11"/>
        </w:rPr>
      </w:pPr>
      <w:r>
        <w:pict>
          <v:rect id="_x0000_s1083" o:spid="_x0000_s1083" o:spt="1" style="position:absolute;left:0pt;margin-left:72pt;margin-top:8.7pt;height:0.7pt;width:144pt;mso-position-horizontal-relative:page;mso-wrap-distance-bottom:0pt;mso-wrap-distance-top:0pt;z-index:-2516224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79" w:line="331" w:lineRule="auto"/>
        <w:ind w:left="160" w:right="0" w:firstLine="0"/>
        <w:jc w:val="left"/>
        <w:rPr>
          <w:sz w:val="20"/>
        </w:rPr>
      </w:pPr>
      <w:r>
        <w:rPr>
          <w:rFonts w:ascii="Calibri Light" w:hAnsi="Calibri Light"/>
          <w:position w:val="10"/>
          <w:sz w:val="21"/>
        </w:rPr>
        <w:t>97</w:t>
      </w:r>
      <w:r>
        <w:rPr>
          <w:rFonts w:ascii="Calibri Light" w:hAnsi="Calibri Light"/>
          <w:spacing w:val="21"/>
          <w:position w:val="10"/>
          <w:sz w:val="21"/>
        </w:rPr>
        <w:t xml:space="preserve"> </w:t>
      </w:r>
      <w:r>
        <w:rPr>
          <w:b/>
          <w:color w:val="2E2D2D"/>
          <w:sz w:val="20"/>
        </w:rPr>
        <w:t>B.A.Pratheshta, ‘</w:t>
      </w:r>
      <w:r>
        <w:rPr>
          <w:color w:val="2E2D2D"/>
          <w:sz w:val="20"/>
        </w:rPr>
        <w:t>Maxims</w:t>
      </w:r>
      <w:r>
        <w:rPr>
          <w:color w:val="2E2D2D"/>
          <w:spacing w:val="-3"/>
          <w:sz w:val="20"/>
        </w:rPr>
        <w:t xml:space="preserve"> </w:t>
      </w:r>
      <w:r>
        <w:rPr>
          <w:color w:val="2E2D2D"/>
          <w:sz w:val="20"/>
        </w:rPr>
        <w:t>in Interpretation</w:t>
      </w:r>
      <w:r>
        <w:rPr>
          <w:color w:val="2E2D2D"/>
          <w:spacing w:val="-3"/>
          <w:sz w:val="20"/>
        </w:rPr>
        <w:t xml:space="preserve"> </w:t>
      </w:r>
      <w:r>
        <w:rPr>
          <w:color w:val="2E2D2D"/>
          <w:sz w:val="20"/>
        </w:rPr>
        <w:t>of</w:t>
      </w:r>
      <w:r>
        <w:rPr>
          <w:color w:val="2E2D2D"/>
          <w:spacing w:val="-4"/>
          <w:sz w:val="20"/>
        </w:rPr>
        <w:t xml:space="preserve"> </w:t>
      </w:r>
      <w:r>
        <w:rPr>
          <w:color w:val="2E2D2D"/>
          <w:sz w:val="20"/>
        </w:rPr>
        <w:t>Statutes’</w:t>
      </w:r>
      <w:r>
        <w:rPr>
          <w:color w:val="2E2D2D"/>
          <w:spacing w:val="-3"/>
          <w:sz w:val="20"/>
        </w:rPr>
        <w:t xml:space="preserve"> </w:t>
      </w:r>
      <w:r>
        <w:rPr>
          <w:color w:val="2E2D2D"/>
          <w:sz w:val="20"/>
        </w:rPr>
        <w:t>(2021)</w:t>
      </w:r>
      <w:r>
        <w:rPr>
          <w:color w:val="2E2D2D"/>
          <w:spacing w:val="-1"/>
          <w:sz w:val="20"/>
        </w:rPr>
        <w:t xml:space="preserve"> </w:t>
      </w:r>
      <w:r>
        <w:rPr>
          <w:color w:val="2E2D2D"/>
          <w:sz w:val="20"/>
        </w:rPr>
        <w:t>&lt;</w:t>
      </w:r>
      <w:r>
        <w:fldChar w:fldCharType="begin"/>
      </w:r>
      <w:r>
        <w:instrText xml:space="preserve"> HYPERLINK "https://www.lawgicstratum.com/post/maxims-in-interpretation-of-statutes" \h </w:instrText>
      </w:r>
      <w:r>
        <w:fldChar w:fldCharType="separate"/>
      </w:r>
      <w:r>
        <w:rPr>
          <w:color w:val="0000FF"/>
          <w:sz w:val="20"/>
          <w:u w:val="single" w:color="0000FF"/>
        </w:rPr>
        <w:t>MAXIMS</w:t>
      </w:r>
      <w:r>
        <w:rPr>
          <w:color w:val="0000FF"/>
          <w:spacing w:val="-2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IN</w:t>
      </w:r>
      <w:r>
        <w:rPr>
          <w:color w:val="0000FF"/>
          <w:spacing w:val="-2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INTERPRETATION</w:t>
      </w:r>
      <w:r>
        <w:rPr>
          <w:color w:val="0000FF"/>
          <w:spacing w:val="-2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OF</w:t>
      </w:r>
      <w:r>
        <w:rPr>
          <w:color w:val="0000FF"/>
          <w:sz w:val="20"/>
          <w:u w:val="single" w:color="0000FF"/>
        </w:rPr>
        <w:fldChar w:fldCharType="end"/>
      </w:r>
      <w:r>
        <w:rPr>
          <w:color w:val="0000FF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"https://www.lawgicstratum.com/post/maxims-in-interpretation-of-statutes" \h </w:instrText>
      </w:r>
      <w:r>
        <w:fldChar w:fldCharType="separate"/>
      </w:r>
      <w:r>
        <w:rPr>
          <w:color w:val="0000FF"/>
          <w:sz w:val="20"/>
          <w:u w:val="single" w:color="0000FF"/>
        </w:rPr>
        <w:t>STATUTES</w:t>
      </w:r>
      <w:r>
        <w:rPr>
          <w:color w:val="0000FF"/>
          <w:spacing w:val="-2"/>
          <w:sz w:val="20"/>
          <w:u w:val="single" w:color="0000FF"/>
        </w:rPr>
        <w:t xml:space="preserve"> </w:t>
      </w:r>
      <w:r>
        <w:rPr>
          <w:color w:val="0000FF"/>
          <w:sz w:val="20"/>
          <w:u w:val="single" w:color="0000FF"/>
        </w:rPr>
        <w:t>(lawgicstratum.com)</w:t>
      </w:r>
      <w:r>
        <w:rPr>
          <w:color w:val="0000FF"/>
          <w:sz w:val="20"/>
          <w:u w:val="single" w:color="0000FF"/>
        </w:rPr>
        <w:fldChar w:fldCharType="end"/>
      </w:r>
      <w:r>
        <w:rPr>
          <w:sz w:val="20"/>
        </w:rPr>
        <w:t>&gt; accessed</w:t>
      </w:r>
      <w:r>
        <w:rPr>
          <w:spacing w:val="1"/>
          <w:sz w:val="20"/>
        </w:rPr>
        <w:t xml:space="preserve"> </w:t>
      </w:r>
      <w:r>
        <w:rPr>
          <w:sz w:val="20"/>
        </w:rPr>
        <w:t>1June 2021</w:t>
      </w:r>
    </w:p>
    <w:p>
      <w:pPr>
        <w:spacing w:before="0" w:line="298" w:lineRule="exact"/>
        <w:ind w:left="160" w:right="0" w:firstLine="0"/>
        <w:jc w:val="left"/>
        <w:rPr>
          <w:b/>
          <w:sz w:val="20"/>
        </w:rPr>
      </w:pPr>
      <w:r>
        <w:rPr>
          <w:rFonts w:ascii="Calibri Light"/>
          <w:position w:val="10"/>
          <w:sz w:val="21"/>
        </w:rPr>
        <w:t>98</w:t>
      </w:r>
      <w:r>
        <w:rPr>
          <w:b/>
          <w:color w:val="2E2D2D"/>
          <w:sz w:val="20"/>
        </w:rPr>
        <w:t>Supra</w:t>
      </w:r>
    </w:p>
    <w:p>
      <w:pPr>
        <w:spacing w:after="0" w:line="298" w:lineRule="exact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331" w:right="112"/>
        <w:jc w:val="both"/>
      </w:pPr>
      <w:r>
        <w:rPr>
          <w:color w:val="2E2D2D"/>
        </w:rPr>
        <w:t>contemporary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legislations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as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comparatively.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It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is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apparent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that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the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language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of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legislation should be taken in the manner in which it was meant when it was drafted.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The meaning which the legislators meant and those who subsisted at the time when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the Act was enacted may judiciously be made-up to be well aware than the later</w:t>
      </w:r>
      <w:r>
        <w:rPr>
          <w:color w:val="2E2D2D"/>
          <w:spacing w:val="1"/>
        </w:rPr>
        <w:t xml:space="preserve"> </w:t>
      </w:r>
      <w:r>
        <w:rPr>
          <w:color w:val="2E2D2D"/>
        </w:rPr>
        <w:t>generations.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2"/>
        <w:numPr>
          <w:ilvl w:val="2"/>
          <w:numId w:val="17"/>
        </w:numPr>
        <w:tabs>
          <w:tab w:val="left" w:pos="880"/>
          <w:tab w:val="left" w:pos="881"/>
        </w:tabs>
        <w:spacing w:before="161" w:after="0" w:line="240" w:lineRule="auto"/>
        <w:ind w:left="880" w:right="0" w:hanging="721"/>
        <w:jc w:val="left"/>
      </w:pPr>
      <w:bookmarkStart w:id="5" w:name="_TOC_250008"/>
      <w:r>
        <w:t>Judicial</w:t>
      </w:r>
      <w:r>
        <w:rPr>
          <w:spacing w:val="-3"/>
        </w:rPr>
        <w:t xml:space="preserve"> </w:t>
      </w:r>
      <w:bookmarkEnd w:id="5"/>
      <w:r>
        <w:t>Precedent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13"/>
        <w:jc w:val="both"/>
        <w:rPr>
          <w:i/>
        </w:rPr>
      </w:pPr>
      <w:r>
        <w:t>Under this rule, a principle of law which has become settled by a series of decisions is generally</w:t>
      </w:r>
      <w:r>
        <w:rPr>
          <w:spacing w:val="1"/>
        </w:rPr>
        <w:t xml:space="preserve"> </w:t>
      </w:r>
      <w:r>
        <w:t>binding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courts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followed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similar</w:t>
      </w:r>
      <w:r>
        <w:rPr>
          <w:spacing w:val="-10"/>
        </w:rPr>
        <w:t xml:space="preserve"> </w:t>
      </w:r>
      <w:r>
        <w:t>cases.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rule</w:t>
      </w:r>
      <w:r>
        <w:rPr>
          <w:spacing w:val="-1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expediency</w:t>
      </w:r>
      <w:r>
        <w:rPr>
          <w:spacing w:val="-1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public</w:t>
      </w:r>
      <w:r>
        <w:rPr>
          <w:spacing w:val="-10"/>
        </w:rPr>
        <w:t xml:space="preserve"> </w:t>
      </w:r>
      <w:r>
        <w:t>policy.</w:t>
      </w:r>
      <w:r>
        <w:rPr>
          <w:spacing w:val="-4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however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universally</w:t>
      </w:r>
      <w:r>
        <w:rPr>
          <w:spacing w:val="-10"/>
        </w:rPr>
        <w:t xml:space="preserve"> </w:t>
      </w:r>
      <w:r>
        <w:t>applicable.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example,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grievous</w:t>
      </w:r>
      <w:r>
        <w:rPr>
          <w:spacing w:val="-7"/>
        </w:rPr>
        <w:t xml:space="preserve"> </w:t>
      </w:r>
      <w:r>
        <w:t>wrong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result,</w:t>
      </w:r>
      <w:r>
        <w:rPr>
          <w:spacing w:val="-58"/>
        </w:rPr>
        <w:t xml:space="preserve"> </w:t>
      </w:r>
      <w:r>
        <w:t>a court will not follow the previous decisions which, they are convinced, are erroneous. While</w:t>
      </w:r>
      <w:r>
        <w:rPr>
          <w:spacing w:val="1"/>
        </w:rPr>
        <w:t xml:space="preserve"> </w:t>
      </w:r>
      <w:r>
        <w:t>dealing with the provision of Sec. 207 of the Motor Vehicle Act, 1988, Hon’ble Mr. Justice C.K.</w:t>
      </w:r>
      <w:r>
        <w:rPr>
          <w:spacing w:val="1"/>
        </w:rPr>
        <w:t xml:space="preserve"> </w:t>
      </w:r>
      <w:r>
        <w:t>Thakkar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i/>
        </w:rPr>
        <w:t>Ramkrishna</w:t>
      </w:r>
      <w:r>
        <w:rPr>
          <w:i/>
          <w:spacing w:val="-8"/>
        </w:rPr>
        <w:t xml:space="preserve"> </w:t>
      </w:r>
      <w:r>
        <w:rPr>
          <w:i/>
        </w:rPr>
        <w:t>Bus</w:t>
      </w:r>
      <w:r>
        <w:rPr>
          <w:i/>
          <w:spacing w:val="-8"/>
        </w:rPr>
        <w:t xml:space="preserve"> </w:t>
      </w:r>
      <w:r>
        <w:rPr>
          <w:i/>
        </w:rPr>
        <w:t>Transport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Ors</w:t>
      </w:r>
      <w:r>
        <w:rPr>
          <w:i/>
          <w:spacing w:val="-8"/>
        </w:rPr>
        <w:t xml:space="preserve"> </w:t>
      </w:r>
      <w:r>
        <w:rPr>
          <w:i/>
        </w:rPr>
        <w:t>v.</w:t>
      </w:r>
      <w:r>
        <w:rPr>
          <w:i/>
          <w:spacing w:val="-8"/>
        </w:rPr>
        <w:t xml:space="preserve"> </w:t>
      </w:r>
      <w:r>
        <w:rPr>
          <w:i/>
        </w:rPr>
        <w:t>State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>Gujarat</w:t>
      </w:r>
      <w:r>
        <w:rPr>
          <w:i/>
          <w:spacing w:val="-7"/>
        </w:rPr>
        <w:t xml:space="preserve"> </w:t>
      </w:r>
      <w:r>
        <w:rPr>
          <w:i/>
        </w:rPr>
        <w:t>and</w:t>
      </w:r>
      <w:r>
        <w:rPr>
          <w:i/>
          <w:spacing w:val="-8"/>
        </w:rPr>
        <w:t xml:space="preserve"> </w:t>
      </w:r>
      <w:r>
        <w:rPr>
          <w:i/>
        </w:rPr>
        <w:t>Ors</w:t>
      </w:r>
      <w:r>
        <w:t>,</w:t>
      </w:r>
      <w:r>
        <w:rPr>
          <w:vertAlign w:val="superscript"/>
        </w:rPr>
        <w:t>99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held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that,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whether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particular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provision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mandatory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directory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depends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upon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intention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Legislature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and not only upon the language in which it is used. The meaning and intention of the Legislature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must be treated as decisive and they are to be ascertained not only form the phraseology used but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also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considering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nature,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design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consequences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would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flow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construing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-58"/>
          <w:vertAlign w:val="baseline"/>
        </w:rPr>
        <w:t xml:space="preserve"> </w:t>
      </w:r>
      <w:r>
        <w:rPr>
          <w:spacing w:val="-1"/>
          <w:vertAlign w:val="baseline"/>
        </w:rPr>
        <w:t>way</w:t>
      </w:r>
      <w:r>
        <w:rPr>
          <w:spacing w:val="-17"/>
          <w:vertAlign w:val="baseline"/>
        </w:rPr>
        <w:t xml:space="preserve"> </w:t>
      </w:r>
      <w:r>
        <w:rPr>
          <w:spacing w:val="-1"/>
          <w:vertAlign w:val="baseline"/>
        </w:rPr>
        <w:t>or</w:t>
      </w:r>
      <w:r>
        <w:rPr>
          <w:spacing w:val="-11"/>
          <w:vertAlign w:val="baseline"/>
        </w:rPr>
        <w:t xml:space="preserve"> </w:t>
      </w:r>
      <w:r>
        <w:rPr>
          <w:spacing w:val="-1"/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spacing w:val="-1"/>
          <w:vertAlign w:val="baseline"/>
        </w:rPr>
        <w:t>other.</w:t>
      </w:r>
      <w:r>
        <w:rPr>
          <w:spacing w:val="-8"/>
          <w:vertAlign w:val="baseline"/>
        </w:rPr>
        <w:t xml:space="preserve"> </w:t>
      </w:r>
      <w:r>
        <w:rPr>
          <w:spacing w:val="-1"/>
          <w:vertAlign w:val="baseline"/>
        </w:rPr>
        <w:t>It</w:t>
      </w:r>
      <w:r>
        <w:rPr>
          <w:spacing w:val="-10"/>
          <w:vertAlign w:val="baseline"/>
        </w:rPr>
        <w:t xml:space="preserve"> </w:t>
      </w:r>
      <w:r>
        <w:rPr>
          <w:spacing w:val="-1"/>
          <w:vertAlign w:val="baseline"/>
        </w:rPr>
        <w:t>is</w:t>
      </w:r>
      <w:r>
        <w:rPr>
          <w:spacing w:val="-9"/>
          <w:vertAlign w:val="baseline"/>
        </w:rPr>
        <w:t xml:space="preserve"> </w:t>
      </w:r>
      <w:r>
        <w:rPr>
          <w:spacing w:val="-1"/>
          <w:vertAlign w:val="baseline"/>
        </w:rPr>
        <w:t>also</w:t>
      </w:r>
      <w:r>
        <w:rPr>
          <w:spacing w:val="-7"/>
          <w:vertAlign w:val="baseline"/>
        </w:rPr>
        <w:t xml:space="preserve"> </w:t>
      </w:r>
      <w:r>
        <w:rPr>
          <w:spacing w:val="-1"/>
          <w:vertAlign w:val="baseline"/>
        </w:rPr>
        <w:t>true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9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certain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circumstances,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expression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‘may’</w:t>
      </w:r>
      <w:r>
        <w:rPr>
          <w:spacing w:val="-8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construed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as ‘shall’ or vice versa. At the same time, however, it cannot be ignored that ordinarily ‘may’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should read as ‘May’ which is permissive and not obligatory. For the purpose of giving effect 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clear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intention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legislature,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‘may’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can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read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‘shall’</w:t>
      </w:r>
      <w:r>
        <w:rPr>
          <w:spacing w:val="-14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‘must’.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-12"/>
          <w:vertAlign w:val="baseline"/>
        </w:rPr>
        <w:t xml:space="preserve"> </w:t>
      </w:r>
      <w:r>
        <w:rPr>
          <w:i/>
          <w:vertAlign w:val="baseline"/>
        </w:rPr>
        <w:t>Mahadeolal</w:t>
      </w:r>
      <w:r>
        <w:rPr>
          <w:i/>
          <w:spacing w:val="-13"/>
          <w:vertAlign w:val="baseline"/>
        </w:rPr>
        <w:t xml:space="preserve"> </w:t>
      </w:r>
      <w:r>
        <w:rPr>
          <w:i/>
          <w:vertAlign w:val="baseline"/>
        </w:rPr>
        <w:t>Kanodia</w:t>
      </w:r>
    </w:p>
    <w:p>
      <w:pPr>
        <w:pStyle w:val="5"/>
        <w:rPr>
          <w:i/>
          <w:sz w:val="20"/>
        </w:rPr>
      </w:pPr>
    </w:p>
    <w:p>
      <w:pPr>
        <w:pStyle w:val="5"/>
        <w:rPr>
          <w:i/>
          <w:sz w:val="20"/>
        </w:rPr>
      </w:pPr>
    </w:p>
    <w:p>
      <w:pPr>
        <w:pStyle w:val="5"/>
        <w:spacing w:before="3"/>
        <w:rPr>
          <w:i/>
          <w:sz w:val="11"/>
        </w:rPr>
      </w:pPr>
      <w:r>
        <w:pict>
          <v:rect id="_x0000_s1084" o:spid="_x0000_s1084" o:spt="1" style="position:absolute;left:0pt;margin-left:72pt;margin-top:8.4pt;height:0.7pt;width:144pt;mso-position-horizontal-relative:page;mso-wrap-distance-bottom:0pt;mso-wrap-distance-top:0pt;z-index:-2516213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1995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G.L.H 520</w:t>
      </w:r>
    </w:p>
    <w:p>
      <w:pPr>
        <w:spacing w:after="0"/>
        <w:jc w:val="left"/>
        <w:rPr>
          <w:sz w:val="20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92" w:line="480" w:lineRule="auto"/>
        <w:ind w:left="160" w:right="115"/>
        <w:jc w:val="both"/>
      </w:pPr>
      <w:r>
        <w:rPr>
          <w:i/>
        </w:rPr>
        <w:t>v.</w:t>
      </w:r>
      <w:r>
        <w:rPr>
          <w:i/>
          <w:spacing w:val="-4"/>
        </w:rPr>
        <w:t xml:space="preserve"> </w:t>
      </w:r>
      <w:r>
        <w:rPr>
          <w:i/>
        </w:rPr>
        <w:t>Administrator</w:t>
      </w:r>
      <w:r>
        <w:rPr>
          <w:i/>
          <w:spacing w:val="-3"/>
        </w:rPr>
        <w:t xml:space="preserve"> </w:t>
      </w:r>
      <w:r>
        <w:rPr>
          <w:i/>
        </w:rPr>
        <w:t>General of</w:t>
      </w:r>
      <w:r>
        <w:rPr>
          <w:i/>
          <w:spacing w:val="-1"/>
        </w:rPr>
        <w:t xml:space="preserve"> </w:t>
      </w:r>
      <w:r>
        <w:rPr>
          <w:i/>
        </w:rPr>
        <w:t>W.B</w:t>
      </w:r>
      <w:r>
        <w:t>.</w:t>
      </w:r>
      <w:r>
        <w:rPr>
          <w:vertAlign w:val="superscript"/>
        </w:rPr>
        <w:t>100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Supreme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concerned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with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 retrospectivity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law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passed by the West Bengal Legislature concerning the rights of tenants and in para 8 of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judgment the Supreme Court held that the principles that have to be applied for interpretation 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17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this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nature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well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established.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0"/>
          <w:vertAlign w:val="baseline"/>
        </w:rPr>
        <w:t xml:space="preserve"> </w:t>
      </w:r>
      <w:r>
        <w:rPr>
          <w:vertAlign w:val="baseline"/>
        </w:rPr>
        <w:t>first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these</w:t>
      </w:r>
      <w:r>
        <w:rPr>
          <w:spacing w:val="-13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-1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12"/>
          <w:vertAlign w:val="baseline"/>
        </w:rPr>
        <w:t xml:space="preserve"> </w:t>
      </w:r>
      <w:r>
        <w:rPr>
          <w:vertAlign w:val="baseline"/>
        </w:rPr>
        <w:t>statutory</w:t>
      </w:r>
      <w:r>
        <w:rPr>
          <w:spacing w:val="-15"/>
          <w:vertAlign w:val="baseline"/>
        </w:rPr>
        <w:t xml:space="preserve"> </w:t>
      </w:r>
      <w:r>
        <w:rPr>
          <w:vertAlign w:val="baseline"/>
        </w:rPr>
        <w:t>provisions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creating substantive rights or taking away substantive rights are ordinarily prospective; they are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retrospective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only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if by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express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words or by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necessary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implication...”</w:t>
      </w:r>
    </w:p>
    <w:p>
      <w:pPr>
        <w:pStyle w:val="5"/>
        <w:spacing w:before="200" w:line="480" w:lineRule="auto"/>
        <w:ind w:left="160" w:right="115"/>
        <w:jc w:val="both"/>
      </w:pPr>
      <w:r>
        <w:t>In</w:t>
      </w:r>
      <w:r>
        <w:rPr>
          <w:spacing w:val="-7"/>
        </w:rPr>
        <w:t xml:space="preserve"> </w:t>
      </w:r>
      <w:r>
        <w:rPr>
          <w:i/>
        </w:rPr>
        <w:t>Amireddi</w:t>
      </w:r>
      <w:r>
        <w:rPr>
          <w:i/>
          <w:spacing w:val="-7"/>
        </w:rPr>
        <w:t xml:space="preserve"> </w:t>
      </w:r>
      <w:r>
        <w:rPr>
          <w:i/>
        </w:rPr>
        <w:t>Raja</w:t>
      </w:r>
      <w:r>
        <w:rPr>
          <w:i/>
          <w:spacing w:val="-6"/>
        </w:rPr>
        <w:t xml:space="preserve"> </w:t>
      </w:r>
      <w:r>
        <w:rPr>
          <w:i/>
        </w:rPr>
        <w:t>Gopala</w:t>
      </w:r>
      <w:r>
        <w:rPr>
          <w:i/>
          <w:spacing w:val="-5"/>
        </w:rPr>
        <w:t xml:space="preserve"> </w:t>
      </w:r>
      <w:r>
        <w:rPr>
          <w:i/>
        </w:rPr>
        <w:t>Rao</w:t>
      </w:r>
      <w:r>
        <w:rPr>
          <w:i/>
          <w:spacing w:val="-7"/>
        </w:rPr>
        <w:t xml:space="preserve"> </w:t>
      </w:r>
      <w:r>
        <w:rPr>
          <w:i/>
        </w:rPr>
        <w:t>v.</w:t>
      </w:r>
      <w:r>
        <w:rPr>
          <w:i/>
          <w:spacing w:val="-6"/>
        </w:rPr>
        <w:t xml:space="preserve"> </w:t>
      </w:r>
      <w:r>
        <w:rPr>
          <w:i/>
        </w:rPr>
        <w:t>Amireddi</w:t>
      </w:r>
      <w:r>
        <w:rPr>
          <w:i/>
          <w:spacing w:val="-7"/>
        </w:rPr>
        <w:t xml:space="preserve"> </w:t>
      </w:r>
      <w:r>
        <w:rPr>
          <w:i/>
        </w:rPr>
        <w:t>Sitharamamma</w:t>
      </w:r>
      <w:r>
        <w:t>,</w:t>
      </w:r>
      <w:r>
        <w:rPr>
          <w:vertAlign w:val="superscript"/>
        </w:rPr>
        <w:t>101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Constitution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bench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concerned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with the issue as to whether the rights of maintenance of illegitimate sons of a Sudra as available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under the Mitakshara School of Hindu law were affected by introduction of Sections 4, 21 and 22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of the Hindu Adoptions and Maintenance Act, 1956. The Court held that they were not,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observed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that...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statute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should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interpreted,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possible,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so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as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vested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rights,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if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words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open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to another construction,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such a construction should never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adopted.”</w:t>
      </w:r>
    </w:p>
    <w:p>
      <w:pPr>
        <w:pStyle w:val="5"/>
        <w:rPr>
          <w:sz w:val="26"/>
        </w:rPr>
      </w:pPr>
    </w:p>
    <w:p>
      <w:pPr>
        <w:pStyle w:val="5"/>
        <w:spacing w:before="6"/>
        <w:rPr>
          <w:sz w:val="38"/>
        </w:rPr>
      </w:pPr>
    </w:p>
    <w:p>
      <w:pPr>
        <w:pStyle w:val="2"/>
        <w:numPr>
          <w:ilvl w:val="1"/>
          <w:numId w:val="17"/>
        </w:numPr>
        <w:tabs>
          <w:tab w:val="left" w:pos="1600"/>
          <w:tab w:val="left" w:pos="1601"/>
        </w:tabs>
        <w:spacing w:before="0" w:after="0" w:line="240" w:lineRule="auto"/>
        <w:ind w:left="1600" w:right="0" w:hanging="1081"/>
        <w:jc w:val="left"/>
      </w:pPr>
      <w:bookmarkStart w:id="6" w:name="_TOC_250007"/>
      <w:r>
        <w:t>Other</w:t>
      </w:r>
      <w:r>
        <w:rPr>
          <w:spacing w:val="-3"/>
        </w:rPr>
        <w:t xml:space="preserve"> </w:t>
      </w:r>
      <w:r>
        <w:t>Aids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bookmarkEnd w:id="6"/>
      <w:r>
        <w:t>of Statutes</w:t>
      </w:r>
    </w:p>
    <w:p>
      <w:pPr>
        <w:pStyle w:val="5"/>
        <w:spacing w:before="7"/>
        <w:rPr>
          <w:b/>
          <w:sz w:val="23"/>
        </w:rPr>
      </w:pPr>
    </w:p>
    <w:p>
      <w:pPr>
        <w:spacing w:before="0"/>
        <w:ind w:left="520" w:right="0" w:firstLine="0"/>
        <w:jc w:val="left"/>
        <w:rPr>
          <w:i/>
          <w:sz w:val="24"/>
        </w:rPr>
      </w:pPr>
      <w:r>
        <w:rPr>
          <w:i/>
          <w:sz w:val="24"/>
        </w:rPr>
        <w:t>Bills</w:t>
      </w:r>
    </w:p>
    <w:p>
      <w:pPr>
        <w:pStyle w:val="5"/>
        <w:rPr>
          <w:i/>
        </w:rPr>
      </w:pPr>
    </w:p>
    <w:p>
      <w:pPr>
        <w:pStyle w:val="5"/>
        <w:spacing w:line="480" w:lineRule="auto"/>
        <w:ind w:left="520" w:right="119"/>
        <w:jc w:val="both"/>
      </w:pPr>
      <w:r>
        <w:t>This</w:t>
      </w:r>
      <w:r>
        <w:rPr>
          <w:spacing w:val="-3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debate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passing</w:t>
      </w:r>
      <w:r>
        <w:rPr>
          <w:spacing w:val="-6"/>
        </w:rPr>
        <w:t xml:space="preserve"> </w:t>
      </w:r>
      <w:r>
        <w:t>of the</w:t>
      </w:r>
      <w:r>
        <w:rPr>
          <w:spacing w:val="-4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minister.</w:t>
      </w:r>
      <w:r>
        <w:rPr>
          <w:spacing w:val="-4"/>
        </w:rPr>
        <w:t xml:space="preserve"> </w:t>
      </w:r>
      <w:r>
        <w:t>However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reliable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interpretation</w:t>
      </w:r>
      <w:r>
        <w:rPr>
          <w:spacing w:val="-8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bill</w:t>
      </w:r>
      <w:r>
        <w:rPr>
          <w:spacing w:val="-6"/>
        </w:rPr>
        <w:t xml:space="preserve"> </w:t>
      </w:r>
      <w:r>
        <w:t>goes</w:t>
      </w:r>
      <w:r>
        <w:rPr>
          <w:spacing w:val="-8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amendments</w:t>
      </w:r>
      <w:r>
        <w:rPr>
          <w:spacing w:val="-58"/>
        </w:rPr>
        <w:t xml:space="preserve"> </w:t>
      </w:r>
      <w:r>
        <w:t>once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goes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houses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parliament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neither</w:t>
      </w:r>
      <w:r>
        <w:rPr>
          <w:spacing w:val="-14"/>
        </w:rPr>
        <w:t xml:space="preserve"> </w:t>
      </w:r>
      <w:r>
        <w:t>does</w:t>
      </w:r>
      <w:r>
        <w:rPr>
          <w:spacing w:val="-13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show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majority.</w:t>
      </w:r>
      <w:r>
        <w:rPr>
          <w:spacing w:val="-58"/>
        </w:rPr>
        <w:t xml:space="preserve"> </w:t>
      </w:r>
      <w:r>
        <w:t>So only</w:t>
      </w:r>
      <w:r>
        <w:rPr>
          <w:spacing w:val="-8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help can be</w:t>
      </w:r>
      <w:r>
        <w:rPr>
          <w:spacing w:val="-1"/>
        </w:rPr>
        <w:t xml:space="preserve"> </w:t>
      </w:r>
      <w:r>
        <w:t>taken from it.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8"/>
        <w:rPr>
          <w:sz w:val="28"/>
        </w:rPr>
      </w:pPr>
      <w:r>
        <w:pict>
          <v:rect id="_x0000_s1085" o:spid="_x0000_s1085" o:spt="1" style="position:absolute;left:0pt;margin-left:72pt;margin-top:18.45pt;height:0.7pt;width:144pt;mso-position-horizontal-relative:page;mso-wrap-distance-bottom:0pt;mso-wrap-distance-top:0pt;z-index:-25162137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1960 SC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936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AIR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1965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SC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1970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(1965)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SCR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122</w:t>
      </w:r>
    </w:p>
    <w:p>
      <w:pPr>
        <w:spacing w:after="0"/>
        <w:jc w:val="left"/>
        <w:rPr>
          <w:sz w:val="20"/>
        </w:rPr>
        <w:sectPr>
          <w:pgSz w:w="12240" w:h="15840"/>
          <w:pgMar w:top="1340" w:right="1320" w:bottom="1200" w:left="1280" w:header="0" w:footer="1015" w:gutter="0"/>
          <w:cols w:space="720" w:num="1"/>
        </w:sectPr>
      </w:pPr>
    </w:p>
    <w:p>
      <w:pPr>
        <w:spacing w:before="72"/>
        <w:ind w:left="520" w:right="0" w:firstLine="0"/>
        <w:jc w:val="left"/>
        <w:rPr>
          <w:i/>
          <w:sz w:val="24"/>
        </w:rPr>
      </w:pPr>
      <w:r>
        <w:rPr>
          <w:i/>
          <w:sz w:val="24"/>
        </w:rPr>
        <w:t>Textbooks</w:t>
      </w:r>
    </w:p>
    <w:p>
      <w:pPr>
        <w:pStyle w:val="5"/>
        <w:rPr>
          <w:i/>
        </w:rPr>
      </w:pPr>
    </w:p>
    <w:p>
      <w:pPr>
        <w:pStyle w:val="5"/>
        <w:spacing w:line="480" w:lineRule="auto"/>
        <w:ind w:left="520" w:right="119"/>
        <w:jc w:val="both"/>
      </w:pPr>
      <w:r>
        <w:t>Sometimes courts while determining a law takes help from the textbooks. But this view has</w:t>
      </w:r>
      <w:r>
        <w:rPr>
          <w:spacing w:val="1"/>
        </w:rPr>
        <w:t xml:space="preserve"> </w:t>
      </w:r>
      <w:r>
        <w:t>been criticized because textbook contains the personal views of the author and different</w:t>
      </w:r>
      <w:r>
        <w:rPr>
          <w:spacing w:val="1"/>
        </w:rPr>
        <w:t xml:space="preserve"> </w:t>
      </w:r>
      <w:r>
        <w:t>textbooks have different opinions. Personal views of the author cannot tell us about the</w:t>
      </w:r>
      <w:r>
        <w:rPr>
          <w:spacing w:val="1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legislature.</w:t>
      </w:r>
      <w:r>
        <w:rPr>
          <w:spacing w:val="-1"/>
        </w:rPr>
        <w:t xml:space="preserve"> </w:t>
      </w:r>
      <w:r>
        <w:t>Thus is not a</w:t>
      </w:r>
      <w:r>
        <w:rPr>
          <w:spacing w:val="-1"/>
        </w:rPr>
        <w:t xml:space="preserve"> </w:t>
      </w:r>
      <w:r>
        <w:t>reliable source</w:t>
      </w:r>
      <w:r>
        <w:rPr>
          <w:spacing w:val="-1"/>
        </w:rPr>
        <w:t xml:space="preserve"> </w:t>
      </w:r>
      <w:r>
        <w:t>of interpretation.</w:t>
      </w:r>
    </w:p>
    <w:p>
      <w:pPr>
        <w:pStyle w:val="5"/>
        <w:spacing w:line="482" w:lineRule="auto"/>
        <w:ind w:left="520" w:right="118"/>
        <w:jc w:val="both"/>
      </w:pPr>
      <w:r>
        <w:t>State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Passing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Bill,</w:t>
      </w:r>
      <w:r>
        <w:rPr>
          <w:spacing w:val="-2"/>
        </w:rPr>
        <w:t xml:space="preserve"> </w:t>
      </w:r>
      <w:r>
        <w:t>History</w:t>
      </w:r>
      <w:r>
        <w:rPr>
          <w:spacing w:val="-9"/>
        </w:rPr>
        <w:t xml:space="preserve"> </w:t>
      </w:r>
      <w:r>
        <w:t>of Legislation,</w:t>
      </w:r>
      <w:r>
        <w:rPr>
          <w:spacing w:val="-4"/>
        </w:rPr>
        <w:t xml:space="preserve"> </w:t>
      </w:r>
      <w:r>
        <w:t>Extemporaneous</w:t>
      </w:r>
      <w:r>
        <w:rPr>
          <w:spacing w:val="-57"/>
        </w:rPr>
        <w:t xml:space="preserve"> </w:t>
      </w:r>
      <w:r>
        <w:rPr>
          <w:spacing w:val="-1"/>
        </w:rPr>
        <w:t>Exposition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Judicial</w:t>
      </w:r>
      <w:r>
        <w:rPr>
          <w:spacing w:val="-12"/>
        </w:rPr>
        <w:t xml:space="preserve"> </w:t>
      </w:r>
      <w:r>
        <w:t>Interpretation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Words</w:t>
      </w:r>
      <w:r>
        <w:rPr>
          <w:spacing w:val="-15"/>
        </w:rPr>
        <w:t xml:space="preserve"> </w:t>
      </w:r>
      <w:r>
        <w:t>also</w:t>
      </w:r>
      <w:r>
        <w:rPr>
          <w:spacing w:val="-15"/>
        </w:rPr>
        <w:t xml:space="preserve"> </w:t>
      </w:r>
      <w:r>
        <w:t>constitute</w:t>
      </w:r>
      <w:r>
        <w:rPr>
          <w:spacing w:val="-15"/>
        </w:rPr>
        <w:t xml:space="preserve"> </w:t>
      </w:r>
      <w:r>
        <w:t>aids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interpretation</w:t>
      </w:r>
      <w:r>
        <w:rPr>
          <w:spacing w:val="-10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statutes.</w:t>
      </w:r>
    </w:p>
    <w:p>
      <w:pPr>
        <w:spacing w:after="0" w:line="482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2"/>
        <w:spacing w:before="79"/>
        <w:ind w:left="2492" w:right="2457"/>
        <w:jc w:val="center"/>
      </w:pPr>
      <w:bookmarkStart w:id="7" w:name="_TOC_250006"/>
      <w:r>
        <w:t>CHAPTER</w:t>
      </w:r>
      <w:r>
        <w:rPr>
          <w:spacing w:val="-3"/>
        </w:rPr>
        <w:t xml:space="preserve"> </w:t>
      </w:r>
      <w:bookmarkEnd w:id="7"/>
      <w:r>
        <w:t>FIVE</w:t>
      </w:r>
    </w:p>
    <w:p>
      <w:pPr>
        <w:pStyle w:val="5"/>
        <w:rPr>
          <w:b/>
          <w:sz w:val="26"/>
        </w:rPr>
      </w:pPr>
    </w:p>
    <w:p>
      <w:pPr>
        <w:pStyle w:val="2"/>
        <w:spacing w:before="176"/>
        <w:ind w:left="137" w:right="102"/>
        <w:jc w:val="center"/>
      </w:pPr>
      <w:bookmarkStart w:id="8" w:name="_TOC_250005"/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FINDINGS,</w:t>
      </w:r>
      <w:r>
        <w:rPr>
          <w:spacing w:val="-2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bookmarkEnd w:id="8"/>
      <w:r>
        <w:t>CONCLUSION</w:t>
      </w:r>
    </w:p>
    <w:p>
      <w:pPr>
        <w:pStyle w:val="5"/>
        <w:rPr>
          <w:b/>
          <w:sz w:val="26"/>
        </w:rPr>
      </w:pPr>
    </w:p>
    <w:p>
      <w:pPr>
        <w:pStyle w:val="5"/>
        <w:spacing w:before="172" w:line="480" w:lineRule="auto"/>
        <w:ind w:left="160" w:right="122"/>
        <w:jc w:val="both"/>
      </w:pPr>
      <w:r>
        <w:t>In this study, it has been discovered that there exists a plethora of aids to interpretation of statutes</w:t>
      </w:r>
      <w:r>
        <w:rPr>
          <w:spacing w:val="-58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are findings made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of this research.</w:t>
      </w:r>
    </w:p>
    <w:p>
      <w:pPr>
        <w:pStyle w:val="2"/>
        <w:numPr>
          <w:ilvl w:val="2"/>
          <w:numId w:val="21"/>
        </w:numPr>
        <w:tabs>
          <w:tab w:val="left" w:pos="701"/>
        </w:tabs>
        <w:spacing w:before="161" w:after="0" w:line="240" w:lineRule="auto"/>
        <w:ind w:left="700" w:right="0" w:hanging="541"/>
        <w:jc w:val="left"/>
      </w:pPr>
      <w:bookmarkStart w:id="9" w:name="_TOC_250004"/>
      <w:r>
        <w:t>Summary</w:t>
      </w:r>
      <w:r>
        <w:rPr>
          <w:spacing w:val="-4"/>
        </w:rPr>
        <w:t xml:space="preserve"> </w:t>
      </w:r>
      <w:bookmarkEnd w:id="9"/>
      <w:r>
        <w:t>of Findings</w:t>
      </w:r>
    </w:p>
    <w:p>
      <w:pPr>
        <w:pStyle w:val="5"/>
        <w:rPr>
          <w:b/>
          <w:sz w:val="26"/>
        </w:rPr>
      </w:pPr>
    </w:p>
    <w:p>
      <w:pPr>
        <w:pStyle w:val="5"/>
        <w:spacing w:before="176" w:line="480" w:lineRule="auto"/>
        <w:ind w:left="160" w:right="116"/>
        <w:jc w:val="both"/>
      </w:pPr>
      <w:r>
        <w:t>Intrinsic aids of interpretation are matters within an Act itself which may help make the meaning</w:t>
      </w:r>
      <w:r>
        <w:rPr>
          <w:spacing w:val="1"/>
        </w:rPr>
        <w:t xml:space="preserve"> </w:t>
      </w:r>
      <w:r>
        <w:t>clearer.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may</w:t>
      </w:r>
      <w:r>
        <w:rPr>
          <w:spacing w:val="-17"/>
        </w:rPr>
        <w:t xml:space="preserve"> </w:t>
      </w:r>
      <w:r>
        <w:t>consider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long</w:t>
      </w:r>
      <w:r>
        <w:rPr>
          <w:spacing w:val="-17"/>
        </w:rPr>
        <w:t xml:space="preserve"> </w:t>
      </w:r>
      <w:r>
        <w:t>title,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short</w:t>
      </w:r>
      <w:r>
        <w:rPr>
          <w:spacing w:val="-14"/>
        </w:rPr>
        <w:t xml:space="preserve"> </w:t>
      </w:r>
      <w:r>
        <w:t>title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preamble.</w:t>
      </w:r>
      <w:r>
        <w:rPr>
          <w:spacing w:val="-15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useful</w:t>
      </w:r>
      <w:r>
        <w:rPr>
          <w:spacing w:val="-13"/>
        </w:rPr>
        <w:t xml:space="preserve"> </w:t>
      </w:r>
      <w:r>
        <w:t>internal</w:t>
      </w:r>
      <w:r>
        <w:rPr>
          <w:spacing w:val="-57"/>
        </w:rPr>
        <w:t xml:space="preserve"> </w:t>
      </w:r>
      <w:r>
        <w:t>aids may include headings before a group of sections and any schedules attached to the Act.</w:t>
      </w:r>
      <w:r>
        <w:rPr>
          <w:spacing w:val="1"/>
        </w:rPr>
        <w:t xml:space="preserve"> </w:t>
      </w:r>
      <w:r>
        <w:t>WHILE Extrinsic aids of interpretation are matters which may help put an Act into context.</w:t>
      </w:r>
      <w:r>
        <w:rPr>
          <w:spacing w:val="1"/>
        </w:rPr>
        <w:t xml:space="preserve"> </w:t>
      </w:r>
      <w:r>
        <w:t>Sources include previous Acts of Parliament on the same topic, earlier case law, dictionaries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setting.</w:t>
      </w:r>
      <w:r>
        <w:rPr>
          <w:spacing w:val="1"/>
        </w:rPr>
        <w:t xml:space="preserve"> </w:t>
      </w:r>
      <w:r>
        <w:t>Extrinsic</w:t>
      </w:r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conventions,</w:t>
      </w:r>
      <w:r>
        <w:rPr>
          <w:spacing w:val="1"/>
        </w:rPr>
        <w:t xml:space="preserve"> </w:t>
      </w:r>
      <w:r>
        <w:t>regulations</w:t>
      </w:r>
      <w:r>
        <w:rPr>
          <w:spacing w:val="-1"/>
        </w:rPr>
        <w:t xml:space="preserve"> </w:t>
      </w:r>
      <w:r>
        <w:t>or directives which have</w:t>
      </w:r>
      <w:r>
        <w:rPr>
          <w:spacing w:val="-1"/>
        </w:rPr>
        <w:t xml:space="preserve"> </w:t>
      </w:r>
      <w:r>
        <w:t>been implemented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English legislation.</w:t>
      </w:r>
    </w:p>
    <w:p>
      <w:pPr>
        <w:pStyle w:val="5"/>
        <w:spacing w:before="160" w:line="480" w:lineRule="auto"/>
        <w:ind w:left="160" w:right="119"/>
        <w:jc w:val="both"/>
      </w:pPr>
      <w:r>
        <w:t>For the purpose of construction or interpretation, the court has to take recourse to various internal</w:t>
      </w:r>
      <w:r>
        <w:rPr>
          <w:spacing w:val="-5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external</w:t>
      </w:r>
      <w:r>
        <w:rPr>
          <w:spacing w:val="-3"/>
        </w:rPr>
        <w:t xml:space="preserve"> </w:t>
      </w:r>
      <w:r>
        <w:t>aids.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Supreme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confirmed,</w:t>
      </w:r>
      <w:r>
        <w:rPr>
          <w:spacing w:val="-4"/>
        </w:rPr>
        <w:t xml:space="preserve"> </w:t>
      </w:r>
      <w:r>
        <w:t>interpretation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statute</w:t>
      </w:r>
      <w:r>
        <w:rPr>
          <w:spacing w:val="-5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exercise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ascertainment of</w:t>
      </w:r>
      <w:r>
        <w:rPr>
          <w:spacing w:val="-1"/>
        </w:rPr>
        <w:t xml:space="preserve"> </w:t>
      </w:r>
      <w:r>
        <w:t>meaning, everything</w:t>
      </w:r>
      <w:r>
        <w:rPr>
          <w:spacing w:val="-4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 logically</w:t>
      </w:r>
      <w:r>
        <w:rPr>
          <w:spacing w:val="-6"/>
        </w:rPr>
        <w:t xml:space="preserve"> </w:t>
      </w:r>
      <w:r>
        <w:t>relevant 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admissible.</w:t>
      </w:r>
    </w:p>
    <w:p>
      <w:pPr>
        <w:pStyle w:val="5"/>
        <w:spacing w:before="199" w:line="482" w:lineRule="auto"/>
        <w:ind w:left="160" w:right="119"/>
        <w:jc w:val="both"/>
      </w:pPr>
      <w:r>
        <w:t>The continued classification of the various rules of interpretation as distinct/separate rules of</w:t>
      </w:r>
      <w:r>
        <w:rPr>
          <w:spacing w:val="1"/>
        </w:rPr>
        <w:t xml:space="preserve"> </w:t>
      </w:r>
      <w:r>
        <w:t>interpretation makes this field of study unintelligible and difficult to comprehend because of the</w:t>
      </w:r>
      <w:r>
        <w:rPr>
          <w:spacing w:val="1"/>
        </w:rPr>
        <w:t xml:space="preserve"> </w:t>
      </w:r>
      <w:r>
        <w:t>complexity</w:t>
      </w:r>
      <w:r>
        <w:rPr>
          <w:spacing w:val="-8"/>
        </w:rPr>
        <w:t xml:space="preserve"> </w:t>
      </w:r>
      <w:r>
        <w:t>of words.</w:t>
      </w:r>
    </w:p>
    <w:p>
      <w:pPr>
        <w:pStyle w:val="5"/>
        <w:spacing w:before="194" w:line="480" w:lineRule="auto"/>
        <w:ind w:left="160" w:right="119"/>
        <w:jc w:val="both"/>
      </w:pPr>
      <w:r>
        <w:t>Each of the principal rules of statutory interpretation has inherent shortcomings, which has led to</w:t>
      </w:r>
      <w:r>
        <w:rPr>
          <w:spacing w:val="-57"/>
        </w:rPr>
        <w:t xml:space="preserve"> </w:t>
      </w:r>
      <w:r>
        <w:t>delay</w:t>
      </w:r>
      <w:r>
        <w:rPr>
          <w:spacing w:val="15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judicial</w:t>
      </w:r>
      <w:r>
        <w:rPr>
          <w:spacing w:val="21"/>
        </w:rPr>
        <w:t xml:space="preserve"> </w:t>
      </w:r>
      <w:r>
        <w:t>administration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caused</w:t>
      </w:r>
      <w:r>
        <w:rPr>
          <w:spacing w:val="20"/>
        </w:rPr>
        <w:t xml:space="preserve"> </w:t>
      </w:r>
      <w:r>
        <w:t>injustice.</w:t>
      </w:r>
      <w:r>
        <w:rPr>
          <w:spacing w:val="2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legal</w:t>
      </w:r>
      <w:r>
        <w:rPr>
          <w:spacing w:val="20"/>
        </w:rPr>
        <w:t xml:space="preserve"> </w:t>
      </w:r>
      <w:r>
        <w:t>jurisprudence</w:t>
      </w:r>
      <w:r>
        <w:rPr>
          <w:spacing w:val="20"/>
        </w:rPr>
        <w:t xml:space="preserve"> </w:t>
      </w:r>
      <w:r>
        <w:t>change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culture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2" w:lineRule="auto"/>
        <w:ind w:left="160" w:right="123"/>
        <w:jc w:val="both"/>
      </w:pPr>
      <w:r>
        <w:t>and social values changes, thus, there is no need to base judgment on stereotypes based on strict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principles of precedent currently</w:t>
      </w:r>
      <w:r>
        <w:rPr>
          <w:spacing w:val="-5"/>
        </w:rPr>
        <w:t xml:space="preserve"> </w:t>
      </w:r>
      <w:r>
        <w:t>used in Nigeria.</w:t>
      </w:r>
    </w:p>
    <w:p>
      <w:pPr>
        <w:pStyle w:val="5"/>
        <w:spacing w:before="194" w:line="480" w:lineRule="auto"/>
        <w:ind w:left="160" w:right="114"/>
        <w:jc w:val="both"/>
      </w:pPr>
      <w:r>
        <w:t>There is need to lay emphasis on this area of study in law curriculum, ex-ray the current rules of</w:t>
      </w:r>
      <w:r>
        <w:rPr>
          <w:spacing w:val="1"/>
        </w:rPr>
        <w:t xml:space="preserve"> </w:t>
      </w:r>
      <w:r>
        <w:t>statutory interpretation as applicable in Nigeria, and draw inspiration from the practice in English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Indian</w:t>
      </w:r>
      <w:r>
        <w:rPr>
          <w:spacing w:val="57"/>
        </w:rPr>
        <w:t xml:space="preserve"> </w:t>
      </w:r>
      <w:r>
        <w:t>jurisdictions.</w:t>
      </w:r>
      <w:r>
        <w:rPr>
          <w:spacing w:val="59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Purposive</w:t>
      </w:r>
      <w:r>
        <w:rPr>
          <w:spacing w:val="57"/>
        </w:rPr>
        <w:t xml:space="preserve"> </w:t>
      </w:r>
      <w:r>
        <w:t>approach,</w:t>
      </w:r>
      <w:r>
        <w:rPr>
          <w:spacing w:val="58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revamped</w:t>
      </w:r>
      <w:r>
        <w:rPr>
          <w:spacing w:val="58"/>
        </w:rPr>
        <w:t xml:space="preserve"> </w:t>
      </w:r>
      <w:r>
        <w:t>/</w:t>
      </w:r>
      <w:r>
        <w:rPr>
          <w:spacing w:val="59"/>
        </w:rPr>
        <w:t xml:space="preserve"> </w:t>
      </w:r>
      <w:r>
        <w:t>harmonized</w:t>
      </w:r>
      <w:r>
        <w:rPr>
          <w:spacing w:val="58"/>
        </w:rPr>
        <w:t xml:space="preserve"> </w:t>
      </w:r>
      <w:r>
        <w:t>version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principal rules of statutory interpretation, should be the sole rule of statutory interpretation in</w:t>
      </w:r>
      <w:r>
        <w:rPr>
          <w:spacing w:val="1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exigencies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justice.</w:t>
      </w:r>
      <w:r>
        <w:rPr>
          <w:spacing w:val="-6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attributes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egalitarian</w:t>
      </w:r>
      <w:r>
        <w:rPr>
          <w:spacing w:val="-1"/>
        </w:rPr>
        <w:t xml:space="preserve"> </w:t>
      </w:r>
      <w:r>
        <w:t>society</w:t>
      </w:r>
      <w:r>
        <w:rPr>
          <w:spacing w:val="-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its dynamism, that</w:t>
      </w:r>
      <w:r>
        <w:rPr>
          <w:spacing w:val="-1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over time.</w:t>
      </w:r>
      <w:r>
        <w:rPr>
          <w:spacing w:val="-1"/>
        </w:rPr>
        <w:t xml:space="preserve"> </w:t>
      </w:r>
      <w:r>
        <w:t>Thus, law</w:t>
      </w:r>
      <w:r>
        <w:rPr>
          <w:spacing w:val="-2"/>
        </w:rPr>
        <w:t xml:space="preserve"> </w:t>
      </w:r>
      <w:r>
        <w:t>should</w:t>
      </w:r>
      <w:r>
        <w:rPr>
          <w:spacing w:val="-57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 static.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must change</w:t>
      </w:r>
      <w:r>
        <w:rPr>
          <w:spacing w:val="1"/>
        </w:rPr>
        <w:t xml:space="preserve"> </w:t>
      </w:r>
      <w:r>
        <w:t>as human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changes</w:t>
      </w:r>
      <w:r>
        <w:rPr>
          <w:spacing w:val="2"/>
        </w:rPr>
        <w:t xml:space="preserve"> </w:t>
      </w:r>
      <w:r>
        <w:t>from time</w:t>
      </w:r>
      <w:r>
        <w:rPr>
          <w:spacing w:val="-2"/>
        </w:rPr>
        <w:t xml:space="preserve"> </w:t>
      </w:r>
      <w:r>
        <w:t>to time.</w:t>
      </w:r>
    </w:p>
    <w:p>
      <w:pPr>
        <w:pStyle w:val="5"/>
        <w:spacing w:before="200" w:line="480" w:lineRule="auto"/>
        <w:ind w:left="160" w:right="119"/>
        <w:jc w:val="both"/>
      </w:pPr>
      <w:r>
        <w:t>Judges ought to interpret statutes and apply judicial discretion within important social contexts</w:t>
      </w:r>
      <w:r>
        <w:rPr>
          <w:spacing w:val="1"/>
        </w:rPr>
        <w:t xml:space="preserve"> </w:t>
      </w:r>
      <w:r>
        <w:t>that are considerate of relevant social views, values and interests (thus interweaving law and</w:t>
      </w:r>
      <w:r>
        <w:rPr>
          <w:spacing w:val="1"/>
        </w:rPr>
        <w:t xml:space="preserve"> </w:t>
      </w:r>
      <w:r>
        <w:t>society).</w:t>
      </w:r>
    </w:p>
    <w:p>
      <w:pPr>
        <w:pStyle w:val="5"/>
        <w:spacing w:before="202" w:line="480" w:lineRule="auto"/>
        <w:ind w:left="160" w:right="120"/>
        <w:jc w:val="both"/>
      </w:pPr>
      <w:r>
        <w:rPr>
          <w:spacing w:val="-1"/>
        </w:rPr>
        <w:t>Although</w:t>
      </w:r>
      <w:r>
        <w:rPr>
          <w:spacing w:val="-15"/>
        </w:rPr>
        <w:t xml:space="preserve"> </w:t>
      </w:r>
      <w:r>
        <w:t>external</w:t>
      </w:r>
      <w:r>
        <w:rPr>
          <w:spacing w:val="-14"/>
        </w:rPr>
        <w:t xml:space="preserve"> </w:t>
      </w:r>
      <w:r>
        <w:t>aids</w:t>
      </w:r>
      <w:r>
        <w:rPr>
          <w:spacing w:val="-12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useful</w:t>
      </w:r>
      <w:r>
        <w:rPr>
          <w:spacing w:val="-14"/>
        </w:rPr>
        <w:t xml:space="preserve"> </w:t>
      </w:r>
      <w:r>
        <w:t>tools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interpretation</w:t>
      </w:r>
      <w:r>
        <w:rPr>
          <w:spacing w:val="-14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construction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statutory</w:t>
      </w:r>
      <w:r>
        <w:rPr>
          <w:spacing w:val="-20"/>
        </w:rPr>
        <w:t xml:space="preserve"> </w:t>
      </w:r>
      <w:r>
        <w:t>provisions,</w:t>
      </w:r>
      <w:r>
        <w:rPr>
          <w:spacing w:val="-57"/>
        </w:rPr>
        <w:t xml:space="preserve"> </w:t>
      </w:r>
      <w:r>
        <w:t>courts should take recourse to external aids only when internal aids are either not forthcoming or</w:t>
      </w:r>
      <w:r>
        <w:rPr>
          <w:spacing w:val="1"/>
        </w:rPr>
        <w:t xml:space="preserve"> </w:t>
      </w:r>
      <w:r>
        <w:t>non-existent.</w:t>
      </w:r>
    </w:p>
    <w:p>
      <w:pPr>
        <w:pStyle w:val="2"/>
        <w:numPr>
          <w:ilvl w:val="2"/>
          <w:numId w:val="21"/>
        </w:numPr>
        <w:tabs>
          <w:tab w:val="left" w:pos="701"/>
        </w:tabs>
        <w:spacing w:before="199" w:after="0" w:line="240" w:lineRule="auto"/>
        <w:ind w:left="700" w:right="0" w:hanging="541"/>
        <w:jc w:val="both"/>
      </w:pPr>
      <w:bookmarkStart w:id="10" w:name="_TOC_250003"/>
      <w:bookmarkEnd w:id="10"/>
      <w:r>
        <w:t>Recommendations</w:t>
      </w:r>
    </w:p>
    <w:p>
      <w:pPr>
        <w:pStyle w:val="5"/>
        <w:rPr>
          <w:b/>
          <w:sz w:val="38"/>
        </w:rPr>
      </w:pPr>
    </w:p>
    <w:p>
      <w:pPr>
        <w:pStyle w:val="5"/>
        <w:spacing w:line="480" w:lineRule="auto"/>
        <w:ind w:left="160" w:right="125"/>
        <w:jc w:val="both"/>
      </w:pPr>
      <w:r>
        <w:t>The judiciary should be given the free hand and responsibility to use all tools available to it to</w:t>
      </w:r>
      <w:r>
        <w:rPr>
          <w:spacing w:val="1"/>
        </w:rPr>
        <w:t xml:space="preserve"> </w:t>
      </w:r>
      <w:r>
        <w:t>interpret and make meaning to the law. Too much restriction may not be good for a dynamic and</w:t>
      </w:r>
      <w:r>
        <w:rPr>
          <w:spacing w:val="1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interpretation law and adjudication.</w:t>
      </w:r>
    </w:p>
    <w:p>
      <w:pPr>
        <w:pStyle w:val="5"/>
        <w:spacing w:before="159" w:line="480" w:lineRule="auto"/>
        <w:ind w:left="160" w:right="127"/>
        <w:jc w:val="both"/>
      </w:pPr>
      <w:r>
        <w:t>The statute or constitution must be read as a whole in order to determine the intendment of the</w:t>
      </w:r>
      <w:r>
        <w:rPr>
          <w:spacing w:val="1"/>
        </w:rPr>
        <w:t xml:space="preserve"> </w:t>
      </w:r>
      <w:r>
        <w:t>makers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statute</w:t>
      </w:r>
      <w:r>
        <w:rPr>
          <w:spacing w:val="-1"/>
        </w:rPr>
        <w:t xml:space="preserve"> </w:t>
      </w:r>
      <w:r>
        <w:t>or constitution.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23"/>
        <w:jc w:val="both"/>
      </w:pPr>
      <w:r>
        <w:t>Legal drafters should ensure that Internal and external aids included in legislative drafts are</w:t>
      </w:r>
      <w:r>
        <w:rPr>
          <w:spacing w:val="1"/>
        </w:rPr>
        <w:t xml:space="preserve"> </w:t>
      </w:r>
      <w:r>
        <w:t>focused towards ascertaining the meaning to be given or associated with a word or section of a</w:t>
      </w:r>
      <w:r>
        <w:rPr>
          <w:spacing w:val="1"/>
        </w:rPr>
        <w:t xml:space="preserve"> </w:t>
      </w:r>
      <w:r>
        <w:t>statute;</w:t>
      </w:r>
      <w:r>
        <w:rPr>
          <w:spacing w:val="-1"/>
        </w:rPr>
        <w:t xml:space="preserve"> </w:t>
      </w:r>
      <w:r>
        <w:t>and should be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exercise aimed at ensuring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justice</w:t>
      </w:r>
      <w:r>
        <w:rPr>
          <w:spacing w:val="-3"/>
        </w:rPr>
        <w:t xml:space="preserve"> </w:t>
      </w:r>
      <w:r>
        <w:t>is served.</w:t>
      </w:r>
    </w:p>
    <w:p>
      <w:pPr>
        <w:pStyle w:val="5"/>
        <w:spacing w:before="161" w:line="480" w:lineRule="auto"/>
        <w:ind w:left="160" w:right="120"/>
        <w:jc w:val="both"/>
      </w:pPr>
      <w:r>
        <w:t>The Legislature and legislative drafters should explore the use of purpose clauses in Bills. The</w:t>
      </w:r>
      <w:r>
        <w:rPr>
          <w:spacing w:val="1"/>
        </w:rPr>
        <w:t xml:space="preserve"> </w:t>
      </w:r>
      <w:r>
        <w:t>purposive approach as a revamped version of the other principal rules of interpretation entails the</w:t>
      </w:r>
      <w:r>
        <w:rPr>
          <w:spacing w:val="-57"/>
        </w:rPr>
        <w:t xml:space="preserve"> </w:t>
      </w:r>
      <w:r>
        <w:t>inherent</w:t>
      </w:r>
      <w:r>
        <w:rPr>
          <w:spacing w:val="-1"/>
        </w:rPr>
        <w:t xml:space="preserve"> </w:t>
      </w:r>
      <w:r>
        <w:t>attributes of the literal, golden, mischief and</w:t>
      </w:r>
      <w:r>
        <w:rPr>
          <w:spacing w:val="-1"/>
        </w:rPr>
        <w:t xml:space="preserve"> </w:t>
      </w:r>
      <w:r>
        <w:t>liberal rules of interpretation.</w:t>
      </w:r>
    </w:p>
    <w:p>
      <w:pPr>
        <w:pStyle w:val="5"/>
        <w:spacing w:before="159" w:line="480" w:lineRule="auto"/>
        <w:ind w:left="160" w:right="117"/>
        <w:jc w:val="both"/>
      </w:pPr>
      <w:r>
        <w:t>The legislature should ensure that records of the legislative process are kept and made assessable</w:t>
      </w:r>
      <w:r>
        <w:rPr>
          <w:spacing w:val="-57"/>
        </w:rPr>
        <w:t xml:space="preserve"> </w:t>
      </w:r>
      <w:r>
        <w:t>to the public for purposes of future reference. Legislative drafters may wish to make reference to</w:t>
      </w:r>
      <w:r>
        <w:rPr>
          <w:spacing w:val="1"/>
        </w:rPr>
        <w:t xml:space="preserve"> </w:t>
      </w:r>
      <w:r>
        <w:t>this documents while drafting amendment Bills or drawing up harmonized Bills from the two</w:t>
      </w:r>
      <w:r>
        <w:rPr>
          <w:spacing w:val="1"/>
        </w:rPr>
        <w:t xml:space="preserve"> </w:t>
      </w:r>
      <w:r>
        <w:t>chambers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presidential</w:t>
      </w:r>
      <w:r>
        <w:rPr>
          <w:spacing w:val="-7"/>
        </w:rPr>
        <w:t xml:space="preserve"> </w:t>
      </w:r>
      <w:r>
        <w:t>assent.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6"/>
        </w:rPr>
        <w:t xml:space="preserve"> </w:t>
      </w:r>
      <w:r>
        <w:t>fair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rational</w:t>
      </w:r>
      <w:r>
        <w:rPr>
          <w:spacing w:val="-7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interpreting</w:t>
      </w:r>
      <w:r>
        <w:rPr>
          <w:spacing w:val="-5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statute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exploring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texts,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matter,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consequences or the spirit and reason of law.</w:t>
      </w:r>
    </w:p>
    <w:p>
      <w:pPr>
        <w:pStyle w:val="5"/>
        <w:spacing w:before="162" w:line="480" w:lineRule="auto"/>
        <w:ind w:left="160" w:right="115"/>
        <w:jc w:val="both"/>
      </w:pPr>
      <w:r>
        <w:t>Legislative</w:t>
      </w:r>
      <w:r>
        <w:rPr>
          <w:spacing w:val="-7"/>
        </w:rPr>
        <w:t xml:space="preserve"> </w:t>
      </w:r>
      <w:r>
        <w:t>draftsman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7"/>
        </w:rPr>
        <w:t xml:space="preserve"> </w:t>
      </w:r>
      <w:r>
        <w:t>exactly</w:t>
      </w:r>
      <w:r>
        <w:rPr>
          <w:spacing w:val="-10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might apply; he must take relevant provisions of the Act fully into account and ensure that its’</w:t>
      </w:r>
      <w:r>
        <w:rPr>
          <w:spacing w:val="1"/>
        </w:rPr>
        <w:t xml:space="preserve"> </w:t>
      </w:r>
      <w:r>
        <w:t>requirement</w:t>
      </w:r>
      <w:r>
        <w:rPr>
          <w:spacing w:val="-1"/>
        </w:rPr>
        <w:t xml:space="preserve"> </w:t>
      </w:r>
      <w:r>
        <w:t>is precisely</w:t>
      </w:r>
      <w:r>
        <w:rPr>
          <w:spacing w:val="-5"/>
        </w:rPr>
        <w:t xml:space="preserve"> </w:t>
      </w:r>
      <w:r>
        <w:t>followed.</w:t>
      </w:r>
    </w:p>
    <w:p>
      <w:pPr>
        <w:pStyle w:val="2"/>
        <w:numPr>
          <w:ilvl w:val="2"/>
          <w:numId w:val="21"/>
        </w:numPr>
        <w:tabs>
          <w:tab w:val="left" w:pos="881"/>
        </w:tabs>
        <w:spacing w:before="163" w:after="0" w:line="240" w:lineRule="auto"/>
        <w:ind w:left="880" w:right="0" w:hanging="721"/>
        <w:jc w:val="both"/>
      </w:pPr>
      <w:bookmarkStart w:id="11" w:name="_TOC_250002"/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bookmarkEnd w:id="11"/>
      <w:r>
        <w:t>Knowledge</w:t>
      </w:r>
    </w:p>
    <w:p>
      <w:pPr>
        <w:pStyle w:val="5"/>
        <w:spacing w:before="6"/>
        <w:rPr>
          <w:b/>
          <w:sz w:val="37"/>
        </w:rPr>
      </w:pPr>
    </w:p>
    <w:p>
      <w:pPr>
        <w:pStyle w:val="5"/>
        <w:spacing w:before="1"/>
        <w:ind w:left="160"/>
        <w:jc w:val="both"/>
      </w:pP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 my</w:t>
      </w:r>
      <w:r>
        <w:rPr>
          <w:spacing w:val="-6"/>
        </w:rPr>
        <w:t xml:space="preserve"> </w:t>
      </w:r>
      <w:r>
        <w:t>findings,</w:t>
      </w:r>
      <w:r>
        <w:rPr>
          <w:spacing w:val="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has contributed</w:t>
      </w:r>
      <w:r>
        <w:rPr>
          <w:spacing w:val="-1"/>
        </w:rPr>
        <w:t xml:space="preserve"> </w:t>
      </w:r>
      <w:r>
        <w:t>in various</w:t>
      </w:r>
      <w:r>
        <w:rPr>
          <w:spacing w:val="-1"/>
        </w:rPr>
        <w:t xml:space="preserve"> </w:t>
      </w:r>
      <w:r>
        <w:t>ways.</w:t>
      </w:r>
    </w:p>
    <w:p>
      <w:pPr>
        <w:pStyle w:val="5"/>
        <w:spacing w:before="11"/>
        <w:rPr>
          <w:sz w:val="37"/>
        </w:rPr>
      </w:pPr>
    </w:p>
    <w:p>
      <w:pPr>
        <w:pStyle w:val="5"/>
        <w:spacing w:line="480" w:lineRule="auto"/>
        <w:ind w:left="160" w:right="115"/>
        <w:jc w:val="both"/>
      </w:pPr>
      <w:r>
        <w:t>First is that this dissertation is a confirmation of the effectiveness of the principles of separation</w:t>
      </w:r>
      <w:r>
        <w:rPr>
          <w:spacing w:val="1"/>
        </w:rPr>
        <w:t xml:space="preserve"> </w:t>
      </w:r>
      <w:r>
        <w:t>of powers as enshrined in the Constitution of the Federal Republic of Nigeria 1999. Each Arm of</w:t>
      </w:r>
      <w:r>
        <w:rPr>
          <w:spacing w:val="-57"/>
        </w:rPr>
        <w:t xml:space="preserve"> </w:t>
      </w:r>
      <w:r>
        <w:t>government should be given maximum support and room to complete its functions within the</w:t>
      </w:r>
      <w:r>
        <w:rPr>
          <w:spacing w:val="1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constitution.</w:t>
      </w:r>
      <w:r>
        <w:rPr>
          <w:spacing w:val="-4"/>
        </w:rPr>
        <w:t xml:space="preserve"> </w:t>
      </w:r>
      <w:r>
        <w:t>Introducing</w:t>
      </w:r>
      <w:r>
        <w:rPr>
          <w:spacing w:val="-3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restrict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helpful.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particular</w:t>
      </w:r>
      <w:r>
        <w:rPr>
          <w:spacing w:val="-5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22"/>
        <w:jc w:val="both"/>
      </w:pPr>
      <w:r>
        <w:t>judiciary, legislative drafts should be drafted in such a way that interpretation is aided and not</w:t>
      </w:r>
      <w:r>
        <w:rPr>
          <w:spacing w:val="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difficult.</w:t>
      </w:r>
    </w:p>
    <w:p>
      <w:pPr>
        <w:pStyle w:val="5"/>
        <w:spacing w:before="161" w:line="480" w:lineRule="auto"/>
        <w:ind w:left="160" w:right="119"/>
        <w:jc w:val="both"/>
      </w:pPr>
      <w:r>
        <w:t>Secondly, sometimes the words of a statute have a plain and a straightforward meaning. But in</w:t>
      </w:r>
      <w:r>
        <w:rPr>
          <w:spacing w:val="1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cases,</w:t>
      </w:r>
      <w:r>
        <w:rPr>
          <w:spacing w:val="-7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ambiguity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words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statute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resolved</w:t>
      </w:r>
      <w:r>
        <w:rPr>
          <w:spacing w:val="-8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judge.</w:t>
      </w:r>
      <w:r>
        <w:rPr>
          <w:spacing w:val="-57"/>
        </w:rPr>
        <w:t xml:space="preserve"> </w:t>
      </w:r>
      <w:r>
        <w:t>And it is by the reason above, in other to find the meanings of statutes, judges use various tools</w:t>
      </w:r>
      <w:r>
        <w:rPr>
          <w:spacing w:val="1"/>
        </w:rPr>
        <w:t xml:space="preserve"> </w:t>
      </w:r>
      <w:r>
        <w:t>and methods of statutory interpretation, tradition canons of statutory interpretation, legislative</w:t>
      </w:r>
      <w:r>
        <w:rPr>
          <w:spacing w:val="1"/>
        </w:rPr>
        <w:t xml:space="preserve"> </w:t>
      </w:r>
      <w:r>
        <w:t>history, and purpose. In common law jurisdictions, the judiciary may apply rules of statutory</w:t>
      </w:r>
      <w:r>
        <w:rPr>
          <w:spacing w:val="1"/>
        </w:rPr>
        <w:t xml:space="preserve"> </w:t>
      </w:r>
      <w:r>
        <w:t>interpretation both to legislation enacted by the legislature and to delegated legislation such as</w:t>
      </w:r>
      <w:r>
        <w:rPr>
          <w:spacing w:val="1"/>
        </w:rPr>
        <w:t xml:space="preserve"> </w:t>
      </w:r>
      <w:r>
        <w:t>administrative agency regulations. Thus, the different rules of interpretation are to be strictly</w:t>
      </w:r>
      <w:r>
        <w:rPr>
          <w:spacing w:val="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courts in</w:t>
      </w:r>
      <w:r>
        <w:rPr>
          <w:spacing w:val="2"/>
        </w:rPr>
        <w:t xml:space="preserve"> </w:t>
      </w:r>
      <w:r>
        <w:t>various cases.</w:t>
      </w:r>
    </w:p>
    <w:p>
      <w:pPr>
        <w:pStyle w:val="5"/>
        <w:spacing w:before="200" w:line="480" w:lineRule="auto"/>
        <w:ind w:left="160" w:right="118"/>
        <w:jc w:val="both"/>
      </w:pPr>
      <w:r>
        <w:t>Thirdly, in terms of practice, the dissertation has justified and revived the need for keeping of</w:t>
      </w:r>
      <w:r>
        <w:rPr>
          <w:spacing w:val="1"/>
        </w:rPr>
        <w:t xml:space="preserve"> </w:t>
      </w:r>
      <w:r>
        <w:t>appropriate records of the legislative process and making such records available to the public and</w:t>
      </w:r>
      <w:r>
        <w:rPr>
          <w:spacing w:val="-57"/>
        </w:rPr>
        <w:t xml:space="preserve"> </w:t>
      </w:r>
      <w:r>
        <w:t>most</w:t>
      </w:r>
      <w:r>
        <w:rPr>
          <w:spacing w:val="-2"/>
        </w:rPr>
        <w:t xml:space="preserve"> </w:t>
      </w:r>
      <w:r>
        <w:t>importantly,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dissertation,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judiciary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drafters.</w:t>
      </w:r>
      <w:r>
        <w:rPr>
          <w:spacing w:val="58"/>
        </w:rPr>
        <w:t xml:space="preserve"> </w:t>
      </w:r>
      <w:r>
        <w:t>Both</w:t>
      </w:r>
      <w:r>
        <w:rPr>
          <w:spacing w:val="-58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 reference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 for interpretation</w:t>
      </w:r>
      <w:r>
        <w:rPr>
          <w:spacing w:val="-1"/>
        </w:rPr>
        <w:t xml:space="preserve"> </w:t>
      </w:r>
      <w:r>
        <w:t>and drafting</w:t>
      </w:r>
      <w:r>
        <w:rPr>
          <w:spacing w:val="-3"/>
        </w:rPr>
        <w:t xml:space="preserve"> </w:t>
      </w:r>
      <w:r>
        <w:t>of Bills respectively.</w:t>
      </w:r>
    </w:p>
    <w:p>
      <w:pPr>
        <w:pStyle w:val="5"/>
        <w:spacing w:before="200" w:line="480" w:lineRule="auto"/>
        <w:ind w:left="160" w:right="120"/>
        <w:jc w:val="both"/>
      </w:pPr>
      <w:r>
        <w:t>Finally. This dissertation has added greatly to the literature on legislative drafting, specifically on</w:t>
      </w:r>
      <w:r>
        <w:rPr>
          <w:spacing w:val="-57"/>
        </w:rPr>
        <w:t xml:space="preserve"> </w:t>
      </w:r>
      <w:r>
        <w:t>the rationale and method of application of internal and external aid in legislative drafting in</w:t>
      </w:r>
      <w:r>
        <w:rPr>
          <w:spacing w:val="1"/>
        </w:rPr>
        <w:t xml:space="preserve"> </w:t>
      </w:r>
      <w:r>
        <w:t>Nigeria.</w:t>
      </w:r>
    </w:p>
    <w:p>
      <w:pPr>
        <w:pStyle w:val="2"/>
        <w:numPr>
          <w:ilvl w:val="2"/>
          <w:numId w:val="21"/>
        </w:numPr>
        <w:tabs>
          <w:tab w:val="left" w:pos="881"/>
        </w:tabs>
        <w:spacing w:before="204" w:after="0" w:line="240" w:lineRule="auto"/>
        <w:ind w:left="880" w:right="0" w:hanging="721"/>
        <w:jc w:val="both"/>
      </w:pPr>
      <w:bookmarkStart w:id="12" w:name="_TOC_250001"/>
      <w:bookmarkEnd w:id="12"/>
      <w:r>
        <w:t>Conclusion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160" w:right="121"/>
        <w:jc w:val="both"/>
      </w:pP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discourse</w:t>
      </w:r>
      <w:r>
        <w:rPr>
          <w:spacing w:val="-4"/>
        </w:rPr>
        <w:t xml:space="preserve"> </w:t>
      </w:r>
      <w:r>
        <w:t>is an</w:t>
      </w:r>
      <w:r>
        <w:rPr>
          <w:spacing w:val="-3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rules of</w:t>
      </w:r>
      <w:r>
        <w:rPr>
          <w:spacing w:val="-1"/>
        </w:rPr>
        <w:t xml:space="preserve"> </w:t>
      </w:r>
      <w:r>
        <w:t>statutory</w:t>
      </w:r>
      <w:r>
        <w:rPr>
          <w:spacing w:val="-8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in Nigeria,</w:t>
      </w:r>
      <w:r>
        <w:rPr>
          <w:spacing w:val="-57"/>
        </w:rPr>
        <w:t xml:space="preserve"> </w:t>
      </w:r>
      <w:r>
        <w:t>along with internal and external aids put in place to resolve interpretational difficulties. It also</w:t>
      </w:r>
      <w:r>
        <w:rPr>
          <w:spacing w:val="1"/>
        </w:rPr>
        <w:t xml:space="preserve"> </w:t>
      </w:r>
      <w:r>
        <w:t>reiterate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 of</w:t>
      </w:r>
      <w:r>
        <w:rPr>
          <w:spacing w:val="-1"/>
        </w:rPr>
        <w:t xml:space="preserve"> </w:t>
      </w:r>
      <w:r>
        <w:t>words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lawyers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regard.</w:t>
      </w:r>
      <w:r>
        <w:rPr>
          <w:spacing w:val="-5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paper</w:t>
      </w:r>
      <w:r>
        <w:rPr>
          <w:spacing w:val="5"/>
        </w:rPr>
        <w:t xml:space="preserve"> </w:t>
      </w:r>
      <w:r>
        <w:t>concludes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continued</w:t>
      </w:r>
      <w:r>
        <w:rPr>
          <w:spacing w:val="3"/>
        </w:rPr>
        <w:t xml:space="preserve"> </w:t>
      </w:r>
      <w:r>
        <w:t>classification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various</w:t>
      </w:r>
      <w:r>
        <w:rPr>
          <w:spacing w:val="5"/>
        </w:rPr>
        <w:t xml:space="preserve"> </w:t>
      </w:r>
      <w:r>
        <w:t>rules</w:t>
      </w:r>
      <w:r>
        <w:rPr>
          <w:spacing w:val="7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separate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distinct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spacing w:before="72" w:line="480" w:lineRule="auto"/>
        <w:ind w:left="160" w:right="115"/>
        <w:jc w:val="both"/>
      </w:pPr>
      <w:r>
        <w:t>rules is no longer tenable. The Purposive approach, a revamped / harmonized version of the</w:t>
      </w:r>
      <w:r>
        <w:rPr>
          <w:spacing w:val="1"/>
        </w:rPr>
        <w:t xml:space="preserve"> </w:t>
      </w:r>
      <w:r>
        <w:t>principal rules of statutory interpretation, should be the key rule of statutory interpretation in</w:t>
      </w:r>
      <w:r>
        <w:rPr>
          <w:spacing w:val="1"/>
        </w:rPr>
        <w:t xml:space="preserve"> </w:t>
      </w:r>
      <w:r>
        <w:t>Nigeria</w:t>
      </w:r>
      <w:r>
        <w:rPr>
          <w:spacing w:val="-7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exigencies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interest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justice.</w:t>
      </w:r>
      <w:r>
        <w:rPr>
          <w:spacing w:val="-6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one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attributes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egalitarian society</w:t>
      </w:r>
      <w:r>
        <w:rPr>
          <w:spacing w:val="-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its dynamism,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9"/>
        </w:rPr>
        <w:t xml:space="preserve"> </w:t>
      </w:r>
      <w:r>
        <w:t>to change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time. Thus,</w:t>
      </w:r>
      <w:r>
        <w:rPr>
          <w:spacing w:val="-1"/>
        </w:rPr>
        <w:t xml:space="preserve"> </w:t>
      </w:r>
      <w:r>
        <w:t>law</w:t>
      </w:r>
      <w:r>
        <w:rPr>
          <w:spacing w:val="-2"/>
        </w:rPr>
        <w:t xml:space="preserve"> </w:t>
      </w:r>
      <w:r>
        <w:t>should</w:t>
      </w:r>
      <w:r>
        <w:rPr>
          <w:spacing w:val="-57"/>
        </w:rPr>
        <w:t xml:space="preserve"> </w:t>
      </w:r>
      <w:r>
        <w:t>not be static. It must change as human nature changes from time to time. To ensure ease of</w:t>
      </w:r>
      <w:r>
        <w:rPr>
          <w:spacing w:val="1"/>
        </w:rPr>
        <w:t xml:space="preserve"> </w:t>
      </w:r>
      <w:r>
        <w:t>adaptation, legislative drafts should have in them internal aides that will assist the judiciary in</w:t>
      </w:r>
      <w:r>
        <w:rPr>
          <w:spacing w:val="1"/>
        </w:rPr>
        <w:t xml:space="preserve"> </w:t>
      </w:r>
      <w:r>
        <w:t>interpretation. Similarly, external aides, like records of legislative proceedings should be made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accessible.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36"/>
        </w:rPr>
      </w:pPr>
    </w:p>
    <w:p>
      <w:pPr>
        <w:pStyle w:val="2"/>
        <w:numPr>
          <w:ilvl w:val="2"/>
          <w:numId w:val="21"/>
        </w:numPr>
        <w:tabs>
          <w:tab w:val="left" w:pos="880"/>
          <w:tab w:val="left" w:pos="881"/>
        </w:tabs>
        <w:spacing w:before="0" w:after="0" w:line="240" w:lineRule="auto"/>
        <w:ind w:left="880" w:right="0" w:hanging="721"/>
        <w:jc w:val="left"/>
      </w:pPr>
      <w:bookmarkStart w:id="13" w:name="_TOC_250000"/>
      <w:r>
        <w:t>Suggestions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bookmarkEnd w:id="13"/>
      <w:r>
        <w:t>Further Studies</w:t>
      </w:r>
    </w:p>
    <w:p>
      <w:pPr>
        <w:pStyle w:val="5"/>
        <w:spacing w:before="7"/>
        <w:rPr>
          <w:b/>
          <w:sz w:val="37"/>
        </w:rPr>
      </w:pPr>
    </w:p>
    <w:p>
      <w:pPr>
        <w:pStyle w:val="5"/>
        <w:spacing w:line="480" w:lineRule="auto"/>
        <w:ind w:left="160" w:right="114"/>
        <w:jc w:val="both"/>
      </w:pPr>
      <w:r>
        <w:t>The</w:t>
      </w:r>
      <w:r>
        <w:rPr>
          <w:spacing w:val="-9"/>
        </w:rPr>
        <w:t xml:space="preserve"> </w:t>
      </w:r>
      <w:r>
        <w:t>fact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society</w:t>
      </w:r>
      <w:r>
        <w:rPr>
          <w:spacing w:val="-1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dynamic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evolution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inevitable</w:t>
      </w:r>
      <w:r>
        <w:rPr>
          <w:spacing w:val="-9"/>
        </w:rPr>
        <w:t xml:space="preserve"> </w:t>
      </w:r>
      <w:r>
        <w:t>raises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further</w:t>
      </w:r>
      <w:r>
        <w:rPr>
          <w:spacing w:val="-57"/>
        </w:rPr>
        <w:t xml:space="preserve"> </w:t>
      </w:r>
      <w:r>
        <w:t>studies; consequently, the following areas may be explored to further understand the practicality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dissertation.</w:t>
      </w:r>
      <w:r>
        <w:rPr>
          <w:spacing w:val="-5"/>
        </w:rPr>
        <w:t xml:space="preserve"> </w:t>
      </w:r>
      <w:r>
        <w:t>First,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non-doctrinal</w:t>
      </w:r>
      <w:r>
        <w:rPr>
          <w:spacing w:val="-5"/>
        </w:rPr>
        <w:t xml:space="preserve"> </w:t>
      </w:r>
      <w:r>
        <w:t>study</w:t>
      </w:r>
      <w:r>
        <w:rPr>
          <w:spacing w:val="-57"/>
        </w:rPr>
        <w:t xml:space="preserve"> </w:t>
      </w:r>
      <w:r>
        <w:t>of the challenges of developing an institutional framework for establishing internal and external</w:t>
      </w:r>
      <w:r>
        <w:rPr>
          <w:spacing w:val="1"/>
        </w:rPr>
        <w:t xml:space="preserve"> </w:t>
      </w:r>
      <w:r>
        <w:t>aides to statutory interpretation. Secondly, it may be necessary in the near future to undertake a</w:t>
      </w:r>
      <w:r>
        <w:rPr>
          <w:spacing w:val="1"/>
        </w:rPr>
        <w:t xml:space="preserve"> </w:t>
      </w:r>
      <w:r>
        <w:t>doctrinal study of the effectiveness of internal aides like purpose clauses in Nigeria statutes that</w:t>
      </w:r>
      <w:r>
        <w:rPr>
          <w:spacing w:val="1"/>
        </w:rPr>
        <w:t xml:space="preserve"> </w:t>
      </w:r>
      <w:r>
        <w:t>have applied. These are interesting studies which this dissertation could not explore but may be</w:t>
      </w:r>
      <w:r>
        <w:rPr>
          <w:spacing w:val="1"/>
        </w:rPr>
        <w:t xml:space="preserve"> </w:t>
      </w:r>
      <w:r>
        <w:t>worthy</w:t>
      </w:r>
      <w:r>
        <w:rPr>
          <w:spacing w:val="-5"/>
        </w:rPr>
        <w:t xml:space="preserve"> </w:t>
      </w:r>
      <w:r>
        <w:t>of future research.</w:t>
      </w:r>
    </w:p>
    <w:p>
      <w:pPr>
        <w:spacing w:after="0" w:line="480" w:lineRule="auto"/>
        <w:jc w:val="both"/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2"/>
        <w:spacing w:before="79"/>
        <w:ind w:left="2495" w:right="2457"/>
        <w:jc w:val="center"/>
      </w:pPr>
      <w:r>
        <w:t>BIBILIOGRAPHY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200"/>
        <w:ind w:left="160"/>
      </w:pPr>
      <w:r>
        <w:t>Amrit</w:t>
      </w:r>
      <w:r>
        <w:rPr>
          <w:spacing w:val="-3"/>
        </w:rPr>
        <w:t xml:space="preserve"> </w:t>
      </w:r>
      <w:r>
        <w:t>Kharel,</w:t>
      </w:r>
      <w:r>
        <w:rPr>
          <w:spacing w:val="-2"/>
        </w:rPr>
        <w:t xml:space="preserve"> </w:t>
      </w:r>
      <w:r>
        <w:t>‘Doctrinal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Research’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DLR</w:t>
      </w:r>
    </w:p>
    <w:p>
      <w:pPr>
        <w:pStyle w:val="5"/>
      </w:pPr>
    </w:p>
    <w:p>
      <w:pPr>
        <w:pStyle w:val="5"/>
        <w:ind w:left="160"/>
      </w:pPr>
      <w:r>
        <w:t>&lt;</w:t>
      </w:r>
      <w:r>
        <w:fldChar w:fldCharType="begin"/>
      </w:r>
      <w:r>
        <w:instrText xml:space="preserve"> HYPERLINK "http://www.researchagate.net/publication/323762486_Doctrinal_Legal_Research" \h </w:instrText>
      </w:r>
      <w:r>
        <w:fldChar w:fldCharType="separate"/>
      </w:r>
      <w:r>
        <w:rPr>
          <w:color w:val="0462C1"/>
          <w:u w:val="single" w:color="0462C1"/>
        </w:rPr>
        <w:t>www.researchagate.net/publication/323762486_Doctrinal_Legal_Research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u w:val="single" w:color="0462C1"/>
        </w:rPr>
        <w:t>&gt;</w:t>
      </w:r>
      <w:r>
        <w:rPr>
          <w:color w:val="0462C1"/>
          <w:spacing w:val="54"/>
          <w:u w:val="single" w:color="0462C1"/>
        </w:rPr>
        <w:t xml:space="preserve"> </w:t>
      </w:r>
      <w:r>
        <w:rPr>
          <w:color w:val="0462C1"/>
          <w:u w:val="single" w:color="0462C1"/>
        </w:rPr>
        <w:t>accessed</w:t>
      </w:r>
      <w:r>
        <w:rPr>
          <w:color w:val="0462C1"/>
          <w:spacing w:val="-3"/>
        </w:rPr>
        <w:t xml:space="preserve"> </w:t>
      </w:r>
      <w:r>
        <w:t>27</w:t>
      </w:r>
    </w:p>
    <w:p>
      <w:pPr>
        <w:pStyle w:val="5"/>
        <w:spacing w:before="2"/>
        <w:rPr>
          <w:sz w:val="16"/>
        </w:rPr>
      </w:pPr>
    </w:p>
    <w:p>
      <w:pPr>
        <w:pStyle w:val="5"/>
        <w:spacing w:before="90"/>
        <w:ind w:left="160"/>
      </w:pPr>
      <w:r>
        <w:t>February</w:t>
      </w:r>
      <w:r>
        <w:rPr>
          <w:spacing w:val="-6"/>
        </w:rPr>
        <w:t xml:space="preserve"> </w:t>
      </w:r>
      <w:r>
        <w:t>2022.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spacing w:before="231" w:line="480" w:lineRule="auto"/>
        <w:ind w:left="880" w:right="881" w:hanging="720"/>
        <w:jc w:val="left"/>
        <w:rPr>
          <w:i/>
          <w:sz w:val="24"/>
        </w:rPr>
      </w:pPr>
      <w:r>
        <w:rPr>
          <w:sz w:val="24"/>
        </w:rPr>
        <w:t xml:space="preserve">Ari Tobi-Aiyemo; </w:t>
      </w:r>
      <w:r>
        <w:rPr>
          <w:i/>
          <w:sz w:val="24"/>
        </w:rPr>
        <w:t>The Act of Judging in Nigeria: A Matter of Interpretation and Judicial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Discretion</w:t>
      </w:r>
    </w:p>
    <w:p>
      <w:pPr>
        <w:pStyle w:val="5"/>
        <w:rPr>
          <w:i/>
          <w:sz w:val="26"/>
        </w:rPr>
      </w:pPr>
    </w:p>
    <w:p>
      <w:pPr>
        <w:pStyle w:val="5"/>
        <w:rPr>
          <w:i/>
          <w:sz w:val="22"/>
        </w:rPr>
      </w:pPr>
    </w:p>
    <w:p>
      <w:pPr>
        <w:pStyle w:val="5"/>
        <w:ind w:left="160"/>
      </w:pPr>
      <w:r>
        <w:t>Aids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of Statutes;</w:t>
      </w:r>
      <w:r>
        <w:rPr>
          <w:spacing w:val="-1"/>
        </w:rPr>
        <w:t xml:space="preserve"> </w:t>
      </w:r>
      <w:r>
        <w:t>&lt;</w:t>
      </w:r>
      <w:r>
        <w:rPr>
          <w:color w:val="0462C1"/>
          <w:u w:val="single" w:color="0462C1"/>
        </w:rPr>
        <w:t>https://niu.edu.ng&lt;accessed</w:t>
      </w:r>
      <w:r>
        <w:rPr>
          <w:color w:val="0462C1"/>
          <w:spacing w:val="1"/>
        </w:rPr>
        <w:t xml:space="preserve"> </w:t>
      </w:r>
      <w:r>
        <w:t>&gt;</w:t>
      </w:r>
      <w:r>
        <w:rPr>
          <w:spacing w:val="-2"/>
        </w:rPr>
        <w:t xml:space="preserve"> </w:t>
      </w:r>
      <w:r>
        <w:t>accessed 13</w:t>
      </w:r>
      <w:r>
        <w:rPr>
          <w:vertAlign w:val="superscript"/>
        </w:rPr>
        <w:t>th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January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2022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5"/>
      </w:pPr>
    </w:p>
    <w:p>
      <w:pPr>
        <w:spacing w:before="90"/>
        <w:ind w:left="160" w:right="0" w:firstLine="0"/>
        <w:jc w:val="left"/>
        <w:rPr>
          <w:sz w:val="24"/>
        </w:rPr>
      </w:pPr>
      <w:r>
        <w:rPr>
          <w:sz w:val="24"/>
        </w:rPr>
        <w:t>Alison;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Intrinsic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Extrinsic Aids.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2013</w:t>
      </w:r>
    </w:p>
    <w:p>
      <w:pPr>
        <w:pStyle w:val="5"/>
        <w:rPr>
          <w:sz w:val="26"/>
        </w:rPr>
      </w:pPr>
    </w:p>
    <w:p>
      <w:pPr>
        <w:spacing w:before="174" w:line="480" w:lineRule="auto"/>
        <w:ind w:left="160" w:right="274" w:firstLine="0"/>
        <w:jc w:val="left"/>
        <w:rPr>
          <w:sz w:val="24"/>
        </w:rPr>
      </w:pPr>
      <w:r>
        <w:rPr>
          <w:sz w:val="24"/>
        </w:rPr>
        <w:t xml:space="preserve">B. O. Nwabueze, </w:t>
      </w:r>
      <w:r>
        <w:rPr>
          <w:i/>
          <w:sz w:val="24"/>
        </w:rPr>
        <w:t xml:space="preserve">The Presidential Constitution of Nigeria </w:t>
      </w:r>
      <w:r>
        <w:rPr>
          <w:sz w:val="24"/>
        </w:rPr>
        <w:t>(London: Sweet and Maxwell, 1981)</w:t>
      </w:r>
      <w:r>
        <w:rPr>
          <w:spacing w:val="-58"/>
          <w:sz w:val="24"/>
        </w:rPr>
        <w:t xml:space="preserve"> </w:t>
      </w:r>
      <w:r>
        <w:rPr>
          <w:sz w:val="24"/>
        </w:rPr>
        <w:t>at 32.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Blackstone;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Commentaries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Laws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England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vol.1,</w:t>
      </w:r>
      <w:r>
        <w:rPr>
          <w:spacing w:val="-1"/>
          <w:sz w:val="24"/>
        </w:rPr>
        <w:t xml:space="preserve"> </w:t>
      </w:r>
      <w:r>
        <w:rPr>
          <w:sz w:val="24"/>
        </w:rPr>
        <w:t>p59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30"/>
        <w:ind w:left="160"/>
      </w:pPr>
      <w:r>
        <w:t>BLACK’S</w:t>
      </w:r>
      <w:r>
        <w:rPr>
          <w:spacing w:val="-1"/>
        </w:rPr>
        <w:t xml:space="preserve"> </w:t>
      </w:r>
      <w:r>
        <w:t>LAW</w:t>
      </w:r>
      <w:r>
        <w:rPr>
          <w:spacing w:val="-1"/>
        </w:rPr>
        <w:t xml:space="preserve"> </w:t>
      </w:r>
      <w:r>
        <w:t>DICTIONARY</w:t>
      </w:r>
      <w:r>
        <w:rPr>
          <w:spacing w:val="-2"/>
        </w:rPr>
        <w:t xml:space="preserve"> </w:t>
      </w:r>
      <w:r>
        <w:t>533</w:t>
      </w:r>
      <w:r>
        <w:rPr>
          <w:spacing w:val="-2"/>
        </w:rPr>
        <w:t xml:space="preserve"> </w:t>
      </w:r>
      <w:r>
        <w:t>(9th</w:t>
      </w:r>
      <w:r>
        <w:rPr>
          <w:spacing w:val="-3"/>
        </w:rPr>
        <w:t xml:space="preserve"> </w:t>
      </w:r>
      <w:r>
        <w:t>ed.</w:t>
      </w:r>
      <w:r>
        <w:rPr>
          <w:spacing w:val="-2"/>
        </w:rPr>
        <w:t xml:space="preserve"> </w:t>
      </w:r>
      <w:r>
        <w:t>2009)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spacing w:before="231"/>
        <w:ind w:left="160" w:right="0" w:firstLine="0"/>
        <w:jc w:val="left"/>
        <w:rPr>
          <w:sz w:val="24"/>
        </w:rPr>
      </w:pPr>
      <w:r>
        <w:rPr>
          <w:b/>
          <w:color w:val="2E2D2D"/>
          <w:sz w:val="24"/>
        </w:rPr>
        <w:t>B.A.Pratheshta,</w:t>
      </w:r>
      <w:r>
        <w:rPr>
          <w:b/>
          <w:color w:val="2E2D2D"/>
          <w:spacing w:val="-3"/>
          <w:sz w:val="24"/>
        </w:rPr>
        <w:t xml:space="preserve"> </w:t>
      </w:r>
      <w:r>
        <w:rPr>
          <w:b/>
          <w:color w:val="2E2D2D"/>
          <w:sz w:val="24"/>
        </w:rPr>
        <w:t>‘</w:t>
      </w:r>
      <w:r>
        <w:rPr>
          <w:color w:val="2E2D2D"/>
          <w:sz w:val="24"/>
        </w:rPr>
        <w:t>Maxims</w:t>
      </w:r>
      <w:r>
        <w:rPr>
          <w:color w:val="2E2D2D"/>
          <w:spacing w:val="-1"/>
          <w:sz w:val="24"/>
        </w:rPr>
        <w:t xml:space="preserve"> </w:t>
      </w:r>
      <w:r>
        <w:rPr>
          <w:color w:val="2E2D2D"/>
          <w:sz w:val="24"/>
        </w:rPr>
        <w:t>in Interpretation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of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Statutes’</w:t>
      </w:r>
      <w:r>
        <w:rPr>
          <w:color w:val="2E2D2D"/>
          <w:spacing w:val="-3"/>
          <w:sz w:val="24"/>
        </w:rPr>
        <w:t xml:space="preserve"> </w:t>
      </w:r>
      <w:r>
        <w:rPr>
          <w:color w:val="2E2D2D"/>
          <w:sz w:val="24"/>
        </w:rPr>
        <w:t>(2021)</w:t>
      </w:r>
      <w:r>
        <w:rPr>
          <w:color w:val="2E2D2D"/>
          <w:spacing w:val="-2"/>
          <w:sz w:val="24"/>
        </w:rPr>
        <w:t xml:space="preserve"> </w:t>
      </w:r>
      <w:r>
        <w:rPr>
          <w:color w:val="2E2D2D"/>
          <w:sz w:val="24"/>
        </w:rPr>
        <w:t>&lt;</w:t>
      </w:r>
      <w:r>
        <w:fldChar w:fldCharType="begin"/>
      </w:r>
      <w:r>
        <w:instrText xml:space="preserve"> HYPERLINK "https://www.lawgicstratum.com/post/maxims-in-interpretation-of-statutes" \h </w:instrText>
      </w:r>
      <w:r>
        <w:fldChar w:fldCharType="separate"/>
      </w:r>
      <w:r>
        <w:rPr>
          <w:color w:val="0000FF"/>
          <w:sz w:val="24"/>
          <w:u w:val="single" w:color="0000FF"/>
        </w:rPr>
        <w:t>MAXIMS IN</w:t>
      </w:r>
      <w:r>
        <w:rPr>
          <w:color w:val="0000FF"/>
          <w:sz w:val="24"/>
          <w:u w:val="single" w:color="0000FF"/>
        </w:rPr>
        <w:fldChar w:fldCharType="end"/>
      </w:r>
    </w:p>
    <w:p>
      <w:pPr>
        <w:pStyle w:val="5"/>
        <w:spacing w:before="2"/>
        <w:rPr>
          <w:sz w:val="16"/>
        </w:rPr>
      </w:pPr>
    </w:p>
    <w:p>
      <w:pPr>
        <w:pStyle w:val="5"/>
        <w:spacing w:before="90"/>
        <w:ind w:left="160"/>
      </w:pPr>
      <w:r>
        <w:fldChar w:fldCharType="begin"/>
      </w:r>
      <w:r>
        <w:instrText xml:space="preserve"> HYPERLINK "https://www.lawgicstratum.com/post/maxims-in-interpretation-of-statutes" \h </w:instrText>
      </w:r>
      <w:r>
        <w:fldChar w:fldCharType="separate"/>
      </w:r>
      <w:r>
        <w:rPr>
          <w:color w:val="0000FF"/>
          <w:u w:val="single" w:color="0000FF"/>
        </w:rPr>
        <w:t>INTERPRETATION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STATUTES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(lawgicstratum.com)</w:t>
      </w:r>
      <w:r>
        <w:rPr>
          <w:color w:val="0000FF"/>
          <w:u w:val="single" w:color="0000FF"/>
        </w:rPr>
        <w:fldChar w:fldCharType="end"/>
      </w:r>
      <w:r>
        <w:t>&gt;</w:t>
      </w:r>
      <w:r>
        <w:rPr>
          <w:spacing w:val="-2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1June</w:t>
      </w:r>
      <w:r>
        <w:rPr>
          <w:spacing w:val="-2"/>
        </w:rPr>
        <w:t xml:space="preserve"> </w:t>
      </w:r>
      <w:r>
        <w:t>2021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</w:pPr>
    </w:p>
    <w:p>
      <w:pPr>
        <w:spacing w:before="90"/>
        <w:ind w:left="160" w:right="0" w:firstLine="0"/>
        <w:jc w:val="left"/>
        <w:rPr>
          <w:sz w:val="24"/>
        </w:rPr>
      </w:pPr>
      <w:r>
        <w:rPr>
          <w:sz w:val="24"/>
        </w:rPr>
        <w:t>Cooley,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Constitutional Limitation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Vol. 1,</w:t>
      </w:r>
      <w:r>
        <w:rPr>
          <w:spacing w:val="-1"/>
          <w:sz w:val="24"/>
        </w:rPr>
        <w:t xml:space="preserve"> </w:t>
      </w:r>
      <w:r>
        <w:rPr>
          <w:sz w:val="24"/>
        </w:rPr>
        <w:t>P97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2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Calabresi,</w:t>
      </w:r>
      <w:r>
        <w:rPr>
          <w:spacing w:val="-2"/>
          <w:sz w:val="24"/>
        </w:rPr>
        <w:t xml:space="preserve"> </w:t>
      </w:r>
      <w:r>
        <w:rPr>
          <w:sz w:val="24"/>
        </w:rPr>
        <w:t>Guido(2003)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; </w:t>
      </w:r>
      <w:r>
        <w:rPr>
          <w:i/>
          <w:sz w:val="24"/>
        </w:rPr>
        <w:t>What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devides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Textualists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Positivists</w:t>
      </w:r>
      <w:r>
        <w:rPr>
          <w:sz w:val="24"/>
        </w:rPr>
        <w:t>(Stanford</w:t>
      </w:r>
      <w:r>
        <w:rPr>
          <w:spacing w:val="-1"/>
          <w:sz w:val="24"/>
        </w:rPr>
        <w:t xml:space="preserve"> </w:t>
      </w:r>
      <w:r>
        <w:rPr>
          <w:sz w:val="24"/>
        </w:rPr>
        <w:t>LawReview)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spacing w:before="230"/>
        <w:ind w:left="160" w:right="0" w:firstLine="0"/>
        <w:jc w:val="left"/>
        <w:rPr>
          <w:sz w:val="24"/>
        </w:rPr>
      </w:pPr>
      <w:r>
        <w:rPr>
          <w:sz w:val="24"/>
        </w:rPr>
        <w:t>Charles,</w:t>
      </w:r>
      <w:r>
        <w:rPr>
          <w:spacing w:val="-1"/>
          <w:sz w:val="24"/>
        </w:rPr>
        <w:t xml:space="preserve"> </w:t>
      </w:r>
      <w:r>
        <w:rPr>
          <w:sz w:val="24"/>
        </w:rPr>
        <w:t>M.C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 Law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(New</w:t>
      </w:r>
      <w:r>
        <w:rPr>
          <w:spacing w:val="-1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Peter</w:t>
      </w:r>
      <w:r>
        <w:rPr>
          <w:spacing w:val="-1"/>
          <w:sz w:val="24"/>
        </w:rPr>
        <w:t xml:space="preserve"> </w:t>
      </w:r>
      <w:r>
        <w:rPr>
          <w:sz w:val="24"/>
        </w:rPr>
        <w:t>Lang</w:t>
      </w:r>
      <w:r>
        <w:rPr>
          <w:spacing w:val="-4"/>
          <w:sz w:val="24"/>
        </w:rPr>
        <w:t xml:space="preserve"> </w:t>
      </w:r>
      <w:r>
        <w:rPr>
          <w:sz w:val="24"/>
        </w:rPr>
        <w:t>2005)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spacing w:before="230"/>
        <w:ind w:left="160" w:right="0" w:firstLine="0"/>
        <w:jc w:val="left"/>
        <w:rPr>
          <w:sz w:val="24"/>
        </w:rPr>
      </w:pPr>
      <w:r>
        <w:rPr>
          <w:sz w:val="24"/>
        </w:rPr>
        <w:t>Cross,</w:t>
      </w:r>
      <w:r>
        <w:rPr>
          <w:spacing w:val="-3"/>
          <w:sz w:val="24"/>
        </w:rPr>
        <w:t xml:space="preserve"> </w:t>
      </w:r>
      <w:r>
        <w:rPr>
          <w:sz w:val="24"/>
        </w:rPr>
        <w:t>R.C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Statutory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Interpretation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 xml:space="preserve"> edn,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Butterworths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1995)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185"/>
        <w:ind w:left="160"/>
      </w:pPr>
      <w:r>
        <w:t>Delvin’s</w:t>
      </w:r>
      <w:r>
        <w:rPr>
          <w:spacing w:val="-2"/>
        </w:rPr>
        <w:t xml:space="preserve"> </w:t>
      </w:r>
      <w:r>
        <w:t>Debate;</w:t>
      </w:r>
      <w:r>
        <w:rPr>
          <w:spacing w:val="-2"/>
        </w:rPr>
        <w:t xml:space="preserve"> </w:t>
      </w:r>
      <w:r>
        <w:t>&lt;</w:t>
      </w:r>
      <w:r>
        <w:rPr>
          <w:color w:val="0462C1"/>
          <w:u w:val="single" w:color="0462C1"/>
        </w:rPr>
        <w:t>https:/</w:t>
      </w:r>
      <w:r>
        <w:fldChar w:fldCharType="begin"/>
      </w:r>
      <w:r>
        <w:instrText xml:space="preserve"> HYPERLINK "http://www.Global.oup.org/" \h </w:instrText>
      </w:r>
      <w:r>
        <w:fldChar w:fldCharType="separate"/>
      </w:r>
      <w:r>
        <w:rPr>
          <w:color w:val="0462C1"/>
          <w:u w:val="single" w:color="0462C1"/>
        </w:rPr>
        <w:t>/www.Global.oup.or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u w:val="single" w:color="0462C1"/>
        </w:rPr>
        <w:t>g&lt;accessed&gt;</w:t>
      </w:r>
      <w:r>
        <w:rPr>
          <w:color w:val="0462C1"/>
          <w:spacing w:val="-1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vertAlign w:val="baseline"/>
        </w:rPr>
        <w:t xml:space="preserve"> Feb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2022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2"/>
      </w:pPr>
    </w:p>
    <w:p>
      <w:pPr>
        <w:pStyle w:val="5"/>
        <w:spacing w:before="90" w:line="480" w:lineRule="auto"/>
        <w:ind w:left="160" w:right="793"/>
      </w:pPr>
      <w:r>
        <w:t>E-lawresources.co.uk, Aids to Statutory Interpretation &lt;</w:t>
      </w:r>
      <w:r>
        <w:fldChar w:fldCharType="begin"/>
      </w:r>
      <w:r>
        <w:instrText xml:space="preserve"> HYPERLINK "https://e-lawresources.co.uk/Aids-to-statutory-interpretation.php" \h </w:instrText>
      </w:r>
      <w:r>
        <w:fldChar w:fldCharType="separate"/>
      </w:r>
      <w:r>
        <w:rPr>
          <w:color w:val="0000FF"/>
          <w:u w:val="single" w:color="0000FF"/>
        </w:rPr>
        <w:t>Aids to statutory interpretation (e-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8"/>
        </w:rPr>
        <w:t xml:space="preserve"> </w:t>
      </w:r>
      <w:r>
        <w:fldChar w:fldCharType="begin"/>
      </w:r>
      <w:r>
        <w:instrText xml:space="preserve"> HYPERLINK "https://e-lawresources.co.uk/Aids-to-statutory-interpretation.php" \h </w:instrText>
      </w:r>
      <w:r>
        <w:fldChar w:fldCharType="separate"/>
      </w:r>
      <w:r>
        <w:rPr>
          <w:color w:val="0000FF"/>
          <w:u w:val="single" w:color="0000FF"/>
        </w:rPr>
        <w:t>lawresources.co.uk)</w:t>
      </w:r>
      <w:r>
        <w:rPr>
          <w:color w:val="0000FF"/>
          <w:u w:val="single" w:color="0000FF"/>
        </w:rPr>
        <w:fldChar w:fldCharType="end"/>
      </w:r>
      <w:r>
        <w:t>&gt; accessed 13</w:t>
      </w:r>
      <w:r>
        <w:rPr>
          <w:vertAlign w:val="superscript"/>
        </w:rPr>
        <w:t>th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2022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0"/>
        </w:rPr>
      </w:pPr>
    </w:p>
    <w:p>
      <w:pPr>
        <w:spacing w:before="90" w:line="480" w:lineRule="auto"/>
        <w:ind w:left="160" w:right="642" w:firstLine="0"/>
        <w:jc w:val="left"/>
        <w:rPr>
          <w:sz w:val="24"/>
        </w:rPr>
      </w:pPr>
      <w:r>
        <w:rPr>
          <w:sz w:val="24"/>
        </w:rPr>
        <w:t xml:space="preserve">Gbade Akinrinmade; </w:t>
      </w:r>
      <w:r>
        <w:rPr>
          <w:i/>
          <w:sz w:val="24"/>
        </w:rPr>
        <w:t xml:space="preserve">Statutory Interpretation: Whither Nigerian Jurisprudence? </w:t>
      </w:r>
      <w:r>
        <w:rPr>
          <w:sz w:val="24"/>
        </w:rPr>
        <w:t>Dept. of</w:t>
      </w:r>
      <w:r>
        <w:rPr>
          <w:spacing w:val="1"/>
          <w:sz w:val="24"/>
        </w:rPr>
        <w:t xml:space="preserve"> </w:t>
      </w:r>
      <w:r>
        <w:rPr>
          <w:sz w:val="24"/>
        </w:rPr>
        <w:t>Jurisprudence and International Law, Olabisi Onabanjo University, Ago-Iwoye, Ogun-State</w:t>
      </w:r>
      <w:r>
        <w:rPr>
          <w:spacing w:val="-58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5"/>
        <w:rPr>
          <w:sz w:val="26"/>
        </w:rPr>
      </w:pPr>
    </w:p>
    <w:p>
      <w:pPr>
        <w:pStyle w:val="5"/>
        <w:spacing w:before="3"/>
        <w:rPr>
          <w:sz w:val="22"/>
        </w:rPr>
      </w:pPr>
    </w:p>
    <w:p>
      <w:pPr>
        <w:pStyle w:val="5"/>
        <w:ind w:left="160"/>
      </w:pPr>
      <w:r>
        <w:t>Interpretation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Statutes,</w:t>
      </w:r>
      <w:r>
        <w:rPr>
          <w:spacing w:val="-1"/>
        </w:rPr>
        <w:t xml:space="preserve"> </w:t>
      </w:r>
      <w:r>
        <w:t>&lt;</w:t>
      </w:r>
      <w:r>
        <w:fldChar w:fldCharType="begin"/>
      </w:r>
      <w:r>
        <w:instrText xml:space="preserve"> HYPERLINK "https://lawteachers.net/" \h </w:instrText>
      </w:r>
      <w:r>
        <w:fldChar w:fldCharType="separate"/>
      </w:r>
      <w:r>
        <w:rPr>
          <w:color w:val="0462C1"/>
          <w:u w:val="single" w:color="0462C1"/>
        </w:rPr>
        <w:t>https://lawteachers.net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u w:val="single" w:color="0462C1"/>
        </w:rPr>
        <w:t>&gt;</w:t>
      </w:r>
      <w:r>
        <w:rPr>
          <w:color w:val="0462C1"/>
          <w:spacing w:val="-2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15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January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2022</w:t>
      </w: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1"/>
        </w:rPr>
      </w:pPr>
    </w:p>
    <w:p>
      <w:pPr>
        <w:spacing w:before="0" w:line="480" w:lineRule="auto"/>
        <w:ind w:left="160" w:right="2641" w:firstLine="0"/>
        <w:jc w:val="left"/>
        <w:rPr>
          <w:i/>
          <w:sz w:val="24"/>
        </w:rPr>
      </w:pPr>
      <w:r>
        <w:rPr>
          <w:sz w:val="24"/>
        </w:rPr>
        <w:t xml:space="preserve">John Locke, </w:t>
      </w:r>
      <w:r>
        <w:rPr>
          <w:i/>
          <w:sz w:val="24"/>
        </w:rPr>
        <w:t xml:space="preserve">Second Treatise on Civil Government </w:t>
      </w:r>
      <w:r>
        <w:rPr>
          <w:sz w:val="24"/>
        </w:rPr>
        <w:t>(1690) Chapter XII.</w:t>
      </w:r>
      <w:r>
        <w:rPr>
          <w:spacing w:val="-57"/>
          <w:sz w:val="24"/>
        </w:rPr>
        <w:t xml:space="preserve"> </w:t>
      </w:r>
      <w:r>
        <w:rPr>
          <w:sz w:val="24"/>
        </w:rPr>
        <w:t>Katzman,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Robert A(2014) : </w:t>
      </w:r>
      <w:r>
        <w:rPr>
          <w:i/>
          <w:sz w:val="24"/>
        </w:rPr>
        <w:t>Judging Statutes</w:t>
      </w:r>
    </w:p>
    <w:p>
      <w:pPr>
        <w:pStyle w:val="5"/>
        <w:spacing w:before="6"/>
        <w:rPr>
          <w:i/>
        </w:rPr>
      </w:pPr>
    </w:p>
    <w:p>
      <w:pPr>
        <w:pStyle w:val="5"/>
        <w:spacing w:line="480" w:lineRule="auto"/>
        <w:ind w:left="160" w:right="224"/>
      </w:pPr>
      <w:r>
        <w:t>Lexis</w:t>
      </w:r>
      <w:r>
        <w:rPr>
          <w:spacing w:val="-1"/>
        </w:rPr>
        <w:t xml:space="preserve"> </w:t>
      </w:r>
      <w:r>
        <w:t>Nexis, Methods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Statutory</w:t>
      </w:r>
      <w:r>
        <w:rPr>
          <w:spacing w:val="-4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 Resolve</w:t>
      </w:r>
      <w:r>
        <w:rPr>
          <w:spacing w:val="-1"/>
        </w:rPr>
        <w:t xml:space="preserve"> </w:t>
      </w:r>
      <w:r>
        <w:t>Disputes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meaning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Legislation 2021 MSIRDL &lt; </w:t>
      </w:r>
      <w:r>
        <w:fldChar w:fldCharType="begin"/>
      </w:r>
      <w:r>
        <w:instrText xml:space="preserve"> HYPERLINK "https://www.lexisnexis.co.uk/legal/guidance/methods-of-statutory-interpretation-used-to-resolve-ambiguities-in-legislation" \h </w:instrText>
      </w:r>
      <w:r>
        <w:fldChar w:fldCharType="separate"/>
      </w:r>
      <w:r>
        <w:rPr>
          <w:color w:val="0000FF"/>
          <w:u w:val="single" w:color="0000FF"/>
        </w:rPr>
        <w:t>Methods of statutory interpretation used to resolve disputes about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"https://www.lexisnexis.co.uk/legal/guidance/methods-of-statutory-interpretation-used-to-resolve-ambiguities-in-legislation" \h </w:instrText>
      </w:r>
      <w:r>
        <w:fldChar w:fldCharType="separate"/>
      </w:r>
      <w:r>
        <w:rPr>
          <w:color w:val="0000FF"/>
          <w:u w:val="single" w:color="0000FF"/>
        </w:rPr>
        <w:t>the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meaning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of legislation</w:t>
      </w:r>
      <w:r>
        <w:rPr>
          <w:color w:val="0000FF"/>
          <w:spacing w:val="1"/>
          <w:u w:val="single" w:color="0000FF"/>
        </w:rPr>
        <w:t xml:space="preserve"> </w:t>
      </w:r>
      <w:r>
        <w:rPr>
          <w:color w:val="0000FF"/>
          <w:u w:val="single" w:color="0000FF"/>
        </w:rPr>
        <w:t>|</w:t>
      </w:r>
      <w:r>
        <w:rPr>
          <w:color w:val="0000FF"/>
          <w:spacing w:val="-3"/>
          <w:u w:val="single" w:color="0000FF"/>
        </w:rPr>
        <w:t xml:space="preserve"> </w:t>
      </w:r>
      <w:r>
        <w:rPr>
          <w:color w:val="0000FF"/>
          <w:u w:val="single" w:color="0000FF"/>
        </w:rPr>
        <w:t>Legal Guidance |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LexisNexis</w:t>
      </w:r>
      <w:r>
        <w:rPr>
          <w:color w:val="0000FF"/>
          <w:u w:val="single" w:color="0000FF"/>
        </w:rPr>
        <w:fldChar w:fldCharType="end"/>
      </w:r>
      <w:r>
        <w:t>&gt;</w:t>
      </w:r>
      <w:r>
        <w:rPr>
          <w:spacing w:val="-1"/>
        </w:rPr>
        <w:t xml:space="preserve"> </w:t>
      </w:r>
      <w:r>
        <w:t>accessed 3</w:t>
      </w:r>
      <w:r>
        <w:rPr>
          <w:vertAlign w:val="superscript"/>
        </w:rPr>
        <w:t>rd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March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2022&gt;</w:t>
      </w:r>
    </w:p>
    <w:p>
      <w:pPr>
        <w:spacing w:after="0" w:line="480" w:lineRule="auto"/>
        <w:sectPr>
          <w:pgSz w:w="12240" w:h="15840"/>
          <w:pgMar w:top="1500" w:right="1320" w:bottom="1200" w:left="1280" w:header="0" w:footer="1015" w:gutter="0"/>
          <w:cols w:space="720" w:num="1"/>
        </w:sectPr>
      </w:pPr>
    </w:p>
    <w:p>
      <w:pPr>
        <w:spacing w:before="72"/>
        <w:ind w:left="160" w:right="0" w:firstLine="0"/>
        <w:jc w:val="left"/>
        <w:rPr>
          <w:sz w:val="24"/>
        </w:rPr>
      </w:pPr>
      <w:r>
        <w:rPr>
          <w:sz w:val="24"/>
        </w:rPr>
        <w:t>Manning,</w:t>
      </w:r>
      <w:r>
        <w:rPr>
          <w:spacing w:val="-1"/>
          <w:sz w:val="24"/>
        </w:rPr>
        <w:t xml:space="preserve"> </w:t>
      </w:r>
      <w:r>
        <w:rPr>
          <w:sz w:val="24"/>
        </w:rPr>
        <w:t>John</w:t>
      </w:r>
      <w:r>
        <w:rPr>
          <w:spacing w:val="-1"/>
          <w:sz w:val="24"/>
        </w:rPr>
        <w:t xml:space="preserve"> </w:t>
      </w:r>
      <w:r>
        <w:rPr>
          <w:sz w:val="24"/>
        </w:rPr>
        <w:t>F(2006);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Devides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Textualists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Purposivists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Electroni</w:t>
      </w:r>
      <w:r>
        <w:rPr>
          <w:spacing w:val="-1"/>
          <w:sz w:val="24"/>
        </w:rPr>
        <w:t xml:space="preserve"> </w:t>
      </w:r>
      <w:r>
        <w:rPr>
          <w:sz w:val="24"/>
        </w:rPr>
        <w:t>Journal.</w:t>
      </w:r>
    </w:p>
    <w:p>
      <w:pPr>
        <w:pStyle w:val="5"/>
      </w:pPr>
    </w:p>
    <w:p>
      <w:pPr>
        <w:spacing w:before="0" w:line="480" w:lineRule="auto"/>
        <w:ind w:left="880" w:right="388" w:hanging="720"/>
        <w:jc w:val="left"/>
        <w:rPr>
          <w:sz w:val="24"/>
        </w:rPr>
      </w:pPr>
      <w:r>
        <w:rPr>
          <w:sz w:val="24"/>
        </w:rPr>
        <w:t xml:space="preserve">Olarenwaju Olamide; </w:t>
      </w:r>
      <w:r>
        <w:rPr>
          <w:i/>
          <w:sz w:val="24"/>
        </w:rPr>
        <w:t xml:space="preserve">Interpretation of Statutes </w:t>
      </w:r>
      <w:r>
        <w:rPr>
          <w:sz w:val="24"/>
        </w:rPr>
        <w:t xml:space="preserve">Proff. Lawrence Asegbua; </w:t>
      </w:r>
      <w:r>
        <w:rPr>
          <w:i/>
          <w:sz w:val="24"/>
        </w:rPr>
        <w:t>The Supreme Court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doctrine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interpretation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construction of statutes (2) </w:t>
      </w:r>
      <w:r>
        <w:rPr>
          <w:sz w:val="24"/>
        </w:rPr>
        <w:t>June</w:t>
      </w:r>
      <w:r>
        <w:rPr>
          <w:spacing w:val="-2"/>
          <w:sz w:val="24"/>
        </w:rPr>
        <w:t xml:space="preserve"> </w:t>
      </w:r>
      <w:r>
        <w:rPr>
          <w:sz w:val="24"/>
        </w:rPr>
        <w:t>14, 2012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pStyle w:val="5"/>
        <w:spacing w:line="480" w:lineRule="auto"/>
        <w:ind w:left="160" w:right="698"/>
      </w:pPr>
      <w:r>
        <w:t>Polybius and the Founding Fathers, The Separation of Powers 1998 TSP &lt;</w:t>
      </w:r>
      <w:r>
        <w:fldChar w:fldCharType="begin"/>
      </w:r>
      <w:r>
        <w:instrText xml:space="preserve"> HYPERLINK "https://mlloyd.org/mdl-indx/polybius/intro.htm" \h </w:instrText>
      </w:r>
      <w:r>
        <w:fldChar w:fldCharType="separate"/>
      </w:r>
      <w:r>
        <w:rPr>
          <w:color w:val="0000FF"/>
          <w:u w:val="single" w:color="0000FF"/>
        </w:rPr>
        <w:t>Polybius and the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8"/>
        </w:rPr>
        <w:t xml:space="preserve"> </w:t>
      </w:r>
      <w:r>
        <w:fldChar w:fldCharType="begin"/>
      </w:r>
      <w:r>
        <w:instrText xml:space="preserve"> HYPERLINK "https://mlloyd.org/mdl-indx/polybius/intro.htm" \h </w:instrText>
      </w:r>
      <w:r>
        <w:fldChar w:fldCharType="separate"/>
      </w:r>
      <w:r>
        <w:rPr>
          <w:color w:val="0000FF"/>
          <w:u w:val="single" w:color="0000FF"/>
        </w:rPr>
        <w:t>Founding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Fathers: the</w:t>
      </w:r>
      <w:r>
        <w:rPr>
          <w:color w:val="0000FF"/>
          <w:spacing w:val="-1"/>
          <w:u w:val="single" w:color="0000FF"/>
        </w:rPr>
        <w:t xml:space="preserve"> </w:t>
      </w:r>
      <w:r>
        <w:rPr>
          <w:color w:val="0000FF"/>
          <w:u w:val="single" w:color="0000FF"/>
        </w:rPr>
        <w:t>separation of</w:t>
      </w:r>
      <w:r>
        <w:rPr>
          <w:color w:val="0000FF"/>
          <w:spacing w:val="-2"/>
          <w:u w:val="single" w:color="0000FF"/>
        </w:rPr>
        <w:t xml:space="preserve"> </w:t>
      </w:r>
      <w:r>
        <w:rPr>
          <w:color w:val="0000FF"/>
          <w:u w:val="single" w:color="0000FF"/>
        </w:rPr>
        <w:t>powers (mlloyd.org)</w:t>
      </w:r>
      <w:r>
        <w:rPr>
          <w:color w:val="0000FF"/>
          <w:u w:val="single" w:color="0000FF"/>
        </w:rPr>
        <w:fldChar w:fldCharType="end"/>
      </w:r>
      <w:r>
        <w:t>&gt;</w:t>
      </w:r>
      <w:r>
        <w:rPr>
          <w:spacing w:val="-1"/>
        </w:rPr>
        <w:t xml:space="preserve"> </w:t>
      </w:r>
      <w:r>
        <w:t>accessed</w:t>
      </w:r>
      <w:r>
        <w:rPr>
          <w:spacing w:val="-1"/>
        </w:rPr>
        <w:t xml:space="preserve"> </w:t>
      </w:r>
      <w:r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January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2022</w:t>
      </w:r>
    </w:p>
    <w:p>
      <w:pPr>
        <w:pStyle w:val="5"/>
        <w:rPr>
          <w:sz w:val="20"/>
        </w:rPr>
      </w:pPr>
    </w:p>
    <w:p>
      <w:pPr>
        <w:pStyle w:val="5"/>
        <w:spacing w:before="3"/>
        <w:rPr>
          <w:sz w:val="20"/>
        </w:rPr>
      </w:pPr>
    </w:p>
    <w:p>
      <w:pPr>
        <w:spacing w:before="90" w:line="480" w:lineRule="auto"/>
        <w:ind w:left="880" w:right="728" w:hanging="720"/>
        <w:jc w:val="left"/>
        <w:rPr>
          <w:sz w:val="24"/>
        </w:rPr>
      </w:pPr>
      <w:r>
        <w:rPr>
          <w:sz w:val="24"/>
        </w:rPr>
        <w:t xml:space="preserve">Riya LN, Bangladesh LH and Rayhanul Islam, </w:t>
      </w:r>
      <w:r>
        <w:rPr>
          <w:i/>
          <w:sz w:val="24"/>
        </w:rPr>
        <w:t xml:space="preserve">“Internal Aid of Interpretation” </w:t>
      </w:r>
      <w:r>
        <w:rPr>
          <w:sz w:val="24"/>
        </w:rPr>
        <w:t>(Law Help</w:t>
      </w:r>
      <w:r>
        <w:rPr>
          <w:spacing w:val="-58"/>
          <w:sz w:val="24"/>
        </w:rPr>
        <w:t xml:space="preserve"> </w:t>
      </w:r>
      <w:r>
        <w:rPr>
          <w:sz w:val="24"/>
        </w:rPr>
        <w:t>BDJuly</w:t>
      </w:r>
      <w:r>
        <w:rPr>
          <w:spacing w:val="-5"/>
          <w:sz w:val="24"/>
        </w:rPr>
        <w:t xml:space="preserve"> </w:t>
      </w:r>
      <w:r>
        <w:rPr>
          <w:sz w:val="24"/>
        </w:rPr>
        <w:t>15, 2019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spacing w:before="0" w:line="480" w:lineRule="auto"/>
        <w:ind w:left="160" w:right="459" w:firstLine="0"/>
        <w:jc w:val="left"/>
        <w:rPr>
          <w:sz w:val="24"/>
        </w:rPr>
      </w:pPr>
      <w:r>
        <w:rPr>
          <w:sz w:val="24"/>
        </w:rPr>
        <w:t xml:space="preserve">Rashi Choudhary; </w:t>
      </w:r>
      <w:r>
        <w:rPr>
          <w:i/>
          <w:sz w:val="24"/>
        </w:rPr>
        <w:t>Interpretation of statutes: A complete study to an Aids to interpretation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Raimo Streefkerk, ‘Primary vs. Secondary Sources Explained with Easy Examples’ 2018</w:t>
      </w:r>
      <w:r>
        <w:rPr>
          <w:spacing w:val="1"/>
          <w:sz w:val="24"/>
        </w:rPr>
        <w:t xml:space="preserve"> </w:t>
      </w:r>
      <w:r>
        <w:rPr>
          <w:sz w:val="24"/>
        </w:rPr>
        <w:t>PSSEEE</w:t>
      </w:r>
      <w:r>
        <w:rPr>
          <w:spacing w:val="-5"/>
          <w:sz w:val="24"/>
        </w:rPr>
        <w:t xml:space="preserve"> </w:t>
      </w:r>
      <w:r>
        <w:rPr>
          <w:sz w:val="24"/>
        </w:rPr>
        <w:t>&lt;</w:t>
      </w:r>
      <w:r>
        <w:rPr>
          <w:color w:val="0462C1"/>
          <w:sz w:val="24"/>
          <w:u w:val="single" w:color="0462C1"/>
        </w:rPr>
        <w:t>www.scribbr/citing-sources/primary-and-secondary-sources/</w:t>
      </w:r>
      <w:r>
        <w:rPr>
          <w:sz w:val="24"/>
        </w:rPr>
        <w:t>&gt;</w:t>
      </w:r>
      <w:r>
        <w:rPr>
          <w:spacing w:val="-3"/>
          <w:sz w:val="24"/>
        </w:rPr>
        <w:t xml:space="preserve"> </w:t>
      </w:r>
      <w:r>
        <w:rPr>
          <w:sz w:val="24"/>
        </w:rPr>
        <w:t>accessed</w:t>
      </w:r>
      <w:r>
        <w:rPr>
          <w:spacing w:val="-3"/>
          <w:sz w:val="24"/>
        </w:rPr>
        <w:t xml:space="preserve"> </w:t>
      </w:r>
      <w:r>
        <w:rPr>
          <w:sz w:val="24"/>
        </w:rPr>
        <w:t>27</w:t>
      </w:r>
      <w:r>
        <w:rPr>
          <w:spacing w:val="-4"/>
          <w:sz w:val="24"/>
        </w:rPr>
        <w:t xml:space="preserve"> </w:t>
      </w:r>
      <w:r>
        <w:rPr>
          <w:sz w:val="24"/>
        </w:rPr>
        <w:t>August,</w:t>
      </w:r>
    </w:p>
    <w:p>
      <w:pPr>
        <w:pStyle w:val="5"/>
        <w:spacing w:before="1"/>
        <w:ind w:left="160"/>
      </w:pPr>
      <w:r>
        <w:t>2021.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spacing w:before="230" w:line="480" w:lineRule="auto"/>
        <w:ind w:left="880" w:right="448" w:hanging="720"/>
        <w:jc w:val="left"/>
        <w:rPr>
          <w:i/>
          <w:sz w:val="24"/>
        </w:rPr>
      </w:pPr>
      <w:r>
        <w:rPr>
          <w:sz w:val="24"/>
        </w:rPr>
        <w:t xml:space="preserve">Sylvester C. Udemezue; </w:t>
      </w:r>
      <w:r>
        <w:rPr>
          <w:i/>
          <w:sz w:val="24"/>
        </w:rPr>
        <w:t>Place of Internal and External Aids to Statutory Interpretation In 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Light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Legitimaeness of Jurisdictive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Discretion</w:t>
      </w:r>
    </w:p>
    <w:p>
      <w:pPr>
        <w:pStyle w:val="5"/>
        <w:rPr>
          <w:i/>
          <w:sz w:val="26"/>
        </w:rPr>
      </w:pPr>
    </w:p>
    <w:p>
      <w:pPr>
        <w:pStyle w:val="5"/>
        <w:rPr>
          <w:i/>
          <w:sz w:val="22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Shiva</w:t>
      </w:r>
      <w:r>
        <w:rPr>
          <w:spacing w:val="-2"/>
          <w:sz w:val="24"/>
        </w:rPr>
        <w:t xml:space="preserve"> </w:t>
      </w:r>
      <w:r>
        <w:rPr>
          <w:sz w:val="24"/>
        </w:rPr>
        <w:t>Satiya,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Internal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(2009)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spacing w:before="231"/>
        <w:ind w:left="160" w:right="0" w:firstLine="0"/>
        <w:jc w:val="left"/>
        <w:rPr>
          <w:sz w:val="24"/>
        </w:rPr>
      </w:pPr>
      <w:r>
        <w:rPr>
          <w:sz w:val="24"/>
        </w:rPr>
        <w:t>Sir</w:t>
      </w:r>
      <w:r>
        <w:rPr>
          <w:spacing w:val="-1"/>
          <w:sz w:val="24"/>
        </w:rPr>
        <w:t xml:space="preserve"> </w:t>
      </w:r>
      <w:r>
        <w:rPr>
          <w:sz w:val="24"/>
        </w:rPr>
        <w:t>Salmond,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J.W.S </w:t>
      </w:r>
      <w:r>
        <w:rPr>
          <w:i/>
          <w:sz w:val="24"/>
        </w:rPr>
        <w:t>Jurisprudence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 xml:space="preserve"> edn,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Glanville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Williams</w:t>
      </w:r>
      <w:r>
        <w:rPr>
          <w:spacing w:val="-1"/>
          <w:sz w:val="24"/>
          <w:vertAlign w:val="baseline"/>
        </w:rPr>
        <w:t xml:space="preserve"> </w:t>
      </w:r>
      <w:r>
        <w:rPr>
          <w:sz w:val="24"/>
          <w:vertAlign w:val="baseline"/>
        </w:rPr>
        <w:t>1957)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spacing w:before="184"/>
        <w:ind w:left="160" w:right="0" w:firstLine="0"/>
        <w:jc w:val="left"/>
        <w:rPr>
          <w:sz w:val="24"/>
        </w:rPr>
      </w:pPr>
      <w:r>
        <w:rPr>
          <w:i/>
          <w:sz w:val="24"/>
        </w:rPr>
        <w:t>Spirit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Law </w:t>
      </w:r>
      <w:r>
        <w:rPr>
          <w:sz w:val="24"/>
        </w:rPr>
        <w:t>(1748) Chapter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1320" w:bottom="1200" w:left="1280" w:header="0" w:footer="1015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2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Taming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Unruly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Horse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Rules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Interpretation</w:t>
      </w:r>
      <w:r>
        <w:rPr>
          <w:sz w:val="24"/>
        </w:rPr>
        <w:t>: A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Marwa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Anor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Nyako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Ors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30"/>
        <w:ind w:left="160"/>
      </w:pPr>
      <w:r>
        <w:t>&lt;https://lawhelpbd.com/jurisprudence/internal-aid-interpretation/&gt;</w:t>
      </w:r>
      <w:r>
        <w:rPr>
          <w:spacing w:val="-1"/>
        </w:rPr>
        <w:t xml:space="preserve"> </w:t>
      </w:r>
      <w:r>
        <w:t>accessed</w:t>
      </w:r>
      <w:r>
        <w:rPr>
          <w:spacing w:val="-2"/>
        </w:rPr>
        <w:t xml:space="preserve"> </w:t>
      </w:r>
      <w:r>
        <w:t>15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January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2022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spacing w:before="184"/>
        <w:ind w:left="160" w:right="0" w:firstLine="0"/>
        <w:jc w:val="left"/>
        <w:rPr>
          <w:sz w:val="24"/>
        </w:rPr>
      </w:pPr>
      <w:r>
        <w:rPr>
          <w:sz w:val="24"/>
        </w:rPr>
        <w:t xml:space="preserve">Trevour Lyons: </w:t>
      </w:r>
      <w:r>
        <w:rPr>
          <w:i/>
          <w:sz w:val="24"/>
        </w:rPr>
        <w:t>Notes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English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2016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spacing w:before="231"/>
        <w:ind w:left="160" w:right="0" w:firstLine="0"/>
        <w:jc w:val="left"/>
        <w:rPr>
          <w:sz w:val="24"/>
        </w:rPr>
      </w:pPr>
      <w:r>
        <w:rPr>
          <w:i/>
          <w:sz w:val="24"/>
        </w:rPr>
        <w:t>Report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Constitutional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Drafting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Committee,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1976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  <w:r>
        <w:rPr>
          <w:spacing w:val="-1"/>
          <w:sz w:val="24"/>
        </w:rPr>
        <w:t xml:space="preserve"> </w:t>
      </w:r>
      <w:r>
        <w:rPr>
          <w:sz w:val="24"/>
        </w:rPr>
        <w:t>XXXIII</w:t>
      </w: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230"/>
        <w:ind w:left="160"/>
      </w:pPr>
      <w:r>
        <w:t>Vanguard;</w:t>
      </w:r>
      <w:r>
        <w:rPr>
          <w:spacing w:val="-2"/>
        </w:rPr>
        <w:t xml:space="preserve"> </w:t>
      </w:r>
      <w:r>
        <w:t>&lt;</w:t>
      </w:r>
      <w:r>
        <w:rPr>
          <w:color w:val="0462C1"/>
          <w:u w:val="single" w:color="0462C1"/>
        </w:rPr>
        <w:t>https:/</w:t>
      </w:r>
      <w:r>
        <w:fldChar w:fldCharType="begin"/>
      </w:r>
      <w:r>
        <w:instrText xml:space="preserve"> HYPERLINK "http://www.vanguardngr.com/" \h </w:instrText>
      </w:r>
      <w:r>
        <w:fldChar w:fldCharType="separate"/>
      </w:r>
      <w:r>
        <w:rPr>
          <w:color w:val="0462C1"/>
          <w:u w:val="single" w:color="0462C1"/>
        </w:rPr>
        <w:t>/www.vang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u w:val="single" w:color="0462C1"/>
        </w:rPr>
        <w:t>u</w:t>
      </w:r>
      <w:r>
        <w:fldChar w:fldCharType="begin"/>
      </w:r>
      <w:r>
        <w:instrText xml:space="preserve"> HYPERLINK "http://www.vanguardngr.com/" \h </w:instrText>
      </w:r>
      <w:r>
        <w:fldChar w:fldCharType="separate"/>
      </w:r>
      <w:r>
        <w:rPr>
          <w:color w:val="0462C1"/>
          <w:u w:val="single" w:color="0462C1"/>
        </w:rPr>
        <w:t>ardngr.com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u w:val="single" w:color="0462C1"/>
        </w:rPr>
        <w:t>&gt;</w:t>
      </w:r>
      <w:r>
        <w:rPr>
          <w:color w:val="0462C1"/>
          <w:spacing w:val="-2"/>
          <w:u w:val="single" w:color="0462C1"/>
        </w:rPr>
        <w:t xml:space="preserve"> </w:t>
      </w:r>
      <w:r>
        <w:rPr>
          <w:color w:val="0462C1"/>
          <w:u w:val="single" w:color="0462C1"/>
        </w:rPr>
        <w:t>accessed</w:t>
      </w:r>
      <w:r>
        <w:rPr>
          <w:color w:val="0462C1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Feb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2022</w:t>
      </w:r>
    </w:p>
    <w:sectPr>
      <w:pgSz w:w="12240" w:h="15840"/>
      <w:pgMar w:top="1500" w:right="1320" w:bottom="1200" w:left="1280" w:header="0" w:footer="10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 Light">
    <w:panose1 w:val="020F0302020204030204"/>
    <w:charset w:val="01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296.65pt;margin-top:730.25pt;height:13.05pt;width:18.6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xvi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rect id="_x0000_s2058" o:spid="_x0000_s2058" o:spt="1" style="position:absolute;left:0pt;margin-left:72pt;margin-top:691.15pt;height:0.7pt;width:144pt;mso-position-horizontal-relative:page;mso-position-vertical-relative:page;z-index:-251653120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59" o:spid="_x0000_s2059" o:spt="202" type="#_x0000_t202" style="position:absolute;left:0pt;margin-left:71pt;margin-top:695.8pt;height:24.95pt;width:114.15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65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(1985)</w:t>
                </w:r>
                <w:r>
                  <w:rPr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JELR,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42542</w:t>
                </w:r>
                <w:r>
                  <w:rPr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(SC)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66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(1979)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ANLR</w:t>
                </w:r>
                <w:r>
                  <w:rPr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105</w:t>
                </w:r>
              </w:p>
            </w:txbxContent>
          </v:textbox>
        </v:shape>
      </w:pict>
    </w:r>
    <w:r>
      <w:pict>
        <v:shape id="_x0000_s2060" o:spid="_x0000_s2060" o:spt="202" type="#_x0000_t202" style="position:absolute;left:0pt;margin-left:297.4pt;margin-top:730.25pt;height:13.05pt;width:17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61" o:spid="_x0000_s2061" o:spt="202" type="#_x0000_t202" style="position:absolute;left:0pt;margin-left:299.4pt;margin-top:730.25pt;height:13.05pt;width:13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51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62" o:spid="_x0000_s2062" o:spt="202" type="#_x0000_t202" style="position:absolute;left:0pt;margin-left:297.4pt;margin-top:730.25pt;height:13.05pt;width:17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rect id="_x0000_s2063" o:spid="_x0000_s2063" o:spt="1" style="position:absolute;left:0pt;margin-left:72pt;margin-top:691.15pt;height:0.7pt;width:144pt;mso-position-horizontal-relative:page;mso-position-vertical-relative:page;z-index:-251650048;mso-width-relative:page;mso-height-relative:page;" fillcolor="#000000" filled="t" stroked="f" coordsize="21600,21600">
          <v:path/>
          <v:fill on="t" focussize="0,0"/>
          <v:stroke on="f"/>
          <v:imagedata o:title=""/>
          <o:lock v:ext="edit"/>
        </v:rect>
      </w:pict>
    </w:r>
    <w:r>
      <w:pict>
        <v:shape id="_x0000_s2064" o:spid="_x0000_s2064" o:spt="202" type="#_x0000_t202" style="position:absolute;left:0pt;margin-left:71pt;margin-top:695.8pt;height:24.95pt;width:344.4pt;mso-position-horizontal-relative:page;mso-position-vertical-relative:page;z-index:-25165004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78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818</w:t>
                </w:r>
                <w:r>
                  <w:rPr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Indira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Nehru</w:t>
                </w:r>
                <w:r>
                  <w:rPr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Gandhi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(Smt.)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v.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Raj Narain,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AIR</w:t>
                </w:r>
                <w:r>
                  <w:rPr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1975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SC</w:t>
                </w:r>
                <w:r>
                  <w:rPr>
                    <w:spacing w:val="-3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2299;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Raghunath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Rao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79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Kesavananda</w:t>
                </w:r>
                <w:r>
                  <w:rPr>
                    <w:spacing w:val="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v.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State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Kerala,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AIR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1973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SC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1461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: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(1973)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4</w:t>
                </w:r>
                <w:r>
                  <w:rPr>
                    <w:spacing w:val="-1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SCC</w:t>
                </w:r>
                <w:r>
                  <w:rPr>
                    <w:spacing w:val="-2"/>
                    <w:sz w:val="20"/>
                    <w:vertAlign w:val="baseline"/>
                  </w:rPr>
                  <w:t xml:space="preserve"> </w:t>
                </w:r>
                <w:r>
                  <w:rPr>
                    <w:sz w:val="20"/>
                    <w:vertAlign w:val="baseline"/>
                  </w:rPr>
                  <w:t>225</w:t>
                </w:r>
              </w:p>
            </w:txbxContent>
          </v:textbox>
        </v:shape>
      </w:pict>
    </w:r>
    <w:r>
      <w:pict>
        <v:shape id="_x0000_s2065" o:spid="_x0000_s2065" o:spt="202" type="#_x0000_t202" style="position:absolute;left:0pt;margin-left:297.4pt;margin-top:730.25pt;height:13.05pt;width:17.3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66" o:spid="_x0000_s2066" o:spt="202" type="#_x0000_t202" style="position:absolute;left:0pt;margin-left:299.4pt;margin-top:730.25pt;height:13.05pt;width:13.3pt;mso-position-horizontal-relative:page;mso-position-vertical-relative:page;z-index:-251649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60</w:t>
                </w:r>
              </w:p>
            </w:txbxContent>
          </v:textbox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67" o:spid="_x0000_s2067" o:spt="202" type="#_x0000_t202" style="position:absolute;left:0pt;margin-left:297.4pt;margin-top:730.25pt;height:13.05pt;width:17.3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68" o:spid="_x0000_s2068" o:spt="202" type="#_x0000_t202" style="position:absolute;left:0pt;margin-left:299.4pt;margin-top:730.25pt;height:13.05pt;width:13.3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65</w:t>
                </w:r>
              </w:p>
            </w:txbxContent>
          </v:textbox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69" o:spid="_x0000_s2069" o:spt="202" type="#_x0000_t202" style="position:absolute;left:0pt;margin-left:297.4pt;margin-top:730.25pt;height:13.05pt;width:17.3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.4pt;margin-top:730.25pt;height:13.05pt;width:17.3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97.4pt;margin-top:730.2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99.4pt;margin-top:730.25pt;height:13.05pt;width:13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22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297.4pt;margin-top:730.25pt;height:13.05pt;width:1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299.4pt;margin-top:730.25pt;height:13.05pt;width:13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25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297.4pt;margin-top:730.25pt;height:13.05pt;width:17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26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299.4pt;margin-top:730.25pt;height:13.05pt;width:13.3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42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297.4pt;margin-top:730.25pt;height:13.05pt;width:17.3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69C97"/>
    <w:multiLevelType w:val="multilevel"/>
    <w:tmpl w:val="91B69C97"/>
    <w:lvl w:ilvl="0" w:tentative="0">
      <w:start w:val="5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82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76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0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64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58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52" w:hanging="540"/>
      </w:pPr>
      <w:rPr>
        <w:rFonts w:hint="default"/>
        <w:lang w:val="en-US" w:eastAsia="en-US" w:bidi="ar-SA"/>
      </w:rPr>
    </w:lvl>
  </w:abstractNum>
  <w:abstractNum w:abstractNumId="1">
    <w:nsid w:val="9377BC45"/>
    <w:multiLevelType w:val="multilevel"/>
    <w:tmpl w:val="9377BC45"/>
    <w:lvl w:ilvl="0" w:tentative="0">
      <w:start w:val="0"/>
      <w:numFmt w:val="bullet"/>
      <w:lvlText w:val=""/>
      <w:lvlJc w:val="left"/>
      <w:pPr>
        <w:ind w:left="95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">
    <w:nsid w:val="9ACF65A0"/>
    <w:multiLevelType w:val="multilevel"/>
    <w:tmpl w:val="9ACF65A0"/>
    <w:lvl w:ilvl="0" w:tentative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488"/>
      </w:pPr>
      <w:rPr>
        <w:rFonts w:hint="default"/>
        <w:lang w:val="en-US" w:eastAsia="en-US" w:bidi="ar-SA"/>
      </w:rPr>
    </w:lvl>
  </w:abstractNum>
  <w:abstractNum w:abstractNumId="3">
    <w:nsid w:val="9D5D7490"/>
    <w:multiLevelType w:val="multilevel"/>
    <w:tmpl w:val="9D5D7490"/>
    <w:lvl w:ilvl="0" w:tentative="0">
      <w:start w:val="1"/>
      <w:numFmt w:val="lowerLetter"/>
      <w:lvlText w:val="(%1)"/>
      <w:lvlJc w:val="left"/>
      <w:pPr>
        <w:ind w:left="84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3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0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80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40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20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00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0" w:hanging="325"/>
      </w:pPr>
      <w:rPr>
        <w:rFonts w:hint="default"/>
        <w:lang w:val="en-US" w:eastAsia="en-US" w:bidi="ar-SA"/>
      </w:rPr>
    </w:lvl>
  </w:abstractNum>
  <w:abstractNum w:abstractNumId="4">
    <w:nsid w:val="A0C93552"/>
    <w:multiLevelType w:val="multilevel"/>
    <w:tmpl w:val="A0C93552"/>
    <w:lvl w:ilvl="0" w:tentative="0">
      <w:start w:val="1"/>
      <w:numFmt w:val="decimal"/>
      <w:lvlText w:val="%1."/>
      <w:lvlJc w:val="left"/>
      <w:pPr>
        <w:ind w:left="13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abstractNum w:abstractNumId="5">
    <w:nsid w:val="AAF3F3FA"/>
    <w:multiLevelType w:val="multilevel"/>
    <w:tmpl w:val="AAF3F3FA"/>
    <w:lvl w:ilvl="0" w:tentative="0">
      <w:start w:val="1"/>
      <w:numFmt w:val="decimal"/>
      <w:lvlText w:val="%1."/>
      <w:lvlJc w:val="left"/>
      <w:pPr>
        <w:ind w:left="160" w:hanging="243"/>
        <w:jc w:val="right"/>
      </w:pPr>
      <w:rPr>
        <w:rFonts w:hint="default"/>
        <w:w w:val="100"/>
        <w:lang w:val="en-US" w:eastAsia="en-US" w:bidi="ar-SA"/>
      </w:rPr>
    </w:lvl>
    <w:lvl w:ilvl="1" w:tentative="0">
      <w:start w:val="1"/>
      <w:numFmt w:val="lowerRoman"/>
      <w:lvlText w:val="%2."/>
      <w:lvlJc w:val="left"/>
      <w:pPr>
        <w:ind w:left="880" w:hanging="488"/>
        <w:jc w:val="right"/>
      </w:pPr>
      <w:rPr>
        <w:rFonts w:hint="default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853" w:hanging="4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26" w:hanging="4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00" w:hanging="4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773" w:hanging="4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46" w:hanging="4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20" w:hanging="4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93" w:hanging="488"/>
      </w:pPr>
      <w:rPr>
        <w:rFonts w:hint="default"/>
        <w:lang w:val="en-US" w:eastAsia="en-US" w:bidi="ar-SA"/>
      </w:rPr>
    </w:lvl>
  </w:abstractNum>
  <w:abstractNum w:abstractNumId="6">
    <w:nsid w:val="B0ED9BEA"/>
    <w:multiLevelType w:val="multilevel"/>
    <w:tmpl w:val="B0ED9BEA"/>
    <w:lvl w:ilvl="0" w:tentative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(%4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4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</w:abstractNum>
  <w:abstractNum w:abstractNumId="7">
    <w:nsid w:val="B88D21A8"/>
    <w:multiLevelType w:val="multilevel"/>
    <w:tmpl w:val="B88D21A8"/>
    <w:lvl w:ilvl="0" w:tentative="0">
      <w:start w:val="1"/>
      <w:numFmt w:val="upp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8">
    <w:nsid w:val="BDA1395C"/>
    <w:multiLevelType w:val="multilevel"/>
    <w:tmpl w:val="BDA1395C"/>
    <w:lvl w:ilvl="0" w:tentative="0">
      <w:start w:val="1"/>
      <w:numFmt w:val="lowerLetter"/>
      <w:lvlText w:val="(%1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96" w:hanging="32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12" w:hanging="32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8" w:hanging="32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44" w:hanging="32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60" w:hanging="32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76" w:hanging="32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92" w:hanging="32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08" w:hanging="325"/>
      </w:pPr>
      <w:rPr>
        <w:rFonts w:hint="default"/>
        <w:lang w:val="en-US" w:eastAsia="en-US" w:bidi="ar-SA"/>
      </w:rPr>
    </w:lvl>
  </w:abstractNum>
  <w:abstractNum w:abstractNumId="9">
    <w:nsid w:val="C4E0D24A"/>
    <w:multiLevelType w:val="multilevel"/>
    <w:tmpl w:val="C4E0D24A"/>
    <w:lvl w:ilvl="0" w:tentative="0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0">
    <w:nsid w:val="DAD3A854"/>
    <w:multiLevelType w:val="multilevel"/>
    <w:tmpl w:val="DAD3A854"/>
    <w:lvl w:ilvl="0" w:tentative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 w:tentative="0">
      <w:start w:val="1"/>
      <w:numFmt w:val="lowerLetter"/>
      <w:lvlText w:val="%3."/>
      <w:lvlJc w:val="left"/>
      <w:pPr>
        <w:ind w:left="2320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46" w:hanging="2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60" w:hanging="2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3" w:hanging="2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86" w:hanging="2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00" w:hanging="2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13" w:hanging="240"/>
      </w:pPr>
      <w:rPr>
        <w:rFonts w:hint="default"/>
        <w:lang w:val="en-US" w:eastAsia="en-US" w:bidi="ar-SA"/>
      </w:rPr>
    </w:lvl>
  </w:abstractNum>
  <w:abstractNum w:abstractNumId="11">
    <w:nsid w:val="E504947C"/>
    <w:multiLevelType w:val="multilevel"/>
    <w:tmpl w:val="E504947C"/>
    <w:lvl w:ilvl="0" w:tentative="0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2">
    <w:nsid w:val="E7B27C5B"/>
    <w:multiLevelType w:val="multilevel"/>
    <w:tmpl w:val="E7B27C5B"/>
    <w:lvl w:ilvl="0" w:tentative="0">
      <w:start w:val="1"/>
      <w:numFmt w:val="upp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3">
    <w:nsid w:val="F689643B"/>
    <w:multiLevelType w:val="multilevel"/>
    <w:tmpl w:val="F689643B"/>
    <w:lvl w:ilvl="0" w:tentative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4">
    <w:nsid w:val="FEC2EA36"/>
    <w:multiLevelType w:val="multilevel"/>
    <w:tmpl w:val="FEC2EA36"/>
    <w:lvl w:ilvl="0" w:tentative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5">
    <w:nsid w:val="18F74015"/>
    <w:multiLevelType w:val="multilevel"/>
    <w:tmpl w:val="18F74015"/>
    <w:lvl w:ilvl="0" w:tentative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6">
    <w:nsid w:val="2F2D79CE"/>
    <w:multiLevelType w:val="multilevel"/>
    <w:tmpl w:val="2F2D79CE"/>
    <w:lvl w:ilvl="0" w:tentative="0">
      <w:start w:val="1"/>
      <w:numFmt w:val="upp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7">
    <w:nsid w:val="30A0AC00"/>
    <w:multiLevelType w:val="multilevel"/>
    <w:tmpl w:val="30A0AC00"/>
    <w:lvl w:ilvl="0" w:tentative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8">
    <w:nsid w:val="59EEFD2A"/>
    <w:multiLevelType w:val="multilevel"/>
    <w:tmpl w:val="59EEFD2A"/>
    <w:lvl w:ilvl="0" w:tentative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9">
    <w:nsid w:val="700FDCEF"/>
    <w:multiLevelType w:val="multilevel"/>
    <w:tmpl w:val="700FDCEF"/>
    <w:lvl w:ilvl="0" w:tentative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8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0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</w:abstractNum>
  <w:abstractNum w:abstractNumId="20">
    <w:nsid w:val="77633216"/>
    <w:multiLevelType w:val="multilevel"/>
    <w:tmpl w:val="77633216"/>
    <w:lvl w:ilvl="0" w:tentative="0">
      <w:start w:val="1"/>
      <w:numFmt w:val="decimal"/>
      <w:lvlText w:val="%1."/>
      <w:lvlJc w:val="left"/>
      <w:pPr>
        <w:ind w:left="1331" w:hanging="360"/>
        <w:jc w:val="left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7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3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5"/>
  </w:num>
  <w:num w:numId="5">
    <w:abstractNumId w:val="19"/>
  </w:num>
  <w:num w:numId="6">
    <w:abstractNumId w:val="11"/>
  </w:num>
  <w:num w:numId="7">
    <w:abstractNumId w:val="9"/>
  </w:num>
  <w:num w:numId="8">
    <w:abstractNumId w:val="4"/>
  </w:num>
  <w:num w:numId="9">
    <w:abstractNumId w:val="20"/>
  </w:num>
  <w:num w:numId="10">
    <w:abstractNumId w:val="10"/>
  </w:num>
  <w:num w:numId="11">
    <w:abstractNumId w:val="7"/>
  </w:num>
  <w:num w:numId="12">
    <w:abstractNumId w:val="16"/>
  </w:num>
  <w:num w:numId="13">
    <w:abstractNumId w:val="12"/>
  </w:num>
  <w:num w:numId="14">
    <w:abstractNumId w:val="2"/>
  </w:num>
  <w:num w:numId="15">
    <w:abstractNumId w:val="18"/>
  </w:num>
  <w:num w:numId="16">
    <w:abstractNumId w:val="8"/>
  </w:num>
  <w:num w:numId="17">
    <w:abstractNumId w:val="6"/>
  </w:num>
  <w:num w:numId="18">
    <w:abstractNumId w:val="1"/>
  </w:num>
  <w:num w:numId="19">
    <w:abstractNumId w:val="3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7C09F1"/>
    <w:rsid w:val="1BAE35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oc 1"/>
    <w:basedOn w:val="1"/>
    <w:next w:val="1"/>
    <w:qFormat/>
    <w:uiPriority w:val="1"/>
    <w:pPr>
      <w:spacing w:before="276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2"/>
    <w:basedOn w:val="1"/>
    <w:next w:val="1"/>
    <w:qFormat/>
    <w:uiPriority w:val="1"/>
    <w:pPr>
      <w:spacing w:before="478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8">
    <w:name w:val="toc 3"/>
    <w:basedOn w:val="1"/>
    <w:next w:val="1"/>
    <w:qFormat/>
    <w:uiPriority w:val="1"/>
    <w:pPr>
      <w:spacing w:before="435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toc 4"/>
    <w:basedOn w:val="1"/>
    <w:next w:val="1"/>
    <w:qFormat/>
    <w:uiPriority w:val="1"/>
    <w:pPr>
      <w:spacing w:before="972"/>
      <w:ind w:left="2492" w:right="245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88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2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2023-03-18T08:07:00Z</dcterms:created>
  <dc:creator>user</dc:creator>
  <cp:lastModifiedBy>user</cp:lastModifiedBy>
  <dcterms:modified xsi:type="dcterms:W3CDTF">2024-02-08T10:58:16Z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  <property fmtid="{D5CDD505-2E9C-101B-9397-08002B2CF9AE}" pid="3" name="KSOProductBuildVer">
    <vt:lpwstr>1033-11.2.0.11225</vt:lpwstr>
  </property>
  <property fmtid="{D5CDD505-2E9C-101B-9397-08002B2CF9AE}" pid="4" name="ICV">
    <vt:lpwstr>4C7CED78F3964D0F9114476108318EBC</vt:lpwstr>
  </property>
</Properties>
</file>