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2" w:lineRule="auto" w:before="76"/>
        <w:ind w:left="2381" w:right="474" w:hanging="2221"/>
        <w:jc w:val="left"/>
      </w:pPr>
      <w:r>
        <w:rPr/>
        <w:t>AN</w:t>
      </w:r>
      <w:r>
        <w:rPr>
          <w:spacing w:val="6"/>
        </w:rPr>
        <w:t> </w:t>
      </w:r>
      <w:r>
        <w:rPr/>
        <w:t>EVALUATION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RULES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PRACTICE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PROCEDURE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TAX</w:t>
      </w:r>
      <w:r>
        <w:rPr>
          <w:spacing w:val="-57"/>
        </w:rPr>
        <w:t> </w:t>
      </w:r>
      <w:r>
        <w:rPr/>
        <w:t>APPEALTRIBUNAL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before="0"/>
        <w:ind w:left="2334" w:right="331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spacing w:line="451" w:lineRule="auto"/>
        <w:ind w:left="3040" w:right="3917" w:hanging="68"/>
        <w:jc w:val="center"/>
      </w:pPr>
      <w:r>
        <w:rPr/>
        <w:t>Gospel Rawlings ADAMS</w:t>
      </w:r>
      <w:r>
        <w:rPr>
          <w:spacing w:val="1"/>
        </w:rPr>
        <w:t> </w:t>
      </w:r>
      <w:r>
        <w:rPr/>
        <w:t>LLM/LAW/596/2011-2012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spacing w:line="480" w:lineRule="auto" w:before="0"/>
        <w:ind w:left="160" w:right="157" w:firstLine="0"/>
        <w:jc w:val="both"/>
        <w:rPr>
          <w:b/>
          <w:sz w:val="24"/>
        </w:rPr>
      </w:pPr>
      <w:r>
        <w:rPr>
          <w:b/>
          <w:sz w:val="24"/>
        </w:rPr>
        <w:t>BEING A THESIS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THE AWARD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MASTER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LAWS DEGREE-LL.M.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1"/>
        <w:spacing w:line="655" w:lineRule="auto"/>
        <w:ind w:left="2621" w:right="3220" w:hanging="781"/>
        <w:jc w:val="left"/>
      </w:pPr>
      <w:r>
        <w:rPr/>
        <w:t>DEPARTMENT OF COMMERCIAL LAW,</w:t>
      </w:r>
      <w:r>
        <w:rPr>
          <w:spacing w:val="-58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LAW,</w:t>
      </w:r>
    </w:p>
    <w:p>
      <w:pPr>
        <w:spacing w:line="652" w:lineRule="auto" w:before="0"/>
        <w:ind w:left="2501" w:right="2564" w:firstLine="81"/>
        <w:jc w:val="left"/>
        <w:rPr>
          <w:b/>
          <w:sz w:val="24"/>
        </w:rPr>
      </w:pPr>
      <w:r>
        <w:rPr>
          <w:b/>
          <w:sz w:val="24"/>
        </w:rPr>
        <w:t>AHMADU BELLO UNIVERSITY, ZARIA,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STATE, NIGERIA.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9"/>
        <w:ind w:left="2211" w:right="3315" w:firstLine="0"/>
        <w:jc w:val="center"/>
      </w:pPr>
      <w:r>
        <w:rPr/>
        <w:t>MAY,</w:t>
      </w:r>
      <w:r>
        <w:rPr>
          <w:spacing w:val="-1"/>
        </w:rPr>
        <w:t> </w:t>
      </w:r>
      <w:r>
        <w:rPr/>
        <w:t>2015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04" w:top="1360" w:bottom="1200" w:left="1280" w:right="1280"/>
          <w:pgNumType w:start="1"/>
        </w:sectPr>
      </w:pPr>
    </w:p>
    <w:p>
      <w:pPr>
        <w:spacing w:before="79"/>
        <w:ind w:left="304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DECLARATION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480" w:lineRule="auto" w:before="90"/>
        <w:ind w:left="160" w:right="155"/>
        <w:jc w:val="both"/>
      </w:pPr>
      <w:r>
        <w:rPr/>
        <w:t>I hereby declare that this Thesis titled: </w:t>
      </w:r>
      <w:r>
        <w:rPr>
          <w:b/>
          <w:i/>
        </w:rPr>
        <w:t>“An Evaluation of the Rules of Practice and Procedure</w:t>
      </w:r>
      <w:r>
        <w:rPr>
          <w:b/>
          <w:i/>
          <w:spacing w:val="1"/>
        </w:rPr>
        <w:t> </w:t>
      </w:r>
      <w:r>
        <w:rPr>
          <w:b/>
          <w:i/>
        </w:rPr>
        <w:t>of the Tax Appeal Tribunal in Nigeria” </w:t>
      </w:r>
      <w:r>
        <w:rPr/>
        <w:t>has been carried out by me in the Department of</w:t>
      </w:r>
      <w:r>
        <w:rPr>
          <w:spacing w:val="1"/>
        </w:rPr>
        <w:t> </w:t>
      </w:r>
      <w:r>
        <w:rPr/>
        <w:t>Commercial Law. The information from other literary publications has been duly acknowledged</w:t>
      </w:r>
      <w:r>
        <w:rPr>
          <w:spacing w:val="1"/>
        </w:rPr>
        <w:t> </w:t>
      </w:r>
      <w:r>
        <w:rPr/>
        <w:t>in the text and a list of references provided. No part of this Thesis has been previously presented</w:t>
      </w:r>
      <w:r>
        <w:rPr>
          <w:spacing w:val="1"/>
        </w:rPr>
        <w:t> </w:t>
      </w:r>
      <w:r>
        <w:rPr/>
        <w:t>for the award of Master of Laws Degree – LL.M, Diploma or any higher degree at this or 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90"/>
        <w:ind w:left="3041" w:firstLine="0"/>
        <w:jc w:val="left"/>
      </w:pPr>
      <w:r>
        <w:rPr/>
        <w:t>----------------------------------------------------------------</w:t>
      </w:r>
    </w:p>
    <w:p>
      <w:pPr>
        <w:spacing w:before="0"/>
        <w:ind w:left="4061" w:right="2837" w:firstLine="0"/>
        <w:jc w:val="left"/>
        <w:rPr>
          <w:b/>
          <w:sz w:val="24"/>
        </w:rPr>
      </w:pPr>
      <w:r>
        <w:rPr>
          <w:b/>
          <w:sz w:val="24"/>
        </w:rPr>
        <w:t>Gospel Rawlings ADAMS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LL.M/LAW/596/2011-2012</w:t>
      </w:r>
    </w:p>
    <w:p>
      <w:pPr>
        <w:spacing w:after="0"/>
        <w:jc w:val="left"/>
        <w:rPr>
          <w:sz w:val="24"/>
        </w:rPr>
        <w:sectPr>
          <w:footerReference w:type="default" r:id="rId6"/>
          <w:pgSz w:w="12240" w:h="15840"/>
          <w:pgMar w:footer="1004" w:header="0" w:top="1360" w:bottom="1200" w:left="1280" w:right="1280"/>
        </w:sectPr>
      </w:pPr>
    </w:p>
    <w:p>
      <w:pPr>
        <w:pStyle w:val="BodyText"/>
        <w:rPr>
          <w:b/>
          <w:sz w:val="20"/>
        </w:rPr>
      </w:pPr>
    </w:p>
    <w:p>
      <w:pPr>
        <w:spacing w:before="228"/>
        <w:ind w:left="304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CERTIFICATION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spacing w:line="276" w:lineRule="auto" w:before="90"/>
        <w:ind w:left="160" w:right="159" w:firstLine="0"/>
        <w:jc w:val="both"/>
        <w:rPr>
          <w:sz w:val="24"/>
        </w:rPr>
      </w:pPr>
      <w:r>
        <w:rPr>
          <w:sz w:val="24"/>
        </w:rPr>
        <w:t>This Thesis titled: </w:t>
      </w:r>
      <w:r>
        <w:rPr>
          <w:b/>
          <w:i/>
          <w:sz w:val="24"/>
        </w:rPr>
        <w:t>“An Evaluation of the Rules of Practice and Procedure of the Tax Appeal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Tribunal in Nigeria” </w:t>
      </w:r>
      <w:r>
        <w:rPr>
          <w:sz w:val="24"/>
        </w:rPr>
        <w:t>meets the regulations governing the award of Master of Laws Degree –</w:t>
      </w:r>
      <w:r>
        <w:rPr>
          <w:spacing w:val="1"/>
          <w:sz w:val="24"/>
        </w:rPr>
        <w:t> </w:t>
      </w:r>
      <w:r>
        <w:rPr>
          <w:sz w:val="24"/>
        </w:rPr>
        <w:t>LL.M.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tabs>
          <w:tab w:pos="5734" w:val="left" w:leader="none"/>
        </w:tabs>
        <w:ind w:left="1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D.C.</w:t>
      </w:r>
      <w:r>
        <w:rPr>
          <w:spacing w:val="-1"/>
        </w:rPr>
        <w:t> </w:t>
      </w:r>
      <w:r>
        <w:rPr/>
        <w:t>John</w:t>
        <w:tab/>
        <w:t>-------------------------------------</w:t>
      </w:r>
    </w:p>
    <w:p>
      <w:pPr>
        <w:tabs>
          <w:tab w:pos="6701" w:val="left" w:leader="none"/>
        </w:tabs>
        <w:spacing w:before="0"/>
        <w:ind w:left="1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Chairman,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Supervisory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Committee</w:t>
        <w:tab/>
        <w:t>Signature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&amp;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Date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Heading1"/>
        <w:tabs>
          <w:tab w:pos="5921" w:val="left" w:leader="none"/>
        </w:tabs>
        <w:spacing w:before="207"/>
        <w:ind w:left="160" w:firstLine="0"/>
        <w:jc w:val="left"/>
      </w:pPr>
      <w:r>
        <w:rPr/>
        <w:t>Dr.</w:t>
      </w:r>
      <w:r>
        <w:rPr>
          <w:spacing w:val="-2"/>
        </w:rPr>
        <w:t> </w:t>
      </w:r>
      <w:r>
        <w:rPr/>
        <w:t>A.K.</w:t>
      </w:r>
      <w:r>
        <w:rPr>
          <w:spacing w:val="-1"/>
        </w:rPr>
        <w:t> </w:t>
      </w:r>
      <w:r>
        <w:rPr/>
        <w:t>Usman</w:t>
        <w:tab/>
        <w:t>-------------------------------------</w:t>
      </w:r>
    </w:p>
    <w:p>
      <w:pPr>
        <w:tabs>
          <w:tab w:pos="6701" w:val="left" w:leader="none"/>
        </w:tabs>
        <w:spacing w:before="0"/>
        <w:ind w:left="1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Member,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Supervisory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Committee</w:t>
        <w:tab/>
        <w:t>Signature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&amp; Date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Heading1"/>
        <w:tabs>
          <w:tab w:pos="5921" w:val="left" w:leader="none"/>
        </w:tabs>
        <w:spacing w:before="207"/>
        <w:ind w:left="1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R. A.</w:t>
      </w:r>
      <w:r>
        <w:rPr>
          <w:spacing w:val="-1"/>
        </w:rPr>
        <w:t> </w:t>
      </w:r>
      <w:r>
        <w:rPr/>
        <w:t>Agom</w:t>
        <w:tab/>
        <w:t>-------------------------------------</w:t>
      </w:r>
    </w:p>
    <w:p>
      <w:pPr>
        <w:tabs>
          <w:tab w:pos="6641" w:val="left" w:leader="none"/>
        </w:tabs>
        <w:spacing w:before="0"/>
        <w:ind w:left="1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Head,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Commercial Law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Department</w:t>
        <w:tab/>
        <w:t>Signature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&amp; Date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Heading1"/>
        <w:tabs>
          <w:tab w:pos="5921" w:val="left" w:leader="none"/>
        </w:tabs>
        <w:spacing w:before="208"/>
        <w:ind w:left="160" w:firstLine="0"/>
        <w:jc w:val="left"/>
      </w:pPr>
      <w:r>
        <w:rPr/>
        <w:t>Prof.</w:t>
      </w:r>
      <w:r>
        <w:rPr>
          <w:spacing w:val="-2"/>
        </w:rPr>
        <w:t> </w:t>
      </w:r>
      <w:r>
        <w:rPr/>
        <w:t>Adamu Hassan</w:t>
      </w:r>
      <w:r>
        <w:rPr>
          <w:spacing w:val="-1"/>
        </w:rPr>
        <w:t> </w:t>
      </w:r>
      <w:r>
        <w:rPr/>
        <w:t>Zoaka</w:t>
        <w:tab/>
        <w:t>-------------------------------------</w:t>
      </w:r>
    </w:p>
    <w:p>
      <w:pPr>
        <w:tabs>
          <w:tab w:pos="6641" w:val="left" w:leader="none"/>
        </w:tabs>
        <w:spacing w:before="0"/>
        <w:ind w:left="1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Dean,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School 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Postgraduate Studies.</w:t>
        <w:tab/>
        <w:t>Signature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&amp;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Date</w:t>
      </w:r>
    </w:p>
    <w:p>
      <w:pPr>
        <w:spacing w:after="0"/>
        <w:jc w:val="left"/>
        <w:rPr>
          <w:sz w:val="24"/>
        </w:rPr>
        <w:sectPr>
          <w:footerReference w:type="default" r:id="rId7"/>
          <w:pgSz w:w="12240" w:h="15840"/>
          <w:pgMar w:footer="1004" w:header="0" w:top="1500" w:bottom="1200" w:left="1280" w:right="1280"/>
          <w:pgNumType w:start="3"/>
        </w:sectPr>
      </w:pPr>
    </w:p>
    <w:p>
      <w:pPr>
        <w:pStyle w:val="BodyText"/>
        <w:rPr>
          <w:b/>
          <w:i/>
          <w:sz w:val="20"/>
        </w:rPr>
      </w:pPr>
    </w:p>
    <w:p>
      <w:pPr>
        <w:spacing w:before="228"/>
        <w:ind w:left="304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DEDICATION</w:t>
      </w:r>
    </w:p>
    <w:p>
      <w:pPr>
        <w:pStyle w:val="BodyText"/>
        <w:spacing w:line="480" w:lineRule="auto" w:before="232"/>
        <w:ind w:left="160" w:right="157"/>
        <w:jc w:val="both"/>
      </w:pPr>
      <w:r>
        <w:rPr/>
        <w:t>This</w:t>
      </w:r>
      <w:r>
        <w:rPr>
          <w:spacing w:val="20"/>
        </w:rPr>
        <w:t> </w:t>
      </w:r>
      <w:r>
        <w:rPr/>
        <w:t>Thesis</w:t>
      </w:r>
      <w:r>
        <w:rPr>
          <w:spacing w:val="21"/>
        </w:rPr>
        <w:t> </w:t>
      </w:r>
      <w:r>
        <w:rPr/>
        <w:t>is</w:t>
      </w:r>
      <w:r>
        <w:rPr>
          <w:spacing w:val="18"/>
        </w:rPr>
        <w:t> </w:t>
      </w:r>
      <w:r>
        <w:rPr/>
        <w:t>dedicated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my</w:t>
      </w:r>
      <w:r>
        <w:rPr>
          <w:spacing w:val="13"/>
        </w:rPr>
        <w:t> </w:t>
      </w:r>
      <w:r>
        <w:rPr/>
        <w:t>Wife,</w:t>
      </w:r>
      <w:r>
        <w:rPr>
          <w:spacing w:val="20"/>
        </w:rPr>
        <w:t> </w:t>
      </w:r>
      <w:r>
        <w:rPr/>
        <w:t>Mrs</w:t>
      </w:r>
      <w:r>
        <w:rPr>
          <w:spacing w:val="21"/>
        </w:rPr>
        <w:t> </w:t>
      </w:r>
      <w:r>
        <w:rPr/>
        <w:t>Olaocha</w:t>
      </w:r>
      <w:r>
        <w:rPr>
          <w:spacing w:val="19"/>
        </w:rPr>
        <w:t> </w:t>
      </w:r>
      <w:r>
        <w:rPr/>
        <w:t>Adams</w:t>
      </w:r>
      <w:r>
        <w:rPr>
          <w:spacing w:val="21"/>
        </w:rPr>
        <w:t> </w:t>
      </w:r>
      <w:r>
        <w:rPr/>
        <w:t>for</w:t>
      </w:r>
      <w:r>
        <w:rPr>
          <w:spacing w:val="18"/>
        </w:rPr>
        <w:t> </w:t>
      </w:r>
      <w:r>
        <w:rPr/>
        <w:t>her</w:t>
      </w:r>
      <w:r>
        <w:rPr>
          <w:spacing w:val="20"/>
        </w:rPr>
        <w:t> </w:t>
      </w:r>
      <w:r>
        <w:rPr/>
        <w:t>love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support</w:t>
      </w:r>
      <w:r>
        <w:rPr>
          <w:spacing w:val="20"/>
        </w:rPr>
        <w:t> </w:t>
      </w:r>
      <w:r>
        <w:rPr/>
        <w:t>throughout</w:t>
      </w:r>
      <w:r>
        <w:rPr>
          <w:spacing w:val="-57"/>
        </w:rPr>
        <w:t> </w:t>
      </w:r>
      <w:r>
        <w:rPr/>
        <w:t>the period of this exercise and my parents, Chief &amp; Mrs. Medrack Arigunwo Adams for their</w:t>
      </w:r>
      <w:r>
        <w:rPr>
          <w:spacing w:val="1"/>
        </w:rPr>
        <w:t> </w:t>
      </w:r>
      <w:r>
        <w:rPr/>
        <w:t>unflinching</w:t>
      </w:r>
      <w:r>
        <w:rPr>
          <w:spacing w:val="-2"/>
        </w:rPr>
        <w:t> </w:t>
      </w:r>
      <w:r>
        <w:rPr/>
        <w:t>commitment</w:t>
      </w:r>
      <w:r>
        <w:rPr>
          <w:spacing w:val="2"/>
        </w:rPr>
        <w:t> </w:t>
      </w:r>
      <w:r>
        <w:rPr/>
        <w:t>to my</w:t>
      </w:r>
      <w:r>
        <w:rPr>
          <w:spacing w:val="-5"/>
        </w:rPr>
        <w:t> </w:t>
      </w:r>
      <w:r>
        <w:rPr/>
        <w:t>career development.</w:t>
      </w:r>
    </w:p>
    <w:p>
      <w:pPr>
        <w:spacing w:after="0" w:line="480" w:lineRule="auto"/>
        <w:jc w:val="both"/>
        <w:sectPr>
          <w:pgSz w:w="12240" w:h="15840"/>
          <w:pgMar w:header="0" w:footer="1004" w:top="1500" w:bottom="1200" w:left="1280" w:right="1280"/>
        </w:sectPr>
      </w:pPr>
    </w:p>
    <w:p>
      <w:pPr>
        <w:pStyle w:val="BodyText"/>
        <w:rPr>
          <w:sz w:val="20"/>
        </w:rPr>
      </w:pPr>
    </w:p>
    <w:p>
      <w:pPr>
        <w:spacing w:before="228"/>
        <w:ind w:left="304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ACKNOWLEDGEMENTS</w:t>
      </w:r>
    </w:p>
    <w:p>
      <w:pPr>
        <w:pStyle w:val="BodyText"/>
        <w:spacing w:line="482" w:lineRule="auto" w:before="232"/>
        <w:ind w:left="160" w:right="155"/>
        <w:jc w:val="both"/>
      </w:pPr>
      <w:r>
        <w:rPr/>
        <w:t>Let me express my profound gratitude to God for His grace and guidance generally. Of a truth,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thus far has He</w:t>
      </w:r>
      <w:r>
        <w:rPr>
          <w:spacing w:val="-2"/>
        </w:rPr>
        <w:t> </w:t>
      </w:r>
      <w:r>
        <w:rPr/>
        <w:t>helped me.</w:t>
      </w:r>
    </w:p>
    <w:p>
      <w:pPr>
        <w:pStyle w:val="BodyText"/>
        <w:spacing w:line="480" w:lineRule="auto" w:before="194"/>
        <w:ind w:left="160" w:right="160"/>
        <w:jc w:val="both"/>
      </w:pPr>
      <w:r>
        <w:rPr/>
        <w:t>May I also appreciate my supervisors, D.C. John, Ph.D. and A.K. Usman, Ph.D. for their support</w:t>
      </w:r>
      <w:r>
        <w:rPr>
          <w:spacing w:val="-57"/>
        </w:rPr>
        <w:t> </w:t>
      </w:r>
      <w:r>
        <w:rPr/>
        <w:t>and encouragement. I must spare a moment here to commend Dr. D.C. John for painstakingly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exercise,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mistakes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patiently suggesting the correct steps to take at every stage. Sir, you are indeed an Academic per</w:t>
      </w:r>
      <w:r>
        <w:rPr>
          <w:spacing w:val="1"/>
        </w:rPr>
        <w:t> </w:t>
      </w:r>
      <w:r>
        <w:rPr/>
        <w:t>excellence.</w:t>
      </w:r>
      <w:r>
        <w:rPr>
          <w:spacing w:val="-1"/>
        </w:rPr>
        <w:t> </w:t>
      </w:r>
      <w:r>
        <w:rPr/>
        <w:t>God bless</w:t>
      </w:r>
      <w:r>
        <w:rPr>
          <w:spacing w:val="5"/>
        </w:rPr>
        <w:t> </w:t>
      </w:r>
      <w:r>
        <w:rPr/>
        <w:t>you.</w:t>
      </w:r>
    </w:p>
    <w:p>
      <w:pPr>
        <w:pStyle w:val="BodyText"/>
        <w:spacing w:line="480" w:lineRule="auto" w:before="203"/>
        <w:ind w:left="160" w:right="154"/>
        <w:jc w:val="both"/>
      </w:pPr>
      <w:r>
        <w:rPr/>
        <w:t>Let me also thank Osaro Andrew Eghobamien, SAN, Managing Partner of the law firm of</w:t>
      </w:r>
      <w:r>
        <w:rPr>
          <w:spacing w:val="1"/>
        </w:rPr>
        <w:t> </w:t>
      </w:r>
      <w:r>
        <w:rPr/>
        <w:t>Perchstone &amp; Graeys for providing uncommon mentorship for me. He strongly nurtured my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Taxation 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horn my 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very</w:t>
      </w:r>
      <w:r>
        <w:rPr>
          <w:spacing w:val="-57"/>
        </w:rPr>
        <w:t> </w:t>
      </w:r>
      <w:r>
        <w:rPr/>
        <w:t>exciting aspect of law. Thank you very much my Boss, even though you would prefer to refer to</w:t>
      </w:r>
      <w:r>
        <w:rPr>
          <w:spacing w:val="1"/>
        </w:rPr>
        <w:t> </w:t>
      </w:r>
      <w:r>
        <w:rPr/>
        <w:t>me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colleague.</w:t>
      </w:r>
    </w:p>
    <w:p>
      <w:pPr>
        <w:pStyle w:val="BodyText"/>
        <w:spacing w:line="480" w:lineRule="auto" w:before="200"/>
        <w:ind w:left="160" w:right="162"/>
        <w:jc w:val="both"/>
      </w:pPr>
      <w:r>
        <w:rPr/>
        <w:t>May I also thank the entire Board of Partners of Perchstone &amp; Graeys especially Mr. Olawale</w:t>
      </w:r>
      <w:r>
        <w:rPr>
          <w:spacing w:val="1"/>
        </w:rPr>
        <w:t> </w:t>
      </w:r>
      <w:r>
        <w:rPr/>
        <w:t>Adebambo</w:t>
      </w:r>
      <w:r>
        <w:rPr>
          <w:spacing w:val="16"/>
        </w:rPr>
        <w:t> </w:t>
      </w:r>
      <w:r>
        <w:rPr/>
        <w:t>who</w:t>
      </w:r>
      <w:r>
        <w:rPr>
          <w:spacing w:val="18"/>
        </w:rPr>
        <w:t> </w:t>
      </w:r>
      <w:r>
        <w:rPr/>
        <w:t>graciously</w:t>
      </w:r>
      <w:r>
        <w:rPr>
          <w:spacing w:val="14"/>
        </w:rPr>
        <w:t> </w:t>
      </w:r>
      <w:r>
        <w:rPr/>
        <w:t>granted</w:t>
      </w:r>
      <w:r>
        <w:rPr>
          <w:spacing w:val="16"/>
        </w:rPr>
        <w:t> </w:t>
      </w:r>
      <w:r>
        <w:rPr/>
        <w:t>my</w:t>
      </w:r>
      <w:r>
        <w:rPr>
          <w:spacing w:val="11"/>
        </w:rPr>
        <w:t> </w:t>
      </w:r>
      <w:r>
        <w:rPr/>
        <w:t>multiple</w:t>
      </w:r>
      <w:r>
        <w:rPr>
          <w:spacing w:val="16"/>
        </w:rPr>
        <w:t> </w:t>
      </w:r>
      <w:r>
        <w:rPr/>
        <w:t>requests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leave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office</w:t>
      </w:r>
      <w:r>
        <w:rPr>
          <w:spacing w:val="15"/>
        </w:rPr>
        <w:t> </w:t>
      </w:r>
      <w:r>
        <w:rPr/>
        <w:t>before</w:t>
      </w:r>
      <w:r>
        <w:rPr>
          <w:spacing w:val="13"/>
        </w:rPr>
        <w:t> </w:t>
      </w:r>
      <w:r>
        <w:rPr/>
        <w:t>closing</w:t>
      </w:r>
      <w:r>
        <w:rPr>
          <w:spacing w:val="14"/>
        </w:rPr>
        <w:t> </w:t>
      </w:r>
      <w:r>
        <w:rPr/>
        <w:t>time</w:t>
      </w:r>
      <w:r>
        <w:rPr>
          <w:spacing w:val="-57"/>
        </w:rPr>
        <w:t> </w:t>
      </w:r>
      <w:r>
        <w:rPr/>
        <w:t>to attend classes for this work. Mr. Adebambo is another useful influence I enjoyed during the</w:t>
      </w:r>
      <w:r>
        <w:rPr>
          <w:spacing w:val="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 my</w:t>
      </w:r>
      <w:r>
        <w:rPr>
          <w:spacing w:val="-5"/>
        </w:rPr>
        <w:t> </w:t>
      </w:r>
      <w:r>
        <w:rPr/>
        <w:t>studies for this degree.</w:t>
      </w:r>
    </w:p>
    <w:p>
      <w:pPr>
        <w:pStyle w:val="BodyText"/>
        <w:spacing w:line="482" w:lineRule="auto" w:before="200"/>
        <w:ind w:left="160" w:right="164"/>
        <w:jc w:val="both"/>
      </w:pPr>
      <w:r>
        <w:rPr/>
        <w:t>Finally, I thank all my colleagues at Perchstone &amp; Graeys and the Faculty of Law for providing a</w:t>
      </w:r>
      <w:r>
        <w:rPr>
          <w:spacing w:val="-57"/>
        </w:rPr>
        <w:t> </w:t>
      </w:r>
      <w:r>
        <w:rPr/>
        <w:t>healthy</w:t>
      </w:r>
      <w:r>
        <w:rPr>
          <w:spacing w:val="-4"/>
        </w:rPr>
        <w:t> </w:t>
      </w:r>
      <w:r>
        <w:rPr/>
        <w:t>competition</w:t>
      </w:r>
      <w:r>
        <w:rPr>
          <w:spacing w:val="-1"/>
        </w:rPr>
        <w:t> </w:t>
      </w:r>
      <w:r>
        <w:rPr/>
        <w:t>that encouraged</w:t>
      </w:r>
      <w:r>
        <w:rPr>
          <w:spacing w:val="-1"/>
        </w:rPr>
        <w:t> </w:t>
      </w:r>
      <w:r>
        <w:rPr/>
        <w:t>me to</w:t>
      </w:r>
      <w:r>
        <w:rPr>
          <w:spacing w:val="-1"/>
        </w:rPr>
        <w:t> </w:t>
      </w:r>
      <w:r>
        <w:rPr/>
        <w:t>remain</w:t>
      </w:r>
      <w:r>
        <w:rPr>
          <w:spacing w:val="2"/>
        </w:rPr>
        <w:t> </w:t>
      </w:r>
      <w:r>
        <w:rPr/>
        <w:t>steadfast</w:t>
      </w:r>
      <w:r>
        <w:rPr>
          <w:spacing w:val="3"/>
        </w:rPr>
        <w:t> </w:t>
      </w:r>
      <w:r>
        <w:rPr/>
        <w:t>until</w:t>
      </w:r>
      <w:r>
        <w:rPr>
          <w:spacing w:val="-1"/>
        </w:rPr>
        <w:t> </w:t>
      </w:r>
      <w:r>
        <w:rPr/>
        <w:t>now. God bless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all.</w:t>
      </w:r>
    </w:p>
    <w:p>
      <w:pPr>
        <w:spacing w:after="0" w:line="482" w:lineRule="auto"/>
        <w:jc w:val="both"/>
        <w:sectPr>
          <w:pgSz w:w="12240" w:h="15840"/>
          <w:pgMar w:header="0" w:footer="1004" w:top="1500" w:bottom="1200" w:left="1280" w:right="1280"/>
        </w:sectPr>
      </w:pPr>
    </w:p>
    <w:p>
      <w:pPr>
        <w:spacing w:before="79"/>
        <w:ind w:left="304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TABLE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STATUTES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3"/>
        <w:gridCol w:w="1159"/>
        <w:gridCol w:w="1811"/>
      </w:tblGrid>
      <w:tr>
        <w:trPr>
          <w:trHeight w:val="369" w:hRule="atLeast"/>
        </w:trPr>
        <w:tc>
          <w:tcPr>
            <w:tcW w:w="64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1990</w:t>
            </w:r>
          </w:p>
        </w:tc>
        <w:tc>
          <w:tcPr>
            <w:tcW w:w="1159" w:type="dxa"/>
          </w:tcPr>
          <w:p>
            <w:pPr>
              <w:pStyle w:val="TableParagraph"/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1" w:type="dxa"/>
          </w:tcPr>
          <w:p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2" w:hRule="atLeast"/>
        </w:trPr>
        <w:tc>
          <w:tcPr>
            <w:tcW w:w="6493" w:type="dxa"/>
          </w:tcPr>
          <w:p>
            <w:pPr>
              <w:pStyle w:val="TableParagraph"/>
              <w:spacing w:before="93"/>
              <w:ind w:left="50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Act.CAP.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C20,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L.F.N.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159" w:type="dxa"/>
          </w:tcPr>
          <w:p>
            <w:pPr>
              <w:pStyle w:val="TableParagraph"/>
              <w:spacing w:before="93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1" w:type="dxa"/>
          </w:tcPr>
          <w:p>
            <w:pPr>
              <w:pStyle w:val="TableParagraph"/>
              <w:spacing w:before="93"/>
              <w:ind w:left="31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64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Companies 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Act,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C21, L.F.N.,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159" w:type="dxa"/>
          </w:tcPr>
          <w:p>
            <w:pPr>
              <w:pStyle w:val="TableParagraph"/>
              <w:spacing w:before="133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26, 28, 41,</w:t>
            </w:r>
          </w:p>
        </w:tc>
      </w:tr>
      <w:tr>
        <w:trPr>
          <w:trHeight w:val="551" w:hRule="atLeast"/>
        </w:trPr>
        <w:tc>
          <w:tcPr>
            <w:tcW w:w="6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spacing w:before="133"/>
              <w:ind w:left="379"/>
              <w:rPr>
                <w:sz w:val="24"/>
              </w:rPr>
            </w:pPr>
            <w:r>
              <w:rPr>
                <w:sz w:val="24"/>
              </w:rPr>
              <w:t>44, 52, 85</w:t>
            </w:r>
          </w:p>
        </w:tc>
      </w:tr>
      <w:tr>
        <w:trPr>
          <w:trHeight w:val="552" w:hRule="atLeast"/>
        </w:trPr>
        <w:tc>
          <w:tcPr>
            <w:tcW w:w="64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1999,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493" w:type="dxa"/>
          </w:tcPr>
          <w:p>
            <w:pPr>
              <w:pStyle w:val="TableParagraph"/>
              <w:spacing w:before="133"/>
              <w:ind w:left="76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amended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9, 19, 21, 22,</w:t>
            </w:r>
          </w:p>
        </w:tc>
      </w:tr>
      <w:tr>
        <w:trPr>
          <w:trHeight w:val="552" w:hRule="atLeast"/>
        </w:trPr>
        <w:tc>
          <w:tcPr>
            <w:tcW w:w="6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24, 31, 32,</w:t>
            </w:r>
          </w:p>
        </w:tc>
      </w:tr>
      <w:tr>
        <w:trPr>
          <w:trHeight w:val="552" w:hRule="atLeast"/>
        </w:trPr>
        <w:tc>
          <w:tcPr>
            <w:tcW w:w="6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109,118, 123,</w:t>
            </w:r>
          </w:p>
        </w:tc>
      </w:tr>
      <w:tr>
        <w:trPr>
          <w:trHeight w:val="551" w:hRule="atLeast"/>
        </w:trPr>
        <w:tc>
          <w:tcPr>
            <w:tcW w:w="6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spacing w:before="133"/>
              <w:ind w:left="379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</w:tr>
      <w:tr>
        <w:trPr>
          <w:trHeight w:val="552" w:hRule="atLeast"/>
        </w:trPr>
        <w:tc>
          <w:tcPr>
            <w:tcW w:w="64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Rules, 2011</w:t>
            </w:r>
          </w:p>
        </w:tc>
        <w:tc>
          <w:tcPr>
            <w:tcW w:w="1159" w:type="dxa"/>
          </w:tcPr>
          <w:p>
            <w:pPr>
              <w:pStyle w:val="TableParagraph"/>
              <w:spacing w:before="133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6, 125</w:t>
            </w:r>
          </w:p>
        </w:tc>
      </w:tr>
      <w:tr>
        <w:trPr>
          <w:trHeight w:val="552" w:hRule="atLeast"/>
        </w:trPr>
        <w:tc>
          <w:tcPr>
            <w:tcW w:w="64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2011</w:t>
            </w:r>
          </w:p>
        </w:tc>
        <w:tc>
          <w:tcPr>
            <w:tcW w:w="1159" w:type="dxa"/>
          </w:tcPr>
          <w:p>
            <w:pPr>
              <w:pStyle w:val="TableParagraph"/>
              <w:spacing w:before="133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99, 113</w:t>
            </w:r>
          </w:p>
        </w:tc>
      </w:tr>
      <w:tr>
        <w:trPr>
          <w:trHeight w:val="552" w:hRule="atLeast"/>
        </w:trPr>
        <w:tc>
          <w:tcPr>
            <w:tcW w:w="64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Rules)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133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1" w:type="dxa"/>
          </w:tcPr>
          <w:p>
            <w:pPr>
              <w:pStyle w:val="TableParagraph"/>
              <w:spacing w:before="133"/>
              <w:ind w:left="379"/>
              <w:rPr>
                <w:sz w:val="24"/>
              </w:rPr>
            </w:pPr>
            <w:r>
              <w:rPr>
                <w:sz w:val="24"/>
              </w:rPr>
              <w:t>53, 54, 95,</w:t>
            </w:r>
          </w:p>
        </w:tc>
      </w:tr>
      <w:tr>
        <w:trPr>
          <w:trHeight w:val="552" w:hRule="atLeast"/>
        </w:trPr>
        <w:tc>
          <w:tcPr>
            <w:tcW w:w="6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spacing w:before="133"/>
              <w:ind w:left="379"/>
              <w:rPr>
                <w:sz w:val="24"/>
              </w:rPr>
            </w:pPr>
            <w:r>
              <w:rPr>
                <w:sz w:val="24"/>
              </w:rPr>
              <w:t>97,104,115</w:t>
            </w:r>
          </w:p>
        </w:tc>
      </w:tr>
      <w:tr>
        <w:trPr>
          <w:trHeight w:val="552" w:hRule="atLeast"/>
        </w:trPr>
        <w:tc>
          <w:tcPr>
            <w:tcW w:w="64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Federal Inland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(Establishment)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1159" w:type="dxa"/>
          </w:tcPr>
          <w:p>
            <w:pPr>
              <w:pStyle w:val="TableParagraph"/>
              <w:spacing w:before="133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1" w:type="dxa"/>
          </w:tcPr>
          <w:p>
            <w:pPr>
              <w:pStyle w:val="TableParagraph"/>
              <w:spacing w:before="133"/>
              <w:ind w:left="439"/>
              <w:rPr>
                <w:sz w:val="24"/>
              </w:rPr>
            </w:pPr>
            <w:r>
              <w:rPr>
                <w:sz w:val="24"/>
              </w:rPr>
              <w:t>2, 4, 5, 7,</w:t>
            </w:r>
          </w:p>
        </w:tc>
      </w:tr>
      <w:tr>
        <w:trPr>
          <w:trHeight w:val="551" w:hRule="atLeast"/>
        </w:trPr>
        <w:tc>
          <w:tcPr>
            <w:tcW w:w="6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spacing w:before="133"/>
              <w:ind w:left="439"/>
              <w:rPr>
                <w:sz w:val="24"/>
              </w:rPr>
            </w:pPr>
            <w:r>
              <w:rPr>
                <w:sz w:val="24"/>
              </w:rPr>
              <w:t>8, 9, 15, 16,</w:t>
            </w:r>
          </w:p>
        </w:tc>
      </w:tr>
      <w:tr>
        <w:trPr>
          <w:trHeight w:val="552" w:hRule="atLeast"/>
        </w:trPr>
        <w:tc>
          <w:tcPr>
            <w:tcW w:w="6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17,19, 21,22,</w:t>
            </w:r>
          </w:p>
        </w:tc>
      </w:tr>
      <w:tr>
        <w:trPr>
          <w:trHeight w:val="551" w:hRule="atLeast"/>
        </w:trPr>
        <w:tc>
          <w:tcPr>
            <w:tcW w:w="6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25,26,28, 30</w:t>
            </w:r>
          </w:p>
        </w:tc>
      </w:tr>
      <w:tr>
        <w:trPr>
          <w:trHeight w:val="552" w:hRule="atLeast"/>
        </w:trPr>
        <w:tc>
          <w:tcPr>
            <w:tcW w:w="6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33, 40, 41, 42</w:t>
            </w:r>
          </w:p>
        </w:tc>
      </w:tr>
      <w:tr>
        <w:trPr>
          <w:trHeight w:val="409" w:hRule="atLeast"/>
        </w:trPr>
        <w:tc>
          <w:tcPr>
            <w:tcW w:w="6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44, 45, 46, 47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right="155"/>
        <w:jc w:val="right"/>
      </w:pPr>
      <w:r>
        <w:rPr/>
        <w:t>57, 58, 64,</w:t>
      </w:r>
    </w:p>
    <w:p>
      <w:pPr>
        <w:pStyle w:val="BodyText"/>
      </w:pPr>
    </w:p>
    <w:p>
      <w:pPr>
        <w:pStyle w:val="BodyText"/>
        <w:ind w:right="155"/>
        <w:jc w:val="right"/>
      </w:pPr>
      <w:r>
        <w:rPr/>
        <w:t>73, 77, 78,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right="155"/>
        <w:jc w:val="right"/>
      </w:pPr>
      <w:r>
        <w:rPr/>
        <w:t>84, 89, 91,</w:t>
      </w:r>
    </w:p>
    <w:p>
      <w:pPr>
        <w:spacing w:after="0"/>
        <w:jc w:val="right"/>
        <w:sectPr>
          <w:footerReference w:type="default" r:id="rId8"/>
          <w:pgSz w:w="12240" w:h="15840"/>
          <w:pgMar w:footer="1004" w:header="0" w:top="1360" w:bottom="1200" w:left="1280" w:right="128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5"/>
        <w:gridCol w:w="1986"/>
        <w:gridCol w:w="1810"/>
      </w:tblGrid>
      <w:tr>
        <w:trPr>
          <w:trHeight w:val="409" w:hRule="atLeast"/>
        </w:trPr>
        <w:tc>
          <w:tcPr>
            <w:tcW w:w="7651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line="266" w:lineRule="exact"/>
              <w:ind w:left="380"/>
              <w:rPr>
                <w:sz w:val="24"/>
              </w:rPr>
            </w:pPr>
            <w:r>
              <w:rPr>
                <w:sz w:val="24"/>
              </w:rPr>
              <w:t>108, 109, 112,</w:t>
            </w:r>
          </w:p>
        </w:tc>
      </w:tr>
      <w:tr>
        <w:trPr>
          <w:trHeight w:val="552" w:hRule="atLeast"/>
        </w:trPr>
        <w:tc>
          <w:tcPr>
            <w:tcW w:w="76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80"/>
              <w:rPr>
                <w:sz w:val="24"/>
              </w:rPr>
            </w:pPr>
            <w:r>
              <w:rPr>
                <w:sz w:val="24"/>
              </w:rPr>
              <w:t>123, 124, 125,</w:t>
            </w:r>
          </w:p>
        </w:tc>
      </w:tr>
      <w:tr>
        <w:trPr>
          <w:trHeight w:val="551" w:hRule="atLeast"/>
        </w:trPr>
        <w:tc>
          <w:tcPr>
            <w:tcW w:w="76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80"/>
              <w:rPr>
                <w:sz w:val="24"/>
              </w:rPr>
            </w:pPr>
            <w:r>
              <w:rPr>
                <w:sz w:val="24"/>
              </w:rPr>
              <w:t>126, 127, 128,</w:t>
            </w:r>
          </w:p>
        </w:tc>
      </w:tr>
      <w:tr>
        <w:trPr>
          <w:trHeight w:val="532" w:hRule="atLeast"/>
        </w:trPr>
        <w:tc>
          <w:tcPr>
            <w:tcW w:w="76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8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571" w:hRule="atLeast"/>
        </w:trPr>
        <w:tc>
          <w:tcPr>
            <w:tcW w:w="5665" w:type="dxa"/>
          </w:tcPr>
          <w:p>
            <w:pPr>
              <w:pStyle w:val="TableParagraph"/>
              <w:spacing w:before="153"/>
              <w:ind w:left="50"/>
              <w:rPr>
                <w:sz w:val="24"/>
              </w:rPr>
            </w:pPr>
            <w:r>
              <w:rPr>
                <w:sz w:val="24"/>
              </w:rPr>
              <w:t>Halsbury‟s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England,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Vol.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ed.</w:t>
            </w:r>
          </w:p>
        </w:tc>
        <w:tc>
          <w:tcPr>
            <w:tcW w:w="1986" w:type="dxa"/>
          </w:tcPr>
          <w:p>
            <w:pPr>
              <w:pStyle w:val="TableParagraph"/>
              <w:tabs>
                <w:tab w:pos="866" w:val="left" w:leader="none"/>
              </w:tabs>
              <w:spacing w:before="153"/>
              <w:ind w:left="14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810" w:type="dxa"/>
          </w:tcPr>
          <w:p>
            <w:pPr>
              <w:pStyle w:val="TableParagraph"/>
              <w:spacing w:before="153"/>
              <w:ind w:left="380"/>
              <w:rPr>
                <w:sz w:val="24"/>
              </w:rPr>
            </w:pPr>
            <w:r>
              <w:rPr>
                <w:sz w:val="24"/>
              </w:rPr>
              <w:t>28, 74</w:t>
            </w:r>
          </w:p>
        </w:tc>
      </w:tr>
      <w:tr>
        <w:trPr>
          <w:trHeight w:val="552" w:hRule="atLeast"/>
        </w:trPr>
        <w:tc>
          <w:tcPr>
            <w:tcW w:w="566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Lagos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2012</w:t>
            </w:r>
          </w:p>
        </w:tc>
        <w:tc>
          <w:tcPr>
            <w:tcW w:w="1986" w:type="dxa"/>
          </w:tcPr>
          <w:p>
            <w:pPr>
              <w:pStyle w:val="TableParagraph"/>
              <w:tabs>
                <w:tab w:pos="719" w:val="left" w:leader="none"/>
              </w:tabs>
              <w:spacing w:before="13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53, 54, 55, 60,</w:t>
            </w:r>
          </w:p>
        </w:tc>
      </w:tr>
      <w:tr>
        <w:trPr>
          <w:trHeight w:val="552" w:hRule="atLeast"/>
        </w:trPr>
        <w:tc>
          <w:tcPr>
            <w:tcW w:w="5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104, 115</w:t>
            </w:r>
          </w:p>
        </w:tc>
      </w:tr>
      <w:tr>
        <w:trPr>
          <w:trHeight w:val="552" w:hRule="atLeast"/>
        </w:trPr>
        <w:tc>
          <w:tcPr>
            <w:tcW w:w="566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Capital Territory,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Abuja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Rules) 2004</w:t>
            </w:r>
          </w:p>
        </w:tc>
        <w:tc>
          <w:tcPr>
            <w:tcW w:w="1986" w:type="dxa"/>
          </w:tcPr>
          <w:p>
            <w:pPr>
              <w:pStyle w:val="TableParagraph"/>
              <w:tabs>
                <w:tab w:pos="866" w:val="left" w:leader="none"/>
                <w:tab w:pos="1586" w:val="left" w:leader="none"/>
              </w:tabs>
              <w:spacing w:before="133"/>
              <w:ind w:left="14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55, 60, 95, 97,</w:t>
            </w:r>
          </w:p>
        </w:tc>
      </w:tr>
      <w:tr>
        <w:trPr>
          <w:trHeight w:val="552" w:hRule="atLeast"/>
        </w:trPr>
        <w:tc>
          <w:tcPr>
            <w:tcW w:w="5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98, 104, 115.</w:t>
            </w:r>
          </w:p>
        </w:tc>
      </w:tr>
      <w:tr>
        <w:trPr>
          <w:trHeight w:val="551" w:hRule="atLeast"/>
        </w:trPr>
        <w:tc>
          <w:tcPr>
            <w:tcW w:w="566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Investments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1986" w:type="dxa"/>
          </w:tcPr>
          <w:p>
            <w:pPr>
              <w:pStyle w:val="TableParagraph"/>
              <w:tabs>
                <w:tab w:pos="866" w:val="left" w:leader="none"/>
                <w:tab w:pos="1586" w:val="left" w:leader="none"/>
              </w:tabs>
              <w:spacing w:before="133"/>
              <w:ind w:left="14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566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Limitations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L67, L.F.N.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986" w:type="dxa"/>
          </w:tcPr>
          <w:p>
            <w:pPr>
              <w:pStyle w:val="TableParagraph"/>
              <w:tabs>
                <w:tab w:pos="866" w:val="left" w:leader="none"/>
                <w:tab w:pos="1586" w:val="left" w:leader="none"/>
              </w:tabs>
              <w:spacing w:before="133"/>
              <w:ind w:left="14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552" w:hRule="atLeast"/>
        </w:trPr>
        <w:tc>
          <w:tcPr>
            <w:tcW w:w="566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Personal 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Act,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L.F.N.,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986" w:type="dxa"/>
          </w:tcPr>
          <w:p>
            <w:pPr>
              <w:pStyle w:val="TableParagraph"/>
              <w:tabs>
                <w:tab w:pos="719" w:val="left" w:leader="none"/>
              </w:tabs>
              <w:spacing w:before="13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26, 28, 54</w:t>
            </w:r>
          </w:p>
        </w:tc>
      </w:tr>
      <w:tr>
        <w:trPr>
          <w:trHeight w:val="552" w:hRule="atLeast"/>
        </w:trPr>
        <w:tc>
          <w:tcPr>
            <w:tcW w:w="566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P13,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L.F.N.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986" w:type="dxa"/>
          </w:tcPr>
          <w:p>
            <w:pPr>
              <w:pStyle w:val="TableParagraph"/>
              <w:tabs>
                <w:tab w:pos="719" w:val="left" w:leader="none"/>
              </w:tabs>
              <w:spacing w:before="13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26, 28, 41, 44</w:t>
            </w:r>
          </w:p>
        </w:tc>
      </w:tr>
      <w:tr>
        <w:trPr>
          <w:trHeight w:val="551" w:hRule="atLeast"/>
        </w:trPr>
        <w:tc>
          <w:tcPr>
            <w:tcW w:w="566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P.41,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L.F.N.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986" w:type="dxa"/>
          </w:tcPr>
          <w:p>
            <w:pPr>
              <w:pStyle w:val="TableParagraph"/>
              <w:spacing w:before="133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79, 80</w:t>
            </w:r>
          </w:p>
        </w:tc>
      </w:tr>
      <w:tr>
        <w:trPr>
          <w:trHeight w:val="552" w:hRule="atLeast"/>
        </w:trPr>
        <w:tc>
          <w:tcPr>
            <w:tcW w:w="566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Stamp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 S8 L.F.N.,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986" w:type="dxa"/>
          </w:tcPr>
          <w:p>
            <w:pPr>
              <w:pStyle w:val="TableParagraph"/>
              <w:spacing w:before="133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1" w:hRule="atLeast"/>
        </w:trPr>
        <w:tc>
          <w:tcPr>
            <w:tcW w:w="566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Tax 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(Procedure)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Rules,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1986" w:type="dxa"/>
          </w:tcPr>
          <w:p>
            <w:pPr>
              <w:pStyle w:val="TableParagraph"/>
              <w:spacing w:before="133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2, 3, 6, 8, 17,</w:t>
            </w:r>
          </w:p>
        </w:tc>
      </w:tr>
      <w:tr>
        <w:trPr>
          <w:trHeight w:val="552" w:hRule="atLeast"/>
        </w:trPr>
        <w:tc>
          <w:tcPr>
            <w:tcW w:w="5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80"/>
              <w:rPr>
                <w:sz w:val="24"/>
              </w:rPr>
            </w:pPr>
            <w:r>
              <w:rPr>
                <w:sz w:val="24"/>
              </w:rPr>
              <w:t>19, 21, 41,</w:t>
            </w:r>
          </w:p>
        </w:tc>
      </w:tr>
      <w:tr>
        <w:trPr>
          <w:trHeight w:val="552" w:hRule="atLeast"/>
        </w:trPr>
        <w:tc>
          <w:tcPr>
            <w:tcW w:w="5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80"/>
              <w:rPr>
                <w:sz w:val="24"/>
              </w:rPr>
            </w:pPr>
            <w:r>
              <w:rPr>
                <w:sz w:val="24"/>
              </w:rPr>
              <w:t>48, 50, 52, 54,</w:t>
            </w:r>
          </w:p>
        </w:tc>
      </w:tr>
      <w:tr>
        <w:trPr>
          <w:trHeight w:val="552" w:hRule="atLeast"/>
        </w:trPr>
        <w:tc>
          <w:tcPr>
            <w:tcW w:w="5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80"/>
              <w:rPr>
                <w:sz w:val="24"/>
              </w:rPr>
            </w:pPr>
            <w:r>
              <w:rPr>
                <w:sz w:val="24"/>
              </w:rPr>
              <w:t>55, 57, 58, 60,</w:t>
            </w:r>
          </w:p>
        </w:tc>
      </w:tr>
      <w:tr>
        <w:trPr>
          <w:trHeight w:val="551" w:hRule="atLeast"/>
        </w:trPr>
        <w:tc>
          <w:tcPr>
            <w:tcW w:w="5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80"/>
              <w:rPr>
                <w:sz w:val="24"/>
              </w:rPr>
            </w:pPr>
            <w:r>
              <w:rPr>
                <w:sz w:val="24"/>
              </w:rPr>
              <w:t>61, 62, 69, 70,</w:t>
            </w:r>
          </w:p>
        </w:tc>
      </w:tr>
      <w:tr>
        <w:trPr>
          <w:trHeight w:val="552" w:hRule="atLeast"/>
        </w:trPr>
        <w:tc>
          <w:tcPr>
            <w:tcW w:w="5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380"/>
              <w:rPr>
                <w:sz w:val="24"/>
              </w:rPr>
            </w:pPr>
            <w:r>
              <w:rPr>
                <w:sz w:val="24"/>
              </w:rPr>
              <w:t>81, 84, 85, 86,</w:t>
            </w:r>
          </w:p>
        </w:tc>
      </w:tr>
      <w:tr>
        <w:trPr>
          <w:trHeight w:val="408" w:hRule="atLeast"/>
        </w:trPr>
        <w:tc>
          <w:tcPr>
            <w:tcW w:w="5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line="256" w:lineRule="exact" w:before="133"/>
              <w:ind w:left="380"/>
              <w:rPr>
                <w:sz w:val="24"/>
              </w:rPr>
            </w:pPr>
            <w:r>
              <w:rPr>
                <w:sz w:val="24"/>
              </w:rPr>
              <w:t>88, 89, 90, 91,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9"/>
          <w:pgSz w:w="12240" w:h="15840"/>
          <w:pgMar w:footer="1004" w:header="0" w:top="1440" w:bottom="1200" w:left="1280" w:right="1280"/>
        </w:sectPr>
      </w:pPr>
    </w:p>
    <w:p>
      <w:pPr>
        <w:pStyle w:val="BodyText"/>
        <w:spacing w:before="72"/>
        <w:ind w:right="155"/>
        <w:jc w:val="right"/>
      </w:pPr>
      <w:r>
        <w:rPr/>
        <w:t>92, 93, 94, 95,</w:t>
      </w:r>
    </w:p>
    <w:p>
      <w:pPr>
        <w:pStyle w:val="BodyText"/>
      </w:pPr>
    </w:p>
    <w:p>
      <w:pPr>
        <w:pStyle w:val="BodyText"/>
        <w:ind w:right="155"/>
        <w:jc w:val="right"/>
      </w:pPr>
      <w:r>
        <w:rPr/>
        <w:t>97, 99, 100, 101,</w:t>
      </w:r>
    </w:p>
    <w:p>
      <w:pPr>
        <w:pStyle w:val="BodyText"/>
      </w:pPr>
    </w:p>
    <w:p>
      <w:pPr>
        <w:pStyle w:val="BodyText"/>
        <w:ind w:right="155"/>
        <w:jc w:val="right"/>
      </w:pPr>
      <w:r>
        <w:rPr/>
        <w:t>102, 103, 104,</w:t>
      </w:r>
    </w:p>
    <w:p>
      <w:pPr>
        <w:pStyle w:val="BodyText"/>
      </w:pPr>
    </w:p>
    <w:p>
      <w:pPr>
        <w:pStyle w:val="BodyText"/>
        <w:ind w:right="215"/>
        <w:jc w:val="right"/>
      </w:pPr>
      <w:r>
        <w:rPr/>
        <w:t>105, 106, 107,</w:t>
      </w:r>
    </w:p>
    <w:p>
      <w:pPr>
        <w:pStyle w:val="BodyText"/>
      </w:pPr>
    </w:p>
    <w:p>
      <w:pPr>
        <w:pStyle w:val="BodyText"/>
        <w:ind w:left="7422"/>
      </w:pPr>
      <w:r>
        <w:rPr/>
        <w:t>108,109, 112,</w:t>
      </w:r>
    </w:p>
    <w:p>
      <w:pPr>
        <w:pStyle w:val="BodyText"/>
      </w:pPr>
    </w:p>
    <w:p>
      <w:pPr>
        <w:pStyle w:val="BodyText"/>
        <w:ind w:right="395"/>
        <w:jc w:val="right"/>
      </w:pPr>
      <w:r>
        <w:rPr/>
        <w:t>113, 114, 115,</w:t>
      </w:r>
    </w:p>
    <w:p>
      <w:pPr>
        <w:pStyle w:val="BodyText"/>
      </w:pPr>
    </w:p>
    <w:p>
      <w:pPr>
        <w:pStyle w:val="BodyText"/>
        <w:ind w:right="215"/>
        <w:jc w:val="right"/>
      </w:pPr>
      <w:r>
        <w:rPr/>
        <w:t>118, 120, 122,</w:t>
      </w:r>
    </w:p>
    <w:p>
      <w:pPr>
        <w:pStyle w:val="BodyText"/>
        <w:spacing w:before="1"/>
      </w:pPr>
    </w:p>
    <w:p>
      <w:pPr>
        <w:pStyle w:val="BodyText"/>
        <w:ind w:left="7482"/>
      </w:pPr>
      <w:r>
        <w:rPr/>
        <w:t>124.</w:t>
      </w: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0"/>
        <w:gridCol w:w="1811"/>
        <w:gridCol w:w="1630"/>
      </w:tblGrid>
      <w:tr>
        <w:trPr>
          <w:trHeight w:val="960" w:hRule="atLeast"/>
        </w:trPr>
        <w:tc>
          <w:tcPr>
            <w:tcW w:w="584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(Establishment)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Taxes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Levies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(Approved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  <w:tc>
          <w:tcPr>
            <w:tcW w:w="1811" w:type="dxa"/>
          </w:tcPr>
          <w:p>
            <w:pPr>
              <w:pStyle w:val="TableParagraph"/>
              <w:tabs>
                <w:tab w:pos="719" w:val="left" w:leader="none"/>
              </w:tabs>
              <w:spacing w:line="266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630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16, 19, 81</w:t>
            </w:r>
          </w:p>
        </w:tc>
      </w:tr>
      <w:tr>
        <w:trPr>
          <w:trHeight w:val="551" w:hRule="atLeast"/>
        </w:trPr>
        <w:tc>
          <w:tcPr>
            <w:tcW w:w="584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1998 No.2, 1998</w:t>
            </w:r>
          </w:p>
        </w:tc>
        <w:tc>
          <w:tcPr>
            <w:tcW w:w="1811" w:type="dxa"/>
          </w:tcPr>
          <w:p>
            <w:pPr>
              <w:pStyle w:val="TableParagraph"/>
              <w:tabs>
                <w:tab w:pos="719" w:val="left" w:leader="none"/>
              </w:tabs>
              <w:spacing w:before="13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63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08" w:hRule="atLeast"/>
        </w:trPr>
        <w:tc>
          <w:tcPr>
            <w:tcW w:w="584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(Amendment)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1811" w:type="dxa"/>
          </w:tcPr>
          <w:p>
            <w:pPr>
              <w:pStyle w:val="TableParagraph"/>
              <w:tabs>
                <w:tab w:pos="719" w:val="left" w:leader="none"/>
              </w:tabs>
              <w:spacing w:line="256" w:lineRule="exact" w:before="13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630" w:type="dxa"/>
          </w:tcPr>
          <w:p>
            <w:pPr>
              <w:pStyle w:val="TableParagraph"/>
              <w:spacing w:line="256" w:lineRule="exact" w:before="133"/>
              <w:ind w:left="320"/>
              <w:rPr>
                <w:sz w:val="24"/>
              </w:rPr>
            </w:pPr>
            <w:r>
              <w:rPr>
                <w:sz w:val="24"/>
              </w:rPr>
              <w:t>9, 28, 36, 37.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10"/>
          <w:pgSz w:w="12240" w:h="15840"/>
          <w:pgMar w:footer="1004" w:header="0" w:top="1360" w:bottom="1200" w:left="1280" w:right="1280"/>
        </w:sectPr>
      </w:pPr>
    </w:p>
    <w:p>
      <w:pPr>
        <w:pStyle w:val="BodyText"/>
        <w:spacing w:before="74"/>
        <w:ind w:left="3041"/>
      </w:pPr>
      <w:r>
        <w:rPr>
          <w:u w:val="single"/>
        </w:rPr>
        <w:t>TABLE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CASES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6"/>
        <w:gridCol w:w="1175"/>
        <w:gridCol w:w="730"/>
      </w:tblGrid>
      <w:tr>
        <w:trPr>
          <w:trHeight w:val="509" w:hRule="atLeast"/>
        </w:trPr>
        <w:tc>
          <w:tcPr>
            <w:tcW w:w="719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Kwara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Olawale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272] 645</w:t>
            </w:r>
          </w:p>
        </w:tc>
        <w:tc>
          <w:tcPr>
            <w:tcW w:w="1175" w:type="dxa"/>
          </w:tcPr>
          <w:p>
            <w:pPr>
              <w:pStyle w:val="TableParagraph"/>
              <w:tabs>
                <w:tab w:pos="719" w:val="left" w:leader="none"/>
              </w:tabs>
              <w:spacing w:line="266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771" w:hRule="atLeast"/>
        </w:trPr>
        <w:tc>
          <w:tcPr>
            <w:tcW w:w="7196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Adams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1133) 41</w:t>
            </w:r>
          </w:p>
        </w:tc>
        <w:tc>
          <w:tcPr>
            <w:tcW w:w="1175" w:type="dxa"/>
          </w:tcPr>
          <w:p>
            <w:pPr>
              <w:pStyle w:val="TableParagraph"/>
              <w:tabs>
                <w:tab w:pos="719" w:val="left" w:leader="none"/>
              </w:tabs>
              <w:spacing w:before="23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233"/>
              <w:ind w:left="3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790" w:hRule="atLeast"/>
        </w:trPr>
        <w:tc>
          <w:tcPr>
            <w:tcW w:w="719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Addax 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(Nig.)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 FIRS.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(2012)7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T.L.R.N.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74</w:t>
            </w:r>
          </w:p>
        </w:tc>
        <w:tc>
          <w:tcPr>
            <w:tcW w:w="117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92" w:hRule="atLeast"/>
        </w:trPr>
        <w:tc>
          <w:tcPr>
            <w:tcW w:w="719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Adebayo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T.S.G.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F.W.L.R. [ 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666] 555</w:t>
            </w:r>
          </w:p>
        </w:tc>
        <w:tc>
          <w:tcPr>
            <w:tcW w:w="117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792" w:hRule="atLeast"/>
        </w:trPr>
        <w:tc>
          <w:tcPr>
            <w:tcW w:w="71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Adekeye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Akin-Olugbade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(1987)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N.W.L.R.[Pt.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60] 214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792" w:hRule="atLeast"/>
        </w:trPr>
        <w:tc>
          <w:tcPr>
            <w:tcW w:w="719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Adesanya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President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 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(1981)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112</w:t>
            </w:r>
          </w:p>
        </w:tc>
        <w:tc>
          <w:tcPr>
            <w:tcW w:w="117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792" w:hRule="atLeast"/>
        </w:trPr>
        <w:tc>
          <w:tcPr>
            <w:tcW w:w="719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Adeyeye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Ajiboye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Ors (1987)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 N.W.L.R.[Pt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61]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432</w:t>
            </w:r>
          </w:p>
        </w:tc>
        <w:tc>
          <w:tcPr>
            <w:tcW w:w="117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792" w:hRule="atLeast"/>
        </w:trPr>
        <w:tc>
          <w:tcPr>
            <w:tcW w:w="719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Agbonmagbe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G.B.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Ollivant Ltd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(1961)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N.L.R.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116</w:t>
            </w:r>
          </w:p>
        </w:tc>
        <w:tc>
          <w:tcPr>
            <w:tcW w:w="117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792" w:hRule="atLeast"/>
        </w:trPr>
        <w:tc>
          <w:tcPr>
            <w:tcW w:w="71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Agundi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Police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(2013)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660] 1247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792" w:hRule="atLeast"/>
        </w:trPr>
        <w:tc>
          <w:tcPr>
            <w:tcW w:w="719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Ajaab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Global Investment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&amp;Anor.v. FIRS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&amp;Anor.(2011)5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T.L.R.N.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</w:t>
            </w:r>
          </w:p>
        </w:tc>
        <w:tc>
          <w:tcPr>
            <w:tcW w:w="117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792" w:hRule="atLeast"/>
        </w:trPr>
        <w:tc>
          <w:tcPr>
            <w:tcW w:w="719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Ajakaiye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Adedeji (1990)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 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[Pt. 161]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192</w:t>
            </w:r>
          </w:p>
        </w:tc>
        <w:tc>
          <w:tcPr>
            <w:tcW w:w="117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791" w:hRule="atLeast"/>
        </w:trPr>
        <w:tc>
          <w:tcPr>
            <w:tcW w:w="719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Akagbe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 Abimbola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S.C. 39</w:t>
            </w:r>
          </w:p>
        </w:tc>
        <w:tc>
          <w:tcPr>
            <w:tcW w:w="117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792" w:hRule="atLeast"/>
        </w:trPr>
        <w:tc>
          <w:tcPr>
            <w:tcW w:w="719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Aladegbemi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Fasanmade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 [Pt.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81] 129</w:t>
            </w:r>
          </w:p>
        </w:tc>
        <w:tc>
          <w:tcPr>
            <w:tcW w:w="117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792" w:hRule="atLeast"/>
        </w:trPr>
        <w:tc>
          <w:tcPr>
            <w:tcW w:w="71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Alhaji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Ishola Lawal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Kwara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 &amp;Anor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719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(2011)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F.W.L.R. [Pt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590] 1308</w:t>
            </w:r>
          </w:p>
        </w:tc>
        <w:tc>
          <w:tcPr>
            <w:tcW w:w="117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28" w:hRule="atLeast"/>
        </w:trPr>
        <w:tc>
          <w:tcPr>
            <w:tcW w:w="719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Atanda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Ajani (1989)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N.W.L.R. 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539</w:t>
            </w:r>
          </w:p>
        </w:tc>
        <w:tc>
          <w:tcPr>
            <w:tcW w:w="117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56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11"/>
          <w:pgSz w:w="12240" w:h="15840"/>
          <w:pgMar w:footer="1004" w:header="0" w:top="1360" w:bottom="1200" w:left="1280" w:right="1280"/>
          <w:pgNumType w:start="9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1"/>
        <w:gridCol w:w="2520"/>
        <w:gridCol w:w="710"/>
      </w:tblGrid>
      <w:tr>
        <w:trPr>
          <w:trHeight w:val="1280" w:hRule="atLeast"/>
        </w:trPr>
        <w:tc>
          <w:tcPr>
            <w:tcW w:w="611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Attorney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General,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50"/>
              <w:rPr>
                <w:sz w:val="24"/>
              </w:rPr>
            </w:pPr>
            <w:r>
              <w:rPr>
                <w:sz w:val="24"/>
              </w:rPr>
              <w:t>Akwa Ibom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(Pt.1248)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792" w:hRule="atLeast"/>
        </w:trPr>
        <w:tc>
          <w:tcPr>
            <w:tcW w:w="61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Augustine B.Ene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v. Chief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Asikpo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Anor.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61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(2011)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F.W.L.R. [Pt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553] 1907</w:t>
            </w:r>
          </w:p>
        </w:tc>
        <w:tc>
          <w:tcPr>
            <w:tcW w:w="252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56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1055" w:hRule="atLeast"/>
        </w:trPr>
        <w:tc>
          <w:tcPr>
            <w:tcW w:w="8631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7"/>
              <w:ind w:left="50"/>
              <w:rPr>
                <w:sz w:val="24"/>
              </w:rPr>
            </w:pPr>
            <w:r>
              <w:rPr>
                <w:sz w:val="24"/>
              </w:rPr>
              <w:t>Awojugbagbe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Industries Ltd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Chinukwe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[Pt.270]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7"/>
              <w:ind w:left="6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792" w:hRule="atLeast"/>
        </w:trPr>
        <w:tc>
          <w:tcPr>
            <w:tcW w:w="863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Awoniyi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Aleshinloye (1998)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 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562] 72</w:t>
              <w:tab/>
              <w:t>-</w:t>
              <w:tab/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792" w:hRule="atLeast"/>
        </w:trPr>
        <w:tc>
          <w:tcPr>
            <w:tcW w:w="8631" w:type="dxa"/>
            <w:gridSpan w:val="2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Ayorinde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v. Oni (2000)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S.C. 33</w:t>
              <w:tab/>
              <w:t>-</w:t>
              <w:tab/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792" w:hRule="atLeast"/>
        </w:trPr>
        <w:tc>
          <w:tcPr>
            <w:tcW w:w="8631" w:type="dxa"/>
            <w:gridSpan w:val="2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Baroda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Iyalabani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Limited (2002)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</w:t>
              <w:tab/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771" w:hRule="atLeast"/>
        </w:trPr>
        <w:tc>
          <w:tcPr>
            <w:tcW w:w="8631" w:type="dxa"/>
            <w:gridSpan w:val="2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Benin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Rubber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Producers Limited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Ojo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 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521)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388</w:t>
              <w:tab/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771" w:hRule="atLeast"/>
        </w:trPr>
        <w:tc>
          <w:tcPr>
            <w:tcW w:w="8631" w:type="dxa"/>
            <w:gridSpan w:val="2"/>
          </w:tcPr>
          <w:p>
            <w:pPr>
              <w:pStyle w:val="TableParagraph"/>
              <w:tabs>
                <w:tab w:pos="7971" w:val="left" w:leader="none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Cadbury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FBIR (2010)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1179)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561</w:t>
              <w:tab/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31, 36</w:t>
            </w:r>
          </w:p>
        </w:tc>
      </w:tr>
      <w:tr>
        <w:trPr>
          <w:trHeight w:val="792" w:hRule="atLeast"/>
        </w:trPr>
        <w:tc>
          <w:tcPr>
            <w:tcW w:w="8631" w:type="dxa"/>
            <w:gridSpan w:val="2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8631" w:type="dxa"/>
            <w:gridSpan w:val="2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(Unreported-Appeal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 TAT/ABJ/APP/013/2009)</w:t>
              <w:tab/>
              <w:t>-</w:t>
              <w:tab/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792" w:hRule="atLeast"/>
        </w:trPr>
        <w:tc>
          <w:tcPr>
            <w:tcW w:w="8631" w:type="dxa"/>
            <w:gridSpan w:val="2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(Mrs)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Victoria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Ogundana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Adedotun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Anor. 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863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6531" w:val="left" w:leader="none"/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(Akure Integrated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Office)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&amp;Anor.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 T.L.R.N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88</w:t>
              <w:tab/>
              <w:t>-</w:t>
              <w:tab/>
              <w:t>-</w:t>
              <w:tab/>
              <w:t>56, 78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8631" w:type="dxa"/>
            <w:gridSpan w:val="2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CNOOC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E&amp;P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Nig. Ltd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Atlantic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Petroleum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8631" w:type="dxa"/>
            <w:gridSpan w:val="2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&amp;NNPC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TAT/LZ/004/2012,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unreported)</w:t>
              <w:tab/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28" w:hRule="atLeast"/>
        </w:trPr>
        <w:tc>
          <w:tcPr>
            <w:tcW w:w="8631" w:type="dxa"/>
            <w:gridSpan w:val="2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Yakubu (Rtd)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v.Governor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Kogi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&amp;Ors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(1995)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S.C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N.J. 122</w:t>
              <w:tab/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48, 64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04" w:top="1440" w:bottom="1200" w:left="1280" w:right="128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1"/>
        <w:gridCol w:w="380"/>
        <w:gridCol w:w="1111"/>
      </w:tblGrid>
      <w:tr>
        <w:trPr>
          <w:trHeight w:val="529" w:hRule="atLeast"/>
        </w:trPr>
        <w:tc>
          <w:tcPr>
            <w:tcW w:w="785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Commissioner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Devcom Construction Ltd</w:t>
            </w:r>
          </w:p>
        </w:tc>
        <w:tc>
          <w:tcPr>
            <w:tcW w:w="149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78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25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(1988)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83] 407</w:t>
              <w:tab/>
              <w:t>-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791" w:hRule="atLeast"/>
        </w:trPr>
        <w:tc>
          <w:tcPr>
            <w:tcW w:w="785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25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Communication Ltd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Onoh</w:t>
              <w:tab/>
              <w:t>-</w:t>
            </w:r>
          </w:p>
        </w:tc>
        <w:tc>
          <w:tcPr>
            <w:tcW w:w="38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40" w:right="3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792" w:hRule="atLeast"/>
        </w:trPr>
        <w:tc>
          <w:tcPr>
            <w:tcW w:w="785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25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Dada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 Ogunsanya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N.S.C.C (Pt. 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569</w:t>
              <w:tab/>
              <w:t>-</w:t>
            </w:r>
          </w:p>
        </w:tc>
        <w:tc>
          <w:tcPr>
            <w:tcW w:w="38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40" w:right="39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792" w:hRule="atLeast"/>
        </w:trPr>
        <w:tc>
          <w:tcPr>
            <w:tcW w:w="785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25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Diab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Home Enterprises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  <w:tab/>
              <w:t>-</w:t>
            </w:r>
          </w:p>
        </w:tc>
        <w:tc>
          <w:tcPr>
            <w:tcW w:w="38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105, 106</w:t>
            </w:r>
          </w:p>
        </w:tc>
      </w:tr>
      <w:tr>
        <w:trPr>
          <w:trHeight w:val="792" w:hRule="atLeast"/>
        </w:trPr>
        <w:tc>
          <w:tcPr>
            <w:tcW w:w="78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Obi Onuigbo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Commissioner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Internal 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T.L.R.N. 149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792" w:hRule="atLeast"/>
        </w:trPr>
        <w:tc>
          <w:tcPr>
            <w:tcW w:w="785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Dolfus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Mieq 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Companies S.A.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England (1950)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E.R. 605</w:t>
            </w:r>
          </w:p>
        </w:tc>
        <w:tc>
          <w:tcPr>
            <w:tcW w:w="38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40" w:right="39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792" w:hRule="atLeast"/>
        </w:trPr>
        <w:tc>
          <w:tcPr>
            <w:tcW w:w="785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Ebanga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 Usanga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(1982)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S.C. 103</w:t>
            </w:r>
          </w:p>
        </w:tc>
        <w:tc>
          <w:tcPr>
            <w:tcW w:w="38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792" w:hRule="atLeast"/>
        </w:trPr>
        <w:tc>
          <w:tcPr>
            <w:tcW w:w="785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Edoigiawerie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Aideyan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(2006)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988] 438</w:t>
            </w:r>
          </w:p>
        </w:tc>
        <w:tc>
          <w:tcPr>
            <w:tcW w:w="38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773" w:hRule="atLeast"/>
        </w:trPr>
        <w:tc>
          <w:tcPr>
            <w:tcW w:w="78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Egbugara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 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361] 1788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771" w:hRule="atLeast"/>
        </w:trPr>
        <w:tc>
          <w:tcPr>
            <w:tcW w:w="7851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Emuze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Benin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(2003)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828] 378</w:t>
            </w:r>
          </w:p>
        </w:tc>
        <w:tc>
          <w:tcPr>
            <w:tcW w:w="380" w:type="dxa"/>
          </w:tcPr>
          <w:p>
            <w:pPr>
              <w:pStyle w:val="TableParagraph"/>
              <w:spacing w:before="233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spacing w:before="233"/>
              <w:ind w:left="440" w:right="39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790" w:hRule="atLeast"/>
        </w:trPr>
        <w:tc>
          <w:tcPr>
            <w:tcW w:w="785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Marine Industrial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Territory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785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Anor.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F.W.L.R. [ 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576] 604</w:t>
            </w:r>
          </w:p>
        </w:tc>
        <w:tc>
          <w:tcPr>
            <w:tcW w:w="38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79, 80</w:t>
            </w:r>
          </w:p>
        </w:tc>
      </w:tr>
      <w:tr>
        <w:trPr>
          <w:trHeight w:val="792" w:hRule="atLeast"/>
        </w:trPr>
        <w:tc>
          <w:tcPr>
            <w:tcW w:w="78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Esso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E&amp;P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(Deep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SNEPCO 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NNPC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785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/LZ/036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037/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2010 -Unreported)</w:t>
            </w:r>
          </w:p>
        </w:tc>
        <w:tc>
          <w:tcPr>
            <w:tcW w:w="38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65, 66</w:t>
            </w:r>
          </w:p>
        </w:tc>
      </w:tr>
      <w:tr>
        <w:trPr>
          <w:trHeight w:val="791" w:hRule="atLeast"/>
        </w:trPr>
        <w:tc>
          <w:tcPr>
            <w:tcW w:w="785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Ewarami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A.C.B.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99</w:t>
            </w:r>
          </w:p>
        </w:tc>
        <w:tc>
          <w:tcPr>
            <w:tcW w:w="38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528" w:hRule="atLeast"/>
        </w:trPr>
        <w:tc>
          <w:tcPr>
            <w:tcW w:w="785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Falobi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Falobi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N.M.L.R.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169</w:t>
            </w:r>
          </w:p>
        </w:tc>
        <w:tc>
          <w:tcPr>
            <w:tcW w:w="38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440" w:right="39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footerReference w:type="default" r:id="rId12"/>
          <w:pgSz w:w="12240" w:h="15840"/>
          <w:pgMar w:footer="1004" w:header="0" w:top="1440" w:bottom="1200" w:left="1280" w:right="128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3"/>
        <w:gridCol w:w="257"/>
        <w:gridCol w:w="754"/>
        <w:gridCol w:w="407"/>
        <w:gridCol w:w="844"/>
      </w:tblGrid>
      <w:tr>
        <w:trPr>
          <w:trHeight w:val="507" w:hRule="atLeast"/>
        </w:trPr>
        <w:tc>
          <w:tcPr>
            <w:tcW w:w="71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FBIR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Manila 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FRCR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116</w:t>
            </w:r>
          </w:p>
        </w:tc>
        <w:tc>
          <w:tcPr>
            <w:tcW w:w="257" w:type="dxa"/>
          </w:tcPr>
          <w:p>
            <w:pPr>
              <w:pStyle w:val="TableParagraph"/>
              <w:spacing w:line="266" w:lineRule="exact"/>
              <w:ind w:left="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5" w:type="dxa"/>
            <w:gridSpan w:val="3"/>
          </w:tcPr>
          <w:p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785" w:hRule="atLeast"/>
        </w:trPr>
        <w:tc>
          <w:tcPr>
            <w:tcW w:w="7193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FIRS 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Telecoms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TLRN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113</w:t>
            </w:r>
          </w:p>
        </w:tc>
        <w:tc>
          <w:tcPr>
            <w:tcW w:w="257" w:type="dxa"/>
          </w:tcPr>
          <w:p>
            <w:pPr>
              <w:pStyle w:val="TableParagraph"/>
              <w:spacing w:before="231"/>
              <w:ind w:left="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5" w:type="dxa"/>
            <w:gridSpan w:val="3"/>
          </w:tcPr>
          <w:p>
            <w:pPr>
              <w:pStyle w:val="TableParagraph"/>
              <w:spacing w:before="231"/>
              <w:ind w:left="154"/>
              <w:rPr>
                <w:sz w:val="24"/>
              </w:rPr>
            </w:pPr>
            <w:r>
              <w:rPr>
                <w:sz w:val="24"/>
              </w:rPr>
              <w:t>12,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34,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35</w:t>
            </w:r>
          </w:p>
          <w:p>
            <w:pPr>
              <w:pStyle w:val="TableParagraph"/>
              <w:spacing w:line="256" w:lineRule="exact" w:before="3"/>
              <w:ind w:left="-19"/>
              <w:rPr>
                <w:sz w:val="24"/>
              </w:rPr>
            </w:pPr>
            <w:r>
              <w:rPr>
                <w:sz w:val="24"/>
              </w:rPr>
              <w:t>37,43,51,67</w:t>
            </w:r>
          </w:p>
        </w:tc>
      </w:tr>
      <w:tr>
        <w:trPr>
          <w:trHeight w:val="601" w:hRule="atLeast"/>
        </w:trPr>
        <w:tc>
          <w:tcPr>
            <w:tcW w:w="7193" w:type="dxa"/>
          </w:tcPr>
          <w:p>
            <w:pPr>
              <w:pStyle w:val="TableParagraph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Fidelity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Plc 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Chief 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Monye (2012)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F.W.L.R.(Part 631)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1412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201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201"/>
              <w:ind w:left="487"/>
              <w:rPr>
                <w:sz w:val="24"/>
              </w:rPr>
            </w:pPr>
            <w:r>
              <w:rPr>
                <w:sz w:val="24"/>
              </w:rPr>
              <w:t>3, 72</w:t>
            </w:r>
          </w:p>
        </w:tc>
      </w:tr>
      <w:tr>
        <w:trPr>
          <w:trHeight w:val="652" w:hRule="atLeast"/>
        </w:trPr>
        <w:tc>
          <w:tcPr>
            <w:tcW w:w="7193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Plc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Attorney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Federation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Ors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3" w:hRule="atLeast"/>
        </w:trPr>
        <w:tc>
          <w:tcPr>
            <w:tcW w:w="719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(Appeal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CA/A/263/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2005: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unreported)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752" w:hRule="atLeast"/>
        </w:trPr>
        <w:tc>
          <w:tcPr>
            <w:tcW w:w="7193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v. Emeano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N.S.Q.R 1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71" w:hRule="atLeast"/>
        </w:trPr>
        <w:tc>
          <w:tcPr>
            <w:tcW w:w="719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Gbadamosi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A.G.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Western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226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232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232"/>
              <w:ind w:left="469" w:right="50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792" w:hRule="atLeast"/>
        </w:trPr>
        <w:tc>
          <w:tcPr>
            <w:tcW w:w="719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Dominion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71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69" w:right="502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528" w:hRule="atLeast"/>
        </w:trPr>
        <w:tc>
          <w:tcPr>
            <w:tcW w:w="719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N.W.L.R.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480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469" w:right="50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1054" w:hRule="atLeast"/>
        </w:trPr>
        <w:tc>
          <w:tcPr>
            <w:tcW w:w="8204" w:type="dxa"/>
            <w:gridSpan w:val="3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7"/>
              <w:ind w:left="50"/>
              <w:rPr>
                <w:sz w:val="24"/>
              </w:rPr>
            </w:pPr>
            <w:r>
              <w:rPr>
                <w:sz w:val="24"/>
              </w:rPr>
              <w:t>Guaranty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Fadco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Industries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1033] 325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7"/>
              <w:ind w:left="9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8204" w:type="dxa"/>
            <w:gridSpan w:val="3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Gwar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[Pt. 808] 516</w:t>
              <w:tab/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792" w:hRule="atLeast"/>
        </w:trPr>
        <w:tc>
          <w:tcPr>
            <w:tcW w:w="8204" w:type="dxa"/>
            <w:gridSpan w:val="3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Halliburton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FIRS(2012)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T.L.R.N.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  <w:tab/>
              <w:t>-</w:t>
              <w:tab/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791" w:hRule="atLeast"/>
        </w:trPr>
        <w:tc>
          <w:tcPr>
            <w:tcW w:w="8204" w:type="dxa"/>
            <w:gridSpan w:val="3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Ibiwoye 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Ayodeji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Sen.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S.Ajibola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 F.W.L.R.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 Pt. 660] 1327</w:t>
              <w:tab/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792" w:hRule="atLeast"/>
        </w:trPr>
        <w:tc>
          <w:tcPr>
            <w:tcW w:w="8204" w:type="dxa"/>
            <w:gridSpan w:val="3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Iyke Medical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Merchandise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Pfizer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 Anor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S.C.N.J. 12</w:t>
              <w:tab/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773" w:hRule="atLeast"/>
        </w:trPr>
        <w:tc>
          <w:tcPr>
            <w:tcW w:w="820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Josien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Holdings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Lornamed 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371)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254</w:t>
              <w:tab/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772" w:hRule="atLeast"/>
        </w:trPr>
        <w:tc>
          <w:tcPr>
            <w:tcW w:w="8204" w:type="dxa"/>
            <w:gridSpan w:val="3"/>
          </w:tcPr>
          <w:p>
            <w:pPr>
              <w:pStyle w:val="TableParagraph"/>
              <w:tabs>
                <w:tab w:pos="7971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Kings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Justices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Devcon (1819)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Chit.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 37</w:t>
              <w:tab/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233"/>
              <w:ind w:left="8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28" w:hRule="atLeast"/>
        </w:trPr>
        <w:tc>
          <w:tcPr>
            <w:tcW w:w="8204" w:type="dxa"/>
            <w:gridSpan w:val="3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Laibru 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Civil Engineering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N.L.R. 385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13"/>
          <w:pgSz w:w="12240" w:h="15840"/>
          <w:pgMar w:footer="1004" w:header="0" w:top="1440" w:bottom="1200" w:left="1280" w:right="128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5"/>
        <w:gridCol w:w="277"/>
        <w:gridCol w:w="961"/>
      </w:tblGrid>
      <w:tr>
        <w:trPr>
          <w:trHeight w:val="1280" w:hRule="atLeast"/>
        </w:trPr>
        <w:tc>
          <w:tcPr>
            <w:tcW w:w="786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Lawson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Vegetable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50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 (1931)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357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92" w:hRule="atLeast"/>
        </w:trPr>
        <w:tc>
          <w:tcPr>
            <w:tcW w:w="786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Lebile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Trustees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Cherubim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786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Seraphim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803] 411</w:t>
            </w:r>
          </w:p>
        </w:tc>
        <w:tc>
          <w:tcPr>
            <w:tcW w:w="27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792" w:hRule="atLeast"/>
        </w:trPr>
        <w:tc>
          <w:tcPr>
            <w:tcW w:w="786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Leedo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Presidential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Motel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North (1998)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S.C.N.J.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328</w:t>
            </w:r>
          </w:p>
        </w:tc>
        <w:tc>
          <w:tcPr>
            <w:tcW w:w="27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792" w:hRule="atLeast"/>
        </w:trPr>
        <w:tc>
          <w:tcPr>
            <w:tcW w:w="7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Loxroy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Nig.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v.Triana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N.W.L.R. (Pt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577)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252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772" w:hRule="atLeast"/>
        </w:trPr>
        <w:tc>
          <w:tcPr>
            <w:tcW w:w="786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Madukolu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Nkemdilim (1962)1All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N.L.R. (Pt 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587</w:t>
            </w:r>
          </w:p>
        </w:tc>
        <w:tc>
          <w:tcPr>
            <w:tcW w:w="27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771" w:hRule="atLeast"/>
        </w:trPr>
        <w:tc>
          <w:tcPr>
            <w:tcW w:w="7865" w:type="dxa"/>
          </w:tcPr>
          <w:p>
            <w:pPr>
              <w:pStyle w:val="TableParagraph"/>
              <w:spacing w:before="233"/>
              <w:ind w:left="50"/>
              <w:rPr>
                <w:sz w:val="22"/>
              </w:rPr>
            </w:pPr>
            <w:r>
              <w:rPr>
                <w:sz w:val="24"/>
              </w:rPr>
              <w:t>Mobil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 Unlimited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2"/>
              </w:rPr>
              <w:t>(2012)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T.L.R.N. 119</w:t>
            </w:r>
          </w:p>
        </w:tc>
        <w:tc>
          <w:tcPr>
            <w:tcW w:w="27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6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549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</w:tr>
      <w:tr>
        <w:trPr>
          <w:trHeight w:val="791" w:hRule="atLeast"/>
        </w:trPr>
        <w:tc>
          <w:tcPr>
            <w:tcW w:w="786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Moses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Dangana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Kwara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 Anor.[ 2011]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F.W.L.R.(Pt.593)1851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792" w:hRule="atLeast"/>
        </w:trPr>
        <w:tc>
          <w:tcPr>
            <w:tcW w:w="7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Nasiru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A.G.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Oyo 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(1986)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 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 45)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828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792" w:hRule="atLeast"/>
        </w:trPr>
        <w:tc>
          <w:tcPr>
            <w:tcW w:w="786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Exploration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OML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134 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FIRS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786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(2011)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T.L.R.N.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141</w:t>
            </w:r>
          </w:p>
        </w:tc>
        <w:tc>
          <w:tcPr>
            <w:tcW w:w="27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792" w:hRule="atLeast"/>
        </w:trPr>
        <w:tc>
          <w:tcPr>
            <w:tcW w:w="786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Iyela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(2008)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7-12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</w:t>
            </w:r>
          </w:p>
        </w:tc>
        <w:tc>
          <w:tcPr>
            <w:tcW w:w="27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792" w:hRule="atLeast"/>
        </w:trPr>
        <w:tc>
          <w:tcPr>
            <w:tcW w:w="7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Ors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786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Suit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FHC/L/CS/630/2013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(Unreported)</w:t>
            </w:r>
          </w:p>
        </w:tc>
        <w:tc>
          <w:tcPr>
            <w:tcW w:w="27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-</w:t>
            </w:r>
          </w:p>
        </w:tc>
        <w:tc>
          <w:tcPr>
            <w:tcW w:w="96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38,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39</w:t>
            </w:r>
          </w:p>
        </w:tc>
      </w:tr>
      <w:tr>
        <w:trPr>
          <w:trHeight w:val="528" w:hRule="atLeast"/>
        </w:trPr>
        <w:tc>
          <w:tcPr>
            <w:tcW w:w="786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Nnaji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 Football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1195</w:t>
            </w:r>
          </w:p>
        </w:tc>
        <w:tc>
          <w:tcPr>
            <w:tcW w:w="27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14"/>
          <w:pgSz w:w="12240" w:h="15840"/>
          <w:pgMar w:footer="1004" w:header="0" w:top="1440" w:bottom="1200" w:left="1280" w:right="128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6"/>
        <w:gridCol w:w="744"/>
        <w:gridCol w:w="621"/>
        <w:gridCol w:w="809"/>
      </w:tblGrid>
      <w:tr>
        <w:trPr>
          <w:trHeight w:val="529" w:hRule="atLeast"/>
        </w:trPr>
        <w:tc>
          <w:tcPr>
            <w:tcW w:w="700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Oando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FIRS (2011)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T.L.R.N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113</w:t>
            </w:r>
          </w:p>
        </w:tc>
        <w:tc>
          <w:tcPr>
            <w:tcW w:w="2174" w:type="dxa"/>
            <w:gridSpan w:val="3"/>
          </w:tcPr>
          <w:p>
            <w:pPr>
              <w:pStyle w:val="TableParagraph"/>
              <w:spacing w:line="266" w:lineRule="exact"/>
              <w:ind w:left="2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11,42,45,78, 127</w:t>
            </w:r>
          </w:p>
        </w:tc>
      </w:tr>
      <w:tr>
        <w:trPr>
          <w:trHeight w:val="654" w:hRule="atLeast"/>
        </w:trPr>
        <w:tc>
          <w:tcPr>
            <w:tcW w:w="70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Obodo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Olomu (1987) 6 S.C 154</w:t>
            </w:r>
          </w:p>
        </w:tc>
        <w:tc>
          <w:tcPr>
            <w:tcW w:w="217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965" w:val="left" w:leader="none"/>
                <w:tab w:pos="1685" w:val="left" w:leader="none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115</w:t>
            </w:r>
          </w:p>
        </w:tc>
      </w:tr>
      <w:tr>
        <w:trPr>
          <w:trHeight w:val="634" w:hRule="atLeast"/>
        </w:trPr>
        <w:tc>
          <w:tcPr>
            <w:tcW w:w="700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Odache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Okujeni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N.C.R. 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 156</w:t>
            </w:r>
          </w:p>
        </w:tc>
        <w:tc>
          <w:tcPr>
            <w:tcW w:w="2174" w:type="dxa"/>
            <w:gridSpan w:val="3"/>
          </w:tcPr>
          <w:p>
            <w:pPr>
              <w:pStyle w:val="TableParagraph"/>
              <w:tabs>
                <w:tab w:pos="965" w:val="left" w:leader="none"/>
                <w:tab w:pos="1685" w:val="left" w:leader="none"/>
              </w:tabs>
              <w:spacing w:before="115"/>
              <w:ind w:left="24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63</w:t>
            </w:r>
          </w:p>
        </w:tc>
      </w:tr>
      <w:tr>
        <w:trPr>
          <w:trHeight w:val="772" w:hRule="atLeast"/>
        </w:trPr>
        <w:tc>
          <w:tcPr>
            <w:tcW w:w="7006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Oduko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Ebonyi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[891] 487</w:t>
            </w:r>
          </w:p>
        </w:tc>
        <w:tc>
          <w:tcPr>
            <w:tcW w:w="2174" w:type="dxa"/>
            <w:gridSpan w:val="3"/>
          </w:tcPr>
          <w:p>
            <w:pPr>
              <w:pStyle w:val="TableParagraph"/>
              <w:tabs>
                <w:tab w:pos="965" w:val="left" w:leader="none"/>
                <w:tab w:pos="1685" w:val="left" w:leader="none"/>
              </w:tabs>
              <w:spacing w:before="233"/>
              <w:ind w:left="24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26</w:t>
            </w:r>
          </w:p>
        </w:tc>
      </w:tr>
      <w:tr>
        <w:trPr>
          <w:trHeight w:val="792" w:hRule="atLeast"/>
        </w:trPr>
        <w:tc>
          <w:tcPr>
            <w:tcW w:w="700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Ogologo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Uche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[2005]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S.C. (111)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165</w:t>
            </w:r>
          </w:p>
        </w:tc>
        <w:tc>
          <w:tcPr>
            <w:tcW w:w="2174" w:type="dxa"/>
            <w:gridSpan w:val="3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965" w:val="left" w:leader="none"/>
                <w:tab w:pos="1685" w:val="left" w:leader="none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44</w:t>
            </w:r>
          </w:p>
        </w:tc>
      </w:tr>
      <w:tr>
        <w:trPr>
          <w:trHeight w:val="792" w:hRule="atLeast"/>
        </w:trPr>
        <w:tc>
          <w:tcPr>
            <w:tcW w:w="70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Ojah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Ogboni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Ors (1976)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 S.C. 69</w:t>
            </w:r>
          </w:p>
        </w:tc>
        <w:tc>
          <w:tcPr>
            <w:tcW w:w="217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965" w:val="left" w:leader="none"/>
                <w:tab w:pos="1685" w:val="left" w:leader="none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105</w:t>
            </w:r>
          </w:p>
        </w:tc>
      </w:tr>
      <w:tr>
        <w:trPr>
          <w:trHeight w:val="791" w:hRule="atLeast"/>
        </w:trPr>
        <w:tc>
          <w:tcPr>
            <w:tcW w:w="700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Ojobue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Anor. v. Ajennubia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Anor. (1972)6 S.C. 2</w:t>
            </w:r>
          </w:p>
        </w:tc>
        <w:tc>
          <w:tcPr>
            <w:tcW w:w="2174" w:type="dxa"/>
            <w:gridSpan w:val="3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965" w:val="left" w:leader="none"/>
                <w:tab w:pos="1685" w:val="left" w:leader="none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67</w:t>
            </w:r>
          </w:p>
        </w:tc>
      </w:tr>
      <w:tr>
        <w:trPr>
          <w:trHeight w:val="528" w:hRule="atLeast"/>
        </w:trPr>
        <w:tc>
          <w:tcPr>
            <w:tcW w:w="700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Okotie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Ors v. Olughor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(1995)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S.C.N.J. 15</w:t>
            </w:r>
          </w:p>
        </w:tc>
        <w:tc>
          <w:tcPr>
            <w:tcW w:w="2174" w:type="dxa"/>
            <w:gridSpan w:val="3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965" w:val="left" w:leader="none"/>
                <w:tab w:pos="1685" w:val="left" w:leader="none"/>
              </w:tabs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81</w:t>
            </w:r>
          </w:p>
        </w:tc>
      </w:tr>
      <w:tr>
        <w:trPr>
          <w:trHeight w:val="1036" w:hRule="atLeast"/>
        </w:trPr>
        <w:tc>
          <w:tcPr>
            <w:tcW w:w="7750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7"/>
              <w:ind w:left="50"/>
              <w:rPr>
                <w:sz w:val="24"/>
              </w:rPr>
            </w:pPr>
            <w:r>
              <w:rPr>
                <w:sz w:val="24"/>
              </w:rPr>
              <w:t>Okoye 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Furniture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502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7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7"/>
              <w:ind w:left="32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771" w:hRule="atLeast"/>
        </w:trPr>
        <w:tc>
          <w:tcPr>
            <w:tcW w:w="7750" w:type="dxa"/>
            <w:gridSpan w:val="2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Olaniyan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Lagos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(1985)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9) 599</w:t>
            </w:r>
          </w:p>
        </w:tc>
        <w:tc>
          <w:tcPr>
            <w:tcW w:w="621" w:type="dxa"/>
          </w:tcPr>
          <w:p>
            <w:pPr>
              <w:pStyle w:val="TableParagraph"/>
              <w:spacing w:before="234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before="234"/>
              <w:ind w:left="3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771" w:hRule="atLeast"/>
        </w:trPr>
        <w:tc>
          <w:tcPr>
            <w:tcW w:w="7750" w:type="dxa"/>
            <w:gridSpan w:val="2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Olawoyin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A.G.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(1961)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N.L.R.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269</w:t>
            </w:r>
          </w:p>
        </w:tc>
        <w:tc>
          <w:tcPr>
            <w:tcW w:w="62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752" w:hRule="atLeast"/>
        </w:trPr>
        <w:tc>
          <w:tcPr>
            <w:tcW w:w="7750" w:type="dxa"/>
            <w:gridSpan w:val="2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Onochie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Odogwu (2006)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 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975)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65</w:t>
            </w:r>
          </w:p>
        </w:tc>
        <w:tc>
          <w:tcPr>
            <w:tcW w:w="621" w:type="dxa"/>
          </w:tcPr>
          <w:p>
            <w:pPr>
              <w:pStyle w:val="TableParagraph"/>
              <w:spacing w:before="233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before="233"/>
              <w:ind w:left="3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770" w:hRule="atLeast"/>
        </w:trPr>
        <w:tc>
          <w:tcPr>
            <w:tcW w:w="7750" w:type="dxa"/>
            <w:gridSpan w:val="2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Orji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DTM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 Limited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1173)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467</w:t>
            </w:r>
          </w:p>
        </w:tc>
        <w:tc>
          <w:tcPr>
            <w:tcW w:w="621" w:type="dxa"/>
          </w:tcPr>
          <w:p>
            <w:pPr>
              <w:pStyle w:val="TableParagraph"/>
              <w:spacing w:before="232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before="232"/>
              <w:ind w:left="3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791" w:hRule="atLeast"/>
        </w:trPr>
        <w:tc>
          <w:tcPr>
            <w:tcW w:w="7750" w:type="dxa"/>
            <w:gridSpan w:val="2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Oro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Falade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(1995) 5 S.C.N.J. 10</w:t>
            </w:r>
          </w:p>
        </w:tc>
        <w:tc>
          <w:tcPr>
            <w:tcW w:w="62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773" w:hRule="atLeast"/>
        </w:trPr>
        <w:tc>
          <w:tcPr>
            <w:tcW w:w="775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Orunola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Adeoye (1995)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 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401] 338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753" w:hRule="atLeast"/>
        </w:trPr>
        <w:tc>
          <w:tcPr>
            <w:tcW w:w="7750" w:type="dxa"/>
            <w:gridSpan w:val="2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Osita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Nwosu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Imo 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Sanitation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7750" w:type="dxa"/>
            <w:gridSpan w:val="2"/>
          </w:tcPr>
          <w:p>
            <w:pPr>
              <w:pStyle w:val="TableParagraph"/>
              <w:spacing w:line="256" w:lineRule="exact" w:before="233"/>
              <w:ind w:left="50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(1990)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379;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(1990)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N.W.L.R. 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688</w:t>
            </w:r>
          </w:p>
        </w:tc>
        <w:tc>
          <w:tcPr>
            <w:tcW w:w="621" w:type="dxa"/>
          </w:tcPr>
          <w:p>
            <w:pPr>
              <w:pStyle w:val="TableParagraph"/>
              <w:spacing w:line="256" w:lineRule="exact" w:before="233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 w:before="233"/>
              <w:ind w:left="32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15"/>
          <w:pgSz w:w="12240" w:h="15840"/>
          <w:pgMar w:footer="1004" w:header="0" w:top="1440" w:bottom="1200" w:left="1280" w:right="1280"/>
          <w:pgNumType w:start="14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1"/>
        <w:gridCol w:w="1238"/>
      </w:tblGrid>
      <w:tr>
        <w:trPr>
          <w:trHeight w:val="529" w:hRule="atLeast"/>
        </w:trPr>
        <w:tc>
          <w:tcPr>
            <w:tcW w:w="8221" w:type="dxa"/>
          </w:tcPr>
          <w:p>
            <w:pPr>
              <w:pStyle w:val="TableParagraph"/>
              <w:tabs>
                <w:tab w:pos="797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Osondu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Boneh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(Nig) Ltd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(2000)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429</w:t>
              <w:tab/>
              <w:t>-</w:t>
            </w:r>
          </w:p>
        </w:tc>
        <w:tc>
          <w:tcPr>
            <w:tcW w:w="1238" w:type="dxa"/>
          </w:tcPr>
          <w:p>
            <w:pPr>
              <w:pStyle w:val="TableParagraph"/>
              <w:spacing w:line="266" w:lineRule="exact"/>
              <w:ind w:left="452" w:right="50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792" w:hRule="atLeast"/>
        </w:trPr>
        <w:tc>
          <w:tcPr>
            <w:tcW w:w="82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Panalpina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(Nig.) 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J.B.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Oladeen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822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F.W.L.R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564]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</w:t>
              <w:tab/>
              <w:t>-</w:t>
            </w:r>
          </w:p>
        </w:tc>
        <w:tc>
          <w:tcPr>
            <w:tcW w:w="123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48, 63</w:t>
            </w:r>
          </w:p>
        </w:tc>
      </w:tr>
      <w:tr>
        <w:trPr>
          <w:trHeight w:val="772" w:hRule="atLeast"/>
        </w:trPr>
        <w:tc>
          <w:tcPr>
            <w:tcW w:w="822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Peenock Investment Ltd 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Hotel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Presidential Ltd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(1982)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  <w:tab/>
              <w:t>-</w:t>
              <w:tab/>
              <w:t>-</w:t>
            </w:r>
          </w:p>
        </w:tc>
        <w:tc>
          <w:tcPr>
            <w:tcW w:w="123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49, 66</w:t>
            </w:r>
          </w:p>
        </w:tc>
      </w:tr>
      <w:tr>
        <w:trPr>
          <w:trHeight w:val="773" w:hRule="atLeast"/>
        </w:trPr>
        <w:tc>
          <w:tcPr>
            <w:tcW w:w="8221" w:type="dxa"/>
          </w:tcPr>
          <w:p>
            <w:pPr>
              <w:pStyle w:val="TableParagraph"/>
              <w:tabs>
                <w:tab w:pos="7971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Sussex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Justices ex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Macarthy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(1924) 1 KB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256</w:t>
              <w:tab/>
              <w:t>-</w:t>
            </w:r>
          </w:p>
        </w:tc>
        <w:tc>
          <w:tcPr>
            <w:tcW w:w="1238" w:type="dxa"/>
          </w:tcPr>
          <w:p>
            <w:pPr>
              <w:pStyle w:val="TableParagraph"/>
              <w:spacing w:before="233"/>
              <w:ind w:left="452" w:right="50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792" w:hRule="atLeast"/>
        </w:trPr>
        <w:tc>
          <w:tcPr>
            <w:tcW w:w="82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S.G.B.N.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Adewunmi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 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839)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526</w:t>
              <w:tab/>
              <w:t>-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52" w:right="50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792" w:hRule="atLeast"/>
        </w:trPr>
        <w:tc>
          <w:tcPr>
            <w:tcW w:w="822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Saleh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Muhammad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581] 1572</w:t>
              <w:tab/>
              <w:t>-</w:t>
            </w:r>
          </w:p>
        </w:tc>
        <w:tc>
          <w:tcPr>
            <w:tcW w:w="123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792" w:hRule="atLeast"/>
        </w:trPr>
        <w:tc>
          <w:tcPr>
            <w:tcW w:w="822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Sanda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Kukawa,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L.G.A.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174]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379</w:t>
              <w:tab/>
              <w:t>-</w:t>
            </w:r>
          </w:p>
        </w:tc>
        <w:tc>
          <w:tcPr>
            <w:tcW w:w="123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52" w:right="506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791" w:hRule="atLeast"/>
        </w:trPr>
        <w:tc>
          <w:tcPr>
            <w:tcW w:w="822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Sanusi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Ayoola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(1992) 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265] 275</w:t>
              <w:tab/>
              <w:t>-</w:t>
            </w:r>
          </w:p>
        </w:tc>
        <w:tc>
          <w:tcPr>
            <w:tcW w:w="123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52" w:right="50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790" w:hRule="atLeast"/>
        </w:trPr>
        <w:tc>
          <w:tcPr>
            <w:tcW w:w="822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Savage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Brown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Uwaechi (1997)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 S.C.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214</w:t>
              <w:tab/>
              <w:t>-</w:t>
            </w:r>
          </w:p>
        </w:tc>
        <w:tc>
          <w:tcPr>
            <w:tcW w:w="123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452" w:right="506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771" w:hRule="atLeast"/>
        </w:trPr>
        <w:tc>
          <w:tcPr>
            <w:tcW w:w="822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Seven-Up Bottling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Plc 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Abiola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Ltd (1995)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S.C.N.J.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37</w:t>
              <w:tab/>
              <w:t>-</w:t>
            </w:r>
          </w:p>
        </w:tc>
        <w:tc>
          <w:tcPr>
            <w:tcW w:w="123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52" w:right="50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772" w:hRule="atLeast"/>
        </w:trPr>
        <w:tc>
          <w:tcPr>
            <w:tcW w:w="8221" w:type="dxa"/>
          </w:tcPr>
          <w:p>
            <w:pPr>
              <w:pStyle w:val="TableParagraph"/>
              <w:tabs>
                <w:tab w:pos="7971" w:val="left" w:leader="none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Shell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FIRS (2012)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T.L.R.N.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59</w:t>
              <w:tab/>
              <w:t>-</w:t>
            </w:r>
          </w:p>
        </w:tc>
        <w:tc>
          <w:tcPr>
            <w:tcW w:w="1238" w:type="dxa"/>
          </w:tcPr>
          <w:p>
            <w:pPr>
              <w:pStyle w:val="TableParagraph"/>
              <w:spacing w:before="232"/>
              <w:ind w:left="452" w:right="50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773" w:hRule="atLeast"/>
        </w:trPr>
        <w:tc>
          <w:tcPr>
            <w:tcW w:w="822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Shittu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(1934)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 N.L.R.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</w:t>
              <w:tab/>
              <w:t>-</w:t>
            </w:r>
          </w:p>
        </w:tc>
        <w:tc>
          <w:tcPr>
            <w:tcW w:w="123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52" w:right="50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15" w:hRule="atLeast"/>
        </w:trPr>
        <w:tc>
          <w:tcPr>
            <w:tcW w:w="8221" w:type="dxa"/>
          </w:tcPr>
          <w:p>
            <w:pPr>
              <w:pStyle w:val="TableParagraph"/>
              <w:tabs>
                <w:tab w:pos="7971" w:val="left" w:leader="none"/>
              </w:tabs>
              <w:spacing w:line="262" w:lineRule="exact" w:before="233"/>
              <w:ind w:left="50"/>
              <w:rPr>
                <w:sz w:val="24"/>
              </w:rPr>
            </w:pPr>
            <w:r>
              <w:rPr>
                <w:sz w:val="24"/>
              </w:rPr>
              <w:t>Stabilini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Visinoni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F.B.I.R.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N.W.L.R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1157)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</w:t>
              <w:tab/>
              <w:t>-</w:t>
            </w:r>
          </w:p>
        </w:tc>
        <w:tc>
          <w:tcPr>
            <w:tcW w:w="1238" w:type="dxa"/>
          </w:tcPr>
          <w:p>
            <w:pPr>
              <w:pStyle w:val="TableParagraph"/>
              <w:spacing w:line="262" w:lineRule="exact" w:before="2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9, 30, 31,</w:t>
            </w:r>
          </w:p>
        </w:tc>
      </w:tr>
      <w:tr>
        <w:trPr>
          <w:trHeight w:val="376" w:hRule="atLeast"/>
        </w:trPr>
        <w:tc>
          <w:tcPr>
            <w:tcW w:w="8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35, 36, 37</w:t>
            </w:r>
          </w:p>
        </w:tc>
      </w:tr>
      <w:tr>
        <w:trPr>
          <w:trHeight w:val="475" w:hRule="atLeast"/>
        </w:trPr>
        <w:tc>
          <w:tcPr>
            <w:tcW w:w="8221" w:type="dxa"/>
          </w:tcPr>
          <w:p>
            <w:pPr>
              <w:pStyle w:val="TableParagraph"/>
              <w:tabs>
                <w:tab w:pos="7971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Eguamwense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Amaghizemuem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(1993)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[Pt.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315] 1</w:t>
              <w:tab/>
              <w:t>-</w:t>
            </w:r>
          </w:p>
        </w:tc>
        <w:tc>
          <w:tcPr>
            <w:tcW w:w="1238" w:type="dxa"/>
          </w:tcPr>
          <w:p>
            <w:pPr>
              <w:pStyle w:val="TableParagraph"/>
              <w:spacing w:before="94"/>
              <w:ind w:left="452" w:right="50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633" w:hRule="atLeast"/>
        </w:trPr>
        <w:tc>
          <w:tcPr>
            <w:tcW w:w="8221" w:type="dxa"/>
          </w:tcPr>
          <w:p>
            <w:pPr>
              <w:pStyle w:val="TableParagraph"/>
              <w:tabs>
                <w:tab w:pos="7971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Taiwo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A.R.M.T.I.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617)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781</w:t>
              <w:tab/>
              <w:t>-</w:t>
            </w:r>
          </w:p>
        </w:tc>
        <w:tc>
          <w:tcPr>
            <w:tcW w:w="1238" w:type="dxa"/>
          </w:tcPr>
          <w:p>
            <w:pPr>
              <w:pStyle w:val="TableParagraph"/>
              <w:spacing w:before="94"/>
              <w:ind w:left="452" w:right="50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28" w:hRule="atLeast"/>
        </w:trPr>
        <w:tc>
          <w:tcPr>
            <w:tcW w:w="822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Takum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U.C.B. (Nig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 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846) 288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23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452" w:right="506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04" w:top="1440" w:bottom="1200" w:left="1280" w:right="128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849"/>
        <w:gridCol w:w="970"/>
      </w:tblGrid>
      <w:tr>
        <w:trPr>
          <w:trHeight w:val="527" w:hRule="atLeast"/>
        </w:trPr>
        <w:tc>
          <w:tcPr>
            <w:tcW w:w="652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Tenant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Smith (1892)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A.C 150</w:t>
            </w:r>
          </w:p>
        </w:tc>
        <w:tc>
          <w:tcPr>
            <w:tcW w:w="1849" w:type="dxa"/>
          </w:tcPr>
          <w:p>
            <w:pPr>
              <w:pStyle w:val="TableParagraph"/>
              <w:spacing w:line="266" w:lineRule="exact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91" w:hRule="atLeast"/>
        </w:trPr>
        <w:tc>
          <w:tcPr>
            <w:tcW w:w="652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Toriola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Williams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(1982)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  <w:tc>
          <w:tcPr>
            <w:tcW w:w="184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791" w:hRule="atLeast"/>
        </w:trPr>
        <w:tc>
          <w:tcPr>
            <w:tcW w:w="652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TSKJ 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ConstrucesInternacionals&amp;Anor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v. FIRS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652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(FHC/ABJ/TA/11/12,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Unreported)</w:t>
            </w:r>
          </w:p>
        </w:tc>
        <w:tc>
          <w:tcPr>
            <w:tcW w:w="184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38, 39</w:t>
            </w:r>
          </w:p>
        </w:tc>
      </w:tr>
      <w:tr>
        <w:trPr>
          <w:trHeight w:val="753" w:hRule="atLeast"/>
        </w:trPr>
        <w:tc>
          <w:tcPr>
            <w:tcW w:w="6522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Tukur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Gongola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(1989) 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517</w:t>
            </w:r>
          </w:p>
        </w:tc>
        <w:tc>
          <w:tcPr>
            <w:tcW w:w="1849" w:type="dxa"/>
          </w:tcPr>
          <w:p>
            <w:pPr>
              <w:pStyle w:val="TableParagraph"/>
              <w:tabs>
                <w:tab w:pos="719" w:val="left" w:leader="none"/>
              </w:tabs>
              <w:spacing w:before="23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233"/>
              <w:ind w:left="320"/>
              <w:rPr>
                <w:sz w:val="24"/>
              </w:rPr>
            </w:pPr>
            <w:r>
              <w:rPr>
                <w:sz w:val="24"/>
              </w:rPr>
              <w:t>21, 67</w:t>
            </w:r>
          </w:p>
        </w:tc>
      </w:tr>
      <w:tr>
        <w:trPr>
          <w:trHeight w:val="752" w:hRule="atLeast"/>
        </w:trPr>
        <w:tc>
          <w:tcPr>
            <w:tcW w:w="6522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Uchendu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Ogboni (1999)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S.C.N.J. 64</w:t>
            </w:r>
          </w:p>
        </w:tc>
        <w:tc>
          <w:tcPr>
            <w:tcW w:w="1849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751" w:hRule="atLeast"/>
        </w:trPr>
        <w:tc>
          <w:tcPr>
            <w:tcW w:w="652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Ugwuv.Ararume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(2007) 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10480)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365</w:t>
            </w:r>
          </w:p>
        </w:tc>
        <w:tc>
          <w:tcPr>
            <w:tcW w:w="1849" w:type="dxa"/>
          </w:tcPr>
          <w:p>
            <w:pPr>
              <w:pStyle w:val="TableParagraph"/>
              <w:tabs>
                <w:tab w:pos="719" w:val="left" w:leader="none"/>
              </w:tabs>
              <w:spacing w:before="232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232"/>
              <w:ind w:left="3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1524" w:hRule="atLeast"/>
        </w:trPr>
        <w:tc>
          <w:tcPr>
            <w:tcW w:w="652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Ghandhi,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President,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50"/>
              <w:rPr>
                <w:sz w:val="24"/>
              </w:rPr>
            </w:pPr>
            <w:r>
              <w:rPr>
                <w:sz w:val="24"/>
              </w:rPr>
              <w:t>Madras Bar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LJ 577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(SC)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27" w:hRule="atLeast"/>
        </w:trPr>
        <w:tc>
          <w:tcPr>
            <w:tcW w:w="652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Willoughby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(1987) 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105</w:t>
            </w:r>
          </w:p>
        </w:tc>
        <w:tc>
          <w:tcPr>
            <w:tcW w:w="184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56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16"/>
          <w:pgSz w:w="12240" w:h="15840"/>
          <w:pgMar w:footer="1004" w:header="0" w:top="1440" w:bottom="120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3315" w:right="3315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LIST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ABBREVIATIONS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A.C</w:t>
        <w:tab/>
        <w:t>-</w:t>
        <w:tab/>
        <w:t>Appeal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All</w:t>
      </w:r>
      <w:r>
        <w:rPr>
          <w:spacing w:val="-1"/>
        </w:rPr>
        <w:t> </w:t>
      </w:r>
      <w:r>
        <w:rPr/>
        <w:t>E.R.</w:t>
        <w:tab/>
        <w:t>-</w:t>
        <w:tab/>
        <w:t>All</w:t>
      </w:r>
      <w:r>
        <w:rPr>
          <w:spacing w:val="-1"/>
        </w:rPr>
        <w:t> </w:t>
      </w:r>
      <w:r>
        <w:rPr/>
        <w:t>England Law</w:t>
      </w:r>
      <w:r>
        <w:rPr>
          <w:spacing w:val="-1"/>
        </w:rPr>
        <w:t> </w:t>
      </w:r>
      <w:r>
        <w:rPr/>
        <w:t>Reports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spacing w:line="448" w:lineRule="auto"/>
        <w:ind w:left="160" w:right="3146"/>
      </w:pPr>
      <w:r>
        <w:rPr/>
        <w:t>All</w:t>
      </w:r>
      <w:r>
        <w:rPr>
          <w:spacing w:val="-2"/>
        </w:rPr>
        <w:t> </w:t>
      </w:r>
      <w:r>
        <w:rPr/>
        <w:t>F.W.L.R.</w:t>
        <w:tab/>
        <w:t>-</w:t>
        <w:tab/>
        <w:t>All</w:t>
      </w:r>
      <w:r>
        <w:rPr>
          <w:spacing w:val="-4"/>
        </w:rPr>
        <w:t> </w:t>
      </w:r>
      <w:r>
        <w:rPr/>
        <w:t>Federation</w:t>
      </w:r>
      <w:r>
        <w:rPr>
          <w:spacing w:val="-4"/>
        </w:rPr>
        <w:t> </w:t>
      </w:r>
      <w:r>
        <w:rPr/>
        <w:t>Weekly</w:t>
      </w:r>
      <w:r>
        <w:rPr>
          <w:spacing w:val="-5"/>
        </w:rPr>
        <w:t> </w:t>
      </w:r>
      <w:r>
        <w:rPr/>
        <w:t>Law</w:t>
      </w:r>
      <w:r>
        <w:rPr>
          <w:spacing w:val="-4"/>
        </w:rPr>
        <w:t> </w:t>
      </w:r>
      <w:r>
        <w:rPr/>
        <w:t>Reports</w:t>
      </w:r>
      <w:r>
        <w:rPr>
          <w:spacing w:val="-57"/>
        </w:rPr>
        <w:t> </w:t>
      </w:r>
      <w:r>
        <w:rPr/>
        <w:t>All</w:t>
      </w:r>
      <w:r>
        <w:rPr>
          <w:spacing w:val="-2"/>
        </w:rPr>
        <w:t> </w:t>
      </w:r>
      <w:r>
        <w:rPr/>
        <w:t>N.L.R</w:t>
        <w:tab/>
        <w:t>-</w:t>
        <w:tab/>
        <w:t>All Nigeria</w:t>
      </w:r>
      <w:r>
        <w:rPr>
          <w:spacing w:val="1"/>
        </w:rPr>
        <w:t> </w:t>
      </w:r>
      <w:r>
        <w:rPr/>
        <w:t>Law Reports</w:t>
      </w:r>
    </w:p>
    <w:p>
      <w:pPr>
        <w:pStyle w:val="BodyText"/>
        <w:tabs>
          <w:tab w:pos="2320" w:val="left" w:leader="none"/>
          <w:tab w:pos="3040" w:val="left" w:leader="none"/>
        </w:tabs>
        <w:spacing w:before="3"/>
        <w:ind w:left="160"/>
      </w:pPr>
      <w:r>
        <w:rPr/>
        <w:t>Cap.</w:t>
        <w:tab/>
        <w:t>-</w:t>
        <w:tab/>
        <w:t>Chapter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CFRN</w:t>
        <w:tab/>
        <w:t>-</w:t>
        <w:tab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Ch.D.</w:t>
        <w:tab/>
        <w:t>-</w:t>
        <w:tab/>
        <w:t>Chancery</w:t>
      </w:r>
      <w:r>
        <w:rPr>
          <w:spacing w:val="-7"/>
        </w:rPr>
        <w:t> </w:t>
      </w:r>
      <w:r>
        <w:rPr/>
        <w:t>Division</w:t>
      </w:r>
      <w:r>
        <w:rPr>
          <w:spacing w:val="1"/>
        </w:rPr>
        <w:t> </w:t>
      </w:r>
      <w:r>
        <w:rPr/>
        <w:t>Law Reports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F.S.C.</w:t>
        <w:tab/>
        <w:t>-</w:t>
        <w:tab/>
        <w:t>Federal</w:t>
      </w:r>
      <w:r>
        <w:rPr>
          <w:spacing w:val="-2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 Reports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F.W.L.R.</w:t>
        <w:tab/>
        <w:t>-</w:t>
        <w:tab/>
        <w:t>Federation</w:t>
      </w:r>
      <w:r>
        <w:rPr>
          <w:spacing w:val="-2"/>
        </w:rPr>
        <w:t> </w:t>
      </w:r>
      <w:r>
        <w:rPr/>
        <w:t>Weekly</w:t>
      </w:r>
      <w:r>
        <w:rPr>
          <w:spacing w:val="-4"/>
        </w:rPr>
        <w:t> </w:t>
      </w:r>
      <w:r>
        <w:rPr/>
        <w:t>Law Reports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FIRS</w:t>
        <w:tab/>
        <w:t>-</w:t>
        <w:tab/>
        <w:t>Federal</w:t>
      </w:r>
      <w:r>
        <w:rPr>
          <w:spacing w:val="-1"/>
        </w:rPr>
        <w:t> </w:t>
      </w:r>
      <w:r>
        <w:rPr/>
        <w:t>Inland</w:t>
      </w:r>
      <w:r>
        <w:rPr>
          <w:spacing w:val="-3"/>
        </w:rPr>
        <w:t> </w:t>
      </w:r>
      <w:r>
        <w:rPr/>
        <w:t>Revenue</w:t>
      </w:r>
      <w:r>
        <w:rPr>
          <w:spacing w:val="-1"/>
        </w:rPr>
        <w:t> </w:t>
      </w:r>
      <w:r>
        <w:rPr/>
        <w:t>Service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K.B</w:t>
        <w:tab/>
        <w:t>-</w:t>
        <w:tab/>
        <w:t>King‟s</w:t>
      </w:r>
      <w:r>
        <w:rPr>
          <w:spacing w:val="-10"/>
        </w:rPr>
        <w:t> </w:t>
      </w:r>
      <w:r>
        <w:rPr/>
        <w:t>Bench</w:t>
      </w:r>
      <w:r>
        <w:rPr>
          <w:spacing w:val="-11"/>
        </w:rPr>
        <w:t> </w:t>
      </w:r>
      <w:r>
        <w:rPr/>
        <w:t>Reports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N.L.R.</w:t>
        <w:tab/>
        <w:t>-</w:t>
        <w:tab/>
        <w:t>Nigeria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N.M.L.R.</w:t>
        <w:tab/>
        <w:t>-</w:t>
        <w:tab/>
        <w:t>Nigerian</w:t>
      </w:r>
      <w:r>
        <w:rPr>
          <w:spacing w:val="-1"/>
        </w:rPr>
        <w:t> </w:t>
      </w:r>
      <w:r>
        <w:rPr/>
        <w:t>Monthly</w:t>
      </w:r>
      <w:r>
        <w:rPr>
          <w:spacing w:val="-4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N.N.L.R.</w:t>
        <w:tab/>
        <w:t>-</w:t>
        <w:tab/>
        <w:t>Northern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N.S.C.C.</w:t>
        <w:tab/>
        <w:t>-</w:t>
        <w:tab/>
        <w:t>Nigerian</w:t>
      </w:r>
      <w:r>
        <w:rPr>
          <w:spacing w:val="-2"/>
        </w:rPr>
        <w:t> </w:t>
      </w:r>
      <w:r>
        <w:rPr/>
        <w:t>Supreme</w:t>
      </w:r>
      <w:r>
        <w:rPr>
          <w:spacing w:val="-2"/>
        </w:rPr>
        <w:t> </w:t>
      </w:r>
      <w:r>
        <w:rPr/>
        <w:t>Court Cases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N.S.C.Q.R.</w:t>
        <w:tab/>
        <w:t>-</w:t>
        <w:tab/>
        <w:t>Nigerian</w:t>
      </w:r>
      <w:r>
        <w:rPr>
          <w:spacing w:val="-2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 Quarterly</w:t>
      </w:r>
      <w:r>
        <w:rPr>
          <w:spacing w:val="-4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N.W.L.R.</w:t>
        <w:tab/>
        <w:t>-</w:t>
        <w:tab/>
        <w:t>Nigeria</w:t>
      </w:r>
      <w:r>
        <w:rPr>
          <w:spacing w:val="-2"/>
        </w:rPr>
        <w:t> </w:t>
      </w:r>
      <w:r>
        <w:rPr/>
        <w:t>Weekly</w:t>
      </w:r>
      <w:r>
        <w:rPr>
          <w:spacing w:val="-3"/>
        </w:rPr>
        <w:t> </w:t>
      </w:r>
      <w:r>
        <w:rPr/>
        <w:t>Law Reports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NORA</w:t>
        <w:tab/>
        <w:t>-</w:t>
        <w:tab/>
        <w:t>Notice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Refusal to</w:t>
      </w:r>
      <w:r>
        <w:rPr>
          <w:spacing w:val="-1"/>
        </w:rPr>
        <w:t> </w:t>
      </w:r>
      <w:r>
        <w:rPr/>
        <w:t>Amend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Q.B</w:t>
        <w:tab/>
        <w:t>-</w:t>
        <w:tab/>
        <w:t>Queen‟s</w:t>
      </w:r>
      <w:r>
        <w:rPr>
          <w:spacing w:val="-9"/>
        </w:rPr>
        <w:t> </w:t>
      </w:r>
      <w:r>
        <w:rPr/>
        <w:t>Bench</w:t>
      </w:r>
      <w:r>
        <w:rPr>
          <w:spacing w:val="-11"/>
        </w:rPr>
        <w:t> </w:t>
      </w:r>
      <w:r>
        <w:rPr/>
        <w:t>Reports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S.C.</w:t>
        <w:tab/>
        <w:t>-</w:t>
        <w:tab/>
        <w:t>Supreme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Cases.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S.C.N.J.</w:t>
        <w:tab/>
        <w:t>-</w:t>
        <w:tab/>
        <w:t>Supreme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Judgments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spacing w:before="1"/>
        <w:ind w:left="160"/>
      </w:pPr>
      <w:r>
        <w:rPr/>
        <w:t>S.C.N.L.R.</w:t>
        <w:tab/>
        <w:t>-</w:t>
        <w:tab/>
        <w:t>Supreme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Reports</w:t>
      </w:r>
    </w:p>
    <w:p>
      <w:pPr>
        <w:spacing w:after="0"/>
        <w:sectPr>
          <w:footerReference w:type="default" r:id="rId17"/>
          <w:pgSz w:w="12240" w:h="15840"/>
          <w:pgMar w:footer="1004" w:header="0" w:top="1500" w:bottom="1200" w:left="1280" w:right="1280"/>
        </w:sectPr>
      </w:pPr>
    </w:p>
    <w:p>
      <w:pPr>
        <w:pStyle w:val="BodyText"/>
        <w:tabs>
          <w:tab w:pos="2320" w:val="left" w:leader="none"/>
          <w:tab w:pos="3040" w:val="left" w:leader="none"/>
        </w:tabs>
        <w:spacing w:before="74"/>
        <w:ind w:left="160"/>
      </w:pPr>
      <w:r>
        <w:rPr/>
        <w:t>T.L.R.N.</w:t>
        <w:tab/>
        <w:t>-</w:t>
        <w:tab/>
        <w:t>Tax</w:t>
      </w:r>
      <w:r>
        <w:rPr>
          <w:spacing w:val="2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W.A.C.A.</w:t>
        <w:tab/>
        <w:t>-</w:t>
        <w:tab/>
        <w:t>West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Appeal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304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TABLE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CONTENTS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tabs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2" w:val="left" w:leader="none"/>
        </w:tabs>
        <w:ind w:left="160"/>
      </w:pPr>
      <w:r>
        <w:rPr/>
        <w:t>Title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36" w:val="right" w:leader="none"/>
        </w:tabs>
        <w:spacing w:before="476"/>
        <w:ind w:left="16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03" w:val="right" w:leader="none"/>
        </w:tabs>
        <w:spacing w:before="475"/>
        <w:ind w:left="160"/>
      </w:pPr>
      <w:r>
        <w:rPr/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89" w:val="right" w:leader="none"/>
        </w:tabs>
        <w:spacing w:before="478"/>
        <w:ind w:left="16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2" w:val="right" w:leader="none"/>
        </w:tabs>
        <w:spacing w:before="475"/>
        <w:ind w:left="160"/>
      </w:pPr>
      <w:r>
        <w:rPr/>
        <w:t>Acknowledgement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88" w:val="right" w:leader="none"/>
        </w:tabs>
        <w:spacing w:before="475"/>
        <w:ind w:left="16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Statutes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89" w:val="right" w:leader="none"/>
        </w:tabs>
        <w:spacing w:before="478"/>
        <w:ind w:left="16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ix</w:t>
      </w:r>
    </w:p>
    <w:p>
      <w:pPr>
        <w:pStyle w:val="BodyText"/>
        <w:tabs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178" w:val="right" w:leader="none"/>
        </w:tabs>
        <w:spacing w:before="476"/>
        <w:ind w:left="160"/>
      </w:pPr>
      <w:r>
        <w:rPr/>
        <w:t>List of</w:t>
      </w:r>
      <w:r>
        <w:rPr>
          <w:spacing w:val="-2"/>
        </w:rPr>
        <w:t> </w:t>
      </w:r>
      <w:r>
        <w:rPr/>
        <w:t>Abbreviations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xvii</w:t>
      </w:r>
    </w:p>
    <w:p>
      <w:pPr>
        <w:pStyle w:val="BodyText"/>
        <w:tabs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243" w:val="right" w:leader="none"/>
        </w:tabs>
        <w:spacing w:before="475"/>
        <w:ind w:left="160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xviii</w:t>
      </w:r>
    </w:p>
    <w:p>
      <w:pPr>
        <w:pStyle w:val="BodyText"/>
        <w:tabs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232" w:val="right" w:leader="none"/>
        </w:tabs>
        <w:spacing w:before="475"/>
        <w:ind w:left="160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xxiv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5"/>
        <w:gridCol w:w="5137"/>
        <w:gridCol w:w="490"/>
      </w:tblGrid>
      <w:tr>
        <w:trPr>
          <w:trHeight w:val="508" w:hRule="atLeast"/>
        </w:trPr>
        <w:tc>
          <w:tcPr>
            <w:tcW w:w="323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5137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51" w:hRule="atLeast"/>
        </w:trPr>
        <w:tc>
          <w:tcPr>
            <w:tcW w:w="3235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1.0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5137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before="2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before="2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51" w:hRule="atLeast"/>
        </w:trPr>
        <w:tc>
          <w:tcPr>
            <w:tcW w:w="3235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5137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before="232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before="23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51" w:hRule="atLeast"/>
        </w:trPr>
        <w:tc>
          <w:tcPr>
            <w:tcW w:w="3235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1.2 Background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5137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before="232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before="23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08" w:hRule="atLeast"/>
        </w:trPr>
        <w:tc>
          <w:tcPr>
            <w:tcW w:w="3235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Problems</w:t>
            </w:r>
          </w:p>
        </w:tc>
        <w:tc>
          <w:tcPr>
            <w:tcW w:w="5137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line="256" w:lineRule="exact"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footerReference w:type="default" r:id="rId18"/>
          <w:pgSz w:w="12240" w:h="15840"/>
          <w:pgMar w:footer="1004" w:header="0" w:top="1360" w:bottom="1200" w:left="1280" w:right="1280"/>
        </w:sectPr>
      </w:pPr>
    </w:p>
    <w:p>
      <w:pPr>
        <w:pStyle w:val="ListParagraph"/>
        <w:numPr>
          <w:ilvl w:val="1"/>
          <w:numId w:val="1"/>
        </w:numPr>
        <w:tabs>
          <w:tab w:pos="521" w:val="left" w:leader="none"/>
          <w:tab w:pos="370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2" w:val="right" w:leader="none"/>
        </w:tabs>
        <w:spacing w:line="240" w:lineRule="auto" w:before="72" w:after="0"/>
        <w:ind w:left="520" w:right="0" w:hanging="361"/>
        <w:jc w:val="left"/>
        <w:rPr>
          <w:sz w:val="24"/>
        </w:rPr>
      </w:pPr>
      <w:r>
        <w:rPr>
          <w:sz w:val="24"/>
        </w:rPr>
        <w:t>Objectives of the 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2" w:val="right" w:leader="none"/>
        </w:tabs>
        <w:spacing w:line="240" w:lineRule="auto" w:before="276" w:after="0"/>
        <w:ind w:left="520" w:right="0" w:hanging="36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2" w:val="right" w:leader="none"/>
        </w:tabs>
        <w:spacing w:line="240" w:lineRule="auto" w:before="276" w:after="0"/>
        <w:ind w:left="520" w:right="0" w:hanging="36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2" w:val="right" w:leader="none"/>
        </w:tabs>
        <w:spacing w:line="240" w:lineRule="auto" w:before="276" w:after="0"/>
        <w:ind w:left="520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2" w:val="right" w:leader="none"/>
        </w:tabs>
        <w:spacing w:line="240" w:lineRule="auto" w:before="279" w:after="0"/>
        <w:ind w:left="520" w:right="0" w:hanging="36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4"/>
          <w:sz w:val="24"/>
        </w:rPr>
        <w:t> </w:t>
      </w:r>
      <w:r>
        <w:rPr>
          <w:sz w:val="24"/>
        </w:rPr>
        <w:t>Review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2" w:val="right" w:leader="none"/>
        </w:tabs>
        <w:spacing w:line="240" w:lineRule="auto" w:before="475" w:after="0"/>
        <w:ind w:left="520" w:right="0" w:hanging="361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-1"/>
          <w:sz w:val="24"/>
        </w:rPr>
        <w:t> </w:t>
      </w:r>
      <w:r>
        <w:rPr>
          <w:sz w:val="24"/>
        </w:rPr>
        <w:t>Layout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</w:t>
      </w:r>
    </w:p>
    <w:p>
      <w:pPr>
        <w:pStyle w:val="BodyText"/>
        <w:tabs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2" w:val="right" w:leader="none"/>
        </w:tabs>
        <w:spacing w:before="478"/>
        <w:ind w:left="160"/>
      </w:pPr>
      <w:r>
        <w:rPr/>
        <w:t>CHAPTER</w:t>
      </w:r>
      <w:r>
        <w:rPr>
          <w:spacing w:val="-1"/>
        </w:rPr>
        <w:t> </w:t>
      </w:r>
      <w:r>
        <w:rPr/>
        <w:t>TWO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15</w:t>
      </w:r>
    </w:p>
    <w:p>
      <w:pPr>
        <w:pStyle w:val="ListParagraph"/>
        <w:numPr>
          <w:ilvl w:val="1"/>
          <w:numId w:val="2"/>
        </w:numPr>
        <w:tabs>
          <w:tab w:pos="521" w:val="left" w:leader="none"/>
          <w:tab w:pos="7361" w:val="left" w:leader="none"/>
          <w:tab w:pos="8081" w:val="left" w:leader="none"/>
          <w:tab w:pos="9042" w:val="right" w:leader="none"/>
        </w:tabs>
        <w:spacing w:line="240" w:lineRule="auto" w:before="473" w:after="0"/>
        <w:ind w:left="5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Establishment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Composition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Tribunal</w:t>
        <w:tab/>
        <w:t>-</w:t>
        <w:tab/>
        <w:t>-</w:t>
        <w:tab/>
        <w:t>15</w:t>
      </w:r>
    </w:p>
    <w:p>
      <w:pPr>
        <w:pStyle w:val="ListParagraph"/>
        <w:numPr>
          <w:ilvl w:val="1"/>
          <w:numId w:val="2"/>
        </w:numPr>
        <w:tabs>
          <w:tab w:pos="583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2" w:val="right" w:leader="none"/>
        </w:tabs>
        <w:spacing w:line="240" w:lineRule="auto" w:before="276" w:after="0"/>
        <w:ind w:left="582" w:right="0" w:hanging="423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15</w:t>
      </w:r>
    </w:p>
    <w:p>
      <w:pPr>
        <w:pStyle w:val="ListParagraph"/>
        <w:numPr>
          <w:ilvl w:val="1"/>
          <w:numId w:val="2"/>
        </w:numPr>
        <w:tabs>
          <w:tab w:pos="52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2" w:val="right" w:leader="none"/>
        </w:tabs>
        <w:spacing w:line="240" w:lineRule="auto" w:before="276" w:after="0"/>
        <w:ind w:left="5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Establishment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Tribunal</w:t>
        <w:tab/>
        <w:t>-</w:t>
        <w:tab/>
        <w:t>-</w:t>
        <w:tab/>
        <w:t>-</w:t>
        <w:tab/>
        <w:t>-</w:t>
        <w:tab/>
        <w:t>15</w:t>
      </w:r>
    </w:p>
    <w:p>
      <w:pPr>
        <w:pStyle w:val="ListParagraph"/>
        <w:numPr>
          <w:ilvl w:val="1"/>
          <w:numId w:val="2"/>
        </w:numPr>
        <w:tabs>
          <w:tab w:pos="52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2" w:val="right" w:leader="none"/>
        </w:tabs>
        <w:spacing w:line="240" w:lineRule="auto" w:before="276" w:after="0"/>
        <w:ind w:left="5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Composition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Tax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Tribunal</w:t>
        <w:tab/>
        <w:t>-</w:t>
        <w:tab/>
        <w:t>-</w:t>
        <w:tab/>
        <w:t>-</w:t>
        <w:tab/>
        <w:t>-</w:t>
        <w:tab/>
        <w:t>19</w:t>
      </w:r>
    </w:p>
    <w:p>
      <w:pPr>
        <w:pStyle w:val="ListParagraph"/>
        <w:numPr>
          <w:ilvl w:val="1"/>
          <w:numId w:val="2"/>
        </w:numPr>
        <w:tabs>
          <w:tab w:pos="521" w:val="left" w:leader="none"/>
          <w:tab w:pos="8081" w:val="left" w:leader="none"/>
          <w:tab w:pos="9042" w:val="right" w:leader="none"/>
        </w:tabs>
        <w:spacing w:line="240" w:lineRule="auto" w:before="276" w:after="0"/>
        <w:ind w:left="5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Qualification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Appointment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Commissioner</w:t>
        <w:tab/>
        <w:t>-</w:t>
        <w:tab/>
        <w:t>22</w:t>
      </w: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2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Office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23</w:t>
      </w: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  <w:tab w:pos="6641" w:val="left" w:leader="none"/>
          <w:tab w:pos="7361" w:val="left" w:leader="none"/>
          <w:tab w:pos="8081" w:val="left" w:leader="none"/>
          <w:tab w:pos="9042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Resignation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Removal 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Commissioner</w:t>
        <w:tab/>
        <w:t>-</w:t>
        <w:tab/>
        <w:t>-</w:t>
        <w:tab/>
        <w:t>-</w:t>
        <w:tab/>
        <w:t>23</w:t>
      </w: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  <w:tab w:pos="9042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Salary, Allowances and Conditions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3"/>
          <w:sz w:val="24"/>
        </w:rPr>
        <w:t> </w:t>
      </w:r>
      <w:r>
        <w:rPr>
          <w:sz w:val="24"/>
        </w:rPr>
        <w:t>Commissioners</w:t>
        <w:tab/>
        <w:t>25</w:t>
      </w: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2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Filling</w:t>
      </w:r>
      <w:r>
        <w:rPr>
          <w:spacing w:val="-4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Vacancies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25</w:t>
      </w:r>
    </w:p>
    <w:p>
      <w:pPr>
        <w:pStyle w:val="ListParagraph"/>
        <w:numPr>
          <w:ilvl w:val="1"/>
          <w:numId w:val="2"/>
        </w:numPr>
        <w:tabs>
          <w:tab w:pos="5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2" w:val="right" w:leader="none"/>
        </w:tabs>
        <w:spacing w:line="240" w:lineRule="auto" w:before="276" w:after="0"/>
        <w:ind w:left="580" w:right="0" w:hanging="421"/>
        <w:jc w:val="left"/>
        <w:rPr>
          <w:sz w:val="24"/>
        </w:rPr>
      </w:pPr>
      <w:r>
        <w:rPr>
          <w:sz w:val="24"/>
        </w:rPr>
        <w:t>Jurisdiction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Tribunal</w:t>
        <w:tab/>
        <w:t>-</w:t>
        <w:tab/>
        <w:t>-</w:t>
        <w:tab/>
        <w:t>-</w:t>
        <w:tab/>
        <w:t>-</w:t>
        <w:tab/>
        <w:t>-</w:t>
        <w:tab/>
        <w:t>27</w:t>
      </w: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2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Prosecution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29</w:t>
      </w: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2" w:val="right" w:leader="none"/>
        </w:tabs>
        <w:spacing w:line="240" w:lineRule="auto" w:before="277" w:after="0"/>
        <w:ind w:left="880" w:right="0" w:hanging="721"/>
        <w:jc w:val="left"/>
        <w:rPr>
          <w:sz w:val="24"/>
        </w:rPr>
      </w:pPr>
      <w:r>
        <w:rPr>
          <w:sz w:val="24"/>
        </w:rPr>
        <w:t>Civil</w:t>
      </w:r>
      <w:r>
        <w:rPr>
          <w:spacing w:val="-3"/>
          <w:sz w:val="24"/>
        </w:rPr>
        <w:t> </w:t>
      </w:r>
      <w:r>
        <w:rPr>
          <w:sz w:val="24"/>
        </w:rPr>
        <w:t>Jurisdiction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31</w:t>
      </w: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  <w:tab w:pos="8081" w:val="left" w:leader="none"/>
          <w:tab w:pos="9042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Appeals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Inland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Service</w:t>
        <w:tab/>
        <w:t>-</w:t>
        <w:tab/>
        <w:t>40</w:t>
      </w: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  <w:tab w:pos="8081" w:val="left" w:leader="none"/>
          <w:tab w:pos="9042" w:val="right" w:leader="none"/>
        </w:tabs>
        <w:spacing w:line="240" w:lineRule="auto" w:before="279" w:after="0"/>
        <w:ind w:left="880" w:right="0" w:hanging="721"/>
        <w:jc w:val="left"/>
        <w:rPr>
          <w:sz w:val="24"/>
        </w:rPr>
      </w:pPr>
      <w:r>
        <w:rPr>
          <w:sz w:val="24"/>
        </w:rPr>
        <w:t>Appeals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 Federal</w:t>
      </w:r>
      <w:r>
        <w:rPr>
          <w:spacing w:val="2"/>
          <w:sz w:val="24"/>
        </w:rPr>
        <w:t> </w:t>
      </w:r>
      <w:r>
        <w:rPr>
          <w:sz w:val="24"/>
        </w:rPr>
        <w:t>Inland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Non-Compliance</w:t>
        <w:tab/>
        <w:t>-</w:t>
        <w:tab/>
        <w:t>46</w:t>
      </w:r>
    </w:p>
    <w:p>
      <w:pPr>
        <w:pStyle w:val="BodyText"/>
        <w:tabs>
          <w:tab w:pos="3040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2" w:val="right" w:leader="none"/>
        </w:tabs>
        <w:spacing w:before="475"/>
        <w:ind w:left="160"/>
      </w:pPr>
      <w:r>
        <w:rPr/>
        <w:t>CHAPTER</w:t>
      </w:r>
      <w:r>
        <w:rPr>
          <w:spacing w:val="-1"/>
        </w:rPr>
        <w:t> </w:t>
      </w:r>
      <w:r>
        <w:rPr/>
        <w:t>THREE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48</w:t>
      </w:r>
    </w:p>
    <w:p>
      <w:pPr>
        <w:spacing w:after="0"/>
        <w:sectPr>
          <w:footerReference w:type="default" r:id="rId19"/>
          <w:pgSz w:w="12240" w:h="15840"/>
          <w:pgMar w:footer="1004" w:header="0" w:top="1360" w:bottom="1200" w:left="1280" w:right="1280"/>
          <w:pgNumType w:start="19"/>
        </w:sectPr>
      </w:pPr>
    </w:p>
    <w:p>
      <w:pPr>
        <w:pStyle w:val="ListParagraph"/>
        <w:numPr>
          <w:ilvl w:val="1"/>
          <w:numId w:val="3"/>
        </w:numPr>
        <w:tabs>
          <w:tab w:pos="52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2" w:val="right" w:leader="none"/>
        </w:tabs>
        <w:spacing w:line="240" w:lineRule="auto" w:before="74" w:after="0"/>
        <w:ind w:left="520" w:right="0" w:hanging="361"/>
        <w:jc w:val="left"/>
        <w:rPr>
          <w:sz w:val="24"/>
        </w:rPr>
      </w:pPr>
      <w:r>
        <w:rPr>
          <w:sz w:val="24"/>
        </w:rPr>
        <w:t>Parties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Tax Appeal</w:t>
      </w:r>
      <w:r>
        <w:rPr>
          <w:spacing w:val="-1"/>
          <w:sz w:val="24"/>
        </w:rPr>
        <w:t> </w:t>
      </w:r>
      <w:r>
        <w:rPr>
          <w:sz w:val="24"/>
        </w:rPr>
        <w:t>Tribunal</w:t>
        <w:tab/>
        <w:t>-</w:t>
        <w:tab/>
        <w:t>-</w:t>
        <w:tab/>
        <w:t>-</w:t>
        <w:tab/>
        <w:t>-</w:t>
        <w:tab/>
        <w:t>-</w:t>
        <w:tab/>
        <w:t>48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  <w:tab w:pos="3040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2" w:val="right" w:leader="none"/>
        </w:tabs>
        <w:spacing w:line="240" w:lineRule="auto" w:before="476" w:after="0"/>
        <w:ind w:left="522" w:right="0" w:hanging="363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48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662"/>
        <w:gridCol w:w="768"/>
        <w:gridCol w:w="673"/>
        <w:gridCol w:w="720"/>
        <w:gridCol w:w="720"/>
        <w:gridCol w:w="720"/>
        <w:gridCol w:w="720"/>
        <w:gridCol w:w="720"/>
        <w:gridCol w:w="610"/>
      </w:tblGrid>
      <w:tr>
        <w:trPr>
          <w:trHeight w:val="265" w:hRule="atLeast"/>
        </w:trPr>
        <w:tc>
          <w:tcPr>
            <w:tcW w:w="2668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Parties</w:t>
            </w:r>
          </w:p>
        </w:tc>
        <w:tc>
          <w:tcPr>
            <w:tcW w:w="662" w:type="dxa"/>
          </w:tcPr>
          <w:p>
            <w:pPr>
              <w:pStyle w:val="TableParagraph"/>
              <w:spacing w:line="246" w:lineRule="exact"/>
              <w:ind w:righ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8" w:type="dxa"/>
          </w:tcPr>
          <w:p>
            <w:pPr>
              <w:pStyle w:val="TableParagraph"/>
              <w:spacing w:line="246" w:lineRule="exact"/>
              <w:ind w:right="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3" w:type="dxa"/>
          </w:tcPr>
          <w:p>
            <w:pPr>
              <w:pStyle w:val="TableParagraph"/>
              <w:spacing w:line="246" w:lineRule="exact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696" w:hRule="atLeast"/>
        </w:trPr>
        <w:tc>
          <w:tcPr>
            <w:tcW w:w="266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3.2.1</w:t>
              <w:tab/>
              <w:t>Proper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parties</w:t>
            </w:r>
          </w:p>
        </w:tc>
        <w:tc>
          <w:tcPr>
            <w:tcW w:w="5703" w:type="dxa"/>
            <w:gridSpan w:val="8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982" w:val="left" w:leader="none"/>
                <w:tab w:pos="1702" w:val="left" w:leader="none"/>
                <w:tab w:pos="2422" w:val="left" w:leader="none"/>
                <w:tab w:pos="3142" w:val="left" w:leader="none"/>
                <w:tab w:pos="3863" w:val="left" w:leader="none"/>
                <w:tab w:pos="4583" w:val="left" w:leader="none"/>
                <w:tab w:pos="5303" w:val="left" w:leader="none"/>
              </w:tabs>
              <w:ind w:left="26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94" w:hRule="atLeast"/>
        </w:trPr>
        <w:tc>
          <w:tcPr>
            <w:tcW w:w="2668" w:type="dxa"/>
          </w:tcPr>
          <w:p>
            <w:pPr>
              <w:pStyle w:val="TableParagraph"/>
              <w:tabs>
                <w:tab w:pos="769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3.2.2</w:t>
              <w:tab/>
              <w:t>Desirable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Parties</w:t>
            </w:r>
          </w:p>
        </w:tc>
        <w:tc>
          <w:tcPr>
            <w:tcW w:w="5703" w:type="dxa"/>
            <w:gridSpan w:val="8"/>
          </w:tcPr>
          <w:p>
            <w:pPr>
              <w:pStyle w:val="TableParagraph"/>
              <w:tabs>
                <w:tab w:pos="982" w:val="left" w:leader="none"/>
                <w:tab w:pos="1702" w:val="left" w:leader="none"/>
                <w:tab w:pos="2422" w:val="left" w:leader="none"/>
                <w:tab w:pos="3142" w:val="left" w:leader="none"/>
                <w:tab w:pos="3863" w:val="left" w:leader="none"/>
                <w:tab w:pos="4583" w:val="left" w:leader="none"/>
                <w:tab w:pos="5303" w:val="left" w:leader="none"/>
              </w:tabs>
              <w:spacing w:before="134"/>
              <w:ind w:left="26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76" w:hRule="atLeast"/>
        </w:trPr>
        <w:tc>
          <w:tcPr>
            <w:tcW w:w="2668" w:type="dxa"/>
          </w:tcPr>
          <w:p>
            <w:pPr>
              <w:pStyle w:val="TableParagraph"/>
              <w:tabs>
                <w:tab w:pos="769" w:val="left" w:leader="none"/>
              </w:tabs>
              <w:spacing w:before="173"/>
              <w:ind w:left="50"/>
              <w:rPr>
                <w:sz w:val="24"/>
              </w:rPr>
            </w:pPr>
            <w:r>
              <w:rPr>
                <w:sz w:val="24"/>
              </w:rPr>
              <w:t>3.2.3</w:t>
              <w:tab/>
              <w:t>Nominal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Parties</w:t>
            </w:r>
          </w:p>
        </w:tc>
        <w:tc>
          <w:tcPr>
            <w:tcW w:w="5703" w:type="dxa"/>
            <w:gridSpan w:val="8"/>
          </w:tcPr>
          <w:p>
            <w:pPr>
              <w:pStyle w:val="TableParagraph"/>
              <w:tabs>
                <w:tab w:pos="982" w:val="left" w:leader="none"/>
                <w:tab w:pos="1702" w:val="left" w:leader="none"/>
                <w:tab w:pos="2422" w:val="left" w:leader="none"/>
                <w:tab w:pos="3142" w:val="left" w:leader="none"/>
                <w:tab w:pos="3863" w:val="left" w:leader="none"/>
                <w:tab w:pos="4583" w:val="left" w:leader="none"/>
                <w:tab w:pos="5303" w:val="left" w:leader="none"/>
              </w:tabs>
              <w:spacing w:before="173"/>
              <w:ind w:left="26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7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392" w:hRule="atLeast"/>
        </w:trPr>
        <w:tc>
          <w:tcPr>
            <w:tcW w:w="2668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3.2.4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Parties</w:t>
            </w:r>
          </w:p>
        </w:tc>
        <w:tc>
          <w:tcPr>
            <w:tcW w:w="5703" w:type="dxa"/>
            <w:gridSpan w:val="8"/>
          </w:tcPr>
          <w:p>
            <w:pPr>
              <w:pStyle w:val="TableParagraph"/>
              <w:tabs>
                <w:tab w:pos="982" w:val="left" w:leader="none"/>
                <w:tab w:pos="1702" w:val="left" w:leader="none"/>
                <w:tab w:pos="2422" w:val="left" w:leader="none"/>
                <w:tab w:pos="3142" w:val="left" w:leader="none"/>
                <w:tab w:pos="3863" w:val="left" w:leader="none"/>
                <w:tab w:pos="4583" w:val="left" w:leader="none"/>
                <w:tab w:pos="5303" w:val="left" w:leader="none"/>
              </w:tabs>
              <w:spacing w:line="256" w:lineRule="exact" w:before="116"/>
              <w:ind w:left="26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1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16" w:hRule="atLeast"/>
        </w:trPr>
        <w:tc>
          <w:tcPr>
            <w:tcW w:w="4098" w:type="dxa"/>
            <w:gridSpan w:val="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Sue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Sued</w:t>
            </w:r>
          </w:p>
        </w:tc>
        <w:tc>
          <w:tcPr>
            <w:tcW w:w="673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2"/>
        <w:gridCol w:w="611"/>
      </w:tblGrid>
      <w:tr>
        <w:trPr>
          <w:trHeight w:val="408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3.3.1</w:t>
              <w:tab/>
              <w:t>Individuals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3.3.2</w:t>
              <w:tab/>
              <w:t>Corporate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3.3.3</w:t>
              <w:tab/>
              <w:t>Firms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Partnership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3.3.4</w:t>
              <w:tab/>
              <w:t>Estate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Deceased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3.3.5</w:t>
              <w:tab/>
              <w:t>Infant/Persons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Unsound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Mind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1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3.3.6</w:t>
              <w:tab/>
              <w:t>Representative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1" w:hRule="atLeast"/>
        </w:trPr>
        <w:tc>
          <w:tcPr>
            <w:tcW w:w="8372" w:type="dxa"/>
          </w:tcPr>
          <w:p>
            <w:pPr>
              <w:pStyle w:val="TableParagraph"/>
              <w:tabs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Representations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 Joinder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Parties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3.5.1</w:t>
              <w:tab/>
              <w:t>Non-Joinder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Parties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1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3.5.2</w:t>
              <w:tab/>
              <w:t>Misjoinder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7251" w:val="left" w:leader="none"/>
                <w:tab w:pos="7971" w:val="left" w:leader="none"/>
              </w:tabs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3.5.3</w:t>
              <w:tab/>
              <w:t>Joinder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Persons Severally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 Jointly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Severally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Liable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551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3.5.4</w:t>
              <w:tab/>
              <w:t>Who 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Joinder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Party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3.5.5</w:t>
              <w:tab/>
              <w:t>Stage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Proceedings at which Joinder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Ordered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3.5.6</w:t>
              <w:tab/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Non-Joinder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 Misjoinder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08" w:hRule="atLeast"/>
        </w:trPr>
        <w:tc>
          <w:tcPr>
            <w:tcW w:w="8372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Parties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04" w:top="1360" w:bottom="1200" w:left="1280" w:right="1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72" w:after="0"/>
            <w:ind w:left="880" w:right="0" w:hanging="721"/>
            <w:jc w:val="left"/>
          </w:pPr>
          <w:hyperlink w:history="true" w:anchor="_TOC_250009">
            <w:r>
              <w:rPr/>
              <w:t>Death</w:t>
            </w:r>
            <w:r>
              <w:rPr>
                <w:spacing w:val="-1"/>
              </w:rPr>
              <w:t> </w:t>
            </w:r>
            <w:r>
              <w:rPr/>
              <w:t>of a</w:t>
            </w:r>
            <w:r>
              <w:rPr>
                <w:spacing w:val="-2"/>
              </w:rPr>
              <w:t> </w:t>
            </w:r>
            <w:r>
              <w:rPr/>
              <w:t>Party</w:t>
            </w:r>
            <w:r>
              <w:rPr>
                <w:spacing w:val="-5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an Appeal before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Tax</w:t>
            </w:r>
            <w:r>
              <w:rPr>
                <w:spacing w:val="2"/>
              </w:rPr>
              <w:t> </w:t>
            </w:r>
            <w:r>
              <w:rPr/>
              <w:t>Appeal Tribunal</w:t>
              <w:tab/>
              <w:t>-</w:t>
              <w:tab/>
              <w:t>-</w:t>
              <w:tab/>
              <w:t>69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80" w:val="left" w:leader="none"/>
              <w:tab w:pos="881" w:val="lef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Procedure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Application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Substitute</w:t>
          </w:r>
          <w:r>
            <w:rPr>
              <w:spacing w:val="-1"/>
            </w:rPr>
            <w:t> </w:t>
          </w:r>
          <w:r>
            <w:rPr/>
            <w:t>Another</w:t>
          </w:r>
          <w:r>
            <w:rPr>
              <w:spacing w:val="-3"/>
            </w:rPr>
            <w:t> </w:t>
          </w:r>
          <w:r>
            <w:rPr/>
            <w:t>Person</w:t>
          </w:r>
          <w:r>
            <w:rPr>
              <w:spacing w:val="-1"/>
            </w:rPr>
            <w:t> </w:t>
          </w:r>
          <w:r>
            <w:rPr/>
            <w:t>for</w:t>
          </w:r>
        </w:p>
        <w:p>
          <w:pPr>
            <w:pStyle w:val="TOC2"/>
            <w:tabs>
              <w:tab w:pos="7361" w:val="left" w:leader="none"/>
              <w:tab w:pos="8081" w:val="left" w:leader="none"/>
              <w:tab w:pos="9042" w:val="right" w:leader="none"/>
            </w:tabs>
          </w:pPr>
          <w:r>
            <w:rPr/>
            <w:t>a</w:t>
          </w:r>
          <w:r>
            <w:rPr>
              <w:spacing w:val="-1"/>
            </w:rPr>
            <w:t> </w:t>
          </w:r>
          <w:r>
            <w:rPr/>
            <w:t>Deceased Party</w:t>
          </w:r>
          <w:r>
            <w:rPr>
              <w:spacing w:val="-5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an Appeal</w:t>
            <w:tab/>
            <w:t>-</w:t>
            <w:tab/>
            <w:t>-</w:t>
            <w:tab/>
            <w:t>70</w:t>
          </w:r>
        </w:p>
        <w:p>
          <w:pPr>
            <w:pStyle w:val="TOC1"/>
            <w:tabs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before="476"/>
            <w:ind w:left="160" w:firstLine="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72</w:t>
          </w:r>
        </w:p>
        <w:p>
          <w:pPr>
            <w:pStyle w:val="TOC1"/>
            <w:numPr>
              <w:ilvl w:val="1"/>
              <w:numId w:val="5"/>
            </w:numPr>
            <w:tabs>
              <w:tab w:pos="5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477" w:after="0"/>
            <w:ind w:left="520" w:right="0" w:hanging="361"/>
            <w:jc w:val="left"/>
          </w:pPr>
          <w:r>
            <w:rPr/>
            <w:t>Practice</w:t>
          </w:r>
          <w:r>
            <w:rPr>
              <w:spacing w:val="57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Procedure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Tax</w:t>
          </w:r>
          <w:r>
            <w:rPr>
              <w:spacing w:val="2"/>
            </w:rPr>
            <w:t> </w:t>
          </w:r>
          <w:r>
            <w:rPr/>
            <w:t>Appeal</w:t>
          </w:r>
          <w:r>
            <w:rPr>
              <w:spacing w:val="-1"/>
            </w:rPr>
            <w:t> </w:t>
          </w:r>
          <w:r>
            <w:rPr/>
            <w:t>Tribunal</w:t>
            <w:tab/>
            <w:t>-</w:t>
            <w:tab/>
            <w:t>-</w:t>
            <w:tab/>
            <w:t>-</w:t>
            <w:tab/>
            <w:t>72</w:t>
          </w:r>
        </w:p>
        <w:p>
          <w:pPr>
            <w:pStyle w:val="TOC1"/>
            <w:numPr>
              <w:ilvl w:val="1"/>
              <w:numId w:val="5"/>
            </w:numPr>
            <w:tabs>
              <w:tab w:pos="523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476" w:after="0"/>
            <w:ind w:left="522" w:right="0" w:hanging="363"/>
            <w:jc w:val="left"/>
          </w:pPr>
          <w:r>
            <w:rPr/>
            <w:t>Introduction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72</w:t>
          </w:r>
        </w:p>
        <w:p>
          <w:pPr>
            <w:pStyle w:val="TOC1"/>
            <w:numPr>
              <w:ilvl w:val="1"/>
              <w:numId w:val="5"/>
            </w:numPr>
            <w:tabs>
              <w:tab w:pos="5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473" w:after="0"/>
            <w:ind w:left="520" w:right="0" w:hanging="361"/>
            <w:jc w:val="left"/>
          </w:pPr>
          <w:r>
            <w:rPr/>
            <w:t>Preliminary</w:t>
          </w:r>
          <w:r>
            <w:rPr>
              <w:spacing w:val="-5"/>
            </w:rPr>
            <w:t> </w:t>
          </w:r>
          <w:r>
            <w:rPr/>
            <w:t>Issues</w:t>
          </w:r>
          <w:r>
            <w:rPr>
              <w:spacing w:val="-1"/>
            </w:rPr>
            <w:t> </w:t>
          </w:r>
          <w:r>
            <w:rPr/>
            <w:t>before</w:t>
          </w:r>
          <w:r>
            <w:rPr>
              <w:spacing w:val="-1"/>
            </w:rPr>
            <w:t> </w:t>
          </w:r>
          <w:r>
            <w:rPr/>
            <w:t>Commencement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Appeal</w:t>
            <w:tab/>
            <w:t>-</w:t>
            <w:tab/>
            <w:t>-</w:t>
            <w:tab/>
            <w:t>-</w:t>
            <w:tab/>
            <w:t>73</w:t>
          </w:r>
        </w:p>
        <w:p>
          <w:pPr>
            <w:pStyle w:val="TOC1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8">
            <w:r>
              <w:rPr/>
              <w:t>Cause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73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7">
            <w:r>
              <w:rPr/>
              <w:t>Jurisdiction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74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6">
            <w:r>
              <w:rPr/>
              <w:t>Locus</w:t>
            </w:r>
            <w:r>
              <w:rPr>
                <w:spacing w:val="-2"/>
              </w:rPr>
              <w:t> </w:t>
            </w:r>
            <w:r>
              <w:rPr/>
              <w:t>Standi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76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278" w:after="0"/>
            <w:ind w:left="880" w:right="0" w:hanging="721"/>
            <w:jc w:val="left"/>
          </w:pPr>
          <w:hyperlink w:history="true" w:anchor="_TOC_250005">
            <w:r>
              <w:rPr/>
              <w:t>Condition</w:t>
            </w:r>
            <w:r>
              <w:rPr>
                <w:spacing w:val="-2"/>
              </w:rPr>
              <w:t> </w:t>
            </w:r>
            <w:r>
              <w:rPr/>
              <w:t>Precedent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77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476" w:after="0"/>
            <w:ind w:left="880" w:right="0" w:hanging="721"/>
            <w:jc w:val="left"/>
          </w:pPr>
          <w:hyperlink w:history="true" w:anchor="_TOC_250004">
            <w:r>
              <w:rPr/>
              <w:t>Statute</w:t>
            </w:r>
            <w:r>
              <w:rPr>
                <w:spacing w:val="-2"/>
              </w:rPr>
              <w:t> </w:t>
            </w:r>
            <w:r>
              <w:rPr/>
              <w:t>Bar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8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475" w:after="0"/>
            <w:ind w:left="580" w:right="0" w:hanging="421"/>
            <w:jc w:val="left"/>
          </w:pPr>
          <w:r>
            <w:rPr/>
            <w:t>Place</w:t>
          </w:r>
          <w:r>
            <w:rPr>
              <w:spacing w:val="-3"/>
            </w:rPr>
            <w:t> </w:t>
          </w:r>
          <w:r>
            <w:rPr/>
            <w:t>of Instituting</w:t>
          </w:r>
          <w:r>
            <w:rPr>
              <w:spacing w:val="-3"/>
            </w:rPr>
            <w:t> </w:t>
          </w:r>
          <w:r>
            <w:rPr/>
            <w:t>Appeals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81</w:t>
          </w:r>
        </w:p>
        <w:p>
          <w:pPr>
            <w:pStyle w:val="TOC1"/>
            <w:numPr>
              <w:ilvl w:val="1"/>
              <w:numId w:val="5"/>
            </w:numPr>
            <w:tabs>
              <w:tab w:pos="52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276" w:after="0"/>
            <w:ind w:left="520" w:right="0" w:hanging="361"/>
            <w:jc w:val="left"/>
          </w:pPr>
          <w:r>
            <w:rPr/>
            <w:t>Commencement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Appeals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83</w:t>
          </w:r>
        </w:p>
        <w:p>
          <w:pPr>
            <w:pStyle w:val="TOC1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3">
            <w:r>
              <w:rPr/>
              <w:t>Form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Commencement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Appeals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86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2">
            <w:r>
              <w:rPr/>
              <w:t>Service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Processes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87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1">
            <w:r>
              <w:rPr/>
              <w:t>Mode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Entering</w:t>
            </w:r>
            <w:r>
              <w:rPr>
                <w:spacing w:val="-3"/>
              </w:rPr>
              <w:t> </w:t>
            </w:r>
            <w:r>
              <w:rPr/>
              <w:t>of Appearance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90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279" w:after="0"/>
            <w:ind w:left="880" w:right="0" w:hanging="721"/>
            <w:jc w:val="left"/>
          </w:pPr>
          <w:hyperlink w:history="true" w:anchor="_TOC_250000">
            <w:r>
              <w:rPr/>
              <w:t>Default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Appearance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91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21" w:val="left" w:leader="none"/>
              <w:tab w:pos="8081" w:val="left" w:leader="none"/>
              <w:tab w:pos="9042" w:val="right" w:leader="none"/>
            </w:tabs>
            <w:spacing w:line="240" w:lineRule="auto" w:before="476" w:after="0"/>
            <w:ind w:left="520" w:right="0" w:hanging="361"/>
            <w:jc w:val="left"/>
          </w:pP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Non-compliance</w:t>
          </w:r>
          <w:r>
            <w:rPr>
              <w:spacing w:val="-1"/>
            </w:rPr>
            <w:t> </w:t>
          </w:r>
          <w:r>
            <w:rPr/>
            <w:t>with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Rules 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Tax</w:t>
          </w:r>
          <w:r>
            <w:rPr>
              <w:spacing w:val="2"/>
            </w:rPr>
            <w:t> </w:t>
          </w:r>
          <w:r>
            <w:rPr/>
            <w:t>Appeal</w:t>
          </w:r>
          <w:r>
            <w:rPr>
              <w:spacing w:val="-1"/>
            </w:rPr>
            <w:t> </w:t>
          </w:r>
          <w:r>
            <w:rPr/>
            <w:t>Tribunal</w:t>
            <w:tab/>
            <w:t>-</w:t>
            <w:tab/>
            <w:t>92</w:t>
          </w:r>
        </w:p>
        <w:p>
          <w:pPr>
            <w:pStyle w:val="TOC1"/>
            <w:tabs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before="475"/>
            <w:ind w:left="160" w:firstLine="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94</w:t>
          </w:r>
        </w:p>
        <w:p>
          <w:pPr>
            <w:pStyle w:val="TOC1"/>
            <w:numPr>
              <w:ilvl w:val="1"/>
              <w:numId w:val="6"/>
            </w:numPr>
            <w:tabs>
              <w:tab w:pos="5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242" w:after="240"/>
            <w:ind w:left="520" w:right="0" w:hanging="361"/>
            <w:jc w:val="left"/>
          </w:pPr>
          <w:r>
            <w:rPr/>
            <w:t>Interlocutory</w:t>
          </w:r>
          <w:r>
            <w:rPr>
              <w:spacing w:val="-6"/>
            </w:rPr>
            <w:t> </w:t>
          </w:r>
          <w:r>
            <w:rPr/>
            <w:t>Applications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Tax</w:t>
          </w:r>
          <w:r>
            <w:rPr>
              <w:spacing w:val="1"/>
            </w:rPr>
            <w:t> </w:t>
          </w:r>
          <w:r>
            <w:rPr/>
            <w:t>Appeal</w:t>
          </w:r>
          <w:r>
            <w:rPr>
              <w:spacing w:val="-1"/>
            </w:rPr>
            <w:t> </w:t>
          </w:r>
          <w:r>
            <w:rPr/>
            <w:t>Tribunal</w:t>
            <w:tab/>
            <w:t>-</w:t>
            <w:tab/>
            <w:t>-</w:t>
            <w:tab/>
            <w:t>-</w:t>
            <w:tab/>
            <w:t>94</w:t>
          </w:r>
        </w:p>
        <w:p>
          <w:pPr>
            <w:pStyle w:val="TOC1"/>
            <w:numPr>
              <w:ilvl w:val="1"/>
              <w:numId w:val="6"/>
            </w:numPr>
            <w:tabs>
              <w:tab w:pos="523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2" w:val="right" w:leader="none"/>
            </w:tabs>
            <w:spacing w:line="240" w:lineRule="auto" w:before="74" w:after="0"/>
            <w:ind w:left="522" w:right="0" w:hanging="363"/>
            <w:jc w:val="left"/>
          </w:pPr>
          <w:r>
            <w:rPr/>
            <w:t>Introduction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94</w:t>
          </w:r>
        </w:p>
      </w:sdtContent>
    </w:sdt>
    <w:p>
      <w:pPr>
        <w:spacing w:after="0" w:line="240" w:lineRule="auto"/>
        <w:jc w:val="left"/>
        <w:sectPr>
          <w:footerReference w:type="default" r:id="rId20"/>
          <w:pgSz w:w="12240" w:h="15840"/>
          <w:pgMar w:footer="1004" w:header="0" w:top="1359" w:bottom="971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3"/>
        <w:gridCol w:w="1168"/>
        <w:gridCol w:w="974"/>
        <w:gridCol w:w="466"/>
        <w:gridCol w:w="720"/>
        <w:gridCol w:w="720"/>
        <w:gridCol w:w="720"/>
        <w:gridCol w:w="720"/>
        <w:gridCol w:w="610"/>
      </w:tblGrid>
      <w:tr>
        <w:trPr>
          <w:trHeight w:val="265" w:hRule="atLeast"/>
        </w:trPr>
        <w:tc>
          <w:tcPr>
            <w:tcW w:w="5025" w:type="dxa"/>
            <w:gridSpan w:val="3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</w:t>
            </w:r>
          </w:p>
        </w:tc>
        <w:tc>
          <w:tcPr>
            <w:tcW w:w="1186" w:type="dxa"/>
            <w:gridSpan w:val="2"/>
          </w:tcPr>
          <w:p>
            <w:pPr>
              <w:pStyle w:val="TableParagraph"/>
              <w:spacing w:line="246" w:lineRule="exact"/>
              <w:ind w:left="7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552" w:hRule="atLeast"/>
        </w:trPr>
        <w:tc>
          <w:tcPr>
            <w:tcW w:w="288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Motions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2"/>
        <w:gridCol w:w="731"/>
      </w:tblGrid>
      <w:tr>
        <w:trPr>
          <w:trHeight w:val="408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5.3.1</w:t>
              <w:tab/>
              <w:t>Ex Parte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5.3.2</w:t>
              <w:tab/>
              <w:t>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Span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Ex-parte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5.3.3</w:t>
              <w:tab/>
              <w:t>Motion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Notice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5.3.4</w:t>
              <w:tab/>
              <w:t>Contents of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551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5.3.5</w:t>
              <w:tab/>
              <w:t>Affidavits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551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5.3.6</w:t>
              <w:tab/>
              <w:t>Counter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Affidavits in Opposition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Motions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5.3.7</w:t>
              <w:tab/>
              <w:t>Written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Motions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5.3.8</w:t>
              <w:tab/>
              <w:t>Hearing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Motions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09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5.4</w:t>
              <w:tab/>
              <w:t>Computation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Adjournments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5.4.1</w:t>
              <w:tab/>
              <w:t>Computation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5.4.2</w:t>
              <w:tab/>
              <w:t>Dates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Adjournments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551" w:hRule="atLeast"/>
        </w:trPr>
        <w:tc>
          <w:tcPr>
            <w:tcW w:w="8372" w:type="dxa"/>
          </w:tcPr>
          <w:p>
            <w:pPr>
              <w:pStyle w:val="TableParagraph"/>
              <w:tabs>
                <w:tab w:pos="709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5.5</w:t>
              <w:tab/>
              <w:t>Amendment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649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5.6</w:t>
              <w:tab/>
              <w:t>Consolidation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Appeals 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5.6.1</w:t>
              <w:tab/>
              <w:t>Circumstances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 which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Consolidation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 ordered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5.6.2</w:t>
              <w:tab/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Consolidation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Ordered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5.6.3</w:t>
              <w:tab/>
              <w:t>Judgment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Consolidated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0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5.7</w:t>
              <w:tab/>
              <w:t>Discontinuance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Appeal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551" w:hRule="atLeast"/>
        </w:trPr>
        <w:tc>
          <w:tcPr>
            <w:tcW w:w="8372" w:type="dxa"/>
          </w:tcPr>
          <w:p>
            <w:pPr>
              <w:pStyle w:val="TableParagraph"/>
              <w:tabs>
                <w:tab w:pos="70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5.8</w:t>
              <w:tab/>
              <w:t>Hearing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Appeals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551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5.8.1</w:t>
              <w:tab/>
              <w:t>Presentation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Appellant‟s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Case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408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5.8.2</w:t>
              <w:tab/>
              <w:t>Presentation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Respondent‟s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Case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133"/>
              <w:ind w:left="31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2240" w:h="15840"/>
          <w:pgMar w:top="1360" w:bottom="1200" w:left="1280" w:right="128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452"/>
        <w:gridCol w:w="783"/>
        <w:gridCol w:w="1135"/>
        <w:gridCol w:w="431"/>
        <w:gridCol w:w="946"/>
        <w:gridCol w:w="619"/>
        <w:gridCol w:w="601"/>
        <w:gridCol w:w="819"/>
        <w:gridCol w:w="616"/>
        <w:gridCol w:w="720"/>
        <w:gridCol w:w="720"/>
        <w:gridCol w:w="730"/>
      </w:tblGrid>
      <w:tr>
        <w:trPr>
          <w:trHeight w:val="265" w:hRule="atLeast"/>
        </w:trPr>
        <w:tc>
          <w:tcPr>
            <w:tcW w:w="53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4366" w:type="dxa"/>
            <w:gridSpan w:val="6"/>
          </w:tcPr>
          <w:p>
            <w:pPr>
              <w:pStyle w:val="TableParagraph"/>
              <w:spacing w:line="246" w:lineRule="exact"/>
              <w:ind w:left="179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Appeal Tribunal</w:t>
            </w: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line="246" w:lineRule="exact"/>
              <w:ind w:left="9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4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695" w:hRule="atLeast"/>
        </w:trPr>
        <w:tc>
          <w:tcPr>
            <w:tcW w:w="4277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5.10</w:t>
              <w:tab/>
              <w:t>Witness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Summons/Warrants</w:t>
            </w:r>
          </w:p>
        </w:tc>
        <w:tc>
          <w:tcPr>
            <w:tcW w:w="4095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813" w:val="left" w:leader="none"/>
                <w:tab w:pos="1533" w:val="left" w:leader="none"/>
                <w:tab w:pos="2254" w:val="left" w:leader="none"/>
                <w:tab w:pos="2974" w:val="left" w:leader="none"/>
                <w:tab w:pos="3694" w:val="left" w:leader="none"/>
              </w:tabs>
              <w:ind w:left="9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553" w:hRule="atLeast"/>
        </w:trPr>
        <w:tc>
          <w:tcPr>
            <w:tcW w:w="4277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5.11</w:t>
              <w:tab/>
              <w:t>Written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Addresses</w:t>
            </w:r>
          </w:p>
        </w:tc>
        <w:tc>
          <w:tcPr>
            <w:tcW w:w="4095" w:type="dxa"/>
            <w:gridSpan w:val="6"/>
          </w:tcPr>
          <w:p>
            <w:pPr>
              <w:pStyle w:val="TableParagraph"/>
              <w:tabs>
                <w:tab w:pos="813" w:val="left" w:leader="none"/>
                <w:tab w:pos="1533" w:val="left" w:leader="none"/>
                <w:tab w:pos="2254" w:val="left" w:leader="none"/>
                <w:tab w:pos="2974" w:val="left" w:leader="none"/>
                <w:tab w:pos="3694" w:val="left" w:leader="none"/>
              </w:tabs>
              <w:spacing w:before="133"/>
              <w:ind w:left="9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410" w:hRule="atLeast"/>
        </w:trPr>
        <w:tc>
          <w:tcPr>
            <w:tcW w:w="4277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4"/>
              <w:ind w:left="50"/>
              <w:rPr>
                <w:sz w:val="24"/>
              </w:rPr>
            </w:pPr>
            <w:r>
              <w:rPr>
                <w:sz w:val="24"/>
              </w:rPr>
              <w:t>5.12</w:t>
              <w:tab/>
              <w:t>Determination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</w:tc>
        <w:tc>
          <w:tcPr>
            <w:tcW w:w="4095" w:type="dxa"/>
            <w:gridSpan w:val="6"/>
          </w:tcPr>
          <w:p>
            <w:pPr>
              <w:pStyle w:val="TableParagraph"/>
              <w:tabs>
                <w:tab w:pos="813" w:val="left" w:leader="none"/>
                <w:tab w:pos="1533" w:val="left" w:leader="none"/>
                <w:tab w:pos="2254" w:val="left" w:leader="none"/>
                <w:tab w:pos="2974" w:val="left" w:leader="none"/>
                <w:tab w:pos="3694" w:val="left" w:leader="none"/>
              </w:tabs>
              <w:spacing w:line="256" w:lineRule="exact" w:before="134"/>
              <w:ind w:left="9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1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751" w:hRule="atLeast"/>
        </w:trPr>
        <w:tc>
          <w:tcPr>
            <w:tcW w:w="4277" w:type="dxa"/>
            <w:gridSpan w:val="6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50"/>
              <w:rPr>
                <w:sz w:val="24"/>
              </w:rPr>
            </w:pPr>
            <w:r>
              <w:rPr>
                <w:sz w:val="24"/>
              </w:rPr>
              <w:t>5.12.1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1220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753" w:hRule="atLeast"/>
        </w:trPr>
        <w:tc>
          <w:tcPr>
            <w:tcW w:w="98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50"/>
              <w:rPr>
                <w:sz w:val="24"/>
              </w:rPr>
            </w:pPr>
            <w:r>
              <w:rPr>
                <w:sz w:val="24"/>
              </w:rPr>
              <w:t>5.12.1(a)</w:t>
            </w:r>
          </w:p>
        </w:tc>
        <w:tc>
          <w:tcPr>
            <w:tcW w:w="1918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52"/>
              <w:rPr>
                <w:sz w:val="24"/>
              </w:rPr>
            </w:pPr>
            <w:r>
              <w:rPr>
                <w:sz w:val="24"/>
              </w:rPr>
              <w:t>Must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Writing</w:t>
            </w:r>
          </w:p>
        </w:tc>
        <w:tc>
          <w:tcPr>
            <w:tcW w:w="1377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2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751" w:hRule="atLeast"/>
        </w:trPr>
        <w:tc>
          <w:tcPr>
            <w:tcW w:w="98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7"/>
              <w:ind w:left="50"/>
              <w:rPr>
                <w:sz w:val="24"/>
              </w:rPr>
            </w:pPr>
            <w:r>
              <w:rPr>
                <w:sz w:val="24"/>
              </w:rPr>
              <w:t>5.12.1(b)</w:t>
            </w:r>
          </w:p>
        </w:tc>
        <w:tc>
          <w:tcPr>
            <w:tcW w:w="4515" w:type="dxa"/>
            <w:gridSpan w:val="6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7"/>
              <w:ind w:left="66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Contain the Reasons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7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7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7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7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7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751" w:hRule="atLeast"/>
        </w:trPr>
        <w:tc>
          <w:tcPr>
            <w:tcW w:w="98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50"/>
              <w:rPr>
                <w:sz w:val="24"/>
              </w:rPr>
            </w:pPr>
            <w:r>
              <w:rPr>
                <w:sz w:val="24"/>
              </w:rPr>
              <w:t>5.12.1(c)</w:t>
            </w:r>
          </w:p>
        </w:tc>
        <w:tc>
          <w:tcPr>
            <w:tcW w:w="3295" w:type="dxa"/>
            <w:gridSpan w:val="4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52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Chairman</w:t>
            </w:r>
          </w:p>
        </w:tc>
        <w:tc>
          <w:tcPr>
            <w:tcW w:w="1220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719" w:hRule="atLeast"/>
        </w:trPr>
        <w:tc>
          <w:tcPr>
            <w:tcW w:w="6316" w:type="dxa"/>
            <w:gridSpan w:val="9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tabs>
                <w:tab w:pos="769" w:val="left" w:leader="none"/>
                <w:tab w:pos="5810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5.13</w:t>
              <w:tab/>
              <w:t>Enforcement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Decisions</w:t>
              <w:tab/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476" w:hRule="atLeast"/>
        </w:trPr>
        <w:tc>
          <w:tcPr>
            <w:tcW w:w="6316" w:type="dxa"/>
            <w:gridSpan w:val="9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5.13.1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 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Tribunal</w:t>
            </w:r>
          </w:p>
        </w:tc>
        <w:tc>
          <w:tcPr>
            <w:tcW w:w="616" w:type="dxa"/>
          </w:tcPr>
          <w:p>
            <w:pPr>
              <w:pStyle w:val="TableParagraph"/>
              <w:spacing w:before="94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476" w:hRule="atLeast"/>
        </w:trPr>
        <w:tc>
          <w:tcPr>
            <w:tcW w:w="6316" w:type="dxa"/>
            <w:gridSpan w:val="9"/>
          </w:tcPr>
          <w:p>
            <w:pPr>
              <w:pStyle w:val="TableParagraph"/>
              <w:tabs>
                <w:tab w:pos="769" w:val="left" w:leader="none"/>
              </w:tabs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5.14</w:t>
              <w:tab/>
              <w:t>Fees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Miscellaneous Powers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Tribunal</w:t>
            </w:r>
          </w:p>
        </w:tc>
        <w:tc>
          <w:tcPr>
            <w:tcW w:w="616" w:type="dxa"/>
          </w:tcPr>
          <w:p>
            <w:pPr>
              <w:pStyle w:val="TableParagraph"/>
              <w:spacing w:before="95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5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5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9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475" w:hRule="atLeast"/>
        </w:trPr>
        <w:tc>
          <w:tcPr>
            <w:tcW w:w="6316" w:type="dxa"/>
            <w:gridSpan w:val="9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5.14.1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94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476" w:hRule="atLeast"/>
        </w:trPr>
        <w:tc>
          <w:tcPr>
            <w:tcW w:w="6316" w:type="dxa"/>
            <w:gridSpan w:val="9"/>
          </w:tcPr>
          <w:p>
            <w:pPr>
              <w:pStyle w:val="TableParagraph"/>
              <w:tabs>
                <w:tab w:pos="5810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5.14.2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Miscellaneous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</w:t>
              <w:tab/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94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9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371" w:hRule="atLeast"/>
        </w:trPr>
        <w:tc>
          <w:tcPr>
            <w:tcW w:w="6316" w:type="dxa"/>
            <w:gridSpan w:val="9"/>
          </w:tcPr>
          <w:p>
            <w:pPr>
              <w:pStyle w:val="TableParagraph"/>
              <w:spacing w:line="256" w:lineRule="exact" w:before="95"/>
              <w:ind w:left="50"/>
              <w:rPr>
                <w:sz w:val="24"/>
              </w:rPr>
            </w:pPr>
            <w:r>
              <w:rPr>
                <w:sz w:val="24"/>
              </w:rPr>
              <w:t>5.15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</w:t>
            </w:r>
          </w:p>
        </w:tc>
        <w:tc>
          <w:tcPr>
            <w:tcW w:w="616" w:type="dxa"/>
          </w:tcPr>
          <w:p>
            <w:pPr>
              <w:pStyle w:val="TableParagraph"/>
              <w:spacing w:line="256" w:lineRule="exact" w:before="95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5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5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9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611" w:hRule="atLeast"/>
        </w:trPr>
        <w:tc>
          <w:tcPr>
            <w:tcW w:w="2900" w:type="dxa"/>
            <w:gridSpan w:val="4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SIX</w:t>
            </w:r>
          </w:p>
        </w:tc>
        <w:tc>
          <w:tcPr>
            <w:tcW w:w="431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1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687" w:hRule="atLeast"/>
        </w:trPr>
        <w:tc>
          <w:tcPr>
            <w:tcW w:w="53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2370" w:type="dxa"/>
            <w:gridSpan w:val="3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431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339" w:hRule="atLeast"/>
        </w:trPr>
        <w:tc>
          <w:tcPr>
            <w:tcW w:w="530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370" w:type="dxa"/>
            <w:gridSpan w:val="3"/>
          </w:tcPr>
          <w:p>
            <w:pPr>
              <w:pStyle w:val="TableParagraph"/>
              <w:spacing w:line="256" w:lineRule="exact" w:before="63"/>
              <w:ind w:left="239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findings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56" w:lineRule="exact" w:before="63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 w:before="63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1" w:type="dxa"/>
          </w:tcPr>
          <w:p>
            <w:pPr>
              <w:pStyle w:val="TableParagraph"/>
              <w:spacing w:line="256" w:lineRule="exact" w:before="63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TableParagraph"/>
              <w:spacing w:line="256" w:lineRule="exact" w:before="63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line="256" w:lineRule="exact" w:before="63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3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3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696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747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Suggestions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Recommendations</w:t>
            </w:r>
          </w:p>
        </w:tc>
        <w:tc>
          <w:tcPr>
            <w:tcW w:w="122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410" w:hRule="atLeast"/>
        </w:trPr>
        <w:tc>
          <w:tcPr>
            <w:tcW w:w="530" w:type="dxa"/>
          </w:tcPr>
          <w:p>
            <w:pPr>
              <w:pStyle w:val="TableParagraph"/>
              <w:spacing w:line="256" w:lineRule="exact" w:before="134"/>
              <w:ind w:left="5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747" w:type="dxa"/>
            <w:gridSpan w:val="5"/>
          </w:tcPr>
          <w:p>
            <w:pPr>
              <w:pStyle w:val="TableParagraph"/>
              <w:spacing w:line="256" w:lineRule="exact" w:before="134"/>
              <w:ind w:left="239"/>
              <w:rPr>
                <w:sz w:val="24"/>
              </w:rPr>
            </w:pPr>
            <w:r>
              <w:rPr>
                <w:sz w:val="24"/>
              </w:rPr>
              <w:t>Concluding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Remarks</w:t>
            </w:r>
          </w:p>
        </w:tc>
        <w:tc>
          <w:tcPr>
            <w:tcW w:w="1220" w:type="dxa"/>
            <w:gridSpan w:val="2"/>
          </w:tcPr>
          <w:p>
            <w:pPr>
              <w:pStyle w:val="TableParagraph"/>
              <w:spacing w:line="256" w:lineRule="exact" w:before="134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TableParagraph"/>
              <w:spacing w:line="256" w:lineRule="exact" w:before="134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line="256" w:lineRule="exact" w:before="134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1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751" w:hRule="atLeast"/>
        </w:trPr>
        <w:tc>
          <w:tcPr>
            <w:tcW w:w="1765" w:type="dxa"/>
            <w:gridSpan w:val="3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50"/>
              <w:rPr>
                <w:sz w:val="24"/>
              </w:rPr>
            </w:pPr>
            <w:r>
              <w:rPr>
                <w:sz w:val="24"/>
              </w:rPr>
              <w:t>Bibliography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right="16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footerReference w:type="default" r:id="rId21"/>
          <w:pgSz w:w="12240" w:h="15840"/>
          <w:pgMar w:footer="1004" w:header="0" w:top="1440" w:bottom="1200" w:left="1280" w:right="1280"/>
        </w:sectPr>
      </w:pPr>
    </w:p>
    <w:p>
      <w:pPr>
        <w:spacing w:before="79"/>
        <w:ind w:left="304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ABSTRACT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360" w:lineRule="auto"/>
        <w:ind w:left="160" w:right="155"/>
        <w:jc w:val="both"/>
      </w:pPr>
      <w:r>
        <w:rPr/>
        <w:t>The role of tax as a major source of income for government cannot be overemphasized. The</w:t>
      </w:r>
      <w:r>
        <w:rPr>
          <w:spacing w:val="1"/>
        </w:rPr>
        <w:t> </w:t>
      </w:r>
      <w:r>
        <w:rPr/>
        <w:t>imposition,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 tax</w:t>
      </w:r>
      <w:r>
        <w:rPr>
          <w:spacing w:val="1"/>
        </w:rPr>
        <w:t> </w:t>
      </w:r>
      <w:r>
        <w:rPr/>
        <w:t>are matters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 within</w:t>
      </w:r>
      <w:r>
        <w:rPr>
          <w:spacing w:val="1"/>
        </w:rPr>
        <w:t> </w:t>
      </w:r>
      <w:r>
        <w:rPr/>
        <w:t>the exclusive</w:t>
      </w:r>
      <w:r>
        <w:rPr>
          <w:spacing w:val="1"/>
        </w:rPr>
        <w:t> </w:t>
      </w:r>
      <w:r>
        <w:rPr/>
        <w:t>domain of positive law. Not a kobo would be levied on any citizen unless there is a clear Statute</w:t>
      </w:r>
      <w:r>
        <w:rPr>
          <w:spacing w:val="1"/>
        </w:rPr>
        <w:t> </w:t>
      </w:r>
      <w:r>
        <w:rPr/>
        <w:t>that provides for such a levy. The courts have also construed taxing statutes strictly allowing no</w:t>
      </w:r>
      <w:r>
        <w:rPr>
          <w:spacing w:val="1"/>
        </w:rPr>
        <w:t> </w:t>
      </w:r>
      <w:r>
        <w:rPr/>
        <w:t>room for any intention or assumptions. These factors have made tax disputes between the tax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taxpayers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occurrence.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was,</w:t>
      </w:r>
      <w:r>
        <w:rPr>
          <w:spacing w:val="60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established under the Federal</w:t>
      </w:r>
      <w:r>
        <w:rPr>
          <w:spacing w:val="1"/>
        </w:rPr>
        <w:t> </w:t>
      </w:r>
      <w:r>
        <w:rPr/>
        <w:t>Inland Revenue</w:t>
      </w:r>
      <w:r>
        <w:rPr>
          <w:spacing w:val="60"/>
        </w:rPr>
        <w:t> </w:t>
      </w:r>
      <w:r>
        <w:rPr/>
        <w:t>(Establishment) Act, 2007 to provide a platform</w:t>
      </w:r>
      <w:r>
        <w:rPr>
          <w:spacing w:val="1"/>
        </w:rPr>
        <w:t> </w:t>
      </w:r>
      <w:r>
        <w:rPr/>
        <w:t>for a cheaper, friendly and timely resolution of the inevitable disputes that would arise from the</w:t>
      </w:r>
      <w:r>
        <w:rPr>
          <w:spacing w:val="1"/>
        </w:rPr>
        <w:t> </w:t>
      </w:r>
      <w:r>
        <w:rPr/>
        <w:t>implementation of the various tax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 the Tax</w:t>
      </w:r>
      <w:r>
        <w:rPr>
          <w:spacing w:val="60"/>
        </w:rPr>
        <w:t> </w:t>
      </w:r>
      <w:r>
        <w:rPr/>
        <w:t>Appeal Tribunal in its function, the</w:t>
      </w:r>
      <w:r>
        <w:rPr>
          <w:spacing w:val="1"/>
        </w:rPr>
        <w:t> </w:t>
      </w:r>
      <w:r>
        <w:rPr/>
        <w:t>Tax Appeal Tribunal (Procedure) Rules, 2010, the main focus of this exercise, was made. This</w:t>
      </w:r>
      <w:r>
        <w:rPr>
          <w:spacing w:val="1"/>
        </w:rPr>
        <w:t> </w:t>
      </w:r>
      <w:r>
        <w:rPr/>
        <w:t>work evaluates the Tax Appeal Tribunal (Procedure) Rules 2010 and demonstrates the extent to</w:t>
      </w:r>
      <w:r>
        <w:rPr>
          <w:spacing w:val="1"/>
        </w:rPr>
        <w:t> </w:t>
      </w:r>
      <w:r>
        <w:rPr/>
        <w:t>which it can assist in the attainment of the lofty goals of quicker, cheaper and efficient resolution</w:t>
      </w:r>
      <w:r>
        <w:rPr>
          <w:spacing w:val="-57"/>
        </w:rPr>
        <w:t> </w:t>
      </w:r>
      <w:r>
        <w:rPr/>
        <w:t>of tax disputes. Using the doctrinal methodology of research, a number of other Rules of Courts</w:t>
      </w:r>
      <w:r>
        <w:rPr>
          <w:spacing w:val="1"/>
        </w:rPr>
        <w:t> </w:t>
      </w:r>
      <w:r>
        <w:rPr/>
        <w:t>were compared to demonstrate that the Tribunal may not achieve the desired objective having</w:t>
      </w:r>
      <w:r>
        <w:rPr>
          <w:spacing w:val="1"/>
        </w:rPr>
        <w:t> </w:t>
      </w:r>
      <w:r>
        <w:rPr/>
        <w:t>regard to the many lacuna in the Rules as constituted. A good number of the lacuna have been</w:t>
      </w:r>
      <w:r>
        <w:rPr>
          <w:spacing w:val="1"/>
        </w:rPr>
        <w:t> </w:t>
      </w:r>
      <w:r>
        <w:rPr/>
        <w:t>identified here, chiefly amongst them is the very enormous powers of the Minister of Finance to</w:t>
      </w:r>
      <w:r>
        <w:rPr>
          <w:spacing w:val="1"/>
        </w:rPr>
        <w:t> </w:t>
      </w:r>
      <w:r>
        <w:rPr/>
        <w:t>solely appoint virtually all the Personnel of the Tribunal without any input or supervision from</w:t>
      </w:r>
      <w:r>
        <w:rPr>
          <w:spacing w:val="1"/>
        </w:rPr>
        <w:t> </w:t>
      </w:r>
      <w:r>
        <w:rPr/>
        <w:t>any other arm of government. Another major problem relates to the very scanty provision for a</w:t>
      </w:r>
      <w:r>
        <w:rPr>
          <w:spacing w:val="1"/>
        </w:rPr>
        <w:t> </w:t>
      </w:r>
      <w:r>
        <w:rPr/>
        <w:t>dissatisfied party to exercise his constitutional right of appeal to the Federal High Court. There is</w:t>
      </w:r>
      <w:r>
        <w:rPr>
          <w:spacing w:val="-57"/>
        </w:rPr>
        <w:t> </w:t>
      </w:r>
      <w:r>
        <w:rPr/>
        <w:t>also the problem of apparent conflict in the exercise of the Tribunal‟s discretion to enlarge time</w:t>
      </w:r>
      <w:r>
        <w:rPr>
          <w:spacing w:val="1"/>
        </w:rPr>
        <w:t> </w:t>
      </w:r>
      <w:r>
        <w:rPr/>
        <w:t>within which to challenge an assessment and when same becomes final after service of demand</w:t>
      </w:r>
      <w:r>
        <w:rPr>
          <w:spacing w:val="1"/>
        </w:rPr>
        <w:t> </w:t>
      </w:r>
      <w:r>
        <w:rPr/>
        <w:t>notices. A great effort has been spared to review these lacuna with corresponding practicable</w:t>
      </w:r>
      <w:r>
        <w:rPr>
          <w:spacing w:val="1"/>
        </w:rPr>
        <w:t> </w:t>
      </w:r>
      <w:r>
        <w:rPr/>
        <w:t>suggestions on how best to address some of the problems so identified. In arriving at conclusions</w:t>
      </w:r>
      <w:r>
        <w:rPr>
          <w:spacing w:val="-57"/>
        </w:rPr>
        <w:t> </w:t>
      </w:r>
      <w:r>
        <w:rPr/>
        <w:t>here, this work has drawn from a wide range of authorities and views expressed in both primary</w:t>
      </w:r>
      <w:r>
        <w:rPr>
          <w:spacing w:val="1"/>
        </w:rPr>
        <w:t> </w:t>
      </w:r>
      <w:r>
        <w:rPr/>
        <w:t>and secondary materials. It is hoped that the views expressed here would be found useful by all</w:t>
      </w:r>
      <w:r>
        <w:rPr>
          <w:spacing w:val="1"/>
        </w:rPr>
        <w:t> </w:t>
      </w:r>
      <w:r>
        <w:rPr/>
        <w:t>category of readers including tax administrators and practitioners and above all engender further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 this aspect of</w:t>
      </w:r>
      <w:r>
        <w:rPr>
          <w:spacing w:val="1"/>
        </w:rPr>
        <w:t> </w:t>
      </w:r>
      <w:r>
        <w:rPr/>
        <w:t>law.</w:t>
      </w:r>
    </w:p>
    <w:p>
      <w:pPr>
        <w:spacing w:after="0" w:line="360" w:lineRule="auto"/>
        <w:jc w:val="both"/>
        <w:sectPr>
          <w:footerReference w:type="default" r:id="rId22"/>
          <w:pgSz w:w="12240" w:h="15840"/>
          <w:pgMar w:footer="1004" w:header="0" w:top="1360" w:bottom="1200" w:left="1280" w:right="1280"/>
        </w:sectPr>
      </w:pPr>
    </w:p>
    <w:p>
      <w:pPr>
        <w:pStyle w:val="BodyText"/>
        <w:spacing w:before="74"/>
        <w:ind w:left="3315" w:right="3314"/>
        <w:jc w:val="center"/>
      </w:pPr>
      <w:r>
        <w:rPr/>
        <w:t>CHAPTER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3672"/>
      </w:pPr>
      <w:r>
        <w:rPr/>
        <w:t>GENERAL</w:t>
      </w:r>
      <w:r>
        <w:rPr>
          <w:spacing w:val="56"/>
        </w:rPr>
        <w:t> </w:t>
      </w:r>
      <w:r>
        <w:rPr/>
        <w:t>INTRODUCTION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942" w:val="left" w:leader="none"/>
          <w:tab w:pos="943" w:val="left" w:leader="none"/>
        </w:tabs>
        <w:spacing w:line="240" w:lineRule="auto" w:before="160" w:after="0"/>
        <w:ind w:left="942" w:right="0" w:hanging="783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160" w:right="153"/>
        <w:jc w:val="both"/>
      </w:pPr>
      <w:r>
        <w:rPr/>
        <w:t>The issue of taxation has often generated controversies between the tax authorities on one hand</w:t>
      </w:r>
      <w:r>
        <w:rPr>
          <w:spacing w:val="1"/>
        </w:rPr>
        <w:t> </w:t>
      </w:r>
      <w:r>
        <w:rPr/>
        <w:t>and the taxpayers on the other. These controversies or disputes generally stem from the very</w:t>
      </w:r>
      <w:r>
        <w:rPr>
          <w:spacing w:val="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itself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in which</w:t>
      </w:r>
      <w:r>
        <w:rPr>
          <w:spacing w:val="1"/>
        </w:rPr>
        <w:t> </w:t>
      </w:r>
      <w:r>
        <w:rPr/>
        <w:t>taxing</w:t>
      </w:r>
      <w:r>
        <w:rPr>
          <w:spacing w:val="-2"/>
        </w:rPr>
        <w:t> </w:t>
      </w:r>
      <w:r>
        <w:rPr/>
        <w:t>Statutes are</w:t>
      </w:r>
      <w:r>
        <w:rPr>
          <w:spacing w:val="-2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 Courts.</w:t>
      </w:r>
    </w:p>
    <w:p>
      <w:pPr>
        <w:pStyle w:val="BodyText"/>
        <w:spacing w:line="480" w:lineRule="auto" w:before="192"/>
        <w:ind w:left="160" w:right="151"/>
        <w:jc w:val="both"/>
      </w:pPr>
      <w:r>
        <w:rPr/>
        <w:t>Taxes are levies imposed under the authority of the legislature and they are levied by a public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purposes.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levied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individuals,</w:t>
      </w:r>
      <w:r>
        <w:rPr>
          <w:spacing w:val="60"/>
          <w:vertAlign w:val="baseline"/>
        </w:rPr>
        <w:t> </w:t>
      </w:r>
      <w:r>
        <w:rPr>
          <w:vertAlign w:val="baseline"/>
        </w:rPr>
        <w:t>incomes,</w:t>
      </w:r>
      <w:r>
        <w:rPr>
          <w:spacing w:val="1"/>
          <w:vertAlign w:val="baseline"/>
        </w:rPr>
        <w:t> </w:t>
      </w:r>
      <w:r>
        <w:rPr>
          <w:vertAlign w:val="baseline"/>
        </w:rPr>
        <w:t>commodities and transactions to yield public revenue that affords government the opportunity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offer protection and other socio – economic amenities to the citizens.</w:t>
      </w:r>
      <w:r>
        <w:rPr>
          <w:vertAlign w:val="superscript"/>
        </w:rPr>
        <w:t>2</w:t>
      </w:r>
      <w:r>
        <w:rPr>
          <w:vertAlign w:val="baseline"/>
        </w:rPr>
        <w:t> It is one of the sources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for government.</w:t>
      </w:r>
      <w:r>
        <w:rPr>
          <w:vertAlign w:val="superscript"/>
        </w:rPr>
        <w:t>3</w:t>
      </w:r>
      <w:r>
        <w:rPr>
          <w:vertAlign w:val="baseline"/>
        </w:rPr>
        <w:t> Taxes are imposed by Statutes only.</w:t>
      </w:r>
      <w:r>
        <w:rPr>
          <w:vertAlign w:val="superscript"/>
        </w:rPr>
        <w:t>4</w:t>
      </w:r>
      <w:r>
        <w:rPr>
          <w:vertAlign w:val="baseline"/>
        </w:rPr>
        <w:t> The issue of tax is consequently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 the ambit of common law. Therefore, for any individual to be chargeable to</w:t>
      </w:r>
      <w:r>
        <w:rPr>
          <w:spacing w:val="60"/>
          <w:vertAlign w:val="baseline"/>
        </w:rPr>
        <w:t> </w:t>
      </w:r>
      <w:r>
        <w:rPr>
          <w:vertAlign w:val="baseline"/>
        </w:rPr>
        <w:t>tax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a clear link between the charging provisions and the intended taxpayer. The link must be</w:t>
      </w:r>
      <w:r>
        <w:rPr>
          <w:spacing w:val="-57"/>
          <w:vertAlign w:val="baseline"/>
        </w:rPr>
        <w:t> </w:t>
      </w:r>
      <w:r>
        <w:rPr>
          <w:vertAlign w:val="baseline"/>
        </w:rPr>
        <w:t>direct, not inferential.</w:t>
      </w:r>
      <w:r>
        <w:rPr>
          <w:vertAlign w:val="superscript"/>
        </w:rPr>
        <w:t>5</w:t>
      </w:r>
      <w:r>
        <w:rPr>
          <w:vertAlign w:val="baseline"/>
        </w:rPr>
        <w:t> The insistence on the direct link between the charging provisions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 taxpayer has been a source of sustained controversies between the taxpayers and the tax</w:t>
      </w:r>
      <w:r>
        <w:rPr>
          <w:spacing w:val="-57"/>
          <w:vertAlign w:val="baseline"/>
        </w:rPr>
        <w:t> </w:t>
      </w:r>
      <w:r>
        <w:rPr>
          <w:vertAlign w:val="baseline"/>
        </w:rPr>
        <w:t>authority.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57081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Interior Tree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Fruit 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Vegetable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357.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 Duff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</w:p>
    <w:p>
      <w:pPr>
        <w:spacing w:before="0"/>
        <w:ind w:left="297" w:right="474" w:hanging="137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Abdulrazaq,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Planning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Batay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Ilorin (1993)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Farayola,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G.O.,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Crowns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</w:p>
    <w:p>
      <w:pPr>
        <w:spacing w:before="0"/>
        <w:ind w:left="297" w:right="0" w:hanging="137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 Tenant v. Smith (1892) A.C. 150. It was held that no person must be made to pay tax except the taxing Acts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specifically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 ;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Petroleum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(Nig.)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T.L.R.N.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  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85,</w:t>
      </w:r>
    </w:p>
    <w:p>
      <w:pPr>
        <w:spacing w:before="0"/>
        <w:ind w:left="297" w:right="225" w:hanging="137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 Tax</w:t>
      </w:r>
      <w:r>
        <w:rPr>
          <w:rFonts w:ascii="Calibri" w:hAnsi="Calibri"/>
          <w:spacing w:val="45"/>
          <w:sz w:val="20"/>
        </w:rPr>
        <w:t> </w:t>
      </w:r>
      <w:r>
        <w:rPr>
          <w:rFonts w:ascii="Calibri" w:hAnsi="Calibri"/>
          <w:sz w:val="20"/>
        </w:rPr>
        <w:t>Appeal Tribunal held that “payment of tax or who is entitled to pay tax is an issue of law not of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agreement,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contract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or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compromise.”;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Ayua,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I.A.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Nigerian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Tax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Law,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Spectrum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Law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Publishing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Ltd.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Ibadan  </w:t>
      </w:r>
      <w:r>
        <w:rPr>
          <w:rFonts w:ascii="Calibri" w:hAnsi="Calibri"/>
          <w:spacing w:val="44"/>
          <w:sz w:val="20"/>
        </w:rPr>
        <w:t> </w:t>
      </w:r>
      <w:r>
        <w:rPr>
          <w:rFonts w:ascii="Calibri" w:hAnsi="Calibri"/>
          <w:sz w:val="20"/>
        </w:rPr>
        <w:t>(1996)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P.46.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Abdulrazaq,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3"/>
          <w:pgSz w:w="12240" w:h="15840"/>
          <w:pgMar w:footer="1004" w:header="0" w:top="1360" w:bottom="1200" w:left="1280" w:right="1280"/>
          <w:pgNumType w:start="1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The Nigerian tax system has a number of inherent challenges. The challenges range from the</w:t>
      </w:r>
      <w:r>
        <w:rPr>
          <w:spacing w:val="1"/>
        </w:rPr>
        <w:t> </w:t>
      </w:r>
      <w:r>
        <w:rPr/>
        <w:t>administration of the tax system itself, tax collection, assessments, apathy on the part of the</w:t>
      </w:r>
      <w:r>
        <w:rPr>
          <w:spacing w:val="1"/>
        </w:rPr>
        <w:t> </w:t>
      </w:r>
      <w:r>
        <w:rPr/>
        <w:t>citizenry, widespread corruption and absence of competent Tax Administrators.</w:t>
      </w:r>
      <w:r>
        <w:rPr>
          <w:vertAlign w:val="superscript"/>
        </w:rPr>
        <w:t>6</w:t>
      </w:r>
      <w:r>
        <w:rPr>
          <w:vertAlign w:val="baseline"/>
        </w:rPr>
        <w:t> Another huge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 is the objective of designing the tax system in such a manner that is acceptable to what</w:t>
      </w:r>
      <w:r>
        <w:rPr>
          <w:spacing w:val="1"/>
          <w:vertAlign w:val="baseline"/>
        </w:rPr>
        <w:t> </w:t>
      </w:r>
      <w:r>
        <w:rPr>
          <w:vertAlign w:val="baseline"/>
        </w:rPr>
        <w:t>Adam Smith in the „Wealth of Nations‟ called the „maxims of a good tax system.‟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All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have made tax disputes inevitable. It is for the purpose of achieving an effective, cheap 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speedy system of resolving tax disputes that the Tax Appeal Tribunal was established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Inland Revenue Service (Establishment) Act, 2007.</w:t>
      </w:r>
      <w:r>
        <w:rPr>
          <w:vertAlign w:val="superscript"/>
        </w:rPr>
        <w:t>8</w:t>
      </w:r>
      <w:r>
        <w:rPr>
          <w:vertAlign w:val="baseline"/>
        </w:rPr>
        <w:t> The FIRS (Establishment) Act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the Minister of Finance to make rules of practice and procedure that will regulate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before the Tax Appeal Tribunal.</w:t>
      </w:r>
      <w:r>
        <w:rPr>
          <w:vertAlign w:val="superscript"/>
        </w:rPr>
        <w:t>9</w:t>
      </w:r>
      <w:r>
        <w:rPr>
          <w:vertAlign w:val="baseline"/>
        </w:rPr>
        <w:t> Pursuant to the powers enabling him in that behalf,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Mr.</w:t>
      </w:r>
      <w:r>
        <w:rPr>
          <w:spacing w:val="1"/>
          <w:vertAlign w:val="baseline"/>
        </w:rPr>
        <w:t> </w:t>
      </w:r>
      <w:r>
        <w:rPr>
          <w:vertAlign w:val="baseline"/>
        </w:rPr>
        <w:t>Olusegun</w:t>
      </w:r>
      <w:r>
        <w:rPr>
          <w:spacing w:val="1"/>
          <w:vertAlign w:val="baseline"/>
        </w:rPr>
        <w:t> </w:t>
      </w:r>
      <w:r>
        <w:rPr>
          <w:vertAlign w:val="baseline"/>
        </w:rPr>
        <w:t>Aganga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(Procedure) Rules, 2010 on September 1, 2010. The “Tax Appeal Tribunal Rules are like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typical</w:t>
      </w:r>
      <w:r>
        <w:rPr>
          <w:spacing w:val="-1"/>
          <w:vertAlign w:val="baseline"/>
        </w:rPr>
        <w:t> </w:t>
      </w:r>
      <w:r>
        <w:rPr>
          <w:vertAlign w:val="baseline"/>
        </w:rPr>
        <w:t>High Court Civil Procedure rules,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most common law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to.”</w:t>
      </w:r>
      <w:r>
        <w:rPr>
          <w:vertAlign w:val="superscript"/>
        </w:rPr>
        <w:t>10</w:t>
      </w:r>
    </w:p>
    <w:p>
      <w:pPr>
        <w:pStyle w:val="BodyText"/>
        <w:spacing w:line="480" w:lineRule="auto" w:before="201"/>
        <w:ind w:left="160" w:right="158"/>
        <w:jc w:val="both"/>
      </w:pPr>
      <w:r>
        <w:rPr/>
        <w:t>This work, therefore, appraises critically, and analyses the entire rules of practice and procedure</w:t>
      </w:r>
      <w:r>
        <w:rPr>
          <w:spacing w:val="1"/>
        </w:rPr>
        <w:t> </w:t>
      </w:r>
      <w:r>
        <w:rPr/>
        <w:t>of the Tax Appeal Tribunal with a view to explaining the process for tax dispute resolution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58447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97" w:right="2052" w:hanging="137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  <w:vertAlign w:val="baseline"/>
        </w:rPr>
        <w:t> Asada, D. The Administration of Personal income Tax in Nigeria: Some Problem Areas. @</w:t>
      </w:r>
      <w:r>
        <w:rPr>
          <w:rFonts w:ascii="Calibri"/>
          <w:spacing w:val="1"/>
          <w:sz w:val="20"/>
          <w:vertAlign w:val="baseline"/>
        </w:rPr>
        <w:t> </w:t>
      </w:r>
      <w:hyperlink r:id="rId24">
        <w:r>
          <w:rPr>
            <w:rFonts w:ascii="Calibri"/>
            <w:color w:val="0000FF"/>
            <w:sz w:val="20"/>
            <w:u w:val="single" w:color="0000FF"/>
            <w:vertAlign w:val="baseline"/>
          </w:rPr>
          <w:t>www.dspace.unijos.edu.ng/bitstream/10485/263/1/cj106-119.pdf</w:t>
        </w:r>
        <w:r>
          <w:rPr>
            <w:rFonts w:ascii="Calibri"/>
            <w:color w:val="0000FF"/>
            <w:spacing w:val="-7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last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visited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18/2/13.</w:t>
      </w:r>
    </w:p>
    <w:p>
      <w:pPr>
        <w:spacing w:before="0"/>
        <w:ind w:left="160" w:right="225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z w:val="20"/>
          <w:vertAlign w:val="baseline"/>
        </w:rPr>
        <w:t> Nlerum, F.E., </w:t>
      </w:r>
      <w:r>
        <w:rPr>
          <w:rFonts w:ascii="Calibri" w:hAnsi="Calibri"/>
          <w:sz w:val="20"/>
          <w:u w:val="single"/>
          <w:vertAlign w:val="baseline"/>
        </w:rPr>
        <w:t>Reflections on the Attitude of the Courts to Tax Incentive Mechanism in Nigeria</w:t>
      </w:r>
      <w:r>
        <w:rPr>
          <w:rFonts w:ascii="Calibri" w:hAnsi="Calibri"/>
          <w:sz w:val="20"/>
          <w:vertAlign w:val="baseline"/>
        </w:rPr>
        <w:t>. NIALS Journal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Business Law, Maiden Edition, Pp. 111 -157. See also </w:t>
      </w:r>
      <w:hyperlink r:id="rId25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www.nials-nigeria.org/journals/Dr</w:t>
        </w:r>
        <w:r>
          <w:rPr>
            <w:rFonts w:ascii="Calibri" w:hAnsi="Calibri"/>
            <w:sz w:val="20"/>
            <w:vertAlign w:val="baseline"/>
          </w:rPr>
          <w:t>. </w:t>
        </w:r>
      </w:hyperlink>
      <w:r>
        <w:rPr>
          <w:rFonts w:ascii="Calibri" w:hAnsi="Calibri"/>
          <w:sz w:val="20"/>
          <w:vertAlign w:val="baseline"/>
        </w:rPr>
        <w:t>Francisca E.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Nlerum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us.pdf. visited on 31/11/12; Nlerum F.E. , Law and Ethics in Today’s Tax System: Recommendations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 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Competitive Tax Regime for the Nigerian Tax Appeal Tribunal. A Paper presented at a 2 day Interactive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Workshop</w:t>
      </w:r>
      <w:r>
        <w:rPr>
          <w:rFonts w:ascii="Calibri" w:hAnsi="Calibri"/>
          <w:spacing w:val="-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 Tax Laws, Ethics and Judicial Interpretation for Superior Court Judges and Tax Appeal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Commissioners held 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Transcorp Hilton Hotel, Abuja,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November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5 -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6, 2013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Page.5.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F36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Act)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Inland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</w:p>
    <w:p>
      <w:pPr>
        <w:spacing w:before="0"/>
        <w:ind w:left="297" w:right="0" w:hanging="137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Amasike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Brief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Adjudication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 Tribunal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Perspective.</w:t>
      </w:r>
      <w:r>
        <w:rPr>
          <w:rFonts w:ascii="Calibri"/>
          <w:spacing w:val="-43"/>
          <w:sz w:val="20"/>
          <w:vertAlign w:val="baseline"/>
        </w:rPr>
        <w:t> </w:t>
      </w:r>
      <w:hyperlink r:id="rId2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www.iatj.net/congress/documents/Adjudication</w:t>
        </w:r>
        <w:r>
          <w:rPr>
            <w:rFonts w:ascii="Calibri"/>
            <w:color w:val="0000FF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Nigeria-prof.c.j.Amasike.pdf.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ListParagraph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40" w:lineRule="auto" w:before="74" w:after="0"/>
        <w:ind w:left="820" w:right="0" w:hanging="661"/>
        <w:jc w:val="left"/>
        <w:rPr>
          <w:sz w:val="24"/>
        </w:rPr>
      </w:pPr>
      <w:r>
        <w:rPr>
          <w:sz w:val="24"/>
        </w:rPr>
        <w:t>BACKGROUND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55"/>
        <w:jc w:val="both"/>
      </w:pPr>
      <w:r>
        <w:rPr/>
        <w:t>As shown above, tax disputes are inevitable. That being the case, the only reasonable option is to</w:t>
      </w:r>
      <w:r>
        <w:rPr>
          <w:spacing w:val="-57"/>
        </w:rPr>
        <w:t> </w:t>
      </w:r>
      <w:r>
        <w:rPr/>
        <w:t>find a way of resolving the disputes effectually and expeditiously. This is the prime object of the</w:t>
      </w:r>
      <w:r>
        <w:rPr>
          <w:spacing w:val="1"/>
        </w:rPr>
        <w:t> </w:t>
      </w:r>
      <w:r>
        <w:rPr/>
        <w:t>Tax Appeal Tribunal (Procedure) Rules, 2010 which is examined in this study. Rules of Court</w:t>
      </w:r>
      <w:r>
        <w:rPr>
          <w:spacing w:val="1"/>
        </w:rPr>
        <w:t> </w:t>
      </w:r>
      <w:r>
        <w:rPr/>
        <w:t>generally aid the speedy dispensation of justice. The Supreme Court recently confirmed this</w:t>
      </w:r>
      <w:r>
        <w:rPr>
          <w:spacing w:val="1"/>
        </w:rPr>
        <w:t> </w:t>
      </w:r>
      <w:r>
        <w:rPr/>
        <w:t>hallowed</w:t>
      </w:r>
      <w:r>
        <w:rPr>
          <w:spacing w:val="-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law in</w:t>
      </w:r>
      <w:r>
        <w:rPr>
          <w:spacing w:val="1"/>
        </w:rPr>
        <w:t> </w:t>
      </w:r>
      <w:r>
        <w:rPr>
          <w:i/>
        </w:rPr>
        <w:t>Fidelity</w:t>
      </w:r>
      <w:r>
        <w:rPr>
          <w:i/>
          <w:spacing w:val="-2"/>
        </w:rPr>
        <w:t> </w:t>
      </w:r>
      <w:r>
        <w:rPr>
          <w:i/>
        </w:rPr>
        <w:t>Bank</w:t>
      </w:r>
      <w:r>
        <w:rPr>
          <w:i/>
          <w:spacing w:val="-1"/>
        </w:rPr>
        <w:t> </w:t>
      </w:r>
      <w:r>
        <w:rPr>
          <w:i/>
        </w:rPr>
        <w:t>Plc v.</w:t>
      </w:r>
      <w:r>
        <w:rPr>
          <w:i/>
          <w:spacing w:val="1"/>
        </w:rPr>
        <w:t> </w:t>
      </w:r>
      <w:r>
        <w:rPr>
          <w:i/>
        </w:rPr>
        <w:t>Chief Andrew Monye</w:t>
      </w:r>
      <w:r>
        <w:rPr/>
        <w:t>,</w:t>
      </w:r>
      <w:r>
        <w:rPr>
          <w:vertAlign w:val="superscript"/>
        </w:rPr>
        <w:t>11</w:t>
      </w:r>
      <w:r>
        <w:rPr>
          <w:vertAlign w:val="baseline"/>
        </w:rPr>
        <w:t> Adekeye, JSC said:</w:t>
      </w:r>
    </w:p>
    <w:p>
      <w:pPr>
        <w:pStyle w:val="BodyText"/>
        <w:spacing w:before="203"/>
        <w:ind w:left="880" w:right="879"/>
        <w:jc w:val="both"/>
      </w:pPr>
      <w:r>
        <w:rPr/>
        <w:t>Rules of Court touch upon the administration of justice. They are promulgated to</w:t>
      </w:r>
      <w:r>
        <w:rPr>
          <w:spacing w:val="1"/>
        </w:rPr>
        <w:t> </w:t>
      </w:r>
      <w:r>
        <w:rPr/>
        <w:t>regulate matters in court and to assist parties in the presentation of their cases</w:t>
      </w:r>
      <w:r>
        <w:rPr>
          <w:spacing w:val="1"/>
        </w:rPr>
        <w:t> </w:t>
      </w:r>
      <w:r>
        <w:rPr/>
        <w:t>within a procedure made for the purpose of fair and quick dispensation of justice.</w:t>
      </w:r>
      <w:r>
        <w:rPr>
          <w:spacing w:val="1"/>
        </w:rPr>
        <w:t> </w:t>
      </w:r>
      <w:r>
        <w:rPr/>
        <w:t>The courts</w:t>
      </w:r>
      <w:r>
        <w:rPr>
          <w:spacing w:val="1"/>
        </w:rPr>
        <w:t> </w:t>
      </w:r>
      <w:r>
        <w:rPr/>
        <w:t>have leaned</w:t>
      </w:r>
      <w:r>
        <w:rPr>
          <w:spacing w:val="1"/>
        </w:rPr>
        <w:t> </w:t>
      </w:r>
      <w:r>
        <w:rPr/>
        <w:t>heavily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 doing justice.</w:t>
      </w:r>
      <w:r>
        <w:rPr>
          <w:spacing w:val="1"/>
        </w:rPr>
        <w:t> </w:t>
      </w:r>
      <w:r>
        <w:rPr/>
        <w:t>Strict</w:t>
      </w:r>
      <w:r>
        <w:rPr>
          <w:spacing w:val="60"/>
        </w:rPr>
        <w:t> </w:t>
      </w:r>
      <w:r>
        <w:rPr/>
        <w:t>compliance</w:t>
      </w:r>
      <w:r>
        <w:rPr>
          <w:spacing w:val="-57"/>
        </w:rPr>
        <w:t> </w:t>
      </w:r>
      <w:r>
        <w:rPr/>
        <w:t>with the rules makes for quicker administration of justice. The rules must be</w:t>
      </w:r>
      <w:r>
        <w:rPr>
          <w:spacing w:val="1"/>
        </w:rPr>
        <w:t> </w:t>
      </w:r>
      <w:r>
        <w:rPr/>
        <w:t>understood as made with that fundamental principle at the background. Whatever</w:t>
      </w:r>
      <w:r>
        <w:rPr>
          <w:spacing w:val="1"/>
        </w:rPr>
        <w:t> </w:t>
      </w:r>
      <w:r>
        <w:rPr/>
        <w:t>the case may be in the court proceedings, the rules are no more than an adjunct to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course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justice.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court</w:t>
      </w:r>
      <w:r>
        <w:rPr>
          <w:spacing w:val="46"/>
        </w:rPr>
        <w:t> </w:t>
      </w:r>
      <w:r>
        <w:rPr/>
        <w:t>must</w:t>
      </w:r>
      <w:r>
        <w:rPr>
          <w:spacing w:val="45"/>
        </w:rPr>
        <w:t> </w:t>
      </w:r>
      <w:r>
        <w:rPr/>
        <w:t>never</w:t>
      </w:r>
      <w:r>
        <w:rPr>
          <w:spacing w:val="45"/>
        </w:rPr>
        <w:t> </w:t>
      </w:r>
      <w:r>
        <w:rPr/>
        <w:t>interpret</w:t>
      </w:r>
      <w:r>
        <w:rPr>
          <w:spacing w:val="48"/>
        </w:rPr>
        <w:t> </w:t>
      </w:r>
      <w:r>
        <w:rPr/>
        <w:t>a</w:t>
      </w:r>
      <w:r>
        <w:rPr>
          <w:spacing w:val="45"/>
        </w:rPr>
        <w:t> </w:t>
      </w:r>
      <w:r>
        <w:rPr/>
        <w:t>rule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court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/>
        <w:t>defeat</w:t>
      </w:r>
      <w:r>
        <w:rPr>
          <w:spacing w:val="-58"/>
        </w:rPr>
        <w:t> </w:t>
      </w:r>
      <w:r>
        <w:rPr/>
        <w:t>access to justice</w:t>
      </w:r>
      <w:r>
        <w:rPr>
          <w:spacing w:val="-2"/>
        </w:rPr>
        <w:t> </w:t>
      </w:r>
      <w:r>
        <w:rPr/>
        <w:t>which is guaranteed by</w:t>
      </w:r>
      <w:r>
        <w:rPr>
          <w:spacing w:val="-5"/>
        </w:rPr>
        <w:t> </w:t>
      </w:r>
      <w:r>
        <w:rPr/>
        <w:t>the constitution.</w:t>
      </w:r>
      <w:r>
        <w:rPr>
          <w:vertAlign w:val="superscript"/>
        </w:rPr>
        <w:t>12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/>
        <w:ind w:left="160" w:right="153"/>
        <w:jc w:val="both"/>
      </w:pPr>
      <w:r>
        <w:rPr/>
        <w:t>Consequently, the essence of this study is to undertake a comprehensive evaluation of the Tax</w:t>
      </w:r>
      <w:r>
        <w:rPr>
          <w:spacing w:val="1"/>
        </w:rPr>
        <w:t> </w:t>
      </w:r>
      <w:r>
        <w:rPr/>
        <w:t>Appeal Tribunal (Procedure) Rules 2010 with a view to determining the extent it can assist in the</w:t>
      </w:r>
      <w:r>
        <w:rPr>
          <w:spacing w:val="-57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lofty goals</w:t>
      </w:r>
      <w:r>
        <w:rPr>
          <w:spacing w:val="1"/>
        </w:rPr>
        <w:t> </w:t>
      </w:r>
      <w:r>
        <w:rPr/>
        <w:t>of quicker, cheaper 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 tax</w:t>
      </w:r>
      <w:r>
        <w:rPr>
          <w:spacing w:val="1"/>
        </w:rPr>
        <w:t> </w:t>
      </w:r>
      <w:r>
        <w:rPr/>
        <w:t>disputes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touted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proponents.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connection,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unearth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weaknesses in the rules and proffer solutions on how to improve upon them. It shall also review</w:t>
      </w:r>
      <w:r>
        <w:rPr>
          <w:spacing w:val="1"/>
        </w:rPr>
        <w:t> </w:t>
      </w:r>
      <w:r>
        <w:rPr/>
        <w:t>the entire Tax Appeal Tribunal Rules vis-à-vis the regular High Court rules in identifying the</w:t>
      </w:r>
      <w:r>
        <w:rPr>
          <w:spacing w:val="1"/>
        </w:rPr>
        <w:t> </w:t>
      </w:r>
      <w:r>
        <w:rPr/>
        <w:t>lacuna and suggesting the options to fill in the gaps. It must be noted from the outset that the Tax</w:t>
      </w:r>
      <w:r>
        <w:rPr>
          <w:spacing w:val="-57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handmaids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justice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an</w:t>
      </w:r>
      <w:r>
        <w:rPr>
          <w:spacing w:val="3"/>
        </w:rPr>
        <w:t> </w:t>
      </w:r>
      <w:r>
        <w:rPr/>
        <w:t>engine</w:t>
      </w:r>
      <w:r>
        <w:rPr>
          <w:spacing w:val="1"/>
        </w:rPr>
        <w:t> </w:t>
      </w:r>
      <w:r>
        <w:rPr/>
        <w:t>of injustice.</w:t>
      </w:r>
      <w:r>
        <w:rPr>
          <w:vertAlign w:val="superscript"/>
        </w:rPr>
        <w:t>13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work</w:t>
      </w:r>
      <w:r>
        <w:rPr>
          <w:spacing w:val="2"/>
          <w:vertAlign w:val="baseline"/>
        </w:rPr>
        <w:t> </w:t>
      </w:r>
      <w:r>
        <w:rPr>
          <w:vertAlign w:val="baseline"/>
        </w:rPr>
        <w:t>shall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guided</w:t>
      </w: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72.024002pt;margin-top:14.018662pt;width:144.020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(2012)All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(Part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1412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1439,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E-G.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FSB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Emeano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N.S.Q.R.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2" w:lineRule="auto" w:before="72"/>
        <w:ind w:left="160" w:right="159"/>
        <w:jc w:val="both"/>
      </w:pPr>
      <w:r>
        <w:rPr/>
        <w:t>by the preceding immutable position of the law in the evaluation of the Tax Appeal Tribunal</w:t>
      </w:r>
      <w:r>
        <w:rPr>
          <w:spacing w:val="1"/>
        </w:rPr>
        <w:t> </w:t>
      </w:r>
      <w:r>
        <w:rPr/>
        <w:t>Rules.</w:t>
      </w:r>
    </w:p>
    <w:p>
      <w:pPr>
        <w:pStyle w:val="ListParagraph"/>
        <w:numPr>
          <w:ilvl w:val="1"/>
          <w:numId w:val="7"/>
        </w:numPr>
        <w:tabs>
          <w:tab w:pos="700" w:val="left" w:leader="none"/>
          <w:tab w:pos="701" w:val="left" w:leader="none"/>
        </w:tabs>
        <w:spacing w:line="240" w:lineRule="auto" w:before="196" w:after="0"/>
        <w:ind w:left="700" w:right="0" w:hanging="54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60" w:right="156"/>
        <w:jc w:val="both"/>
      </w:pPr>
      <w:r>
        <w:rPr/>
        <w:t>Over the years, the Federal Government has made consistent efforts at ensuring that tax disputes</w:t>
      </w:r>
      <w:r>
        <w:rPr>
          <w:spacing w:val="1"/>
        </w:rPr>
        <w:t> </w:t>
      </w:r>
      <w:r>
        <w:rPr/>
        <w:t>are resolved rather speedily without going through the whole hog of litigation in our regular</w:t>
      </w:r>
      <w:r>
        <w:rPr>
          <w:spacing w:val="1"/>
        </w:rPr>
        <w:t> </w:t>
      </w:r>
      <w:r>
        <w:rPr/>
        <w:t>Courts which are bugged down by technicalities, unending adjournments, over-crowded case</w:t>
      </w:r>
      <w:r>
        <w:rPr>
          <w:spacing w:val="1"/>
        </w:rPr>
        <w:t> </w:t>
      </w:r>
      <w:r>
        <w:rPr/>
        <w:t>dockets, rigid and mechanical justice system. Tax dispute relates to revenue. It is thus in the</w:t>
      </w:r>
      <w:r>
        <w:rPr>
          <w:spacing w:val="1"/>
        </w:rPr>
        <w:t> </w:t>
      </w:r>
      <w:r>
        <w:rPr/>
        <w:t>interest of both the tax authorities and the taxpayer to have tax disputes resolved effectively and</w:t>
      </w:r>
      <w:r>
        <w:rPr>
          <w:spacing w:val="1"/>
        </w:rPr>
        <w:t> </w:t>
      </w:r>
      <w:r>
        <w:rPr/>
        <w:t>speedily.</w:t>
      </w:r>
      <w:r>
        <w:rPr>
          <w:spacing w:val="30"/>
        </w:rPr>
        <w:t> </w:t>
      </w:r>
      <w:r>
        <w:rPr/>
        <w:t>The</w:t>
      </w:r>
      <w:r>
        <w:rPr>
          <w:spacing w:val="26"/>
        </w:rPr>
        <w:t> </w:t>
      </w:r>
      <w:r>
        <w:rPr/>
        <w:t>challenges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defunct</w:t>
      </w:r>
      <w:r>
        <w:rPr>
          <w:spacing w:val="29"/>
        </w:rPr>
        <w:t> </w:t>
      </w:r>
      <w:r>
        <w:rPr/>
        <w:t>tax</w:t>
      </w:r>
      <w:r>
        <w:rPr>
          <w:spacing w:val="29"/>
        </w:rPr>
        <w:t> </w:t>
      </w:r>
      <w:r>
        <w:rPr/>
        <w:t>dispute</w:t>
      </w:r>
      <w:r>
        <w:rPr>
          <w:spacing w:val="27"/>
        </w:rPr>
        <w:t> </w:t>
      </w:r>
      <w:r>
        <w:rPr/>
        <w:t>resolution</w:t>
      </w:r>
      <w:r>
        <w:rPr>
          <w:spacing w:val="27"/>
        </w:rPr>
        <w:t> </w:t>
      </w:r>
      <w:r>
        <w:rPr/>
        <w:t>system</w:t>
      </w:r>
      <w:r>
        <w:rPr>
          <w:spacing w:val="31"/>
        </w:rPr>
        <w:t> </w:t>
      </w:r>
      <w:r>
        <w:rPr/>
        <w:t>were</w:t>
      </w:r>
      <w:r>
        <w:rPr>
          <w:spacing w:val="25"/>
        </w:rPr>
        <w:t> </w:t>
      </w:r>
      <w:r>
        <w:rPr/>
        <w:t>multifaceted.</w:t>
      </w:r>
      <w:r>
        <w:rPr>
          <w:spacing w:val="28"/>
        </w:rPr>
        <w:t> </w:t>
      </w:r>
      <w:r>
        <w:rPr/>
        <w:t>Even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Tribunal is</w:t>
      </w:r>
      <w:r>
        <w:rPr>
          <w:spacing w:val="-1"/>
        </w:rPr>
        <w:t> </w:t>
      </w:r>
      <w:r>
        <w:rPr/>
        <w:t>not immune from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challenges which are</w:t>
      </w:r>
      <w:r>
        <w:rPr>
          <w:spacing w:val="-3"/>
        </w:rPr>
        <w:t> </w:t>
      </w:r>
      <w:r>
        <w:rPr/>
        <w:t>summarized below: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201" w:after="0"/>
        <w:ind w:left="880" w:right="156" w:hanging="360"/>
        <w:jc w:val="both"/>
        <w:rPr>
          <w:sz w:val="24"/>
        </w:rPr>
      </w:pPr>
      <w:r>
        <w:rPr>
          <w:sz w:val="24"/>
        </w:rPr>
        <w:t>there is an apparent conflict on the powers to make rules of practice and procedure of the</w:t>
      </w:r>
      <w:r>
        <w:rPr>
          <w:spacing w:val="1"/>
          <w:sz w:val="24"/>
        </w:rPr>
        <w:t> </w:t>
      </w:r>
      <w:r>
        <w:rPr>
          <w:sz w:val="24"/>
        </w:rPr>
        <w:t>Tax Appeal Tribunal. The Federal Inland Revenue Service (Establishment) Act, 2007</w:t>
      </w:r>
      <w:r>
        <w:rPr>
          <w:spacing w:val="1"/>
          <w:sz w:val="24"/>
        </w:rPr>
        <w:t> </w:t>
      </w:r>
      <w:r>
        <w:rPr>
          <w:sz w:val="24"/>
        </w:rPr>
        <w:t>vests the powers in this regard on the Tribunal itself and the Minister of Finance at the</w:t>
      </w:r>
      <w:r>
        <w:rPr>
          <w:spacing w:val="1"/>
          <w:sz w:val="24"/>
        </w:rPr>
        <w:t> </w:t>
      </w:r>
      <w:r>
        <w:rPr>
          <w:sz w:val="24"/>
        </w:rPr>
        <w:t>same breadth;</w:t>
      </w:r>
      <w:r>
        <w:rPr>
          <w:sz w:val="24"/>
          <w:vertAlign w:val="superscript"/>
        </w:rPr>
        <w:t>14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199" w:after="0"/>
        <w:ind w:left="880" w:right="15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powers</w:t>
      </w:r>
      <w:r>
        <w:rPr>
          <w:spacing w:val="27"/>
          <w:sz w:val="24"/>
        </w:rPr>
        <w:t> </w:t>
      </w:r>
      <w:r>
        <w:rPr>
          <w:sz w:val="24"/>
        </w:rPr>
        <w:t>vested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Minister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Finance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solely</w:t>
      </w:r>
      <w:r>
        <w:rPr>
          <w:spacing w:val="22"/>
          <w:sz w:val="24"/>
        </w:rPr>
        <w:t> </w:t>
      </w:r>
      <w:r>
        <w:rPr>
          <w:sz w:val="24"/>
        </w:rPr>
        <w:t>appoint</w:t>
      </w:r>
      <w:r>
        <w:rPr>
          <w:spacing w:val="28"/>
          <w:sz w:val="24"/>
        </w:rPr>
        <w:t> </w:t>
      </w:r>
      <w:r>
        <w:rPr>
          <w:sz w:val="24"/>
        </w:rPr>
        <w:t>both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Chairman,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Tax Appeal Commissioners and all the support staff of the Tribunal portend serious</w:t>
      </w:r>
      <w:r>
        <w:rPr>
          <w:spacing w:val="1"/>
          <w:sz w:val="24"/>
        </w:rPr>
        <w:t> </w:t>
      </w:r>
      <w:r>
        <w:rPr>
          <w:sz w:val="24"/>
        </w:rPr>
        <w:t>danger to the objectivity of the Tribunal and send a wrong signal to the public. In effect,</w:t>
      </w:r>
      <w:r>
        <w:rPr>
          <w:spacing w:val="1"/>
          <w:sz w:val="24"/>
        </w:rPr>
        <w:t> </w:t>
      </w:r>
      <w:r>
        <w:rPr>
          <w:sz w:val="24"/>
        </w:rPr>
        <w:t>the safeguard provided for the Tax Appeal Commissioners appear very insufficient to</w:t>
      </w:r>
      <w:r>
        <w:rPr>
          <w:spacing w:val="1"/>
          <w:sz w:val="24"/>
        </w:rPr>
        <w:t> </w:t>
      </w:r>
      <w:r>
        <w:rPr>
          <w:sz w:val="24"/>
        </w:rPr>
        <w:t>shield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Commissioners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arbitrary</w:t>
      </w:r>
      <w:r>
        <w:rPr>
          <w:spacing w:val="1"/>
          <w:sz w:val="24"/>
        </w:rPr>
        <w:t> </w:t>
      </w:r>
      <w:r>
        <w:rPr>
          <w:sz w:val="24"/>
        </w:rPr>
        <w:t>whim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caprices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Minister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Finance</w:t>
      </w:r>
      <w:r>
        <w:rPr>
          <w:spacing w:val="-1"/>
          <w:sz w:val="24"/>
        </w:rPr>
        <w:t> </w:t>
      </w:r>
      <w:r>
        <w:rPr>
          <w:sz w:val="24"/>
        </w:rPr>
        <w:t>who may</w:t>
      </w:r>
      <w:r>
        <w:rPr>
          <w:spacing w:val="-5"/>
          <w:sz w:val="24"/>
        </w:rPr>
        <w:t> </w:t>
      </w:r>
      <w:r>
        <w:rPr>
          <w:sz w:val="24"/>
        </w:rPr>
        <w:t>want to</w:t>
      </w:r>
      <w:r>
        <w:rPr>
          <w:spacing w:val="1"/>
          <w:sz w:val="24"/>
        </w:rPr>
        <w:t> </w:t>
      </w:r>
      <w:r>
        <w:rPr>
          <w:sz w:val="24"/>
        </w:rPr>
        <w:t>dismiss them for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wrong</w:t>
      </w:r>
      <w:r>
        <w:rPr>
          <w:spacing w:val="-3"/>
          <w:sz w:val="24"/>
        </w:rPr>
        <w:t> </w:t>
      </w:r>
      <w:r>
        <w:rPr>
          <w:sz w:val="24"/>
        </w:rPr>
        <w:t>doing</w:t>
      </w:r>
      <w:r>
        <w:rPr>
          <w:spacing w:val="-3"/>
          <w:sz w:val="24"/>
        </w:rPr>
        <w:t> </w:t>
      </w:r>
      <w:r>
        <w:rPr>
          <w:sz w:val="24"/>
        </w:rPr>
        <w:t>real or perceived;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2.024002pt;margin-top:15.141943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72" w:after="0"/>
        <w:ind w:left="880" w:right="15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Inland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(Establishment)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2007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judicially</w:t>
      </w:r>
      <w:r>
        <w:rPr>
          <w:spacing w:val="1"/>
          <w:sz w:val="24"/>
        </w:rPr>
        <w:t> </w:t>
      </w:r>
      <w:r>
        <w:rPr>
          <w:sz w:val="24"/>
        </w:rPr>
        <w:t>interpreted to have abolished the requirement for “Notice of Refusal to Amend” (NORA)</w:t>
      </w:r>
      <w:r>
        <w:rPr>
          <w:spacing w:val="1"/>
          <w:sz w:val="24"/>
        </w:rPr>
        <w:t> </w:t>
      </w:r>
      <w:r>
        <w:rPr>
          <w:sz w:val="24"/>
        </w:rPr>
        <w:t>as a condition precedent to filing appeal before the Tax Appeal Tribunal contrary to</w:t>
      </w:r>
      <w:r>
        <w:rPr>
          <w:spacing w:val="1"/>
          <w:sz w:val="24"/>
        </w:rPr>
        <w:t> </w:t>
      </w:r>
      <w:r>
        <w:rPr>
          <w:sz w:val="24"/>
        </w:rPr>
        <w:t>established judicial tradition and this has a grave potential of denying the Service (FIRS)</w:t>
      </w:r>
      <w:r>
        <w:rPr>
          <w:spacing w:val="1"/>
          <w:sz w:val="24"/>
        </w:rPr>
        <w:t> </w:t>
      </w:r>
      <w:r>
        <w:rPr>
          <w:sz w:val="24"/>
        </w:rPr>
        <w:t>the opportunity to correct human errors that may have led to grievance on the part of</w:t>
      </w:r>
      <w:r>
        <w:rPr>
          <w:spacing w:val="1"/>
          <w:sz w:val="24"/>
        </w:rPr>
        <w:t> </w:t>
      </w:r>
      <w:r>
        <w:rPr>
          <w:sz w:val="24"/>
        </w:rPr>
        <w:t>taxpayers;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200" w:after="0"/>
        <w:ind w:left="880" w:right="155" w:hanging="360"/>
        <w:jc w:val="both"/>
        <w:rPr>
          <w:sz w:val="24"/>
        </w:rPr>
      </w:pPr>
      <w:r>
        <w:rPr>
          <w:sz w:val="24"/>
        </w:rPr>
        <w:t>there seems to be an avoidable contradiction between paragraph 13 (2) and 13(3), 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Schedule to the Federal Inland Revenue Service (Establishment) Act. While the one vests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jurisdiction on the Tax Appeal Tribunal to enlarge time within which an aggrieved person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appeal,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appears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foreclose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Tribunal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exercising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discretionary powers. The extracts of the provisions of paragraph 13, 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Schedule to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(Establishment)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reproduced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hereunder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ease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reference:</w:t>
      </w:r>
    </w:p>
    <w:p>
      <w:pPr>
        <w:pStyle w:val="BodyText"/>
        <w:spacing w:before="200"/>
        <w:ind w:left="880" w:right="873"/>
        <w:jc w:val="both"/>
      </w:pPr>
      <w:r>
        <w:rPr/>
        <w:t>13(1) A person aggrieved by an assessment or demand notice made upon him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aggrieved</w:t>
      </w:r>
      <w:r>
        <w:rPr>
          <w:spacing w:val="1"/>
        </w:rPr>
        <w:t> </w:t>
      </w:r>
      <w:r>
        <w:rPr/>
        <w:t>by any 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the tax laws referred to in paragraph 11, may appeal against such</w:t>
      </w:r>
      <w:r>
        <w:rPr>
          <w:spacing w:val="1"/>
        </w:rPr>
        <w:t> </w:t>
      </w:r>
      <w:r>
        <w:rPr/>
        <w:t>decision or assessment or demand notice within the period stipulated under this</w:t>
      </w:r>
      <w:r>
        <w:rPr>
          <w:spacing w:val="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to the Tribunal.</w:t>
      </w:r>
    </w:p>
    <w:p>
      <w:pPr>
        <w:pStyle w:val="BodyText"/>
        <w:spacing w:before="202"/>
        <w:ind w:left="880" w:right="878"/>
        <w:jc w:val="both"/>
      </w:pPr>
      <w:r>
        <w:rPr/>
        <w:t>13(2) An appeal under this schedule shall be filed within a period of 30 days from</w:t>
      </w:r>
      <w:r>
        <w:rPr>
          <w:spacing w:val="-57"/>
        </w:rPr>
        <w:t> </w:t>
      </w:r>
      <w:r>
        <w:rPr/>
        <w:t>the date on which a copy of the order or decision which is being appealed against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…provided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 may entertain an appeal after the expiry of the said period of 30 days if it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satisfied that there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sufficient cause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delay.</w:t>
      </w:r>
    </w:p>
    <w:p>
      <w:pPr>
        <w:pStyle w:val="BodyText"/>
        <w:spacing w:before="200"/>
        <w:ind w:left="880" w:right="878"/>
        <w:jc w:val="both"/>
      </w:pPr>
      <w:r>
        <w:rPr/>
        <w:t>13(3) Where a notice of appeal is not given by the appellant as required under</w:t>
      </w:r>
      <w:r>
        <w:rPr>
          <w:spacing w:val="1"/>
        </w:rPr>
        <w:t> </w:t>
      </w:r>
      <w:r>
        <w:rPr/>
        <w:t>subparagraph (1) of this paragraph within the period specified, the assessment or</w:t>
      </w:r>
      <w:r>
        <w:rPr>
          <w:spacing w:val="1"/>
        </w:rPr>
        <w:t> </w:t>
      </w:r>
      <w:r>
        <w:rPr/>
        <w:t>demand notices shall become final and conclusive and the Service may charge</w:t>
      </w:r>
      <w:r>
        <w:rPr>
          <w:spacing w:val="1"/>
        </w:rPr>
        <w:t> </w:t>
      </w:r>
      <w:r>
        <w:rPr/>
        <w:t>interests and penalties in addition to recovering the outstanding tax liabilities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remain unpaid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person through proceedings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Tribunal.</w:t>
      </w:r>
    </w:p>
    <w:p>
      <w:pPr>
        <w:spacing w:after="0"/>
        <w:jc w:val="both"/>
        <w:sectPr>
          <w:pgSz w:w="12240" w:h="15840"/>
          <w:pgMar w:header="0" w:footer="1004" w:top="1360" w:bottom="1200" w:left="1280" w:right="1280"/>
        </w:sectPr>
      </w:pP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112" w:after="0"/>
        <w:ind w:left="880" w:right="153" w:hanging="360"/>
        <w:jc w:val="both"/>
        <w:rPr>
          <w:sz w:val="24"/>
        </w:rPr>
      </w:pPr>
      <w:r>
        <w:rPr>
          <w:sz w:val="24"/>
        </w:rPr>
        <w:t>Order XXIV</w:t>
      </w:r>
      <w:r>
        <w:rPr>
          <w:sz w:val="24"/>
          <w:vertAlign w:val="superscript"/>
        </w:rPr>
        <w:t>15</w:t>
      </w:r>
      <w:r>
        <w:rPr>
          <w:sz w:val="24"/>
          <w:vertAlign w:val="baseline"/>
        </w:rPr>
        <w:t> of the Tax Appeal Tribunal Procedure Rules is too scanty to be of 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meaningful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assistance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desires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appeal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against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decision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Tribunal to the Federal High Court. It merely states that a dissatisfied party may appeal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against the decision of the Tribunal on a point of law to the Federal High Court thereby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reducing the right of appeal on a point of law only.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Besides, it fails to specify the Form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notice would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take and the contents thereof.</w:t>
      </w:r>
      <w:r>
        <w:rPr>
          <w:sz w:val="24"/>
          <w:vertAlign w:val="superscript"/>
        </w:rPr>
        <w:t>16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serious problem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that 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created an avoidable uncertainty in the exercise of appellate jurisdiction by the Federal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Court.</w:t>
      </w:r>
    </w:p>
    <w:p>
      <w:pPr>
        <w:pStyle w:val="BodyText"/>
        <w:spacing w:line="480" w:lineRule="auto" w:before="200"/>
        <w:ind w:left="160" w:right="156"/>
        <w:jc w:val="both"/>
      </w:pPr>
      <w:r>
        <w:rPr/>
        <w:t>It is against this backdrop that this exercise examines the mechanism for resolving tax disputes</w:t>
      </w:r>
      <w:r>
        <w:rPr>
          <w:spacing w:val="1"/>
        </w:rPr>
        <w:t> </w:t>
      </w:r>
      <w:r>
        <w:rPr/>
        <w:t>via the Tax Appeal Tribunal window.</w:t>
      </w:r>
      <w:r>
        <w:rPr>
          <w:spacing w:val="60"/>
        </w:rPr>
        <w:t> </w:t>
      </w:r>
      <w:r>
        <w:rPr/>
        <w:t>This is achieved with the aid of Statutes, case laws, rules</w:t>
      </w:r>
      <w:r>
        <w:rPr>
          <w:spacing w:val="1"/>
        </w:rPr>
        <w:t> </w:t>
      </w:r>
      <w:r>
        <w:rPr/>
        <w:t>of practice and procedure, amongst others. It is hoped that it will help obliterate or reduce the</w:t>
      </w:r>
      <w:r>
        <w:rPr>
          <w:spacing w:val="1"/>
        </w:rPr>
        <w:t> </w:t>
      </w:r>
      <w:r>
        <w:rPr/>
        <w:t>frustrations in resolving tax disputes, minimize the energy, time and resources expended in that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and above</w:t>
      </w:r>
      <w:r>
        <w:rPr>
          <w:spacing w:val="-1"/>
        </w:rPr>
        <w:t> </w:t>
      </w:r>
      <w:r>
        <w:rPr/>
        <w:t>all expand our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law</w:t>
      </w:r>
      <w:r>
        <w:rPr>
          <w:spacing w:val="-1"/>
        </w:rPr>
        <w:t> </w:t>
      </w:r>
      <w:r>
        <w:rPr/>
        <w:t>jurisprudence.</w:t>
      </w:r>
    </w:p>
    <w:p>
      <w:pPr>
        <w:pStyle w:val="ListParagraph"/>
        <w:numPr>
          <w:ilvl w:val="1"/>
          <w:numId w:val="7"/>
        </w:numPr>
        <w:tabs>
          <w:tab w:pos="700" w:val="left" w:leader="none"/>
          <w:tab w:pos="701" w:val="left" w:leader="none"/>
        </w:tabs>
        <w:spacing w:line="240" w:lineRule="auto" w:before="202" w:after="0"/>
        <w:ind w:left="700" w:right="0" w:hanging="541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160" w:right="161" w:firstLine="60"/>
        <w:jc w:val="both"/>
      </w:pPr>
      <w:r>
        <w:rPr/>
        <w:t>This study principally evaluates the rules of practice and procedure of Tax Appeal Tribunal in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 therefore</w:t>
      </w:r>
      <w:r>
        <w:rPr>
          <w:spacing w:val="-2"/>
        </w:rPr>
        <w:t> </w:t>
      </w:r>
      <w:r>
        <w:rPr/>
        <w:t>are as follows:</w:t>
      </w:r>
    </w:p>
    <w:p>
      <w:pPr>
        <w:pStyle w:val="ListParagraph"/>
        <w:numPr>
          <w:ilvl w:val="2"/>
          <w:numId w:val="7"/>
        </w:numPr>
        <w:tabs>
          <w:tab w:pos="1241" w:val="left" w:leader="none"/>
        </w:tabs>
        <w:spacing w:line="482" w:lineRule="auto" w:before="193" w:after="0"/>
        <w:ind w:left="1240" w:right="155" w:hanging="360"/>
        <w:jc w:val="both"/>
        <w:rPr>
          <w:sz w:val="24"/>
        </w:rPr>
      </w:pPr>
      <w:r>
        <w:rPr>
          <w:sz w:val="24"/>
        </w:rPr>
        <w:t>to scrutinize the operative rules of practice and procedure for the resolution of tax</w:t>
      </w:r>
      <w:r>
        <w:rPr>
          <w:spacing w:val="1"/>
          <w:sz w:val="24"/>
        </w:rPr>
        <w:t> </w:t>
      </w:r>
      <w:r>
        <w:rPr>
          <w:sz w:val="24"/>
        </w:rPr>
        <w:t>disputes and demonstrate the apparent power contest in the rules making powers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Tribunal and</w:t>
      </w:r>
      <w:r>
        <w:rPr>
          <w:spacing w:val="1"/>
          <w:sz w:val="24"/>
        </w:rPr>
        <w:t> </w:t>
      </w:r>
      <w:r>
        <w:rPr>
          <w:sz w:val="24"/>
        </w:rPr>
        <w:t>the Minister</w:t>
      </w:r>
      <w:r>
        <w:rPr>
          <w:spacing w:val="-1"/>
          <w:sz w:val="24"/>
        </w:rPr>
        <w:t> </w:t>
      </w:r>
      <w:r>
        <w:rPr>
          <w:sz w:val="24"/>
        </w:rPr>
        <w:t>of Finance;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67648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XXIV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deals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ListParagraph"/>
        <w:numPr>
          <w:ilvl w:val="2"/>
          <w:numId w:val="7"/>
        </w:numPr>
        <w:tabs>
          <w:tab w:pos="1241" w:val="left" w:leader="none"/>
        </w:tabs>
        <w:spacing w:line="482" w:lineRule="auto" w:before="72" w:after="0"/>
        <w:ind w:left="1240" w:right="158" w:hanging="360"/>
        <w:jc w:val="both"/>
        <w:rPr>
          <w:sz w:val="24"/>
        </w:rPr>
      </w:pPr>
      <w:r>
        <w:rPr>
          <w:sz w:val="24"/>
        </w:rPr>
        <w:t>to identify the problems, the gaps and complexities associated with the system and in</w:t>
      </w:r>
      <w:r>
        <w:rPr>
          <w:spacing w:val="1"/>
          <w:sz w:val="24"/>
        </w:rPr>
        <w:t> </w:t>
      </w:r>
      <w:r>
        <w:rPr>
          <w:sz w:val="24"/>
        </w:rPr>
        <w:t>particular, the enormous powers of the Minister of Finance</w:t>
      </w:r>
      <w:r>
        <w:rPr>
          <w:spacing w:val="1"/>
          <w:sz w:val="24"/>
        </w:rPr>
        <w:t> </w:t>
      </w:r>
      <w:r>
        <w:rPr>
          <w:sz w:val="24"/>
        </w:rPr>
        <w:t>over the Tax Appeal</w:t>
      </w:r>
      <w:r>
        <w:rPr>
          <w:spacing w:val="1"/>
          <w:sz w:val="24"/>
        </w:rPr>
        <w:t> </w:t>
      </w: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support staff;</w:t>
      </w:r>
    </w:p>
    <w:p>
      <w:pPr>
        <w:pStyle w:val="ListParagraph"/>
        <w:numPr>
          <w:ilvl w:val="2"/>
          <w:numId w:val="7"/>
        </w:numPr>
        <w:tabs>
          <w:tab w:pos="1241" w:val="left" w:leader="none"/>
        </w:tabs>
        <w:spacing w:line="480" w:lineRule="auto" w:before="191" w:after="0"/>
        <w:ind w:left="1240" w:right="156" w:hanging="360"/>
        <w:jc w:val="both"/>
        <w:rPr>
          <w:sz w:val="24"/>
        </w:rPr>
      </w:pPr>
      <w:r>
        <w:rPr>
          <w:sz w:val="24"/>
        </w:rPr>
        <w:t>to identify and explain the method (s) of initiating legal actions in the Tax Appeal</w:t>
      </w:r>
      <w:r>
        <w:rPr>
          <w:spacing w:val="1"/>
          <w:sz w:val="24"/>
        </w:rPr>
        <w:t> </w:t>
      </w:r>
      <w:r>
        <w:rPr>
          <w:sz w:val="24"/>
        </w:rPr>
        <w:t>Tribunal and the place of “Notice of Refusal to Amend (NORA)” as a prerequisite for</w:t>
      </w:r>
      <w:r>
        <w:rPr>
          <w:spacing w:val="-57"/>
          <w:sz w:val="24"/>
        </w:rPr>
        <w:t> </w:t>
      </w:r>
      <w:r>
        <w:rPr>
          <w:sz w:val="24"/>
        </w:rPr>
        <w:t>filing</w:t>
      </w:r>
      <w:r>
        <w:rPr>
          <w:spacing w:val="-3"/>
          <w:sz w:val="24"/>
        </w:rPr>
        <w:t> </w:t>
      </w:r>
      <w:r>
        <w:rPr>
          <w:sz w:val="24"/>
        </w:rPr>
        <w:t>appeals 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Tribunal;</w:t>
      </w:r>
    </w:p>
    <w:p>
      <w:pPr>
        <w:pStyle w:val="ListParagraph"/>
        <w:numPr>
          <w:ilvl w:val="2"/>
          <w:numId w:val="7"/>
        </w:numPr>
        <w:tabs>
          <w:tab w:pos="1241" w:val="left" w:leader="none"/>
        </w:tabs>
        <w:spacing w:line="482" w:lineRule="auto" w:before="202" w:after="0"/>
        <w:ind w:left="1240" w:right="155" w:hanging="360"/>
        <w:jc w:val="both"/>
        <w:rPr>
          <w:sz w:val="24"/>
        </w:rPr>
      </w:pPr>
      <w:r>
        <w:rPr>
          <w:sz w:val="24"/>
        </w:rPr>
        <w:t>to examine the apparent avoidable contradiction between paragraph 13 (2) and 13(3),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Schedule 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Federal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Inland Revenue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Service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(Establishment) Act;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ListParagraph"/>
        <w:numPr>
          <w:ilvl w:val="2"/>
          <w:numId w:val="7"/>
        </w:numPr>
        <w:tabs>
          <w:tab w:pos="1241" w:val="left" w:leader="none"/>
        </w:tabs>
        <w:spacing w:line="240" w:lineRule="auto" w:before="194" w:after="0"/>
        <w:ind w:left="12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highlight</w:t>
      </w:r>
      <w:r>
        <w:rPr>
          <w:spacing w:val="5"/>
          <w:sz w:val="24"/>
        </w:rPr>
        <w:t> </w:t>
      </w:r>
      <w:r>
        <w:rPr>
          <w:sz w:val="24"/>
        </w:rPr>
        <w:t>how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sued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Tribunal</w:t>
      </w:r>
      <w:r>
        <w:rPr>
          <w:spacing w:val="4"/>
          <w:sz w:val="24"/>
        </w:rPr>
        <w:t> </w:t>
      </w:r>
      <w:r>
        <w:rPr>
          <w:sz w:val="24"/>
        </w:rPr>
        <w:t>may</w:t>
      </w:r>
      <w:r>
        <w:rPr>
          <w:spacing w:val="2"/>
          <w:sz w:val="24"/>
        </w:rPr>
        <w:t> </w:t>
      </w:r>
      <w:r>
        <w:rPr>
          <w:sz w:val="24"/>
        </w:rPr>
        <w:t>enter</w:t>
      </w:r>
      <w:r>
        <w:rPr>
          <w:spacing w:val="3"/>
          <w:sz w:val="24"/>
        </w:rPr>
        <w:t> </w:t>
      </w:r>
      <w:r>
        <w:rPr>
          <w:sz w:val="24"/>
        </w:rPr>
        <w:t>appearance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defend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suit.</w:t>
      </w:r>
    </w:p>
    <w:p>
      <w:pPr>
        <w:pStyle w:val="BodyText"/>
      </w:pPr>
    </w:p>
    <w:p>
      <w:pPr>
        <w:pStyle w:val="BodyText"/>
        <w:spacing w:line="480" w:lineRule="auto"/>
        <w:ind w:left="1240" w:right="154"/>
        <w:jc w:val="both"/>
      </w:pPr>
      <w:r>
        <w:rPr/>
        <w:t>How the parties may present their respective cases and how a party dissatisfied with</w:t>
      </w:r>
      <w:r>
        <w:rPr>
          <w:spacing w:val="1"/>
        </w:rPr>
        <w:t> </w:t>
      </w:r>
      <w:r>
        <w:rPr/>
        <w:t>the decision of</w:t>
      </w:r>
      <w:r>
        <w:rPr>
          <w:spacing w:val="1"/>
        </w:rPr>
        <w:t> </w:t>
      </w:r>
      <w:r>
        <w:rPr/>
        <w:t>the Tribunal</w:t>
      </w:r>
      <w:r>
        <w:rPr>
          <w:spacing w:val="1"/>
        </w:rPr>
        <w:t> </w:t>
      </w:r>
      <w:r>
        <w:rPr/>
        <w:t>may pursue his</w:t>
      </w:r>
      <w:r>
        <w:rPr>
          <w:spacing w:val="1"/>
        </w:rPr>
        <w:t> </w:t>
      </w:r>
      <w:r>
        <w:rPr/>
        <w:t>constitutional 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appeal.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at the</w:t>
      </w:r>
      <w:r>
        <w:rPr>
          <w:spacing w:val="1"/>
        </w:rPr>
        <w:t> </w:t>
      </w:r>
      <w:r>
        <w:rPr/>
        <w:t>end of</w:t>
      </w:r>
      <w:r>
        <w:rPr>
          <w:spacing w:val="-1"/>
        </w:rPr>
        <w:t> </w:t>
      </w:r>
      <w:r>
        <w:rPr/>
        <w:t>the exercise.</w:t>
      </w:r>
    </w:p>
    <w:p>
      <w:pPr>
        <w:pStyle w:val="ListParagraph"/>
        <w:numPr>
          <w:ilvl w:val="1"/>
          <w:numId w:val="7"/>
        </w:numPr>
        <w:tabs>
          <w:tab w:pos="760" w:val="left" w:leader="none"/>
          <w:tab w:pos="761" w:val="left" w:leader="none"/>
        </w:tabs>
        <w:spacing w:line="240" w:lineRule="auto" w:before="202" w:after="0"/>
        <w:ind w:left="760" w:right="0" w:hanging="60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53"/>
        <w:jc w:val="both"/>
      </w:pPr>
      <w:r>
        <w:rPr/>
        <w:t>The</w:t>
      </w:r>
      <w:r>
        <w:rPr>
          <w:spacing w:val="14"/>
        </w:rPr>
        <w:t> </w:t>
      </w:r>
      <w:r>
        <w:rPr/>
        <w:t>relevance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</w:t>
      </w:r>
      <w:r>
        <w:rPr>
          <w:spacing w:val="11"/>
        </w:rPr>
        <w:t> </w:t>
      </w:r>
      <w:r>
        <w:rPr/>
        <w:t>cannot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over</w:t>
      </w:r>
      <w:r>
        <w:rPr>
          <w:spacing w:val="15"/>
        </w:rPr>
        <w:t> </w:t>
      </w:r>
      <w:r>
        <w:rPr/>
        <w:t>emphasized.</w:t>
      </w:r>
      <w:r>
        <w:rPr>
          <w:spacing w:val="16"/>
        </w:rPr>
        <w:t> </w:t>
      </w:r>
      <w:r>
        <w:rPr/>
        <w:t>Specifically,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</w:t>
      </w:r>
      <w:r>
        <w:rPr>
          <w:spacing w:val="11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6"/>
        </w:rPr>
        <w:t> </w:t>
      </w:r>
      <w:r>
        <w:rPr/>
        <w:t>relevant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Taxpayers,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Consultants,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Legislators,</w:t>
      </w:r>
      <w:r>
        <w:rPr>
          <w:spacing w:val="1"/>
        </w:rPr>
        <w:t> </w:t>
      </w:r>
      <w:r>
        <w:rPr/>
        <w:t>Judges,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Researchers and the general public. It is one thing to know the existence of one‟s rights and it is</w:t>
      </w:r>
      <w:r>
        <w:rPr>
          <w:spacing w:val="1"/>
        </w:rPr>
        <w:t> </w:t>
      </w:r>
      <w:r>
        <w:rPr/>
        <w:t>another to know how to go about ventilating these rights and in the proper forum. This difficulty</w:t>
      </w:r>
      <w:r>
        <w:rPr>
          <w:spacing w:val="1"/>
        </w:rPr>
        <w:t> </w:t>
      </w:r>
      <w:r>
        <w:rPr/>
        <w:t>as it relates to tax has aggravated the incidence of tax evasion and avoidance in the past. This is</w:t>
      </w:r>
      <w:r>
        <w:rPr>
          <w:spacing w:val="1"/>
        </w:rPr>
        <w:t> </w:t>
      </w:r>
      <w:r>
        <w:rPr/>
        <w:t>where this study makes itself inevitable as it seeks to graphically explain the mechanism for</w:t>
      </w:r>
      <w:r>
        <w:rPr>
          <w:spacing w:val="1"/>
        </w:rPr>
        <w:t> </w:t>
      </w:r>
      <w:r>
        <w:rPr/>
        <w:t>addressing</w:t>
      </w:r>
      <w:r>
        <w:rPr>
          <w:spacing w:val="29"/>
        </w:rPr>
        <w:t> </w:t>
      </w:r>
      <w:r>
        <w:rPr/>
        <w:t>disputes</w:t>
      </w:r>
      <w:r>
        <w:rPr>
          <w:spacing w:val="32"/>
        </w:rPr>
        <w:t> </w:t>
      </w:r>
      <w:r>
        <w:rPr/>
        <w:t>arising</w:t>
      </w:r>
      <w:r>
        <w:rPr>
          <w:spacing w:val="31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application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enforcement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tax</w:t>
      </w:r>
      <w:r>
        <w:rPr>
          <w:spacing w:val="34"/>
        </w:rPr>
        <w:t> </w:t>
      </w:r>
      <w:r>
        <w:rPr/>
        <w:t>laws.</w:t>
      </w:r>
      <w:r>
        <w:rPr>
          <w:spacing w:val="33"/>
        </w:rPr>
        <w:t> </w:t>
      </w:r>
      <w:r>
        <w:rPr/>
        <w:t>This</w:t>
      </w:r>
      <w:r>
        <w:rPr>
          <w:spacing w:val="32"/>
        </w:rPr>
        <w:t> </w:t>
      </w:r>
      <w:r>
        <w:rPr/>
        <w:t>study</w:t>
      </w:r>
      <w:r>
        <w:rPr>
          <w:spacing w:val="25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2" w:lineRule="auto" w:before="72"/>
        <w:ind w:left="160" w:right="158"/>
        <w:jc w:val="both"/>
      </w:pPr>
      <w:r>
        <w:rPr/>
        <w:t>help the readers to ease off the accumulated anger and frustration against the Tax Authority as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would now be</w:t>
      </w:r>
      <w:r>
        <w:rPr>
          <w:spacing w:val="-1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advised on how to</w:t>
      </w:r>
      <w:r>
        <w:rPr>
          <w:spacing w:val="1"/>
        </w:rPr>
        <w:t> </w:t>
      </w:r>
      <w:r>
        <w:rPr/>
        <w:t>go</w:t>
      </w:r>
      <w:r>
        <w:rPr>
          <w:spacing w:val="2"/>
        </w:rPr>
        <w:t> </w:t>
      </w:r>
      <w:r>
        <w:rPr/>
        <w:t>about ventilating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grievances.</w:t>
      </w:r>
    </w:p>
    <w:p>
      <w:pPr>
        <w:pStyle w:val="ListParagraph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40" w:lineRule="auto" w:before="196" w:after="0"/>
        <w:ind w:left="820" w:right="0" w:hanging="66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60" w:right="156"/>
        <w:jc w:val="both"/>
      </w:pPr>
      <w:r>
        <w:rPr/>
        <w:t>This study focuses on the evaluation of the rules of Practice and Procedure of Tax Appeal</w:t>
      </w:r>
      <w:r>
        <w:rPr>
          <w:spacing w:val="1"/>
        </w:rPr>
        <w:t> </w:t>
      </w:r>
      <w:r>
        <w:rPr/>
        <w:t>Tribunal in Nigeria as a system for the resolution of tax disputes under the FIRS Act, 2007 in</w:t>
      </w:r>
      <w:r>
        <w:rPr>
          <w:spacing w:val="1"/>
        </w:rPr>
        <w:t> </w:t>
      </w:r>
      <w:r>
        <w:rPr/>
        <w:t>particular. Accordingly, it is limited to the provisions of the FIRS (Establishment) Act, 2007 as it</w:t>
      </w:r>
      <w:r>
        <w:rPr>
          <w:spacing w:val="-57"/>
        </w:rPr>
        <w:t> </w:t>
      </w:r>
      <w:r>
        <w:rPr/>
        <w:t>affects the resolution of tax disputes. To that extent, laws providing for the resolution of other</w:t>
      </w:r>
      <w:r>
        <w:rPr>
          <w:spacing w:val="1"/>
        </w:rPr>
        <w:t> </w:t>
      </w:r>
      <w:r>
        <w:rPr/>
        <w:t>kinds of disputes other than tax</w:t>
      </w:r>
      <w:r>
        <w:rPr>
          <w:spacing w:val="1"/>
        </w:rPr>
        <w:t> </w:t>
      </w:r>
      <w:r>
        <w:rPr/>
        <w:t>disputes or</w:t>
      </w:r>
      <w:r>
        <w:rPr>
          <w:spacing w:val="1"/>
        </w:rPr>
        <w:t> </w:t>
      </w:r>
      <w:r>
        <w:rPr/>
        <w:t>laws providing for the resolution of tax</w:t>
      </w:r>
      <w:r>
        <w:rPr>
          <w:spacing w:val="60"/>
        </w:rPr>
        <w:t> </w:t>
      </w:r>
      <w:r>
        <w:rPr/>
        <w:t>disputes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States level shall not be considered in</w:t>
      </w:r>
      <w:r>
        <w:rPr>
          <w:spacing w:val="-1"/>
        </w:rPr>
        <w:t> </w:t>
      </w:r>
      <w:r>
        <w:rPr/>
        <w:t>this study.</w:t>
      </w:r>
    </w:p>
    <w:p>
      <w:pPr>
        <w:pStyle w:val="ListParagraph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203" w:after="0"/>
        <w:ind w:left="88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METHODOLOGY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54"/>
        <w:jc w:val="both"/>
      </w:pPr>
      <w:r>
        <w:rPr/>
        <w:t>The research methodology used in this study is the Doctrinal method. This involves the analyses</w:t>
      </w:r>
      <w:r>
        <w:rPr>
          <w:spacing w:val="1"/>
        </w:rPr>
        <w:t> </w:t>
      </w:r>
      <w:r>
        <w:rPr/>
        <w:t>of key primary sources such as the Federal Inland Revenue Service (Establishment) Act, 2007,</w:t>
      </w:r>
      <w:r>
        <w:rPr>
          <w:spacing w:val="1"/>
        </w:rPr>
        <w:t> </w:t>
      </w:r>
      <w:r>
        <w:rPr/>
        <w:t>the Tax Appeal Tribunal (Procedure) Rules, 2010, as well as Rules of Practice and Procedure of</w:t>
      </w:r>
      <w:r>
        <w:rPr>
          <w:spacing w:val="1"/>
        </w:rPr>
        <w:t> </w:t>
      </w:r>
      <w:r>
        <w:rPr/>
        <w:t>other Courts such as the State High Courts, Federal High Courts and the Court of Appeal.</w:t>
      </w:r>
      <w:r>
        <w:rPr>
          <w:spacing w:val="1"/>
        </w:rPr>
        <w:t> </w:t>
      </w:r>
      <w:r>
        <w:rPr/>
        <w:t>Applicable case laws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analyzed.</w:t>
      </w:r>
      <w:r>
        <w:rPr>
          <w:spacing w:val="1"/>
        </w:rPr>
        <w:t> </w:t>
      </w:r>
      <w:r>
        <w:rPr/>
        <w:t>The study also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number of secondary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Magazines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websites.</w:t>
      </w:r>
    </w:p>
    <w:p>
      <w:pPr>
        <w:pStyle w:val="ListParagraph"/>
        <w:numPr>
          <w:ilvl w:val="1"/>
          <w:numId w:val="7"/>
        </w:numPr>
        <w:tabs>
          <w:tab w:pos="643" w:val="left" w:leader="none"/>
        </w:tabs>
        <w:spacing w:line="240" w:lineRule="auto" w:before="203" w:after="0"/>
        <w:ind w:left="642" w:right="0" w:hanging="483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5"/>
          <w:sz w:val="24"/>
        </w:rPr>
        <w:t> </w:t>
      </w:r>
      <w:r>
        <w:rPr>
          <w:sz w:val="24"/>
        </w:rPr>
        <w:t>REVIEW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112"/>
        <w:ind w:left="160" w:right="152"/>
        <w:jc w:val="both"/>
        <w:rPr>
          <w:i/>
        </w:rPr>
      </w:pPr>
      <w:r>
        <w:rPr/>
        <w:t>Ejemeyovwi</w:t>
      </w:r>
      <w:r>
        <w:rPr>
          <w:vertAlign w:val="superscript"/>
        </w:rPr>
        <w:t>17</w:t>
      </w:r>
      <w:r>
        <w:rPr>
          <w:vertAlign w:val="baseline"/>
        </w:rPr>
        <w:t> has argued that the Tax Appeal Tribunal is unconstitutional in that it usurps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jurisdiction of the Federal High Court. He founded</w:t>
      </w:r>
      <w:r>
        <w:rPr>
          <w:spacing w:val="60"/>
          <w:vertAlign w:val="baseline"/>
        </w:rPr>
        <w:t> </w:t>
      </w:r>
      <w:r>
        <w:rPr>
          <w:vertAlign w:val="baseline"/>
        </w:rPr>
        <w:t>his argument on section 251</w:t>
      </w:r>
      <w:r>
        <w:rPr>
          <w:vertAlign w:val="superscript"/>
        </w:rPr>
        <w:t>18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 of the Federal Republic of Nigeria and the decision of the Court of Appeal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Stabilini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Visinoni Limited v. Federal Board of Inland Revenue.</w:t>
      </w:r>
      <w:r>
        <w:rPr>
          <w:i/>
          <w:vertAlign w:val="superscript"/>
        </w:rPr>
        <w:t>19</w:t>
      </w:r>
    </w:p>
    <w:p>
      <w:pPr>
        <w:pStyle w:val="BodyText"/>
        <w:spacing w:line="480" w:lineRule="auto"/>
        <w:ind w:left="160" w:right="155"/>
        <w:jc w:val="both"/>
      </w:pPr>
      <w:r>
        <w:rPr/>
        <w:t>This study holds a different view from that of Ejemeyovwi. It does appear that he did not take</w:t>
      </w:r>
      <w:r>
        <w:rPr>
          <w:spacing w:val="1"/>
        </w:rPr>
        <w:t> </w:t>
      </w:r>
      <w:r>
        <w:rPr/>
        <w:t>into consideration the peculiar circumstances of the case of </w:t>
      </w:r>
      <w:r>
        <w:rPr>
          <w:i/>
        </w:rPr>
        <w:t>Stabilini Visinoni Limited v. Federal</w:t>
      </w:r>
      <w:r>
        <w:rPr>
          <w:i/>
          <w:spacing w:val="1"/>
        </w:rPr>
        <w:t> </w:t>
      </w:r>
      <w:r>
        <w:rPr>
          <w:i/>
        </w:rPr>
        <w:t>Board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Inland</w:t>
      </w:r>
      <w:r>
        <w:rPr>
          <w:i/>
          <w:spacing w:val="1"/>
        </w:rPr>
        <w:t> </w:t>
      </w:r>
      <w:r>
        <w:rPr>
          <w:i/>
        </w:rPr>
        <w:t>Revenue</w:t>
      </w:r>
      <w:r>
        <w:rPr>
          <w:i/>
          <w:vertAlign w:val="superscript"/>
        </w:rPr>
        <w:t>20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First,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filed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VAT</w:t>
      </w:r>
      <w:r>
        <w:rPr>
          <w:spacing w:val="60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while their action at the Federal High Court on the same set of facts was still 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subsisting. Furthermore, Section 20(3) of the VAT Act and Article 24(1) of schedule 2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VAT Act vest appellate jurisdictions on the Court of Appeal. In order words, appeals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VAT Tribunal lie directly to the Court of Appeal thus contesting the exclusive jurisdiction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against this backdrop that Ogunbiyi, J.C.A., was quick to declare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“on the totality of the deductions arrived at, it goes without much saying that section 20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VAT Tribunal Act is very inconsistent with the Constitution and hence same cannot,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stand and is 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declared null and void.”</w:t>
      </w:r>
      <w:r>
        <w:rPr>
          <w:vertAlign w:val="superscript"/>
        </w:rPr>
        <w:t>21</w:t>
      </w:r>
    </w:p>
    <w:p>
      <w:pPr>
        <w:pStyle w:val="BodyText"/>
        <w:spacing w:line="480" w:lineRule="auto" w:before="2"/>
        <w:ind w:left="160" w:right="158"/>
        <w:jc w:val="both"/>
      </w:pPr>
      <w:r>
        <w:rPr/>
        <w:t>This study demonstrates that there is a world of difference in the present Tax Appeal Tribunal</w:t>
      </w:r>
      <w:r>
        <w:rPr>
          <w:spacing w:val="1"/>
        </w:rPr>
        <w:t> </w:t>
      </w:r>
      <w:r>
        <w:rPr/>
        <w:t>and the defunct VAT Appeal Tribunal in arriving at the conclusion that the Tax Appeal Tribunal</w:t>
      </w:r>
      <w:r>
        <w:rPr>
          <w:spacing w:val="1"/>
        </w:rPr>
        <w:t> </w:t>
      </w:r>
      <w:r>
        <w:rPr/>
        <w:t>is constitutional.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26064pt;width:144.020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869" w:val="left" w:leader="none"/>
        </w:tabs>
        <w:spacing w:before="73"/>
        <w:ind w:left="342" w:right="260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 Ejemeyovwi, E.M., An Examination of the Powers, Functions and Jurisdiction of the Tax Appeal Tribunal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LLM.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Seminar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Board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Room,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A.B.U.,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  <w:tab/>
      </w:r>
      <w:r>
        <w:rPr>
          <w:rFonts w:ascii="Calibri"/>
          <w:spacing w:val="-1"/>
          <w:sz w:val="20"/>
          <w:vertAlign w:val="baseline"/>
        </w:rPr>
        <w:t>Friday,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March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2013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Page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16.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C.F.R.N.,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1157]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F-G.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line="480" w:lineRule="auto" w:before="112"/>
        <w:ind w:left="160" w:right="158"/>
        <w:jc w:val="both"/>
      </w:pPr>
      <w:r>
        <w:rPr/>
        <w:t>Nwamara</w:t>
      </w:r>
      <w:r>
        <w:rPr>
          <w:vertAlign w:val="superscript"/>
        </w:rPr>
        <w:t>22</w:t>
      </w:r>
      <w:r>
        <w:rPr>
          <w:vertAlign w:val="baseline"/>
        </w:rPr>
        <w:t> also wrote extensively on the Tax Appeal Tribunal and tax laws generally.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his writing was limited to the establishment of the Tax Appeal Tribunal and the Tax laws over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it has jurisdiction to adjudicate. He did not discuss the practical steps that an aggrieved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taxpayer or tax authority may take in ventilating his perceived right before the Tribunal.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one aspect where this study is ahead of Nwamara‟s work as it discusses the operative 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1"/>
          <w:vertAlign w:val="baseline"/>
        </w:rPr>
        <w:t> </w:t>
      </w:r>
      <w:r>
        <w:rPr>
          <w:vertAlign w:val="baseline"/>
        </w:rPr>
        <w:t>reader.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60" w:right="154"/>
        <w:jc w:val="both"/>
      </w:pPr>
      <w:r>
        <w:rPr/>
        <w:t>Another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Abdulrazaq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wrote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subject.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establishment,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qualification</w:t>
      </w:r>
      <w:r>
        <w:rPr>
          <w:spacing w:val="36"/>
          <w:vertAlign w:val="baseline"/>
        </w:rPr>
        <w:t> </w:t>
      </w:r>
      <w:r>
        <w:rPr>
          <w:vertAlign w:val="baseline"/>
        </w:rPr>
        <w:t>for</w:t>
      </w:r>
      <w:r>
        <w:rPr>
          <w:spacing w:val="35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36"/>
          <w:vertAlign w:val="baseline"/>
        </w:rPr>
        <w:t> </w:t>
      </w:r>
      <w:r>
        <w:rPr>
          <w:vertAlign w:val="baseline"/>
        </w:rPr>
        <w:t>as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5"/>
          <w:vertAlign w:val="baseline"/>
        </w:rPr>
        <w:t> </w:t>
      </w:r>
      <w:r>
        <w:rPr>
          <w:vertAlign w:val="baseline"/>
        </w:rPr>
        <w:t>Tax</w:t>
      </w:r>
      <w:r>
        <w:rPr>
          <w:spacing w:val="39"/>
          <w:vertAlign w:val="baseline"/>
        </w:rPr>
        <w:t> </w:t>
      </w:r>
      <w:r>
        <w:rPr>
          <w:vertAlign w:val="baseline"/>
        </w:rPr>
        <w:t>Appeal</w:t>
      </w:r>
      <w:r>
        <w:rPr>
          <w:spacing w:val="36"/>
          <w:vertAlign w:val="baseline"/>
        </w:rPr>
        <w:t> </w:t>
      </w:r>
      <w:r>
        <w:rPr>
          <w:vertAlign w:val="baseline"/>
        </w:rPr>
        <w:t>Commissioner.</w:t>
      </w:r>
      <w:r>
        <w:rPr>
          <w:spacing w:val="36"/>
          <w:vertAlign w:val="baseline"/>
        </w:rPr>
        <w:t> </w:t>
      </w:r>
      <w:r>
        <w:rPr>
          <w:vertAlign w:val="baseline"/>
        </w:rPr>
        <w:t>He</w:t>
      </w:r>
      <w:r>
        <w:rPr>
          <w:spacing w:val="34"/>
          <w:vertAlign w:val="baseline"/>
        </w:rPr>
        <w:t> </w:t>
      </w:r>
      <w:r>
        <w:rPr>
          <w:vertAlign w:val="baseline"/>
        </w:rPr>
        <w:t>also</w:t>
      </w:r>
      <w:r>
        <w:rPr>
          <w:spacing w:val="37"/>
          <w:vertAlign w:val="baseline"/>
        </w:rPr>
        <w:t> </w:t>
      </w:r>
      <w:r>
        <w:rPr>
          <w:vertAlign w:val="baseline"/>
        </w:rPr>
        <w:t>dealt</w:t>
      </w:r>
      <w:r>
        <w:rPr>
          <w:spacing w:val="-58"/>
          <w:vertAlign w:val="baseline"/>
        </w:rPr>
        <w:t> </w:t>
      </w:r>
      <w:r>
        <w:rPr>
          <w:vertAlign w:val="baseline"/>
        </w:rPr>
        <w:t>with the terms of office of the Commissioners, jurisdiction, criminal prosecutions, right to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time,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 his in depth discussion of the subject, there remains some outstanding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this study hopes to cover. Some of which are joinder of parties before the Tax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Tribunal, who should apply for joinder, at what stage of the proceedings can joinder of a party be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ordered, the effect of joinder or misjoinder as the case may be. This study also examines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for substitution of another person for a deceased party to an appeal at the Tax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Tribunal. Another important aspect this study covers relates to the amendment of processes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Tribunal. Others are interlocutory applications, consolidation of appeals, procedure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consolidation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outstanding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works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seasoned professor of Tax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024002pt;margin-top:17.719774pt;width:144.020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864" w:val="left" w:leader="none"/>
        </w:tabs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Nwamara,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Encyclopedia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</w:t>
        <w:tab/>
        <w:t>(2008)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Abdulrazaq,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pp.325-347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Abdulrazaq,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Ababa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Pp.115-124.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line="480" w:lineRule="auto" w:before="112"/>
        <w:ind w:left="160" w:right="153"/>
        <w:jc w:val="both"/>
      </w:pPr>
      <w:r>
        <w:rPr/>
        <w:t>Arogundade</w:t>
      </w:r>
      <w:r>
        <w:rPr>
          <w:vertAlign w:val="superscript"/>
        </w:rPr>
        <w:t>25</w:t>
      </w:r>
      <w:r>
        <w:rPr>
          <w:vertAlign w:val="baseline"/>
        </w:rPr>
        <w:t>discussed the triggers of tax appeals, the establishment of the Tax Appeal Tribunal,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jurisdiction and the appeal process under the Tribunal generally. In fact, he argued that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new law, the Tax Appeal Tribunal has superior powers over its predecessor, the Body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Commissioners in that it is not only to determine the quantum of an assessment but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to adjudicate on disputes and controversies.</w:t>
      </w:r>
      <w:r>
        <w:rPr>
          <w:vertAlign w:val="superscript"/>
        </w:rPr>
        <w:t>26</w:t>
      </w:r>
      <w:r>
        <w:rPr>
          <w:vertAlign w:val="baseline"/>
        </w:rPr>
        <w:t> He emphasized that the Tax Appeal Tribunal,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</w:t>
      </w:r>
      <w:r>
        <w:rPr>
          <w:spacing w:val="8"/>
          <w:vertAlign w:val="baseline"/>
        </w:rPr>
        <w:t> </w:t>
      </w:r>
      <w:r>
        <w:rPr>
          <w:vertAlign w:val="baseline"/>
        </w:rPr>
        <w:t>its</w:t>
      </w:r>
      <w:r>
        <w:rPr>
          <w:spacing w:val="11"/>
          <w:vertAlign w:val="baseline"/>
        </w:rPr>
        <w:t> </w:t>
      </w:r>
      <w:r>
        <w:rPr>
          <w:vertAlign w:val="baseline"/>
        </w:rPr>
        <w:t>predecessor,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tied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9"/>
          <w:vertAlign w:val="baseline"/>
        </w:rPr>
        <w:t> </w:t>
      </w:r>
      <w:r>
        <w:rPr>
          <w:vertAlign w:val="baseline"/>
        </w:rPr>
        <w:t>apron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FIRS</w:t>
      </w:r>
      <w:r>
        <w:rPr>
          <w:spacing w:val="11"/>
          <w:vertAlign w:val="baseline"/>
        </w:rPr>
        <w:t> </w:t>
      </w:r>
      <w:r>
        <w:rPr>
          <w:vertAlign w:val="baseline"/>
        </w:rPr>
        <w:t>but</w:t>
      </w:r>
      <w:r>
        <w:rPr>
          <w:spacing w:val="-58"/>
          <w:vertAlign w:val="baseline"/>
        </w:rPr>
        <w:t> </w:t>
      </w:r>
      <w:r>
        <w:rPr>
          <w:vertAlign w:val="baseline"/>
        </w:rPr>
        <w:t>it is to operate as an independent body.</w:t>
      </w:r>
      <w:r>
        <w:rPr>
          <w:vertAlign w:val="superscript"/>
        </w:rPr>
        <w:t>27</w:t>
      </w:r>
      <w:r>
        <w:rPr>
          <w:vertAlign w:val="baseline"/>
        </w:rPr>
        <w:t> He however did not focus on the rules of practice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 Tribunal which 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prime</w:t>
      </w:r>
      <w:r>
        <w:rPr>
          <w:spacing w:val="-1"/>
          <w:vertAlign w:val="baseline"/>
        </w:rPr>
        <w:t> </w:t>
      </w:r>
      <w:r>
        <w:rPr>
          <w:vertAlign w:val="baseline"/>
        </w:rPr>
        <w:t>object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study.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60" w:right="155"/>
        <w:jc w:val="both"/>
      </w:pPr>
      <w:r>
        <w:rPr/>
        <w:t>One cardinal point which the trio of Nwamara, Abdulrazaq and Arogundade did not discuss</w:t>
      </w:r>
      <w:r>
        <w:rPr>
          <w:spacing w:val="1"/>
        </w:rPr>
        <w:t> </w:t>
      </w:r>
      <w:r>
        <w:rPr/>
        <w:t>relates to the cessation of the issuance of “Notice of Refusal to Amend” as a condition precedent</w:t>
      </w:r>
      <w:r>
        <w:rPr>
          <w:spacing w:val="1"/>
        </w:rPr>
        <w:t> </w:t>
      </w:r>
      <w:r>
        <w:rPr/>
        <w:t>to the institution of action at the Tax Appeal Tribunal. This is one area where this study is</w:t>
      </w:r>
      <w:r>
        <w:rPr>
          <w:spacing w:val="1"/>
        </w:rPr>
        <w:t> </w:t>
      </w:r>
      <w:r>
        <w:rPr/>
        <w:t>significantly distinct from the earlier works. The requirement for the</w:t>
      </w:r>
      <w:r>
        <w:rPr>
          <w:spacing w:val="1"/>
        </w:rPr>
        <w:t> </w:t>
      </w:r>
      <w:r>
        <w:rPr/>
        <w:t>issuance of Notice of</w:t>
      </w:r>
      <w:r>
        <w:rPr>
          <w:spacing w:val="1"/>
        </w:rPr>
        <w:t> </w:t>
      </w:r>
      <w:r>
        <w:rPr/>
        <w:t>Refusal to Amend as a pre-condition for filing appeals before the defunct Tribunals have been</w:t>
      </w:r>
      <w:r>
        <w:rPr>
          <w:spacing w:val="1"/>
        </w:rPr>
        <w:t> </w:t>
      </w:r>
      <w:r>
        <w:rPr/>
        <w:t>done away with under the FIRS (Establishment) Act. This position was recently emphasized in</w:t>
      </w:r>
      <w:r>
        <w:rPr>
          <w:spacing w:val="1"/>
        </w:rPr>
        <w:t> </w:t>
      </w:r>
      <w:r>
        <w:rPr>
          <w:b/>
          <w:i/>
        </w:rPr>
        <w:t>Oando Supply &amp; Trading Limited v. Federal Inland Revenue Service</w:t>
      </w:r>
      <w:r>
        <w:rPr>
          <w:b/>
          <w:vertAlign w:val="superscript"/>
        </w:rPr>
        <w:t>28</w:t>
      </w:r>
      <w:r>
        <w:rPr>
          <w:b/>
          <w:vertAlign w:val="baseline"/>
        </w:rPr>
        <w:t> </w:t>
      </w:r>
      <w:r>
        <w:rPr>
          <w:vertAlign w:val="baseline"/>
        </w:rPr>
        <w:t>where one of the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fell for determination before the Lagos Zone of the Tax Appeal Tribunal was whether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issuance of Notice of Refusal to Amend (NORA) by the tax authority is a condition precedent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commencing</w:t>
      </w:r>
      <w:r>
        <w:rPr>
          <w:spacing w:val="-4"/>
          <w:vertAlign w:val="baseline"/>
        </w:rPr>
        <w:t> </w:t>
      </w:r>
      <w:r>
        <w:rPr>
          <w:vertAlign w:val="baseline"/>
        </w:rPr>
        <w:t>an appeal at</w:t>
      </w:r>
      <w:r>
        <w:rPr>
          <w:spacing w:val="2"/>
          <w:vertAlign w:val="baseline"/>
        </w:rPr>
        <w:t> </w:t>
      </w:r>
      <w:r>
        <w:rPr>
          <w:vertAlign w:val="baseline"/>
        </w:rPr>
        <w:t>the Tax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 Tribunal.</w:t>
      </w:r>
    </w:p>
    <w:p>
      <w:pPr>
        <w:pStyle w:val="BodyText"/>
        <w:spacing w:before="2"/>
        <w:ind w:left="160"/>
        <w:jc w:val="both"/>
      </w:pPr>
      <w:r>
        <w:rPr/>
        <w:t>In response,</w:t>
      </w:r>
      <w:r>
        <w:rPr>
          <w:spacing w:val="-1"/>
        </w:rPr>
        <w:t> </w:t>
      </w:r>
      <w:r>
        <w:rPr/>
        <w:t>the Tribunal held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38603pt;width:144.020pt;height:.72003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42" w:right="888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 Arogundade, J.A., Nigerian Income Tax and Its International Dimension. Spectrum Books, Ibadan, 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 Ed.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P.362.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TLRN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113.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decided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before="72"/>
        <w:ind w:left="880" w:right="875" w:firstLine="74"/>
        <w:jc w:val="both"/>
      </w:pPr>
      <w:r>
        <w:rPr/>
        <w:t>It is clear that the Act does not require a Notice of Refusal to Amend to issue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taxpayer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approach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Tribunal for redress. Provisions in other Statutes purporting to stipulate any such</w:t>
      </w:r>
      <w:r>
        <w:rPr>
          <w:spacing w:val="1"/>
        </w:rPr>
        <w:t> </w:t>
      </w:r>
      <w:r>
        <w:rPr/>
        <w:t>condition are inconsistent to the FIRS Act and by operation of section 68 of that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void.</w:t>
      </w:r>
    </w:p>
    <w:p>
      <w:pPr>
        <w:pStyle w:val="BodyText"/>
        <w:ind w:left="880" w:right="877"/>
        <w:jc w:val="both"/>
      </w:pPr>
      <w:r>
        <w:rPr/>
        <w:t>Without</w:t>
      </w:r>
      <w:r>
        <w:rPr>
          <w:spacing w:val="-5"/>
        </w:rPr>
        <w:t> </w:t>
      </w:r>
      <w:r>
        <w:rPr/>
        <w:t>prejudice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taxpayer‟s</w:t>
      </w:r>
      <w:r>
        <w:rPr>
          <w:spacing w:val="-5"/>
        </w:rPr>
        <w:t> </w:t>
      </w:r>
      <w:r>
        <w:rPr/>
        <w:t>freedom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explore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aspect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taxman‟s</w:t>
      </w:r>
      <w:r>
        <w:rPr>
          <w:spacing w:val="-58"/>
        </w:rPr>
        <w:t> </w:t>
      </w:r>
      <w:r>
        <w:rPr/>
        <w:t>in-house review mechanism, it appears to us that the instant case is in accordance</w:t>
      </w:r>
      <w:r>
        <w:rPr>
          <w:spacing w:val="1"/>
        </w:rPr>
        <w:t> </w:t>
      </w:r>
      <w:r>
        <w:rPr/>
        <w:t>with the text of the Act, the former may equally choose to appeal against an</w:t>
      </w:r>
      <w:r>
        <w:rPr>
          <w:spacing w:val="1"/>
        </w:rPr>
        <w:t> </w:t>
      </w:r>
      <w:r>
        <w:rPr/>
        <w:t>assessment. Therefore, an aggrieved taxpayer can appeal to this tribunal without</w:t>
      </w:r>
      <w:r>
        <w:rPr>
          <w:spacing w:val="1"/>
        </w:rPr>
        <w:t> </w:t>
      </w:r>
      <w:r>
        <w:rPr/>
        <w:t>first receiving a Notice of Refusal to Amend from the FIRS. NORA is not a</w:t>
      </w:r>
      <w:r>
        <w:rPr>
          <w:spacing w:val="1"/>
        </w:rPr>
        <w:t> </w:t>
      </w:r>
      <w:r>
        <w:rPr/>
        <w:t>requisite</w:t>
      </w:r>
      <w:r>
        <w:rPr>
          <w:spacing w:val="29"/>
        </w:rPr>
        <w:t> </w:t>
      </w:r>
      <w:r>
        <w:rPr/>
        <w:t>pre-action</w:t>
      </w:r>
      <w:r>
        <w:rPr>
          <w:spacing w:val="30"/>
        </w:rPr>
        <w:t> </w:t>
      </w:r>
      <w:r>
        <w:rPr/>
        <w:t>protocol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proceedings</w:t>
      </w:r>
      <w:r>
        <w:rPr>
          <w:spacing w:val="30"/>
        </w:rPr>
        <w:t> </w:t>
      </w:r>
      <w:r>
        <w:rPr/>
        <w:t>here.</w:t>
      </w:r>
      <w:r>
        <w:rPr>
          <w:spacing w:val="30"/>
        </w:rPr>
        <w:t> </w:t>
      </w:r>
      <w:r>
        <w:rPr/>
        <w:t>Neither</w:t>
      </w:r>
      <w:r>
        <w:rPr>
          <w:spacing w:val="29"/>
        </w:rPr>
        <w:t> </w:t>
      </w:r>
      <w:r>
        <w:rPr/>
        <w:t>section</w:t>
      </w:r>
      <w:r>
        <w:rPr>
          <w:spacing w:val="30"/>
        </w:rPr>
        <w:t> </w:t>
      </w:r>
      <w:r>
        <w:rPr/>
        <w:t>69</w:t>
      </w:r>
      <w:r>
        <w:rPr>
          <w:spacing w:val="29"/>
        </w:rPr>
        <w:t> </w:t>
      </w:r>
      <w:r>
        <w:rPr/>
        <w:t>nor</w:t>
      </w:r>
      <w:r>
        <w:rPr>
          <w:spacing w:val="30"/>
        </w:rPr>
        <w:t> </w:t>
      </w:r>
      <w:r>
        <w:rPr/>
        <w:t>72</w:t>
      </w:r>
      <w:r>
        <w:rPr>
          <w:spacing w:val="30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 Tax</w:t>
      </w:r>
      <w:r>
        <w:rPr>
          <w:spacing w:val="2"/>
        </w:rPr>
        <w:t> </w:t>
      </w:r>
      <w:r>
        <w:rPr/>
        <w:t>Act governs appeals to this Tribunal.</w:t>
      </w:r>
      <w:r>
        <w:rPr>
          <w:vertAlign w:val="superscript"/>
        </w:rPr>
        <w:t>29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60" w:right="154"/>
        <w:jc w:val="both"/>
      </w:pPr>
      <w:r>
        <w:rPr/>
        <w:t>The Tax Appeal Tribunal also re-affirmed the above position of the law lately.</w:t>
      </w:r>
      <w:r>
        <w:rPr>
          <w:vertAlign w:val="superscript"/>
        </w:rPr>
        <w:t>30</w:t>
      </w:r>
      <w:r>
        <w:rPr>
          <w:vertAlign w:val="baseline"/>
        </w:rPr>
        <w:t> Its removal is</w:t>
      </w:r>
      <w:r>
        <w:rPr>
          <w:spacing w:val="1"/>
          <w:vertAlign w:val="baseline"/>
        </w:rPr>
        <w:t> </w:t>
      </w:r>
      <w:r>
        <w:rPr>
          <w:vertAlign w:val="baseline"/>
        </w:rPr>
        <w:t>arguably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distinctively</w:t>
      </w:r>
      <w:r>
        <w:rPr>
          <w:spacing w:val="-8"/>
          <w:vertAlign w:val="baseline"/>
        </w:rPr>
        <w:t> </w:t>
      </w:r>
      <w:r>
        <w:rPr>
          <w:vertAlign w:val="baseline"/>
        </w:rPr>
        <w:t>highlights.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-3"/>
          <w:sz w:val="24"/>
        </w:rPr>
        <w:t> </w:t>
      </w:r>
      <w:r>
        <w:rPr>
          <w:sz w:val="24"/>
        </w:rPr>
        <w:t>LAYOUT</w:t>
      </w:r>
    </w:p>
    <w:p>
      <w:pPr>
        <w:pStyle w:val="BodyText"/>
      </w:pPr>
    </w:p>
    <w:p>
      <w:pPr>
        <w:pStyle w:val="BodyText"/>
        <w:spacing w:line="482" w:lineRule="auto"/>
        <w:ind w:left="160" w:right="155"/>
        <w:jc w:val="both"/>
      </w:pPr>
      <w:r>
        <w:rPr/>
        <w:t>Chapter One contains the general introduction to the study, background of the study, statement of</w:t>
      </w:r>
      <w:r>
        <w:rPr>
          <w:spacing w:val="-57"/>
        </w:rPr>
        <w:t> </w:t>
      </w:r>
      <w:r>
        <w:rPr/>
        <w:t>problems, objectives of the study, its significance, scope, as well as the research methodology. It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literature review, and</w:t>
      </w:r>
      <w:r>
        <w:rPr>
          <w:spacing w:val="1"/>
        </w:rPr>
        <w:t> </w:t>
      </w:r>
      <w:r>
        <w:rPr/>
        <w:t>organizational layout.</w:t>
      </w:r>
    </w:p>
    <w:p>
      <w:pPr>
        <w:pStyle w:val="BodyText"/>
        <w:spacing w:line="480" w:lineRule="auto" w:before="192"/>
        <w:ind w:left="160" w:right="155"/>
        <w:jc w:val="both"/>
      </w:pPr>
      <w:r>
        <w:rPr/>
        <w:t>In Chapter Two, the thesis discusses the establishment and composition of the Tax Appeal</w:t>
      </w:r>
      <w:r>
        <w:rPr>
          <w:spacing w:val="1"/>
        </w:rPr>
        <w:t> </w:t>
      </w:r>
      <w:r>
        <w:rPr/>
        <w:t>Tribunal. The qualification for appointment as a Tax Appeal Commissioner, term of office,</w:t>
      </w:r>
      <w:r>
        <w:rPr>
          <w:spacing w:val="1"/>
        </w:rPr>
        <w:t> </w:t>
      </w:r>
      <w:r>
        <w:rPr/>
        <w:t>resignation or removal, salary, Allowances and conditions of service of Tax Commissioners,</w:t>
      </w:r>
      <w:r>
        <w:rPr>
          <w:spacing w:val="1"/>
        </w:rPr>
        <w:t> </w:t>
      </w:r>
      <w:r>
        <w:rPr/>
        <w:t>filling up of vacancies, the jurisdiction of the Tax Appeal Tribunal, criminal prosecution, appeals</w:t>
      </w:r>
      <w:r>
        <w:rPr>
          <w:spacing w:val="-57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 decisions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 and</w:t>
      </w:r>
      <w:r>
        <w:rPr>
          <w:spacing w:val="-1"/>
        </w:rPr>
        <w:t> </w:t>
      </w:r>
      <w:r>
        <w:rPr/>
        <w:t>appeals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FIRS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non-compliance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45968pt;width:144.02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Kayode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Sofola,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(Chairman,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Zone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Tribunal)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General Telecom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T.L.R.N.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In Chapter Three, the attention of the thesis focuses on the parties to the Tax Appeal Tribunal,</w:t>
      </w:r>
      <w:r>
        <w:rPr>
          <w:spacing w:val="1"/>
        </w:rPr>
        <w:t> </w:t>
      </w:r>
      <w:r>
        <w:rPr/>
        <w:t>types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parties,</w:t>
      </w:r>
      <w:r>
        <w:rPr>
          <w:spacing w:val="30"/>
        </w:rPr>
        <w:t> </w:t>
      </w:r>
      <w:r>
        <w:rPr/>
        <w:t>proper</w:t>
      </w:r>
      <w:r>
        <w:rPr>
          <w:spacing w:val="32"/>
        </w:rPr>
        <w:t> </w:t>
      </w:r>
      <w:r>
        <w:rPr/>
        <w:t>parties;</w:t>
      </w:r>
      <w:r>
        <w:rPr>
          <w:spacing w:val="29"/>
        </w:rPr>
        <w:t> </w:t>
      </w:r>
      <w:r>
        <w:rPr/>
        <w:t>desirable</w:t>
      </w:r>
      <w:r>
        <w:rPr>
          <w:spacing w:val="30"/>
        </w:rPr>
        <w:t> </w:t>
      </w:r>
      <w:r>
        <w:rPr/>
        <w:t>parties,</w:t>
      </w:r>
      <w:r>
        <w:rPr>
          <w:spacing w:val="32"/>
        </w:rPr>
        <w:t> </w:t>
      </w:r>
      <w:r>
        <w:rPr/>
        <w:t>nominal</w:t>
      </w:r>
      <w:r>
        <w:rPr>
          <w:spacing w:val="31"/>
        </w:rPr>
        <w:t> </w:t>
      </w:r>
      <w:r>
        <w:rPr/>
        <w:t>parties</w:t>
      </w:r>
      <w:r>
        <w:rPr>
          <w:spacing w:val="29"/>
        </w:rPr>
        <w:t> </w:t>
      </w:r>
      <w:r>
        <w:rPr/>
        <w:t>as</w:t>
      </w:r>
      <w:r>
        <w:rPr>
          <w:spacing w:val="31"/>
        </w:rPr>
        <w:t> </w:t>
      </w:r>
      <w:r>
        <w:rPr/>
        <w:t>well</w:t>
      </w:r>
      <w:r>
        <w:rPr>
          <w:spacing w:val="34"/>
        </w:rPr>
        <w:t> </w:t>
      </w:r>
      <w:r>
        <w:rPr/>
        <w:t>as</w:t>
      </w:r>
      <w:r>
        <w:rPr>
          <w:spacing w:val="31"/>
        </w:rPr>
        <w:t> </w:t>
      </w:r>
      <w:r>
        <w:rPr/>
        <w:t>necessary</w:t>
      </w:r>
      <w:r>
        <w:rPr>
          <w:spacing w:val="25"/>
        </w:rPr>
        <w:t> </w:t>
      </w:r>
      <w:r>
        <w:rPr/>
        <w:t>parties.</w:t>
      </w:r>
      <w:r>
        <w:rPr>
          <w:spacing w:val="-57"/>
        </w:rPr>
        <w:t> </w:t>
      </w:r>
      <w:r>
        <w:rPr/>
        <w:t>The Chapter thereafter proceeds to consider the legal capacity to sue and be sued at the Tax</w:t>
      </w:r>
      <w:r>
        <w:rPr>
          <w:spacing w:val="1"/>
        </w:rPr>
        <w:t> </w:t>
      </w:r>
      <w:r>
        <w:rPr/>
        <w:t>Appeal Tribunal from the standpoint of individuals, corporate bodies,</w:t>
      </w:r>
      <w:r>
        <w:rPr>
          <w:spacing w:val="60"/>
        </w:rPr>
        <w:t> </w:t>
      </w:r>
      <w:r>
        <w:rPr/>
        <w:t>firms of partnerships,</w:t>
      </w:r>
      <w:r>
        <w:rPr>
          <w:spacing w:val="1"/>
        </w:rPr>
        <w:t> </w:t>
      </w:r>
      <w:r>
        <w:rPr/>
        <w:t>estate of a deceased and infant/persons of unsound mind</w:t>
      </w:r>
      <w:r>
        <w:rPr>
          <w:spacing w:val="60"/>
        </w:rPr>
        <w:t> </w:t>
      </w:r>
      <w:r>
        <w:rPr/>
        <w:t>and representative actions. Chapter</w:t>
      </w:r>
      <w:r>
        <w:rPr>
          <w:spacing w:val="1"/>
        </w:rPr>
        <w:t> </w:t>
      </w:r>
      <w:r>
        <w:rPr/>
        <w:t>three further considers parties and representations at the Tax Appeal Tribunal, joinder of parties,</w:t>
      </w:r>
      <w:r>
        <w:rPr>
          <w:spacing w:val="1"/>
        </w:rPr>
        <w:t> </w:t>
      </w:r>
      <w:r>
        <w:rPr/>
        <w:t>non-joinder of parties, misjoinder of parties, joinder of persons severally or jointly and severally</w:t>
      </w:r>
      <w:r>
        <w:rPr>
          <w:spacing w:val="1"/>
        </w:rPr>
        <w:t> </w:t>
      </w:r>
      <w:r>
        <w:rPr/>
        <w:t>liable, who should apply for joinder, the stage of the proceedings at which joinder may be</w:t>
      </w:r>
      <w:r>
        <w:rPr>
          <w:spacing w:val="1"/>
        </w:rPr>
        <w:t> </w:t>
      </w:r>
      <w:r>
        <w:rPr/>
        <w:t>ordered,</w:t>
      </w:r>
      <w:r>
        <w:rPr>
          <w:spacing w:val="1"/>
        </w:rPr>
        <w:t> </w:t>
      </w:r>
      <w:r>
        <w:rPr/>
        <w:t>as well as</w:t>
      </w:r>
      <w:r>
        <w:rPr>
          <w:spacing w:val="2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non-joinder or</w:t>
      </w:r>
      <w:r>
        <w:rPr>
          <w:spacing w:val="-2"/>
        </w:rPr>
        <w:t> </w:t>
      </w:r>
      <w:r>
        <w:rPr/>
        <w:t>misjoinder of</w:t>
      </w:r>
      <w:r>
        <w:rPr>
          <w:spacing w:val="-3"/>
        </w:rPr>
        <w:t> </w:t>
      </w:r>
      <w:r>
        <w:rPr/>
        <w:t>parties.</w:t>
      </w:r>
    </w:p>
    <w:p>
      <w:pPr>
        <w:pStyle w:val="BodyText"/>
        <w:spacing w:line="480" w:lineRule="auto" w:before="200"/>
        <w:ind w:left="160" w:right="156"/>
        <w:jc w:val="both"/>
      </w:pPr>
      <w:r>
        <w:rPr/>
        <w:t>In Chapter Four, the Practice and procedure in the Tax Appeal Tribunal</w:t>
      </w:r>
      <w:r>
        <w:rPr>
          <w:spacing w:val="60"/>
        </w:rPr>
        <w:t> </w:t>
      </w:r>
      <w:r>
        <w:rPr/>
        <w:t>constitutes the focal</w:t>
      </w:r>
      <w:r>
        <w:rPr>
          <w:spacing w:val="1"/>
        </w:rPr>
        <w:t> </w:t>
      </w:r>
      <w:r>
        <w:rPr/>
        <w:t>point of discussion. Also discussed here are preliminary issues before commencement of appeals,</w:t>
      </w:r>
      <w:r>
        <w:rPr>
          <w:spacing w:val="-57"/>
        </w:rPr>
        <w:t> </w:t>
      </w:r>
      <w:r>
        <w:rPr/>
        <w:t>cause of action, jurisdiction, locus standi, condition precedent, statute bar, place of instituting the</w:t>
      </w:r>
      <w:r>
        <w:rPr>
          <w:spacing w:val="-57"/>
        </w:rPr>
        <w:t> </w:t>
      </w:r>
      <w:r>
        <w:rPr/>
        <w:t>appeals, commencement of appeals, form of commencement of appeals, service of processes,</w:t>
      </w:r>
      <w:r>
        <w:rPr>
          <w:spacing w:val="1"/>
        </w:rPr>
        <w:t> </w:t>
      </w:r>
      <w:r>
        <w:rPr/>
        <w:t>mode of entry of appearance, default of appearance and effect of non-compliance with the rules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Tribunal.</w:t>
      </w:r>
    </w:p>
    <w:p>
      <w:pPr>
        <w:pStyle w:val="BodyText"/>
        <w:spacing w:line="480" w:lineRule="auto" w:before="200"/>
        <w:ind w:left="160" w:right="153"/>
        <w:jc w:val="both"/>
      </w:pPr>
      <w:r>
        <w:rPr/>
        <w:t>Chapter Five discusses the issue of interlocutory applications in the Tax Appeal Tribunal. It</w:t>
      </w:r>
      <w:r>
        <w:rPr>
          <w:spacing w:val="1"/>
        </w:rPr>
        <w:t> </w:t>
      </w:r>
      <w:r>
        <w:rPr/>
        <w:t>reviews mode of applying to the Tribunal, types of motions, ex parte, life span of ex parte orders,</w:t>
      </w:r>
      <w:r>
        <w:rPr>
          <w:spacing w:val="-57"/>
        </w:rPr>
        <w:t> </w:t>
      </w:r>
      <w:r>
        <w:rPr/>
        <w:t>motion on notice, contents of a motion, affidavits in support of motions, counter affidavits in</w:t>
      </w:r>
      <w:r>
        <w:rPr>
          <w:spacing w:val="1"/>
        </w:rPr>
        <w:t> </w:t>
      </w:r>
      <w:r>
        <w:rPr/>
        <w:t>opposition to motions, written address in support of motions, hearing of motions, computation of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adjournments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Tribunal. The Chapter also appraises the circumstances in which two or more appeals may be</w:t>
      </w:r>
      <w:r>
        <w:rPr>
          <w:spacing w:val="1"/>
        </w:rPr>
        <w:t> </w:t>
      </w:r>
      <w:r>
        <w:rPr/>
        <w:t>consolidated, when consolidation will not be ordered, and judgment in consolidated Appeal.</w:t>
      </w:r>
      <w:r>
        <w:rPr>
          <w:spacing w:val="1"/>
        </w:rPr>
        <w:t> </w:t>
      </w:r>
      <w:r>
        <w:rPr/>
        <w:t>Furthermore,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Chapter</w:t>
      </w:r>
      <w:r>
        <w:rPr>
          <w:spacing w:val="27"/>
        </w:rPr>
        <w:t> </w:t>
      </w:r>
      <w:r>
        <w:rPr/>
        <w:t>discusses</w:t>
      </w:r>
      <w:r>
        <w:rPr>
          <w:spacing w:val="25"/>
        </w:rPr>
        <w:t> </w:t>
      </w:r>
      <w:r>
        <w:rPr/>
        <w:t>discontinuance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appeal</w:t>
      </w:r>
      <w:r>
        <w:rPr>
          <w:spacing w:val="26"/>
        </w:rPr>
        <w:t> </w:t>
      </w:r>
      <w:r>
        <w:rPr/>
        <w:t>by</w:t>
      </w:r>
      <w:r>
        <w:rPr>
          <w:spacing w:val="20"/>
        </w:rPr>
        <w:t> </w:t>
      </w:r>
      <w:r>
        <w:rPr/>
        <w:t>either</w:t>
      </w:r>
      <w:r>
        <w:rPr>
          <w:spacing w:val="24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Parties</w:t>
      </w:r>
      <w:r>
        <w:rPr>
          <w:spacing w:val="24"/>
        </w:rPr>
        <w:t> </w:t>
      </w:r>
      <w:r>
        <w:rPr/>
        <w:t>before</w:t>
      </w:r>
    </w:p>
    <w:p>
      <w:pPr>
        <w:spacing w:after="0" w:line="480" w:lineRule="auto"/>
        <w:jc w:val="both"/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the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appeals,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appellant‟s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respondent‟s case, evidence before the Tax Appeal Tribunal and witness summons/warrants.</w:t>
      </w:r>
      <w:r>
        <w:rPr>
          <w:spacing w:val="1"/>
        </w:rPr>
        <w:t> </w:t>
      </w:r>
      <w:r>
        <w:rPr/>
        <w:t>Also considered here are written final addresses, determination of Appeal and characteristics of a</w:t>
      </w:r>
      <w:r>
        <w:rPr>
          <w:spacing w:val="-57"/>
        </w:rPr>
        <w:t> </w:t>
      </w:r>
      <w:r>
        <w:rPr/>
        <w:t>valid decision. The Chapter closes with a review of the enforcement of Tax Appeal Tribunal</w:t>
      </w:r>
      <w:r>
        <w:rPr>
          <w:spacing w:val="1"/>
        </w:rPr>
        <w:t> </w:t>
      </w:r>
      <w:r>
        <w:rPr/>
        <w:t>Decisions, procedure following decision of the Tribunal, fees and miscellaneous powers of the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as well as Appeals against the decision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Tribunal.</w:t>
      </w:r>
    </w:p>
    <w:p>
      <w:pPr>
        <w:pStyle w:val="BodyText"/>
        <w:spacing w:line="480" w:lineRule="auto" w:before="200"/>
        <w:ind w:left="160" w:right="154"/>
        <w:jc w:val="both"/>
      </w:pPr>
      <w:r>
        <w:rPr/>
        <w:t>Chapter</w:t>
      </w:r>
      <w:r>
        <w:rPr>
          <w:spacing w:val="10"/>
        </w:rPr>
        <w:t> </w:t>
      </w:r>
      <w:r>
        <w:rPr/>
        <w:t>Six</w:t>
      </w:r>
      <w:r>
        <w:rPr>
          <w:spacing w:val="15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last</w:t>
      </w:r>
      <w:r>
        <w:rPr>
          <w:spacing w:val="12"/>
        </w:rPr>
        <w:t> </w:t>
      </w:r>
      <w:r>
        <w:rPr/>
        <w:t>chapter.</w:t>
      </w:r>
      <w:r>
        <w:rPr>
          <w:spacing w:val="11"/>
        </w:rPr>
        <w:t> </w:t>
      </w:r>
      <w:r>
        <w:rPr/>
        <w:t>This</w:t>
      </w:r>
      <w:r>
        <w:rPr>
          <w:spacing w:val="14"/>
        </w:rPr>
        <w:t> </w:t>
      </w:r>
      <w:r>
        <w:rPr/>
        <w:t>chapter</w:t>
      </w:r>
      <w:r>
        <w:rPr>
          <w:spacing w:val="11"/>
        </w:rPr>
        <w:t> </w:t>
      </w:r>
      <w:r>
        <w:rPr/>
        <w:t>summarizes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entire</w:t>
      </w:r>
      <w:r>
        <w:rPr>
          <w:spacing w:val="10"/>
        </w:rPr>
        <w:t> </w:t>
      </w:r>
      <w:r>
        <w:rPr/>
        <w:t>study</w:t>
      </w:r>
      <w:r>
        <w:rPr>
          <w:spacing w:val="9"/>
        </w:rPr>
        <w:t> </w:t>
      </w:r>
      <w:r>
        <w:rPr/>
        <w:t>after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conclusion</w:t>
      </w:r>
      <w:r>
        <w:rPr>
          <w:spacing w:val="-57"/>
        </w:rPr>
        <w:t> </w:t>
      </w:r>
      <w:r>
        <w:rPr/>
        <w:t>is drawn based on analysis and discussions in preceding Chapters. Chapter Six also proffers</w:t>
      </w:r>
      <w:r>
        <w:rPr>
          <w:spacing w:val="1"/>
        </w:rPr>
        <w:t> </w:t>
      </w:r>
      <w:r>
        <w:rPr/>
        <w:t>recommendations on how to improve and sustain effective and efficient tax dispute resolution</w:t>
      </w:r>
      <w:r>
        <w:rPr>
          <w:spacing w:val="1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in order to bolster voluntary</w:t>
      </w:r>
      <w:r>
        <w:rPr>
          <w:spacing w:val="-5"/>
        </w:rPr>
        <w:t> </w:t>
      </w:r>
      <w:r>
        <w:rPr/>
        <w:t>tax</w:t>
      </w:r>
      <w:r>
        <w:rPr>
          <w:spacing w:val="2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in Nigeria.</w:t>
      </w:r>
    </w:p>
    <w:p>
      <w:pPr>
        <w:spacing w:after="0" w:line="480" w:lineRule="auto"/>
        <w:jc w:val="both"/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before="74"/>
        <w:ind w:left="3315" w:right="3311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76" w:lineRule="auto" w:before="161" w:after="0"/>
        <w:ind w:left="880" w:right="1601" w:hanging="720"/>
        <w:jc w:val="left"/>
        <w:rPr>
          <w:sz w:val="24"/>
        </w:rPr>
      </w:pPr>
      <w:r>
        <w:rPr>
          <w:sz w:val="24"/>
        </w:rPr>
        <w:t>THE ESTABLISHMENT AND COMPOSITION OF THE TAX APPEAL</w:t>
      </w:r>
      <w:r>
        <w:rPr>
          <w:spacing w:val="-57"/>
          <w:sz w:val="24"/>
        </w:rPr>
        <w:t> </w:t>
      </w:r>
      <w:r>
        <w:rPr>
          <w:sz w:val="24"/>
        </w:rPr>
        <w:t>TRIBUNAL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Tax Appeal Tribunal was borne out of Government‟s desire to achieve a speedy, cheap and</w:t>
      </w:r>
      <w:r>
        <w:rPr>
          <w:spacing w:val="1"/>
        </w:rPr>
        <w:t> </w:t>
      </w:r>
      <w:r>
        <w:rPr/>
        <w:t>convenient resolution of tax disputes with a view to building confidence in the Nigerian tax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 and the qualification for appointment as a Tax Appeal Commissioner. The Chapter</w:t>
      </w:r>
      <w:r>
        <w:rPr>
          <w:spacing w:val="1"/>
        </w:rPr>
        <w:t> </w:t>
      </w:r>
      <w:r>
        <w:rPr/>
        <w:t>also considers other issues such as term of office, resignation or removal from office of members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Tribunal,</w:t>
      </w:r>
      <w:r>
        <w:rPr>
          <w:spacing w:val="-1"/>
        </w:rPr>
        <w:t> </w:t>
      </w:r>
      <w:r>
        <w:rPr/>
        <w:t>salaries,</w:t>
      </w:r>
      <w:r>
        <w:rPr>
          <w:spacing w:val="1"/>
        </w:rPr>
        <w:t> </w:t>
      </w:r>
      <w:r>
        <w:rPr/>
        <w:t>allowances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-1"/>
        </w:rPr>
        <w:t> </w:t>
      </w:r>
      <w:r>
        <w:rPr/>
        <w:t>Commissioners.</w:t>
      </w:r>
    </w:p>
    <w:p>
      <w:pPr>
        <w:pStyle w:val="BodyText"/>
        <w:spacing w:line="480" w:lineRule="auto" w:before="201"/>
        <w:ind w:left="160" w:right="155"/>
        <w:jc w:val="both"/>
      </w:pPr>
      <w:r>
        <w:rPr/>
        <w:t>Another crucial issue considered in this Chapter relates to the jurisdiction of the Tax Appeal</w:t>
      </w:r>
      <w:r>
        <w:rPr>
          <w:spacing w:val="1"/>
        </w:rPr>
        <w:t> </w:t>
      </w:r>
      <w:r>
        <w:rPr/>
        <w:t>Tribunal. The predecessors of the Tax Appeal Tribunal had suffered so much criticism on the</w:t>
      </w:r>
      <w:r>
        <w:rPr>
          <w:spacing w:val="1"/>
        </w:rPr>
        <w:t> </w:t>
      </w:r>
      <w:r>
        <w:rPr/>
        <w:t>basis of the issue of jurisdiction. The yardstick for the jurisdictional conundrum has been the</w:t>
      </w:r>
      <w:r>
        <w:rPr>
          <w:spacing w:val="1"/>
        </w:rPr>
        <w:t> </w:t>
      </w:r>
      <w:r>
        <w:rPr/>
        <w:t>exclusive jurisdiction of the Federal High Court as specified under the Constitution. The vexed</w:t>
      </w:r>
      <w:r>
        <w:rPr>
          <w:spacing w:val="1"/>
        </w:rPr>
        <w:t> </w:t>
      </w:r>
      <w:r>
        <w:rPr/>
        <w:t>issue of whether or not Notice of Refusal to Amend (NORA) remains a condition precedent to</w:t>
      </w:r>
      <w:r>
        <w:rPr>
          <w:spacing w:val="1"/>
        </w:rPr>
        <w:t> </w:t>
      </w:r>
      <w:r>
        <w:rPr/>
        <w:t>filing appeals before the Tax Appeal Tribunal is also addressed. These issues, amongst others</w:t>
      </w:r>
      <w:r>
        <w:rPr>
          <w:spacing w:val="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analyses in this Chapter.</w:t>
      </w:r>
    </w:p>
    <w:p>
      <w:pPr>
        <w:pStyle w:val="ListParagraph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205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ESTABLISHMENT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3"/>
          <w:sz w:val="24"/>
        </w:rPr>
        <w:t> </w:t>
      </w:r>
      <w:r>
        <w:rPr>
          <w:sz w:val="24"/>
        </w:rPr>
        <w:t>TRIBUNAL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58"/>
        <w:jc w:val="both"/>
      </w:pPr>
      <w:r>
        <w:rPr/>
        <w:t>The Tax Appeal Tribunal was created by section 59 of the Federal Inland Revenue Service</w:t>
      </w:r>
      <w:r>
        <w:rPr>
          <w:spacing w:val="1"/>
        </w:rPr>
        <w:t> </w:t>
      </w:r>
      <w:r>
        <w:rPr/>
        <w:t>(Establishment) Act, 2007. The Act provides that the Tribunal shall have power to settle disputes</w:t>
      </w:r>
      <w:r>
        <w:rPr>
          <w:spacing w:val="-57"/>
        </w:rPr>
        <w:t> </w:t>
      </w:r>
      <w:r>
        <w:rPr/>
        <w:t>arising</w:t>
      </w:r>
      <w:r>
        <w:rPr>
          <w:spacing w:val="6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operation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Federal</w:t>
      </w:r>
      <w:r>
        <w:rPr>
          <w:spacing w:val="11"/>
        </w:rPr>
        <w:t> </w:t>
      </w:r>
      <w:r>
        <w:rPr/>
        <w:t>Inland</w:t>
      </w:r>
      <w:r>
        <w:rPr>
          <w:spacing w:val="8"/>
        </w:rPr>
        <w:t> </w:t>
      </w:r>
      <w:r>
        <w:rPr/>
        <w:t>Revenue</w:t>
      </w:r>
      <w:r>
        <w:rPr>
          <w:spacing w:val="7"/>
        </w:rPr>
        <w:t> </w:t>
      </w:r>
      <w:r>
        <w:rPr/>
        <w:t>Service</w:t>
      </w:r>
      <w:r>
        <w:rPr>
          <w:spacing w:val="7"/>
        </w:rPr>
        <w:t> </w:t>
      </w:r>
      <w:r>
        <w:rPr/>
        <w:t>(Establishment)</w:t>
      </w:r>
      <w:r>
        <w:rPr>
          <w:spacing w:val="7"/>
        </w:rPr>
        <w:t> </w:t>
      </w:r>
      <w:r>
        <w:rPr/>
        <w:t>Act,</w:t>
      </w:r>
      <w:r>
        <w:rPr>
          <w:spacing w:val="8"/>
        </w:rPr>
        <w:t> </w:t>
      </w:r>
      <w:r>
        <w:rPr/>
        <w:t>2007</w:t>
      </w:r>
      <w:r>
        <w:rPr>
          <w:spacing w:val="1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under the first schedule that lists the various tax legislation enforced and administered by the</w:t>
      </w:r>
      <w:r>
        <w:rPr>
          <w:spacing w:val="1"/>
        </w:rPr>
        <w:t> </w:t>
      </w:r>
      <w:r>
        <w:rPr/>
        <w:t>FIRS (the Service).</w:t>
      </w:r>
      <w:r>
        <w:rPr>
          <w:vertAlign w:val="superscript"/>
        </w:rPr>
        <w:t>31</w:t>
      </w:r>
      <w:r>
        <w:rPr>
          <w:vertAlign w:val="baseline"/>
        </w:rPr>
        <w:t> The Tribunal is intended to function as an independent quasi-judicial forum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inevitably</w:t>
      </w:r>
      <w:r>
        <w:rPr>
          <w:spacing w:val="1"/>
          <w:vertAlign w:val="baseline"/>
        </w:rPr>
        <w:t> </w:t>
      </w:r>
      <w:r>
        <w:rPr>
          <w:vertAlign w:val="baseline"/>
        </w:rPr>
        <w:t>arise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laws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Service.</w:t>
      </w:r>
    </w:p>
    <w:p>
      <w:pPr>
        <w:pStyle w:val="BodyText"/>
        <w:spacing w:line="482" w:lineRule="auto" w:before="199"/>
        <w:ind w:left="160" w:right="157"/>
        <w:jc w:val="both"/>
      </w:pPr>
      <w:r>
        <w:rPr/>
        <w:t>Paragraph 1 (1) and (2) of the 5</w:t>
      </w:r>
      <w:r>
        <w:rPr>
          <w:vertAlign w:val="superscript"/>
        </w:rPr>
        <w:t>th</w:t>
      </w:r>
      <w:r>
        <w:rPr>
          <w:vertAlign w:val="baseline"/>
        </w:rPr>
        <w:t> Schedule to the FIRS Act also provides for the establishment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 Tribunal.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reproduced below for emphasis:</w:t>
      </w:r>
    </w:p>
    <w:p>
      <w:pPr>
        <w:pStyle w:val="BodyText"/>
        <w:spacing w:before="197"/>
        <w:ind w:left="880" w:right="876"/>
        <w:jc w:val="both"/>
      </w:pPr>
      <w:r>
        <w:rPr/>
        <w:t>1(1) pursuant to section 59(1) of this Act, there shall be established a Tax Appeal</w:t>
      </w:r>
      <w:r>
        <w:rPr>
          <w:spacing w:val="1"/>
        </w:rPr>
        <w:t> </w:t>
      </w:r>
      <w:r>
        <w:rPr/>
        <w:t>Tribunal (hereinafter- referred to as “the tribunal”) to exercise the jurisdiction,</w:t>
      </w:r>
      <w:r>
        <w:rPr>
          <w:spacing w:val="1"/>
        </w:rPr>
        <w:t> </w:t>
      </w:r>
      <w:r>
        <w:rPr/>
        <w:t>powers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conferred on it by</w:t>
      </w:r>
      <w:r>
        <w:rPr>
          <w:spacing w:val="-2"/>
        </w:rPr>
        <w:t> </w:t>
      </w:r>
      <w:r>
        <w:rPr/>
        <w:t>or under this schedule.</w:t>
      </w:r>
    </w:p>
    <w:p>
      <w:pPr>
        <w:pStyle w:val="BodyText"/>
        <w:spacing w:before="199"/>
        <w:ind w:left="880" w:right="878"/>
        <w:jc w:val="both"/>
      </w:pPr>
      <w:r>
        <w:rPr/>
        <w:t>(2) The Minister</w:t>
      </w:r>
      <w:r>
        <w:rPr>
          <w:vertAlign w:val="superscript"/>
        </w:rPr>
        <w:t>32</w:t>
      </w:r>
      <w:r>
        <w:rPr>
          <w:vertAlign w:val="baseline"/>
        </w:rPr>
        <w:t> may by notice in the Federal Gazette specify the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zones,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places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jurisdiction.</w:t>
      </w:r>
    </w:p>
    <w:p>
      <w:pPr>
        <w:pStyle w:val="BodyText"/>
        <w:spacing w:line="482" w:lineRule="auto" w:before="200"/>
        <w:ind w:left="160" w:right="152"/>
        <w:jc w:val="both"/>
      </w:pPr>
      <w:r>
        <w:rPr/>
        <w:t>Pursuant to the powers enabling him in that behalf, the then Minister of Finance, Dr. Mansur</w:t>
      </w:r>
      <w:r>
        <w:rPr>
          <w:spacing w:val="1"/>
        </w:rPr>
        <w:t> </w:t>
      </w:r>
      <w:r>
        <w:rPr/>
        <w:t>Muhtar</w:t>
      </w:r>
      <w:r>
        <w:rPr>
          <w:vertAlign w:val="superscript"/>
        </w:rPr>
        <w:t>33</w:t>
      </w:r>
      <w:r>
        <w:rPr>
          <w:vertAlign w:val="baseline"/>
        </w:rPr>
        <w:t> made an Order constituting the Tax Appeal Tribunal into the following Zones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of Nigeria:</w:t>
      </w: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2" w:lineRule="auto" w:before="191" w:after="0"/>
        <w:ind w:left="1240" w:right="164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North</w:t>
      </w:r>
      <w:r>
        <w:rPr>
          <w:spacing w:val="6"/>
          <w:sz w:val="24"/>
        </w:rPr>
        <w:t> </w:t>
      </w:r>
      <w:r>
        <w:rPr>
          <w:sz w:val="24"/>
        </w:rPr>
        <w:t>East</w:t>
      </w:r>
      <w:r>
        <w:rPr>
          <w:spacing w:val="6"/>
          <w:sz w:val="24"/>
        </w:rPr>
        <w:t> </w:t>
      </w:r>
      <w:r>
        <w:rPr>
          <w:sz w:val="24"/>
        </w:rPr>
        <w:t>Zone</w:t>
      </w:r>
      <w:r>
        <w:rPr>
          <w:spacing w:val="5"/>
          <w:sz w:val="24"/>
        </w:rPr>
        <w:t> </w:t>
      </w:r>
      <w:r>
        <w:rPr>
          <w:sz w:val="24"/>
        </w:rPr>
        <w:t>sitting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Bauchi,</w:t>
      </w:r>
      <w:r>
        <w:rPr>
          <w:spacing w:val="6"/>
          <w:sz w:val="24"/>
        </w:rPr>
        <w:t> </w:t>
      </w:r>
      <w:r>
        <w:rPr>
          <w:sz w:val="24"/>
        </w:rPr>
        <w:t>Bauchi</w:t>
      </w:r>
      <w:r>
        <w:rPr>
          <w:spacing w:val="8"/>
          <w:sz w:val="24"/>
        </w:rPr>
        <w:t> </w:t>
      </w:r>
      <w:r>
        <w:rPr>
          <w:sz w:val="24"/>
        </w:rPr>
        <w:t>State</w:t>
      </w:r>
      <w:r>
        <w:rPr>
          <w:spacing w:val="5"/>
          <w:sz w:val="24"/>
        </w:rPr>
        <w:t> </w:t>
      </w:r>
      <w:r>
        <w:rPr>
          <w:sz w:val="24"/>
        </w:rPr>
        <w:t>shall</w:t>
      </w:r>
      <w:r>
        <w:rPr>
          <w:spacing w:val="6"/>
          <w:sz w:val="24"/>
        </w:rPr>
        <w:t> </w:t>
      </w:r>
      <w:r>
        <w:rPr>
          <w:sz w:val="24"/>
        </w:rPr>
        <w:t>cover</w:t>
      </w:r>
      <w:r>
        <w:rPr>
          <w:spacing w:val="5"/>
          <w:sz w:val="24"/>
        </w:rPr>
        <w:t> </w:t>
      </w:r>
      <w:r>
        <w:rPr>
          <w:sz w:val="24"/>
        </w:rPr>
        <w:t>Adamawa,</w:t>
      </w:r>
      <w:r>
        <w:rPr>
          <w:spacing w:val="5"/>
          <w:sz w:val="24"/>
        </w:rPr>
        <w:t> </w:t>
      </w:r>
      <w:r>
        <w:rPr>
          <w:sz w:val="24"/>
        </w:rPr>
        <w:t>Borno,</w:t>
      </w:r>
      <w:r>
        <w:rPr>
          <w:spacing w:val="-57"/>
          <w:sz w:val="24"/>
        </w:rPr>
        <w:t> </w:t>
      </w:r>
      <w:r>
        <w:rPr>
          <w:sz w:val="24"/>
        </w:rPr>
        <w:t>Bauchi,</w:t>
      </w:r>
      <w:r>
        <w:rPr>
          <w:spacing w:val="1"/>
          <w:sz w:val="24"/>
        </w:rPr>
        <w:t> </w:t>
      </w:r>
      <w:r>
        <w:rPr>
          <w:sz w:val="24"/>
        </w:rPr>
        <w:t>Gombe, Yobe and Taraba</w:t>
      </w:r>
      <w:r>
        <w:rPr>
          <w:spacing w:val="-1"/>
          <w:sz w:val="24"/>
        </w:rPr>
        <w:t> </w:t>
      </w:r>
      <w:r>
        <w:rPr>
          <w:sz w:val="24"/>
        </w:rPr>
        <w:t>States;</w:t>
      </w: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2" w:lineRule="auto" w:before="196" w:after="0"/>
        <w:ind w:left="1240" w:right="166" w:hanging="720"/>
        <w:jc w:val="left"/>
        <w:rPr>
          <w:sz w:val="24"/>
        </w:rPr>
      </w:pPr>
      <w:r>
        <w:rPr>
          <w:sz w:val="24"/>
        </w:rPr>
        <w:t>the North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4"/>
          <w:sz w:val="24"/>
        </w:rPr>
        <w:t> </w:t>
      </w:r>
      <w:r>
        <w:rPr>
          <w:sz w:val="24"/>
        </w:rPr>
        <w:t>Zone sitting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Kaduna,</w:t>
      </w:r>
      <w:r>
        <w:rPr>
          <w:spacing w:val="2"/>
          <w:sz w:val="24"/>
        </w:rPr>
        <w:t> </w:t>
      </w:r>
      <w:r>
        <w:rPr>
          <w:sz w:val="24"/>
        </w:rPr>
        <w:t>Kaduna State shall</w:t>
      </w:r>
      <w:r>
        <w:rPr>
          <w:spacing w:val="1"/>
          <w:sz w:val="24"/>
        </w:rPr>
        <w:t> </w:t>
      </w:r>
      <w:r>
        <w:rPr>
          <w:sz w:val="24"/>
        </w:rPr>
        <w:t>cover Kaduna,</w:t>
      </w:r>
      <w:r>
        <w:rPr>
          <w:spacing w:val="3"/>
          <w:sz w:val="24"/>
        </w:rPr>
        <w:t> </w:t>
      </w:r>
      <w:r>
        <w:rPr>
          <w:sz w:val="24"/>
        </w:rPr>
        <w:t>Kano,</w:t>
      </w:r>
      <w:r>
        <w:rPr>
          <w:spacing w:val="1"/>
          <w:sz w:val="24"/>
        </w:rPr>
        <w:t> </w:t>
      </w:r>
      <w:r>
        <w:rPr>
          <w:sz w:val="24"/>
        </w:rPr>
        <w:t>Katsina,</w:t>
      </w:r>
      <w:r>
        <w:rPr>
          <w:spacing w:val="-57"/>
          <w:sz w:val="24"/>
        </w:rPr>
        <w:t> </w:t>
      </w:r>
      <w:r>
        <w:rPr>
          <w:sz w:val="24"/>
        </w:rPr>
        <w:t>Kebbi,</w:t>
      </w:r>
      <w:r>
        <w:rPr>
          <w:spacing w:val="-1"/>
          <w:sz w:val="24"/>
        </w:rPr>
        <w:t> </w:t>
      </w:r>
      <w:r>
        <w:rPr>
          <w:sz w:val="24"/>
        </w:rPr>
        <w:t>Jigawa, Sokoto and Zamfara</w:t>
      </w:r>
      <w:r>
        <w:rPr>
          <w:spacing w:val="-1"/>
          <w:sz w:val="24"/>
        </w:rPr>
        <w:t> </w:t>
      </w:r>
      <w:r>
        <w:rPr>
          <w:sz w:val="24"/>
        </w:rPr>
        <w:t>States;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482" w:lineRule="auto" w:before="195" w:after="0"/>
        <w:ind w:left="1240" w:right="164" w:hanging="720"/>
        <w:jc w:val="left"/>
        <w:rPr>
          <w:sz w:val="24"/>
        </w:rPr>
      </w:pPr>
      <w:r>
        <w:rPr/>
        <w:pict>
          <v:rect style="position:absolute;margin-left:72.024002pt;margin-top:67.513092pt;width:144.02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the North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4"/>
          <w:sz w:val="24"/>
        </w:rPr>
        <w:t> </w:t>
      </w:r>
      <w:r>
        <w:rPr>
          <w:sz w:val="24"/>
        </w:rPr>
        <w:t>Zone</w:t>
      </w:r>
      <w:r>
        <w:rPr>
          <w:spacing w:val="5"/>
          <w:sz w:val="24"/>
        </w:rPr>
        <w:t> </w:t>
      </w:r>
      <w:r>
        <w:rPr>
          <w:sz w:val="24"/>
        </w:rPr>
        <w:t>sitting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Jos,</w:t>
      </w:r>
      <w:r>
        <w:rPr>
          <w:spacing w:val="2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 shall</w:t>
      </w:r>
      <w:r>
        <w:rPr>
          <w:spacing w:val="1"/>
          <w:sz w:val="24"/>
        </w:rPr>
        <w:t> </w:t>
      </w:r>
      <w:r>
        <w:rPr>
          <w:sz w:val="24"/>
        </w:rPr>
        <w:t>cover</w:t>
      </w:r>
      <w:r>
        <w:rPr>
          <w:spacing w:val="3"/>
          <w:sz w:val="24"/>
        </w:rPr>
        <w:t> </w:t>
      </w:r>
      <w:r>
        <w:rPr>
          <w:sz w:val="24"/>
        </w:rPr>
        <w:t>Benue,</w:t>
      </w:r>
      <w:r>
        <w:rPr>
          <w:spacing w:val="1"/>
          <w:sz w:val="24"/>
        </w:rPr>
        <w:t> </w:t>
      </w:r>
      <w:r>
        <w:rPr>
          <w:sz w:val="24"/>
        </w:rPr>
        <w:t>Nassarawa,</w:t>
      </w:r>
      <w:r>
        <w:rPr>
          <w:spacing w:val="1"/>
          <w:sz w:val="24"/>
        </w:rPr>
        <w:t> </w:t>
      </w:r>
      <w:r>
        <w:rPr>
          <w:sz w:val="24"/>
        </w:rPr>
        <w:t>Niger,</w:t>
      </w:r>
      <w:r>
        <w:rPr>
          <w:spacing w:val="-57"/>
          <w:sz w:val="24"/>
        </w:rPr>
        <w:t> </w:t>
      </w:r>
      <w:r>
        <w:rPr>
          <w:sz w:val="24"/>
        </w:rPr>
        <w:t>Kogi,</w:t>
      </w:r>
      <w:r>
        <w:rPr>
          <w:spacing w:val="-1"/>
          <w:sz w:val="24"/>
        </w:rPr>
        <w:t> </w:t>
      </w:r>
      <w:r>
        <w:rPr>
          <w:sz w:val="24"/>
        </w:rPr>
        <w:t>Kwara</w:t>
      </w:r>
      <w:r>
        <w:rPr>
          <w:spacing w:val="-1"/>
          <w:sz w:val="24"/>
        </w:rPr>
        <w:t> </w:t>
      </w:r>
      <w:r>
        <w:rPr>
          <w:sz w:val="24"/>
        </w:rPr>
        <w:t>and Plateau</w:t>
      </w:r>
      <w:r>
        <w:rPr>
          <w:spacing w:val="2"/>
          <w:sz w:val="24"/>
        </w:rPr>
        <w:t> </w:t>
      </w:r>
      <w:r>
        <w:rPr>
          <w:sz w:val="24"/>
        </w:rPr>
        <w:t>States;</w: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charged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responsibility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matters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relating 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Finance</w:t>
      </w:r>
    </w:p>
    <w:p>
      <w:pPr>
        <w:spacing w:before="1"/>
        <w:ind w:left="160" w:right="3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 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Official Gazette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2009;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Yisa,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A.N., Tax Appeal Tribunal: Achievements, Challenges and Prospects. A Paper presented at a 2 day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Interactive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Workshop on Tax Laws, Ethics and Judicial Interpretation for Superior Court Judges and Tax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Transcorp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Hilton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Hotel, Abuja,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 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6, 2013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page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482" w:lineRule="auto" w:before="72" w:after="0"/>
        <w:ind w:left="1240" w:right="16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South</w:t>
      </w:r>
      <w:r>
        <w:rPr>
          <w:spacing w:val="20"/>
          <w:sz w:val="24"/>
        </w:rPr>
        <w:t> </w:t>
      </w:r>
      <w:r>
        <w:rPr>
          <w:sz w:val="24"/>
        </w:rPr>
        <w:t>West</w:t>
      </w:r>
      <w:r>
        <w:rPr>
          <w:spacing w:val="21"/>
          <w:sz w:val="24"/>
        </w:rPr>
        <w:t> </w:t>
      </w:r>
      <w:r>
        <w:rPr>
          <w:sz w:val="24"/>
        </w:rPr>
        <w:t>Zone</w:t>
      </w:r>
      <w:r>
        <w:rPr>
          <w:spacing w:val="19"/>
          <w:sz w:val="24"/>
        </w:rPr>
        <w:t> </w:t>
      </w:r>
      <w:r>
        <w:rPr>
          <w:sz w:val="24"/>
        </w:rPr>
        <w:t>sitting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Ibadan,</w:t>
      </w:r>
      <w:r>
        <w:rPr>
          <w:spacing w:val="22"/>
          <w:sz w:val="24"/>
        </w:rPr>
        <w:t> </w:t>
      </w:r>
      <w:r>
        <w:rPr>
          <w:sz w:val="24"/>
        </w:rPr>
        <w:t>Oyo</w:t>
      </w:r>
      <w:r>
        <w:rPr>
          <w:spacing w:val="21"/>
          <w:sz w:val="24"/>
        </w:rPr>
        <w:t> </w:t>
      </w:r>
      <w:r>
        <w:rPr>
          <w:sz w:val="24"/>
        </w:rPr>
        <w:t>State</w:t>
      </w:r>
      <w:r>
        <w:rPr>
          <w:spacing w:val="19"/>
          <w:sz w:val="24"/>
        </w:rPr>
        <w:t> </w:t>
      </w:r>
      <w:r>
        <w:rPr>
          <w:sz w:val="24"/>
        </w:rPr>
        <w:t>shall</w:t>
      </w:r>
      <w:r>
        <w:rPr>
          <w:spacing w:val="20"/>
          <w:sz w:val="24"/>
        </w:rPr>
        <w:t> </w:t>
      </w:r>
      <w:r>
        <w:rPr>
          <w:sz w:val="24"/>
        </w:rPr>
        <w:t>cover</w:t>
      </w:r>
      <w:r>
        <w:rPr>
          <w:spacing w:val="19"/>
          <w:sz w:val="24"/>
        </w:rPr>
        <w:t> </w:t>
      </w:r>
      <w:r>
        <w:rPr>
          <w:sz w:val="24"/>
        </w:rPr>
        <w:t>Ekiti,</w:t>
      </w:r>
      <w:r>
        <w:rPr>
          <w:spacing w:val="20"/>
          <w:sz w:val="24"/>
        </w:rPr>
        <w:t> </w:t>
      </w:r>
      <w:r>
        <w:rPr>
          <w:sz w:val="24"/>
        </w:rPr>
        <w:t>Ogun,</w:t>
      </w:r>
      <w:r>
        <w:rPr>
          <w:spacing w:val="20"/>
          <w:sz w:val="24"/>
        </w:rPr>
        <w:t> </w:t>
      </w:r>
      <w:r>
        <w:rPr>
          <w:sz w:val="24"/>
        </w:rPr>
        <w:t>Ondo,</w:t>
      </w:r>
      <w:r>
        <w:rPr>
          <w:spacing w:val="19"/>
          <w:sz w:val="24"/>
        </w:rPr>
        <w:t> </w:t>
      </w:r>
      <w:r>
        <w:rPr>
          <w:sz w:val="24"/>
        </w:rPr>
        <w:t>Osun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Oyo States;</w:t>
      </w: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2" w:lineRule="auto" w:before="194" w:after="0"/>
        <w:ind w:left="1240" w:right="162" w:hanging="720"/>
        <w:jc w:val="left"/>
        <w:rPr>
          <w:sz w:val="24"/>
        </w:rPr>
      </w:pPr>
      <w:r>
        <w:rPr>
          <w:sz w:val="24"/>
        </w:rPr>
        <w:t>South</w:t>
      </w:r>
      <w:r>
        <w:rPr>
          <w:spacing w:val="29"/>
          <w:sz w:val="24"/>
        </w:rPr>
        <w:t> </w:t>
      </w:r>
      <w:r>
        <w:rPr>
          <w:sz w:val="24"/>
        </w:rPr>
        <w:t>East</w:t>
      </w:r>
      <w:r>
        <w:rPr>
          <w:spacing w:val="29"/>
          <w:sz w:val="24"/>
        </w:rPr>
        <w:t> </w:t>
      </w:r>
      <w:r>
        <w:rPr>
          <w:sz w:val="24"/>
        </w:rPr>
        <w:t>Zone</w:t>
      </w:r>
      <w:r>
        <w:rPr>
          <w:spacing w:val="28"/>
          <w:sz w:val="24"/>
        </w:rPr>
        <w:t> </w:t>
      </w:r>
      <w:r>
        <w:rPr>
          <w:sz w:val="24"/>
        </w:rPr>
        <w:t>sitting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Enugu</w:t>
      </w:r>
      <w:r>
        <w:rPr>
          <w:spacing w:val="29"/>
          <w:sz w:val="24"/>
        </w:rPr>
        <w:t> </w:t>
      </w:r>
      <w:r>
        <w:rPr>
          <w:sz w:val="24"/>
        </w:rPr>
        <w:t>shall</w:t>
      </w:r>
      <w:r>
        <w:rPr>
          <w:spacing w:val="29"/>
          <w:sz w:val="24"/>
        </w:rPr>
        <w:t> </w:t>
      </w:r>
      <w:r>
        <w:rPr>
          <w:sz w:val="24"/>
        </w:rPr>
        <w:t>cover</w:t>
      </w:r>
      <w:r>
        <w:rPr>
          <w:spacing w:val="30"/>
          <w:sz w:val="24"/>
        </w:rPr>
        <w:t> </w:t>
      </w:r>
      <w:r>
        <w:rPr>
          <w:sz w:val="24"/>
        </w:rPr>
        <w:t>Abia,</w:t>
      </w:r>
      <w:r>
        <w:rPr>
          <w:spacing w:val="28"/>
          <w:sz w:val="24"/>
        </w:rPr>
        <w:t> </w:t>
      </w:r>
      <w:r>
        <w:rPr>
          <w:sz w:val="24"/>
        </w:rPr>
        <w:t>Anambra,</w:t>
      </w:r>
      <w:r>
        <w:rPr>
          <w:spacing w:val="28"/>
          <w:sz w:val="24"/>
        </w:rPr>
        <w:t> </w:t>
      </w:r>
      <w:r>
        <w:rPr>
          <w:sz w:val="24"/>
        </w:rPr>
        <w:t>Ebonyi,</w:t>
      </w:r>
      <w:r>
        <w:rPr>
          <w:spacing w:val="31"/>
          <w:sz w:val="24"/>
        </w:rPr>
        <w:t> </w:t>
      </w:r>
      <w:r>
        <w:rPr>
          <w:sz w:val="24"/>
        </w:rPr>
        <w:t>Enugu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Imo</w:t>
      </w:r>
      <w:r>
        <w:rPr>
          <w:spacing w:val="-57"/>
          <w:sz w:val="24"/>
        </w:rPr>
        <w:t> </w:t>
      </w:r>
      <w:r>
        <w:rPr>
          <w:sz w:val="24"/>
        </w:rPr>
        <w:t>States;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482" w:lineRule="auto" w:before="196" w:after="0"/>
        <w:ind w:left="1240" w:right="157" w:hanging="720"/>
        <w:jc w:val="left"/>
        <w:rPr>
          <w:sz w:val="24"/>
        </w:rPr>
      </w:pPr>
      <w:r>
        <w:rPr>
          <w:sz w:val="24"/>
        </w:rPr>
        <w:t>South</w:t>
      </w:r>
      <w:r>
        <w:rPr>
          <w:spacing w:val="29"/>
          <w:sz w:val="24"/>
        </w:rPr>
        <w:t> </w:t>
      </w:r>
      <w:r>
        <w:rPr>
          <w:sz w:val="24"/>
        </w:rPr>
        <w:t>South</w:t>
      </w:r>
      <w:r>
        <w:rPr>
          <w:spacing w:val="30"/>
          <w:sz w:val="24"/>
        </w:rPr>
        <w:t> </w:t>
      </w:r>
      <w:r>
        <w:rPr>
          <w:sz w:val="24"/>
        </w:rPr>
        <w:t>Zone</w:t>
      </w:r>
      <w:r>
        <w:rPr>
          <w:spacing w:val="29"/>
          <w:sz w:val="24"/>
        </w:rPr>
        <w:t> </w:t>
      </w:r>
      <w:r>
        <w:rPr>
          <w:sz w:val="24"/>
        </w:rPr>
        <w:t>sitting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Benin,</w:t>
      </w:r>
      <w:r>
        <w:rPr>
          <w:spacing w:val="30"/>
          <w:sz w:val="24"/>
        </w:rPr>
        <w:t> </w:t>
      </w:r>
      <w:r>
        <w:rPr>
          <w:sz w:val="24"/>
        </w:rPr>
        <w:t>Edo</w:t>
      </w:r>
      <w:r>
        <w:rPr>
          <w:spacing w:val="29"/>
          <w:sz w:val="24"/>
        </w:rPr>
        <w:t> </w:t>
      </w:r>
      <w:r>
        <w:rPr>
          <w:sz w:val="24"/>
        </w:rPr>
        <w:t>State</w:t>
      </w:r>
      <w:r>
        <w:rPr>
          <w:spacing w:val="29"/>
          <w:sz w:val="24"/>
        </w:rPr>
        <w:t> </w:t>
      </w:r>
      <w:r>
        <w:rPr>
          <w:sz w:val="24"/>
        </w:rPr>
        <w:t>shall</w:t>
      </w:r>
      <w:r>
        <w:rPr>
          <w:spacing w:val="30"/>
          <w:sz w:val="24"/>
        </w:rPr>
        <w:t> </w:t>
      </w:r>
      <w:r>
        <w:rPr>
          <w:sz w:val="24"/>
        </w:rPr>
        <w:t>cover</w:t>
      </w:r>
      <w:r>
        <w:rPr>
          <w:spacing w:val="29"/>
          <w:sz w:val="24"/>
        </w:rPr>
        <w:t> </w:t>
      </w:r>
      <w:r>
        <w:rPr>
          <w:sz w:val="24"/>
        </w:rPr>
        <w:t>Akwa</w:t>
      </w:r>
      <w:r>
        <w:rPr>
          <w:spacing w:val="37"/>
          <w:sz w:val="24"/>
        </w:rPr>
        <w:t> </w:t>
      </w:r>
      <w:r>
        <w:rPr>
          <w:sz w:val="24"/>
        </w:rPr>
        <w:t>Ibom,</w:t>
      </w:r>
      <w:r>
        <w:rPr>
          <w:spacing w:val="31"/>
          <w:sz w:val="24"/>
        </w:rPr>
        <w:t> </w:t>
      </w:r>
      <w:r>
        <w:rPr>
          <w:sz w:val="24"/>
        </w:rPr>
        <w:t>Bayelsa,</w:t>
      </w:r>
      <w:r>
        <w:rPr>
          <w:spacing w:val="29"/>
          <w:sz w:val="24"/>
        </w:rPr>
        <w:t> </w:t>
      </w:r>
      <w:r>
        <w:rPr>
          <w:sz w:val="24"/>
        </w:rPr>
        <w:t>Cross</w:t>
      </w:r>
      <w:r>
        <w:rPr>
          <w:spacing w:val="-57"/>
          <w:sz w:val="24"/>
        </w:rPr>
        <w:t> </w:t>
      </w:r>
      <w:r>
        <w:rPr>
          <w:sz w:val="24"/>
        </w:rPr>
        <w:t>River,</w:t>
      </w:r>
      <w:r>
        <w:rPr>
          <w:spacing w:val="-1"/>
          <w:sz w:val="24"/>
        </w:rPr>
        <w:t> </w:t>
      </w:r>
      <w:r>
        <w:rPr>
          <w:sz w:val="24"/>
        </w:rPr>
        <w:t>Delta, Rivers and</w:t>
      </w:r>
      <w:r>
        <w:rPr>
          <w:spacing w:val="2"/>
          <w:sz w:val="24"/>
        </w:rPr>
        <w:t> </w:t>
      </w:r>
      <w:r>
        <w:rPr>
          <w:sz w:val="24"/>
        </w:rPr>
        <w:t>Edo States;</w:t>
      </w:r>
    </w:p>
    <w:p>
      <w:pPr>
        <w:pStyle w:val="ListParagraph"/>
        <w:numPr>
          <w:ilvl w:val="2"/>
          <w:numId w:val="8"/>
        </w:numPr>
        <w:tabs>
          <w:tab w:pos="1240" w:val="left" w:leader="none"/>
          <w:tab w:pos="1241" w:val="left" w:leader="none"/>
        </w:tabs>
        <w:spacing w:line="240" w:lineRule="auto" w:before="197" w:after="0"/>
        <w:ind w:left="1240" w:right="0" w:hanging="721"/>
        <w:jc w:val="left"/>
        <w:rPr>
          <w:sz w:val="24"/>
        </w:rPr>
      </w:pPr>
      <w:r>
        <w:rPr>
          <w:sz w:val="24"/>
        </w:rPr>
        <w:t>Abuja</w:t>
      </w:r>
      <w:r>
        <w:rPr>
          <w:spacing w:val="-3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Tribunal</w:t>
      </w:r>
      <w:r>
        <w:rPr>
          <w:spacing w:val="-1"/>
          <w:sz w:val="24"/>
        </w:rPr>
        <w:t> </w:t>
      </w:r>
      <w:r>
        <w:rPr>
          <w:sz w:val="24"/>
        </w:rPr>
        <w:t>covers</w:t>
      </w:r>
      <w:r>
        <w:rPr>
          <w:spacing w:val="-1"/>
          <w:sz w:val="24"/>
        </w:rPr>
        <w:t> </w:t>
      </w:r>
      <w:r>
        <w:rPr>
          <w:sz w:val="24"/>
        </w:rPr>
        <w:t>the Federal capital</w:t>
      </w:r>
      <w:r>
        <w:rPr>
          <w:spacing w:val="-1"/>
          <w:sz w:val="24"/>
        </w:rPr>
        <w:t> </w:t>
      </w:r>
      <w:r>
        <w:rPr>
          <w:sz w:val="24"/>
        </w:rPr>
        <w:t>Territory</w:t>
      </w:r>
      <w:r>
        <w:rPr>
          <w:spacing w:val="-6"/>
          <w:sz w:val="24"/>
        </w:rPr>
        <w:t> </w:t>
      </w:r>
      <w:r>
        <w:rPr>
          <w:sz w:val="24"/>
        </w:rPr>
        <w:t>only;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240" w:val="left" w:leader="none"/>
          <w:tab w:pos="1241" w:val="left" w:leader="none"/>
        </w:tabs>
        <w:spacing w:line="240" w:lineRule="auto" w:before="176" w:after="0"/>
        <w:ind w:left="1240" w:right="0" w:hanging="721"/>
        <w:jc w:val="left"/>
        <w:rPr>
          <w:sz w:val="24"/>
        </w:rPr>
      </w:pP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Appeal Tribunal</w:t>
      </w:r>
      <w:r>
        <w:rPr>
          <w:spacing w:val="-1"/>
          <w:sz w:val="24"/>
        </w:rPr>
        <w:t> </w:t>
      </w:r>
      <w:r>
        <w:rPr>
          <w:sz w:val="24"/>
        </w:rPr>
        <w:t>covers</w:t>
      </w:r>
      <w:r>
        <w:rPr>
          <w:spacing w:val="1"/>
          <w:sz w:val="24"/>
        </w:rPr>
        <w:t> </w:t>
      </w:r>
      <w:r>
        <w:rPr>
          <w:sz w:val="24"/>
        </w:rPr>
        <w:t>Lagos State</w:t>
      </w:r>
      <w:r>
        <w:rPr>
          <w:spacing w:val="-2"/>
          <w:sz w:val="24"/>
        </w:rPr>
        <w:t> </w:t>
      </w:r>
      <w:r>
        <w:rPr>
          <w:sz w:val="24"/>
        </w:rPr>
        <w:t>only.</w:t>
      </w:r>
      <w:r>
        <w:rPr>
          <w:sz w:val="24"/>
          <w:vertAlign w:val="superscript"/>
        </w:rPr>
        <w:t>34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spacing w:line="480" w:lineRule="auto"/>
        <w:ind w:left="160" w:right="154"/>
        <w:jc w:val="both"/>
      </w:pPr>
      <w:r>
        <w:rPr/>
        <w:t>Consequently, the Tax Appeal Tribunal Chairmen and Commissioners were inaugurated on the</w:t>
      </w:r>
      <w:r>
        <w:rPr>
          <w:spacing w:val="1"/>
        </w:rPr>
        <w:t> </w:t>
      </w:r>
      <w:r>
        <w:rPr/>
        <w:t>4th of February, 2010 while the secretariat staff resumed duties at their respective posts on 1</w:t>
      </w:r>
      <w:r>
        <w:rPr>
          <w:vertAlign w:val="superscript"/>
        </w:rPr>
        <w:t>st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July 2010 after a two-week induction training. This marked the formal take-off of the new Tax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Tribunal in Nigeria. All proceedings before the Tribunals are guided by the Tax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(Procedure) Rules 2010.</w:t>
      </w:r>
      <w:r>
        <w:rPr>
          <w:vertAlign w:val="superscript"/>
        </w:rPr>
        <w:t>35</w:t>
      </w:r>
      <w:r>
        <w:rPr>
          <w:vertAlign w:val="baseline"/>
        </w:rPr>
        <w:t> Tax Appeal is an important component of the tax system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offers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step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step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complainant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60"/>
          <w:vertAlign w:val="baseline"/>
        </w:rPr>
        <w:t> </w:t>
      </w:r>
      <w:r>
        <w:rPr>
          <w:vertAlign w:val="baseline"/>
        </w:rPr>
        <w:t>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regular court system.</w:t>
      </w:r>
      <w:r>
        <w:rPr>
          <w:vertAlign w:val="superscript"/>
        </w:rPr>
        <w:t>36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82304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4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S.I.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</w:t>
      </w:r>
    </w:p>
    <w:p>
      <w:pPr>
        <w:spacing w:before="1"/>
        <w:ind w:left="297" w:right="474" w:hanging="137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Gazette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Volume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Yisa, A.N., Op.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P.3.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4"/>
          <w:sz w:val="20"/>
          <w:vertAlign w:val="baseline"/>
        </w:rPr>
        <w:t> </w:t>
      </w:r>
      <w:hyperlink r:id="rId2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www.tat.gov.ng</w:t>
        </w:r>
        <w:r>
          <w:rPr>
            <w:rFonts w:ascii="Calibri"/>
            <w:color w:val="0000FF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(official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website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TAT),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25/2/13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12:17am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112"/>
        <w:ind w:left="160" w:right="152"/>
      </w:pPr>
      <w:r>
        <w:rPr/>
        <w:t>Commenting</w:t>
      </w:r>
      <w:r>
        <w:rPr>
          <w:spacing w:val="8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importance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Tribunal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means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resolving</w:t>
      </w:r>
      <w:r>
        <w:rPr>
          <w:spacing w:val="9"/>
        </w:rPr>
        <w:t> </w:t>
      </w:r>
      <w:r>
        <w:rPr/>
        <w:t>tax</w:t>
      </w:r>
      <w:r>
        <w:rPr>
          <w:spacing w:val="12"/>
        </w:rPr>
        <w:t> </w:t>
      </w:r>
      <w:r>
        <w:rPr/>
        <w:t>disputes,</w:t>
      </w:r>
      <w:r>
        <w:rPr>
          <w:spacing w:val="14"/>
        </w:rPr>
        <w:t> </w:t>
      </w:r>
      <w:r>
        <w:rPr/>
        <w:t>Amasike</w:t>
      </w:r>
      <w:r>
        <w:rPr>
          <w:vertAlign w:val="superscript"/>
        </w:rPr>
        <w:t>37</w:t>
      </w:r>
      <w:r>
        <w:rPr>
          <w:spacing w:val="-57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before="5"/>
      </w:pPr>
    </w:p>
    <w:p>
      <w:pPr>
        <w:pStyle w:val="BodyText"/>
        <w:ind w:left="880" w:right="876"/>
        <w:jc w:val="both"/>
      </w:pPr>
      <w:r>
        <w:rPr/>
        <w:t>Perhaps,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establishment of the Nigerian Tax Appeal Tribunal (TAT) is basically to resolve</w:t>
      </w:r>
      <w:r>
        <w:rPr>
          <w:spacing w:val="1"/>
        </w:rPr>
        <w:t> </w:t>
      </w:r>
      <w:r>
        <w:rPr/>
        <w:t>disputes and controversies relating to tax issues between the parties who appear</w:t>
      </w:r>
      <w:r>
        <w:rPr>
          <w:spacing w:val="1"/>
        </w:rPr>
        <w:t> </w:t>
      </w:r>
      <w:r>
        <w:rPr/>
        <w:t>before the TAT, which invariably mean the tax authority and the taxpayer, as</w:t>
      </w:r>
      <w:r>
        <w:rPr>
          <w:spacing w:val="1"/>
        </w:rPr>
        <w:t> </w:t>
      </w:r>
      <w:r>
        <w:rPr/>
        <w:t>quickly and as friendly as possible. Before the establishment of the Tax Appeal</w:t>
      </w:r>
      <w:r>
        <w:rPr>
          <w:spacing w:val="1"/>
        </w:rPr>
        <w:t> </w:t>
      </w:r>
      <w:r>
        <w:rPr/>
        <w:t>Tribunal all tax matters went to the Nigerian Federal High Court by virtue of</w:t>
      </w:r>
      <w:r>
        <w:rPr>
          <w:spacing w:val="1"/>
        </w:rPr>
        <w:t> </w:t>
      </w:r>
      <w:r>
        <w:rPr/>
        <w:t>section 251 of the Nigerian Constitution. But it had long been realized that 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over-burdened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cases</w:t>
      </w:r>
      <w:r>
        <w:rPr>
          <w:spacing w:val="1"/>
        </w:rPr>
        <w:t> </w:t>
      </w:r>
      <w:r>
        <w:rPr/>
        <w:t>which on the averaged take about 12 years, to move from High Court to Supreme</w:t>
      </w:r>
      <w:r>
        <w:rPr>
          <w:spacing w:val="1"/>
        </w:rPr>
        <w:t> </w:t>
      </w:r>
      <w:r>
        <w:rPr/>
        <w:t>Court, but additionally that the court do not have the skills and competences to</w:t>
      </w:r>
      <w:r>
        <w:rPr>
          <w:spacing w:val="1"/>
        </w:rPr>
        <w:t> </w:t>
      </w:r>
      <w:r>
        <w:rPr/>
        <w:t>deal </w:t>
      </w:r>
      <w:r>
        <w:rPr>
          <w:i/>
        </w:rPr>
        <w:t>(sic) </w:t>
      </w:r>
      <w:r>
        <w:rPr/>
        <w:t>specialized matters like taxation. Against this background, inter alia, the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Government thought it fit to establish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Appeal Tribunal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spacing w:line="487" w:lineRule="auto" w:before="200"/>
        <w:ind w:left="160" w:right="149" w:firstLine="0"/>
        <w:jc w:val="left"/>
        <w:rPr>
          <w:b/>
          <w:sz w:val="24"/>
        </w:rPr>
      </w:pP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much</w:t>
      </w:r>
      <w:r>
        <w:rPr>
          <w:spacing w:val="10"/>
          <w:sz w:val="24"/>
        </w:rPr>
        <w:t> </w:t>
      </w:r>
      <w:r>
        <w:rPr>
          <w:sz w:val="24"/>
        </w:rPr>
        <w:t>was</w:t>
      </w:r>
      <w:r>
        <w:rPr>
          <w:spacing w:val="12"/>
          <w:sz w:val="24"/>
        </w:rPr>
        <w:t> </w:t>
      </w:r>
      <w:r>
        <w:rPr>
          <w:sz w:val="24"/>
        </w:rPr>
        <w:t>recently</w:t>
      </w:r>
      <w:r>
        <w:rPr>
          <w:spacing w:val="8"/>
          <w:sz w:val="24"/>
        </w:rPr>
        <w:t> </w:t>
      </w:r>
      <w:r>
        <w:rPr>
          <w:sz w:val="24"/>
        </w:rPr>
        <w:t>corroborated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Tribunal</w:t>
      </w:r>
      <w:r>
        <w:rPr>
          <w:spacing w:val="12"/>
          <w:sz w:val="24"/>
        </w:rPr>
        <w:t> </w:t>
      </w:r>
      <w:r>
        <w:rPr>
          <w:sz w:val="24"/>
        </w:rPr>
        <w:t>when</w:t>
      </w:r>
      <w:r>
        <w:rPr>
          <w:spacing w:val="10"/>
          <w:sz w:val="24"/>
        </w:rPr>
        <w:t> </w:t>
      </w: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pronounced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follows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b/>
          <w:i/>
          <w:sz w:val="24"/>
        </w:rPr>
        <w:t>Federal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Inland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Revenue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Service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v. General Telecom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Plc,</w:t>
      </w:r>
      <w:r>
        <w:rPr>
          <w:b/>
          <w:sz w:val="24"/>
          <w:vertAlign w:val="superscript"/>
        </w:rPr>
        <w:t>39</w:t>
      </w:r>
    </w:p>
    <w:p>
      <w:pPr>
        <w:pStyle w:val="BodyText"/>
        <w:spacing w:before="183"/>
        <w:ind w:left="880" w:right="878"/>
        <w:jc w:val="both"/>
      </w:pPr>
      <w:r>
        <w:rPr/>
        <w:t>Sound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this.</w:t>
      </w:r>
      <w:r>
        <w:rPr>
          <w:spacing w:val="1"/>
        </w:rPr>
        <w:t> </w:t>
      </w:r>
      <w:r>
        <w:rPr/>
        <w:t>Among other things, they help to reduce the caseloads of the over-laden regular</w:t>
      </w:r>
      <w:r>
        <w:rPr>
          <w:spacing w:val="1"/>
        </w:rPr>
        <w:t> </w:t>
      </w:r>
      <w:r>
        <w:rPr/>
        <w:t>courts by providing less formal fora for quicker, cheaper, resolution of disputes in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field with respect to which speedy</w:t>
      </w:r>
      <w:r>
        <w:rPr>
          <w:spacing w:val="-3"/>
        </w:rPr>
        <w:t> </w:t>
      </w:r>
      <w:r>
        <w:rPr/>
        <w:t>results are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interest.</w:t>
      </w:r>
      <w:r>
        <w:rPr>
          <w:vertAlign w:val="superscript"/>
        </w:rPr>
        <w:t>40</w:t>
      </w:r>
    </w:p>
    <w:p>
      <w:pPr>
        <w:pStyle w:val="BodyText"/>
        <w:spacing w:before="202"/>
        <w:ind w:left="880" w:hanging="720"/>
      </w:pPr>
      <w:r>
        <w:rPr/>
        <w:t>Another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writer also</w:t>
      </w:r>
      <w:r>
        <w:rPr>
          <w:spacing w:val="-1"/>
        </w:rPr>
        <w:t> </w:t>
      </w:r>
      <w:r>
        <w:rPr/>
        <w:t>shares</w:t>
      </w:r>
      <w:r>
        <w:rPr>
          <w:spacing w:val="-1"/>
        </w:rPr>
        <w:t> </w:t>
      </w:r>
      <w:r>
        <w:rPr/>
        <w:t>this sentiment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penned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words:</w:t>
      </w:r>
    </w:p>
    <w:p>
      <w:pPr>
        <w:pStyle w:val="BodyText"/>
        <w:spacing w:before="199"/>
        <w:ind w:left="880" w:right="871"/>
        <w:jc w:val="both"/>
      </w:pP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taxation in Nigeria, especially for many taxpayers who feel reluctant to challenge</w:t>
      </w:r>
      <w:r>
        <w:rPr>
          <w:spacing w:val="1"/>
        </w:rPr>
        <w:t> </w:t>
      </w:r>
      <w:r>
        <w:rPr/>
        <w:t>any arbitrary decisions of tax authorities because of the high cost of litigation</w:t>
      </w:r>
      <w:r>
        <w:rPr>
          <w:spacing w:val="1"/>
        </w:rPr>
        <w:t> </w:t>
      </w:r>
      <w:r>
        <w:rPr/>
        <w:t>resulting from long delays in concluding appeal cases.</w:t>
      </w:r>
      <w:r>
        <w:rPr>
          <w:spacing w:val="1"/>
        </w:rPr>
        <w:t> </w:t>
      </w:r>
      <w:r>
        <w:rPr/>
        <w:t>Tax appeal cases used to</w:t>
      </w:r>
      <w:r>
        <w:rPr>
          <w:spacing w:val="1"/>
        </w:rPr>
        <w:t> </w:t>
      </w:r>
      <w:r>
        <w:rPr/>
        <w:t>last for a very long time – sometimes for as long as five or more years – and by</w:t>
      </w:r>
      <w:r>
        <w:rPr>
          <w:spacing w:val="1"/>
        </w:rPr>
        <w:t> </w:t>
      </w:r>
      <w:r>
        <w:rPr/>
        <w:t>which</w:t>
      </w:r>
      <w:r>
        <w:rPr>
          <w:spacing w:val="44"/>
        </w:rPr>
        <w:t> </w:t>
      </w:r>
      <w:r>
        <w:rPr/>
        <w:t>time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ruling</w:t>
      </w:r>
      <w:r>
        <w:rPr>
          <w:spacing w:val="45"/>
        </w:rPr>
        <w:t> </w:t>
      </w:r>
      <w:r>
        <w:rPr/>
        <w:t>had</w:t>
      </w:r>
      <w:r>
        <w:rPr>
          <w:spacing w:val="44"/>
        </w:rPr>
        <w:t> </w:t>
      </w:r>
      <w:r>
        <w:rPr/>
        <w:t>little</w:t>
      </w:r>
      <w:r>
        <w:rPr>
          <w:spacing w:val="43"/>
        </w:rPr>
        <w:t> </w:t>
      </w:r>
      <w:r>
        <w:rPr/>
        <w:t>or</w:t>
      </w:r>
      <w:r>
        <w:rPr>
          <w:spacing w:val="44"/>
        </w:rPr>
        <w:t> </w:t>
      </w:r>
      <w:r>
        <w:rPr/>
        <w:t>no</w:t>
      </w:r>
      <w:r>
        <w:rPr>
          <w:spacing w:val="44"/>
        </w:rPr>
        <w:t> </w:t>
      </w:r>
      <w:r>
        <w:rPr/>
        <w:t>value</w:t>
      </w:r>
      <w:r>
        <w:rPr>
          <w:spacing w:val="43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3"/>
        </w:rPr>
        <w:t> </w:t>
      </w:r>
      <w:r>
        <w:rPr/>
        <w:t>appellant</w:t>
      </w:r>
      <w:r>
        <w:rPr>
          <w:spacing w:val="44"/>
        </w:rPr>
        <w:t> </w:t>
      </w:r>
      <w:r>
        <w:rPr/>
        <w:t>as</w:t>
      </w:r>
      <w:r>
        <w:rPr>
          <w:spacing w:val="48"/>
        </w:rPr>
        <w:t> </w:t>
      </w:r>
      <w:r>
        <w:rPr/>
        <w:t>circumstances</w:t>
      </w:r>
      <w:r>
        <w:rPr>
          <w:spacing w:val="-58"/>
        </w:rPr>
        <w:t> </w:t>
      </w:r>
      <w:r>
        <w:rPr/>
        <w:t>might have changed.</w:t>
      </w:r>
      <w:r>
        <w:rPr>
          <w:vertAlign w:val="superscript"/>
        </w:rPr>
        <w:t>41</w:t>
      </w:r>
    </w:p>
    <w:p>
      <w:pPr>
        <w:pStyle w:val="BodyText"/>
        <w:spacing w:before="199"/>
        <w:ind w:left="160"/>
      </w:pPr>
      <w:r>
        <w:rPr/>
        <w:t>Impressive</w:t>
      </w:r>
      <w:r>
        <w:rPr>
          <w:spacing w:val="3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philosophy</w:t>
      </w:r>
      <w:r>
        <w:rPr>
          <w:spacing w:val="-1"/>
        </w:rPr>
        <w:t> </w:t>
      </w:r>
      <w:r>
        <w:rPr/>
        <w:t>behind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establishment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Tax</w:t>
      </w:r>
      <w:r>
        <w:rPr>
          <w:spacing w:val="6"/>
        </w:rPr>
        <w:t> </w:t>
      </w:r>
      <w:r>
        <w:rPr/>
        <w:t>Appeal</w:t>
      </w:r>
      <w:r>
        <w:rPr>
          <w:spacing w:val="7"/>
        </w:rPr>
        <w:t> </w:t>
      </w:r>
      <w:r>
        <w:rPr/>
        <w:t>Tribunal</w:t>
      </w:r>
      <w:r>
        <w:rPr>
          <w:spacing w:val="4"/>
        </w:rPr>
        <w:t> </w:t>
      </w:r>
      <w:r>
        <w:rPr/>
        <w:t>may</w:t>
      </w:r>
      <w:r>
        <w:rPr>
          <w:spacing w:val="-1"/>
        </w:rPr>
        <w:t> </w:t>
      </w:r>
      <w:r>
        <w:rPr/>
        <w:t>sound,</w:t>
      </w:r>
      <w:r>
        <w:rPr>
          <w:spacing w:val="4"/>
        </w:rPr>
        <w:t> </w:t>
      </w:r>
      <w:r>
        <w:rPr/>
        <w:t>it</w:t>
      </w:r>
    </w:p>
    <w:p>
      <w:pPr>
        <w:pStyle w:val="BodyText"/>
        <w:spacing w:before="1"/>
      </w:pPr>
    </w:p>
    <w:p>
      <w:pPr>
        <w:pStyle w:val="BodyText"/>
        <w:ind w:left="160"/>
      </w:pPr>
      <w:r>
        <w:rPr/>
        <w:t>is</w:t>
      </w:r>
      <w:r>
        <w:rPr>
          <w:spacing w:val="32"/>
        </w:rPr>
        <w:t> </w:t>
      </w:r>
      <w:r>
        <w:rPr/>
        <w:t>without</w:t>
      </w:r>
      <w:r>
        <w:rPr>
          <w:spacing w:val="32"/>
        </w:rPr>
        <w:t> </w:t>
      </w:r>
      <w:r>
        <w:rPr/>
        <w:t>gainsaying</w:t>
      </w:r>
      <w:r>
        <w:rPr>
          <w:spacing w:val="29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rules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practice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procedure</w:t>
      </w:r>
      <w:r>
        <w:rPr>
          <w:spacing w:val="30"/>
        </w:rPr>
        <w:t> </w:t>
      </w:r>
      <w:r>
        <w:rPr/>
        <w:t>must</w:t>
      </w:r>
      <w:r>
        <w:rPr>
          <w:spacing w:val="33"/>
        </w:rPr>
        <w:t> </w:t>
      </w:r>
      <w:r>
        <w:rPr/>
        <w:t>be</w:t>
      </w:r>
      <w:r>
        <w:rPr>
          <w:spacing w:val="35"/>
        </w:rPr>
        <w:t> </w:t>
      </w:r>
      <w:r>
        <w:rPr/>
        <w:t>modified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able</w:t>
      </w:r>
      <w:r>
        <w:rPr>
          <w:spacing w:val="30"/>
        </w:rPr>
        <w:t> </w:t>
      </w:r>
      <w:r>
        <w:rPr/>
        <w:t>to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44228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Professor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Amasike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Chairman,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Zone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sitting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Enugu</w:t>
      </w:r>
    </w:p>
    <w:p>
      <w:pPr>
        <w:spacing w:before="1"/>
        <w:ind w:left="297" w:right="0" w:hanging="137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Amasike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Brief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Adjudication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 Tribunal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Perspective.</w:t>
      </w:r>
      <w:r>
        <w:rPr>
          <w:rFonts w:ascii="Calibri"/>
          <w:spacing w:val="-42"/>
          <w:sz w:val="20"/>
          <w:vertAlign w:val="baseline"/>
        </w:rPr>
        <w:t> </w:t>
      </w:r>
      <w:hyperlink r:id="rId2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www.iatj.net/congress/documents/Adjudication</w:t>
        </w:r>
        <w:r>
          <w:rPr>
            <w:rFonts w:ascii="Calibri"/>
            <w:color w:val="0000FF"/>
            <w:spacing w:val="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Nigeria-prof.c.j.Amasike.pdf.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T.L.R.N.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108.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P.134.</w:t>
      </w:r>
    </w:p>
    <w:p>
      <w:pPr>
        <w:spacing w:before="1"/>
        <w:ind w:left="342" w:right="1042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z w:val="20"/>
          <w:vertAlign w:val="baseline"/>
        </w:rPr>
        <w:t> Arogundade, J.A., Nigeria Income Tax and Its International Dimension. Spectrum Books, Ibadan 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 Ed.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 362-363.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engender this objective. Where the rules are weak or fundamentally flawed, the objectives will</w:t>
      </w:r>
      <w:r>
        <w:rPr>
          <w:spacing w:val="1"/>
        </w:rPr>
        <w:t> </w:t>
      </w:r>
      <w:r>
        <w:rPr/>
        <w:t>not be actualized. It is for this reason that this study views the glowing words of the afore cited</w:t>
      </w:r>
      <w:r>
        <w:rPr>
          <w:spacing w:val="1"/>
        </w:rPr>
        <w:t> </w:t>
      </w:r>
      <w:r>
        <w:rPr/>
        <w:t>comments with cautious optimism. It is submitted (and it shall be demonstrated) that the present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(Procedure)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beneficially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 in achieving these winsome objectives except fundamental amendments are urgently</w:t>
      </w:r>
      <w:r>
        <w:rPr>
          <w:spacing w:val="1"/>
        </w:rPr>
        <w:t> </w:t>
      </w:r>
      <w:r>
        <w:rPr/>
        <w:t>effected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Rules.</w:t>
      </w:r>
    </w:p>
    <w:p>
      <w:pPr>
        <w:pStyle w:val="ListParagraph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203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COMPOSITION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TAX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3"/>
          <w:sz w:val="24"/>
        </w:rPr>
        <w:t> </w:t>
      </w:r>
      <w:r>
        <w:rPr>
          <w:sz w:val="24"/>
        </w:rPr>
        <w:t>TRIBUNAL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60" w:right="153"/>
        <w:jc w:val="both"/>
      </w:pPr>
      <w:r>
        <w:rPr/>
        <w:t>Each of the zones of the Tribunal shall consist of five members otherwise known as Tax Appeal</w:t>
      </w:r>
      <w:r>
        <w:rPr>
          <w:spacing w:val="1"/>
        </w:rPr>
        <w:t> </w:t>
      </w:r>
      <w:r>
        <w:rPr/>
        <w:t>Commissioners to be appointed by the Minister of Finance.</w:t>
      </w:r>
      <w:r>
        <w:rPr>
          <w:vertAlign w:val="superscript"/>
        </w:rPr>
        <w:t>42</w:t>
      </w:r>
      <w:r>
        <w:rPr>
          <w:vertAlign w:val="baseline"/>
        </w:rPr>
        <w:t> The appointment of the Tax Appeal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Commissioners by the Minister has generated comments in some quarters. One writer has argued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contravenes the fundamental principle</w:t>
      </w:r>
      <w:r>
        <w:rPr>
          <w:spacing w:val="-1"/>
          <w:vertAlign w:val="baseline"/>
        </w:rPr>
        <w:t> </w:t>
      </w:r>
      <w:r>
        <w:rPr>
          <w:vertAlign w:val="baseline"/>
        </w:rPr>
        <w:t>of fair hearing.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his words:</w:t>
      </w:r>
    </w:p>
    <w:p>
      <w:pPr>
        <w:pStyle w:val="BodyText"/>
        <w:spacing w:before="199"/>
        <w:ind w:left="880" w:right="881"/>
        <w:jc w:val="both"/>
      </w:pP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removed by the minister </w:t>
      </w:r>
      <w:r>
        <w:rPr>
          <w:i/>
        </w:rPr>
        <w:t>(sic); </w:t>
      </w:r>
      <w:r>
        <w:rPr/>
        <w:t>an agent of the federal government which in the</w:t>
      </w:r>
      <w:r>
        <w:rPr>
          <w:spacing w:val="1"/>
        </w:rPr>
        <w:t> </w:t>
      </w:r>
      <w:r>
        <w:rPr/>
        <w:t>light of section 36(1) of the 1999 Constitution (As amended) does not guarantee</w:t>
      </w:r>
      <w:r>
        <w:rPr>
          <w:spacing w:val="1"/>
        </w:rPr>
        <w:t> </w:t>
      </w:r>
      <w:r>
        <w:rPr/>
        <w:t>fair hearing, as it requires every tribunal to be constituted in such a way as to</w:t>
      </w:r>
      <w:r>
        <w:rPr>
          <w:spacing w:val="1"/>
        </w:rPr>
        <w:t> </w:t>
      </w:r>
      <w:r>
        <w:rPr/>
        <w:t>secure</w:t>
      </w:r>
      <w:r>
        <w:rPr>
          <w:spacing w:val="-1"/>
        </w:rPr>
        <w:t> </w:t>
      </w:r>
      <w:r>
        <w:rPr/>
        <w:t>its independence</w:t>
      </w:r>
      <w:r>
        <w:rPr>
          <w:spacing w:val="-1"/>
        </w:rPr>
        <w:t> </w:t>
      </w:r>
      <w:r>
        <w:rPr/>
        <w:t>and impartiality.</w:t>
      </w:r>
      <w:r>
        <w:rPr>
          <w:vertAlign w:val="superscript"/>
        </w:rPr>
        <w:t>43</w:t>
      </w:r>
    </w:p>
    <w:p>
      <w:pPr>
        <w:pStyle w:val="BodyText"/>
        <w:spacing w:line="480" w:lineRule="auto" w:before="200"/>
        <w:ind w:left="160" w:right="163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Commissioners does not contravene section 36 (1) or any other section of the Constitution. The</w:t>
      </w:r>
      <w:r>
        <w:rPr>
          <w:spacing w:val="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section of</w:t>
      </w:r>
      <w:r>
        <w:rPr>
          <w:spacing w:val="-2"/>
        </w:rPr>
        <w:t> </w:t>
      </w:r>
      <w:r>
        <w:rPr/>
        <w:t>the Constitution is</w:t>
      </w:r>
      <w:r>
        <w:rPr>
          <w:spacing w:val="-1"/>
        </w:rPr>
        <w:t> </w:t>
      </w:r>
      <w:r>
        <w:rPr/>
        <w:t>reproduced hereunder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reference:</w:t>
      </w:r>
    </w:p>
    <w:p>
      <w:pPr>
        <w:pStyle w:val="BodyText"/>
        <w:spacing w:before="199"/>
        <w:ind w:left="880" w:right="879"/>
        <w:jc w:val="both"/>
      </w:pPr>
      <w:r>
        <w:rPr/>
        <w:t>36(1)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question or determination by or against any government or authority, a person</w:t>
      </w:r>
      <w:r>
        <w:rPr>
          <w:spacing w:val="1"/>
        </w:rPr>
        <w:t> </w:t>
      </w:r>
      <w:r>
        <w:rPr/>
        <w:t>shall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entitled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fair</w:t>
      </w:r>
      <w:r>
        <w:rPr>
          <w:spacing w:val="37"/>
        </w:rPr>
        <w:t> </w:t>
      </w:r>
      <w:r>
        <w:rPr/>
        <w:t>hearing</w:t>
      </w:r>
      <w:r>
        <w:rPr>
          <w:spacing w:val="35"/>
        </w:rPr>
        <w:t> </w:t>
      </w:r>
      <w:r>
        <w:rPr/>
        <w:t>within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reasonable</w:t>
      </w:r>
      <w:r>
        <w:rPr>
          <w:spacing w:val="37"/>
        </w:rPr>
        <w:t> </w:t>
      </w:r>
      <w:r>
        <w:rPr/>
        <w:t>time</w:t>
      </w:r>
      <w:r>
        <w:rPr>
          <w:spacing w:val="37"/>
        </w:rPr>
        <w:t> </w:t>
      </w:r>
      <w:r>
        <w:rPr/>
        <w:t>by</w:t>
      </w:r>
      <w:r>
        <w:rPr>
          <w:spacing w:val="32"/>
        </w:rPr>
        <w:t> </w:t>
      </w:r>
      <w:r>
        <w:rPr/>
        <w:t>a</w:t>
      </w:r>
      <w:r>
        <w:rPr>
          <w:spacing w:val="37"/>
        </w:rPr>
        <w:t> </w:t>
      </w:r>
      <w:r>
        <w:rPr/>
        <w:t>court</w:t>
      </w:r>
      <w:r>
        <w:rPr>
          <w:spacing w:val="37"/>
        </w:rPr>
        <w:t> </w:t>
      </w:r>
      <w:r>
        <w:rPr/>
        <w:t>or</w:t>
      </w:r>
      <w:r>
        <w:rPr>
          <w:spacing w:val="37"/>
        </w:rPr>
        <w:t> </w:t>
      </w:r>
      <w:r>
        <w:rPr/>
        <w:t>other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25185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2007;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</w:t>
      </w:r>
    </w:p>
    <w:p>
      <w:pPr>
        <w:tabs>
          <w:tab w:pos="8869" w:val="left" w:leader="none"/>
        </w:tabs>
        <w:spacing w:before="1"/>
        <w:ind w:left="342" w:right="260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z w:val="20"/>
          <w:vertAlign w:val="baseline"/>
        </w:rPr>
        <w:t> Ejemeyovwi, E.M., An Examination of the Powers, Functions and Jurisdiction of the Tax Appeal Tribunal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LLM.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Seminar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Board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Room,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A.B.U.,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  <w:tab/>
      </w:r>
      <w:r>
        <w:rPr>
          <w:rFonts w:ascii="Calibri"/>
          <w:spacing w:val="-1"/>
          <w:sz w:val="20"/>
          <w:vertAlign w:val="baseline"/>
        </w:rPr>
        <w:t>Friday,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March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2013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Page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242" w:lineRule="auto" w:before="72"/>
        <w:ind w:left="880" w:right="880"/>
        <w:jc w:val="both"/>
      </w:pPr>
      <w:r>
        <w:rPr/>
        <w:t>tribunal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independence</w:t>
      </w:r>
      <w:r>
        <w:rPr>
          <w:spacing w:val="-1"/>
        </w:rPr>
        <w:t> </w:t>
      </w:r>
      <w:r>
        <w:rPr/>
        <w:t>and impartiality.</w:t>
      </w:r>
      <w:r>
        <w:rPr>
          <w:vertAlign w:val="superscript"/>
        </w:rPr>
        <w:t>44</w:t>
      </w:r>
    </w:p>
    <w:p>
      <w:pPr>
        <w:pStyle w:val="BodyText"/>
        <w:spacing w:line="480" w:lineRule="auto" w:before="194"/>
        <w:ind w:left="160" w:right="153"/>
        <w:jc w:val="both"/>
      </w:pPr>
      <w:r>
        <w:rPr/>
        <w:t>The appointment of the Tax Appeal Commissioners by the Minister of Finance without more</w:t>
      </w:r>
      <w:r>
        <w:rPr>
          <w:spacing w:val="1"/>
        </w:rPr>
        <w:t> </w:t>
      </w:r>
      <w:r>
        <w:rPr/>
        <w:t>cannot by any stretch of legal argument be said to be unconstitutional. If this were to be true, it</w:t>
      </w:r>
      <w:r>
        <w:rPr>
          <w:spacing w:val="1"/>
        </w:rPr>
        <w:t> </w:t>
      </w:r>
      <w:r>
        <w:rPr/>
        <w:t>means that the entire judicial system would collapse. For instance, the President appoints 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(CJN)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Justices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 of the National Judicial Council subject to the confirmation of the Senate.</w:t>
      </w:r>
      <w:r>
        <w:rPr>
          <w:vertAlign w:val="superscript"/>
        </w:rPr>
        <w:t>45</w:t>
      </w:r>
      <w:r>
        <w:rPr>
          <w:vertAlign w:val="baseline"/>
        </w:rPr>
        <w:t> Can</w:t>
      </w:r>
      <w:r>
        <w:rPr>
          <w:spacing w:val="-57"/>
          <w:vertAlign w:val="baseline"/>
        </w:rPr>
        <w:t> </w:t>
      </w:r>
      <w:r>
        <w:rPr>
          <w:vertAlign w:val="baseline"/>
        </w:rPr>
        <w:t>it be said that the CJN and the entire Supreme Court would disqualify themselves to 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any case to which the President is a party? It cannot be reasonably said that the Supreme Court‟s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and impartiality has become tainted by the mere fact of the appointing authority.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 must not be lost that the Tax Appeal Commissioners are seasoned professionals who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quite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familiar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enormity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easily</w:t>
      </w:r>
      <w:r>
        <w:rPr>
          <w:spacing w:val="-57"/>
          <w:vertAlign w:val="baseline"/>
        </w:rPr>
        <w:t> </w:t>
      </w:r>
      <w:r>
        <w:rPr>
          <w:vertAlign w:val="baseline"/>
        </w:rPr>
        <w:t>influenced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feared.</w:t>
      </w:r>
    </w:p>
    <w:p>
      <w:pPr>
        <w:pStyle w:val="BodyText"/>
        <w:spacing w:line="480" w:lineRule="auto" w:before="200"/>
        <w:ind w:left="160" w:right="153"/>
        <w:jc w:val="both"/>
      </w:pPr>
      <w:r>
        <w:rPr/>
        <w:t>Furthermore, the Constitution itself provides very potent safeguards to ensuring the impartiality</w:t>
      </w:r>
      <w:r>
        <w:rPr>
          <w:spacing w:val="1"/>
        </w:rPr>
        <w:t> </w:t>
      </w:r>
      <w:r>
        <w:rPr/>
        <w:t>of the Tribunal. This is achieved by the twin requirements that the individual whose rights and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representations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extinguished.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construing the Constitution, the Courts have generally leaned in favour of a liberal and broad</w:t>
      </w:r>
      <w:r>
        <w:rPr>
          <w:spacing w:val="1"/>
        </w:rPr>
        <w:t> </w:t>
      </w:r>
      <w:r>
        <w:rPr/>
        <w:t>reading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provisions.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connection,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7"/>
          <w:vertAlign w:val="baseline"/>
        </w:rPr>
        <w:t> </w:t>
      </w:r>
      <w:r>
        <w:rPr>
          <w:vertAlign w:val="baseline"/>
        </w:rPr>
        <w:t>reading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0"/>
          <w:vertAlign w:val="baseline"/>
        </w:rPr>
        <w:t> </w:t>
      </w:r>
      <w:r>
        <w:rPr>
          <w:vertAlign w:val="baseline"/>
        </w:rPr>
        <w:t>36</w:t>
      </w:r>
      <w:r>
        <w:rPr>
          <w:spacing w:val="21"/>
          <w:vertAlign w:val="baseline"/>
        </w:rPr>
        <w:t> </w:t>
      </w:r>
      <w:r>
        <w:rPr>
          <w:vertAlign w:val="baseline"/>
        </w:rPr>
        <w:t>(1)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(2)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20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6"/>
          <w:vertAlign w:val="baseline"/>
        </w:rPr>
        <w:t> </w:t>
      </w:r>
      <w:r>
        <w:rPr>
          <w:vertAlign w:val="baseline"/>
        </w:rPr>
        <w:t>endorses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research. Section 36(2)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092881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231(1)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Tukur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Gongola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 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117]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before="72"/>
        <w:ind w:left="880" w:right="874"/>
        <w:jc w:val="both"/>
      </w:pPr>
      <w:r>
        <w:rPr/>
        <w:t>Without prejudice to the foregoing provisions of this section, a law shall not be</w:t>
      </w:r>
      <w:r>
        <w:rPr>
          <w:spacing w:val="1"/>
        </w:rPr>
        <w:t> </w:t>
      </w:r>
      <w:r>
        <w:rPr/>
        <w:t>invalidated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reason</w:t>
      </w:r>
      <w:r>
        <w:rPr>
          <w:spacing w:val="22"/>
        </w:rPr>
        <w:t> </w:t>
      </w:r>
      <w:r>
        <w:rPr/>
        <w:t>only</w:t>
      </w:r>
      <w:r>
        <w:rPr>
          <w:spacing w:val="14"/>
        </w:rPr>
        <w:t> </w:t>
      </w:r>
      <w:r>
        <w:rPr/>
        <w:t>that</w:t>
      </w:r>
      <w:r>
        <w:rPr>
          <w:spacing w:val="22"/>
        </w:rPr>
        <w:t> </w:t>
      </w:r>
      <w:r>
        <w:rPr/>
        <w:t>it</w:t>
      </w:r>
      <w:r>
        <w:rPr>
          <w:spacing w:val="19"/>
        </w:rPr>
        <w:t> </w:t>
      </w:r>
      <w:r>
        <w:rPr/>
        <w:t>confers</w:t>
      </w:r>
      <w:r>
        <w:rPr>
          <w:spacing w:val="19"/>
        </w:rPr>
        <w:t> </w:t>
      </w:r>
      <w:r>
        <w:rPr/>
        <w:t>on</w:t>
      </w:r>
      <w:r>
        <w:rPr>
          <w:spacing w:val="21"/>
        </w:rPr>
        <w:t> </w:t>
      </w:r>
      <w:r>
        <w:rPr/>
        <w:t>any</w:t>
      </w:r>
      <w:r>
        <w:rPr>
          <w:spacing w:val="17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or</w:t>
      </w:r>
      <w:r>
        <w:rPr>
          <w:spacing w:val="21"/>
        </w:rPr>
        <w:t> </w:t>
      </w:r>
      <w:r>
        <w:rPr/>
        <w:t>authority</w:t>
      </w:r>
      <w:r>
        <w:rPr>
          <w:spacing w:val="16"/>
        </w:rPr>
        <w:t> </w:t>
      </w:r>
      <w:r>
        <w:rPr/>
        <w:t>power</w:t>
      </w:r>
      <w:r>
        <w:rPr>
          <w:spacing w:val="-57"/>
        </w:rPr>
        <w:t> </w:t>
      </w:r>
      <w:r>
        <w:rPr/>
        <w:t>to determine questions arising in the administration of a law that affects or may</w:t>
      </w:r>
      <w:r>
        <w:rPr>
          <w:spacing w:val="1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civil rights and</w:t>
      </w:r>
      <w:r>
        <w:rPr>
          <w:spacing w:val="1"/>
        </w:rPr>
        <w:t> </w:t>
      </w:r>
      <w:r>
        <w:rPr/>
        <w:t>obligations 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person if such law</w:t>
      </w:r>
      <w:r>
        <w:rPr>
          <w:spacing w:val="3"/>
        </w:rPr>
        <w:t> </w:t>
      </w:r>
      <w:r>
        <w:rPr/>
        <w:t>–</w:t>
      </w: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240" w:lineRule="auto" w:before="199" w:after="0"/>
        <w:ind w:left="880" w:right="878" w:hanging="360"/>
        <w:jc w:val="both"/>
        <w:rPr>
          <w:sz w:val="24"/>
        </w:rPr>
      </w:pPr>
      <w:r>
        <w:rPr>
          <w:sz w:val="24"/>
        </w:rPr>
        <w:t>Provides for an opportunity for the person whose rights and obligations may be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representations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administering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-6"/>
          <w:sz w:val="24"/>
        </w:rPr>
        <w:t> </w:t>
      </w:r>
      <w:r>
        <w:rPr>
          <w:sz w:val="24"/>
        </w:rPr>
        <w:t>makes the decision affecting</w:t>
      </w:r>
      <w:r>
        <w:rPr>
          <w:spacing w:val="-3"/>
          <w:sz w:val="24"/>
        </w:rPr>
        <w:t> </w:t>
      </w:r>
      <w:r>
        <w:rPr>
          <w:sz w:val="24"/>
        </w:rPr>
        <w:t>that person;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242" w:lineRule="auto" w:before="202" w:after="0"/>
        <w:ind w:left="880" w:right="878" w:hanging="360"/>
        <w:jc w:val="both"/>
        <w:rPr>
          <w:sz w:val="24"/>
        </w:rPr>
      </w:pPr>
      <w:r>
        <w:rPr>
          <w:sz w:val="24"/>
        </w:rPr>
        <w:t>Contains no provision making the determination of the administering authority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and conclusive.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480" w:lineRule="auto" w:before="1"/>
        <w:ind w:left="160" w:right="153"/>
        <w:jc w:val="both"/>
      </w:pPr>
      <w:r>
        <w:rPr/>
        <w:t>The Tax Appeal Tribunal (Procedure) Rules 2010 makes provision for the parties to present their</w:t>
      </w:r>
      <w:r>
        <w:rPr>
          <w:spacing w:val="-57"/>
        </w:rPr>
        <w:t> </w:t>
      </w:r>
      <w:r>
        <w:rPr/>
        <w:t>respective cases before the Commissioners decide</w:t>
      </w:r>
      <w:r>
        <w:rPr>
          <w:spacing w:val="60"/>
        </w:rPr>
        <w:t> </w:t>
      </w:r>
      <w:r>
        <w:rPr/>
        <w:t>one way or the other. The right of appeal of</w:t>
      </w:r>
      <w:r>
        <w:rPr>
          <w:spacing w:val="1"/>
        </w:rPr>
        <w:t> </w:t>
      </w:r>
      <w:r>
        <w:rPr/>
        <w:t>the parties is also guaranteed under the FIRS (Establishment) Act. It is therefore submitted that</w:t>
      </w:r>
      <w:r>
        <w:rPr>
          <w:spacing w:val="1"/>
        </w:rPr>
        <w:t> </w:t>
      </w:r>
      <w:r>
        <w:rPr/>
        <w:t>the appointing powers of the Minister does not detract from the objectivity, impartiality and</w:t>
      </w:r>
      <w:r>
        <w:rPr>
          <w:spacing w:val="1"/>
        </w:rPr>
        <w:t> </w:t>
      </w:r>
      <w:r>
        <w:rPr/>
        <w:t>independence of the Tax Appeal Tribunal. This issue recently presented itself for determination</w:t>
      </w:r>
      <w:r>
        <w:rPr>
          <w:spacing w:val="1"/>
        </w:rPr>
        <w:t> </w:t>
      </w:r>
      <w:r>
        <w:rPr/>
        <w:t>before the Tribunal in </w:t>
      </w:r>
      <w:r>
        <w:rPr>
          <w:b/>
          <w:i/>
        </w:rPr>
        <w:t>Federal Inland Revenue Service v. General Telecom Plc.</w:t>
      </w:r>
      <w:r>
        <w:rPr>
          <w:b/>
          <w:i/>
          <w:vertAlign w:val="superscript"/>
        </w:rPr>
        <w:t>47</w:t>
      </w:r>
      <w:r>
        <w:rPr>
          <w:b/>
          <w:i/>
          <w:vertAlign w:val="baseline"/>
        </w:rPr>
        <w:t> </w:t>
      </w:r>
      <w:r>
        <w:rPr>
          <w:vertAlign w:val="baseline"/>
        </w:rPr>
        <w:t>Reaching a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1"/>
          <w:vertAlign w:val="baseline"/>
        </w:rPr>
        <w:t> </w:t>
      </w:r>
      <w:r>
        <w:rPr>
          <w:vertAlign w:val="baseline"/>
        </w:rPr>
        <w:t>conclusion, the Tribunal noted:</w:t>
      </w:r>
    </w:p>
    <w:p>
      <w:pPr>
        <w:pStyle w:val="BodyText"/>
        <w:spacing w:before="200"/>
        <w:ind w:left="880" w:right="878"/>
        <w:jc w:val="both"/>
      </w:pPr>
      <w:r>
        <w:rPr/>
        <w:t>The </w:t>
      </w:r>
      <w:r>
        <w:rPr>
          <w:i/>
        </w:rPr>
        <w:t>raison d’etre </w:t>
      </w:r>
      <w:r>
        <w:rPr/>
        <w:t>of section 36(2) is to save the lives of statutory provisions like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(sic)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 like the Tax Appeal Tribunal “power to determine questions arising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any</w:t>
      </w:r>
      <w:r>
        <w:rPr>
          <w:spacing w:val="11"/>
          <w:vertAlign w:val="baseline"/>
        </w:rPr>
        <w:t> </w:t>
      </w:r>
      <w:r>
        <w:rPr>
          <w:vertAlign w:val="baseline"/>
        </w:rPr>
        <w:t>person.”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saving</w:t>
      </w:r>
      <w:r>
        <w:rPr>
          <w:spacing w:val="18"/>
          <w:vertAlign w:val="baseline"/>
        </w:rPr>
        <w:t> </w:t>
      </w:r>
      <w:r>
        <w:rPr>
          <w:vertAlign w:val="baseline"/>
        </w:rPr>
        <w:t>grace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such</w:t>
      </w:r>
      <w:r>
        <w:rPr>
          <w:spacing w:val="17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8"/>
          <w:vertAlign w:val="baseline"/>
        </w:rPr>
        <w:t> </w:t>
      </w:r>
      <w:r>
        <w:rPr>
          <w:vertAlign w:val="baseline"/>
        </w:rPr>
        <w:t>clauses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found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paragraphs</w:t>
      </w:r>
      <w:r>
        <w:rPr>
          <w:spacing w:val="18"/>
          <w:vertAlign w:val="baseline"/>
        </w:rPr>
        <w:t> </w:t>
      </w:r>
      <w:r>
        <w:rPr>
          <w:vertAlign w:val="baseline"/>
        </w:rPr>
        <w:t>(a)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(b)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36</w:t>
      </w:r>
      <w:r>
        <w:rPr>
          <w:spacing w:val="17"/>
          <w:vertAlign w:val="baseline"/>
        </w:rPr>
        <w:t> </w:t>
      </w:r>
      <w:r>
        <w:rPr>
          <w:vertAlign w:val="baseline"/>
        </w:rPr>
        <w:t>(2):</w:t>
      </w:r>
      <w:r>
        <w:rPr>
          <w:spacing w:val="18"/>
          <w:vertAlign w:val="baseline"/>
        </w:rPr>
        <w:t> </w:t>
      </w:r>
      <w:r>
        <w:rPr>
          <w:vertAlign w:val="baseline"/>
        </w:rPr>
        <w:t>(a)-they</w:t>
      </w:r>
      <w:r>
        <w:rPr>
          <w:spacing w:val="13"/>
          <w:vertAlign w:val="baseline"/>
        </w:rPr>
        <w:t> </w:t>
      </w:r>
      <w:r>
        <w:rPr>
          <w:vertAlign w:val="baseline"/>
        </w:rPr>
        <w:t>must</w:t>
      </w:r>
      <w:r>
        <w:rPr>
          <w:spacing w:val="18"/>
          <w:vertAlign w:val="baseline"/>
        </w:rPr>
        <w:t> </w:t>
      </w:r>
      <w:r>
        <w:rPr>
          <w:vertAlign w:val="baseline"/>
        </w:rPr>
        <w:t>allow</w:t>
      </w:r>
      <w:r>
        <w:rPr>
          <w:spacing w:val="18"/>
          <w:vertAlign w:val="baseline"/>
        </w:rPr>
        <w:t> </w:t>
      </w:r>
      <w:r>
        <w:rPr>
          <w:vertAlign w:val="baseline"/>
        </w:rPr>
        <w:t>fair</w:t>
      </w:r>
      <w:r>
        <w:rPr>
          <w:spacing w:val="17"/>
          <w:vertAlign w:val="baseline"/>
        </w:rPr>
        <w:t> </w:t>
      </w:r>
      <w:r>
        <w:rPr>
          <w:vertAlign w:val="baseline"/>
        </w:rPr>
        <w:t>hearing,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880" w:right="874"/>
        <w:jc w:val="both"/>
      </w:pPr>
      <w:r>
        <w:rPr/>
        <w:t>(b) their decisions must be subject to appeal or review. The FIRS Act meets both</w:t>
      </w:r>
      <w:r>
        <w:rPr>
          <w:spacing w:val="1"/>
        </w:rPr>
        <w:t> </w:t>
      </w:r>
      <w:r>
        <w:rPr/>
        <w:t>criteria. Paragraphs 13 to 15, especially 15(8), of the 5</w:t>
      </w:r>
      <w:r>
        <w:rPr>
          <w:vertAlign w:val="superscript"/>
        </w:rPr>
        <w:t>th</w:t>
      </w:r>
      <w:r>
        <w:rPr>
          <w:vertAlign w:val="baseline"/>
        </w:rPr>
        <w:t> Schedule to the Act make</w:t>
      </w:r>
      <w:r>
        <w:rPr>
          <w:spacing w:val="-57"/>
          <w:vertAlign w:val="baseline"/>
        </w:rPr>
        <w:t> </w:t>
      </w:r>
      <w:r>
        <w:rPr>
          <w:vertAlign w:val="baseline"/>
        </w:rPr>
        <w:t>ample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 for</w:t>
      </w:r>
      <w:r>
        <w:rPr>
          <w:spacing w:val="-1"/>
          <w:vertAlign w:val="baseline"/>
        </w:rPr>
        <w:t> </w:t>
      </w:r>
      <w:r>
        <w:rPr>
          <w:vertAlign w:val="baseline"/>
        </w:rPr>
        <w:t>fair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hearing,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paragraph 17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 for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appeals.</w:t>
      </w:r>
    </w:p>
    <w:p>
      <w:pPr>
        <w:pStyle w:val="BodyText"/>
        <w:spacing w:before="202"/>
        <w:ind w:left="880" w:right="876"/>
        <w:jc w:val="both"/>
      </w:pPr>
      <w:r>
        <w:rPr/>
        <w:t>The conjuncture of section 36(2) and 36(1) is meant to say: while insisting on the</w:t>
      </w:r>
      <w:r>
        <w:rPr>
          <w:spacing w:val="1"/>
        </w:rPr>
        <w:t> </w:t>
      </w:r>
      <w:r>
        <w:rPr/>
        <w:t>twin tenets of natural justice required in section 36(1), no administrative tribunal</w:t>
      </w:r>
      <w:r>
        <w:rPr>
          <w:spacing w:val="1"/>
        </w:rPr>
        <w:t> </w:t>
      </w:r>
      <w:r>
        <w:rPr/>
        <w:t>or its constitutive clause should be struck down if: (a) it guarantees </w:t>
      </w:r>
      <w:r>
        <w:rPr>
          <w:i/>
        </w:rPr>
        <w:t>audi alterem</w:t>
      </w:r>
      <w:r>
        <w:rPr>
          <w:i/>
          <w:spacing w:val="1"/>
        </w:rPr>
        <w:t> </w:t>
      </w:r>
      <w:r>
        <w:rPr>
          <w:i/>
        </w:rPr>
        <w:t>partem</w:t>
      </w:r>
      <w:r>
        <w:rPr/>
        <w:t>,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(b)</w:t>
      </w:r>
      <w:r>
        <w:rPr>
          <w:spacing w:val="33"/>
        </w:rPr>
        <w:t> </w:t>
      </w:r>
      <w:r>
        <w:rPr/>
        <w:t>its</w:t>
      </w:r>
      <w:r>
        <w:rPr>
          <w:spacing w:val="36"/>
        </w:rPr>
        <w:t> </w:t>
      </w:r>
      <w:r>
        <w:rPr/>
        <w:t>decisions</w:t>
      </w:r>
      <w:r>
        <w:rPr>
          <w:spacing w:val="35"/>
        </w:rPr>
        <w:t> </w:t>
      </w:r>
      <w:r>
        <w:rPr/>
        <w:t>are</w:t>
      </w:r>
      <w:r>
        <w:rPr>
          <w:spacing w:val="34"/>
        </w:rPr>
        <w:t> </w:t>
      </w:r>
      <w:r>
        <w:rPr/>
        <w:t>appealable</w:t>
      </w:r>
      <w:r>
        <w:rPr>
          <w:spacing w:val="33"/>
        </w:rPr>
        <w:t> </w:t>
      </w:r>
      <w:r>
        <w:rPr/>
        <w:t>or</w:t>
      </w:r>
      <w:r>
        <w:rPr>
          <w:spacing w:val="37"/>
        </w:rPr>
        <w:t> </w:t>
      </w:r>
      <w:r>
        <w:rPr/>
        <w:t>reviewable.</w:t>
      </w:r>
      <w:r>
        <w:rPr>
          <w:spacing w:val="34"/>
        </w:rPr>
        <w:t> </w:t>
      </w:r>
      <w:r>
        <w:rPr/>
        <w:t>Section</w:t>
      </w:r>
      <w:r>
        <w:rPr>
          <w:spacing w:val="35"/>
        </w:rPr>
        <w:t> </w:t>
      </w:r>
      <w:r>
        <w:rPr/>
        <w:t>36(2)</w:t>
      </w:r>
      <w:r>
        <w:rPr>
          <w:spacing w:val="34"/>
        </w:rPr>
        <w:t> </w:t>
      </w:r>
      <w:r>
        <w:rPr/>
        <w:t>came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72.024002pt;margin-top:11.399175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T.L.R.N.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108.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242" w:lineRule="auto" w:before="72"/>
        <w:ind w:left="880" w:right="884"/>
      </w:pPr>
      <w:r>
        <w:rPr/>
        <w:t>into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secure</w:t>
      </w:r>
      <w:r>
        <w:rPr>
          <w:spacing w:val="3"/>
        </w:rPr>
        <w:t> </w:t>
      </w:r>
      <w:r>
        <w:rPr/>
        <w:t>tribunals</w:t>
      </w:r>
      <w:r>
        <w:rPr>
          <w:spacing w:val="2"/>
        </w:rPr>
        <w:t> </w:t>
      </w:r>
      <w:r>
        <w:rPr/>
        <w:t>other</w:t>
      </w:r>
      <w:r>
        <w:rPr>
          <w:spacing w:val="3"/>
        </w:rPr>
        <w:t> </w:t>
      </w:r>
      <w:r>
        <w:rPr/>
        <w:t>than</w:t>
      </w:r>
      <w:r>
        <w:rPr>
          <w:spacing w:val="4"/>
        </w:rPr>
        <w:t> </w:t>
      </w:r>
      <w:r>
        <w:rPr/>
        <w:t>courts,</w:t>
      </w:r>
      <w:r>
        <w:rPr>
          <w:spacing w:val="2"/>
        </w:rPr>
        <w:t> </w:t>
      </w:r>
      <w:r>
        <w:rPr/>
        <w:t>since the</w:t>
      </w:r>
      <w:r>
        <w:rPr>
          <w:spacing w:val="1"/>
        </w:rPr>
        <w:t> </w:t>
      </w:r>
      <w:r>
        <w:rPr/>
        <w:t>lives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latter</w:t>
      </w:r>
      <w:r>
        <w:rPr>
          <w:spacing w:val="1"/>
        </w:rPr>
        <w:t> </w:t>
      </w:r>
      <w:r>
        <w:rPr/>
        <w:t>had</w:t>
      </w:r>
      <w:r>
        <w:rPr>
          <w:spacing w:val="-57"/>
        </w:rPr>
        <w:t> </w:t>
      </w:r>
      <w:r>
        <w:rPr/>
        <w:t>been adequately</w:t>
      </w:r>
      <w:r>
        <w:rPr>
          <w:spacing w:val="-4"/>
        </w:rPr>
        <w:t> </w:t>
      </w:r>
      <w:r>
        <w:rPr/>
        <w:t>safeguarded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constitutional and</w:t>
      </w:r>
      <w:r>
        <w:rPr>
          <w:spacing w:val="1"/>
        </w:rPr>
        <w:t> </w:t>
      </w:r>
      <w:r>
        <w:rPr/>
        <w:t>statutory</w:t>
      </w:r>
      <w:r>
        <w:rPr>
          <w:spacing w:val="-4"/>
        </w:rPr>
        <w:t> </w:t>
      </w:r>
      <w:r>
        <w:rPr/>
        <w:t>provisions.</w:t>
      </w:r>
      <w:r>
        <w:rPr>
          <w:vertAlign w:val="superscript"/>
        </w:rPr>
        <w:t>48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7"/>
        <w:ind w:left="160" w:right="161"/>
        <w:jc w:val="both"/>
      </w:pPr>
      <w:r>
        <w:rPr/>
        <w:t>The effect of the foregoing is that independence and impartiality do not necessarily stem from</w:t>
      </w:r>
      <w:r>
        <w:rPr>
          <w:spacing w:val="1"/>
        </w:rPr>
        <w:t> </w:t>
      </w:r>
      <w:r>
        <w:rPr/>
        <w:t>who appoints, but from who is appointed and the manner of appointment. The Constitution is</w:t>
      </w:r>
      <w:r>
        <w:rPr>
          <w:spacing w:val="1"/>
        </w:rPr>
        <w:t> </w:t>
      </w:r>
      <w:r>
        <w:rPr/>
        <w:t>concerned with the</w:t>
      </w:r>
      <w:r>
        <w:rPr>
          <w:spacing w:val="-1"/>
        </w:rPr>
        <w:t> </w:t>
      </w:r>
      <w:r>
        <w:rPr/>
        <w:t>manner of</w:t>
      </w:r>
      <w:r>
        <w:rPr>
          <w:spacing w:val="-2"/>
        </w:rPr>
        <w:t> </w:t>
      </w:r>
      <w:r>
        <w:rPr/>
        <w:t>appointment and not the appointing</w:t>
      </w:r>
      <w:r>
        <w:rPr>
          <w:spacing w:val="-2"/>
        </w:rPr>
        <w:t> </w:t>
      </w:r>
      <w:r>
        <w:rPr/>
        <w:t>authority.</w:t>
      </w:r>
      <w:r>
        <w:rPr>
          <w:vertAlign w:val="superscript"/>
        </w:rPr>
        <w:t>49</w:t>
      </w:r>
    </w:p>
    <w:p>
      <w:pPr>
        <w:pStyle w:val="BodyText"/>
        <w:spacing w:line="480" w:lineRule="auto" w:before="200"/>
        <w:ind w:left="160" w:right="152"/>
        <w:jc w:val="both"/>
      </w:pPr>
      <w:r>
        <w:rPr/>
        <w:t>The Act provides that a Chairman for each zone shall be a legal practitioner who has been so</w:t>
      </w:r>
      <w:r>
        <w:rPr>
          <w:spacing w:val="1"/>
        </w:rPr>
        <w:t> </w:t>
      </w:r>
      <w:r>
        <w:rPr/>
        <w:t>qualified to practice for a period of not less than 15</w:t>
      </w:r>
      <w:r>
        <w:rPr>
          <w:spacing w:val="1"/>
        </w:rPr>
        <w:t> </w:t>
      </w:r>
      <w:r>
        <w:rPr/>
        <w:t>years with cognate experience in tax</w:t>
      </w:r>
      <w:r>
        <w:rPr>
          <w:spacing w:val="1"/>
        </w:rPr>
        <w:t> </w:t>
      </w:r>
      <w:r>
        <w:rPr/>
        <w:t>legislation and tax matters.</w:t>
      </w:r>
      <w:r>
        <w:rPr>
          <w:vertAlign w:val="superscript"/>
        </w:rPr>
        <w:t>50</w:t>
      </w:r>
      <w:r>
        <w:rPr>
          <w:vertAlign w:val="baseline"/>
        </w:rPr>
        <w:t> Pitching the qualification of the Chairman at 15 years post call is</w:t>
      </w:r>
      <w:r>
        <w:rPr>
          <w:spacing w:val="1"/>
          <w:vertAlign w:val="baseline"/>
        </w:rPr>
        <w:t> </w:t>
      </w:r>
      <w:r>
        <w:rPr>
          <w:vertAlign w:val="baseline"/>
        </w:rPr>
        <w:t>highly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commendable.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namely, the Chief Justice of Nigeria and other Justices of the Supreme Court.</w:t>
      </w:r>
      <w:r>
        <w:rPr>
          <w:vertAlign w:val="superscript"/>
        </w:rPr>
        <w:t>51</w:t>
      </w:r>
      <w:r>
        <w:rPr>
          <w:vertAlign w:val="baseline"/>
        </w:rPr>
        <w:t> Beyond the 15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post call experience, the Act provides that the Chairman must have cognate experience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tax legislations and tax matters. The emphasis on technical expertise other than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of law alone gives the Tribunal an edge over the regular Courts and guarantees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maturity,</w:t>
      </w:r>
      <w:r>
        <w:rPr>
          <w:spacing w:val="1"/>
          <w:vertAlign w:val="baseline"/>
        </w:rPr>
        <w:t> </w:t>
      </w:r>
      <w:r>
        <w:rPr>
          <w:vertAlign w:val="baseline"/>
        </w:rPr>
        <w:t>probity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accuracy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 this, the Act provides that the Chairman shall preside at every sitting of the Tribunal.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event of his absence however, the members shall appoint one of them to be the Chairman.</w:t>
      </w:r>
      <w:r>
        <w:rPr>
          <w:spacing w:val="1"/>
          <w:vertAlign w:val="baseline"/>
        </w:rPr>
        <w:t> </w:t>
      </w:r>
      <w:r>
        <w:rPr>
          <w:vertAlign w:val="baseline"/>
        </w:rPr>
        <w:t>In practice, the most senior of the members usually presides in the absence of the Chairman.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also requires that the quorum of any sitting of the Tribunal shall be three members.</w:t>
      </w:r>
      <w:r>
        <w:rPr>
          <w:vertAlign w:val="superscript"/>
        </w:rPr>
        <w:t>52</w:t>
      </w:r>
      <w:r>
        <w:rPr>
          <w:vertAlign w:val="baseline"/>
        </w:rPr>
        <w:t> All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60"/>
          <w:vertAlign w:val="baseline"/>
        </w:rPr>
        <w:t> </w:t>
      </w:r>
      <w:r>
        <w:rPr>
          <w:vertAlign w:val="baseline"/>
        </w:rPr>
        <w:t>stimulate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156.</w:t>
      </w:r>
    </w:p>
    <w:p>
      <w:pPr>
        <w:spacing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49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156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157.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2(2),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231(3),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C.F.R.N.,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C24.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2(4),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before="10"/>
        <w:rPr>
          <w:rFonts w:ascii="Calibri"/>
          <w:sz w:val="14"/>
        </w:rPr>
      </w:pPr>
    </w:p>
    <w:p>
      <w:pPr>
        <w:pStyle w:val="ListParagraph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482" w:lineRule="auto" w:before="90" w:after="0"/>
        <w:ind w:left="880" w:right="2001" w:hanging="720"/>
        <w:jc w:val="left"/>
        <w:rPr>
          <w:sz w:val="24"/>
        </w:rPr>
      </w:pPr>
      <w:r>
        <w:rPr>
          <w:sz w:val="24"/>
        </w:rPr>
        <w:t>THE QUALIFICATION FOR APPOINTMENT AS A TAX APPEAL</w:t>
      </w:r>
      <w:r>
        <w:rPr>
          <w:spacing w:val="-57"/>
          <w:sz w:val="24"/>
        </w:rPr>
        <w:t> </w:t>
      </w:r>
      <w:r>
        <w:rPr>
          <w:sz w:val="24"/>
        </w:rPr>
        <w:t>COMMISSIONER</w:t>
      </w:r>
    </w:p>
    <w:p>
      <w:pPr>
        <w:pStyle w:val="BodyText"/>
        <w:spacing w:line="480" w:lineRule="auto" w:before="193"/>
        <w:ind w:left="160" w:right="155"/>
        <w:jc w:val="both"/>
      </w:pPr>
      <w:r>
        <w:rPr/>
        <w:t>The Act specifies the qualifications for appointment as a Tax Appeal Commissioner. A person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regulations,</w:t>
      </w:r>
      <w:r>
        <w:rPr>
          <w:spacing w:val="60"/>
        </w:rPr>
        <w:t> </w:t>
      </w:r>
      <w:r>
        <w:rPr/>
        <w:t>norms,</w:t>
      </w:r>
      <w:r>
        <w:rPr>
          <w:spacing w:val="1"/>
        </w:rPr>
        <w:t> </w:t>
      </w:r>
      <w:r>
        <w:rPr/>
        <w:t>practices and operations of taxation in Nigeria as well as persons that have shown capacity in the</w:t>
      </w:r>
      <w:r>
        <w:rPr>
          <w:spacing w:val="1"/>
        </w:rPr>
        <w:t> </w:t>
      </w:r>
      <w:r>
        <w:rPr/>
        <w:t>management of trade or a retired public servant in tax administration.</w:t>
      </w:r>
      <w:r>
        <w:rPr>
          <w:vertAlign w:val="superscript"/>
        </w:rPr>
        <w:t>53</w:t>
      </w:r>
      <w:r>
        <w:rPr>
          <w:vertAlign w:val="baseline"/>
        </w:rPr>
        <w:t> It is submitted that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sufficiently</w:t>
      </w:r>
      <w:r>
        <w:rPr>
          <w:spacing w:val="-3"/>
          <w:vertAlign w:val="baseline"/>
        </w:rPr>
        <w:t> </w:t>
      </w:r>
      <w:r>
        <w:rPr>
          <w:vertAlign w:val="baseline"/>
        </w:rPr>
        <w:t>clear to</w:t>
      </w:r>
      <w:r>
        <w:rPr>
          <w:spacing w:val="1"/>
          <w:vertAlign w:val="baseline"/>
        </w:rPr>
        <w:t> </w:t>
      </w:r>
      <w:r>
        <w:rPr>
          <w:vertAlign w:val="baseline"/>
        </w:rPr>
        <w:t>guide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-1"/>
          <w:vertAlign w:val="baseline"/>
        </w:rPr>
        <w:t> </w:t>
      </w:r>
      <w:r>
        <w:rPr>
          <w:vertAlign w:val="baseline"/>
        </w:rPr>
        <w:t>in appointing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Commissioners.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208" w:after="0"/>
        <w:ind w:left="880" w:right="0" w:hanging="721"/>
        <w:jc w:val="both"/>
      </w:pPr>
      <w:r>
        <w:rPr/>
        <w:t>Term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0" w:right="158"/>
        <w:jc w:val="both"/>
      </w:pPr>
      <w:r>
        <w:rPr/>
        <w:t>The Act provides that a Tax Appeal Commissioner shall hold office for a term of three years,</w:t>
      </w:r>
      <w:r>
        <w:rPr>
          <w:spacing w:val="1"/>
        </w:rPr>
        <w:t> </w:t>
      </w:r>
      <w:r>
        <w:rPr/>
        <w:t>renewable for another term of three years only and no more, from the date on which he assumes</w:t>
      </w:r>
      <w:r>
        <w:rPr>
          <w:spacing w:val="1"/>
        </w:rPr>
        <w:t> </w:t>
      </w:r>
      <w:r>
        <w:rPr/>
        <w:t>his office or until he attains the age of 70 years whichever is earlier.</w:t>
      </w:r>
      <w:r>
        <w:rPr>
          <w:vertAlign w:val="superscript"/>
        </w:rPr>
        <w:t>54</w:t>
      </w:r>
      <w:r>
        <w:rPr>
          <w:vertAlign w:val="baseline"/>
        </w:rPr>
        <w:t> In effect, a Tax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</w:t>
      </w:r>
      <w:r>
        <w:rPr>
          <w:spacing w:val="-3"/>
          <w:vertAlign w:val="baseline"/>
        </w:rPr>
        <w:t> </w:t>
      </w:r>
      <w:r>
        <w:rPr>
          <w:vertAlign w:val="baseline"/>
        </w:rPr>
        <w:t>has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six</w:t>
      </w:r>
      <w:r>
        <w:rPr>
          <w:spacing w:val="5"/>
          <w:vertAlign w:val="baseline"/>
        </w:rPr>
        <w:t> </w:t>
      </w:r>
      <w:r>
        <w:rPr>
          <w:vertAlign w:val="baseline"/>
        </w:rPr>
        <w:t>years to hold office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no more.</w:t>
      </w:r>
    </w:p>
    <w:p>
      <w:pPr>
        <w:pStyle w:val="BodyText"/>
        <w:spacing w:line="480" w:lineRule="auto" w:before="200"/>
        <w:ind w:left="160" w:right="155"/>
        <w:jc w:val="both"/>
      </w:pPr>
      <w:r>
        <w:rPr/>
        <w:t>It is submitted that the Act should be amended to allow for more years in office for the 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Commissioners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retirement. It is further suggested that their term of office should be structured in such a manner</w:t>
      </w:r>
      <w:r>
        <w:rPr>
          <w:spacing w:val="1"/>
        </w:rPr>
        <w:t> </w:t>
      </w:r>
      <w:r>
        <w:rPr/>
        <w:t>that they would be transferred to the various Zones of the Tribunal upon the exhaustion of the</w:t>
      </w:r>
      <w:r>
        <w:rPr>
          <w:spacing w:val="1"/>
        </w:rPr>
        <w:t> </w:t>
      </w:r>
      <w:r>
        <w:rPr/>
        <w:t>first six years or less in a particular zone as is the case with the Justices of the Court of Appeal.</w:t>
      </w:r>
      <w:r>
        <w:rPr>
          <w:spacing w:val="1"/>
        </w:rPr>
        <w:t> </w:t>
      </w:r>
      <w:r>
        <w:rPr/>
        <w:t>This will significantly deepen the competence of the Commissioners and guarantee some degree</w:t>
      </w:r>
      <w:r>
        <w:rPr>
          <w:spacing w:val="1"/>
        </w:rPr>
        <w:t> </w:t>
      </w:r>
      <w:r>
        <w:rPr/>
        <w:t>of certainty and consistency in the decisions of the Tribunal and in the tax dispute resolution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generally.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36104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500" w:bottom="1200" w:left="1280" w:right="1280"/>
        </w:sectPr>
      </w:pPr>
    </w:p>
    <w:p>
      <w:pPr>
        <w:pStyle w:val="Heading1"/>
        <w:numPr>
          <w:ilvl w:val="2"/>
          <w:numId w:val="10"/>
        </w:numPr>
        <w:tabs>
          <w:tab w:pos="880" w:val="left" w:leader="none"/>
          <w:tab w:pos="881" w:val="left" w:leader="none"/>
        </w:tabs>
        <w:spacing w:line="240" w:lineRule="auto" w:before="79" w:after="0"/>
        <w:ind w:left="880" w:right="0" w:hanging="721"/>
        <w:jc w:val="left"/>
      </w:pPr>
      <w:r>
        <w:rPr/>
        <w:t>Resignation</w:t>
      </w:r>
      <w:r>
        <w:rPr>
          <w:spacing w:val="-1"/>
        </w:rPr>
        <w:t> </w:t>
      </w:r>
      <w:r>
        <w:rPr/>
        <w:t>and Removal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Appeal</w:t>
      </w:r>
      <w:r>
        <w:rPr>
          <w:spacing w:val="-2"/>
        </w:rPr>
        <w:t> </w:t>
      </w:r>
      <w:r>
        <w:rPr/>
        <w:t>Commissioner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7"/>
        <w:jc w:val="both"/>
      </w:pPr>
      <w:r>
        <w:rPr/>
        <w:t>A Tax Appeal Commissioner may resign his appointment by notice in writing to the Minister of</w:t>
      </w:r>
      <w:r>
        <w:rPr>
          <w:spacing w:val="1"/>
        </w:rPr>
        <w:t> </w:t>
      </w:r>
      <w:r>
        <w:rPr/>
        <w:t>Finance. However, the Commissioner shall continue to hold office until the expiration of three</w:t>
      </w:r>
      <w:r>
        <w:rPr>
          <w:spacing w:val="1"/>
        </w:rPr>
        <w:t> </w:t>
      </w:r>
      <w:r>
        <w:rPr/>
        <w:t>months from the date of receipt of his letter of resignation or until a person duly appointed to</w:t>
      </w:r>
      <w:r>
        <w:rPr>
          <w:spacing w:val="1"/>
        </w:rPr>
        <w:t> </w:t>
      </w:r>
      <w:r>
        <w:rPr/>
        <w:t>replace him assumes office or until the expiration of his term of office whichever is earlier unless</w:t>
      </w:r>
      <w:r>
        <w:rPr>
          <w:spacing w:val="-57"/>
        </w:rPr>
        <w:t> </w:t>
      </w:r>
      <w:r>
        <w:rPr/>
        <w:t>the Minister permits him to relinquish his office sooner.</w:t>
      </w:r>
      <w:r>
        <w:rPr>
          <w:vertAlign w:val="superscript"/>
        </w:rPr>
        <w:t>55</w:t>
      </w:r>
      <w:r>
        <w:rPr>
          <w:spacing w:val="60"/>
          <w:vertAlign w:val="baseline"/>
        </w:rPr>
        <w:t> </w:t>
      </w:r>
      <w:r>
        <w:rPr>
          <w:vertAlign w:val="baseline"/>
        </w:rPr>
        <w:t>The object of this provision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that the Tribunal is not understaffed at any given time as to prevent it from forming a</w:t>
      </w:r>
      <w:r>
        <w:rPr>
          <w:spacing w:val="1"/>
          <w:vertAlign w:val="baseline"/>
        </w:rPr>
        <w:t> </w:t>
      </w:r>
      <w:r>
        <w:rPr>
          <w:vertAlign w:val="baseline"/>
        </w:rPr>
        <w:t>quorum</w:t>
      </w:r>
      <w:r>
        <w:rPr>
          <w:spacing w:val="-1"/>
          <w:vertAlign w:val="baseline"/>
        </w:rPr>
        <w:t> </w:t>
      </w:r>
      <w:r>
        <w:rPr>
          <w:vertAlign w:val="baseline"/>
        </w:rPr>
        <w:t>to discharge</w:t>
      </w:r>
      <w:r>
        <w:rPr>
          <w:spacing w:val="-1"/>
          <w:vertAlign w:val="baseline"/>
        </w:rPr>
        <w:t> </w:t>
      </w:r>
      <w:r>
        <w:rPr>
          <w:vertAlign w:val="baseline"/>
        </w:rPr>
        <w:t>its responsibilities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-2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resignation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Commissioners.</w:t>
      </w:r>
    </w:p>
    <w:p>
      <w:pPr>
        <w:pStyle w:val="BodyText"/>
        <w:spacing w:line="480" w:lineRule="auto" w:before="203"/>
        <w:ind w:left="160" w:right="152"/>
        <w:jc w:val="both"/>
      </w:pPr>
      <w:r>
        <w:rPr/>
        <w:t>A Tax Appeal Commissioner may also be removed from office. It is a trite principle of law that</w:t>
      </w:r>
      <w:r>
        <w:rPr>
          <w:spacing w:val="1"/>
        </w:rPr>
        <w:t> </w:t>
      </w:r>
      <w:r>
        <w:rPr/>
        <w:t>he who has</w:t>
      </w:r>
      <w:r>
        <w:rPr>
          <w:spacing w:val="1"/>
        </w:rPr>
        <w:t> </w:t>
      </w:r>
      <w:r>
        <w:rPr/>
        <w:t>the power to</w:t>
      </w:r>
      <w:r>
        <w:rPr>
          <w:spacing w:val="1"/>
        </w:rPr>
        <w:t> </w:t>
      </w:r>
      <w:r>
        <w:rPr/>
        <w:t>hire 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 corresponding power to</w:t>
      </w:r>
      <w:r>
        <w:rPr>
          <w:spacing w:val="1"/>
        </w:rPr>
        <w:t> </w:t>
      </w:r>
      <w:r>
        <w:rPr/>
        <w:t>fire.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misconduct or incapacity after due inquiry has been made and the Tax Appeal Commissioner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 has been informed of the reasons for his removal and given an opportunity of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heard in respect of the reasons.</w:t>
      </w:r>
      <w:r>
        <w:rPr>
          <w:vertAlign w:val="superscript"/>
        </w:rPr>
        <w:t>57</w:t>
      </w:r>
      <w:r>
        <w:rPr>
          <w:vertAlign w:val="baseline"/>
        </w:rPr>
        <w:t> It is submitted that the safeguards provided for the Tax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 are insufficient to shield them from the arbitrary whim of an irate Minister.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to remove an officer acting in a judicial or quasi-judicial capacity must not be left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hands of a single authority. The reference point here relates to the stringent provisions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removal</w:t>
      </w:r>
      <w:r>
        <w:rPr>
          <w:spacing w:val="1"/>
          <w:vertAlign w:val="baseline"/>
        </w:rPr>
        <w:t> </w:t>
      </w:r>
      <w:r>
        <w:rPr>
          <w:vertAlign w:val="baseline"/>
        </w:rPr>
        <w:t>of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 by the 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Governor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may be,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 of the National Judicial Council under the Constitution.</w:t>
      </w:r>
      <w:r>
        <w:rPr>
          <w:vertAlign w:val="superscript"/>
        </w:rPr>
        <w:t>58</w:t>
      </w:r>
      <w:r>
        <w:rPr>
          <w:vertAlign w:val="baseline"/>
        </w:rPr>
        <w:t> This provides Judicial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3"/>
          <w:vertAlign w:val="baseline"/>
        </w:rPr>
        <w:t> </w:t>
      </w:r>
      <w:r>
        <w:rPr>
          <w:vertAlign w:val="baseline"/>
        </w:rPr>
        <w:t>some</w:t>
      </w:r>
      <w:r>
        <w:rPr>
          <w:spacing w:val="6"/>
          <w:vertAlign w:val="baseline"/>
        </w:rPr>
        <w:t> </w:t>
      </w:r>
      <w:r>
        <w:rPr>
          <w:vertAlign w:val="baseline"/>
        </w:rPr>
        <w:t>air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job</w:t>
      </w:r>
      <w:r>
        <w:rPr>
          <w:spacing w:val="9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turn</w:t>
      </w:r>
      <w:r>
        <w:rPr>
          <w:spacing w:val="6"/>
          <w:vertAlign w:val="baseline"/>
        </w:rPr>
        <w:t> </w:t>
      </w:r>
      <w:r>
        <w:rPr>
          <w:vertAlign w:val="baseline"/>
        </w:rPr>
        <w:t>affords</w:t>
      </w:r>
      <w:r>
        <w:rPr>
          <w:spacing w:val="4"/>
          <w:vertAlign w:val="baseline"/>
        </w:rPr>
        <w:t> </w:t>
      </w:r>
      <w:r>
        <w:rPr>
          <w:vertAlign w:val="baseline"/>
        </w:rPr>
        <w:t>them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impetus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3"/>
          <w:vertAlign w:val="baseline"/>
        </w:rPr>
        <w:t> </w:t>
      </w:r>
      <w:r>
        <w:rPr>
          <w:vertAlign w:val="baseline"/>
        </w:rPr>
        <w:t>their</w:t>
      </w:r>
      <w:r>
        <w:rPr>
          <w:spacing w:val="5"/>
          <w:vertAlign w:val="baseline"/>
        </w:rPr>
        <w:t> </w:t>
      </w:r>
      <w:r>
        <w:rPr>
          <w:vertAlign w:val="baseline"/>
        </w:rPr>
        <w:t>duties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27920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5(1).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Olaniyan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 Anor.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[Pt.9]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599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5(2)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S.292,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C.F.R.N.,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without fear or favour. Granted that the Tribunal is an adhoc arrangement which cannot be</w:t>
      </w:r>
      <w:r>
        <w:rPr>
          <w:spacing w:val="1"/>
        </w:rPr>
        <w:t> </w:t>
      </w:r>
      <w:r>
        <w:rPr/>
        <w:t>compared or equated with the superior courts of record, it is nonetheless submitted that the</w:t>
      </w:r>
      <w:r>
        <w:rPr>
          <w:spacing w:val="1"/>
        </w:rPr>
        <w:t> </w:t>
      </w:r>
      <w:r>
        <w:rPr/>
        <w:t>removal of Tax Appeal Commissioners by the Minister should be on the recommendation of the</w:t>
      </w:r>
      <w:r>
        <w:rPr>
          <w:spacing w:val="1"/>
        </w:rPr>
        <w:t> </w:t>
      </w:r>
      <w:r>
        <w:rPr/>
        <w:t>National Judicial Council or at least, subject to the approval of the Senate and the House of</w:t>
      </w:r>
      <w:r>
        <w:rPr>
          <w:spacing w:val="1"/>
        </w:rPr>
        <w:t> </w:t>
      </w:r>
      <w:r>
        <w:rPr/>
        <w:t>Representatives Joint Committee on Finance and Appropriation. It is submitted that this would</w:t>
      </w:r>
      <w:r>
        <w:rPr>
          <w:spacing w:val="1"/>
        </w:rPr>
        <w:t> </w:t>
      </w:r>
      <w:r>
        <w:rPr/>
        <w:t>largely boost the confidence of the Commissioners and also enhance their objectivity in Tax</w:t>
      </w:r>
      <w:r>
        <w:rPr>
          <w:spacing w:val="1"/>
        </w:rPr>
        <w:t> </w:t>
      </w:r>
      <w:r>
        <w:rPr/>
        <w:t>disputes</w:t>
      </w:r>
      <w:r>
        <w:rPr>
          <w:spacing w:val="-2"/>
        </w:rPr>
        <w:t> </w:t>
      </w:r>
      <w:r>
        <w:rPr/>
        <w:t>adjudication.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r>
        <w:rPr/>
        <w:t>Salary,</w:t>
      </w:r>
      <w:r>
        <w:rPr>
          <w:spacing w:val="-2"/>
        </w:rPr>
        <w:t> </w:t>
      </w:r>
      <w:r>
        <w:rPr/>
        <w:t>Allowances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Commissioners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7"/>
        <w:jc w:val="both"/>
      </w:pPr>
      <w:r>
        <w:rPr/>
        <w:t>The salary and allowances payable to and the terms and conditions of service of the Tax Appeal</w:t>
      </w:r>
      <w:r>
        <w:rPr>
          <w:spacing w:val="1"/>
        </w:rPr>
        <w:t> </w:t>
      </w:r>
      <w:r>
        <w:rPr/>
        <w:t>Commissioners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Commission and shall be prescribed in their letters of appointment. Provided that neither the</w:t>
      </w:r>
      <w:r>
        <w:rPr>
          <w:spacing w:val="1"/>
        </w:rPr>
        <w:t> </w:t>
      </w:r>
      <w:r>
        <w:rPr/>
        <w:t>salary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allowances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Commissioner</w:t>
      </w:r>
      <w:r>
        <w:rPr>
          <w:spacing w:val="-3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varied to his disadvantage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appointment.</w:t>
      </w:r>
      <w:r>
        <w:rPr>
          <w:vertAlign w:val="superscript"/>
        </w:rPr>
        <w:t>59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209" w:after="0"/>
        <w:ind w:left="880" w:right="0" w:hanging="721"/>
        <w:jc w:val="both"/>
      </w:pPr>
      <w:r>
        <w:rPr/>
        <w:t>Filling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Vacancies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60" w:right="157"/>
        <w:jc w:val="both"/>
      </w:pPr>
      <w:r>
        <w:rPr/>
        <w:t>To ensure continuity, the Act empowers the Minister to appoint another person in accordance</w:t>
      </w:r>
      <w:r>
        <w:rPr>
          <w:spacing w:val="1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provisions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Act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fill</w:t>
      </w:r>
      <w:r>
        <w:rPr>
          <w:spacing w:val="5"/>
        </w:rPr>
        <w:t> </w:t>
      </w:r>
      <w:r>
        <w:rPr/>
        <w:t>up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event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any</w:t>
      </w:r>
      <w:r>
        <w:rPr>
          <w:spacing w:val="-1"/>
        </w:rPr>
        <w:t> </w:t>
      </w:r>
      <w:r>
        <w:rPr/>
        <w:t>vacancy</w:t>
      </w:r>
      <w:r>
        <w:rPr>
          <w:spacing w:val="-2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office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Tax</w:t>
      </w:r>
      <w:r>
        <w:rPr>
          <w:spacing w:val="6"/>
        </w:rPr>
        <w:t> </w:t>
      </w:r>
      <w:r>
        <w:rPr/>
        <w:t>Appeal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72.024002pt;margin-top:12.926127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112"/>
        <w:ind w:left="160" w:right="153"/>
        <w:jc w:val="both"/>
        <w:rPr>
          <w:b/>
          <w:i/>
        </w:rPr>
      </w:pPr>
      <w:r>
        <w:rPr/>
        <w:t>Commissioner for any reason other than temporary absence.</w:t>
      </w:r>
      <w:r>
        <w:rPr>
          <w:vertAlign w:val="superscript"/>
        </w:rPr>
        <w:t>60</w:t>
      </w:r>
      <w:r>
        <w:rPr>
          <w:vertAlign w:val="baseline"/>
        </w:rPr>
        <w:t> The question as to the validity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appointment of any person as a Tax Appeal Commissioner shall not be a cause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 in any court or tribunal and no act or proceedings before the Tribunal shall be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question in any manner on the ground merely of any defect in the constitution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Tribunal.</w:t>
      </w:r>
      <w:r>
        <w:rPr>
          <w:vertAlign w:val="superscript"/>
        </w:rPr>
        <w:t>61</w:t>
      </w:r>
      <w:r>
        <w:rPr>
          <w:vertAlign w:val="baseline"/>
        </w:rPr>
        <w:t> Perhaps the object of this provision is to reduce intentional attacks on technicality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it has been argued that this „ouster clause‟ is unconstitutional and negates the 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 natural justice.</w:t>
      </w:r>
      <w:r>
        <w:rPr>
          <w:vertAlign w:val="superscript"/>
        </w:rPr>
        <w:t>62</w:t>
      </w:r>
      <w:r>
        <w:rPr>
          <w:vertAlign w:val="baseline"/>
        </w:rPr>
        <w:t> Much as his argument may appear plausible, the law remains that a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 has no power to inquire into why its jurisdiction was ousted. In order words, once an ouster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ingrained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removing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hamstrung in that they are precluded from looking into matters that are the products of the law.</w:t>
      </w:r>
      <w:r>
        <w:rPr>
          <w:vertAlign w:val="superscript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 was very clear on this point when it emphasized as follows in </w:t>
      </w:r>
      <w:r>
        <w:rPr>
          <w:b/>
          <w:i/>
          <w:vertAlign w:val="baseline"/>
        </w:rPr>
        <w:t>Osita C.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Nwosu v. Imo</w:t>
      </w:r>
      <w:r>
        <w:rPr>
          <w:b/>
          <w:i/>
          <w:spacing w:val="-3"/>
          <w:vertAlign w:val="baseline"/>
        </w:rPr>
        <w:t> </w:t>
      </w:r>
      <w:r>
        <w:rPr>
          <w:b/>
          <w:i/>
          <w:vertAlign w:val="baseline"/>
        </w:rPr>
        <w:t>State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Environmental</w:t>
      </w:r>
      <w:r>
        <w:rPr>
          <w:b/>
          <w:i/>
          <w:spacing w:val="3"/>
          <w:vertAlign w:val="baseline"/>
        </w:rPr>
        <w:t> </w:t>
      </w:r>
      <w:r>
        <w:rPr>
          <w:b/>
          <w:i/>
          <w:vertAlign w:val="baseline"/>
        </w:rPr>
        <w:t>Sanitation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Authority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&amp; Ors</w:t>
      </w:r>
      <w:r>
        <w:rPr>
          <w:b/>
          <w:i/>
          <w:vertAlign w:val="superscript"/>
        </w:rPr>
        <w:t>64</w:t>
      </w:r>
    </w:p>
    <w:p>
      <w:pPr>
        <w:pStyle w:val="BodyText"/>
        <w:spacing w:before="201"/>
        <w:ind w:left="880" w:right="879"/>
        <w:jc w:val="both"/>
      </w:pPr>
      <w:r>
        <w:rPr/>
        <w:t>In the interpretation of a statute ousting or restricting the court‟s jurisdiction 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cause no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 to</w:t>
      </w:r>
      <w:r>
        <w:rPr>
          <w:spacing w:val="1"/>
        </w:rPr>
        <w:t> </w:t>
      </w:r>
      <w:r>
        <w:rPr/>
        <w:t>inquire into</w:t>
      </w:r>
      <w:r>
        <w:rPr>
          <w:spacing w:val="1"/>
        </w:rPr>
        <w:t> </w:t>
      </w:r>
      <w:r>
        <w:rPr/>
        <w:t>why its</w:t>
      </w:r>
      <w:r>
        <w:rPr>
          <w:spacing w:val="1"/>
        </w:rPr>
        <w:t> </w:t>
      </w:r>
      <w:r>
        <w:rPr/>
        <w:t>jurisdiction was ousted; all it can inquire into is whether or not on the facts, and</w:t>
      </w:r>
      <w:r>
        <w:rPr>
          <w:spacing w:val="1"/>
        </w:rPr>
        <w:t> </w:t>
      </w:r>
      <w:r>
        <w:rPr/>
        <w:t>circumstances of the particular case its jurisdiction had infact been ousted or</w:t>
      </w:r>
      <w:r>
        <w:rPr>
          <w:spacing w:val="1"/>
        </w:rPr>
        <w:t> </w:t>
      </w:r>
      <w:r>
        <w:rPr/>
        <w:t>restricted.</w:t>
      </w:r>
      <w:r>
        <w:rPr>
          <w:vertAlign w:val="superscript"/>
        </w:rPr>
        <w:t>65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t>Generally, perhaps, because of the peculiar nature of taxing statutes, the powers of the courts are</w:t>
      </w:r>
      <w:r>
        <w:rPr>
          <w:spacing w:val="1"/>
        </w:rPr>
        <w:t> </w:t>
      </w:r>
      <w:r>
        <w:rPr/>
        <w:t>usually</w:t>
      </w:r>
      <w:r>
        <w:rPr>
          <w:spacing w:val="20"/>
        </w:rPr>
        <w:t> </w:t>
      </w:r>
      <w:r>
        <w:rPr/>
        <w:t>circumscribed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focus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substantive</w:t>
      </w:r>
      <w:r>
        <w:rPr>
          <w:spacing w:val="25"/>
        </w:rPr>
        <w:t> </w:t>
      </w:r>
      <w:r>
        <w:rPr/>
        <w:t>issues</w:t>
      </w:r>
      <w:r>
        <w:rPr>
          <w:spacing w:val="26"/>
        </w:rPr>
        <w:t> </w:t>
      </w:r>
      <w:r>
        <w:rPr/>
        <w:t>rather</w:t>
      </w:r>
      <w:r>
        <w:rPr>
          <w:spacing w:val="24"/>
        </w:rPr>
        <w:t> </w:t>
      </w:r>
      <w:r>
        <w:rPr/>
        <w:t>than</w:t>
      </w:r>
      <w:r>
        <w:rPr>
          <w:spacing w:val="30"/>
        </w:rPr>
        <w:t> </w:t>
      </w:r>
      <w:r>
        <w:rPr/>
        <w:t>giving</w:t>
      </w:r>
      <w:r>
        <w:rPr>
          <w:spacing w:val="24"/>
        </w:rPr>
        <w:t> </w:t>
      </w:r>
      <w:r>
        <w:rPr/>
        <w:t>room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unbridled</w:t>
      </w:r>
    </w:p>
    <w:p>
      <w:pPr>
        <w:pStyle w:val="BodyText"/>
        <w:rPr>
          <w:sz w:val="28"/>
        </w:rPr>
      </w:pPr>
      <w:r>
        <w:rPr/>
        <w:pict>
          <v:rect style="position:absolute;margin-left:72.024002pt;margin-top:18.083878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Ejemeyovwi,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E.M.,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22.</w:t>
      </w:r>
    </w:p>
    <w:p>
      <w:pPr>
        <w:tabs>
          <w:tab w:pos="8977" w:val="left" w:leader="none"/>
        </w:tabs>
        <w:spacing w:before="0"/>
        <w:ind w:left="160" w:right="19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Ogbuinya,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O.F.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Understanding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Jurisdiction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Snaap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  <w:tab/>
      </w:r>
      <w:r>
        <w:rPr>
          <w:rFonts w:ascii="Calibri"/>
          <w:spacing w:val="-1"/>
          <w:sz w:val="20"/>
          <w:vertAlign w:val="baseline"/>
        </w:rPr>
        <w:t>Enugu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P.116.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383;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135]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688.</w:t>
      </w:r>
    </w:p>
    <w:p>
      <w:pPr>
        <w:spacing w:before="0"/>
        <w:ind w:left="342" w:right="225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z w:val="20"/>
          <w:vertAlign w:val="baseline"/>
        </w:rPr>
        <w:t> See also Emuze v. V.C. University of Benin (2003) 10 N.W.L.R. [Pt. 828] 378; Oduko v. Government of Ebonyi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 [Pt. 891]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487.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recourse to technicalities which lawyers are wont to.</w:t>
      </w:r>
      <w:r>
        <w:rPr>
          <w:spacing w:val="1"/>
        </w:rPr>
        <w:t> </w:t>
      </w:r>
      <w:r>
        <w:rPr/>
        <w:t>Tax disputes relate to revenue and it is thus</w:t>
      </w:r>
      <w:r>
        <w:rPr>
          <w:spacing w:val="-57"/>
        </w:rPr>
        <w:t> </w:t>
      </w:r>
      <w:r>
        <w:rPr/>
        <w:t>in the interest of the tax authority and taxpayers to have such disputes determined expeditiously.</w:t>
      </w:r>
      <w:r>
        <w:rPr>
          <w:spacing w:val="1"/>
        </w:rPr>
        <w:t> </w:t>
      </w:r>
      <w:r>
        <w:rPr/>
        <w:t>To achieve this objective, draftsmen of taxing statutes exact themselves to tailor the statutes in</w:t>
      </w:r>
      <w:r>
        <w:rPr>
          <w:spacing w:val="1"/>
        </w:rPr>
        <w:t> </w:t>
      </w:r>
      <w:r>
        <w:rPr/>
        <w:t>such a way that will focus on the real issues as much as possible.</w:t>
      </w:r>
      <w:r>
        <w:rPr>
          <w:spacing w:val="1"/>
        </w:rPr>
        <w:t> </w:t>
      </w:r>
      <w:r>
        <w:rPr/>
        <w:t>This explains why in most tax</w:t>
      </w:r>
      <w:r>
        <w:rPr>
          <w:spacing w:val="1"/>
        </w:rPr>
        <w:t> </w:t>
      </w:r>
      <w:r>
        <w:rPr/>
        <w:t>legislation, one finds that the powers of the courts are ousted to quash or void any errors,</w:t>
      </w:r>
      <w:r>
        <w:rPr>
          <w:spacing w:val="1"/>
        </w:rPr>
        <w:t> </w:t>
      </w:r>
      <w:r>
        <w:rPr/>
        <w:t>mistakes and defects in tax assessments and notices.</w:t>
      </w:r>
      <w:r>
        <w:rPr>
          <w:vertAlign w:val="superscript"/>
        </w:rPr>
        <w:t>66</w:t>
      </w:r>
      <w:r>
        <w:rPr>
          <w:vertAlign w:val="baseline"/>
        </w:rPr>
        <w:t> Viewed from this perspective, one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concede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Paragraph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</w:t>
      </w:r>
      <w:r>
        <w:rPr>
          <w:spacing w:val="1"/>
          <w:vertAlign w:val="baseline"/>
        </w:rPr>
        <w:t> </w:t>
      </w:r>
      <w:r>
        <w:rPr>
          <w:vertAlign w:val="baseline"/>
        </w:rPr>
        <w:t>(Establishment) Act which ousts the powers of the courts to question the validity of 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as a Tax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 Commissioner</w:t>
      </w:r>
      <w:r>
        <w:rPr>
          <w:spacing w:val="1"/>
          <w:vertAlign w:val="baseline"/>
        </w:rPr>
        <w:t> </w:t>
      </w:r>
      <w:r>
        <w:rPr>
          <w:vertAlign w:val="baseline"/>
        </w:rPr>
        <w:t>is in</w:t>
      </w:r>
      <w:r>
        <w:rPr>
          <w:spacing w:val="-2"/>
          <w:vertAlign w:val="baseline"/>
        </w:rPr>
        <w:t> </w:t>
      </w:r>
      <w:r>
        <w:rPr>
          <w:vertAlign w:val="baseline"/>
        </w:rPr>
        <w:t>order.</w:t>
      </w:r>
    </w:p>
    <w:p>
      <w:pPr>
        <w:pStyle w:val="BodyText"/>
        <w:spacing w:line="480" w:lineRule="auto" w:before="200"/>
        <w:ind w:left="160" w:right="155"/>
        <w:jc w:val="both"/>
      </w:pPr>
      <w:r>
        <w:rPr/>
        <w:t>The Minister shall also appoint for each place or zone a secretary who shall be responsible for</w:t>
      </w:r>
      <w:r>
        <w:rPr>
          <w:spacing w:val="1"/>
        </w:rPr>
        <w:t> </w:t>
      </w:r>
      <w:r>
        <w:rPr/>
        <w:t>keeping records of the proceedings of the Tribunal amongst other functions.</w:t>
      </w:r>
      <w:r>
        <w:rPr>
          <w:vertAlign w:val="superscript"/>
        </w:rPr>
        <w:t>67</w:t>
      </w:r>
      <w:r>
        <w:rPr>
          <w:vertAlign w:val="baseline"/>
        </w:rPr>
        <w:t> The Minister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also appoint such other employees as he may deem necessary for the efficient performance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remuneration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20"/>
          <w:vertAlign w:val="baseline"/>
        </w:rPr>
        <w:t> </w:t>
      </w:r>
      <w:r>
        <w:rPr>
          <w:vertAlign w:val="baseline"/>
        </w:rPr>
        <w:t>so</w:t>
      </w:r>
      <w:r>
        <w:rPr>
          <w:spacing w:val="20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20"/>
          <w:vertAlign w:val="baseline"/>
        </w:rPr>
        <w:t> </w:t>
      </w:r>
      <w:r>
        <w:rPr>
          <w:vertAlign w:val="baseline"/>
        </w:rPr>
        <w:t>shall</w:t>
      </w:r>
      <w:r>
        <w:rPr>
          <w:spacing w:val="21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National Salaries and Wages Commission.</w:t>
      </w:r>
      <w:r>
        <w:rPr>
          <w:vertAlign w:val="superscript"/>
        </w:rPr>
        <w:t>68</w:t>
      </w:r>
      <w:r>
        <w:rPr>
          <w:vertAlign w:val="baseline"/>
        </w:rPr>
        <w:t> In essence, the Minister is empowered to make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appointments as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 a smooth running of the Tribunal.</w:t>
      </w:r>
      <w:r>
        <w:rPr>
          <w:spacing w:val="60"/>
          <w:vertAlign w:val="baseline"/>
        </w:rPr>
        <w:t> </w:t>
      </w:r>
      <w:r>
        <w:rPr>
          <w:vertAlign w:val="baseline"/>
        </w:rPr>
        <w:t>Even though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of the Minister, in strict legal point of view are consistent with the extant laws as shown</w:t>
      </w:r>
      <w:r>
        <w:rPr>
          <w:spacing w:val="1"/>
          <w:vertAlign w:val="baseline"/>
        </w:rPr>
        <w:t> </w:t>
      </w:r>
      <w:r>
        <w:rPr>
          <w:vertAlign w:val="baseline"/>
        </w:rPr>
        <w:t>above, it remains to be reemphasized that the Minister‟s powers to appoint persons to man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 Appeal Tribunal ought to be circumscribed. In a democracy, no single agent of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vested with the powers to solely make appointments that would constitute a body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act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quasi-judicial</w:t>
      </w:r>
      <w:r>
        <w:rPr>
          <w:spacing w:val="39"/>
          <w:vertAlign w:val="baseline"/>
        </w:rPr>
        <w:t> </w:t>
      </w:r>
      <w:r>
        <w:rPr>
          <w:vertAlign w:val="baseline"/>
        </w:rPr>
        <w:t>manner.</w:t>
      </w:r>
      <w:r>
        <w:rPr>
          <w:spacing w:val="37"/>
          <w:vertAlign w:val="baseline"/>
        </w:rPr>
        <w:t> </w:t>
      </w:r>
      <w:r>
        <w:rPr>
          <w:vertAlign w:val="baseline"/>
        </w:rPr>
        <w:t>This</w:t>
      </w:r>
      <w:r>
        <w:rPr>
          <w:spacing w:val="39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not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say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38"/>
          <w:vertAlign w:val="baseline"/>
        </w:rPr>
        <w:t> </w:t>
      </w:r>
      <w:r>
        <w:rPr>
          <w:vertAlign w:val="baseline"/>
        </w:rPr>
        <w:t>may</w:t>
      </w:r>
      <w:r>
        <w:rPr>
          <w:spacing w:val="35"/>
          <w:vertAlign w:val="baseline"/>
        </w:rPr>
        <w:t> </w:t>
      </w:r>
      <w:r>
        <w:rPr>
          <w:vertAlign w:val="baseline"/>
        </w:rPr>
        <w:t>easily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24002pt;margin-top:8.567882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42" w:right="225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S.39,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Petroleum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Profits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Income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S.59, Personal Income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 CAP. P8, L.F.N.,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pStyle w:val="BodyText"/>
        <w:spacing w:before="2"/>
        <w:rPr>
          <w:rFonts w:ascii="Calibri"/>
          <w:sz w:val="19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become</w:t>
      </w:r>
      <w:r>
        <w:rPr>
          <w:spacing w:val="1"/>
        </w:rPr>
        <w:t> </w:t>
      </w:r>
      <w:r>
        <w:rPr/>
        <w:t>arbitrary,</w:t>
      </w:r>
      <w:r>
        <w:rPr>
          <w:spacing w:val="1"/>
        </w:rPr>
        <w:t> </w:t>
      </w:r>
      <w:r>
        <w:rPr/>
        <w:t>biased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impression that may be created in the public domain. This is more so if it is recalled that it is of</w:t>
      </w:r>
      <w:r>
        <w:rPr>
          <w:spacing w:val="1"/>
        </w:rPr>
        <w:t> </w:t>
      </w:r>
      <w:r>
        <w:rPr/>
        <w:t>fundamental importance</w:t>
      </w:r>
      <w:r>
        <w:rPr>
          <w:spacing w:val="1"/>
        </w:rPr>
        <w:t> </w:t>
      </w:r>
      <w:r>
        <w:rPr/>
        <w:t>that justice should not only be done but should be manifestly and</w:t>
      </w:r>
      <w:r>
        <w:rPr>
          <w:spacing w:val="1"/>
        </w:rPr>
        <w:t> </w:t>
      </w:r>
      <w:r>
        <w:rPr/>
        <w:t>undoubtedly be seen to be done.</w:t>
      </w:r>
      <w:r>
        <w:rPr>
          <w:vertAlign w:val="superscript"/>
        </w:rPr>
        <w:t>69</w:t>
      </w:r>
      <w:r>
        <w:rPr>
          <w:vertAlign w:val="baseline"/>
        </w:rPr>
        <w:t> It is therefore suggested that the powers of the Minister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appointments here should be subjected to the confirmations of the National Assembly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Assembly Joint Committee on Finance. This will inject the much needed fairness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transparency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adjudication system.</w:t>
      </w:r>
    </w:p>
    <w:p>
      <w:pPr>
        <w:pStyle w:val="ListParagraph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203" w:after="0"/>
        <w:ind w:left="880" w:right="0" w:hanging="721"/>
        <w:jc w:val="left"/>
        <w:rPr>
          <w:sz w:val="24"/>
        </w:rPr>
      </w:pPr>
      <w:r>
        <w:rPr>
          <w:sz w:val="24"/>
        </w:rPr>
        <w:t>JURISDICTION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4"/>
          <w:sz w:val="24"/>
        </w:rPr>
        <w:t> </w:t>
      </w:r>
      <w:r>
        <w:rPr>
          <w:sz w:val="24"/>
        </w:rPr>
        <w:t>TRIBUNAL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60" w:right="153"/>
        <w:jc w:val="both"/>
      </w:pPr>
      <w:r>
        <w:rPr/>
        <w:t>The concept of jurisdiction is a threshold issue in legal parlance. It has been an enduring element</w:t>
      </w:r>
      <w:r>
        <w:rPr>
          <w:spacing w:val="1"/>
        </w:rPr>
        <w:t> </w:t>
      </w:r>
      <w:r>
        <w:rPr/>
        <w:t>in legal jurisprudence of the common law. The word jurisdiction means the authority which a</w:t>
      </w:r>
      <w:r>
        <w:rPr>
          <w:spacing w:val="1"/>
        </w:rPr>
        <w:t> </w:t>
      </w:r>
      <w:r>
        <w:rPr/>
        <w:t>Court has to decide matters that are litigated before it or to take cognizance of matters presented</w:t>
      </w:r>
      <w:r>
        <w:rPr>
          <w:spacing w:val="1"/>
        </w:rPr>
        <w:t> </w:t>
      </w:r>
      <w:r>
        <w:rPr/>
        <w:t>in a formal way for its decision. The limits of this authority are imposed by statute, charter or</w:t>
      </w:r>
      <w:r>
        <w:rPr>
          <w:spacing w:val="1"/>
        </w:rPr>
        <w:t> </w:t>
      </w:r>
      <w:r>
        <w:rPr/>
        <w:t>commission under which the court is constituted, and may be extended or restricted by similar</w:t>
      </w:r>
      <w:r>
        <w:rPr>
          <w:spacing w:val="1"/>
        </w:rPr>
        <w:t> </w:t>
      </w:r>
      <w:r>
        <w:rPr/>
        <w:t>means.</w:t>
      </w:r>
      <w:r>
        <w:rPr>
          <w:vertAlign w:val="superscript"/>
        </w:rPr>
        <w:t>70</w:t>
      </w:r>
      <w:r>
        <w:rPr>
          <w:vertAlign w:val="baseline"/>
        </w:rPr>
        <w:t> The view that jurisdiction is limited has also been long affirmed by an eminent Jurist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first half of the 19</w:t>
      </w:r>
      <w:r>
        <w:rPr>
          <w:vertAlign w:val="superscript"/>
        </w:rPr>
        <w:t>th</w:t>
      </w:r>
      <w:r>
        <w:rPr>
          <w:vertAlign w:val="baseline"/>
        </w:rPr>
        <w:t> Century when he held that although Courts have great powers,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powers are not without limits as they are bound by lines of demarcation.</w:t>
      </w:r>
      <w:r>
        <w:rPr>
          <w:vertAlign w:val="superscript"/>
        </w:rPr>
        <w:t>71</w:t>
      </w:r>
      <w:r>
        <w:rPr>
          <w:vertAlign w:val="baseline"/>
        </w:rPr>
        <w:t> This also applies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Tax Appeal Tribunal as its jurisdiction is spelt out and circumscribed by the FIRS Act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 thus:</w:t>
      </w:r>
    </w:p>
    <w:p>
      <w:pPr>
        <w:pStyle w:val="BodyText"/>
        <w:spacing w:line="242" w:lineRule="auto" w:before="200"/>
        <w:ind w:left="880" w:right="881"/>
        <w:jc w:val="both"/>
      </w:pPr>
      <w:r>
        <w:rPr/>
        <w:t>11(1) The Tribunal shall have power to adjudicate on disputes, and controversies</w:t>
      </w:r>
      <w:r>
        <w:rPr>
          <w:spacing w:val="1"/>
        </w:rPr>
        <w:t> </w:t>
      </w:r>
      <w:r>
        <w:rPr/>
        <w:t>arising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tax</w:t>
      </w:r>
      <w:r>
        <w:rPr>
          <w:spacing w:val="-2"/>
        </w:rPr>
        <w:t> </w:t>
      </w:r>
      <w:r>
        <w:rPr/>
        <w:t>laws</w:t>
      </w:r>
      <w:r>
        <w:rPr>
          <w:spacing w:val="-3"/>
        </w:rPr>
        <w:t> </w:t>
      </w:r>
      <w:r>
        <w:rPr/>
        <w:t>(hereinafter</w:t>
      </w:r>
      <w:r>
        <w:rPr>
          <w:spacing w:val="-3"/>
        </w:rPr>
        <w:t> </w:t>
      </w:r>
      <w:r>
        <w:rPr/>
        <w:t>referred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„the</w:t>
      </w:r>
      <w:r>
        <w:rPr>
          <w:spacing w:val="-3"/>
        </w:rPr>
        <w:t> </w:t>
      </w:r>
      <w:r>
        <w:rPr/>
        <w:t>tax</w:t>
      </w:r>
      <w:r>
        <w:rPr>
          <w:spacing w:val="-1"/>
        </w:rPr>
        <w:t> </w:t>
      </w:r>
      <w:r>
        <w:rPr/>
        <w:t>laws‟)</w:t>
      </w:r>
      <w:r>
        <w:rPr>
          <w:spacing w:val="-3"/>
        </w:rPr>
        <w:t> </w:t>
      </w:r>
      <w:r>
        <w:rPr/>
        <w:t>–</w:t>
      </w:r>
    </w:p>
    <w:p>
      <w:pPr>
        <w:pStyle w:val="ListParagraph"/>
        <w:numPr>
          <w:ilvl w:val="0"/>
          <w:numId w:val="11"/>
        </w:numPr>
        <w:tabs>
          <w:tab w:pos="880" w:val="left" w:leader="none"/>
          <w:tab w:pos="881" w:val="left" w:leader="none"/>
        </w:tabs>
        <w:spacing w:line="240" w:lineRule="auto" w:before="197" w:after="0"/>
        <w:ind w:left="880" w:right="0" w:hanging="721"/>
        <w:jc w:val="left"/>
        <w:rPr>
          <w:sz w:val="24"/>
        </w:rPr>
      </w:pPr>
      <w:r>
        <w:rPr>
          <w:sz w:val="24"/>
        </w:rPr>
        <w:t>Companies Income</w:t>
      </w:r>
      <w:r>
        <w:rPr>
          <w:spacing w:val="-2"/>
          <w:sz w:val="24"/>
        </w:rPr>
        <w:t> </w:t>
      </w:r>
      <w:r>
        <w:rPr>
          <w:sz w:val="24"/>
        </w:rPr>
        <w:t>Tax Act,</w:t>
      </w:r>
      <w:r>
        <w:rPr>
          <w:spacing w:val="-2"/>
          <w:sz w:val="24"/>
        </w:rPr>
        <w:t> </w:t>
      </w:r>
      <w:r>
        <w:rPr>
          <w:sz w:val="24"/>
        </w:rPr>
        <w:t>CAP.</w:t>
      </w:r>
      <w:r>
        <w:rPr>
          <w:spacing w:val="-2"/>
          <w:sz w:val="24"/>
        </w:rPr>
        <w:t> </w:t>
      </w:r>
      <w:r>
        <w:rPr>
          <w:sz w:val="24"/>
        </w:rPr>
        <w:t>60 LFN;</w:t>
      </w:r>
      <w:r>
        <w:rPr>
          <w:spacing w:val="-2"/>
          <w:sz w:val="24"/>
        </w:rPr>
        <w:t> </w:t>
      </w:r>
      <w:r>
        <w:rPr>
          <w:sz w:val="24"/>
        </w:rPr>
        <w:t>1990.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2.024002pt;margin-top:16.140831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Sussex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Macarthy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(1924)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KB.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Hawart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C.J.</w:t>
      </w:r>
    </w:p>
    <w:p>
      <w:pPr>
        <w:spacing w:line="243" w:lineRule="exact"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Halsbury’s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England,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page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323.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Kings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Justices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Devcon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(1819)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1Chit.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Abbot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ListParagraph"/>
        <w:numPr>
          <w:ilvl w:val="0"/>
          <w:numId w:val="11"/>
        </w:numPr>
        <w:tabs>
          <w:tab w:pos="880" w:val="left" w:leader="none"/>
          <w:tab w:pos="881" w:val="left" w:leader="none"/>
        </w:tabs>
        <w:spacing w:line="240" w:lineRule="auto" w:before="74" w:after="0"/>
        <w:ind w:left="880" w:right="0" w:hanging="721"/>
        <w:jc w:val="left"/>
        <w:rPr>
          <w:sz w:val="24"/>
        </w:rPr>
      </w:pPr>
      <w:r>
        <w:rPr>
          <w:sz w:val="24"/>
        </w:rPr>
        <w:t>Personal Income</w:t>
      </w:r>
      <w:r>
        <w:rPr>
          <w:spacing w:val="-1"/>
          <w:sz w:val="24"/>
        </w:rPr>
        <w:t> </w:t>
      </w:r>
      <w:r>
        <w:rPr>
          <w:sz w:val="24"/>
        </w:rPr>
        <w:t>Tax Act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104,</w:t>
      </w:r>
      <w:r>
        <w:rPr>
          <w:spacing w:val="-2"/>
          <w:sz w:val="24"/>
        </w:rPr>
        <w:t> </w:t>
      </w:r>
      <w:r>
        <w:rPr>
          <w:sz w:val="24"/>
        </w:rPr>
        <w:t>1993.</w:t>
      </w:r>
    </w:p>
    <w:p>
      <w:pPr>
        <w:pStyle w:val="ListParagraph"/>
        <w:numPr>
          <w:ilvl w:val="0"/>
          <w:numId w:val="11"/>
        </w:numPr>
        <w:tabs>
          <w:tab w:pos="880" w:val="left" w:leader="none"/>
          <w:tab w:pos="881" w:val="left" w:leader="none"/>
        </w:tabs>
        <w:spacing w:line="240" w:lineRule="auto" w:before="200" w:after="0"/>
        <w:ind w:left="880" w:right="0" w:hanging="721"/>
        <w:jc w:val="left"/>
        <w:rPr>
          <w:sz w:val="24"/>
        </w:rPr>
      </w:pP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Profit</w:t>
      </w:r>
      <w:r>
        <w:rPr>
          <w:spacing w:val="-2"/>
          <w:sz w:val="24"/>
        </w:rPr>
        <w:t> </w:t>
      </w:r>
      <w:r>
        <w:rPr>
          <w:sz w:val="24"/>
        </w:rPr>
        <w:t>Tax Act</w:t>
      </w:r>
      <w:r>
        <w:rPr>
          <w:spacing w:val="-2"/>
          <w:sz w:val="24"/>
        </w:rPr>
        <w:t> </w:t>
      </w:r>
      <w:r>
        <w:rPr>
          <w:sz w:val="24"/>
        </w:rPr>
        <w:t>CAP.</w:t>
      </w:r>
      <w:r>
        <w:rPr>
          <w:spacing w:val="-2"/>
          <w:sz w:val="24"/>
        </w:rPr>
        <w:t> </w:t>
      </w:r>
      <w:r>
        <w:rPr>
          <w:sz w:val="24"/>
        </w:rPr>
        <w:t>354, LFN;</w:t>
      </w:r>
      <w:r>
        <w:rPr>
          <w:spacing w:val="-1"/>
          <w:sz w:val="24"/>
        </w:rPr>
        <w:t> </w:t>
      </w:r>
      <w:r>
        <w:rPr>
          <w:sz w:val="24"/>
        </w:rPr>
        <w:t>1990</w:t>
      </w:r>
    </w:p>
    <w:p>
      <w:pPr>
        <w:pStyle w:val="ListParagraph"/>
        <w:numPr>
          <w:ilvl w:val="0"/>
          <w:numId w:val="11"/>
        </w:numPr>
        <w:tabs>
          <w:tab w:pos="880" w:val="left" w:leader="none"/>
          <w:tab w:pos="881" w:val="left" w:leader="none"/>
        </w:tabs>
        <w:spacing w:line="240" w:lineRule="auto" w:before="201" w:after="0"/>
        <w:ind w:left="880" w:right="0" w:hanging="721"/>
        <w:jc w:val="left"/>
        <w:rPr>
          <w:sz w:val="24"/>
        </w:rPr>
      </w:pP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Added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102;</w:t>
      </w:r>
      <w:r>
        <w:rPr>
          <w:spacing w:val="-1"/>
          <w:sz w:val="24"/>
        </w:rPr>
        <w:t> </w:t>
      </w:r>
      <w:r>
        <w:rPr>
          <w:sz w:val="24"/>
        </w:rPr>
        <w:t>1993</w:t>
      </w:r>
    </w:p>
    <w:p>
      <w:pPr>
        <w:pStyle w:val="ListParagraph"/>
        <w:numPr>
          <w:ilvl w:val="0"/>
          <w:numId w:val="11"/>
        </w:numPr>
        <w:tabs>
          <w:tab w:pos="880" w:val="left" w:leader="none"/>
          <w:tab w:pos="881" w:val="left" w:leader="none"/>
        </w:tabs>
        <w:spacing w:line="240" w:lineRule="auto" w:before="200" w:after="0"/>
        <w:ind w:left="880" w:right="0" w:hanging="72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2"/>
          <w:sz w:val="24"/>
        </w:rPr>
        <w:t> </w:t>
      </w:r>
      <w:r>
        <w:rPr>
          <w:sz w:val="24"/>
        </w:rPr>
        <w:t>Gains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CAP.</w:t>
      </w:r>
      <w:r>
        <w:rPr>
          <w:spacing w:val="-1"/>
          <w:sz w:val="24"/>
        </w:rPr>
        <w:t> </w:t>
      </w:r>
      <w:r>
        <w:rPr>
          <w:sz w:val="24"/>
        </w:rPr>
        <w:t>42; LFN</w:t>
      </w:r>
      <w:r>
        <w:rPr>
          <w:spacing w:val="-1"/>
          <w:sz w:val="24"/>
        </w:rPr>
        <w:t> </w:t>
      </w:r>
      <w:r>
        <w:rPr>
          <w:sz w:val="24"/>
        </w:rPr>
        <w:t>1990</w:t>
      </w:r>
    </w:p>
    <w:p>
      <w:pPr>
        <w:pStyle w:val="ListParagraph"/>
        <w:numPr>
          <w:ilvl w:val="0"/>
          <w:numId w:val="11"/>
        </w:numPr>
        <w:tabs>
          <w:tab w:pos="880" w:val="left" w:leader="none"/>
          <w:tab w:pos="881" w:val="left" w:leader="none"/>
        </w:tabs>
        <w:spacing w:line="242" w:lineRule="auto" w:before="196" w:after="0"/>
        <w:ind w:left="880" w:right="882" w:hanging="720"/>
        <w:jc w:val="left"/>
        <w:rPr>
          <w:sz w:val="24"/>
        </w:rPr>
      </w:pPr>
      <w:r>
        <w:rPr>
          <w:sz w:val="24"/>
        </w:rPr>
        <w:t>Any</w:t>
      </w:r>
      <w:r>
        <w:rPr>
          <w:spacing w:val="15"/>
          <w:sz w:val="24"/>
        </w:rPr>
        <w:t> </w:t>
      </w:r>
      <w:r>
        <w:rPr>
          <w:sz w:val="24"/>
        </w:rPr>
        <w:t>other</w:t>
      </w:r>
      <w:r>
        <w:rPr>
          <w:spacing w:val="19"/>
          <w:sz w:val="24"/>
        </w:rPr>
        <w:t> </w:t>
      </w:r>
      <w:r>
        <w:rPr>
          <w:sz w:val="24"/>
        </w:rPr>
        <w:t>law</w:t>
      </w:r>
      <w:r>
        <w:rPr>
          <w:spacing w:val="20"/>
          <w:sz w:val="24"/>
        </w:rPr>
        <w:t> </w:t>
      </w:r>
      <w:r>
        <w:rPr>
          <w:sz w:val="24"/>
        </w:rPr>
        <w:t>contained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specified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first</w:t>
      </w:r>
      <w:r>
        <w:rPr>
          <w:spacing w:val="19"/>
          <w:sz w:val="24"/>
        </w:rPr>
        <w:t> </w:t>
      </w:r>
      <w:r>
        <w:rPr>
          <w:sz w:val="24"/>
        </w:rPr>
        <w:t>schedule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this</w:t>
      </w:r>
      <w:r>
        <w:rPr>
          <w:spacing w:val="19"/>
          <w:sz w:val="24"/>
        </w:rPr>
        <w:t> </w:t>
      </w:r>
      <w:r>
        <w:rPr>
          <w:sz w:val="24"/>
        </w:rPr>
        <w:t>Act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or to be</w:t>
      </w:r>
      <w:r>
        <w:rPr>
          <w:spacing w:val="-2"/>
          <w:sz w:val="24"/>
        </w:rPr>
        <w:t> </w:t>
      </w:r>
      <w:r>
        <w:rPr>
          <w:sz w:val="24"/>
        </w:rPr>
        <w:t>made from time</w:t>
      </w:r>
      <w:r>
        <w:rPr>
          <w:spacing w:val="-1"/>
          <w:sz w:val="24"/>
        </w:rPr>
        <w:t> </w:t>
      </w:r>
      <w:r>
        <w:rPr>
          <w:sz w:val="24"/>
        </w:rPr>
        <w:t>to time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 Assembly.</w:t>
      </w:r>
    </w:p>
    <w:p>
      <w:pPr>
        <w:pStyle w:val="BodyText"/>
        <w:spacing w:before="196"/>
        <w:ind w:left="880" w:right="877"/>
        <w:jc w:val="both"/>
      </w:pPr>
      <w:r>
        <w:rPr/>
        <w:t>(2)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subparagraph (1) of this paragraph as may be applicable in the determination or</w:t>
      </w:r>
      <w:r>
        <w:rPr>
          <w:spacing w:val="1"/>
        </w:rPr>
        <w:t> </w:t>
      </w:r>
      <w:r>
        <w:rPr/>
        <w:t>resolution of any</w:t>
      </w:r>
      <w:r>
        <w:rPr>
          <w:spacing w:val="-5"/>
        </w:rPr>
        <w:t> </w:t>
      </w:r>
      <w:r>
        <w:rPr/>
        <w:t>dispute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controversy</w:t>
      </w:r>
      <w:r>
        <w:rPr>
          <w:spacing w:val="-5"/>
        </w:rPr>
        <w:t> </w:t>
      </w:r>
      <w:r>
        <w:rPr/>
        <w:t>before it.</w:t>
      </w:r>
      <w:r>
        <w:rPr>
          <w:vertAlign w:val="superscript"/>
        </w:rPr>
        <w:t>72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 w:before="1"/>
        <w:ind w:left="160" w:right="154"/>
        <w:jc w:val="both"/>
      </w:pPr>
      <w:r>
        <w:rPr/>
        <w:t>Paragraph 11(1) (vi) extends the jurisdiction of the Tax Appeal Tribunal to cover any other law</w:t>
      </w:r>
      <w:r>
        <w:rPr>
          <w:spacing w:val="1"/>
        </w:rPr>
        <w:t> </w:t>
      </w:r>
      <w:r>
        <w:rPr/>
        <w:t>contained or specified in the first Schedule to the Act. In other words, the Tribunal has additional</w:t>
      </w:r>
      <w:r>
        <w:rPr>
          <w:spacing w:val="-57"/>
        </w:rPr>
        <w:t> </w:t>
      </w:r>
      <w:r>
        <w:rPr/>
        <w:t>jurisdiction over the items listed in Paragraphs 6 to 11 of the First Schedule to the FIRS Act and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1"/>
          <w:numId w:val="11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Stamp</w:t>
      </w:r>
      <w:r>
        <w:rPr>
          <w:spacing w:val="-1"/>
          <w:sz w:val="24"/>
        </w:rPr>
        <w:t> </w:t>
      </w:r>
      <w:r>
        <w:rPr>
          <w:sz w:val="24"/>
        </w:rPr>
        <w:t>Duty</w:t>
      </w:r>
      <w:r>
        <w:rPr>
          <w:spacing w:val="-5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CAP 411</w:t>
      </w:r>
      <w:r>
        <w:rPr>
          <w:spacing w:val="1"/>
          <w:sz w:val="24"/>
        </w:rPr>
        <w:t> </w:t>
      </w:r>
      <w:r>
        <w:rPr>
          <w:sz w:val="24"/>
        </w:rPr>
        <w:t>LFN, 1990;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Taxes</w:t>
      </w:r>
      <w:r>
        <w:rPr>
          <w:spacing w:val="-2"/>
          <w:sz w:val="24"/>
        </w:rPr>
        <w:t> </w:t>
      </w:r>
      <w:r>
        <w:rPr>
          <w:sz w:val="24"/>
        </w:rPr>
        <w:t>and Levies</w:t>
      </w:r>
      <w:r>
        <w:rPr>
          <w:spacing w:val="-1"/>
          <w:sz w:val="24"/>
        </w:rPr>
        <w:t> </w:t>
      </w:r>
      <w:r>
        <w:rPr>
          <w:sz w:val="24"/>
        </w:rPr>
        <w:t>(Approved List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Collection) Act</w:t>
      </w:r>
      <w:r>
        <w:rPr>
          <w:spacing w:val="-1"/>
          <w:sz w:val="24"/>
        </w:rPr>
        <w:t> </w:t>
      </w:r>
      <w:r>
        <w:rPr>
          <w:sz w:val="24"/>
        </w:rPr>
        <w:t>1998</w:t>
      </w:r>
      <w:r>
        <w:rPr>
          <w:spacing w:val="-2"/>
          <w:sz w:val="24"/>
        </w:rPr>
        <w:t> </w:t>
      </w:r>
      <w:r>
        <w:rPr>
          <w:sz w:val="24"/>
        </w:rPr>
        <w:t>No.2,</w:t>
      </w:r>
      <w:r>
        <w:rPr>
          <w:spacing w:val="-1"/>
          <w:sz w:val="24"/>
        </w:rPr>
        <w:t> </w:t>
      </w:r>
      <w:r>
        <w:rPr>
          <w:sz w:val="24"/>
        </w:rPr>
        <w:t>1998;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881" w:val="left" w:leader="none"/>
        </w:tabs>
        <w:spacing w:line="480" w:lineRule="auto" w:before="0" w:after="0"/>
        <w:ind w:left="880" w:right="159" w:hanging="360"/>
        <w:jc w:val="both"/>
        <w:rPr>
          <w:sz w:val="24"/>
        </w:rPr>
      </w:pPr>
      <w:r>
        <w:rPr>
          <w:sz w:val="24"/>
        </w:rPr>
        <w:t>All regulations,</w:t>
      </w:r>
      <w:r>
        <w:rPr>
          <w:spacing w:val="1"/>
          <w:sz w:val="24"/>
        </w:rPr>
        <w:t> </w:t>
      </w:r>
      <w:r>
        <w:rPr>
          <w:sz w:val="24"/>
        </w:rPr>
        <w:t>proclamations, government notices or rules issued in terms of these</w:t>
      </w:r>
      <w:r>
        <w:rPr>
          <w:spacing w:val="1"/>
          <w:sz w:val="24"/>
        </w:rPr>
        <w:t> </w:t>
      </w:r>
      <w:r>
        <w:rPr>
          <w:sz w:val="24"/>
        </w:rPr>
        <w:t>legislations;</w:t>
      </w:r>
    </w:p>
    <w:p>
      <w:pPr>
        <w:pStyle w:val="ListParagraph"/>
        <w:numPr>
          <w:ilvl w:val="1"/>
          <w:numId w:val="11"/>
        </w:numPr>
        <w:tabs>
          <w:tab w:pos="881" w:val="left" w:leader="none"/>
        </w:tabs>
        <w:spacing w:line="480" w:lineRule="auto" w:before="0" w:after="0"/>
        <w:ind w:left="880" w:right="160" w:hanging="360"/>
        <w:jc w:val="both"/>
        <w:rPr>
          <w:sz w:val="24"/>
        </w:rPr>
      </w:pPr>
      <w:r>
        <w:rPr>
          <w:sz w:val="24"/>
        </w:rPr>
        <w:t>Any other law for the assessment, collection and accounting of revenue accruable to the</w:t>
      </w:r>
      <w:r>
        <w:rPr>
          <w:spacing w:val="1"/>
          <w:sz w:val="24"/>
        </w:rPr>
        <w:t> </w:t>
      </w:r>
      <w:r>
        <w:rPr>
          <w:sz w:val="24"/>
        </w:rPr>
        <w:t>Government of the Federation as may be made by the National Assembly from time to</w:t>
      </w:r>
      <w:r>
        <w:rPr>
          <w:spacing w:val="1"/>
          <w:sz w:val="24"/>
        </w:rPr>
        <w:t> </w:t>
      </w:r>
      <w:r>
        <w:rPr>
          <w:sz w:val="24"/>
        </w:rPr>
        <w:t>time or regulation incidental to these laws, conferring any power, duty and obligation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service;</w:t>
      </w:r>
    </w:p>
    <w:p>
      <w:pPr>
        <w:pStyle w:val="ListParagraph"/>
        <w:numPr>
          <w:ilvl w:val="1"/>
          <w:numId w:val="11"/>
        </w:numPr>
        <w:tabs>
          <w:tab w:pos="881" w:val="left" w:leader="none"/>
        </w:tabs>
        <w:spacing w:line="240" w:lineRule="auto" w:before="1" w:after="0"/>
        <w:ind w:left="880" w:right="0" w:hanging="361"/>
        <w:jc w:val="both"/>
        <w:rPr>
          <w:sz w:val="24"/>
        </w:rPr>
      </w:pPr>
      <w:r>
        <w:rPr>
          <w:sz w:val="24"/>
        </w:rPr>
        <w:t>Enactment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imposing</w:t>
      </w:r>
      <w:r>
        <w:rPr>
          <w:spacing w:val="-3"/>
          <w:sz w:val="24"/>
        </w:rPr>
        <w:t> </w:t>
      </w:r>
      <w:r>
        <w:rPr>
          <w:sz w:val="24"/>
        </w:rPr>
        <w:t>Taxes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Levies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Territory;</w:t>
      </w:r>
      <w:r>
        <w:rPr>
          <w:spacing w:val="4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881" w:val="left" w:leader="none"/>
        </w:tabs>
        <w:spacing w:line="480" w:lineRule="auto" w:before="0" w:after="0"/>
        <w:ind w:left="880" w:right="158" w:hanging="360"/>
        <w:jc w:val="both"/>
        <w:rPr>
          <w:sz w:val="24"/>
        </w:rPr>
      </w:pPr>
      <w:r>
        <w:rPr>
          <w:sz w:val="24"/>
        </w:rPr>
        <w:t>Enactment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imposing collection</w:t>
      </w:r>
      <w:r>
        <w:rPr>
          <w:spacing w:val="1"/>
          <w:sz w:val="24"/>
        </w:rPr>
        <w:t> </w:t>
      </w:r>
      <w:r>
        <w:rPr>
          <w:sz w:val="24"/>
        </w:rPr>
        <w:t>of taxes,</w:t>
      </w:r>
      <w:r>
        <w:rPr>
          <w:spacing w:val="1"/>
          <w:sz w:val="24"/>
        </w:rPr>
        <w:t> </w:t>
      </w:r>
      <w:r>
        <w:rPr>
          <w:sz w:val="24"/>
        </w:rPr>
        <w:t>fees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levies</w:t>
      </w:r>
      <w:r>
        <w:rPr>
          <w:spacing w:val="1"/>
          <w:sz w:val="24"/>
        </w:rPr>
        <w:t> </w:t>
      </w:r>
      <w:r>
        <w:rPr>
          <w:sz w:val="24"/>
        </w:rPr>
        <w:t>collected</w:t>
      </w:r>
      <w:r>
        <w:rPr>
          <w:spacing w:val="1"/>
          <w:sz w:val="24"/>
        </w:rPr>
        <w:t> </w:t>
      </w:r>
      <w:r>
        <w:rPr>
          <w:sz w:val="24"/>
        </w:rPr>
        <w:t>by other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6"/>
          <w:sz w:val="24"/>
        </w:rPr>
        <w:t> </w:t>
      </w:r>
      <w:r>
        <w:rPr>
          <w:sz w:val="24"/>
        </w:rPr>
        <w:t>agencies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companies</w:t>
      </w:r>
      <w:r>
        <w:rPr>
          <w:spacing w:val="6"/>
          <w:sz w:val="24"/>
        </w:rPr>
        <w:t> </w:t>
      </w:r>
      <w:r>
        <w:rPr>
          <w:sz w:val="24"/>
        </w:rPr>
        <w:t>including</w:t>
      </w:r>
      <w:r>
        <w:rPr>
          <w:spacing w:val="4"/>
          <w:sz w:val="24"/>
        </w:rPr>
        <w:t> </w:t>
      </w:r>
      <w:r>
        <w:rPr>
          <w:sz w:val="24"/>
        </w:rPr>
        <w:t>signature</w:t>
      </w:r>
      <w:r>
        <w:rPr>
          <w:spacing w:val="5"/>
          <w:sz w:val="24"/>
        </w:rPr>
        <w:t> </w:t>
      </w:r>
      <w:r>
        <w:rPr>
          <w:sz w:val="24"/>
        </w:rPr>
        <w:t>bonus,</w:t>
      </w:r>
      <w:r>
        <w:rPr>
          <w:spacing w:val="6"/>
          <w:sz w:val="24"/>
        </w:rPr>
        <w:t> </w:t>
      </w:r>
      <w:r>
        <w:rPr>
          <w:sz w:val="24"/>
        </w:rPr>
        <w:t>pipeline</w:t>
      </w:r>
      <w:r>
        <w:rPr>
          <w:spacing w:val="6"/>
          <w:sz w:val="24"/>
        </w:rPr>
        <w:t> </w:t>
      </w:r>
      <w:r>
        <w:rPr>
          <w:sz w:val="24"/>
        </w:rPr>
        <w:t>fees,</w:t>
      </w:r>
      <w:r>
        <w:rPr>
          <w:spacing w:val="6"/>
          <w:sz w:val="24"/>
        </w:rPr>
        <w:t> </w:t>
      </w:r>
      <w:r>
        <w:rPr>
          <w:sz w:val="24"/>
        </w:rPr>
        <w:t>penalty</w:t>
      </w:r>
      <w:r>
        <w:rPr>
          <w:spacing w:val="2"/>
          <w:sz w:val="24"/>
        </w:rPr>
        <w:t> </w:t>
      </w:r>
      <w:r>
        <w:rPr>
          <w:sz w:val="24"/>
        </w:rPr>
        <w:t>for</w:t>
      </w: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48589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880" w:right="154"/>
        <w:jc w:val="both"/>
      </w:pPr>
      <w:r>
        <w:rPr/>
        <w:t>gas flared, depot levies and licenses, fees for oil Exploration Licence (OEL), Oil Mining</w:t>
      </w:r>
      <w:r>
        <w:rPr>
          <w:spacing w:val="1"/>
        </w:rPr>
        <w:t> </w:t>
      </w:r>
      <w:r>
        <w:rPr/>
        <w:t>Licence (OML), Oil Production Licence (OPL), royalties, rents (productive and non-</w:t>
      </w:r>
      <w:r>
        <w:rPr>
          <w:spacing w:val="1"/>
        </w:rPr>
        <w:t> </w:t>
      </w:r>
      <w:r>
        <w:rPr/>
        <w:t>productive),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licences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drilling</w:t>
      </w:r>
      <w:r>
        <w:rPr>
          <w:spacing w:val="1"/>
        </w:rPr>
        <w:t> </w:t>
      </w:r>
      <w:r>
        <w:rPr/>
        <w:t>rigs,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pipeline</w:t>
      </w:r>
      <w:r>
        <w:rPr>
          <w:spacing w:val="60"/>
        </w:rPr>
        <w:t> </w:t>
      </w:r>
      <w:r>
        <w:rPr/>
        <w:t>licences,</w:t>
      </w:r>
      <w:r>
        <w:rPr>
          <w:spacing w:val="-57"/>
        </w:rPr>
        <w:t> </w:t>
      </w:r>
      <w:r>
        <w:rPr/>
        <w:t>haulage fees and all such fees prevalent in the oil industry but not limited to the above</w:t>
      </w:r>
      <w:r>
        <w:rPr>
          <w:spacing w:val="1"/>
        </w:rPr>
        <w:t> </w:t>
      </w:r>
      <w:r>
        <w:rPr/>
        <w:t>listed.</w:t>
      </w:r>
    </w:p>
    <w:p>
      <w:pPr>
        <w:pStyle w:val="BodyText"/>
        <w:spacing w:line="480" w:lineRule="auto"/>
        <w:ind w:left="160" w:right="155"/>
        <w:jc w:val="both"/>
      </w:pPr>
      <w:r>
        <w:rPr/>
        <w:t>The jurisdiction of the Tax Appeal Tribunal is the subject of serious legal debate. The criminal</w:t>
      </w:r>
      <w:r>
        <w:rPr>
          <w:spacing w:val="1"/>
        </w:rPr>
        <w:t> </w:t>
      </w:r>
      <w:r>
        <w:rPr/>
        <w:t>and civil jurisdiction of the Tax Appeal Tribunal is considered below beginning with criminal</w:t>
      </w:r>
      <w:r>
        <w:rPr>
          <w:spacing w:val="1"/>
        </w:rPr>
        <w:t> </w:t>
      </w:r>
      <w:r>
        <w:rPr/>
        <w:t>prosecution.</w:t>
      </w:r>
    </w:p>
    <w:p>
      <w:pPr>
        <w:pStyle w:val="Heading1"/>
        <w:numPr>
          <w:ilvl w:val="2"/>
          <w:numId w:val="12"/>
        </w:numPr>
        <w:tabs>
          <w:tab w:pos="881" w:val="left" w:leader="none"/>
        </w:tabs>
        <w:spacing w:line="240" w:lineRule="auto" w:before="8" w:after="0"/>
        <w:ind w:left="880" w:right="0" w:hanging="721"/>
        <w:jc w:val="both"/>
      </w:pPr>
      <w:r>
        <w:rPr/>
        <w:t>Criminal</w:t>
      </w:r>
      <w:r>
        <w:rPr>
          <w:spacing w:val="-4"/>
        </w:rPr>
        <w:t> </w:t>
      </w:r>
      <w:r>
        <w:rPr/>
        <w:t>Prosecution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 w:after="22"/>
        <w:ind w:left="160" w:right="152"/>
        <w:jc w:val="both"/>
      </w:pPr>
      <w:r>
        <w:rPr/>
        <w:t>Proceedings before the Tax Appeal Tribunal are deemed to be judicial proceedings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 is deemed to be a civil court for all purposes. Consequently, where in the course of its</w:t>
      </w:r>
      <w:r>
        <w:rPr>
          <w:spacing w:val="1"/>
        </w:rPr>
        <w:t> </w:t>
      </w:r>
      <w:r>
        <w:rPr/>
        <w:t>adjudication,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discovers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criminality,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obliged to pass such information to the appropriate criminal prosecuting authorities such as 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Federation or any relevant law enforcement agency.</w:t>
      </w:r>
      <w:r>
        <w:rPr>
          <w:spacing w:val="1"/>
        </w:rPr>
        <w:t> </w:t>
      </w:r>
      <w:r>
        <w:rPr/>
        <w:t>It, therefore, follows that the Tribunal must</w:t>
      </w:r>
      <w:r>
        <w:rPr>
          <w:spacing w:val="1"/>
        </w:rPr>
        <w:t> </w:t>
      </w:r>
      <w:r>
        <w:rPr/>
        <w:t>decline jurisdiction in cases where there is likely evidence of criminality such as failure to deduct</w:t>
      </w:r>
      <w:r>
        <w:rPr>
          <w:spacing w:val="-57"/>
        </w:rPr>
        <w:t> </w:t>
      </w:r>
      <w:r>
        <w:rPr/>
        <w:t>or remit taxes, obstruction, false declaration, counterfeiting documents, amongst others.</w:t>
      </w:r>
      <w:r>
        <w:rPr>
          <w:vertAlign w:val="superscript"/>
        </w:rPr>
        <w:t>73</w:t>
      </w:r>
      <w:r>
        <w:rPr>
          <w:vertAlign w:val="baseline"/>
        </w:rPr>
        <w:t> In such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cases, the Tribunal is obliged to forward the information to any of the Attorneys General or 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law enforcement agencies such as the Police, Independent Corrupt Practices Commission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and Financial Crimes Commission.</w:t>
      </w:r>
      <w:r>
        <w:rPr>
          <w:vertAlign w:val="superscript"/>
        </w:rPr>
        <w:t>74</w:t>
      </w:r>
      <w:r>
        <w:rPr>
          <w:vertAlign w:val="baseline"/>
        </w:rPr>
        <w:t> The use of the expression “</w:t>
      </w:r>
      <w:r>
        <w:rPr>
          <w:i/>
          <w:vertAlign w:val="baseline"/>
        </w:rPr>
        <w:t>shall be obliged</w:t>
      </w:r>
      <w:r>
        <w:rPr>
          <w:vertAlign w:val="baseline"/>
        </w:rPr>
        <w:t>”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Paragraph 12 of the 5</w:t>
      </w:r>
      <w:r>
        <w:rPr>
          <w:vertAlign w:val="superscript"/>
        </w:rPr>
        <w:t>th</w:t>
      </w:r>
      <w:r>
        <w:rPr>
          <w:vertAlign w:val="baseline"/>
        </w:rPr>
        <w:t> Schedule to the FIRS (Establishment) Act denotes that the Tribunal‟s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pass</w:t>
      </w:r>
      <w:r>
        <w:rPr>
          <w:spacing w:val="6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3"/>
          <w:vertAlign w:val="baseline"/>
        </w:rPr>
        <w:t> </w:t>
      </w:r>
      <w:r>
        <w:rPr>
          <w:vertAlign w:val="baseline"/>
        </w:rPr>
        <w:t>criminality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mandatory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peremptory.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because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3" w:lineRule="exact" w:before="96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Ss.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40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49,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FIRS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specifies all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offences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their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penalties.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S.304,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Investments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Securities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the word „</w:t>
      </w:r>
      <w:r>
        <w:rPr>
          <w:i/>
        </w:rPr>
        <w:t>shall</w:t>
      </w:r>
      <w:r>
        <w:rPr/>
        <w:t>‟ in its ordinary meaning has been held in a plethora of decided cases, to mean an</w:t>
      </w:r>
      <w:r>
        <w:rPr>
          <w:spacing w:val="-57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command.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compulsion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consequence of excluding the thought of discretion to impose a duty which may be enforced. If a</w:t>
      </w:r>
      <w:r>
        <w:rPr>
          <w:spacing w:val="-57"/>
        </w:rPr>
        <w:t> </w:t>
      </w:r>
      <w:r>
        <w:rPr/>
        <w:t>statute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thing 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expected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proper</w:t>
      </w:r>
      <w:r>
        <w:rPr>
          <w:spacing w:val="-57"/>
        </w:rPr>
        <w:t> </w:t>
      </w:r>
      <w:r>
        <w:rPr/>
        <w:t>meaning is that a peremptory and absolute is enjoined.</w:t>
      </w:r>
      <w:r>
        <w:rPr>
          <w:vertAlign w:val="superscript"/>
        </w:rPr>
        <w:t>75</w:t>
      </w:r>
      <w:r>
        <w:rPr>
          <w:vertAlign w:val="baseline"/>
        </w:rPr>
        <w:t> It thus goes without saying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is bound to pass evidence of possible criminality to the appropriate authority once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is discovered. The North Central Zone of the Tax Appeal Tribunal</w:t>
      </w:r>
      <w:r>
        <w:rPr>
          <w:vertAlign w:val="superscript"/>
        </w:rPr>
        <w:t>76</w:t>
      </w:r>
      <w:r>
        <w:rPr>
          <w:vertAlign w:val="baseline"/>
        </w:rPr>
        <w:t> recently acted in line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provision when it directed the Attorney General of Plateau State to prosecute seven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 Revenue Service (FIRS) Officers for alleged tax fraud. The officers were alleged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forged federal government‟s tax receipts to claim over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 17 Million Naira from the Plateau State</w:t>
      </w:r>
      <w:r>
        <w:rPr>
          <w:strike w:val="0"/>
          <w:spacing w:val="-57"/>
          <w:vertAlign w:val="baseline"/>
        </w:rPr>
        <w:t> </w:t>
      </w:r>
      <w:r>
        <w:rPr>
          <w:strike w:val="0"/>
          <w:vertAlign w:val="baseline"/>
        </w:rPr>
        <w:t>Universal</w:t>
      </w:r>
      <w:r>
        <w:rPr>
          <w:strike w:val="0"/>
          <w:spacing w:val="46"/>
          <w:vertAlign w:val="baseline"/>
        </w:rPr>
        <w:t> </w:t>
      </w:r>
      <w:r>
        <w:rPr>
          <w:strike w:val="0"/>
          <w:vertAlign w:val="baseline"/>
        </w:rPr>
        <w:t>Basic</w:t>
      </w:r>
      <w:r>
        <w:rPr>
          <w:strike w:val="0"/>
          <w:spacing w:val="45"/>
          <w:vertAlign w:val="baseline"/>
        </w:rPr>
        <w:t> </w:t>
      </w:r>
      <w:r>
        <w:rPr>
          <w:strike w:val="0"/>
          <w:vertAlign w:val="baseline"/>
        </w:rPr>
        <w:t>Education</w:t>
      </w:r>
      <w:r>
        <w:rPr>
          <w:strike w:val="0"/>
          <w:spacing w:val="45"/>
          <w:vertAlign w:val="baseline"/>
        </w:rPr>
        <w:t> </w:t>
      </w:r>
      <w:r>
        <w:rPr>
          <w:strike w:val="0"/>
          <w:vertAlign w:val="baseline"/>
        </w:rPr>
        <w:t>Board</w:t>
      </w:r>
      <w:r>
        <w:rPr>
          <w:strike w:val="0"/>
          <w:spacing w:val="46"/>
          <w:vertAlign w:val="baseline"/>
        </w:rPr>
        <w:t> </w:t>
      </w:r>
      <w:r>
        <w:rPr>
          <w:strike w:val="0"/>
          <w:vertAlign w:val="baseline"/>
        </w:rPr>
        <w:t>(SUBEB).</w:t>
      </w:r>
      <w:r>
        <w:rPr>
          <w:strike w:val="0"/>
          <w:spacing w:val="45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44"/>
          <w:vertAlign w:val="baseline"/>
        </w:rPr>
        <w:t> </w:t>
      </w:r>
      <w:r>
        <w:rPr>
          <w:strike w:val="0"/>
          <w:vertAlign w:val="baseline"/>
        </w:rPr>
        <w:t>Tribunal</w:t>
      </w:r>
      <w:r>
        <w:rPr>
          <w:strike w:val="0"/>
          <w:spacing w:val="46"/>
          <w:vertAlign w:val="baseline"/>
        </w:rPr>
        <w:t> </w:t>
      </w:r>
      <w:r>
        <w:rPr>
          <w:strike w:val="0"/>
          <w:vertAlign w:val="baseline"/>
        </w:rPr>
        <w:t>uncovered</w:t>
      </w:r>
      <w:r>
        <w:rPr>
          <w:strike w:val="0"/>
          <w:spacing w:val="45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45"/>
          <w:vertAlign w:val="baseline"/>
        </w:rPr>
        <w:t> </w:t>
      </w:r>
      <w:r>
        <w:rPr>
          <w:strike w:val="0"/>
          <w:vertAlign w:val="baseline"/>
        </w:rPr>
        <w:t>forged</w:t>
      </w:r>
      <w:r>
        <w:rPr>
          <w:strike w:val="0"/>
          <w:spacing w:val="45"/>
          <w:vertAlign w:val="baseline"/>
        </w:rPr>
        <w:t> </w:t>
      </w:r>
      <w:r>
        <w:rPr>
          <w:strike w:val="0"/>
          <w:vertAlign w:val="baseline"/>
        </w:rPr>
        <w:t>tax</w:t>
      </w:r>
      <w:r>
        <w:rPr>
          <w:strike w:val="0"/>
          <w:spacing w:val="48"/>
          <w:vertAlign w:val="baseline"/>
        </w:rPr>
        <w:t> </w:t>
      </w:r>
      <w:r>
        <w:rPr>
          <w:strike w:val="0"/>
          <w:vertAlign w:val="baseline"/>
        </w:rPr>
        <w:t>receipts</w:t>
      </w:r>
      <w:r>
        <w:rPr>
          <w:strike w:val="0"/>
          <w:spacing w:val="-58"/>
          <w:vertAlign w:val="baseline"/>
        </w:rPr>
        <w:t> </w:t>
      </w:r>
      <w:r>
        <w:rPr>
          <w:strike w:val="0"/>
          <w:vertAlign w:val="baseline"/>
        </w:rPr>
        <w:t>when the FIRS dragged the SUBEB before the Tribunal for tax evasion. In its defence, 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SUBEB tendered the forged tax receipts to substantiate its claim to have discharged its tax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obligations. This led 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Tribunal to suspect that the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receipts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were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fraudulently</w:t>
      </w:r>
      <w:r>
        <w:rPr>
          <w:strike w:val="0"/>
          <w:spacing w:val="-5"/>
          <w:vertAlign w:val="baseline"/>
        </w:rPr>
        <w:t> </w:t>
      </w:r>
      <w:r>
        <w:rPr>
          <w:strike w:val="0"/>
          <w:vertAlign w:val="baseline"/>
        </w:rPr>
        <w:t>produced.</w:t>
      </w:r>
      <w:r>
        <w:rPr>
          <w:strike w:val="0"/>
          <w:vertAlign w:val="superscript"/>
        </w:rPr>
        <w:t>77</w:t>
      </w:r>
    </w:p>
    <w:p>
      <w:pPr>
        <w:pStyle w:val="Heading1"/>
        <w:numPr>
          <w:ilvl w:val="2"/>
          <w:numId w:val="12"/>
        </w:numPr>
        <w:tabs>
          <w:tab w:pos="881" w:val="left" w:leader="none"/>
        </w:tabs>
        <w:spacing w:line="240" w:lineRule="auto" w:before="208" w:after="0"/>
        <w:ind w:left="880" w:right="0" w:hanging="721"/>
        <w:jc w:val="both"/>
      </w:pPr>
      <w:r>
        <w:rPr/>
        <w:t>Civil Jurisdiction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 w:after="12"/>
        <w:ind w:left="160" w:right="156" w:firstLine="60"/>
        <w:jc w:val="both"/>
      </w:pPr>
      <w:r>
        <w:rPr/>
        <w:t>The civil jurisdiction of the Tax Appeal Tribunal is the most controversial amongst tax scholars</w:t>
      </w:r>
      <w:r>
        <w:rPr>
          <w:spacing w:val="1"/>
        </w:rPr>
        <w:t> </w:t>
      </w:r>
      <w:r>
        <w:rPr/>
        <w:t>and jurists alike. In fact it has been said that the Tax Appeal Tribunal is unconstitutional in that it</w:t>
      </w:r>
      <w:r>
        <w:rPr>
          <w:spacing w:val="-57"/>
        </w:rPr>
        <w:t> </w:t>
      </w:r>
      <w:r>
        <w:rPr/>
        <w:t>usurps the exclusive jurisdiction of the Federal High Court.</w:t>
      </w:r>
      <w:r>
        <w:rPr>
          <w:vertAlign w:val="superscript"/>
        </w:rPr>
        <w:t>78</w:t>
      </w:r>
      <w:r>
        <w:rPr>
          <w:vertAlign w:val="baseline"/>
        </w:rPr>
        <w:t> Perhaps it is necessary to admit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outset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simplistic perusal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jurisdiction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Tribunal</w:t>
      </w:r>
      <w:r>
        <w:rPr>
          <w:spacing w:val="4"/>
          <w:vertAlign w:val="baseline"/>
        </w:rPr>
        <w:t> </w:t>
      </w:r>
      <w:r>
        <w:rPr>
          <w:vertAlign w:val="baseline"/>
        </w:rPr>
        <w:t>vis</w:t>
      </w:r>
      <w:r>
        <w:rPr>
          <w:spacing w:val="2"/>
          <w:vertAlign w:val="baseline"/>
        </w:rPr>
        <w:t> </w:t>
      </w:r>
      <w:r>
        <w:rPr>
          <w:vertAlign w:val="baseline"/>
        </w:rPr>
        <w:t>a vis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251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Adams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Umar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[Pt.1133]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G-H.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Ugwu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Ararume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(2007)12</w:t>
      </w:r>
    </w:p>
    <w:p>
      <w:pPr>
        <w:spacing w:before="1"/>
        <w:ind w:left="34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N.W.L.R.[Pt.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1048]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365,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441-442;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Onochie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Odogwu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(2006)6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N.W.L.R.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[Pt.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975]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65,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89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Abraham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Ndana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Yisa,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Chairman,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Zone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Plateau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State.</w:t>
      </w:r>
    </w:p>
    <w:p>
      <w:pPr>
        <w:spacing w:before="0"/>
        <w:ind w:left="342" w:right="0" w:hanging="183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77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Adinoyi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Seriki,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“Tribunal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Orders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Trial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Seven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FIRS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Workers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over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Fraud.”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Thisday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Newspapers,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Page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Thursday, June 27, 2013.</w:t>
      </w:r>
    </w:p>
    <w:p>
      <w:pPr>
        <w:tabs>
          <w:tab w:pos="8869" w:val="left" w:leader="none"/>
        </w:tabs>
        <w:spacing w:before="0"/>
        <w:ind w:left="342" w:right="260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z w:val="20"/>
          <w:vertAlign w:val="baseline"/>
        </w:rPr>
        <w:t> Ejemeyovwi, E.M., An Examination of the Powers, Functions and Jurisdiction of the Tax Appeal Tribunal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LLM.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Seminar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Board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Room,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A.B.U.,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  <w:tab/>
      </w:r>
      <w:r>
        <w:rPr>
          <w:rFonts w:ascii="Calibri"/>
          <w:spacing w:val="-1"/>
          <w:sz w:val="20"/>
          <w:vertAlign w:val="baseline"/>
        </w:rPr>
        <w:t>Friday,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March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2013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Page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16.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spacing w:before="72"/>
        <w:ind w:left="160" w:right="0" w:firstLine="0"/>
        <w:jc w:val="both"/>
        <w:rPr>
          <w:b/>
          <w:i/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Constitution</w:t>
      </w:r>
      <w:r>
        <w:rPr>
          <w:spacing w:val="44"/>
          <w:sz w:val="24"/>
        </w:rPr>
        <w:t> </w:t>
      </w:r>
      <w:r>
        <w:rPr>
          <w:sz w:val="24"/>
        </w:rPr>
        <w:t>as</w:t>
      </w:r>
      <w:r>
        <w:rPr>
          <w:spacing w:val="46"/>
          <w:sz w:val="24"/>
        </w:rPr>
        <w:t> </w:t>
      </w:r>
      <w:r>
        <w:rPr>
          <w:sz w:val="24"/>
        </w:rPr>
        <w:t>well</w:t>
      </w:r>
      <w:r>
        <w:rPr>
          <w:spacing w:val="47"/>
          <w:sz w:val="24"/>
        </w:rPr>
        <w:t> </w:t>
      </w:r>
      <w:r>
        <w:rPr>
          <w:sz w:val="24"/>
        </w:rPr>
        <w:t>as</w:t>
      </w:r>
      <w:r>
        <w:rPr>
          <w:spacing w:val="47"/>
          <w:sz w:val="24"/>
        </w:rPr>
        <w:t> </w:t>
      </w:r>
      <w:r>
        <w:rPr>
          <w:sz w:val="24"/>
        </w:rPr>
        <w:t>some</w:t>
      </w:r>
      <w:r>
        <w:rPr>
          <w:spacing w:val="45"/>
          <w:sz w:val="24"/>
        </w:rPr>
        <w:t> </w:t>
      </w:r>
      <w:r>
        <w:rPr>
          <w:sz w:val="24"/>
        </w:rPr>
        <w:t>Nigerian</w:t>
      </w:r>
      <w:r>
        <w:rPr>
          <w:spacing w:val="46"/>
          <w:sz w:val="24"/>
        </w:rPr>
        <w:t> </w:t>
      </w:r>
      <w:r>
        <w:rPr>
          <w:sz w:val="24"/>
        </w:rPr>
        <w:t>Case</w:t>
      </w:r>
      <w:r>
        <w:rPr>
          <w:spacing w:val="52"/>
          <w:sz w:val="24"/>
        </w:rPr>
        <w:t> </w:t>
      </w:r>
      <w:r>
        <w:rPr>
          <w:sz w:val="24"/>
        </w:rPr>
        <w:t>laws,</w:t>
      </w:r>
      <w:r>
        <w:rPr>
          <w:spacing w:val="47"/>
          <w:sz w:val="24"/>
        </w:rPr>
        <w:t> </w:t>
      </w:r>
      <w:r>
        <w:rPr>
          <w:sz w:val="24"/>
        </w:rPr>
        <w:t>such</w:t>
      </w:r>
      <w:r>
        <w:rPr>
          <w:spacing w:val="46"/>
          <w:sz w:val="24"/>
        </w:rPr>
        <w:t> </w:t>
      </w:r>
      <w:r>
        <w:rPr>
          <w:sz w:val="24"/>
        </w:rPr>
        <w:t>as</w:t>
      </w:r>
      <w:r>
        <w:rPr>
          <w:spacing w:val="47"/>
          <w:sz w:val="24"/>
        </w:rPr>
        <w:t> </w:t>
      </w:r>
      <w:r>
        <w:rPr>
          <w:b/>
          <w:i/>
          <w:sz w:val="24"/>
        </w:rPr>
        <w:t>Stabilini</w:t>
      </w:r>
      <w:r>
        <w:rPr>
          <w:b/>
          <w:i/>
          <w:spacing w:val="47"/>
          <w:sz w:val="24"/>
        </w:rPr>
        <w:t> </w:t>
      </w:r>
      <w:r>
        <w:rPr>
          <w:b/>
          <w:i/>
          <w:sz w:val="24"/>
        </w:rPr>
        <w:t>Visinoni</w:t>
      </w:r>
      <w:r>
        <w:rPr>
          <w:b/>
          <w:i/>
          <w:spacing w:val="46"/>
          <w:sz w:val="24"/>
        </w:rPr>
        <w:t> </w:t>
      </w:r>
      <w:r>
        <w:rPr>
          <w:b/>
          <w:i/>
          <w:sz w:val="24"/>
        </w:rPr>
        <w:t>Limited</w:t>
      </w:r>
      <w:r>
        <w:rPr>
          <w:b/>
          <w:i/>
          <w:spacing w:val="46"/>
          <w:sz w:val="24"/>
        </w:rPr>
        <w:t> </w:t>
      </w:r>
      <w:r>
        <w:rPr>
          <w:b/>
          <w:i/>
          <w:sz w:val="24"/>
        </w:rPr>
        <w:t>v.</w:t>
      </w:r>
    </w:p>
    <w:p>
      <w:pPr>
        <w:pStyle w:val="BodyText"/>
        <w:spacing w:before="11"/>
        <w:rPr>
          <w:b/>
          <w:i/>
          <w:sz w:val="20"/>
        </w:rPr>
      </w:pPr>
    </w:p>
    <w:p>
      <w:pPr>
        <w:pStyle w:val="BodyText"/>
        <w:spacing w:line="480" w:lineRule="auto"/>
        <w:ind w:left="160" w:right="155"/>
        <w:jc w:val="both"/>
      </w:pPr>
      <w:r>
        <w:rPr>
          <w:b/>
          <w:i/>
        </w:rPr>
        <w:t>F.B.I.R.</w:t>
      </w:r>
      <w:r>
        <w:rPr>
          <w:b/>
          <w:i/>
          <w:position w:val="11"/>
          <w:sz w:val="16"/>
        </w:rPr>
        <w:t>79</w:t>
      </w:r>
      <w:r>
        <w:rPr>
          <w:b/>
          <w:i/>
          <w:spacing w:val="1"/>
          <w:position w:val="11"/>
          <w:sz w:val="16"/>
        </w:rPr>
        <w:t> </w:t>
      </w:r>
      <w:r>
        <w:rPr>
          <w:b/>
          <w:i/>
        </w:rPr>
        <w:t>and Cadbury Nig. Plc v. F.B.I.R.</w:t>
      </w:r>
      <w:r>
        <w:rPr>
          <w:b/>
          <w:i/>
          <w:vertAlign w:val="superscript"/>
        </w:rPr>
        <w:t>80</w:t>
      </w:r>
      <w:r>
        <w:rPr>
          <w:b/>
          <w:i/>
          <w:vertAlign w:val="baseline"/>
        </w:rPr>
        <w:t>, </w:t>
      </w:r>
      <w:r>
        <w:rPr>
          <w:vertAlign w:val="baseline"/>
        </w:rPr>
        <w:t>one may be persuaded to arrive at a conclusion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suggests that the Tax Appeal Tribunal does not have the requisite jurisdiction to determine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disputes arising from tax laws as envisaged under the constitutive Act.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it is 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such conclusion will amount to a failure to appreciate the distinct type of jurisdiction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 on the Tribunal as opposed to that of the Federal High Court. The relevant provision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251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reproduced below for</w:t>
      </w:r>
      <w:r>
        <w:rPr>
          <w:spacing w:val="-2"/>
          <w:vertAlign w:val="baseline"/>
        </w:rPr>
        <w:t> </w:t>
      </w:r>
      <w:r>
        <w:rPr>
          <w:vertAlign w:val="baseline"/>
        </w:rPr>
        <w:t>ease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reference.</w:t>
      </w:r>
    </w:p>
    <w:p>
      <w:pPr>
        <w:pStyle w:val="BodyText"/>
        <w:spacing w:before="1"/>
        <w:ind w:left="880" w:right="1021"/>
        <w:jc w:val="both"/>
      </w:pPr>
      <w:r>
        <w:rPr/>
        <w:t>Notwithstanding anything to the contrary contained in this Constitution and in</w:t>
      </w:r>
      <w:r>
        <w:rPr>
          <w:spacing w:val="1"/>
        </w:rPr>
        <w:t> </w:t>
      </w:r>
      <w:r>
        <w:rPr/>
        <w:t>addition to such other jurisdiction as may be conferred upon it by an Act of the</w:t>
      </w:r>
      <w:r>
        <w:rPr>
          <w:spacing w:val="1"/>
        </w:rPr>
        <w:t> </w:t>
      </w:r>
      <w:r>
        <w:rPr/>
        <w:t>National Assembly, the Federal High Court shall have and exercise jurisdiction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exclusion 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 court in civil causes and matters-</w:t>
      </w:r>
    </w:p>
    <w:p>
      <w:pPr>
        <w:pStyle w:val="ListParagraph"/>
        <w:numPr>
          <w:ilvl w:val="0"/>
          <w:numId w:val="13"/>
        </w:numPr>
        <w:tabs>
          <w:tab w:pos="1961" w:val="left" w:leader="none"/>
        </w:tabs>
        <w:spacing w:line="240" w:lineRule="auto" w:before="0" w:after="0"/>
        <w:ind w:left="1960" w:right="1026" w:hanging="360"/>
        <w:jc w:val="both"/>
        <w:rPr>
          <w:sz w:val="24"/>
        </w:rPr>
      </w:pPr>
      <w:r>
        <w:rPr>
          <w:sz w:val="24"/>
        </w:rPr>
        <w:t>relating to the revenue of the Government of the Federation in which</w:t>
      </w:r>
      <w:r>
        <w:rPr>
          <w:spacing w:val="1"/>
          <w:sz w:val="24"/>
        </w:rPr>
        <w:t> </w:t>
      </w:r>
      <w:r>
        <w:rPr>
          <w:sz w:val="24"/>
        </w:rPr>
        <w:t>the said Government or any organ thereof or person suing or being</w:t>
      </w:r>
      <w:r>
        <w:rPr>
          <w:spacing w:val="1"/>
          <w:sz w:val="24"/>
        </w:rPr>
        <w:t> </w:t>
      </w:r>
      <w:r>
        <w:rPr>
          <w:sz w:val="24"/>
        </w:rPr>
        <w:t>sued</w:t>
      </w:r>
      <w:r>
        <w:rPr>
          <w:spacing w:val="-2"/>
          <w:sz w:val="24"/>
        </w:rPr>
        <w:t> </w:t>
      </w:r>
      <w:r>
        <w:rPr>
          <w:sz w:val="24"/>
        </w:rPr>
        <w:t>on behalf of the</w:t>
      </w:r>
      <w:r>
        <w:rPr>
          <w:spacing w:val="-2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Government is a party;</w:t>
      </w:r>
    </w:p>
    <w:p>
      <w:pPr>
        <w:pStyle w:val="ListParagraph"/>
        <w:numPr>
          <w:ilvl w:val="0"/>
          <w:numId w:val="13"/>
        </w:numPr>
        <w:tabs>
          <w:tab w:pos="1961" w:val="left" w:leader="none"/>
        </w:tabs>
        <w:spacing w:line="240" w:lineRule="auto" w:before="0" w:after="0"/>
        <w:ind w:left="1960" w:right="1024" w:hanging="360"/>
        <w:jc w:val="both"/>
        <w:rPr>
          <w:sz w:val="24"/>
        </w:rPr>
      </w:pPr>
      <w:r>
        <w:rPr>
          <w:sz w:val="24"/>
        </w:rPr>
        <w:t>connected with or pertaining to the taxation of companies and other</w:t>
      </w:r>
      <w:r>
        <w:rPr>
          <w:spacing w:val="1"/>
          <w:sz w:val="24"/>
        </w:rPr>
        <w:t> </w:t>
      </w:r>
      <w:r>
        <w:rPr>
          <w:sz w:val="24"/>
        </w:rPr>
        <w:t>bodies established or carrying on business in Nigeria and all persons</w:t>
      </w:r>
      <w:r>
        <w:rPr>
          <w:spacing w:val="1"/>
          <w:sz w:val="24"/>
        </w:rPr>
        <w:t> </w:t>
      </w:r>
      <w:r>
        <w:rPr>
          <w:sz w:val="24"/>
        </w:rPr>
        <w:t>subject to federal taxation.</w:t>
      </w:r>
      <w:r>
        <w:rPr>
          <w:sz w:val="24"/>
          <w:vertAlign w:val="superscript"/>
        </w:rPr>
        <w:t>81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60" w:right="154"/>
        <w:jc w:val="both"/>
      </w:pPr>
      <w:r>
        <w:rPr/>
        <w:t>The preceding provision is interpreted to mean that the Federal High Court has the exclusive</w:t>
      </w:r>
      <w:r>
        <w:rPr>
          <w:spacing w:val="1"/>
        </w:rPr>
        <w:t> </w:t>
      </w:r>
      <w:r>
        <w:rPr/>
        <w:t>jurisdiction on matters listed therein. Consequently, should any other law or indeed any other</w:t>
      </w:r>
      <w:r>
        <w:rPr>
          <w:spacing w:val="1"/>
        </w:rPr>
        <w:t> </w:t>
      </w:r>
      <w:r>
        <w:rPr/>
        <w:t>provision of the Constitution seek to confer jurisdiction on another Court in respect of the same</w:t>
      </w:r>
      <w:r>
        <w:rPr>
          <w:spacing w:val="1"/>
        </w:rPr>
        <w:t> </w:t>
      </w:r>
      <w:r>
        <w:rPr/>
        <w:t>subject matters, such will be struck down as being unconstitutional. It is therefore instructive to</w:t>
      </w:r>
      <w:r>
        <w:rPr>
          <w:spacing w:val="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whether the</w:t>
      </w:r>
      <w:r>
        <w:rPr>
          <w:spacing w:val="-3"/>
        </w:rPr>
        <w:t> </w:t>
      </w:r>
      <w:r>
        <w:rPr/>
        <w:t>Tax</w:t>
      </w:r>
      <w:r>
        <w:rPr>
          <w:spacing w:val="2"/>
        </w:rPr>
        <w:t> </w:t>
      </w:r>
      <w:r>
        <w:rPr/>
        <w:t>Appeal</w:t>
      </w:r>
      <w:r>
        <w:rPr>
          <w:spacing w:val="-1"/>
        </w:rPr>
        <w:t> </w:t>
      </w:r>
      <w:r>
        <w:rPr/>
        <w:t>Tribunal has</w:t>
      </w:r>
      <w:r>
        <w:rPr>
          <w:spacing w:val="-1"/>
        </w:rPr>
        <w:t> </w:t>
      </w:r>
      <w:r>
        <w:rPr/>
        <w:t>been conferred</w:t>
      </w:r>
      <w:r>
        <w:rPr>
          <w:spacing w:val="-1"/>
        </w:rPr>
        <w:t> </w:t>
      </w:r>
      <w:r>
        <w:rPr/>
        <w:t>with identical</w:t>
      </w:r>
      <w:r>
        <w:rPr>
          <w:spacing w:val="-1"/>
        </w:rPr>
        <w:t> </w:t>
      </w:r>
      <w:r>
        <w:rPr/>
        <w:t>jurisdiction.</w:t>
      </w:r>
    </w:p>
    <w:p>
      <w:pPr>
        <w:pStyle w:val="BodyText"/>
        <w:spacing w:line="480" w:lineRule="auto" w:before="1"/>
        <w:ind w:left="160" w:right="158"/>
        <w:jc w:val="both"/>
      </w:pPr>
      <w:r>
        <w:rPr/>
        <w:pict>
          <v:rect style="position:absolute;margin-left:72.024002pt;margin-top:85.563156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t>First, it is submitted that the Tribunal is not a Court and more importantly, the Tribunal has not</w:t>
      </w:r>
      <w:r>
        <w:rPr>
          <w:spacing w:val="1"/>
        </w:rPr>
        <w:t> </w:t>
      </w:r>
      <w:r>
        <w:rPr/>
        <w:t>been vested with co-ordinate jurisdiction with the Federal High Court. The jurisdiction conferred</w:t>
      </w:r>
      <w:r>
        <w:rPr>
          <w:spacing w:val="-57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Tribunal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subject-matter</w:t>
      </w:r>
      <w:r>
        <w:rPr>
          <w:spacing w:val="35"/>
        </w:rPr>
        <w:t> </w:t>
      </w:r>
      <w:r>
        <w:rPr/>
        <w:t>jurisdiction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hear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determine</w:t>
      </w:r>
      <w:r>
        <w:rPr>
          <w:spacing w:val="36"/>
        </w:rPr>
        <w:t> </w:t>
      </w:r>
      <w:r>
        <w:rPr/>
        <w:t>disputes</w:t>
      </w:r>
      <w:r>
        <w:rPr>
          <w:spacing w:val="36"/>
        </w:rPr>
        <w:t> </w:t>
      </w:r>
      <w:r>
        <w:rPr/>
        <w:t>arising</w:t>
      </w:r>
      <w:r>
        <w:rPr>
          <w:spacing w:val="36"/>
        </w:rPr>
        <w:t> </w:t>
      </w:r>
      <w:r>
        <w:rPr/>
        <w:t>from</w:t>
      </w:r>
      <w:r>
        <w:rPr>
          <w:spacing w:val="37"/>
        </w:rPr>
        <w:t> </w:t>
      </w:r>
      <w:r>
        <w:rPr/>
        <w:t>the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1159]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supplied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infra)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1179]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561 (the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supplied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 infra)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S.251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C.F.R.N.,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C.21,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spacing w:line="480" w:lineRule="auto" w:before="72"/>
        <w:ind w:left="160" w:right="155" w:firstLine="0"/>
        <w:jc w:val="both"/>
        <w:rPr>
          <w:sz w:val="24"/>
        </w:rPr>
      </w:pPr>
      <w:r>
        <w:rPr>
          <w:sz w:val="24"/>
        </w:rPr>
        <w:t>administration of the various tax legislations. The operative words in section 251 are: “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 High Court shall have and exercise jurisdiction </w:t>
      </w:r>
      <w:r>
        <w:rPr>
          <w:i/>
          <w:sz w:val="24"/>
          <w:u w:val="single"/>
        </w:rPr>
        <w:t>to the exclusion of any other court</w:t>
      </w:r>
      <w:r>
        <w:rPr>
          <w:i/>
          <w:sz w:val="24"/>
        </w:rPr>
        <w:t>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causes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matters.”</w:t>
      </w:r>
      <w:r>
        <w:rPr>
          <w:i/>
          <w:spacing w:val="1"/>
          <w:sz w:val="24"/>
        </w:rPr>
        <w:t> </w:t>
      </w:r>
      <w:r>
        <w:rPr>
          <w:sz w:val="24"/>
        </w:rPr>
        <w:t>Underlining</w:t>
      </w:r>
      <w:r>
        <w:rPr>
          <w:spacing w:val="-3"/>
          <w:sz w:val="24"/>
        </w:rPr>
        <w:t> </w:t>
      </w:r>
      <w:r>
        <w:rPr>
          <w:sz w:val="24"/>
        </w:rPr>
        <w:t>supplied for</w:t>
      </w:r>
      <w:r>
        <w:rPr>
          <w:spacing w:val="-2"/>
          <w:sz w:val="24"/>
        </w:rPr>
        <w:t> </w:t>
      </w:r>
      <w:r>
        <w:rPr>
          <w:sz w:val="24"/>
        </w:rPr>
        <w:t>emphasis.</w:t>
      </w:r>
    </w:p>
    <w:p>
      <w:pPr>
        <w:pStyle w:val="BodyText"/>
        <w:spacing w:line="480" w:lineRule="auto"/>
        <w:ind w:left="160" w:right="155"/>
        <w:jc w:val="both"/>
      </w:pPr>
      <w:r>
        <w:rPr/>
        <w:t>The</w:t>
      </w:r>
      <w:r>
        <w:rPr>
          <w:spacing w:val="27"/>
        </w:rPr>
        <w:t> </w:t>
      </w:r>
      <w:r>
        <w:rPr/>
        <w:t>exclusivity</w:t>
      </w:r>
      <w:r>
        <w:rPr>
          <w:spacing w:val="23"/>
        </w:rPr>
        <w:t> </w:t>
      </w:r>
      <w:r>
        <w:rPr/>
        <w:t>relates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any</w:t>
      </w:r>
      <w:r>
        <w:rPr>
          <w:spacing w:val="27"/>
        </w:rPr>
        <w:t> </w:t>
      </w:r>
      <w:r>
        <w:rPr/>
        <w:t>other</w:t>
      </w:r>
      <w:r>
        <w:rPr>
          <w:spacing w:val="27"/>
        </w:rPr>
        <w:t> </w:t>
      </w:r>
      <w:r>
        <w:rPr/>
        <w:t>court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/>
        <w:t>necessarily</w:t>
      </w:r>
      <w:r>
        <w:rPr>
          <w:spacing w:val="27"/>
        </w:rPr>
        <w:t> </w:t>
      </w:r>
      <w:r>
        <w:rPr/>
        <w:t>all</w:t>
      </w:r>
      <w:r>
        <w:rPr>
          <w:spacing w:val="29"/>
        </w:rPr>
        <w:t> </w:t>
      </w:r>
      <w:r>
        <w:rPr/>
        <w:t>other</w:t>
      </w:r>
      <w:r>
        <w:rPr>
          <w:spacing w:val="27"/>
        </w:rPr>
        <w:t> </w:t>
      </w:r>
      <w:r>
        <w:rPr/>
        <w:t>adjudicatory</w:t>
      </w:r>
      <w:r>
        <w:rPr>
          <w:spacing w:val="26"/>
        </w:rPr>
        <w:t> </w:t>
      </w:r>
      <w:r>
        <w:rPr/>
        <w:t>processes.</w:t>
      </w:r>
      <w:r>
        <w:rPr>
          <w:spacing w:val="-57"/>
        </w:rPr>
        <w:t> </w:t>
      </w:r>
      <w:r>
        <w:rPr/>
        <w:t>The test will obviously be whether such adjudicatory process attempts to assume jurisdiction</w:t>
      </w:r>
      <w:r>
        <w:rPr>
          <w:spacing w:val="1"/>
        </w:rPr>
        <w:t> </w:t>
      </w:r>
      <w:r>
        <w:rPr/>
        <w:t>otherwise exclusive to the Federal High Court. To determine this question, it will be necessary to</w:t>
      </w:r>
      <w:r>
        <w:rPr>
          <w:spacing w:val="-57"/>
        </w:rPr>
        <w:t> </w:t>
      </w:r>
      <w:r>
        <w:rPr/>
        <w:t>consider the Tax Appeal Tribunal‟s adjudicatory process and whether it assumes competing</w:t>
      </w:r>
      <w:r>
        <w:rPr>
          <w:spacing w:val="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Federal High Court.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6" w:after="0"/>
        <w:ind w:left="880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High Court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record: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7"/>
        <w:jc w:val="both"/>
      </w:pPr>
      <w:r>
        <w:rPr/>
        <w:t>The Federal High Court is listed in section 6(5) (c) of the Constitution as a superior court of</w:t>
      </w:r>
      <w:r>
        <w:rPr>
          <w:spacing w:val="1"/>
        </w:rPr>
        <w:t> </w:t>
      </w:r>
      <w:r>
        <w:rPr/>
        <w:t>record. By virtue of section 6(4) (a) of the Constitution, the National Assembly has the power to</w:t>
      </w:r>
      <w:r>
        <w:rPr>
          <w:spacing w:val="1"/>
        </w:rPr>
        <w:t> </w:t>
      </w:r>
      <w:r>
        <w:rPr/>
        <w:t>establish courts with subordinate jurisdiction to that of the High Courts including the Federal</w:t>
      </w:r>
      <w:r>
        <w:rPr>
          <w:spacing w:val="1"/>
        </w:rPr>
        <w:t> </w:t>
      </w:r>
      <w:r>
        <w:rPr/>
        <w:t>High Court. Consequently, the jurisdiction of a superior court of record and that of a subordinate</w:t>
      </w:r>
      <w:r>
        <w:rPr>
          <w:spacing w:val="1"/>
        </w:rPr>
        <w:t> </w:t>
      </w:r>
      <w:r>
        <w:rPr/>
        <w:t>court are distinct even though they might relate to the same subject matter. In essence, whereas</w:t>
      </w:r>
      <w:r>
        <w:rPr>
          <w:spacing w:val="1"/>
        </w:rPr>
        <w:t> </w:t>
      </w:r>
      <w:r>
        <w:rPr/>
        <w:t>the jurisdiction of superior courts are expressly defined in the Constitution, for inferior court, one</w:t>
      </w:r>
      <w:r>
        <w:rPr>
          <w:spacing w:val="-57"/>
        </w:rPr>
        <w:t> </w:t>
      </w:r>
      <w:r>
        <w:rPr/>
        <w:t>would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to look at the</w:t>
      </w:r>
      <w:r>
        <w:rPr>
          <w:spacing w:val="1"/>
        </w:rPr>
        <w:t> </w:t>
      </w:r>
      <w:r>
        <w:rPr/>
        <w:t>statute</w:t>
      </w:r>
      <w:r>
        <w:rPr>
          <w:spacing w:val="-1"/>
        </w:rPr>
        <w:t> </w:t>
      </w:r>
      <w:r>
        <w:rPr/>
        <w:t>creating</w:t>
      </w:r>
      <w:r>
        <w:rPr>
          <w:spacing w:val="-3"/>
        </w:rPr>
        <w:t> </w:t>
      </w:r>
      <w:r>
        <w:rPr/>
        <w:t>it to determine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 of</w:t>
      </w:r>
      <w:r>
        <w:rPr>
          <w:spacing w:val="-1"/>
        </w:rPr>
        <w:t> </w:t>
      </w:r>
      <w:r>
        <w:rPr/>
        <w:t>its jurisdiction.</w:t>
      </w:r>
    </w:p>
    <w:p>
      <w:pPr>
        <w:pStyle w:val="BodyText"/>
        <w:spacing w:line="480" w:lineRule="auto"/>
        <w:ind w:left="160" w:right="159"/>
        <w:jc w:val="both"/>
      </w:pPr>
      <w:r>
        <w:rPr/>
        <w:t>Another</w:t>
      </w:r>
      <w:r>
        <w:rPr>
          <w:spacing w:val="1"/>
        </w:rPr>
        <w:t> </w:t>
      </w:r>
      <w:r>
        <w:rPr/>
        <w:t>distinguishing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unreserved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conclusive, the judgment of an inferior court is not final. In other words, judgment of inferior</w:t>
      </w:r>
      <w:r>
        <w:rPr>
          <w:spacing w:val="1"/>
        </w:rPr>
        <w:t> </w:t>
      </w:r>
      <w:r>
        <w:rPr/>
        <w:t>courts is superintended over by superior courts of record. For instance, if an inferior court goes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checkmated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prerogative writ.</w:t>
      </w:r>
      <w:r>
        <w:rPr>
          <w:vertAlign w:val="superscript"/>
        </w:rPr>
        <w:t>82</w:t>
      </w:r>
      <w:r>
        <w:rPr>
          <w:vertAlign w:val="baseline"/>
        </w:rPr>
        <w:t> The judgment of inferior courts can be quashed on the grounds that it has</w:t>
      </w:r>
      <w:r>
        <w:rPr>
          <w:spacing w:val="1"/>
          <w:vertAlign w:val="baseline"/>
        </w:rPr>
        <w:t> </w:t>
      </w:r>
      <w:r>
        <w:rPr>
          <w:vertAlign w:val="baseline"/>
        </w:rPr>
        <w:t>exceeded</w:t>
      </w:r>
      <w:r>
        <w:rPr>
          <w:spacing w:val="25"/>
          <w:vertAlign w:val="baseline"/>
        </w:rPr>
        <w:t> </w:t>
      </w:r>
      <w:r>
        <w:rPr>
          <w:vertAlign w:val="baseline"/>
        </w:rPr>
        <w:t>its</w:t>
      </w:r>
      <w:r>
        <w:rPr>
          <w:spacing w:val="26"/>
          <w:vertAlign w:val="baseline"/>
        </w:rPr>
        <w:t> </w:t>
      </w:r>
      <w:r>
        <w:rPr>
          <w:vertAlign w:val="baseline"/>
        </w:rPr>
        <w:t>jurisdiction.</w:t>
      </w:r>
      <w:r>
        <w:rPr>
          <w:spacing w:val="26"/>
          <w:vertAlign w:val="baseline"/>
        </w:rPr>
        <w:t> </w:t>
      </w:r>
      <w:r>
        <w:rPr>
          <w:vertAlign w:val="baseline"/>
        </w:rPr>
        <w:t>On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other</w:t>
      </w:r>
      <w:r>
        <w:rPr>
          <w:spacing w:val="24"/>
          <w:vertAlign w:val="baseline"/>
        </w:rPr>
        <w:t> </w:t>
      </w:r>
      <w:r>
        <w:rPr>
          <w:vertAlign w:val="baseline"/>
        </w:rPr>
        <w:t>hand,</w:t>
      </w:r>
      <w:r>
        <w:rPr>
          <w:spacing w:val="25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25"/>
          <w:vertAlign w:val="baseline"/>
        </w:rPr>
        <w:t> </w:t>
      </w:r>
      <w:r>
        <w:rPr>
          <w:vertAlign w:val="baseline"/>
        </w:rPr>
        <w:t>courts</w:t>
      </w:r>
      <w:r>
        <w:rPr>
          <w:spacing w:val="28"/>
          <w:vertAlign w:val="baseline"/>
        </w:rPr>
        <w:t> </w:t>
      </w:r>
      <w:r>
        <w:rPr>
          <w:vertAlign w:val="baseline"/>
        </w:rPr>
        <w:t>are</w:t>
      </w:r>
      <w:r>
        <w:rPr>
          <w:spacing w:val="24"/>
          <w:vertAlign w:val="baseline"/>
        </w:rPr>
        <w:t> </w:t>
      </w:r>
      <w:r>
        <w:rPr>
          <w:vertAlign w:val="baseline"/>
        </w:rPr>
        <w:t>not</w:t>
      </w:r>
      <w:r>
        <w:rPr>
          <w:spacing w:val="25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25"/>
          <w:vertAlign w:val="baseline"/>
        </w:rPr>
        <w:t> </w:t>
      </w:r>
      <w:r>
        <w:rPr>
          <w:vertAlign w:val="baseline"/>
        </w:rPr>
        <w:t>review.</w:t>
      </w:r>
    </w:p>
    <w:p>
      <w:pPr>
        <w:pStyle w:val="BodyText"/>
        <w:spacing w:before="1"/>
        <w:ind w:left="160"/>
        <w:jc w:val="both"/>
      </w:pPr>
      <w:r>
        <w:rPr/>
        <w:t>There</w:t>
      </w:r>
      <w:r>
        <w:rPr>
          <w:spacing w:val="49"/>
        </w:rPr>
        <w:t> </w:t>
      </w:r>
      <w:r>
        <w:rPr/>
        <w:t>are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number</w:t>
      </w:r>
      <w:r>
        <w:rPr>
          <w:spacing w:val="47"/>
        </w:rPr>
        <w:t> </w:t>
      </w:r>
      <w:r>
        <w:rPr/>
        <w:t>of</w:t>
      </w:r>
      <w:r>
        <w:rPr>
          <w:spacing w:val="50"/>
        </w:rPr>
        <w:t> </w:t>
      </w:r>
      <w:r>
        <w:rPr/>
        <w:t>provisions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FIRS</w:t>
      </w:r>
      <w:r>
        <w:rPr>
          <w:spacing w:val="52"/>
        </w:rPr>
        <w:t> </w:t>
      </w:r>
      <w:r>
        <w:rPr/>
        <w:t>Act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clearly</w:t>
      </w:r>
      <w:r>
        <w:rPr>
          <w:spacing w:val="44"/>
        </w:rPr>
        <w:t> </w:t>
      </w:r>
      <w:r>
        <w:rPr/>
        <w:t>suggest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jurisdiction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03716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Certiorari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writ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Prohibition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conferred on the Tax Appeal Tribunal is subordinate to that of the Federal High Court. These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Appeals are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High Court</w:t>
      </w:r>
      <w:r>
        <w:rPr>
          <w:sz w:val="24"/>
          <w:vertAlign w:val="superscript"/>
        </w:rPr>
        <w:t>83</w:t>
      </w:r>
      <w:r>
        <w:rPr>
          <w:sz w:val="24"/>
          <w:vertAlign w:val="baseline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480" w:lineRule="auto" w:before="0" w:after="0"/>
        <w:ind w:left="880" w:right="163" w:hanging="360"/>
        <w:jc w:val="both"/>
        <w:rPr>
          <w:sz w:val="24"/>
        </w:rPr>
      </w:pPr>
      <w:r>
        <w:rPr>
          <w:sz w:val="24"/>
        </w:rPr>
        <w:t>The Chief Judge of the Federal High Court may make Rules for the procedure in 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appeals from the Tribunal</w:t>
      </w:r>
      <w:r>
        <w:rPr>
          <w:sz w:val="24"/>
          <w:vertAlign w:val="superscript"/>
        </w:rPr>
        <w:t>84</w:t>
      </w:r>
      <w:r>
        <w:rPr>
          <w:sz w:val="24"/>
          <w:vertAlign w:val="baseline"/>
        </w:rPr>
        <w:t>; and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480" w:lineRule="auto" w:before="0" w:after="0"/>
        <w:ind w:left="880" w:right="159" w:hanging="360"/>
        <w:jc w:val="both"/>
        <w:rPr>
          <w:sz w:val="24"/>
        </w:rPr>
      </w:pPr>
      <w:r>
        <w:rPr>
          <w:sz w:val="24"/>
        </w:rPr>
        <w:t>The proceedings of the Tribunal is deemed to be judicial proceedings as well as a civil</w:t>
      </w:r>
      <w:r>
        <w:rPr>
          <w:spacing w:val="1"/>
          <w:sz w:val="24"/>
        </w:rPr>
        <w:t> </w:t>
      </w:r>
      <w:r>
        <w:rPr>
          <w:sz w:val="24"/>
        </w:rPr>
        <w:t>court. In other words, the Tribunal is treated as if it is a Civil Court but in actual fact, the</w:t>
      </w:r>
      <w:r>
        <w:rPr>
          <w:spacing w:val="1"/>
          <w:sz w:val="24"/>
        </w:rPr>
        <w:t> </w:t>
      </w:r>
      <w:r>
        <w:rPr>
          <w:sz w:val="24"/>
        </w:rPr>
        <w:t>statute recognizes that it is not.</w:t>
      </w:r>
      <w:r>
        <w:rPr>
          <w:sz w:val="24"/>
          <w:vertAlign w:val="superscript"/>
        </w:rPr>
        <w:t>85</w:t>
      </w:r>
      <w:r>
        <w:rPr>
          <w:sz w:val="24"/>
          <w:vertAlign w:val="baseline"/>
        </w:rPr>
        <w:t> The word „deemed‟ has been defined to mean treating a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as being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what it is not, or possessing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certain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qualities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it does not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possess.</w:t>
      </w:r>
      <w:r>
        <w:rPr>
          <w:sz w:val="24"/>
          <w:vertAlign w:val="superscript"/>
        </w:rPr>
        <w:t>86</w:t>
      </w:r>
    </w:p>
    <w:p>
      <w:pPr>
        <w:pStyle w:val="BodyText"/>
        <w:spacing w:line="480" w:lineRule="auto" w:before="1"/>
        <w:ind w:left="160" w:right="156"/>
        <w:jc w:val="both"/>
      </w:pPr>
      <w:r>
        <w:rPr/>
        <w:t>It follows that the constitutive Act of the Tribunal re-enforces the subordinate nature of the</w:t>
      </w:r>
      <w:r>
        <w:rPr>
          <w:spacing w:val="1"/>
        </w:rPr>
        <w:t> </w:t>
      </w:r>
      <w:r>
        <w:rPr/>
        <w:t>Tribunal and does not attempt to confer jurisdiction otherwise exclusive to the Federal High</w:t>
      </w:r>
      <w:r>
        <w:rPr>
          <w:spacing w:val="1"/>
        </w:rPr>
        <w:t> </w:t>
      </w:r>
      <w:r>
        <w:rPr/>
        <w:t>Court on the Tribunal. This was the approach adopted by the Tax Appeal Tribunal in </w:t>
      </w:r>
      <w:r>
        <w:rPr>
          <w:b/>
          <w:i/>
        </w:rPr>
        <w:t>Federal</w:t>
      </w:r>
      <w:r>
        <w:rPr>
          <w:b/>
          <w:i/>
          <w:spacing w:val="1"/>
        </w:rPr>
        <w:t> </w:t>
      </w:r>
      <w:r>
        <w:rPr>
          <w:b/>
          <w:i/>
        </w:rPr>
        <w:t>Inland</w:t>
      </w:r>
      <w:r>
        <w:rPr>
          <w:b/>
          <w:i/>
          <w:spacing w:val="1"/>
        </w:rPr>
        <w:t> </w:t>
      </w:r>
      <w:r>
        <w:rPr>
          <w:b/>
          <w:i/>
        </w:rPr>
        <w:t>Revenue</w:t>
      </w:r>
      <w:r>
        <w:rPr>
          <w:b/>
          <w:i/>
          <w:spacing w:val="1"/>
        </w:rPr>
        <w:t> </w:t>
      </w:r>
      <w:r>
        <w:rPr>
          <w:b/>
          <w:i/>
        </w:rPr>
        <w:t>Service</w:t>
      </w:r>
      <w:r>
        <w:rPr>
          <w:b/>
          <w:i/>
          <w:spacing w:val="1"/>
        </w:rPr>
        <w:t> </w:t>
      </w:r>
      <w:r>
        <w:rPr>
          <w:b/>
          <w:i/>
        </w:rPr>
        <w:t>v.</w:t>
      </w:r>
      <w:r>
        <w:rPr>
          <w:b/>
          <w:i/>
          <w:spacing w:val="1"/>
        </w:rPr>
        <w:t> </w:t>
      </w:r>
      <w:r>
        <w:rPr>
          <w:b/>
          <w:i/>
        </w:rPr>
        <w:t>General</w:t>
      </w:r>
      <w:r>
        <w:rPr>
          <w:b/>
          <w:i/>
          <w:spacing w:val="1"/>
        </w:rPr>
        <w:t> </w:t>
      </w:r>
      <w:r>
        <w:rPr>
          <w:b/>
          <w:i/>
        </w:rPr>
        <w:t>Telecom</w:t>
      </w:r>
      <w:r>
        <w:rPr>
          <w:b/>
          <w:i/>
          <w:spacing w:val="1"/>
        </w:rPr>
        <w:t> </w:t>
      </w:r>
      <w:r>
        <w:rPr>
          <w:b/>
          <w:i/>
        </w:rPr>
        <w:t>Plc,</w:t>
      </w:r>
      <w:r>
        <w:rPr>
          <w:b/>
          <w:i/>
          <w:vertAlign w:val="superscript"/>
        </w:rPr>
        <w:t>87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summarized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line="480" w:lineRule="auto" w:before="1"/>
        <w:ind w:left="160" w:right="164"/>
        <w:jc w:val="both"/>
      </w:pPr>
      <w:r>
        <w:rPr/>
        <w:t>The respondent, General Telecom Plc filed a Preliminary Objection to a tax Appeal commenced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FIRS on the</w:t>
      </w:r>
      <w:r>
        <w:rPr>
          <w:spacing w:val="1"/>
        </w:rPr>
        <w:t> </w:t>
      </w:r>
      <w:r>
        <w:rPr/>
        <w:t>grounds that:-</w:t>
      </w: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480" w:lineRule="auto" w:before="0" w:after="0"/>
        <w:ind w:left="880" w:right="156" w:hanging="360"/>
        <w:jc w:val="both"/>
        <w:rPr>
          <w:sz w:val="24"/>
        </w:rPr>
      </w:pPr>
      <w:r>
        <w:rPr>
          <w:sz w:val="24"/>
        </w:rPr>
        <w:t>in the light of the provisions of the Constitution, the Tribunal lacks the jurisdiction to</w:t>
      </w:r>
      <w:r>
        <w:rPr>
          <w:spacing w:val="1"/>
          <w:sz w:val="24"/>
        </w:rPr>
        <w:t> </w:t>
      </w:r>
      <w:r>
        <w:rPr>
          <w:sz w:val="24"/>
        </w:rPr>
        <w:t>entertain</w:t>
      </w:r>
      <w:r>
        <w:rPr>
          <w:spacing w:val="-1"/>
          <w:sz w:val="24"/>
        </w:rPr>
        <w:t> </w:t>
      </w:r>
      <w:r>
        <w:rPr>
          <w:sz w:val="24"/>
        </w:rPr>
        <w:t>the tax</w:t>
      </w:r>
      <w:r>
        <w:rPr>
          <w:spacing w:val="2"/>
          <w:sz w:val="24"/>
        </w:rPr>
        <w:t> </w:t>
      </w:r>
      <w:r>
        <w:rPr>
          <w:sz w:val="24"/>
        </w:rPr>
        <w:t>matter; and</w:t>
      </w: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480" w:lineRule="auto" w:before="0" w:after="0"/>
        <w:ind w:left="880" w:right="161" w:hanging="360"/>
        <w:jc w:val="both"/>
        <w:rPr>
          <w:sz w:val="24"/>
        </w:rPr>
      </w:pPr>
      <w:r>
        <w:rPr>
          <w:sz w:val="24"/>
        </w:rPr>
        <w:t>the present composition of the Tribunal offends the maxim nemo judex in causa sua (“no</w:t>
      </w:r>
      <w:r>
        <w:rPr>
          <w:spacing w:val="1"/>
          <w:sz w:val="24"/>
        </w:rPr>
        <w:t> </w:t>
      </w:r>
      <w:r>
        <w:rPr>
          <w:sz w:val="24"/>
        </w:rPr>
        <w:t>man</w:t>
      </w:r>
      <w:r>
        <w:rPr>
          <w:spacing w:val="-1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Judge</w:t>
      </w:r>
      <w:r>
        <w:rPr>
          <w:spacing w:val="-1"/>
          <w:sz w:val="24"/>
        </w:rPr>
        <w:t> </w:t>
      </w:r>
      <w:r>
        <w:rPr>
          <w:sz w:val="24"/>
        </w:rPr>
        <w:t>in his own cause”).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7.987822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17(5)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20(3)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Orji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DTM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1173)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497.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/>
        <w:t>The Tribunal considered the issues in the respondent‟s preliminary objection and dismissed same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basis of the</w:t>
      </w:r>
      <w:r>
        <w:rPr>
          <w:spacing w:val="-2"/>
        </w:rPr>
        <w:t> </w:t>
      </w:r>
      <w:r>
        <w:rPr/>
        <w:t>arguments canvassed above.</w:t>
      </w:r>
    </w:p>
    <w:p>
      <w:pPr>
        <w:pStyle w:val="Heading1"/>
        <w:numPr>
          <w:ilvl w:val="0"/>
          <w:numId w:val="14"/>
        </w:numPr>
        <w:tabs>
          <w:tab w:pos="941" w:val="left" w:leader="none"/>
        </w:tabs>
        <w:spacing w:line="240" w:lineRule="auto" w:before="5" w:after="0"/>
        <w:ind w:left="940" w:right="0" w:hanging="421"/>
        <w:jc w:val="both"/>
      </w:pPr>
      <w:r>
        <w:rPr/>
        <w:t>A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is not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Court</w:t>
      </w:r>
      <w:r>
        <w:rPr>
          <w:spacing w:val="-2"/>
        </w:rPr>
        <w:t> </w:t>
      </w:r>
      <w:r>
        <w:rPr/>
        <w:t>properly</w:t>
      </w:r>
      <w:r>
        <w:rPr>
          <w:spacing w:val="-1"/>
        </w:rPr>
        <w:t> </w:t>
      </w:r>
      <w:r>
        <w:rPr/>
        <w:t>so-called: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4"/>
        <w:jc w:val="both"/>
      </w:pPr>
      <w:r>
        <w:rPr/>
        <w:t>The objection in section 251 is directed at creating courts of coordinate jurisdiction and not</w:t>
      </w:r>
      <w:r>
        <w:rPr>
          <w:spacing w:val="1"/>
        </w:rPr>
        <w:t> </w:t>
      </w:r>
      <w:r>
        <w:rPr/>
        <w:t>Tribunals that have a distinct and confined jurisdiction. Consequently, if an Act establishing a</w:t>
      </w:r>
      <w:r>
        <w:rPr>
          <w:spacing w:val="1"/>
        </w:rPr>
        <w:t> </w:t>
      </w:r>
      <w:r>
        <w:rPr/>
        <w:t>Tribunal restricts its powers accordingly, it inevitably follows that it is distinct and separate from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constitutionality of </w:t>
      </w:r>
      <w:r>
        <w:rPr>
          <w:i/>
        </w:rPr>
        <w:t>special courts </w:t>
      </w:r>
      <w:r>
        <w:rPr/>
        <w:t>was called into question in </w:t>
      </w:r>
      <w:r>
        <w:rPr>
          <w:b/>
          <w:i/>
        </w:rPr>
        <w:t>Union of India v. R. Ghandhi,</w:t>
      </w:r>
      <w:r>
        <w:rPr>
          <w:b/>
          <w:i/>
          <w:spacing w:val="1"/>
        </w:rPr>
        <w:t> </w:t>
      </w:r>
      <w:r>
        <w:rPr>
          <w:b/>
          <w:i/>
        </w:rPr>
        <w:t>President, Madras Bar</w:t>
      </w:r>
      <w:r>
        <w:rPr>
          <w:b/>
          <w:i/>
          <w:spacing w:val="-3"/>
        </w:rPr>
        <w:t> </w:t>
      </w:r>
      <w:r>
        <w:rPr>
          <w:b/>
          <w:i/>
        </w:rPr>
        <w:t>Association</w:t>
      </w:r>
      <w:r>
        <w:rPr/>
        <w:t>.</w:t>
      </w:r>
      <w:r>
        <w:rPr>
          <w:vertAlign w:val="superscript"/>
        </w:rPr>
        <w:t>88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explained as follows:</w:t>
      </w:r>
    </w:p>
    <w:p>
      <w:pPr>
        <w:pStyle w:val="ListParagraph"/>
        <w:numPr>
          <w:ilvl w:val="1"/>
          <w:numId w:val="14"/>
        </w:numPr>
        <w:tabs>
          <w:tab w:pos="1601" w:val="left" w:leader="none"/>
        </w:tabs>
        <w:spacing w:line="240" w:lineRule="auto" w:before="1" w:after="0"/>
        <w:ind w:left="1600" w:right="874" w:hanging="720"/>
        <w:jc w:val="both"/>
        <w:rPr>
          <w:sz w:val="24"/>
        </w:rPr>
      </w:pPr>
      <w:r>
        <w:rPr>
          <w:sz w:val="24"/>
        </w:rPr>
        <w:t>Courts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entrusted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-57"/>
          <w:sz w:val="24"/>
        </w:rPr>
        <w:t> </w:t>
      </w:r>
      <w:r>
        <w:rPr>
          <w:sz w:val="24"/>
        </w:rPr>
        <w:t>inherent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general.</w:t>
      </w:r>
      <w:r>
        <w:rPr>
          <w:spacing w:val="1"/>
          <w:sz w:val="24"/>
        </w:rPr>
        <w:t> </w:t>
      </w:r>
      <w:r>
        <w:rPr>
          <w:sz w:val="24"/>
        </w:rPr>
        <w:t>Tribunals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statute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adjudicate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60"/>
          <w:sz w:val="24"/>
        </w:rPr>
        <w:t> </w:t>
      </w:r>
      <w:r>
        <w:rPr>
          <w:sz w:val="24"/>
        </w:rPr>
        <w:t>disputes</w:t>
      </w:r>
      <w:r>
        <w:rPr>
          <w:spacing w:val="1"/>
          <w:sz w:val="24"/>
        </w:rPr>
        <w:t> </w:t>
      </w:r>
      <w:r>
        <w:rPr>
          <w:sz w:val="24"/>
        </w:rPr>
        <w:t>arising under the said statute, or dispute of a specific nature. Therefore, all</w:t>
      </w:r>
      <w:r>
        <w:rPr>
          <w:spacing w:val="1"/>
          <w:sz w:val="24"/>
        </w:rPr>
        <w:t> </w:t>
      </w:r>
      <w:r>
        <w:rPr>
          <w:sz w:val="24"/>
        </w:rPr>
        <w:t>courts</w:t>
      </w:r>
      <w:r>
        <w:rPr>
          <w:spacing w:val="-1"/>
          <w:sz w:val="24"/>
        </w:rPr>
        <w:t> </w:t>
      </w:r>
      <w:r>
        <w:rPr>
          <w:sz w:val="24"/>
        </w:rPr>
        <w:t>are Tribunals, but</w:t>
      </w:r>
      <w:r>
        <w:rPr>
          <w:spacing w:val="2"/>
          <w:sz w:val="24"/>
        </w:rPr>
        <w:t> </w:t>
      </w:r>
      <w:r>
        <w:rPr>
          <w:sz w:val="24"/>
        </w:rPr>
        <w:t>not all Tribunals are</w:t>
      </w:r>
      <w:r>
        <w:rPr>
          <w:spacing w:val="-1"/>
          <w:sz w:val="24"/>
        </w:rPr>
        <w:t> </w:t>
      </w:r>
      <w:r>
        <w:rPr>
          <w:sz w:val="24"/>
        </w:rPr>
        <w:t>Courts;</w:t>
      </w:r>
    </w:p>
    <w:p>
      <w:pPr>
        <w:pStyle w:val="ListParagraph"/>
        <w:numPr>
          <w:ilvl w:val="1"/>
          <w:numId w:val="14"/>
        </w:numPr>
        <w:tabs>
          <w:tab w:pos="1601" w:val="left" w:leader="none"/>
        </w:tabs>
        <w:spacing w:line="240" w:lineRule="auto" w:before="0" w:after="0"/>
        <w:ind w:left="1600" w:right="877" w:hanging="720"/>
        <w:jc w:val="both"/>
        <w:rPr>
          <w:sz w:val="24"/>
        </w:rPr>
      </w:pPr>
      <w:r>
        <w:rPr>
          <w:sz w:val="24"/>
        </w:rPr>
        <w:t>Courts are exclusively manned by Judges, Tribunals can have a Judge as a</w:t>
      </w:r>
      <w:r>
        <w:rPr>
          <w:spacing w:val="1"/>
          <w:sz w:val="24"/>
        </w:rPr>
        <w:t> </w:t>
      </w:r>
      <w:r>
        <w:rPr>
          <w:sz w:val="24"/>
        </w:rPr>
        <w:t>sole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combination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technical member who is an expert in the field to which the Tribunal</w:t>
      </w:r>
      <w:r>
        <w:rPr>
          <w:spacing w:val="1"/>
          <w:sz w:val="24"/>
        </w:rPr>
        <w:t> </w:t>
      </w:r>
      <w:r>
        <w:rPr>
          <w:sz w:val="24"/>
        </w:rPr>
        <w:t>relates.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specialized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finding</w:t>
      </w:r>
      <w:r>
        <w:rPr>
          <w:spacing w:val="1"/>
          <w:sz w:val="24"/>
        </w:rPr>
        <w:t> </w:t>
      </w:r>
      <w:r>
        <w:rPr>
          <w:sz w:val="24"/>
        </w:rPr>
        <w:t>Tribunals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members, but there</w:t>
      </w:r>
      <w:r>
        <w:rPr>
          <w:spacing w:val="-1"/>
          <w:sz w:val="24"/>
        </w:rPr>
        <w:t> </w:t>
      </w:r>
      <w:r>
        <w:rPr>
          <w:sz w:val="24"/>
        </w:rPr>
        <w:t>are exceptions; and</w:t>
      </w:r>
    </w:p>
    <w:p>
      <w:pPr>
        <w:pStyle w:val="ListParagraph"/>
        <w:numPr>
          <w:ilvl w:val="1"/>
          <w:numId w:val="14"/>
        </w:numPr>
        <w:tabs>
          <w:tab w:pos="1601" w:val="left" w:leader="none"/>
        </w:tabs>
        <w:spacing w:line="240" w:lineRule="auto" w:before="0" w:after="0"/>
        <w:ind w:left="1600" w:right="878" w:hanging="720"/>
        <w:jc w:val="both"/>
        <w:rPr>
          <w:sz w:val="24"/>
        </w:rPr>
      </w:pP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courts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governed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detailed</w:t>
      </w:r>
      <w:r>
        <w:rPr>
          <w:spacing w:val="1"/>
          <w:sz w:val="24"/>
        </w:rPr>
        <w:t> </w:t>
      </w:r>
      <w:r>
        <w:rPr>
          <w:sz w:val="24"/>
        </w:rPr>
        <w:t>statutory</w:t>
      </w:r>
      <w:r>
        <w:rPr>
          <w:spacing w:val="1"/>
          <w:sz w:val="24"/>
        </w:rPr>
        <w:t> </w:t>
      </w:r>
      <w:r>
        <w:rPr>
          <w:sz w:val="24"/>
        </w:rPr>
        <w:t>procedural</w:t>
      </w:r>
      <w:r>
        <w:rPr>
          <w:spacing w:val="1"/>
          <w:sz w:val="24"/>
        </w:rPr>
        <w:t> </w:t>
      </w:r>
      <w:r>
        <w:rPr>
          <w:sz w:val="24"/>
        </w:rPr>
        <w:t>rules,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requiring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elaborate procedure in decision making, Tribunals generally regulate their</w:t>
      </w:r>
      <w:r>
        <w:rPr>
          <w:spacing w:val="1"/>
          <w:sz w:val="24"/>
        </w:rPr>
        <w:t> </w:t>
      </w:r>
      <w:r>
        <w:rPr>
          <w:sz w:val="24"/>
        </w:rPr>
        <w:t>own procedure applying the provisions of the code of civil procedure only</w:t>
      </w:r>
      <w:r>
        <w:rPr>
          <w:spacing w:val="1"/>
          <w:sz w:val="24"/>
        </w:rPr>
        <w:t> </w:t>
      </w:r>
      <w:r>
        <w:rPr>
          <w:sz w:val="24"/>
        </w:rPr>
        <w:t>when it is required, and without being restricted by the strict rules of</w:t>
      </w:r>
      <w:r>
        <w:rPr>
          <w:spacing w:val="1"/>
          <w:sz w:val="24"/>
        </w:rPr>
        <w:t> </w:t>
      </w:r>
      <w:r>
        <w:rPr>
          <w:sz w:val="24"/>
        </w:rPr>
        <w:t>evidence.</w:t>
      </w:r>
    </w:p>
    <w:p>
      <w:pPr>
        <w:pStyle w:val="BodyText"/>
      </w:pPr>
    </w:p>
    <w:p>
      <w:pPr>
        <w:pStyle w:val="BodyText"/>
        <w:spacing w:line="480" w:lineRule="auto"/>
        <w:ind w:left="160" w:right="161"/>
        <w:jc w:val="both"/>
      </w:pPr>
      <w:r>
        <w:rPr/>
        <w:t>It suffices to say that the distinction above clearly differentiates the Tribunal from the Federal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Court. Even the</w:t>
      </w:r>
      <w:r>
        <w:rPr>
          <w:spacing w:val="1"/>
        </w:rPr>
        <w:t> </w:t>
      </w:r>
      <w:r>
        <w:rPr/>
        <w:t>Tax</w:t>
      </w:r>
      <w:r>
        <w:rPr>
          <w:spacing w:val="2"/>
        </w:rPr>
        <w:t> </w:t>
      </w:r>
      <w:r>
        <w:rPr/>
        <w:t>Appeal</w:t>
      </w:r>
      <w:r>
        <w:rPr>
          <w:spacing w:val="-1"/>
        </w:rPr>
        <w:t> </w:t>
      </w:r>
      <w:r>
        <w:rPr/>
        <w:t>Tribunal itself has admitted that it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court.</w:t>
      </w:r>
      <w:r>
        <w:rPr>
          <w:vertAlign w:val="superscript"/>
        </w:rPr>
        <w:t>89</w:t>
      </w:r>
    </w:p>
    <w:p>
      <w:pPr>
        <w:pStyle w:val="BodyText"/>
        <w:spacing w:line="480" w:lineRule="auto" w:before="1"/>
        <w:ind w:left="160" w:right="157" w:firstLine="62"/>
        <w:jc w:val="both"/>
      </w:pPr>
      <w:r>
        <w:rPr/>
        <w:t>It is now necessary to review some of the Nigerian Case laws that were touched upon earlier. It</w:t>
      </w:r>
      <w:r>
        <w:rPr>
          <w:spacing w:val="1"/>
        </w:rPr>
        <w:t> </w:t>
      </w:r>
      <w:r>
        <w:rPr/>
        <w:t>is</w:t>
      </w:r>
      <w:r>
        <w:rPr>
          <w:spacing w:val="29"/>
        </w:rPr>
        <w:t> </w:t>
      </w:r>
      <w:r>
        <w:rPr/>
        <w:t>submitted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cases</w:t>
      </w:r>
      <w:r>
        <w:rPr>
          <w:spacing w:val="28"/>
        </w:rPr>
        <w:t> </w:t>
      </w:r>
      <w:r>
        <w:rPr/>
        <w:t>are</w:t>
      </w:r>
      <w:r>
        <w:rPr>
          <w:spacing w:val="27"/>
        </w:rPr>
        <w:t> </w:t>
      </w:r>
      <w:r>
        <w:rPr/>
        <w:t>distinguishable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re-enforces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view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where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66348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LJ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(SC)</w:t>
      </w:r>
    </w:p>
    <w:p>
      <w:pPr>
        <w:spacing w:before="3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F.I.R.S.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Telecom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jurisdiction of the Tribunal is subordinate to that of the Federal High Court, the Tribunal is</w:t>
      </w:r>
      <w:r>
        <w:rPr>
          <w:spacing w:val="1"/>
        </w:rPr>
        <w:t> </w:t>
      </w:r>
      <w:r>
        <w:rPr/>
        <w:t>constitutional. The</w:t>
      </w:r>
      <w:r>
        <w:rPr>
          <w:spacing w:val="-2"/>
        </w:rPr>
        <w:t> </w:t>
      </w:r>
      <w:r>
        <w:rPr/>
        <w:t>cases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examined below:</w:t>
      </w:r>
    </w:p>
    <w:p>
      <w:pPr>
        <w:pStyle w:val="Heading1"/>
        <w:numPr>
          <w:ilvl w:val="0"/>
          <w:numId w:val="17"/>
        </w:numPr>
        <w:tabs>
          <w:tab w:pos="595" w:val="left" w:leader="none"/>
        </w:tabs>
        <w:spacing w:line="240" w:lineRule="auto" w:before="5" w:after="0"/>
        <w:ind w:left="594" w:right="0" w:hanging="361"/>
        <w:jc w:val="both"/>
      </w:pPr>
      <w:r>
        <w:rPr/>
        <w:t>Stabilini</w:t>
      </w:r>
      <w:r>
        <w:rPr>
          <w:spacing w:val="-2"/>
        </w:rPr>
        <w:t> </w:t>
      </w:r>
      <w:r>
        <w:rPr/>
        <w:t>Visinoni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F.B.I.R:</w:t>
      </w:r>
      <w:r>
        <w:rPr>
          <w:vertAlign w:val="superscript"/>
        </w:rPr>
        <w:t>90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8" w:firstLine="62"/>
        <w:jc w:val="both"/>
      </w:pPr>
      <w:r>
        <w:rPr/>
        <w:t>In the instant case, the respondent instituted an action against the appellant at the VAT Tribunal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claimed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appellant</w:t>
      </w:r>
      <w:r>
        <w:rPr>
          <w:spacing w:val="18"/>
        </w:rPr>
        <w:t> </w:t>
      </w:r>
      <w:r>
        <w:rPr/>
        <w:t>failed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remit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render</w:t>
      </w:r>
      <w:r>
        <w:rPr>
          <w:spacing w:val="17"/>
        </w:rPr>
        <w:t> </w:t>
      </w:r>
      <w:r>
        <w:rPr/>
        <w:t>its</w:t>
      </w:r>
      <w:r>
        <w:rPr>
          <w:spacing w:val="18"/>
        </w:rPr>
        <w:t> </w:t>
      </w:r>
      <w:r>
        <w:rPr/>
        <w:t>monthly</w:t>
      </w:r>
      <w:r>
        <w:rPr>
          <w:spacing w:val="10"/>
        </w:rPr>
        <w:t> </w:t>
      </w:r>
      <w:r>
        <w:rPr/>
        <w:t>value</w:t>
      </w:r>
      <w:r>
        <w:rPr>
          <w:spacing w:val="18"/>
        </w:rPr>
        <w:t> </w:t>
      </w:r>
      <w:r>
        <w:rPr/>
        <w:t>added</w:t>
      </w:r>
      <w:r>
        <w:rPr>
          <w:spacing w:val="17"/>
        </w:rPr>
        <w:t> </w:t>
      </w:r>
      <w:r>
        <w:rPr/>
        <w:t>tax</w:t>
      </w:r>
      <w:r>
        <w:rPr>
          <w:spacing w:val="19"/>
        </w:rPr>
        <w:t> </w:t>
      </w:r>
      <w:r>
        <w:rPr/>
        <w:t>returns</w:t>
      </w:r>
      <w:r>
        <w:rPr>
          <w:spacing w:val="18"/>
        </w:rPr>
        <w:t> </w:t>
      </w:r>
      <w:r>
        <w:rPr/>
        <w:t>to</w:t>
      </w:r>
      <w:r>
        <w:rPr>
          <w:spacing w:val="-58"/>
        </w:rPr>
        <w:t> </w:t>
      </w:r>
      <w:r>
        <w:rPr/>
        <w:t>the respondent as required by law from August 1995 to July 2000 and from August 2000 to</w:t>
      </w:r>
      <w:r>
        <w:rPr>
          <w:spacing w:val="1"/>
        </w:rPr>
        <w:t> </w:t>
      </w:r>
      <w:r>
        <w:rPr/>
        <w:t>December</w:t>
      </w:r>
      <w:r>
        <w:rPr>
          <w:spacing w:val="5"/>
        </w:rPr>
        <w:t> </w:t>
      </w:r>
      <w:r>
        <w:rPr/>
        <w:t>2002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failure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remit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appropriate</w:t>
      </w:r>
      <w:r>
        <w:rPr>
          <w:spacing w:val="5"/>
        </w:rPr>
        <w:t> </w:t>
      </w:r>
      <w:r>
        <w:rPr/>
        <w:t>value</w:t>
      </w:r>
      <w:r>
        <w:rPr>
          <w:spacing w:val="7"/>
        </w:rPr>
        <w:t> </w:t>
      </w:r>
      <w:r>
        <w:rPr/>
        <w:t>added</w:t>
      </w:r>
      <w:r>
        <w:rPr>
          <w:spacing w:val="8"/>
        </w:rPr>
        <w:t> </w:t>
      </w:r>
      <w:r>
        <w:rPr/>
        <w:t>taxes.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appellant</w:t>
      </w:r>
      <w:r>
        <w:rPr>
          <w:spacing w:val="8"/>
        </w:rPr>
        <w:t> </w:t>
      </w:r>
      <w:r>
        <w:rPr/>
        <w:t>entered</w:t>
      </w:r>
      <w:r>
        <w:rPr>
          <w:spacing w:val="-58"/>
        </w:rPr>
        <w:t> </w:t>
      </w:r>
      <w:r>
        <w:rPr/>
        <w:t>a conditional appearance and further filed a preliminary objection praying for orders dismissing</w:t>
      </w:r>
      <w:r>
        <w:rPr>
          <w:spacing w:val="1"/>
        </w:rPr>
        <w:t> </w:t>
      </w:r>
      <w:r>
        <w:rPr/>
        <w:t>the suit on the ground that the Tribunal lacked the Jurisdiction to hear the suit and that the suit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because 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a suit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 Court</w:t>
      </w:r>
      <w:r>
        <w:rPr>
          <w:spacing w:val="-1"/>
        </w:rPr>
        <w:t> </w:t>
      </w:r>
      <w:r>
        <w:rPr/>
        <w:t>in respect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subject</w:t>
      </w:r>
      <w:r>
        <w:rPr>
          <w:spacing w:val="-1"/>
        </w:rPr>
        <w:t> </w:t>
      </w:r>
      <w:r>
        <w:rPr/>
        <w:t>matter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reliefs.</w:t>
      </w:r>
    </w:p>
    <w:p>
      <w:pPr>
        <w:pStyle w:val="BodyText"/>
        <w:spacing w:line="480" w:lineRule="auto" w:before="1"/>
        <w:ind w:left="160" w:right="155"/>
        <w:jc w:val="both"/>
      </w:pPr>
      <w:r>
        <w:rPr/>
        <w:t>Notwithstanding the earlier suit pending before a superior</w:t>
      </w:r>
      <w:r>
        <w:rPr>
          <w:spacing w:val="1"/>
        </w:rPr>
        <w:t> </w:t>
      </w:r>
      <w:r>
        <w:rPr/>
        <w:t>court, the</w:t>
      </w:r>
      <w:r>
        <w:rPr>
          <w:spacing w:val="60"/>
        </w:rPr>
        <w:t> </w:t>
      </w:r>
      <w:r>
        <w:rPr/>
        <w:t>Federal High Court, the</w:t>
      </w:r>
      <w:r>
        <w:rPr>
          <w:spacing w:val="1"/>
        </w:rPr>
        <w:t> </w:t>
      </w:r>
      <w:r>
        <w:rPr/>
        <w:t>VAT Tribunal affirmed its jurisdiction. The distinguishing factor here is that the VAT Tribunal</w:t>
      </w:r>
      <w:r>
        <w:rPr>
          <w:spacing w:val="1"/>
        </w:rPr>
        <w:t> </w:t>
      </w:r>
      <w:r>
        <w:rPr/>
        <w:t>not only wrestled constitutional powers from the Federal High Court but impliedly debarred the</w:t>
      </w:r>
      <w:r>
        <w:rPr>
          <w:spacing w:val="1"/>
        </w:rPr>
        <w:t> </w:t>
      </w:r>
      <w:r>
        <w:rPr/>
        <w:t>Federal High Court from acting as superintendent over it. Furthermore, Section 20(3) of the VAT</w:t>
      </w:r>
      <w:r>
        <w:rPr>
          <w:spacing w:val="-57"/>
        </w:rPr>
        <w:t> </w:t>
      </w:r>
      <w:r>
        <w:rPr/>
        <w:t>Act and Article 24(1) of schedule 2 to the VAT Act vest appellate jurisdictions on the Court of</w:t>
      </w:r>
      <w:r>
        <w:rPr>
          <w:spacing w:val="1"/>
        </w:rPr>
        <w:t> </w:t>
      </w:r>
      <w:r>
        <w:rPr/>
        <w:t>Appeal. In order words, appeals from the VAT Tribunal lie directly to the Court of Appeal thus</w:t>
      </w:r>
      <w:r>
        <w:rPr>
          <w:spacing w:val="1"/>
        </w:rPr>
        <w:t> </w:t>
      </w:r>
      <w:r>
        <w:rPr/>
        <w:t>contesting the exclusive jurisdiction of the Federal High Court over tax matters. It was, therefore,</w:t>
      </w:r>
      <w:r>
        <w:rPr>
          <w:spacing w:val="-57"/>
        </w:rPr>
        <w:t> </w:t>
      </w:r>
      <w:r>
        <w:rPr/>
        <w:t>easy and correct for the Court of Appeal, Ibadan Division to strike it down for being inconsistent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Constitution.</w:t>
      </w:r>
    </w:p>
    <w:p>
      <w:pPr>
        <w:pStyle w:val="Heading1"/>
        <w:numPr>
          <w:ilvl w:val="0"/>
          <w:numId w:val="17"/>
        </w:numPr>
        <w:tabs>
          <w:tab w:pos="595" w:val="left" w:leader="none"/>
        </w:tabs>
        <w:spacing w:line="240" w:lineRule="auto" w:before="1" w:after="0"/>
        <w:ind w:left="594" w:right="0" w:hanging="361"/>
        <w:jc w:val="both"/>
        <w:rPr>
          <w:b w:val="0"/>
        </w:rPr>
      </w:pPr>
      <w:r>
        <w:rPr/>
        <w:t>Cadbury</w:t>
      </w:r>
      <w:r>
        <w:rPr>
          <w:spacing w:val="-1"/>
        </w:rPr>
        <w:t> </w:t>
      </w:r>
      <w:r>
        <w:rPr/>
        <w:t>Nigeria Plc</w:t>
      </w:r>
      <w:r>
        <w:rPr>
          <w:spacing w:val="-1"/>
        </w:rPr>
        <w:t> </w:t>
      </w:r>
      <w:r>
        <w:rPr/>
        <w:t>v.</w:t>
      </w:r>
      <w:r>
        <w:rPr>
          <w:spacing w:val="1"/>
        </w:rPr>
        <w:t> </w:t>
      </w:r>
      <w:r>
        <w:rPr/>
        <w:t>F.B.I.R</w:t>
      </w:r>
      <w:r>
        <w:rPr>
          <w:vertAlign w:val="superscript"/>
        </w:rPr>
        <w:t>91</w:t>
      </w:r>
      <w:r>
        <w:rPr>
          <w:b w:val="0"/>
          <w:vertAlign w:val="baselin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rect style="position:absolute;margin-left:72.024002pt;margin-top:17.504982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(Supra).</w:t>
      </w:r>
    </w:p>
    <w:p>
      <w:pPr>
        <w:spacing w:before="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7" w:firstLine="62"/>
        <w:jc w:val="both"/>
      </w:pPr>
      <w:r>
        <w:rPr/>
        <w:t>In the instant case, by a letter of 3/6/2003 the respondent requested the appellant to render</w:t>
      </w:r>
      <w:r>
        <w:rPr>
          <w:spacing w:val="1"/>
        </w:rPr>
        <w:t> </w:t>
      </w:r>
      <w:r>
        <w:rPr/>
        <w:t>returns and consequently instituted an action against the appellant at the VAT Tribunal sitting at</w:t>
      </w:r>
      <w:r>
        <w:rPr>
          <w:spacing w:val="1"/>
        </w:rPr>
        <w:t> </w:t>
      </w:r>
      <w:r>
        <w:rPr/>
        <w:t>Ibadan. Pleadings were exchanged and the matter proceeded to trial. In its judgment entered on</w:t>
      </w:r>
      <w:r>
        <w:rPr>
          <w:spacing w:val="1"/>
        </w:rPr>
        <w:t> </w:t>
      </w:r>
      <w:r>
        <w:rPr/>
        <w:t>the 13</w:t>
      </w:r>
      <w:r>
        <w:rPr>
          <w:vertAlign w:val="superscript"/>
        </w:rPr>
        <w:t>th</w:t>
      </w:r>
      <w:r>
        <w:rPr>
          <w:vertAlign w:val="baseline"/>
        </w:rPr>
        <w:t> of March, 2006, the Tribunal awarded a total sum of N249, 121,726.00 in favour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respondent. The appellant was dissatisfied and filed an appeal to the Court of Appeal contending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 alia that the VAT Tribunal lacked the jurisdiction to entertain the respondent‟s claim.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 affirmed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appeal.</w:t>
      </w:r>
    </w:p>
    <w:p>
      <w:pPr>
        <w:pStyle w:val="BodyText"/>
        <w:spacing w:line="480" w:lineRule="auto" w:before="1"/>
        <w:ind w:left="160" w:right="157"/>
        <w:jc w:val="both"/>
      </w:pPr>
      <w:r>
        <w:rPr/>
        <w:t>The distinguishing factor here, as in the Visinoni case was that appeals from the VAT Tribunal</w:t>
      </w:r>
      <w:r>
        <w:rPr>
          <w:spacing w:val="1"/>
        </w:rPr>
        <w:t> </w:t>
      </w:r>
      <w:r>
        <w:rPr/>
        <w:t>went</w:t>
      </w:r>
      <w:r>
        <w:rPr>
          <w:spacing w:val="35"/>
        </w:rPr>
        <w:t> </w:t>
      </w:r>
      <w:r>
        <w:rPr/>
        <w:t>directly</w:t>
      </w:r>
      <w:r>
        <w:rPr>
          <w:spacing w:val="30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Court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Appeal</w:t>
      </w:r>
      <w:r>
        <w:rPr>
          <w:spacing w:val="36"/>
        </w:rPr>
        <w:t> </w:t>
      </w:r>
      <w:r>
        <w:rPr/>
        <w:t>thus</w:t>
      </w:r>
      <w:r>
        <w:rPr>
          <w:spacing w:val="36"/>
        </w:rPr>
        <w:t> </w:t>
      </w:r>
      <w:r>
        <w:rPr/>
        <w:t>contesting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exclusive</w:t>
      </w:r>
      <w:r>
        <w:rPr>
          <w:spacing w:val="34"/>
        </w:rPr>
        <w:t> </w:t>
      </w:r>
      <w:r>
        <w:rPr/>
        <w:t>jurisdiction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High</w:t>
      </w:r>
      <w:r>
        <w:rPr>
          <w:spacing w:val="-1"/>
        </w:rPr>
        <w:t> </w:t>
      </w:r>
      <w:r>
        <w:rPr/>
        <w:t>Court. Modupe Fasanmi, J.C.A</w:t>
      </w:r>
      <w:r>
        <w:rPr>
          <w:spacing w:val="-1"/>
        </w:rPr>
        <w:t> </w:t>
      </w:r>
      <w:r>
        <w:rPr/>
        <w:t>was, therefore, correct</w:t>
      </w:r>
      <w:r>
        <w:rPr>
          <w:spacing w:val="-1"/>
        </w:rPr>
        <w:t> </w:t>
      </w:r>
      <w:r>
        <w:rPr/>
        <w:t>to have</w:t>
      </w:r>
      <w:r>
        <w:rPr>
          <w:spacing w:val="-1"/>
        </w:rPr>
        <w:t> </w:t>
      </w:r>
      <w:r>
        <w:rPr/>
        <w:t>affirmed the</w:t>
      </w:r>
      <w:r>
        <w:rPr>
          <w:spacing w:val="-1"/>
        </w:rPr>
        <w:t> </w:t>
      </w:r>
      <w:r>
        <w:rPr/>
        <w:t>appeal.</w:t>
      </w:r>
    </w:p>
    <w:p>
      <w:pPr>
        <w:pStyle w:val="BodyText"/>
        <w:spacing w:line="480" w:lineRule="auto"/>
        <w:ind w:left="160" w:right="155"/>
        <w:jc w:val="both"/>
      </w:pPr>
      <w:r>
        <w:rPr/>
        <w:t>One fundamental distinction with all the cases that have been decided thus far </w:t>
      </w:r>
      <w:r>
        <w:rPr>
          <w:b/>
          <w:i/>
        </w:rPr>
        <w:t>(Stabilini Visinoni</w:t>
      </w:r>
      <w:r>
        <w:rPr>
          <w:b/>
          <w:i/>
          <w:spacing w:val="-57"/>
        </w:rPr>
        <w:t> </w:t>
      </w:r>
      <w:r>
        <w:rPr>
          <w:b/>
          <w:i/>
        </w:rPr>
        <w:t>Ltd. V. F.B.I.R and Cadbury Plc v. F.B.I.R.) </w:t>
      </w:r>
      <w:r>
        <w:rPr/>
        <w:t>and the Tax Appeal Tribunal is the procedure for</w:t>
      </w:r>
      <w:r>
        <w:rPr>
          <w:spacing w:val="1"/>
        </w:rPr>
        <w:t> </w:t>
      </w:r>
      <w:r>
        <w:rPr/>
        <w:t>appeal. In the provisions considered in the cases referred to, appeal lay directly to the Court of</w:t>
      </w:r>
      <w:r>
        <w:rPr>
          <w:spacing w:val="1"/>
        </w:rPr>
        <w:t> </w:t>
      </w:r>
      <w:r>
        <w:rPr/>
        <w:t>Appeal. Although the possibility of appealing to the Federal High Court was considered in the</w:t>
      </w:r>
      <w:r>
        <w:rPr>
          <w:spacing w:val="1"/>
        </w:rPr>
        <w:t> </w:t>
      </w:r>
      <w:r>
        <w:rPr>
          <w:b/>
          <w:i/>
        </w:rPr>
        <w:t>Visinoni case</w:t>
      </w:r>
      <w:r>
        <w:rPr/>
        <w:t>, Ogunbiyi J.C.A. was not persuaded because there was no specific provision that</w:t>
      </w:r>
      <w:r>
        <w:rPr>
          <w:spacing w:val="1"/>
        </w:rPr>
        <w:t> </w:t>
      </w:r>
      <w:r>
        <w:rPr/>
        <w:t>allowed for an appeal to the Federal High Court. If the VAT Tribunal was clearly perceived to be</w:t>
      </w:r>
      <w:r>
        <w:rPr>
          <w:spacing w:val="-57"/>
        </w:rPr>
        <w:t> </w:t>
      </w:r>
      <w:r>
        <w:rPr/>
        <w:t>inferior to the Federal High Court, there would not have been bases to declare section 20 of the</w:t>
      </w:r>
      <w:r>
        <w:rPr>
          <w:spacing w:val="1"/>
        </w:rPr>
        <w:t> </w:t>
      </w:r>
      <w:r>
        <w:rPr/>
        <w:t>VAT Act unconstitutional. This is evidently unlike the Tax Appeal Tribunal that the constitutive</w:t>
      </w:r>
      <w:r>
        <w:rPr>
          <w:spacing w:val="1"/>
        </w:rPr>
        <w:t> </w:t>
      </w:r>
      <w:r>
        <w:rPr/>
        <w:t>Act expressly subordinates to the Federal High Court by vesting it with both appellate as well as</w:t>
      </w:r>
      <w:r>
        <w:rPr>
          <w:spacing w:val="1"/>
        </w:rPr>
        <w:t> </w:t>
      </w:r>
      <w:r>
        <w:rPr/>
        <w:t>supervisory</w:t>
      </w:r>
      <w:r>
        <w:rPr>
          <w:spacing w:val="-6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over the</w:t>
      </w:r>
      <w:r>
        <w:rPr>
          <w:spacing w:val="-2"/>
        </w:rPr>
        <w:t> </w:t>
      </w:r>
      <w:r>
        <w:rPr/>
        <w:t>Tax</w:t>
      </w:r>
      <w:r>
        <w:rPr>
          <w:spacing w:val="2"/>
        </w:rPr>
        <w:t> </w:t>
      </w:r>
      <w:r>
        <w:rPr/>
        <w:t>Appeal Tribunal.</w:t>
      </w:r>
    </w:p>
    <w:p>
      <w:pPr>
        <w:spacing w:line="480" w:lineRule="auto" w:before="2"/>
        <w:ind w:left="160" w:right="157" w:firstLine="0"/>
        <w:jc w:val="both"/>
        <w:rPr>
          <w:b/>
          <w:i/>
          <w:sz w:val="24"/>
        </w:rPr>
      </w:pPr>
      <w:r>
        <w:rPr>
          <w:sz w:val="24"/>
        </w:rPr>
        <w:t>Finally, it must be emphasized that the view supported in this work has been endorsed by the Tax</w:t>
      </w:r>
      <w:r>
        <w:rPr>
          <w:spacing w:val="-57"/>
          <w:sz w:val="24"/>
        </w:rPr>
        <w:t> </w:t>
      </w:r>
      <w:r>
        <w:rPr>
          <w:sz w:val="24"/>
        </w:rPr>
        <w:t>Appeal Tribunal in the </w:t>
      </w:r>
      <w:r>
        <w:rPr>
          <w:b/>
          <w:i/>
          <w:sz w:val="24"/>
        </w:rPr>
        <w:t>General Telecom case </w:t>
      </w:r>
      <w:r>
        <w:rPr>
          <w:sz w:val="24"/>
        </w:rPr>
        <w:t>and same has also been tested and endorsed by a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38"/>
          <w:sz w:val="24"/>
        </w:rPr>
        <w:t> </w:t>
      </w:r>
      <w:r>
        <w:rPr>
          <w:sz w:val="24"/>
        </w:rPr>
        <w:t>court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law.</w:t>
      </w:r>
      <w:r>
        <w:rPr>
          <w:spacing w:val="42"/>
          <w:sz w:val="24"/>
        </w:rPr>
        <w:t> </w:t>
      </w:r>
      <w:r>
        <w:rPr>
          <w:sz w:val="24"/>
        </w:rPr>
        <w:t>Accordingly,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b/>
          <w:i/>
          <w:sz w:val="24"/>
        </w:rPr>
        <w:t>Ajaab</w:t>
      </w:r>
      <w:r>
        <w:rPr>
          <w:b/>
          <w:i/>
          <w:spacing w:val="42"/>
          <w:sz w:val="24"/>
        </w:rPr>
        <w:t> </w:t>
      </w:r>
      <w:r>
        <w:rPr>
          <w:b/>
          <w:i/>
          <w:sz w:val="24"/>
        </w:rPr>
        <w:t>Global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Investment</w:t>
      </w:r>
      <w:r>
        <w:rPr>
          <w:b/>
          <w:i/>
          <w:spacing w:val="41"/>
          <w:sz w:val="24"/>
        </w:rPr>
        <w:t> </w:t>
      </w:r>
      <w:r>
        <w:rPr>
          <w:b/>
          <w:i/>
          <w:sz w:val="24"/>
        </w:rPr>
        <w:t>&amp;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Anor.</w:t>
      </w:r>
      <w:r>
        <w:rPr>
          <w:b/>
          <w:i/>
          <w:spacing w:val="39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Federal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Inland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4" w:top="1360" w:bottom="1200" w:left="1280" w:right="1280"/>
        </w:sectPr>
      </w:pPr>
    </w:p>
    <w:p>
      <w:pPr>
        <w:spacing w:line="480" w:lineRule="auto" w:before="112"/>
        <w:ind w:left="160" w:right="156" w:firstLine="0"/>
        <w:jc w:val="both"/>
        <w:rPr>
          <w:sz w:val="24"/>
        </w:rPr>
      </w:pPr>
      <w:r>
        <w:rPr>
          <w:b/>
          <w:i/>
          <w:sz w:val="24"/>
        </w:rPr>
        <w:t>Revenue Service &amp; Anor.</w:t>
      </w:r>
      <w:r>
        <w:rPr>
          <w:b/>
          <w:i/>
          <w:sz w:val="24"/>
          <w:vertAlign w:val="superscript"/>
        </w:rPr>
        <w:t>92</w:t>
      </w:r>
      <w:r>
        <w:rPr>
          <w:b/>
          <w:i/>
          <w:sz w:val="24"/>
          <w:vertAlign w:val="baseline"/>
        </w:rPr>
        <w:t>, </w:t>
      </w:r>
      <w:r>
        <w:rPr>
          <w:sz w:val="24"/>
          <w:vertAlign w:val="baseline"/>
        </w:rPr>
        <w:t>the </w:t>
      </w:r>
      <w:r>
        <w:rPr>
          <w:b/>
          <w:i/>
          <w:sz w:val="24"/>
          <w:vertAlign w:val="baseline"/>
        </w:rPr>
        <w:t>Hon. Justice Z.B. Abubakar </w:t>
      </w:r>
      <w:r>
        <w:rPr>
          <w:sz w:val="24"/>
          <w:vertAlign w:val="baseline"/>
        </w:rPr>
        <w:t>of the Federal High Court, Gusau,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Zamfara State had this to say while over ruling an objection to the jurisdiction of the Tax Appeal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Tribunal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determine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disputes arising from Value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Added Tax:</w:t>
      </w:r>
    </w:p>
    <w:p>
      <w:pPr>
        <w:pStyle w:val="BodyText"/>
        <w:ind w:left="520" w:right="877"/>
        <w:jc w:val="both"/>
      </w:pPr>
      <w:r>
        <w:rPr/>
        <w:t>Now by the combined effect of the provisions of S.59 and paragraph 11(1) of the</w:t>
      </w:r>
      <w:r>
        <w:rPr>
          <w:spacing w:val="1"/>
        </w:rPr>
        <w:t> </w:t>
      </w:r>
      <w:r>
        <w:rPr/>
        <w:t>FIRS Act, the Plaintiffs must first submit their grievance in respect of the alleged</w:t>
      </w:r>
      <w:r>
        <w:rPr>
          <w:spacing w:val="1"/>
        </w:rPr>
        <w:t> </w:t>
      </w:r>
      <w:r>
        <w:rPr/>
        <w:t>VAT deducted by the 2</w:t>
      </w:r>
      <w:r>
        <w:rPr>
          <w:vertAlign w:val="superscript"/>
        </w:rPr>
        <w:t>nd</w:t>
      </w:r>
      <w:r>
        <w:rPr>
          <w:vertAlign w:val="baseline"/>
        </w:rPr>
        <w:t> Defendant to the VAT Tribunal</w:t>
      </w:r>
      <w:r>
        <w:rPr>
          <w:vertAlign w:val="superscript"/>
        </w:rPr>
        <w:t>93</w:t>
      </w:r>
      <w:r>
        <w:rPr>
          <w:vertAlign w:val="baseline"/>
        </w:rPr>
        <w:t> and not this Honourable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 the Tribunal being the administrative body charged with the responsibility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settling such disputes and which derives its strength from the constitution itself 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-2"/>
          <w:vertAlign w:val="baseline"/>
        </w:rPr>
        <w:t> </w:t>
      </w:r>
      <w:r>
        <w:rPr>
          <w:vertAlign w:val="baseline"/>
        </w:rPr>
        <w:t>of S.36(2)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thereof.</w:t>
      </w:r>
      <w:r>
        <w:rPr>
          <w:spacing w:val="2"/>
          <w:vertAlign w:val="baseline"/>
        </w:rPr>
        <w:t> </w:t>
      </w:r>
      <w:r>
        <w:rPr>
          <w:vertAlign w:val="baseline"/>
        </w:rPr>
        <w:t>See Kasunmu v.</w:t>
      </w:r>
      <w:r>
        <w:rPr>
          <w:spacing w:val="-1"/>
          <w:vertAlign w:val="baseline"/>
        </w:rPr>
        <w:t> </w:t>
      </w:r>
      <w:r>
        <w:rPr>
          <w:vertAlign w:val="baseline"/>
        </w:rPr>
        <w:t>Shittabey</w:t>
      </w:r>
      <w:r>
        <w:rPr>
          <w:spacing w:val="-3"/>
          <w:vertAlign w:val="baseline"/>
        </w:rPr>
        <w:t> </w:t>
      </w:r>
      <w:r>
        <w:rPr>
          <w:vertAlign w:val="baseline"/>
        </w:rPr>
        <w:t>(supra).</w:t>
      </w:r>
    </w:p>
    <w:p>
      <w:pPr>
        <w:pStyle w:val="BodyText"/>
        <w:ind w:left="520" w:right="873"/>
        <w:jc w:val="both"/>
      </w:pPr>
      <w:r>
        <w:rPr/>
        <w:t>Having said that, it is settled that once a law has prescribed a particular mode of</w:t>
      </w:r>
      <w:r>
        <w:rPr>
          <w:spacing w:val="1"/>
        </w:rPr>
        <w:t> </w:t>
      </w:r>
      <w:r>
        <w:rPr/>
        <w:t>exercising a statutory power, any other mode of exercising it is excluded. In other</w:t>
      </w:r>
      <w:r>
        <w:rPr>
          <w:spacing w:val="1"/>
        </w:rPr>
        <w:t> </w:t>
      </w:r>
      <w:r>
        <w:rPr/>
        <w:t>words,</w:t>
      </w:r>
      <w:r>
        <w:rPr>
          <w:spacing w:val="15"/>
        </w:rPr>
        <w:t> </w:t>
      </w:r>
      <w:r>
        <w:rPr/>
        <w:t>where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statute</w:t>
      </w:r>
      <w:r>
        <w:rPr>
          <w:spacing w:val="15"/>
        </w:rPr>
        <w:t> </w:t>
      </w:r>
      <w:r>
        <w:rPr/>
        <w:t>creates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right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plain</w:t>
      </w:r>
      <w:r>
        <w:rPr>
          <w:spacing w:val="16"/>
        </w:rPr>
        <w:t> </w:t>
      </w:r>
      <w:r>
        <w:rPr/>
        <w:t>language,</w:t>
      </w:r>
      <w:r>
        <w:rPr>
          <w:spacing w:val="17"/>
        </w:rPr>
        <w:t> </w:t>
      </w:r>
      <w:r>
        <w:rPr/>
        <w:t>gives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specific</w:t>
      </w:r>
      <w:r>
        <w:rPr>
          <w:spacing w:val="14"/>
        </w:rPr>
        <w:t> </w:t>
      </w:r>
      <w:r>
        <w:rPr/>
        <w:t>remedy</w:t>
      </w:r>
      <w:r>
        <w:rPr>
          <w:spacing w:val="-57"/>
        </w:rPr>
        <w:t> </w:t>
      </w:r>
      <w:r>
        <w:rPr/>
        <w:t>or appoints a specific Tribunal for its enforcement, as in the instant case, a party</w:t>
      </w:r>
      <w:r>
        <w:rPr>
          <w:spacing w:val="1"/>
        </w:rPr>
        <w:t> </w:t>
      </w:r>
      <w:r>
        <w:rPr/>
        <w:t>seeking to enforce that right must resort to that remedy or that Tribunal and not</w:t>
      </w:r>
      <w:r>
        <w:rPr>
          <w:spacing w:val="1"/>
        </w:rPr>
        <w:t> </w:t>
      </w:r>
      <w:r>
        <w:rPr/>
        <w:t>others.</w:t>
      </w:r>
      <w:r>
        <w:rPr>
          <w:vertAlign w:val="superscript"/>
        </w:rPr>
        <w:t>94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59"/>
        <w:jc w:val="both"/>
      </w:pPr>
      <w:r>
        <w:rPr/>
        <w:t>The foregoing clearly bears out the judicial affirmation that the Jurisdiction of the Tax Appeal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is not inconsistent with that of</w:t>
      </w:r>
      <w:r>
        <w:rPr>
          <w:spacing w:val="-1"/>
        </w:rPr>
        <w:t> </w:t>
      </w:r>
      <w:r>
        <w:rPr/>
        <w:t>the Federal High Court.</w:t>
      </w:r>
    </w:p>
    <w:p>
      <w:pPr>
        <w:pStyle w:val="BodyText"/>
        <w:spacing w:line="480" w:lineRule="auto"/>
        <w:ind w:left="160" w:right="152"/>
        <w:jc w:val="both"/>
      </w:pPr>
      <w:r>
        <w:rPr/>
        <w:t>Unfortunately,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30/10/2013,</w:t>
      </w:r>
      <w:r>
        <w:rPr>
          <w:spacing w:val="1"/>
        </w:rPr>
        <w:t> </w:t>
      </w:r>
      <w:r>
        <w:rPr>
          <w:b/>
          <w:i/>
        </w:rPr>
        <w:t>Justice</w:t>
      </w:r>
      <w:r>
        <w:rPr>
          <w:b/>
          <w:i/>
          <w:spacing w:val="1"/>
        </w:rPr>
        <w:t> </w:t>
      </w:r>
      <w:r>
        <w:rPr>
          <w:b/>
          <w:i/>
        </w:rPr>
        <w:t>A.F.A.</w:t>
      </w:r>
      <w:r>
        <w:rPr>
          <w:b/>
          <w:i/>
          <w:spacing w:val="1"/>
        </w:rPr>
        <w:t> </w:t>
      </w:r>
      <w:r>
        <w:rPr>
          <w:b/>
          <w:i/>
        </w:rPr>
        <w:t>Ademola</w:t>
      </w:r>
      <w:r>
        <w:rPr>
          <w:b/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Court,</w:t>
      </w:r>
      <w:r>
        <w:rPr>
          <w:spacing w:val="60"/>
        </w:rPr>
        <w:t> </w:t>
      </w:r>
      <w:r>
        <w:rPr/>
        <w:t>Abuja</w:t>
      </w:r>
      <w:r>
        <w:rPr>
          <w:spacing w:val="1"/>
        </w:rPr>
        <w:t> </w:t>
      </w:r>
      <w:r>
        <w:rPr/>
        <w:t>reached a different conclusion when he held that the Tribunal is unconstitutional and ordered the</w:t>
      </w:r>
      <w:r>
        <w:rPr>
          <w:spacing w:val="1"/>
        </w:rPr>
        <w:t> </w:t>
      </w:r>
      <w:r>
        <w:rPr/>
        <w:t>Minister of Finance to disband all the Tax Appeal Tribunals forthwith.</w:t>
      </w:r>
      <w:r>
        <w:rPr>
          <w:vertAlign w:val="superscript"/>
        </w:rPr>
        <w:t>95</w:t>
      </w:r>
      <w:r>
        <w:rPr>
          <w:vertAlign w:val="baseline"/>
        </w:rPr>
        <w:t> It is submitted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latest decision is wrong for the reasons canvassed above. The text of the judgment, with respect,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evidences a limited understanding of the status, nature and character 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 jurisdiction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Tribunal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his lordship.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.024002pt;margin-top:13.993976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 TLRN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24.</w:t>
      </w:r>
    </w:p>
    <w:p>
      <w:pPr>
        <w:tabs>
          <w:tab w:pos="8823" w:val="left" w:leader="none"/>
          <w:tab w:pos="9222" w:val="left" w:leader="none"/>
        </w:tabs>
        <w:spacing w:before="1"/>
        <w:ind w:left="160" w:right="28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omission.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appropriate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virtue</w:t>
        <w:tab/>
      </w:r>
      <w:r>
        <w:rPr>
          <w:rFonts w:ascii="Calibri"/>
          <w:spacing w:val="-3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Ss.</w:t>
      </w:r>
      <w:r>
        <w:rPr>
          <w:rFonts w:ascii="Calibri"/>
          <w:b/>
          <w:i/>
          <w:spacing w:val="-3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10</w:t>
      </w:r>
      <w:r>
        <w:rPr>
          <w:rFonts w:ascii="Calibri"/>
          <w:b/>
          <w:i/>
          <w:spacing w:val="-3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(4)</w:t>
      </w:r>
      <w:r>
        <w:rPr>
          <w:rFonts w:ascii="Calibri"/>
          <w:b/>
          <w:i/>
          <w:spacing w:val="-2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&amp;</w:t>
      </w:r>
      <w:r>
        <w:rPr>
          <w:rFonts w:ascii="Calibri"/>
          <w:b/>
          <w:i/>
          <w:spacing w:val="-4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(5),</w:t>
      </w:r>
      <w:r>
        <w:rPr>
          <w:rFonts w:ascii="Calibri"/>
          <w:b/>
          <w:i/>
          <w:spacing w:val="-4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VAT</w:t>
      </w:r>
      <w:r>
        <w:rPr>
          <w:rFonts w:ascii="Calibri"/>
          <w:b/>
          <w:i/>
          <w:spacing w:val="-3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(Amendment)</w:t>
      </w:r>
      <w:r>
        <w:rPr>
          <w:rFonts w:ascii="Calibri"/>
          <w:b/>
          <w:i/>
          <w:spacing w:val="-2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Act.</w:t>
      </w:r>
      <w:r>
        <w:rPr>
          <w:rFonts w:ascii="Calibri"/>
          <w:b/>
          <w:i/>
          <w:spacing w:val="-2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2007</w:t>
      </w:r>
      <w:r>
        <w:rPr>
          <w:rFonts w:ascii="Calibri"/>
          <w:b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expressly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appeals against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decision</w:t>
        <w:tab/>
        <w:t>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shall be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 Appeal Tribunal.</w:t>
      </w:r>
    </w:p>
    <w:p>
      <w:pPr>
        <w:spacing w:line="244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39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40.</w:t>
      </w:r>
    </w:p>
    <w:p>
      <w:pPr>
        <w:spacing w:line="242" w:lineRule="auto" w:before="17"/>
        <w:ind w:left="342" w:right="892" w:hanging="183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95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FHC/ABJ/TA/11/12-TSKT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II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-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Construces Internacionals &amp;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Anor v. FIRS;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28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www.businessdayonline.com/2013/11/courts-order-finance-minster-to-disband-tax-appeal-tribunals-</w:t>
        </w:r>
      </w:hyperlink>
      <w:r>
        <w:rPr>
          <w:rFonts w:ascii="Calibri" w:hAnsi="Calibri"/>
          <w:color w:val="0000FF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extracted on 14/11/13; </w:t>
      </w:r>
      <w:r>
        <w:rPr>
          <w:rFonts w:ascii="Calibri" w:hAnsi="Calibri"/>
          <w:b/>
          <w:sz w:val="20"/>
          <w:vertAlign w:val="baseline"/>
        </w:rPr>
        <w:t>Tobi Soniyi</w:t>
      </w:r>
      <w:r>
        <w:rPr>
          <w:rFonts w:ascii="Calibri" w:hAnsi="Calibri"/>
          <w:sz w:val="20"/>
          <w:vertAlign w:val="baseline"/>
        </w:rPr>
        <w:t>, “Court Orders Finance Minister to Disband Tax Appeal Tribunal.” In:</w:t>
      </w:r>
      <w:r>
        <w:rPr>
          <w:rFonts w:ascii="Calibri" w:hAnsi="Calibri"/>
          <w:spacing w:val="-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Thisday Newspapers, Page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26, November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26, 2013.</w:t>
      </w:r>
    </w:p>
    <w:p>
      <w:pPr>
        <w:spacing w:after="0" w:line="242" w:lineRule="auto"/>
        <w:jc w:val="left"/>
        <w:rPr>
          <w:rFonts w:ascii="Calibri" w:hAns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spacing w:line="480" w:lineRule="auto" w:before="112"/>
        <w:ind w:left="160" w:right="153" w:firstLine="0"/>
        <w:jc w:val="both"/>
        <w:rPr>
          <w:sz w:val="24"/>
        </w:rPr>
      </w:pPr>
      <w:r>
        <w:rPr>
          <w:sz w:val="24"/>
        </w:rPr>
        <w:t>Thankfully, on 3/12/2013, </w:t>
      </w:r>
      <w:r>
        <w:rPr>
          <w:b/>
          <w:i/>
          <w:sz w:val="24"/>
        </w:rPr>
        <w:t>Justice Ibrahim Nyaure Buba</w:t>
      </w:r>
      <w:r>
        <w:rPr>
          <w:sz w:val="24"/>
          <w:vertAlign w:val="superscript"/>
        </w:rPr>
        <w:t>96</w:t>
      </w:r>
      <w:r>
        <w:rPr>
          <w:sz w:val="24"/>
          <w:vertAlign w:val="baseline"/>
        </w:rPr>
        <w:t> of the Federal High Court, Lagos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Division reaffirmed in </w:t>
      </w:r>
      <w:r>
        <w:rPr>
          <w:b/>
          <w:i/>
          <w:sz w:val="24"/>
          <w:vertAlign w:val="baseline"/>
        </w:rPr>
        <w:t>Nigerian National Petroleum Corporation v. Tax Appeal Tribunal &amp; 3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Others</w:t>
      </w:r>
      <w:r>
        <w:rPr>
          <w:b/>
          <w:i/>
          <w:sz w:val="24"/>
          <w:vertAlign w:val="superscript"/>
        </w:rPr>
        <w:t>97</w:t>
      </w:r>
      <w:r>
        <w:rPr>
          <w:b/>
          <w:i/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nothing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unconstitutional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about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Tax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Appeal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Tribunal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because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 Court within the meaning of section 6 of the 1999 Constitution, even though it sits to determine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rights of parties before it, nonetheless, it is a mere inferior administrative Tribunal.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facts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this case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follows:</w:t>
      </w:r>
    </w:p>
    <w:p>
      <w:pPr>
        <w:pStyle w:val="BodyText"/>
        <w:spacing w:line="480" w:lineRule="auto"/>
        <w:ind w:left="160" w:right="158"/>
        <w:jc w:val="both"/>
      </w:pPr>
      <w:r>
        <w:rPr/>
        <w:t>The Applicant, with leave of Court, applied for judicial review of a decision rendered by, and</w:t>
      </w:r>
      <w:r>
        <w:rPr>
          <w:spacing w:val="1"/>
        </w:rPr>
        <w:t> </w:t>
      </w:r>
      <w:r>
        <w:rPr/>
        <w:t>proceedings pending before the 1</w:t>
      </w:r>
      <w:r>
        <w:rPr>
          <w:vertAlign w:val="superscript"/>
        </w:rPr>
        <w:t>st</w:t>
      </w:r>
      <w:r>
        <w:rPr>
          <w:vertAlign w:val="baseline"/>
        </w:rPr>
        <w:t> respondent – the Tax Appeal Tribunal. The Applicant‟s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prayers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ListParagraph"/>
        <w:numPr>
          <w:ilvl w:val="1"/>
          <w:numId w:val="17"/>
        </w:numPr>
        <w:tabs>
          <w:tab w:pos="881" w:val="left" w:leader="none"/>
        </w:tabs>
        <w:spacing w:line="480" w:lineRule="auto" w:before="1" w:after="0"/>
        <w:ind w:left="880" w:right="155" w:hanging="360"/>
        <w:jc w:val="both"/>
        <w:rPr>
          <w:sz w:val="24"/>
        </w:rPr>
      </w:pPr>
      <w:r>
        <w:rPr>
          <w:sz w:val="24"/>
        </w:rPr>
        <w:t>An order of certiorari bringing up to the Federal High Court for the purpose of being</w:t>
      </w:r>
      <w:r>
        <w:rPr>
          <w:spacing w:val="1"/>
          <w:sz w:val="24"/>
        </w:rPr>
        <w:t> </w:t>
      </w:r>
      <w:r>
        <w:rPr>
          <w:sz w:val="24"/>
        </w:rPr>
        <w:t>quashed the decision of the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respondent at the Tax Appeal Tribunal, Lagos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consolidated appeals between </w:t>
      </w:r>
      <w:r>
        <w:rPr>
          <w:b/>
          <w:i/>
          <w:sz w:val="24"/>
          <w:vertAlign w:val="baseline"/>
        </w:rPr>
        <w:t>Esso Exploration &amp; Production Nigeria (Deep Water) Ltd</w:t>
      </w:r>
      <w:r>
        <w:rPr>
          <w:b/>
          <w:i/>
          <w:spacing w:val="-57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&amp; Anor v. Federal Inland revenue Service &amp; Anor with Appeal Nos. TAT/LZ/018/2011,</w:t>
      </w:r>
      <w:r>
        <w:rPr>
          <w:b/>
          <w:i/>
          <w:spacing w:val="-57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TAT/LZ/007/2012, and TAT/LZ/008/2012 </w:t>
      </w:r>
      <w:r>
        <w:rPr>
          <w:sz w:val="24"/>
          <w:vertAlign w:val="baseline"/>
        </w:rPr>
        <w:t>titled Determination of Jurisdiction Objection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dated and delivered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 the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day of February,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2013 for being unlawful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and ultra vires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powers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respondent;</w:t>
      </w:r>
    </w:p>
    <w:p>
      <w:pPr>
        <w:pStyle w:val="ListParagraph"/>
        <w:numPr>
          <w:ilvl w:val="1"/>
          <w:numId w:val="17"/>
        </w:numPr>
        <w:tabs>
          <w:tab w:pos="881" w:val="left" w:leader="none"/>
        </w:tabs>
        <w:spacing w:line="480" w:lineRule="auto" w:before="1" w:after="0"/>
        <w:ind w:left="880" w:right="155" w:hanging="360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prohibition</w:t>
      </w:r>
      <w:r>
        <w:rPr>
          <w:spacing w:val="1"/>
          <w:sz w:val="24"/>
        </w:rPr>
        <w:t> </w:t>
      </w:r>
      <w:r>
        <w:rPr>
          <w:sz w:val="24"/>
        </w:rPr>
        <w:t>prohibiting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continuation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consolidated</w:t>
      </w:r>
      <w:r>
        <w:rPr>
          <w:spacing w:val="1"/>
          <w:sz w:val="24"/>
        </w:rPr>
        <w:t> </w:t>
      </w:r>
      <w:r>
        <w:rPr>
          <w:sz w:val="24"/>
        </w:rPr>
        <w:t>appeals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Esso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Exploration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&amp;</w:t>
      </w:r>
      <w:r>
        <w:rPr>
          <w:b/>
          <w:i/>
          <w:spacing w:val="60"/>
          <w:sz w:val="24"/>
        </w:rPr>
        <w:t> </w:t>
      </w:r>
      <w:r>
        <w:rPr>
          <w:b/>
          <w:i/>
          <w:sz w:val="24"/>
        </w:rPr>
        <w:t>Production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Nigeria (Deep Water) Ltd &amp; Anor v. Federal Inland revenue Service &amp; Anor with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Appeal Nos. TAT/LZ/018/2011, TAT/LZ/007/2012, and TAT/LZ/008/2012 </w:t>
      </w:r>
      <w:r>
        <w:rPr>
          <w:sz w:val="24"/>
        </w:rPr>
        <w:t>before the 1</w:t>
      </w:r>
      <w:r>
        <w:rPr>
          <w:sz w:val="24"/>
          <w:vertAlign w:val="superscript"/>
        </w:rPr>
        <w:t>st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respondent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(sic)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delivering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interim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final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decision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containing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conclusive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50225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9258" w:val="left" w:leader="none"/>
        </w:tabs>
        <w:spacing w:line="276" w:lineRule="auto" w:before="73"/>
        <w:ind w:left="160" w:right="217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96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Jurisdiction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Tax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Appeal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Tribunal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Indeed,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Constitutional-FHC.”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Thisday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Newspapers,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Pages</w:t>
        <w:tab/>
      </w:r>
      <w:r>
        <w:rPr>
          <w:rFonts w:ascii="Calibri" w:hAnsi="Calibri"/>
          <w:spacing w:val="-3"/>
          <w:sz w:val="20"/>
          <w:vertAlign w:val="baseline"/>
        </w:rPr>
        <w:t>12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15, March 18, 2014.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FHC/L/CS/630/2013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(Unreported)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line="480" w:lineRule="auto" w:before="72"/>
        <w:ind w:left="880" w:right="157"/>
        <w:jc w:val="both"/>
      </w:pPr>
      <w:r>
        <w:rPr/>
        <w:t>findings in respect to (sic) the tax obligations and liabilities of the Applicant with respect</w:t>
      </w:r>
      <w:r>
        <w:rPr>
          <w:spacing w:val="1"/>
        </w:rPr>
        <w:t> </w:t>
      </w:r>
      <w:r>
        <w:rPr/>
        <w:t>to the Petroleum Sharing Contracts dated 21</w:t>
      </w:r>
      <w:r>
        <w:rPr>
          <w:vertAlign w:val="superscript"/>
        </w:rPr>
        <w:t>st</w:t>
      </w:r>
      <w:r>
        <w:rPr>
          <w:vertAlign w:val="baseline"/>
        </w:rPr>
        <w:t> of May, 1993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Applicant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Honourable 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251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1999 Constitution; and</w:t>
      </w:r>
    </w:p>
    <w:p>
      <w:pPr>
        <w:pStyle w:val="ListParagraph"/>
        <w:numPr>
          <w:ilvl w:val="1"/>
          <w:numId w:val="17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action.</w:t>
      </w:r>
    </w:p>
    <w:p>
      <w:pPr>
        <w:pStyle w:val="BodyText"/>
      </w:pPr>
    </w:p>
    <w:p>
      <w:pPr>
        <w:pStyle w:val="BodyText"/>
        <w:spacing w:line="480" w:lineRule="auto"/>
        <w:ind w:left="160" w:right="153"/>
        <w:jc w:val="both"/>
      </w:pPr>
      <w:r>
        <w:rPr/>
        <w:t>It is instructive to emphasize that in determining the case of </w:t>
      </w:r>
      <w:r>
        <w:rPr>
          <w:b/>
          <w:i/>
        </w:rPr>
        <w:t>Nigerian National Petroleum</w:t>
      </w:r>
      <w:r>
        <w:rPr>
          <w:b/>
          <w:i/>
          <w:spacing w:val="1"/>
        </w:rPr>
        <w:t> </w:t>
      </w:r>
      <w:r>
        <w:rPr>
          <w:b/>
          <w:i/>
        </w:rPr>
        <w:t>Corporation v. Tax Appeal Tribunal &amp; 3 Ors, </w:t>
      </w:r>
      <w:r>
        <w:rPr/>
        <w:t>the </w:t>
      </w:r>
      <w:r>
        <w:rPr>
          <w:b/>
          <w:i/>
        </w:rPr>
        <w:t>Hon. Justice I. N. Buba </w:t>
      </w:r>
      <w:r>
        <w:rPr/>
        <w:t>was strongly urged</w:t>
      </w:r>
      <w:r>
        <w:rPr>
          <w:spacing w:val="1"/>
        </w:rPr>
        <w:t> </w:t>
      </w:r>
      <w:r>
        <w:rPr/>
        <w:t>by Mr. Etigwe Uwa, SAN, learned Counsel for the Applicant to follow the decision of </w:t>
      </w:r>
      <w:r>
        <w:rPr>
          <w:b/>
          <w:i/>
        </w:rPr>
        <w:t>A.F.A.</w:t>
      </w:r>
      <w:r>
        <w:rPr>
          <w:b/>
          <w:i/>
          <w:spacing w:val="1"/>
        </w:rPr>
        <w:t> </w:t>
      </w:r>
      <w:r>
        <w:rPr>
          <w:b/>
          <w:i/>
        </w:rPr>
        <w:t>Ademola J</w:t>
      </w:r>
      <w:r>
        <w:rPr/>
        <w:t>. in </w:t>
      </w:r>
      <w:r>
        <w:rPr>
          <w:b/>
          <w:i/>
        </w:rPr>
        <w:t>Construces Internacionals &amp; Anor v. FIRS 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declare the Tax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unconstitutional.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lordship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discountenanced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Counsel for the Applicant and declined to follow the decision of his learned brother, </w:t>
      </w:r>
      <w:r>
        <w:rPr>
          <w:b/>
          <w:i/>
          <w:vertAlign w:val="baseline"/>
        </w:rPr>
        <w:t>Ademola J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of the Abuja division of the Federal High 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reasoned further that apart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 that the Tax Appeal Tribunal is not a Court, its decisions are subject to appeal to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 and it is indeed supervised by the Federal High Court through judicial review as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instant case. This feature distinguished the Tax Appeal Tribunal from the VAT Tribunal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triple jumped its decisions to the Court of Appeal. It is submitted that the reasoning of </w:t>
      </w:r>
      <w:r>
        <w:rPr>
          <w:b/>
          <w:i/>
          <w:vertAlign w:val="baseline"/>
        </w:rPr>
        <w:t>Buba J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 are</w:t>
      </w:r>
      <w:r>
        <w:rPr>
          <w:spacing w:val="-2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-4"/>
          <w:vertAlign w:val="baseline"/>
        </w:rPr>
        <w:t> </w:t>
      </w:r>
      <w:r>
        <w:rPr>
          <w:vertAlign w:val="baseline"/>
        </w:rPr>
        <w:t>along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lines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arguments earlier</w:t>
      </w:r>
      <w:r>
        <w:rPr>
          <w:spacing w:val="-2"/>
          <w:vertAlign w:val="baseline"/>
        </w:rPr>
        <w:t> </w:t>
      </w:r>
      <w:r>
        <w:rPr>
          <w:vertAlign w:val="baseline"/>
        </w:rPr>
        <w:t>on discussed above.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The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constitutionality of the Tax Appeal Tribunal is quite unfortunate. Regardless of the fact that the</w:t>
      </w:r>
      <w:r>
        <w:rPr>
          <w:spacing w:val="1"/>
        </w:rPr>
        <w:t> </w:t>
      </w:r>
      <w:r>
        <w:rPr/>
        <w:t>law</w:t>
      </w:r>
      <w:r>
        <w:rPr>
          <w:spacing w:val="54"/>
        </w:rPr>
        <w:t> </w:t>
      </w:r>
      <w:r>
        <w:rPr/>
        <w:t>is</w:t>
      </w:r>
      <w:r>
        <w:rPr>
          <w:spacing w:val="55"/>
        </w:rPr>
        <w:t> </w:t>
      </w:r>
      <w:r>
        <w:rPr/>
        <w:t>trite</w:t>
      </w:r>
      <w:r>
        <w:rPr>
          <w:spacing w:val="54"/>
        </w:rPr>
        <w:t> </w:t>
      </w:r>
      <w:r>
        <w:rPr/>
        <w:t>that</w:t>
      </w:r>
      <w:r>
        <w:rPr>
          <w:spacing w:val="55"/>
        </w:rPr>
        <w:t> </w:t>
      </w:r>
      <w:r>
        <w:rPr/>
        <w:t>where</w:t>
      </w:r>
      <w:r>
        <w:rPr>
          <w:spacing w:val="56"/>
        </w:rPr>
        <w:t> </w:t>
      </w:r>
      <w:r>
        <w:rPr/>
        <w:t>there</w:t>
      </w:r>
      <w:r>
        <w:rPr>
          <w:spacing w:val="54"/>
        </w:rPr>
        <w:t> </w:t>
      </w:r>
      <w:r>
        <w:rPr/>
        <w:t>are</w:t>
      </w:r>
      <w:r>
        <w:rPr>
          <w:spacing w:val="53"/>
        </w:rPr>
        <w:t> </w:t>
      </w:r>
      <w:r>
        <w:rPr/>
        <w:t>two</w:t>
      </w:r>
      <w:r>
        <w:rPr>
          <w:spacing w:val="55"/>
        </w:rPr>
        <w:t> </w:t>
      </w:r>
      <w:r>
        <w:rPr/>
        <w:t>conflicting</w:t>
      </w:r>
      <w:r>
        <w:rPr>
          <w:spacing w:val="53"/>
        </w:rPr>
        <w:t> </w:t>
      </w:r>
      <w:r>
        <w:rPr/>
        <w:t>decisions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superior</w:t>
      </w:r>
      <w:r>
        <w:rPr>
          <w:spacing w:val="54"/>
        </w:rPr>
        <w:t> </w:t>
      </w:r>
      <w:r>
        <w:rPr/>
        <w:t>court</w:t>
      </w:r>
      <w:r>
        <w:rPr>
          <w:spacing w:val="55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same</w:t>
      </w:r>
      <w:r>
        <w:rPr>
          <w:spacing w:val="-57"/>
        </w:rPr>
        <w:t> </w:t>
      </w:r>
      <w:r>
        <w:rPr/>
        <w:t>question,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inferior</w:t>
      </w:r>
      <w:r>
        <w:rPr>
          <w:spacing w:val="14"/>
        </w:rPr>
        <w:t> </w:t>
      </w:r>
      <w:r>
        <w:rPr/>
        <w:t>Court,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this</w:t>
      </w:r>
      <w:r>
        <w:rPr>
          <w:spacing w:val="13"/>
        </w:rPr>
        <w:t> </w:t>
      </w:r>
      <w:r>
        <w:rPr/>
        <w:t>case,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Tax</w:t>
      </w:r>
      <w:r>
        <w:rPr>
          <w:spacing w:val="15"/>
        </w:rPr>
        <w:t> </w:t>
      </w:r>
      <w:r>
        <w:rPr/>
        <w:t>Appeal</w:t>
      </w:r>
      <w:r>
        <w:rPr>
          <w:spacing w:val="18"/>
        </w:rPr>
        <w:t> </w:t>
      </w:r>
      <w:r>
        <w:rPr/>
        <w:t>Tribunal,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liberty</w:t>
      </w:r>
      <w:r>
        <w:rPr>
          <w:spacing w:val="10"/>
        </w:rPr>
        <w:t> </w:t>
      </w:r>
      <w:r>
        <w:rPr/>
        <w:t>to</w:t>
      </w:r>
      <w:r>
        <w:rPr>
          <w:spacing w:val="16"/>
        </w:rPr>
        <w:t> </w:t>
      </w:r>
      <w:r>
        <w:rPr/>
        <w:t>choose</w:t>
      </w:r>
      <w:r>
        <w:rPr>
          <w:spacing w:val="14"/>
        </w:rPr>
        <w:t> </w:t>
      </w:r>
      <w:r>
        <w:rPr/>
        <w:t>which</w:t>
      </w: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71532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FHC/ABJ/TA/11/12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(Unreported)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2"/>
        <w:jc w:val="both"/>
      </w:pPr>
      <w:r>
        <w:rPr/>
        <w:t>of the conflicting decisions it is to follow, the reason being that resolution of conflict in the</w:t>
      </w:r>
      <w:r>
        <w:rPr>
          <w:spacing w:val="1"/>
        </w:rPr>
        <w:t> </w:t>
      </w:r>
      <w:r>
        <w:rPr/>
        <w:t>decisions of a higher court is the prerogative of that higher court, not the business of the lower</w:t>
      </w:r>
      <w:r>
        <w:rPr>
          <w:spacing w:val="1"/>
        </w:rPr>
        <w:t> </w:t>
      </w:r>
      <w:r>
        <w:rPr/>
        <w:t>court to resolve existing conflicts in the decisions of a superior court.</w:t>
      </w:r>
      <w:r>
        <w:rPr>
          <w:vertAlign w:val="superscript"/>
        </w:rPr>
        <w:t>99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however, 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 in the interest of harmony in the tax politic and order in the Nigerian judicial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suspend</w:t>
      </w:r>
      <w:r>
        <w:rPr>
          <w:spacing w:val="1"/>
          <w:vertAlign w:val="baseline"/>
        </w:rPr>
        <w:t> </w:t>
      </w:r>
      <w:r>
        <w:rPr>
          <w:vertAlign w:val="baseline"/>
        </w:rPr>
        <w:t>sittings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would determine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question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its jurisdiction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finality.</w:t>
      </w:r>
    </w:p>
    <w:p>
      <w:pPr>
        <w:pStyle w:val="Heading1"/>
        <w:numPr>
          <w:ilvl w:val="2"/>
          <w:numId w:val="12"/>
        </w:numPr>
        <w:tabs>
          <w:tab w:pos="881" w:val="left" w:leader="none"/>
        </w:tabs>
        <w:spacing w:line="240" w:lineRule="auto" w:before="8" w:after="0"/>
        <w:ind w:left="880" w:right="0" w:hanging="721"/>
        <w:jc w:val="both"/>
      </w:pPr>
      <w:r>
        <w:rPr/>
        <w:t>Appeals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Inland Revenue</w:t>
      </w:r>
      <w:r>
        <w:rPr>
          <w:spacing w:val="-1"/>
        </w:rPr>
        <w:t> </w:t>
      </w:r>
      <w:r>
        <w:rPr/>
        <w:t>Service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7" w:firstLine="60"/>
        <w:jc w:val="both"/>
      </w:pPr>
      <w:r>
        <w:rPr/>
        <w:t>Any person aggrieved by an assessment or demand notice made upon him by the Service or</w:t>
      </w:r>
      <w:r>
        <w:rPr>
          <w:spacing w:val="1"/>
        </w:rPr>
        <w:t> </w:t>
      </w:r>
      <w:r>
        <w:rPr/>
        <w:t>aggrieved by an action or decision of the Service under the provisions of the tax laws referred to</w:t>
      </w:r>
      <w:r>
        <w:rPr>
          <w:spacing w:val="1"/>
        </w:rPr>
        <w:t> </w:t>
      </w:r>
      <w:r>
        <w:rPr/>
        <w:t>in paragraph 11 may appeal against such decision or assessment or demand notice within the</w:t>
      </w:r>
      <w:r>
        <w:rPr>
          <w:spacing w:val="1"/>
        </w:rPr>
        <w:t> </w:t>
      </w:r>
      <w:r>
        <w:rPr/>
        <w:t>period stipulated under this Schedule to the Tribunal.</w:t>
      </w:r>
      <w:r>
        <w:rPr>
          <w:vertAlign w:val="superscript"/>
        </w:rPr>
        <w:t>100</w:t>
      </w:r>
    </w:p>
    <w:p>
      <w:pPr>
        <w:pStyle w:val="BodyText"/>
        <w:spacing w:line="480" w:lineRule="auto" w:before="200"/>
        <w:ind w:left="160" w:right="153"/>
        <w:jc w:val="both"/>
      </w:pPr>
      <w:r>
        <w:rPr/>
        <w:t>The Act provides that an appeal under the schedule shall be filed within a period of 30 days from</w:t>
      </w:r>
      <w:r>
        <w:rPr>
          <w:spacing w:val="-57"/>
        </w:rPr>
        <w:t> </w:t>
      </w:r>
      <w:r>
        <w:rPr/>
        <w:t>the date on which a copy of the order or decision which is being appealed against is made, or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form</w:t>
      </w:r>
      <w:r>
        <w:rPr>
          <w:vertAlign w:val="superscript"/>
        </w:rPr>
        <w:t>101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accompanied by such fee</w:t>
      </w:r>
      <w:r>
        <w:rPr>
          <w:vertAlign w:val="superscript"/>
        </w:rPr>
        <w:t>102</w:t>
      </w:r>
      <w:r>
        <w:rPr>
          <w:vertAlign w:val="baseline"/>
        </w:rPr>
        <w:t> as may be prescribed provided that the Tribunal may entertain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after the expiry of the said 30 days if it is satisfied that there was sufficient cause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delay.</w:t>
      </w:r>
      <w:r>
        <w:rPr>
          <w:vertAlign w:val="superscript"/>
        </w:rPr>
        <w:t>103</w:t>
      </w:r>
    </w:p>
    <w:p>
      <w:pPr>
        <w:pStyle w:val="BodyText"/>
        <w:spacing w:before="202"/>
        <w:ind w:left="160"/>
        <w:jc w:val="both"/>
      </w:pPr>
      <w:r>
        <w:rPr/>
        <w:t>It</w:t>
      </w:r>
      <w:r>
        <w:rPr>
          <w:spacing w:val="18"/>
        </w:rPr>
        <w:t> </w:t>
      </w:r>
      <w:r>
        <w:rPr/>
        <w:t>seems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FIRS</w:t>
      </w:r>
      <w:r>
        <w:rPr>
          <w:spacing w:val="21"/>
        </w:rPr>
        <w:t> </w:t>
      </w:r>
      <w:r>
        <w:rPr/>
        <w:t>(Establishment)</w:t>
      </w:r>
      <w:r>
        <w:rPr>
          <w:spacing w:val="20"/>
        </w:rPr>
        <w:t> </w:t>
      </w:r>
      <w:r>
        <w:rPr/>
        <w:t>Act</w:t>
      </w:r>
      <w:r>
        <w:rPr>
          <w:spacing w:val="18"/>
        </w:rPr>
        <w:t> </w:t>
      </w:r>
      <w:r>
        <w:rPr/>
        <w:t>has</w:t>
      </w:r>
      <w:r>
        <w:rPr>
          <w:spacing w:val="21"/>
        </w:rPr>
        <w:t> </w:t>
      </w:r>
      <w:r>
        <w:rPr/>
        <w:t>done</w:t>
      </w:r>
      <w:r>
        <w:rPr>
          <w:spacing w:val="20"/>
        </w:rPr>
        <w:t> </w:t>
      </w:r>
      <w:r>
        <w:rPr/>
        <w:t>away</w:t>
      </w:r>
      <w:r>
        <w:rPr>
          <w:spacing w:val="15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requirement</w:t>
      </w:r>
      <w:r>
        <w:rPr>
          <w:spacing w:val="18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issuance</w:t>
      </w:r>
      <w:r>
        <w:rPr>
          <w:spacing w:val="18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ind w:left="160"/>
        <w:jc w:val="both"/>
      </w:pPr>
      <w:r>
        <w:rPr/>
        <w:t>Notice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Refusal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Amend</w:t>
      </w:r>
      <w:r>
        <w:rPr>
          <w:spacing w:val="35"/>
        </w:rPr>
        <w:t> </w:t>
      </w:r>
      <w:r>
        <w:rPr/>
        <w:t>(NORA)</w:t>
      </w:r>
      <w:r>
        <w:rPr>
          <w:spacing w:val="34"/>
        </w:rPr>
        <w:t> </w:t>
      </w:r>
      <w:r>
        <w:rPr/>
        <w:t>as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pre-condition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filing</w:t>
      </w:r>
      <w:r>
        <w:rPr>
          <w:spacing w:val="30"/>
        </w:rPr>
        <w:t> </w:t>
      </w:r>
      <w:r>
        <w:rPr/>
        <w:t>appeals</w:t>
      </w:r>
      <w:r>
        <w:rPr>
          <w:spacing w:val="34"/>
        </w:rPr>
        <w:t> </w:t>
      </w:r>
      <w:r>
        <w:rPr/>
        <w:t>before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defunct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03428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026" w:val="left" w:leader="none"/>
          <w:tab w:pos="8989" w:val="left" w:leader="none"/>
        </w:tabs>
        <w:spacing w:line="276" w:lineRule="auto" w:before="73"/>
        <w:ind w:left="160" w:right="20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Awojugbagbe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Chinukwe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[Pt.270]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509;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Guaranty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  <w:tab/>
      </w:r>
      <w:r>
        <w:rPr>
          <w:rFonts w:ascii="Calibri"/>
          <w:spacing w:val="-1"/>
          <w:sz w:val="20"/>
          <w:vertAlign w:val="baseline"/>
        </w:rPr>
        <w:t>Fadco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[Pt.1033]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325;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Complete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Onoh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  <w:tab/>
        <w:t>N.W.L.R.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[Pt.549]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217.</w:t>
      </w:r>
    </w:p>
    <w:p>
      <w:pPr>
        <w:spacing w:before="3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(Procedure)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Fees.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0"/>
        <w:jc w:val="both"/>
      </w:pPr>
      <w:r>
        <w:rPr/>
        <w:t>Tribunals. Before now, the position for filing appeals before the Tribunal was well explained by</w:t>
      </w:r>
      <w:r>
        <w:rPr>
          <w:spacing w:val="1"/>
        </w:rPr>
        <w:t> </w:t>
      </w:r>
      <w:r>
        <w:rPr/>
        <w:t>Nwamara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words:</w:t>
      </w:r>
    </w:p>
    <w:p>
      <w:pPr>
        <w:pStyle w:val="BodyText"/>
        <w:ind w:left="880" w:right="881"/>
        <w:jc w:val="both"/>
      </w:pP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replaces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Commissioners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Federation.</w:t>
      </w:r>
    </w:p>
    <w:p>
      <w:pPr>
        <w:pStyle w:val="BodyText"/>
        <w:ind w:left="880" w:right="874"/>
        <w:jc w:val="both"/>
      </w:pPr>
      <w:r>
        <w:rPr/>
        <w:t>Appeals.-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objection issued by the Board of Inland Revenue, it may apply to the Board, by</w:t>
      </w:r>
      <w:r>
        <w:rPr>
          <w:spacing w:val="1"/>
        </w:rPr>
        <w:t> </w:t>
      </w:r>
      <w:r>
        <w:rPr/>
        <w:t>notice of objection in writing, to review and to revise the assessment (see s. 51</w:t>
      </w:r>
      <w:r>
        <w:rPr>
          <w:spacing w:val="1"/>
        </w:rPr>
        <w:t> </w:t>
      </w:r>
      <w:r>
        <w:rPr/>
        <w:t>CITA). Such</w:t>
      </w:r>
      <w:r>
        <w:rPr>
          <w:spacing w:val="1"/>
        </w:rPr>
        <w:t> </w:t>
      </w:r>
      <w:r>
        <w:rPr/>
        <w:t>application shall state precisely the grounds of objection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assessment and shall be made within 30 days from the date of the service of the</w:t>
      </w:r>
      <w:r>
        <w:rPr>
          <w:spacing w:val="1"/>
        </w:rPr>
        <w:t> </w:t>
      </w:r>
      <w:r>
        <w:rPr/>
        <w:t>notice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assessment.</w:t>
      </w:r>
      <w:r>
        <w:rPr>
          <w:spacing w:val="23"/>
        </w:rPr>
        <w:t> </w:t>
      </w:r>
      <w:r>
        <w:rPr/>
        <w:t>Thereafter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Board</w:t>
      </w:r>
      <w:r>
        <w:rPr>
          <w:spacing w:val="23"/>
        </w:rPr>
        <w:t> </w:t>
      </w:r>
      <w:r>
        <w:rPr/>
        <w:t>may</w:t>
      </w:r>
      <w:r>
        <w:rPr>
          <w:spacing w:val="17"/>
        </w:rPr>
        <w:t> </w:t>
      </w:r>
      <w:r>
        <w:rPr/>
        <w:t>revise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assessment</w:t>
      </w:r>
      <w:r>
        <w:rPr>
          <w:spacing w:val="22"/>
        </w:rPr>
        <w:t> </w:t>
      </w:r>
      <w:r>
        <w:rPr/>
        <w:t>according</w:t>
      </w:r>
      <w:r>
        <w:rPr>
          <w:spacing w:val="-57"/>
        </w:rPr>
        <w:t> </w:t>
      </w:r>
      <w:r>
        <w:rPr/>
        <w:t>to the best of its judgment on good cause shown or give notice of refusal to amend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assessment.</w:t>
      </w:r>
    </w:p>
    <w:p>
      <w:pPr>
        <w:pStyle w:val="BodyText"/>
        <w:spacing w:before="1"/>
        <w:ind w:left="880" w:right="879"/>
        <w:jc w:val="both"/>
      </w:pPr>
      <w:r>
        <w:rPr/>
        <w:t>Where a company remains aggrieved with the assessment issued by the Board</w:t>
      </w:r>
      <w:r>
        <w:rPr>
          <w:spacing w:val="1"/>
        </w:rPr>
        <w:t> </w:t>
      </w:r>
      <w:r>
        <w:rPr/>
        <w:t>after receipt of a Notice of refusal to amend, it may under s.59 of the Federal</w:t>
      </w:r>
      <w:r>
        <w:rPr>
          <w:spacing w:val="1"/>
        </w:rPr>
        <w:t> </w:t>
      </w:r>
      <w:r>
        <w:rPr/>
        <w:t>Inland Revenue Service (Establishment) Act, 2007, appeal to the Tax Appeal</w:t>
      </w:r>
      <w:r>
        <w:rPr>
          <w:spacing w:val="1"/>
        </w:rPr>
        <w:t> </w:t>
      </w:r>
      <w:r>
        <w:rPr/>
        <w:t>Tribunal (which now replaces the Body of Income Tax Appeal Commissioners of</w:t>
      </w:r>
      <w:r>
        <w:rPr>
          <w:spacing w:val="1"/>
        </w:rPr>
        <w:t> </w:t>
      </w:r>
      <w:r>
        <w:rPr/>
        <w:t>the Federation), but this must be done within 30 days of the service of the Notice</w:t>
      </w:r>
      <w:r>
        <w:rPr>
          <w:spacing w:val="1"/>
        </w:rPr>
        <w:t> </w:t>
      </w:r>
      <w:r>
        <w:rPr/>
        <w:t>(see</w:t>
      </w:r>
      <w:r>
        <w:rPr>
          <w:spacing w:val="-1"/>
        </w:rPr>
        <w:t> </w:t>
      </w:r>
      <w:r>
        <w:rPr/>
        <w:t>paragraph 13(2)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 thereof).</w:t>
      </w:r>
      <w:r>
        <w:rPr>
          <w:vertAlign w:val="superscript"/>
        </w:rPr>
        <w:t>104</w:t>
      </w:r>
    </w:p>
    <w:p>
      <w:pPr>
        <w:pStyle w:val="BodyText"/>
      </w:pPr>
    </w:p>
    <w:p>
      <w:pPr>
        <w:pStyle w:val="BodyText"/>
        <w:spacing w:line="480" w:lineRule="auto"/>
        <w:ind w:left="160" w:right="153"/>
        <w:jc w:val="both"/>
      </w:pPr>
      <w:r>
        <w:rPr/>
        <w:t>It must be noted that there remains the mention of the Body of Appeal Commissioners and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 the issuance of</w:t>
      </w:r>
      <w:r>
        <w:rPr>
          <w:spacing w:val="1"/>
        </w:rPr>
        <w:t> </w:t>
      </w:r>
      <w:r>
        <w:rPr/>
        <w:t>Notice of Refusal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Amend</w:t>
      </w:r>
      <w:r>
        <w:rPr>
          <w:spacing w:val="1"/>
        </w:rPr>
        <w:t> </w:t>
      </w:r>
      <w:r>
        <w:rPr/>
        <w:t>(NORA) before an</w:t>
      </w:r>
      <w:r>
        <w:rPr>
          <w:spacing w:val="1"/>
        </w:rPr>
        <w:t> </w:t>
      </w:r>
      <w:r>
        <w:rPr/>
        <w:t>aggrieved</w:t>
      </w:r>
      <w:r>
        <w:rPr>
          <w:spacing w:val="1"/>
        </w:rPr>
        <w:t> </w:t>
      </w:r>
      <w:r>
        <w:rPr/>
        <w:t>taxpayer can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the Tribunal</w:t>
      </w:r>
      <w:r>
        <w:rPr>
          <w:spacing w:val="1"/>
        </w:rPr>
        <w:t> </w:t>
      </w:r>
      <w:r>
        <w:rPr/>
        <w:t>for redress</w:t>
      </w:r>
      <w:r>
        <w:rPr>
          <w:spacing w:val="1"/>
        </w:rPr>
        <w:t> </w:t>
      </w:r>
      <w:r>
        <w:rPr/>
        <w:t>in a number of our Tax</w:t>
      </w:r>
      <w:r>
        <w:rPr>
          <w:spacing w:val="60"/>
        </w:rPr>
        <w:t> </w:t>
      </w:r>
      <w:r>
        <w:rPr/>
        <w:t>Statutes.</w:t>
      </w:r>
      <w:r>
        <w:rPr>
          <w:vertAlign w:val="superscript"/>
        </w:rPr>
        <w:t>105</w:t>
      </w:r>
      <w:r>
        <w:rPr>
          <w:vertAlign w:val="baseline"/>
        </w:rPr>
        <w:t>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such Statutes that retain the relevance of NORA will have to be read with such modifications 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(Establishment) Act, 2007.</w:t>
      </w:r>
      <w:r>
        <w:rPr>
          <w:vertAlign w:val="superscript"/>
        </w:rPr>
        <w:t>106</w:t>
      </w:r>
      <w:r>
        <w:rPr>
          <w:vertAlign w:val="baseline"/>
        </w:rPr>
        <w:t> It appears that NORA has been dispensed with under paragraph 13,</w:t>
      </w:r>
      <w:r>
        <w:rPr>
          <w:spacing w:val="-57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  <w:r>
        <w:rPr>
          <w:vertAlign w:val="baseline"/>
        </w:rPr>
        <w:t> Schedule to the FIRS (Establishment) Act. The text of paragraph 13 is fully reproduced below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evidential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value:</w:t>
      </w:r>
    </w:p>
    <w:p>
      <w:pPr>
        <w:pStyle w:val="BodyText"/>
        <w:spacing w:before="2"/>
        <w:ind w:left="880" w:right="879"/>
        <w:jc w:val="both"/>
      </w:pPr>
      <w:r>
        <w:rPr/>
        <w:t>13(1) A person aggrieved by an assessment or demand notice made upon him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aggrieved</w:t>
      </w:r>
      <w:r>
        <w:rPr>
          <w:spacing w:val="1"/>
        </w:rPr>
        <w:t> </w:t>
      </w:r>
      <w:r>
        <w:rPr/>
        <w:t>by any 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tax</w:t>
      </w:r>
      <w:r>
        <w:rPr>
          <w:spacing w:val="29"/>
        </w:rPr>
        <w:t> </w:t>
      </w:r>
      <w:r>
        <w:rPr/>
        <w:t>laws</w:t>
      </w:r>
      <w:r>
        <w:rPr>
          <w:spacing w:val="26"/>
        </w:rPr>
        <w:t> </w:t>
      </w:r>
      <w:r>
        <w:rPr/>
        <w:t>referred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paragraph</w:t>
      </w:r>
      <w:r>
        <w:rPr>
          <w:spacing w:val="26"/>
        </w:rPr>
        <w:t> </w:t>
      </w:r>
      <w:r>
        <w:rPr/>
        <w:t>11,</w:t>
      </w:r>
      <w:r>
        <w:rPr>
          <w:spacing w:val="27"/>
        </w:rPr>
        <w:t> </w:t>
      </w:r>
      <w:r>
        <w:rPr/>
        <w:t>may</w:t>
      </w:r>
      <w:r>
        <w:rPr>
          <w:spacing w:val="22"/>
        </w:rPr>
        <w:t> </w:t>
      </w:r>
      <w:r>
        <w:rPr/>
        <w:t>appeal</w:t>
      </w:r>
      <w:r>
        <w:rPr>
          <w:spacing w:val="28"/>
        </w:rPr>
        <w:t> </w:t>
      </w:r>
      <w:r>
        <w:rPr/>
        <w:t>against</w:t>
      </w:r>
      <w:r>
        <w:rPr>
          <w:spacing w:val="28"/>
        </w:rPr>
        <w:t> </w:t>
      </w:r>
      <w:r>
        <w:rPr/>
        <w:t>such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72.024002pt;margin-top:17.937822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42" w:right="334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Nwamara,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Encyclopedia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Practice, 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P.61;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 FBIR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Manila Industrial Security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 FRCR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116.</w:t>
      </w:r>
    </w:p>
    <w:p>
      <w:pPr>
        <w:tabs>
          <w:tab w:pos="8977" w:val="left" w:leader="none"/>
        </w:tabs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Income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 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Petroleum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Profits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  <w:tab/>
        <w:t>P13,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L.F.N.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S.68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242" w:lineRule="auto" w:before="72"/>
        <w:ind w:left="880" w:right="883"/>
        <w:jc w:val="both"/>
      </w:pPr>
      <w:r>
        <w:rPr/>
        <w:t>decision or assessment or demand notice within the period stipulated under this</w:t>
      </w:r>
      <w:r>
        <w:rPr>
          <w:spacing w:val="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to the Tribunal.</w:t>
      </w:r>
    </w:p>
    <w:p>
      <w:pPr>
        <w:pStyle w:val="BodyText"/>
        <w:spacing w:before="194"/>
        <w:ind w:left="880" w:right="880"/>
        <w:jc w:val="both"/>
      </w:pPr>
      <w:r>
        <w:rPr/>
        <w:t>13(2) An appeal under this schedule shall be filed within a period of 30 days from</w:t>
      </w:r>
      <w:r>
        <w:rPr>
          <w:spacing w:val="-57"/>
        </w:rPr>
        <w:t> </w:t>
      </w:r>
      <w:r>
        <w:rPr/>
        <w:t>the date on which a copy of the order or decision which is being appealed against</w:t>
      </w:r>
      <w:r>
        <w:rPr>
          <w:spacing w:val="1"/>
        </w:rPr>
        <w:t> </w:t>
      </w:r>
      <w:r>
        <w:rPr/>
        <w:t>is made, or deemed to have been made by the Service and it shall be in such form</w:t>
      </w:r>
      <w:r>
        <w:rPr>
          <w:spacing w:val="1"/>
        </w:rPr>
        <w:t> </w:t>
      </w:r>
      <w:r>
        <w:rPr/>
        <w:t>and be accompanied by such fee as may be prescribed provided that the Tribunal</w:t>
      </w:r>
      <w:r>
        <w:rPr>
          <w:spacing w:val="1"/>
        </w:rPr>
        <w:t> </w:t>
      </w:r>
      <w:r>
        <w:rPr/>
        <w:t>may entertain an appeal after the expiry of the said period of 30 days if it is</w:t>
      </w:r>
      <w:r>
        <w:rPr>
          <w:spacing w:val="1"/>
        </w:rPr>
        <w:t> </w:t>
      </w:r>
      <w:r>
        <w:rPr/>
        <w:t>satisfied</w:t>
      </w:r>
      <w:r>
        <w:rPr>
          <w:spacing w:val="-1"/>
        </w:rPr>
        <w:t> </w:t>
      </w:r>
      <w:r>
        <w:rPr/>
        <w:t>that there</w:t>
      </w:r>
      <w:r>
        <w:rPr>
          <w:spacing w:val="-1"/>
        </w:rPr>
        <w:t> </w:t>
      </w:r>
      <w:r>
        <w:rPr/>
        <w:t>was sufficient cause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delay.</w:t>
      </w:r>
    </w:p>
    <w:p>
      <w:pPr>
        <w:pStyle w:val="BodyText"/>
        <w:spacing w:before="202"/>
        <w:ind w:left="880" w:right="877"/>
        <w:jc w:val="both"/>
      </w:pPr>
      <w:r>
        <w:rPr/>
        <w:t>13(3) Where a notice of appeal is not given by the appellant as required under</w:t>
      </w:r>
      <w:r>
        <w:rPr>
          <w:spacing w:val="1"/>
        </w:rPr>
        <w:t> </w:t>
      </w:r>
      <w:r>
        <w:rPr/>
        <w:t>subparagraph (1) of this paragraph within the period specified, the assessment or</w:t>
      </w:r>
      <w:r>
        <w:rPr>
          <w:spacing w:val="1"/>
        </w:rPr>
        <w:t> </w:t>
      </w:r>
      <w:r>
        <w:rPr/>
        <w:t>demand notices shall become final and conclusive and the Service may charge</w:t>
      </w:r>
      <w:r>
        <w:rPr>
          <w:spacing w:val="1"/>
        </w:rPr>
        <w:t> </w:t>
      </w:r>
      <w:r>
        <w:rPr/>
        <w:t>interests and penalties in addition to recovering the outstanding tax liabilities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remain unpaid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person through proceedings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Tribunal.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3"/>
        <w:ind w:left="160" w:right="154"/>
        <w:jc w:val="both"/>
      </w:pPr>
      <w:r>
        <w:rPr/>
        <w:t>This position was recently emphasized in </w:t>
      </w:r>
      <w:r>
        <w:rPr>
          <w:b/>
          <w:i/>
        </w:rPr>
        <w:t>Oando Supply &amp; Trading Limited v. Federal Inland</w:t>
      </w:r>
      <w:r>
        <w:rPr>
          <w:b/>
          <w:i/>
          <w:spacing w:val="1"/>
        </w:rPr>
        <w:t> </w:t>
      </w:r>
      <w:r>
        <w:rPr>
          <w:b/>
          <w:i/>
        </w:rPr>
        <w:t>Revenue Service</w:t>
      </w:r>
      <w:r>
        <w:rPr>
          <w:b/>
          <w:vertAlign w:val="superscript"/>
        </w:rPr>
        <w:t>107</w:t>
      </w:r>
      <w:r>
        <w:rPr>
          <w:b/>
          <w:vertAlign w:val="baseline"/>
        </w:rPr>
        <w:t> </w:t>
      </w:r>
      <w:r>
        <w:rPr>
          <w:vertAlign w:val="baseline"/>
        </w:rPr>
        <w:t>where one of the issues that fell for determination before the Lagos Zone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Tax Appeal Tribunal was whether the issuance of Notice of Refusal to Amend (NORA)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tax authority is a condition precedent to commencing an appeal at the Tax Appeal Tribunal.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facts of this case</w:t>
      </w:r>
      <w:r>
        <w:rPr>
          <w:spacing w:val="1"/>
          <w:vertAlign w:val="baseline"/>
        </w:rPr>
        <w:t> </w:t>
      </w:r>
      <w:r>
        <w:rPr>
          <w:vertAlign w:val="baseline"/>
        </w:rPr>
        <w:t>are as follows:</w:t>
      </w:r>
    </w:p>
    <w:p>
      <w:pPr>
        <w:pStyle w:val="BodyText"/>
        <w:spacing w:line="480" w:lineRule="auto" w:before="1"/>
        <w:ind w:left="160" w:right="160"/>
        <w:jc w:val="both"/>
      </w:pPr>
      <w:r>
        <w:rPr/>
        <w:t>In 2010, the respondent served Notices of Additional Assessment for the 2006, 2007 and 2008</w:t>
      </w:r>
      <w:r>
        <w:rPr>
          <w:spacing w:val="1"/>
        </w:rPr>
        <w:t> </w:t>
      </w:r>
      <w:r>
        <w:rPr/>
        <w:t>years of assessment on the appellants. By a letter dated 26</w:t>
      </w:r>
      <w:r>
        <w:rPr>
          <w:vertAlign w:val="superscript"/>
        </w:rPr>
        <w:t>th</w:t>
      </w:r>
      <w:r>
        <w:rPr>
          <w:vertAlign w:val="baseline"/>
        </w:rPr>
        <w:t> May 2010, the appellant objected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Notices of Additional Assessment. However, six months after the Notice of Objection 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 given, the respondent claimed it was still reviewing the appellant‟s Notice of Objection. As</w:t>
      </w:r>
      <w:r>
        <w:rPr>
          <w:spacing w:val="-57"/>
          <w:vertAlign w:val="baseline"/>
        </w:rPr>
        <w:t> </w:t>
      </w:r>
      <w:r>
        <w:rPr>
          <w:vertAlign w:val="baseline"/>
        </w:rPr>
        <w:t>a result of the respondent‟s failure to act on the Notice of Objection, the appellant decided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5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6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Lagos</w:t>
      </w:r>
      <w:r>
        <w:rPr>
          <w:spacing w:val="8"/>
          <w:vertAlign w:val="baseline"/>
        </w:rPr>
        <w:t> </w:t>
      </w:r>
      <w:r>
        <w:rPr>
          <w:vertAlign w:val="baseline"/>
        </w:rPr>
        <w:t>Zone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Tax</w:t>
      </w:r>
      <w:r>
        <w:rPr>
          <w:spacing w:val="8"/>
          <w:vertAlign w:val="baseline"/>
        </w:rPr>
        <w:t> </w:t>
      </w:r>
      <w:r>
        <w:rPr>
          <w:vertAlign w:val="baseline"/>
        </w:rPr>
        <w:t>Appeal</w:t>
      </w:r>
      <w:r>
        <w:rPr>
          <w:spacing w:val="6"/>
          <w:vertAlign w:val="baseline"/>
        </w:rPr>
        <w:t> </w:t>
      </w:r>
      <w:r>
        <w:rPr>
          <w:vertAlign w:val="baseline"/>
        </w:rPr>
        <w:t>Tribunal.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6"/>
          <w:vertAlign w:val="baseline"/>
        </w:rPr>
        <w:t> </w:t>
      </w:r>
      <w:r>
        <w:rPr>
          <w:vertAlign w:val="baseline"/>
        </w:rPr>
        <w:t>filed</w:t>
      </w:r>
      <w:r>
        <w:rPr>
          <w:spacing w:val="-58"/>
          <w:vertAlign w:val="baseline"/>
        </w:rPr>
        <w:t> </w:t>
      </w:r>
      <w:r>
        <w:rPr>
          <w:vertAlign w:val="baseline"/>
        </w:rPr>
        <w:t>a motion seeking for enlargement of time to file the appeal against the additional assessment. In</w:t>
      </w:r>
      <w:r>
        <w:rPr>
          <w:spacing w:val="1"/>
          <w:vertAlign w:val="baseline"/>
        </w:rPr>
        <w:t> </w:t>
      </w:r>
      <w:r>
        <w:rPr>
          <w:vertAlign w:val="baseline"/>
        </w:rPr>
        <w:t>swift</w:t>
      </w:r>
      <w:r>
        <w:rPr>
          <w:spacing w:val="33"/>
          <w:vertAlign w:val="baseline"/>
        </w:rPr>
        <w:t> </w:t>
      </w:r>
      <w:r>
        <w:rPr>
          <w:vertAlign w:val="baseline"/>
        </w:rPr>
        <w:t>response,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34"/>
          <w:vertAlign w:val="baseline"/>
        </w:rPr>
        <w:t> </w:t>
      </w:r>
      <w:r>
        <w:rPr>
          <w:vertAlign w:val="baseline"/>
        </w:rPr>
        <w:t>filed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28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33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appellant‟s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50249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TLRN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113.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decided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application to be struck out or dismissed on the ground that no Notice of Refusal to Amend had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issued by</w:t>
      </w:r>
      <w:r>
        <w:rPr>
          <w:spacing w:val="-5"/>
        </w:rPr>
        <w:t> </w:t>
      </w:r>
      <w:r>
        <w:rPr/>
        <w:t>the respondent.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response, the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held as follows:</w:t>
      </w:r>
    </w:p>
    <w:p>
      <w:pPr>
        <w:pStyle w:val="BodyText"/>
        <w:ind w:left="880" w:right="878" w:firstLine="74"/>
        <w:jc w:val="both"/>
      </w:pPr>
      <w:r>
        <w:rPr/>
        <w:t>It is clear that the Act does not require a Notice of Refusal to Amend to issue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taxpayer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approach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Tribunal for redress. Provisions in other Statutes purporting to stipulate any such</w:t>
      </w:r>
      <w:r>
        <w:rPr>
          <w:spacing w:val="1"/>
        </w:rPr>
        <w:t> </w:t>
      </w:r>
      <w:r>
        <w:rPr/>
        <w:t>condition are inconsistent to the FIRS Act and by operation of section 68 of that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void.</w:t>
      </w:r>
    </w:p>
    <w:p>
      <w:pPr>
        <w:pStyle w:val="BodyText"/>
        <w:ind w:left="880" w:right="878"/>
        <w:jc w:val="both"/>
      </w:pPr>
      <w:r>
        <w:rPr/>
        <w:t>Without</w:t>
      </w:r>
      <w:r>
        <w:rPr>
          <w:spacing w:val="-6"/>
        </w:rPr>
        <w:t> </w:t>
      </w:r>
      <w:r>
        <w:rPr/>
        <w:t>prejudice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taxpayer‟s</w:t>
      </w:r>
      <w:r>
        <w:rPr>
          <w:spacing w:val="-5"/>
        </w:rPr>
        <w:t> </w:t>
      </w:r>
      <w:r>
        <w:rPr/>
        <w:t>freedom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explore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aspect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taxman‟s</w:t>
      </w:r>
      <w:r>
        <w:rPr>
          <w:spacing w:val="-58"/>
        </w:rPr>
        <w:t> </w:t>
      </w:r>
      <w:r>
        <w:rPr/>
        <w:t>in-house review mechanism, it appears to us that the instant case is in accordance</w:t>
      </w:r>
      <w:r>
        <w:rPr>
          <w:spacing w:val="1"/>
        </w:rPr>
        <w:t> </w:t>
      </w:r>
      <w:r>
        <w:rPr/>
        <w:t>with the text of the Act, the former may equally choose to appeal against an</w:t>
      </w:r>
      <w:r>
        <w:rPr>
          <w:spacing w:val="1"/>
        </w:rPr>
        <w:t> </w:t>
      </w:r>
      <w:r>
        <w:rPr/>
        <w:t>assessment. Therefore, an aggrieved taxpayer can appeal to this tribunal without</w:t>
      </w:r>
      <w:r>
        <w:rPr>
          <w:spacing w:val="1"/>
        </w:rPr>
        <w:t> </w:t>
      </w:r>
      <w:r>
        <w:rPr/>
        <w:t>first receiving a Notice of Refusal to Amend from the FIRS. NORA is not a</w:t>
      </w:r>
      <w:r>
        <w:rPr>
          <w:spacing w:val="1"/>
        </w:rPr>
        <w:t> </w:t>
      </w:r>
      <w:r>
        <w:rPr/>
        <w:t>requisite pre-action protocol</w:t>
      </w:r>
      <w:r>
        <w:rPr>
          <w:spacing w:val="1"/>
        </w:rPr>
        <w:t> </w:t>
      </w:r>
      <w:r>
        <w:rPr/>
        <w:t>for proceedings</w:t>
      </w:r>
      <w:r>
        <w:rPr>
          <w:spacing w:val="60"/>
        </w:rPr>
        <w:t> </w:t>
      </w:r>
      <w:r>
        <w:rPr/>
        <w:t>here. Neither section 69 nor 72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 Tax</w:t>
      </w:r>
      <w:r>
        <w:rPr>
          <w:spacing w:val="2"/>
        </w:rPr>
        <w:t> </w:t>
      </w:r>
      <w:r>
        <w:rPr/>
        <w:t>Act governs</w:t>
      </w:r>
      <w:r>
        <w:rPr>
          <w:spacing w:val="1"/>
        </w:rPr>
        <w:t> </w:t>
      </w:r>
      <w:r>
        <w:rPr/>
        <w:t>appeals</w:t>
      </w:r>
      <w:r>
        <w:rPr>
          <w:spacing w:val="-1"/>
        </w:rPr>
        <w:t> </w:t>
      </w:r>
      <w:r>
        <w:rPr/>
        <w:t>to this Tribunal</w:t>
      </w:r>
      <w:r>
        <w:rPr>
          <w:vertAlign w:val="superscript"/>
        </w:rPr>
        <w:t>108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56"/>
        <w:jc w:val="both"/>
      </w:pPr>
      <w:r>
        <w:rPr/>
        <w:t>Again on July 4, 2012, the same Lagos Zone of the Tax Appeal Tribunal re-affirmed the above</w:t>
      </w:r>
      <w:r>
        <w:rPr>
          <w:spacing w:val="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law when</w:t>
      </w:r>
      <w:r>
        <w:rPr>
          <w:spacing w:val="2"/>
        </w:rPr>
        <w:t> </w:t>
      </w:r>
      <w:r>
        <w:rPr/>
        <w:t>it poignantly</w:t>
      </w:r>
      <w:r>
        <w:rPr>
          <w:spacing w:val="-5"/>
        </w:rPr>
        <w:t> </w:t>
      </w:r>
      <w:r>
        <w:rPr/>
        <w:t>stated:</w:t>
      </w:r>
    </w:p>
    <w:p>
      <w:pPr>
        <w:pStyle w:val="BodyText"/>
        <w:ind w:left="880" w:right="876"/>
        <w:jc w:val="both"/>
      </w:pP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distinction</w:t>
      </w:r>
      <w:r>
        <w:rPr>
          <w:spacing w:val="-57"/>
        </w:rPr>
        <w:t> </w:t>
      </w:r>
      <w:r>
        <w:rPr/>
        <w:t>between this Tribunal and a court of law-a factor which in addition necessitates</w:t>
      </w:r>
      <w:r>
        <w:rPr>
          <w:spacing w:val="1"/>
        </w:rPr>
        <w:t> </w:t>
      </w:r>
      <w:r>
        <w:rPr/>
        <w:t>and compels its existence and rationale-is that many, perhaps most, of the cases</w:t>
      </w:r>
      <w:r>
        <w:rPr>
          <w:spacing w:val="1"/>
        </w:rPr>
        <w:t> </w:t>
      </w:r>
      <w:r>
        <w:rPr/>
        <w:t>that come before this Tribunal cannot even be countenanced at the Federal High</w:t>
      </w:r>
      <w:r>
        <w:rPr>
          <w:spacing w:val="1"/>
        </w:rPr>
        <w:t> </w:t>
      </w:r>
      <w:r>
        <w:rPr/>
        <w:t>Court at the phase they are brought here. These are cases that are not ripe for</w:t>
      </w:r>
      <w:r>
        <w:rPr>
          <w:spacing w:val="1"/>
        </w:rPr>
        <w:t> </w:t>
      </w:r>
      <w:r>
        <w:rPr/>
        <w:t>litigation. An example is where a taxpayer appeals here against an assessment by</w:t>
      </w:r>
      <w:r>
        <w:rPr>
          <w:spacing w:val="1"/>
        </w:rPr>
        <w:t> </w:t>
      </w:r>
      <w:r>
        <w:rPr/>
        <w:t>the FIRS without first filing an objection to its assessment, let alone waiting for</w:t>
      </w:r>
      <w:r>
        <w:rPr>
          <w:spacing w:val="1"/>
        </w:rPr>
        <w:t> </w:t>
      </w:r>
      <w:r>
        <w:rPr/>
        <w:t>Notice of Refusal to Amend. A normal Court like the Federal High Court would</w:t>
      </w:r>
      <w:r>
        <w:rPr>
          <w:spacing w:val="1"/>
        </w:rPr>
        <w:t> </w:t>
      </w:r>
      <w:r>
        <w:rPr/>
        <w:t>jettison such a</w:t>
      </w:r>
      <w:r>
        <w:rPr>
          <w:spacing w:val="-2"/>
        </w:rPr>
        <w:t> </w:t>
      </w:r>
      <w:r>
        <w:rPr/>
        <w:t>claim as premature.</w:t>
      </w:r>
      <w:r>
        <w:rPr>
          <w:vertAlign w:val="superscript"/>
        </w:rPr>
        <w:t>109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2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Regardless of what the argument in favour of removal of NORA may be it is submitted that same</w:t>
      </w:r>
      <w:r>
        <w:rPr>
          <w:spacing w:val="-57"/>
        </w:rPr>
        <w:t> </w:t>
      </w:r>
      <w:r>
        <w:rPr/>
        <w:t>is against the fundamental principle of law known as the Doctrine of Exhaustion of Prescribed</w:t>
      </w:r>
      <w:r>
        <w:rPr>
          <w:spacing w:val="1"/>
        </w:rPr>
        <w:t> </w:t>
      </w:r>
      <w:r>
        <w:rPr/>
        <w:t>Mechanism. The Supreme Court enunciated this doctrine in </w:t>
      </w:r>
      <w:r>
        <w:rPr>
          <w:b/>
          <w:i/>
        </w:rPr>
        <w:t>Sunday Eguamwense v. James I.</w:t>
      </w:r>
      <w:r>
        <w:rPr>
          <w:b/>
          <w:i/>
          <w:spacing w:val="1"/>
        </w:rPr>
        <w:t> </w:t>
      </w:r>
      <w:r>
        <w:rPr>
          <w:b/>
          <w:i/>
        </w:rPr>
        <w:t>Amaghizemwem</w:t>
      </w:r>
      <w:r>
        <w:rPr>
          <w:b/>
          <w:i/>
          <w:vertAlign w:val="superscript"/>
        </w:rPr>
        <w:t>110</w:t>
      </w:r>
      <w:r>
        <w:rPr>
          <w:b/>
          <w:i/>
          <w:vertAlign w:val="baseline"/>
        </w:rPr>
        <w:t> </w:t>
      </w:r>
      <w:r>
        <w:rPr>
          <w:vertAlign w:val="baseline"/>
        </w:rPr>
        <w:t>when it noted:</w:t>
      </w:r>
    </w:p>
    <w:p>
      <w:pPr>
        <w:pStyle w:val="BodyText"/>
        <w:spacing w:before="1"/>
        <w:ind w:left="880" w:right="875"/>
        <w:jc w:val="both"/>
      </w:pPr>
      <w:r>
        <w:rPr/>
        <w:t>Where a statute prescribes a legal line of action for determination of an issue </w:t>
      </w:r>
      <w:r>
        <w:rPr>
          <w:u w:val="single"/>
        </w:rPr>
        <w:t>be</w:t>
      </w:r>
      <w:r>
        <w:rPr>
          <w:spacing w:val="1"/>
        </w:rPr>
        <w:t> </w:t>
      </w:r>
      <w:r>
        <w:rPr>
          <w:u w:val="single"/>
        </w:rPr>
        <w:t>that</w:t>
      </w:r>
      <w:r>
        <w:rPr>
          <w:spacing w:val="13"/>
          <w:u w:val="single"/>
        </w:rPr>
        <w:t> </w:t>
      </w:r>
      <w:r>
        <w:rPr>
          <w:u w:val="single"/>
        </w:rPr>
        <w:t>issue</w:t>
      </w:r>
      <w:r>
        <w:rPr>
          <w:spacing w:val="12"/>
          <w:u w:val="single"/>
        </w:rPr>
        <w:t> </w:t>
      </w:r>
      <w:r>
        <w:rPr>
          <w:u w:val="single"/>
        </w:rPr>
        <w:t>an</w:t>
      </w:r>
      <w:r>
        <w:rPr>
          <w:spacing w:val="13"/>
          <w:u w:val="single"/>
        </w:rPr>
        <w:t> </w:t>
      </w:r>
      <w:r>
        <w:rPr>
          <w:u w:val="single"/>
        </w:rPr>
        <w:t>administrative</w:t>
      </w:r>
      <w:r>
        <w:rPr>
          <w:spacing w:val="13"/>
          <w:u w:val="single"/>
        </w:rPr>
        <w:t> </w:t>
      </w:r>
      <w:r>
        <w:rPr>
          <w:u w:val="single"/>
        </w:rPr>
        <w:t>matter,</w:t>
      </w:r>
      <w:r>
        <w:rPr>
          <w:spacing w:val="13"/>
          <w:u w:val="single"/>
        </w:rPr>
        <w:t> </w:t>
      </w:r>
      <w:r>
        <w:rPr>
          <w:u w:val="single"/>
        </w:rPr>
        <w:t>chieftaincy</w:t>
      </w:r>
      <w:r>
        <w:rPr>
          <w:spacing w:val="9"/>
          <w:u w:val="single"/>
        </w:rPr>
        <w:t> </w:t>
      </w:r>
      <w:r>
        <w:rPr>
          <w:u w:val="single"/>
        </w:rPr>
        <w:t>matter</w:t>
      </w:r>
      <w:r>
        <w:rPr>
          <w:spacing w:val="12"/>
          <w:u w:val="single"/>
        </w:rPr>
        <w:t> </w:t>
      </w:r>
      <w:r>
        <w:rPr>
          <w:u w:val="single"/>
        </w:rPr>
        <w:t>or</w:t>
      </w:r>
      <w:r>
        <w:rPr>
          <w:spacing w:val="12"/>
          <w:u w:val="single"/>
        </w:rPr>
        <w:t> </w:t>
      </w:r>
      <w:r>
        <w:rPr>
          <w:u w:val="single"/>
        </w:rPr>
        <w:t>a</w:t>
      </w:r>
      <w:r>
        <w:rPr>
          <w:spacing w:val="13"/>
          <w:u w:val="single"/>
        </w:rPr>
        <w:t> </w:t>
      </w:r>
      <w:r>
        <w:rPr>
          <w:u w:val="single"/>
        </w:rPr>
        <w:t>matter</w:t>
      </w:r>
      <w:r>
        <w:rPr>
          <w:spacing w:val="11"/>
          <w:u w:val="single"/>
        </w:rPr>
        <w:t> </w:t>
      </w:r>
      <w:r>
        <w:rPr>
          <w:u w:val="single"/>
        </w:rPr>
        <w:t>of</w:t>
      </w:r>
      <w:r>
        <w:rPr>
          <w:spacing w:val="12"/>
          <w:u w:val="single"/>
        </w:rPr>
        <w:t> </w:t>
      </w:r>
      <w:r>
        <w:rPr>
          <w:u w:val="single"/>
        </w:rPr>
        <w:t>taxation,</w:t>
      </w:r>
      <w:r>
        <w:rPr>
          <w:spacing w:val="14"/>
          <w:u w:val="single"/>
        </w:rPr>
        <w:t> </w:t>
      </w:r>
      <w:r>
        <w:rPr>
          <w:u w:val="single"/>
        </w:rPr>
        <w:t>the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20421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Kayode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Sofola,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(Chairman,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Zone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Tribunal)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General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Telecom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P.134.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315]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before="72"/>
        <w:ind w:left="880" w:right="875"/>
        <w:jc w:val="both"/>
      </w:pPr>
      <w:r>
        <w:rPr>
          <w:u w:val="single"/>
        </w:rPr>
        <w:t>aggrieved party must exhaust all the remedies in that law before going to Court</w:t>
      </w:r>
      <w:r>
        <w:rPr/>
        <w:t>.</w:t>
      </w:r>
      <w:r>
        <w:rPr>
          <w:spacing w:val="1"/>
        </w:rPr>
        <w:t> </w:t>
      </w:r>
      <w:r>
        <w:rPr/>
        <w:t>The provisions of section 21 and S.22(1) - (6) of Traditional Rulers and Chiefs</w:t>
      </w:r>
      <w:r>
        <w:rPr>
          <w:spacing w:val="1"/>
        </w:rPr>
        <w:t> </w:t>
      </w:r>
      <w:r>
        <w:rPr/>
        <w:t>Edict (No. 16) 1979 (Bendel State) are clear as to steps to take. The plaintiff</w:t>
      </w:r>
      <w:r>
        <w:rPr>
          <w:spacing w:val="1"/>
        </w:rPr>
        <w:t> </w:t>
      </w:r>
      <w:r>
        <w:rPr/>
        <w:t>seemed to have jumped the stile as he avoided all avenues that availed him and</w:t>
      </w:r>
      <w:r>
        <w:rPr>
          <w:spacing w:val="1"/>
        </w:rPr>
        <w:t> </w:t>
      </w:r>
      <w:r>
        <w:rPr/>
        <w:t>went to the High Court. I am of the view that he did a wrong thing indeed. This</w:t>
      </w:r>
      <w:r>
        <w:rPr>
          <w:spacing w:val="1"/>
        </w:rPr>
        <w:t> </w:t>
      </w:r>
      <w:r>
        <w:rPr/>
        <w:t>Court is not asked nor were the lower Courts fully adverted to S.22(4)(a) and (b)</w:t>
      </w:r>
      <w:r>
        <w:rPr>
          <w:spacing w:val="1"/>
        </w:rPr>
        <w:t> </w:t>
      </w:r>
      <w:r>
        <w:rPr/>
        <w:t>(supra) and I shall not pronounce per incuriam on that subsection; but suffice to</w:t>
      </w:r>
      <w:r>
        <w:rPr>
          <w:spacing w:val="1"/>
        </w:rPr>
        <w:t> </w:t>
      </w:r>
      <w:r>
        <w:rPr/>
        <w:t>say here that provisions of S.22(5) and (6) have amply provided for redress which</w:t>
      </w:r>
      <w:r>
        <w:rPr>
          <w:spacing w:val="1"/>
        </w:rPr>
        <w:t> </w:t>
      </w:r>
      <w:r>
        <w:rPr/>
        <w:t>the plaintiff</w:t>
      </w:r>
      <w:r>
        <w:rPr>
          <w:spacing w:val="-1"/>
        </w:rPr>
        <w:t> </w:t>
      </w:r>
      <w:r>
        <w:rPr/>
        <w:t>failed to seize</w:t>
      </w:r>
      <w:r>
        <w:rPr>
          <w:spacing w:val="-1"/>
        </w:rPr>
        <w:t> </w:t>
      </w:r>
      <w:r>
        <w:rPr/>
        <w:t>advantage</w:t>
      </w:r>
      <w:r>
        <w:rPr>
          <w:spacing w:val="-1"/>
        </w:rPr>
        <w:t> </w:t>
      </w:r>
      <w:r>
        <w:rPr/>
        <w:t>of</w:t>
      </w:r>
      <w:r>
        <w:rPr>
          <w:vertAlign w:val="superscript"/>
        </w:rPr>
        <w:t>111</w:t>
      </w:r>
      <w:r>
        <w:rPr>
          <w:vertAlign w:val="baseline"/>
        </w:rPr>
        <w:t>. (Underlining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ours for emphasis)</w:t>
      </w:r>
    </w:p>
    <w:p>
      <w:pPr>
        <w:pStyle w:val="BodyText"/>
        <w:spacing w:line="480" w:lineRule="auto" w:before="199"/>
        <w:ind w:left="160" w:right="154"/>
        <w:jc w:val="both"/>
      </w:pPr>
      <w:r>
        <w:rPr/>
        <w:t>The doctrine of exhaustion has also been applied in a number of other cases.</w:t>
      </w:r>
      <w:r>
        <w:rPr>
          <w:vertAlign w:val="superscript"/>
        </w:rPr>
        <w:t>112</w:t>
      </w:r>
      <w:r>
        <w:rPr>
          <w:vertAlign w:val="baseline"/>
        </w:rPr>
        <w:t> Applying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 to disputes arising from assessment in Companies Income Tax for instance, one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 that the taxpayer must exhaust the tax‟s authority‟s internal mechanism as provided under</w:t>
      </w:r>
      <w:r>
        <w:rPr>
          <w:spacing w:val="-58"/>
          <w:vertAlign w:val="baseline"/>
        </w:rPr>
        <w:t> </w:t>
      </w:r>
      <w:r>
        <w:rPr>
          <w:vertAlign w:val="baseline"/>
        </w:rPr>
        <w:t>section 72.</w:t>
      </w:r>
      <w:r>
        <w:rPr>
          <w:vertAlign w:val="superscript"/>
        </w:rPr>
        <w:t>113</w:t>
      </w:r>
      <w:r>
        <w:rPr>
          <w:vertAlign w:val="baseline"/>
        </w:rPr>
        <w:t> It, therefore, follows that the aggrieved taxpayer must first file a notice of objection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within 30 days with the FIRS and wait for the issuance of NORA before the taxpayer can file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8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Tax</w:t>
      </w:r>
      <w:r>
        <w:rPr>
          <w:spacing w:val="20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8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20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7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7"/>
          <w:vertAlign w:val="baseline"/>
        </w:rPr>
        <w:t> </w:t>
      </w:r>
      <w:r>
        <w:rPr>
          <w:vertAlign w:val="baseline"/>
        </w:rPr>
        <w:t>30</w:t>
      </w:r>
      <w:r>
        <w:rPr>
          <w:spacing w:val="17"/>
          <w:vertAlign w:val="baseline"/>
        </w:rPr>
        <w:t> </w:t>
      </w:r>
      <w:r>
        <w:rPr>
          <w:vertAlign w:val="baseline"/>
        </w:rPr>
        <w:t>days</w:t>
      </w:r>
      <w:r>
        <w:rPr>
          <w:spacing w:val="18"/>
          <w:vertAlign w:val="baseline"/>
        </w:rPr>
        <w:t> </w:t>
      </w:r>
      <w:r>
        <w:rPr>
          <w:vertAlign w:val="baseline"/>
        </w:rPr>
        <w:t>after</w:t>
      </w:r>
      <w:r>
        <w:rPr>
          <w:spacing w:val="19"/>
          <w:vertAlign w:val="baseline"/>
        </w:rPr>
        <w:t> </w:t>
      </w:r>
      <w:r>
        <w:rPr>
          <w:vertAlign w:val="baseline"/>
        </w:rPr>
        <w:t>receipt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NORA</w:t>
      </w:r>
      <w:r>
        <w:rPr>
          <w:spacing w:val="18"/>
          <w:vertAlign w:val="baseline"/>
        </w:rPr>
        <w:t> </w:t>
      </w:r>
      <w:r>
        <w:rPr>
          <w:vertAlign w:val="baseline"/>
        </w:rPr>
        <w:t>from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tax authority. Failure to follow this process would be struck down as amounting to „jumping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stile‟</w:t>
      </w:r>
      <w:r>
        <w:rPr>
          <w:spacing w:val="-2"/>
          <w:vertAlign w:val="baseline"/>
        </w:rPr>
        <w:t> </w:t>
      </w:r>
      <w:r>
        <w:rPr>
          <w:vertAlign w:val="baseline"/>
        </w:rPr>
        <w:t>as held</w:t>
      </w:r>
      <w:r>
        <w:rPr>
          <w:spacing w:val="-1"/>
          <w:vertAlign w:val="baseline"/>
        </w:rPr>
        <w:t> </w:t>
      </w:r>
      <w:r>
        <w:rPr>
          <w:vertAlign w:val="baseline"/>
        </w:rPr>
        <w:t>in </w:t>
      </w:r>
      <w:r>
        <w:rPr>
          <w:b/>
          <w:i/>
          <w:vertAlign w:val="baseline"/>
        </w:rPr>
        <w:t>Sunday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Eguamwense </w:t>
      </w:r>
      <w:r>
        <w:rPr>
          <w:vertAlign w:val="baseline"/>
        </w:rPr>
        <w:t>case.</w:t>
      </w:r>
    </w:p>
    <w:p>
      <w:pPr>
        <w:pStyle w:val="BodyText"/>
        <w:spacing w:line="480" w:lineRule="auto" w:before="201"/>
        <w:ind w:left="160" w:right="152"/>
        <w:jc w:val="both"/>
      </w:pPr>
      <w:r>
        <w:rPr/>
        <w:t>It is conceded that the preceding argument may no longer be sustainable having regard to the</w:t>
      </w:r>
      <w:r>
        <w:rPr>
          <w:spacing w:val="1"/>
        </w:rPr>
        <w:t> </w:t>
      </w:r>
      <w:r>
        <w:rPr/>
        <w:t>overarching influence of section 68 of the FIRS (Establishment) Act which provides that all tax</w:t>
      </w:r>
      <w:r>
        <w:rPr>
          <w:spacing w:val="1"/>
        </w:rPr>
        <w:t> </w:t>
      </w:r>
      <w:r>
        <w:rPr/>
        <w:t>laws shall be read with such modifications as to bring them in conformity with the provisions of</w:t>
      </w:r>
      <w:r>
        <w:rPr>
          <w:spacing w:val="1"/>
        </w:rPr>
        <w:t> </w:t>
      </w:r>
      <w:r>
        <w:rPr/>
        <w:t>the FIRS (Establishment) Act.</w:t>
      </w:r>
      <w:r>
        <w:rPr>
          <w:vertAlign w:val="superscript"/>
        </w:rPr>
        <w:t>114</w:t>
      </w:r>
      <w:r>
        <w:rPr>
          <w:vertAlign w:val="baseline"/>
        </w:rPr>
        <w:t> However, it is further submitted that the point at which a</w:t>
      </w:r>
      <w:r>
        <w:rPr>
          <w:spacing w:val="1"/>
          <w:vertAlign w:val="baseline"/>
        </w:rPr>
        <w:t> </w:t>
      </w:r>
      <w:r>
        <w:rPr>
          <w:vertAlign w:val="baseline"/>
        </w:rPr>
        <w:t>taxpayer can be said to be aggrieved should be upon receipt of NORA and not otherwise. It may</w:t>
      </w:r>
      <w:r>
        <w:rPr>
          <w:spacing w:val="1"/>
          <w:vertAlign w:val="baseline"/>
        </w:rPr>
        <w:t> </w:t>
      </w:r>
      <w:r>
        <w:rPr>
          <w:vertAlign w:val="baseline"/>
        </w:rPr>
        <w:t>well be that the offensive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Decision, 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 Demand Notice</w:t>
      </w:r>
      <w:r>
        <w:rPr>
          <w:spacing w:val="60"/>
          <w:vertAlign w:val="baseline"/>
        </w:rPr>
        <w:t> </w:t>
      </w:r>
      <w:r>
        <w:rPr>
          <w:vertAlign w:val="baseline"/>
        </w:rPr>
        <w:t>may have been made 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taxpayer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error</w:t>
      </w:r>
      <w:r>
        <w:rPr>
          <w:spacing w:val="30"/>
          <w:vertAlign w:val="baseline"/>
        </w:rPr>
        <w:t> </w:t>
      </w:r>
      <w:r>
        <w:rPr>
          <w:vertAlign w:val="baseline"/>
        </w:rPr>
        <w:t>which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tax</w:t>
      </w:r>
      <w:r>
        <w:rPr>
          <w:spacing w:val="29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23"/>
          <w:vertAlign w:val="baseline"/>
        </w:rPr>
        <w:t> </w:t>
      </w:r>
      <w:r>
        <w:rPr>
          <w:vertAlign w:val="baseline"/>
        </w:rPr>
        <w:t>could</w:t>
      </w:r>
      <w:r>
        <w:rPr>
          <w:spacing w:val="28"/>
          <w:vertAlign w:val="baseline"/>
        </w:rPr>
        <w:t> </w:t>
      </w:r>
      <w:r>
        <w:rPr>
          <w:vertAlign w:val="baseline"/>
        </w:rPr>
        <w:t>promptly</w:t>
      </w:r>
      <w:r>
        <w:rPr>
          <w:spacing w:val="26"/>
          <w:vertAlign w:val="baseline"/>
        </w:rPr>
        <w:t> </w:t>
      </w:r>
      <w:r>
        <w:rPr>
          <w:vertAlign w:val="baseline"/>
        </w:rPr>
        <w:t>correct</w:t>
      </w:r>
      <w:r>
        <w:rPr>
          <w:spacing w:val="30"/>
          <w:vertAlign w:val="baseline"/>
        </w:rPr>
        <w:t> </w:t>
      </w:r>
      <w:r>
        <w:rPr>
          <w:vertAlign w:val="baseline"/>
        </w:rPr>
        <w:t>upon</w:t>
      </w:r>
      <w:r>
        <w:rPr>
          <w:spacing w:val="28"/>
          <w:vertAlign w:val="baseline"/>
        </w:rPr>
        <w:t> </w:t>
      </w:r>
      <w:r>
        <w:rPr>
          <w:vertAlign w:val="baseline"/>
        </w:rPr>
        <w:t>receipt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notice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65673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Belgore,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J.S.C.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Gbadamosi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Lahan 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A.G.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Western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226;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Ogologo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Uche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(111)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165;</w:t>
      </w:r>
    </w:p>
    <w:p>
      <w:pPr>
        <w:spacing w:before="1"/>
        <w:ind w:left="34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Benin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Rubber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Producers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Limited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Ojo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(1997)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9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N.W.L.R.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[Pt.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521]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388.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Income 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Petroleum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Profits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tabs>
          <w:tab w:pos="9183" w:val="left" w:leader="none"/>
        </w:tabs>
        <w:spacing w:before="1"/>
        <w:ind w:left="160" w:right="22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read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modifications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conformity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  <w:tab/>
      </w:r>
      <w:r>
        <w:rPr>
          <w:rFonts w:ascii="Calibri"/>
          <w:spacing w:val="-2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 Act, 2007.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objection from the taxpayer. The benefit of the doubt here ought to operate in favour of the tax</w:t>
      </w:r>
      <w:r>
        <w:rPr>
          <w:spacing w:val="1"/>
        </w:rPr>
        <w:t> </w:t>
      </w:r>
      <w:r>
        <w:rPr/>
        <w:t>authority until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issuance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serve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conclusive proof of the tax authority‟s position on the Demand Notice or Assessment as the case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be. At this point,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payer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now be</w:t>
      </w:r>
      <w:r>
        <w:rPr>
          <w:spacing w:val="-1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said 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become aggrieved.</w:t>
      </w:r>
    </w:p>
    <w:p>
      <w:pPr>
        <w:pStyle w:val="BodyText"/>
        <w:spacing w:line="480" w:lineRule="auto" w:before="199"/>
        <w:ind w:left="160" w:right="154"/>
        <w:jc w:val="both"/>
      </w:pPr>
      <w:r>
        <w:rPr/>
        <w:t>The Tribunal apparently contradicted itself on this issue in </w:t>
      </w:r>
      <w:r>
        <w:rPr>
          <w:b/>
          <w:i/>
        </w:rPr>
        <w:t>Oando Supply &amp; Trading Limited v.</w:t>
      </w:r>
      <w:r>
        <w:rPr>
          <w:b/>
          <w:i/>
          <w:spacing w:val="1"/>
        </w:rPr>
        <w:t> </w:t>
      </w:r>
      <w:r>
        <w:rPr>
          <w:b/>
          <w:i/>
        </w:rPr>
        <w:t>Federal Inland Revenue Service</w:t>
      </w:r>
      <w:r>
        <w:rPr>
          <w:b/>
          <w:i/>
          <w:vertAlign w:val="superscript"/>
        </w:rPr>
        <w:t>115</w:t>
      </w:r>
      <w:r>
        <w:rPr>
          <w:b/>
          <w:i/>
          <w:vertAlign w:val="baseline"/>
        </w:rPr>
        <w:t> </w:t>
      </w:r>
      <w:r>
        <w:rPr>
          <w:vertAlign w:val="baseline"/>
        </w:rPr>
        <w:t>when it held that the provisions in other tax legislations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require the issuance of NORA as a condition precedent to commencing actions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were inconsistent with the FIRS Act and therefore void. In the same breadth,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proceeded to hold that the provisions of paragraph 13, 5</w:t>
      </w:r>
      <w:r>
        <w:rPr>
          <w:vertAlign w:val="superscript"/>
        </w:rPr>
        <w:t>th</w:t>
      </w:r>
      <w:r>
        <w:rPr>
          <w:vertAlign w:val="baseline"/>
        </w:rPr>
        <w:t> Schedule to the FIRS Act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prejudice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taxpayer‟s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taxman‟s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mechanism.</w:t>
      </w:r>
      <w:r>
        <w:rPr>
          <w:vertAlign w:val="superscript"/>
        </w:rPr>
        <w:t>116</w:t>
      </w:r>
      <w:r>
        <w:rPr>
          <w:vertAlign w:val="baseline"/>
        </w:rPr>
        <w:t> This with respect amounts to judicial summersault.</w:t>
      </w:r>
    </w:p>
    <w:p>
      <w:pPr>
        <w:pStyle w:val="BodyText"/>
        <w:spacing w:line="480" w:lineRule="auto" w:before="201"/>
        <w:ind w:left="160" w:right="158"/>
        <w:jc w:val="both"/>
      </w:pPr>
      <w:r>
        <w:rPr/>
        <w:t>It is submitted that the issuance of NORA before the commencement of action at the Tax Appeal</w:t>
      </w:r>
      <w:r>
        <w:rPr>
          <w:spacing w:val="-57"/>
        </w:rPr>
        <w:t> </w:t>
      </w:r>
      <w:r>
        <w:rPr/>
        <w:t>Tribunal should be retained in line with the extant judicial tradition. This would foster the much</w:t>
      </w:r>
      <w:r>
        <w:rPr>
          <w:spacing w:val="1"/>
        </w:rPr>
        <w:t> </w:t>
      </w:r>
      <w:r>
        <w:rPr/>
        <w:t>needed certainty and consistency in the Tribunal and minimize unnecessary confusion in tax</w:t>
      </w:r>
      <w:r>
        <w:rPr>
          <w:spacing w:val="1"/>
        </w:rPr>
        <w:t> </w:t>
      </w:r>
      <w:r>
        <w:rPr/>
        <w:t>adjudication system generally. It will also afford the tax authority the opportunity to correct</w:t>
      </w:r>
      <w:r>
        <w:rPr>
          <w:spacing w:val="1"/>
        </w:rPr>
        <w:t> </w:t>
      </w:r>
      <w:r>
        <w:rPr/>
        <w:t>certain inevitable human errors in Assessments and Demand Notices which will in turn reduce</w:t>
      </w:r>
      <w:r>
        <w:rPr>
          <w:spacing w:val="1"/>
        </w:rPr>
        <w:t> </w:t>
      </w:r>
      <w:r>
        <w:rPr/>
        <w:t>the number of case dockets that would come before the Tribunal. It remains to be added that this</w:t>
      </w:r>
      <w:r>
        <w:rPr>
          <w:spacing w:val="1"/>
        </w:rPr>
        <w:t> </w:t>
      </w:r>
      <w:r>
        <w:rPr/>
        <w:t>will increase the efficiency of the Tribunal as their attention will only be called into matters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there are real tax</w:t>
      </w:r>
      <w:r>
        <w:rPr>
          <w:spacing w:val="2"/>
        </w:rPr>
        <w:t> </w:t>
      </w:r>
      <w:r>
        <w:rPr/>
        <w:t>disputes.</w:t>
      </w:r>
    </w:p>
    <w:p>
      <w:pPr>
        <w:pStyle w:val="BodyText"/>
        <w:spacing w:line="480" w:lineRule="auto" w:before="203"/>
        <w:ind w:left="160" w:right="162"/>
        <w:jc w:val="both"/>
      </w:pPr>
      <w:r>
        <w:rPr/>
        <w:t>The Act also provides that where a notice of appeal is not given by the appellant as required</w:t>
      </w:r>
      <w:r>
        <w:rPr>
          <w:spacing w:val="1"/>
        </w:rPr>
        <w:t> </w:t>
      </w:r>
      <w:r>
        <w:rPr/>
        <w:t>within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30</w:t>
      </w:r>
      <w:r>
        <w:rPr>
          <w:spacing w:val="3"/>
        </w:rPr>
        <w:t> </w:t>
      </w:r>
      <w:r>
        <w:rPr/>
        <w:t>days</w:t>
      </w:r>
      <w:r>
        <w:rPr>
          <w:spacing w:val="4"/>
        </w:rPr>
        <w:t> </w:t>
      </w:r>
      <w:r>
        <w:rPr/>
        <w:t>period</w:t>
      </w:r>
      <w:r>
        <w:rPr>
          <w:spacing w:val="3"/>
        </w:rPr>
        <w:t> </w:t>
      </w:r>
      <w:r>
        <w:rPr/>
        <w:t>specified,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demand</w:t>
      </w:r>
      <w:r>
        <w:rPr>
          <w:spacing w:val="3"/>
        </w:rPr>
        <w:t> </w:t>
      </w:r>
      <w:r>
        <w:rPr/>
        <w:t>shall</w:t>
      </w:r>
      <w:r>
        <w:rPr>
          <w:spacing w:val="3"/>
        </w:rPr>
        <w:t> </w:t>
      </w:r>
      <w:r>
        <w:rPr/>
        <w:t>become</w:t>
      </w:r>
      <w:r>
        <w:rPr>
          <w:spacing w:val="3"/>
        </w:rPr>
        <w:t> </w:t>
      </w:r>
      <w:r>
        <w:rPr/>
        <w:t>final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conclusive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24002pt;margin-top:8.559249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 T.L.R.N.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and the Service may charge interests and penalties in addition to recovering the outstanding tax</w:t>
      </w:r>
      <w:r>
        <w:rPr>
          <w:spacing w:val="1"/>
        </w:rPr>
        <w:t> </w:t>
      </w:r>
      <w:r>
        <w:rPr/>
        <w:t>liabilities which remain unpaid from any person through proceedings at the Tribunal.</w:t>
      </w:r>
      <w:r>
        <w:rPr>
          <w:vertAlign w:val="superscript"/>
        </w:rPr>
        <w:t>117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wont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avoidable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juxtaposed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paragraph 13(2) which clothes the Tribunal with discretion to enlarge the time within which an</w:t>
      </w:r>
      <w:r>
        <w:rPr>
          <w:spacing w:val="1"/>
          <w:vertAlign w:val="baseline"/>
        </w:rPr>
        <w:t> </w:t>
      </w:r>
      <w:r>
        <w:rPr>
          <w:vertAlign w:val="baseline"/>
        </w:rPr>
        <w:t>aggrieved person may file an appeal if sufficient cause for the delay is shown. The 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words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 or demand notice shall become final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conclusive” clearly forecloses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exercise of discretion to enlarge time on the part of the Tribunal. As we mentioned above,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use of the word „shall‟ denotes compulsion and forbids discretion. Consequently, it is 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there is a manifest contradiction between Paragraphs 13 (2) and 13(3), 5</w:t>
      </w:r>
      <w:r>
        <w:rPr>
          <w:vertAlign w:val="superscript"/>
        </w:rPr>
        <w:t>th</w:t>
      </w:r>
      <w:r>
        <w:rPr>
          <w:vertAlign w:val="baseline"/>
        </w:rPr>
        <w:t> Schedule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 (Establishment) Act. Every Court of law/Tribunal is generally vested with inherent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to extend time for the doing of certain acts in the interest of Justice. This is the 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standard all over the common law jurisdictions. Therefore, for a piece of legislation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 the Tribunal from exercising such discretionary powers is an antithesis to a 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Tax dispute resolution system. It is therefore suggested that the affected portions of the FIRS</w:t>
      </w:r>
      <w:r>
        <w:rPr>
          <w:spacing w:val="1"/>
          <w:vertAlign w:val="baseline"/>
        </w:rPr>
        <w:t> </w:t>
      </w:r>
      <w:r>
        <w:rPr>
          <w:vertAlign w:val="baseline"/>
        </w:rPr>
        <w:t>(Establishment)</w:t>
      </w:r>
      <w:r>
        <w:rPr>
          <w:spacing w:val="-1"/>
          <w:vertAlign w:val="baseline"/>
        </w:rPr>
        <w:t> </w:t>
      </w:r>
      <w:r>
        <w:rPr>
          <w:vertAlign w:val="baseline"/>
        </w:rPr>
        <w:t>Act 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 amended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conform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judicial standards.</w:t>
      </w:r>
    </w:p>
    <w:p>
      <w:pPr>
        <w:pStyle w:val="Heading1"/>
        <w:numPr>
          <w:ilvl w:val="2"/>
          <w:numId w:val="12"/>
        </w:numPr>
        <w:tabs>
          <w:tab w:pos="881" w:val="left" w:leader="none"/>
        </w:tabs>
        <w:spacing w:line="240" w:lineRule="auto" w:before="208" w:after="0"/>
        <w:ind w:left="880" w:right="0" w:hanging="721"/>
        <w:jc w:val="both"/>
      </w:pPr>
      <w:r>
        <w:rPr/>
        <w:t>Appeals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-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Non-Compliance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6" w:firstLine="60"/>
        <w:jc w:val="both"/>
      </w:pPr>
      <w:r>
        <w:rPr/>
        <w:t>The Service aggrieved by the non-compliance by a person in respect of any provision of the tax</w:t>
      </w:r>
      <w:r>
        <w:rPr>
          <w:spacing w:val="1"/>
        </w:rPr>
        <w:t> </w:t>
      </w:r>
      <w:r>
        <w:rPr/>
        <w:t>laws, it may appeal to the Tribunal where the person is resident giving notice in writing through</w:t>
      </w:r>
      <w:r>
        <w:rPr>
          <w:spacing w:val="1"/>
        </w:rPr>
        <w:t> </w:t>
      </w:r>
      <w:r>
        <w:rPr/>
        <w:t>the secretary to the appropriate zone of the Tribunal.</w:t>
      </w:r>
      <w:r>
        <w:rPr>
          <w:vertAlign w:val="superscript"/>
        </w:rPr>
        <w:t>118</w:t>
      </w:r>
      <w:r>
        <w:rPr>
          <w:vertAlign w:val="baseline"/>
        </w:rPr>
        <w:t> By this provision, the FIRS may also file</w:t>
      </w:r>
      <w:r>
        <w:rPr>
          <w:spacing w:val="1"/>
          <w:vertAlign w:val="baseline"/>
        </w:rPr>
        <w:t> </w:t>
      </w:r>
      <w:r>
        <w:rPr>
          <w:vertAlign w:val="baseline"/>
        </w:rPr>
        <w:t>an appeal against any person who has failed to comply with any of the tax legislation it has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administer.</w:t>
      </w:r>
      <w:r>
        <w:rPr>
          <w:spacing w:val="17"/>
          <w:vertAlign w:val="baseline"/>
        </w:rPr>
        <w:t> </w:t>
      </w:r>
      <w:r>
        <w:rPr>
          <w:vertAlign w:val="baseline"/>
        </w:rPr>
        <w:t>Such</w:t>
      </w:r>
      <w:r>
        <w:rPr>
          <w:spacing w:val="18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19"/>
          <w:vertAlign w:val="baseline"/>
        </w:rPr>
        <w:t> </w:t>
      </w:r>
      <w:r>
        <w:rPr>
          <w:vertAlign w:val="baseline"/>
        </w:rPr>
        <w:t>must</w:t>
      </w:r>
      <w:r>
        <w:rPr>
          <w:spacing w:val="18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filed</w:t>
      </w:r>
      <w:r>
        <w:rPr>
          <w:spacing w:val="19"/>
          <w:vertAlign w:val="baseline"/>
        </w:rPr>
        <w:t> </w:t>
      </w:r>
      <w:r>
        <w:rPr>
          <w:vertAlign w:val="baseline"/>
        </w:rPr>
        <w:t>at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Zone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8"/>
          <w:vertAlign w:val="baseline"/>
        </w:rPr>
        <w:t> </w:t>
      </w:r>
      <w:r>
        <w:rPr>
          <w:vertAlign w:val="baseline"/>
        </w:rPr>
        <w:t>where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person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72.024002pt;margin-top:18.709347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13(3),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2" w:lineRule="auto" w:before="72"/>
        <w:ind w:left="160" w:right="163"/>
        <w:jc w:val="both"/>
      </w:pPr>
      <w:r>
        <w:rPr/>
        <w:t>resides. It remains to be added that the word person includes a company or body corporate and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unincorporated body</w:t>
      </w:r>
      <w:r>
        <w:rPr>
          <w:spacing w:val="-3"/>
        </w:rPr>
        <w:t> </w:t>
      </w:r>
      <w:r>
        <w:rPr/>
        <w:t>of persons.</w:t>
      </w:r>
      <w:r>
        <w:rPr>
          <w:vertAlign w:val="superscript"/>
        </w:rPr>
        <w:t>119</w:t>
      </w:r>
    </w:p>
    <w:p>
      <w:pPr>
        <w:pStyle w:val="BodyText"/>
        <w:spacing w:line="480" w:lineRule="auto" w:before="194"/>
        <w:ind w:left="160" w:right="155"/>
        <w:jc w:val="both"/>
      </w:pPr>
      <w:r>
        <w:rPr/>
        <w:t>In summary, the Tax Appeal Tribunal is a radical departure from its predecessors. It is tailored to</w:t>
      </w:r>
      <w:r>
        <w:rPr>
          <w:spacing w:val="-57"/>
        </w:rPr>
        <w:t> </w:t>
      </w:r>
      <w:r>
        <w:rPr/>
        <w:t>function as an independent arbiter in all tax legislation in Nigeria. Apart from the few pitfalls, the</w:t>
      </w:r>
      <w:r>
        <w:rPr>
          <w:spacing w:val="-57"/>
        </w:rPr>
        <w:t> </w:t>
      </w:r>
      <w:r>
        <w:rPr/>
        <w:t>establishment of the Tax Appeal Tribunal is a fantastic development that will secure the much</w:t>
      </w:r>
      <w:r>
        <w:rPr>
          <w:spacing w:val="1"/>
        </w:rPr>
        <w:t> </w:t>
      </w:r>
      <w:r>
        <w:rPr/>
        <w:t>desired confidence in our tax system. It is hoped that the few gray areas would be addressed</w:t>
      </w:r>
      <w:r>
        <w:rPr>
          <w:spacing w:val="1"/>
        </w:rPr>
        <w:t> </w:t>
      </w:r>
      <w:r>
        <w:rPr/>
        <w:t>urgently</w:t>
      </w:r>
      <w:r>
        <w:rPr>
          <w:spacing w:val="-6"/>
        </w:rPr>
        <w:t> </w:t>
      </w:r>
      <w:r>
        <w:rPr/>
        <w:t>to pave</w:t>
      </w:r>
      <w:r>
        <w:rPr>
          <w:spacing w:val="-1"/>
        </w:rPr>
        <w:t> </w:t>
      </w:r>
      <w:r>
        <w:rPr/>
        <w:t>way</w:t>
      </w:r>
      <w:r>
        <w:rPr>
          <w:spacing w:val="-4"/>
        </w:rPr>
        <w:t> </w:t>
      </w:r>
      <w:r>
        <w:rPr/>
        <w:t>for certainty</w:t>
      </w:r>
      <w:r>
        <w:rPr>
          <w:spacing w:val="-5"/>
        </w:rPr>
        <w:t> </w:t>
      </w:r>
      <w:r>
        <w:rPr/>
        <w:t>and stability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our tax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commercial system</w:t>
      </w:r>
      <w:r>
        <w:rPr>
          <w:spacing w:val="2"/>
        </w:rPr>
        <w:t> </w:t>
      </w:r>
      <w:r>
        <w:rPr/>
        <w:t>generally.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72.024002pt;margin-top:12.994579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S.69,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before="74"/>
        <w:ind w:left="3315" w:right="3315"/>
        <w:jc w:val="center"/>
      </w:pPr>
      <w:r>
        <w:rPr/>
        <w:t>CHAPTER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8"/>
        </w:numPr>
        <w:tabs>
          <w:tab w:pos="2500" w:val="left" w:leader="none"/>
          <w:tab w:pos="2501" w:val="left" w:leader="none"/>
        </w:tabs>
        <w:spacing w:line="240" w:lineRule="auto" w:before="161" w:after="0"/>
        <w:ind w:left="2501" w:right="0" w:hanging="2341"/>
        <w:jc w:val="left"/>
        <w:rPr>
          <w:sz w:val="24"/>
        </w:rPr>
      </w:pP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TAX APPEAL</w:t>
      </w:r>
      <w:r>
        <w:rPr>
          <w:spacing w:val="-7"/>
          <w:sz w:val="24"/>
        </w:rPr>
        <w:t> </w:t>
      </w:r>
      <w:r>
        <w:rPr>
          <w:sz w:val="24"/>
        </w:rPr>
        <w:t>TRIBUNAL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8"/>
        </w:numPr>
        <w:tabs>
          <w:tab w:pos="880" w:val="left" w:leader="none"/>
          <w:tab w:pos="881" w:val="left" w:leader="none"/>
        </w:tabs>
        <w:spacing w:line="240" w:lineRule="auto" w:before="160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/>
        <w:jc w:val="both"/>
      </w:pPr>
      <w:r>
        <w:rPr/>
        <w:t>In</w:t>
      </w:r>
      <w:r>
        <w:rPr>
          <w:spacing w:val="29"/>
        </w:rPr>
        <w:t> </w:t>
      </w:r>
      <w:r>
        <w:rPr/>
        <w:t>most</w:t>
      </w:r>
      <w:r>
        <w:rPr>
          <w:spacing w:val="31"/>
        </w:rPr>
        <w:t> </w:t>
      </w:r>
      <w:r>
        <w:rPr/>
        <w:t>adjudicatory</w:t>
      </w:r>
      <w:r>
        <w:rPr>
          <w:spacing w:val="25"/>
        </w:rPr>
        <w:t> </w:t>
      </w:r>
      <w:r>
        <w:rPr/>
        <w:t>proceedings,</w:t>
      </w:r>
      <w:r>
        <w:rPr>
          <w:spacing w:val="30"/>
        </w:rPr>
        <w:t> </w:t>
      </w:r>
      <w:r>
        <w:rPr/>
        <w:t>there</w:t>
      </w:r>
      <w:r>
        <w:rPr>
          <w:spacing w:val="32"/>
        </w:rPr>
        <w:t> </w:t>
      </w:r>
      <w:r>
        <w:rPr/>
        <w:t>usually</w:t>
      </w:r>
      <w:r>
        <w:rPr>
          <w:spacing w:val="29"/>
        </w:rPr>
        <w:t> </w:t>
      </w:r>
      <w:r>
        <w:rPr/>
        <w:t>exists</w:t>
      </w:r>
      <w:r>
        <w:rPr>
          <w:spacing w:val="30"/>
        </w:rPr>
        <w:t> </w:t>
      </w:r>
      <w:r>
        <w:rPr/>
        <w:t>two</w:t>
      </w:r>
      <w:r>
        <w:rPr>
          <w:spacing w:val="30"/>
        </w:rPr>
        <w:t> </w:t>
      </w:r>
      <w:r>
        <w:rPr/>
        <w:t>parties,</w:t>
      </w:r>
      <w:r>
        <w:rPr>
          <w:spacing w:val="30"/>
        </w:rPr>
        <w:t> </w:t>
      </w:r>
      <w:r>
        <w:rPr/>
        <w:t>namely,</w:t>
      </w:r>
      <w:r>
        <w:rPr>
          <w:spacing w:val="30"/>
        </w:rPr>
        <w:t> </w:t>
      </w:r>
      <w:r>
        <w:rPr/>
        <w:t>„the</w:t>
      </w:r>
      <w:r>
        <w:rPr>
          <w:spacing w:val="30"/>
        </w:rPr>
        <w:t> </w:t>
      </w:r>
      <w:r>
        <w:rPr/>
        <w:t>Accuser‟</w:t>
      </w:r>
      <w:r>
        <w:rPr>
          <w:spacing w:val="29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spacing w:line="480" w:lineRule="auto"/>
        <w:ind w:left="160" w:right="152"/>
        <w:jc w:val="both"/>
      </w:pPr>
      <w:r>
        <w:rPr/>
        <w:t>„the</w:t>
      </w:r>
      <w:r>
        <w:rPr>
          <w:spacing w:val="1"/>
        </w:rPr>
        <w:t> </w:t>
      </w:r>
      <w:r>
        <w:rPr/>
        <w:t>Accused,‟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Plaintiff/Claimant/Appellant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Defendant/Respondent on the other hand. The Tax Appeal Tribunal is no different. The two</w:t>
      </w:r>
      <w:r>
        <w:rPr>
          <w:spacing w:val="1"/>
        </w:rPr>
        <w:t> </w:t>
      </w:r>
      <w:r>
        <w:rPr/>
        <w:t>parties to the Tax Appeal Tribunal are termed as Appellant</w:t>
      </w:r>
      <w:r>
        <w:rPr>
          <w:vertAlign w:val="superscript"/>
        </w:rPr>
        <w:t>120</w:t>
      </w:r>
      <w:r>
        <w:rPr>
          <w:vertAlign w:val="baseline"/>
        </w:rPr>
        <w:t> and Respondent.</w:t>
      </w:r>
      <w:r>
        <w:rPr>
          <w:vertAlign w:val="superscript"/>
        </w:rPr>
        <w:t>121</w:t>
      </w:r>
      <w:r>
        <w:rPr>
          <w:vertAlign w:val="baseline"/>
        </w:rPr>
        <w:t> This 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focuses on examining the various parties to an appeal before the Tribunal. The types of parties,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legal</w:t>
      </w:r>
      <w:r>
        <w:rPr>
          <w:spacing w:val="15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sue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sued</w:t>
      </w:r>
      <w:r>
        <w:rPr>
          <w:spacing w:val="14"/>
          <w:vertAlign w:val="baseline"/>
        </w:rPr>
        <w:t> </w:t>
      </w:r>
      <w:r>
        <w:rPr>
          <w:vertAlign w:val="baseline"/>
        </w:rPr>
        <w:t>such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individuals,</w:t>
      </w:r>
      <w:r>
        <w:rPr>
          <w:spacing w:val="14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2"/>
          <w:vertAlign w:val="baseline"/>
        </w:rPr>
        <w:t> </w:t>
      </w:r>
      <w:r>
        <w:rPr>
          <w:vertAlign w:val="baseline"/>
        </w:rPr>
        <w:t>bodies,</w:t>
      </w:r>
      <w:r>
        <w:rPr>
          <w:spacing w:val="16"/>
          <w:vertAlign w:val="baseline"/>
        </w:rPr>
        <w:t> </w:t>
      </w:r>
      <w:r>
        <w:rPr>
          <w:vertAlign w:val="baseline"/>
        </w:rPr>
        <w:t>partnerships,</w:t>
      </w:r>
      <w:r>
        <w:rPr>
          <w:spacing w:val="15"/>
          <w:vertAlign w:val="baseline"/>
        </w:rPr>
        <w:t> </w:t>
      </w:r>
      <w:r>
        <w:rPr>
          <w:vertAlign w:val="baseline"/>
        </w:rPr>
        <w:t>estates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deceased persons, infants and persons of unsound mind. Other issues considered relates to</w:t>
      </w:r>
      <w:r>
        <w:rPr>
          <w:spacing w:val="1"/>
          <w:vertAlign w:val="baseline"/>
        </w:rPr>
        <w:t> </w:t>
      </w:r>
      <w:r>
        <w:rPr>
          <w:vertAlign w:val="baseline"/>
        </w:rPr>
        <w:t>joinder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non-joinder,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apply for</w:t>
      </w:r>
      <w:r>
        <w:rPr>
          <w:spacing w:val="1"/>
          <w:vertAlign w:val="baseline"/>
        </w:rPr>
        <w:t> </w:t>
      </w:r>
      <w:r>
        <w:rPr>
          <w:vertAlign w:val="baseline"/>
        </w:rPr>
        <w:t>joinder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stage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can an order for joinder be made, misjoinder of parties and the effect of non-joinder</w:t>
      </w:r>
      <w:r>
        <w:rPr>
          <w:spacing w:val="1"/>
          <w:vertAlign w:val="baseline"/>
        </w:rPr>
        <w:t> </w:t>
      </w:r>
      <w:r>
        <w:rPr>
          <w:vertAlign w:val="baseline"/>
        </w:rPr>
        <w:t>or misjoinder. Finally, another important issue relates to the death of a party to an appeal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-1"/>
          <w:vertAlign w:val="baseline"/>
        </w:rPr>
        <w:t> </w:t>
      </w:r>
      <w:r>
        <w:rPr>
          <w:vertAlign w:val="baseline"/>
        </w:rPr>
        <w:t>steps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taken to</w:t>
      </w:r>
      <w:r>
        <w:rPr>
          <w:spacing w:val="1"/>
          <w:vertAlign w:val="baseline"/>
        </w:rPr>
        <w:t> </w:t>
      </w:r>
      <w:r>
        <w:rPr>
          <w:vertAlign w:val="baseline"/>
        </w:rPr>
        <w:t>substitute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deceased party.</w:t>
      </w:r>
    </w:p>
    <w:p>
      <w:pPr>
        <w:pStyle w:val="ListParagraph"/>
        <w:numPr>
          <w:ilvl w:val="1"/>
          <w:numId w:val="18"/>
        </w:numPr>
        <w:tabs>
          <w:tab w:pos="880" w:val="left" w:leader="none"/>
          <w:tab w:pos="881" w:val="left" w:leader="none"/>
        </w:tabs>
        <w:spacing w:line="240" w:lineRule="auto" w:before="204" w:after="0"/>
        <w:ind w:left="880" w:right="0" w:hanging="66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PARTIES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60" w:right="153"/>
        <w:jc w:val="both"/>
      </w:pPr>
      <w:r>
        <w:rPr/>
        <w:t>Generally, before filing an appeal at the Tax Appeal Tribunal, one fundamental preliminary</w:t>
      </w:r>
      <w:r>
        <w:rPr>
          <w:spacing w:val="1"/>
        </w:rPr>
        <w:t> </w:t>
      </w:r>
      <w:r>
        <w:rPr/>
        <w:t>question that must be determined from the outset is the issue of parties. This is anchored on the</w:t>
      </w:r>
      <w:r>
        <w:rPr>
          <w:spacing w:val="1"/>
        </w:rPr>
        <w:t> </w:t>
      </w:r>
      <w:r>
        <w:rPr/>
        <w:t>elementary principle of law to the effect that bringing the correct parties before the court is</w:t>
      </w:r>
      <w:r>
        <w:rPr>
          <w:spacing w:val="1"/>
        </w:rPr>
        <w:t> </w:t>
      </w:r>
      <w:r>
        <w:rPr/>
        <w:t>necessary</w:t>
      </w:r>
      <w:r>
        <w:rPr>
          <w:spacing w:val="-7"/>
        </w:rPr>
        <w:t> </w:t>
      </w:r>
      <w:r>
        <w:rPr/>
        <w:t>to</w:t>
      </w:r>
      <w:r>
        <w:rPr>
          <w:spacing w:val="1"/>
        </w:rPr>
        <w:t> </w:t>
      </w:r>
      <w:r>
        <w:rPr/>
        <w:t>enable the court</w:t>
      </w:r>
      <w:r>
        <w:rPr>
          <w:spacing w:val="1"/>
        </w:rPr>
        <w:t> </w:t>
      </w:r>
      <w:r>
        <w:rPr/>
        <w:t>determine the issues</w:t>
      </w:r>
      <w:r>
        <w:rPr>
          <w:spacing w:val="1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 parties effectually,</w:t>
      </w:r>
      <w:r>
        <w:rPr>
          <w:spacing w:val="1"/>
        </w:rPr>
        <w:t> </w:t>
      </w:r>
      <w:r>
        <w:rPr/>
        <w:t>adequately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2.024002pt;margin-top:15.117198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97" w:right="225" w:hanging="137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aggrieved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files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 Tribunal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(Procedure)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than 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appellant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applicant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affected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 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112"/>
        <w:ind w:left="160" w:right="156"/>
        <w:jc w:val="both"/>
      </w:pPr>
      <w:r>
        <w:rPr/>
        <w:t>completely in other to do justice in the matter.</w:t>
      </w:r>
      <w:r>
        <w:rPr>
          <w:vertAlign w:val="superscript"/>
        </w:rPr>
        <w:t>122</w:t>
      </w:r>
      <w:r>
        <w:rPr>
          <w:vertAlign w:val="baseline"/>
        </w:rPr>
        <w:t> Basically, the parties to a civil action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namely: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Parties,</w:t>
      </w:r>
      <w:r>
        <w:rPr>
          <w:spacing w:val="1"/>
          <w:vertAlign w:val="baseline"/>
        </w:rPr>
        <w:t> </w:t>
      </w:r>
      <w:r>
        <w:rPr>
          <w:vertAlign w:val="baseline"/>
        </w:rPr>
        <w:t>Desirable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Parties,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parties. The basis of categorization depends on the degree of interest such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action.</w:t>
      </w:r>
      <w:r>
        <w:rPr>
          <w:vertAlign w:val="superscript"/>
        </w:rPr>
        <w:t>123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2"/>
          <w:vertAlign w:val="baseline"/>
        </w:rPr>
        <w:t> </w:t>
      </w:r>
      <w:r>
        <w:rPr>
          <w:vertAlign w:val="baseline"/>
        </w:rPr>
        <w:t>of Parties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3"/>
          <w:vertAlign w:val="baseline"/>
        </w:rPr>
        <w:t> </w:t>
      </w:r>
      <w:r>
        <w:rPr>
          <w:vertAlign w:val="baseline"/>
        </w:rPr>
        <w:t>examined closely</w:t>
      </w:r>
      <w:r>
        <w:rPr>
          <w:spacing w:val="-5"/>
          <w:vertAlign w:val="baseline"/>
        </w:rPr>
        <w:t> </w:t>
      </w:r>
      <w:r>
        <w:rPr>
          <w:vertAlign w:val="baseline"/>
        </w:rPr>
        <w:t>here albeit</w:t>
      </w:r>
      <w:r>
        <w:rPr>
          <w:spacing w:val="-1"/>
          <w:vertAlign w:val="baseline"/>
        </w:rPr>
        <w:t> </w:t>
      </w:r>
      <w:r>
        <w:rPr>
          <w:vertAlign w:val="baseline"/>
        </w:rPr>
        <w:t>briefly.</w:t>
      </w:r>
    </w:p>
    <w:p>
      <w:pPr>
        <w:pStyle w:val="Heading1"/>
        <w:numPr>
          <w:ilvl w:val="2"/>
          <w:numId w:val="18"/>
        </w:numPr>
        <w:tabs>
          <w:tab w:pos="1421" w:val="left" w:leader="none"/>
        </w:tabs>
        <w:spacing w:line="240" w:lineRule="auto" w:before="207" w:after="0"/>
        <w:ind w:left="1420" w:right="0" w:hanging="541"/>
        <w:jc w:val="both"/>
      </w:pPr>
      <w:r>
        <w:rPr/>
        <w:t>Proper</w:t>
      </w:r>
      <w:r>
        <w:rPr>
          <w:spacing w:val="-2"/>
        </w:rPr>
        <w:t> </w:t>
      </w:r>
      <w:r>
        <w:rPr/>
        <w:t>Parties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0" w:right="156"/>
        <w:jc w:val="both"/>
      </w:pPr>
      <w:r>
        <w:rPr/>
        <w:t>Proper Parties are those who, though not interested in the claim, but are made parties for some</w:t>
      </w:r>
      <w:r>
        <w:rPr>
          <w:spacing w:val="1"/>
        </w:rPr>
        <w:t> </w:t>
      </w:r>
      <w:r>
        <w:rPr/>
        <w:t>good reasons essentially because of their involvement in the matter or events leading to the cause</w:t>
      </w:r>
      <w:r>
        <w:rPr>
          <w:spacing w:val="-57"/>
        </w:rPr>
        <w:t> </w:t>
      </w:r>
      <w:r>
        <w:rPr/>
        <w:t>of action. For instance, in a suit filed to rescind a contract, any person is a proper party to it, 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concurring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rescind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contract.</w:t>
      </w:r>
      <w:r>
        <w:rPr>
          <w:vertAlign w:val="superscript"/>
        </w:rPr>
        <w:t>124</w:t>
      </w:r>
      <w:r>
        <w:rPr>
          <w:vertAlign w:val="baseline"/>
        </w:rPr>
        <w:t> A proper party must be one who has played a role in the set of facts constituting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</w:t>
      </w:r>
    </w:p>
    <w:p>
      <w:pPr>
        <w:pStyle w:val="Heading1"/>
        <w:numPr>
          <w:ilvl w:val="2"/>
          <w:numId w:val="18"/>
        </w:numPr>
        <w:tabs>
          <w:tab w:pos="1421" w:val="left" w:leader="none"/>
        </w:tabs>
        <w:spacing w:line="240" w:lineRule="auto" w:before="207" w:after="0"/>
        <w:ind w:left="1420" w:right="0" w:hanging="541"/>
        <w:jc w:val="both"/>
      </w:pPr>
      <w:r>
        <w:rPr/>
        <w:t>Desirable</w:t>
      </w:r>
      <w:r>
        <w:rPr>
          <w:spacing w:val="-3"/>
        </w:rPr>
        <w:t> </w:t>
      </w:r>
      <w:r>
        <w:rPr/>
        <w:t>Parties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60" w:right="159"/>
        <w:jc w:val="both"/>
      </w:pPr>
      <w:r>
        <w:rPr/>
        <w:t>These are persons who may be affected in one way or the other by the result or outcome of the</w:t>
      </w:r>
      <w:r>
        <w:rPr>
          <w:spacing w:val="1"/>
        </w:rPr>
        <w:t> </w:t>
      </w:r>
      <w:r>
        <w:rPr/>
        <w:t>suit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whose</w:t>
      </w:r>
      <w:r>
        <w:rPr>
          <w:spacing w:val="20"/>
        </w:rPr>
        <w:t> </w:t>
      </w:r>
      <w:r>
        <w:rPr/>
        <w:t>interest</w:t>
      </w:r>
      <w:r>
        <w:rPr>
          <w:spacing w:val="22"/>
        </w:rPr>
        <w:t> </w:t>
      </w:r>
      <w:r>
        <w:rPr/>
        <w:t>will</w:t>
      </w:r>
      <w:r>
        <w:rPr>
          <w:spacing w:val="22"/>
        </w:rPr>
        <w:t> </w:t>
      </w:r>
      <w:r>
        <w:rPr/>
        <w:t>be</w:t>
      </w:r>
      <w:r>
        <w:rPr>
          <w:spacing w:val="20"/>
        </w:rPr>
        <w:t> </w:t>
      </w:r>
      <w:r>
        <w:rPr/>
        <w:t>prejudiced</w:t>
      </w:r>
      <w:r>
        <w:rPr>
          <w:spacing w:val="21"/>
        </w:rPr>
        <w:t> </w:t>
      </w:r>
      <w:r>
        <w:rPr/>
        <w:t>if</w:t>
      </w:r>
      <w:r>
        <w:rPr>
          <w:spacing w:val="21"/>
        </w:rPr>
        <w:t> </w:t>
      </w:r>
      <w:r>
        <w:rPr/>
        <w:t>they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not</w:t>
      </w:r>
      <w:r>
        <w:rPr>
          <w:spacing w:val="21"/>
        </w:rPr>
        <w:t> </w:t>
      </w:r>
      <w:r>
        <w:rPr/>
        <w:t>joined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parties.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desirable</w:t>
      </w:r>
      <w:r>
        <w:rPr>
          <w:spacing w:val="20"/>
        </w:rPr>
        <w:t> </w:t>
      </w:r>
      <w:r>
        <w:rPr/>
        <w:t>party</w:t>
      </w:r>
      <w:r>
        <w:rPr>
          <w:spacing w:val="16"/>
        </w:rPr>
        <w:t> </w:t>
      </w:r>
      <w:r>
        <w:rPr/>
        <w:t>is</w:t>
      </w:r>
      <w:r>
        <w:rPr>
          <w:spacing w:val="-57"/>
        </w:rPr>
        <w:t> </w:t>
      </w:r>
      <w:r>
        <w:rPr/>
        <w:t>one who is not originally a party to the action nor whose presence is necessary for the just</w:t>
      </w:r>
      <w:r>
        <w:rPr>
          <w:spacing w:val="1"/>
        </w:rPr>
        <w:t> </w:t>
      </w:r>
      <w:r>
        <w:rPr/>
        <w:t>determination of the issues in the action but nevertheless needs to be a party in order to be bound</w:t>
      </w:r>
      <w:r>
        <w:rPr>
          <w:spacing w:val="-57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 decision in the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affect</w:t>
      </w:r>
      <w:r>
        <w:rPr>
          <w:spacing w:val="2"/>
        </w:rPr>
        <w:t> </w:t>
      </w:r>
      <w:r>
        <w:rPr/>
        <w:t>him.</w:t>
      </w:r>
      <w:r>
        <w:rPr>
          <w:vertAlign w:val="superscript"/>
        </w:rPr>
        <w:t>125</w:t>
      </w:r>
    </w:p>
    <w:p>
      <w:pPr>
        <w:pStyle w:val="Heading1"/>
        <w:numPr>
          <w:ilvl w:val="2"/>
          <w:numId w:val="18"/>
        </w:numPr>
        <w:tabs>
          <w:tab w:pos="1421" w:val="left" w:leader="none"/>
        </w:tabs>
        <w:spacing w:line="240" w:lineRule="auto" w:before="207" w:after="0"/>
        <w:ind w:left="1420" w:right="0" w:hanging="541"/>
        <w:jc w:val="both"/>
      </w:pPr>
      <w:r>
        <w:rPr/>
        <w:t>Nominal</w:t>
      </w:r>
      <w:r>
        <w:rPr>
          <w:spacing w:val="-3"/>
        </w:rPr>
        <w:t> </w:t>
      </w:r>
      <w:r>
        <w:rPr/>
        <w:t>Parties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  <w:r>
        <w:rPr/>
        <w:pict>
          <v:rect style="position:absolute;margin-left:72.024002pt;margin-top:13.063134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Green v.Green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61],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480,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Oputa,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J.S.C.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Afolayan,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Okorie,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P.C.,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Modern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Dee-Sage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(2007)Pp.49-50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P.496.</w:t>
      </w:r>
    </w:p>
    <w:p>
      <w:pPr>
        <w:spacing w:before="0"/>
        <w:ind w:left="297" w:right="334" w:hanging="137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z w:val="20"/>
          <w:vertAlign w:val="baseline"/>
        </w:rPr>
        <w:t> Peenock Investment Ltd. V. Hotel Presidential Ltd.[1982] 12. S.C. P.1;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Col. Hassan Yakubu (Rtd.) v.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Kogi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S.C.N.J.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122;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Efevwerhan,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D.I.,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Chenglo Ltd. Enugu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68.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/>
        <w:t>A Party is a Nominal Party when he has no interest in the subject matter of the suit, but he is</w:t>
      </w:r>
      <w:r>
        <w:rPr>
          <w:spacing w:val="1"/>
        </w:rPr>
        <w:t> </w:t>
      </w:r>
      <w:r>
        <w:rPr/>
        <w:t>joined by virtue of his office. The foremost example here is the office of the Attorney General</w:t>
      </w:r>
      <w:r>
        <w:rPr>
          <w:spacing w:val="1"/>
        </w:rPr>
        <w:t> </w:t>
      </w:r>
      <w:r>
        <w:rPr/>
        <w:t>who is usually joined in a suit involving the government of the Federation or a State as the case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be.</w:t>
      </w:r>
    </w:p>
    <w:p>
      <w:pPr>
        <w:pStyle w:val="Heading1"/>
        <w:numPr>
          <w:ilvl w:val="2"/>
          <w:numId w:val="18"/>
        </w:numPr>
        <w:tabs>
          <w:tab w:pos="1421" w:val="left" w:leader="none"/>
        </w:tabs>
        <w:spacing w:line="240" w:lineRule="auto" w:before="207" w:after="0"/>
        <w:ind w:left="1420" w:right="0" w:hanging="541"/>
        <w:jc w:val="both"/>
      </w:pPr>
      <w:r>
        <w:rPr/>
        <w:t>Necessary</w:t>
      </w:r>
      <w:r>
        <w:rPr>
          <w:spacing w:val="-2"/>
        </w:rPr>
        <w:t> </w:t>
      </w:r>
      <w:r>
        <w:rPr/>
        <w:t>Parties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0" w:right="155"/>
        <w:jc w:val="both"/>
      </w:pPr>
      <w:r>
        <w:rPr/>
        <w:t>These are persons who are not only interested in the subject matter of the proceedings, but also in</w:t>
      </w:r>
      <w:r>
        <w:rPr>
          <w:spacing w:val="-57"/>
        </w:rPr>
        <w:t> </w:t>
      </w:r>
      <w:r>
        <w:rPr/>
        <w:t>their absence, the proceedings cannot be fairly dealt with.</w:t>
      </w:r>
      <w:r>
        <w:rPr>
          <w:spacing w:val="1"/>
        </w:rPr>
        <w:t> </w:t>
      </w:r>
      <w:r>
        <w:rPr/>
        <w:t>In the case of </w:t>
      </w:r>
      <w:r>
        <w:rPr>
          <w:i/>
        </w:rPr>
        <w:t>Panalpina World</w:t>
      </w:r>
      <w:r>
        <w:rPr>
          <w:i/>
          <w:spacing w:val="1"/>
        </w:rPr>
        <w:t> </w:t>
      </w:r>
      <w:r>
        <w:rPr>
          <w:i/>
        </w:rPr>
        <w:t>Transport (Nig) Ltd v. J.B.Oladeen International &amp; Ors,</w:t>
      </w:r>
      <w:r>
        <w:rPr>
          <w:i/>
          <w:vertAlign w:val="superscript"/>
        </w:rPr>
        <w:t>126</w:t>
      </w:r>
      <w:r>
        <w:rPr>
          <w:i/>
          <w:vertAlign w:val="baseline"/>
        </w:rPr>
        <w:t> </w:t>
      </w:r>
      <w:r>
        <w:rPr>
          <w:vertAlign w:val="baseline"/>
        </w:rPr>
        <w:t>the Supreme Court explained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party to a proceeding is a party whose presence and participation in the proceeding is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6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claim</w:t>
      </w:r>
      <w:r>
        <w:rPr>
          <w:spacing w:val="-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60" w:right="153"/>
        <w:jc w:val="both"/>
      </w:pPr>
      <w:r>
        <w:rPr/>
        <w:t>Relating the preceding discussions of types of Parties to the Tax Appeal Tribunal, it would seem</w:t>
      </w:r>
      <w:r>
        <w:rPr>
          <w:spacing w:val="1"/>
        </w:rPr>
        <w:t> </w:t>
      </w:r>
      <w:r>
        <w:rPr/>
        <w:t>that they may not practically apply </w:t>
      </w:r>
      <w:r>
        <w:rPr>
          <w:i/>
        </w:rPr>
        <w:t>mutatis mutandis </w:t>
      </w:r>
      <w:r>
        <w:rPr/>
        <w:t>to the Tribunal. For instance, the FIRS</w:t>
      </w:r>
      <w:r>
        <w:rPr>
          <w:spacing w:val="1"/>
        </w:rPr>
        <w:t> </w:t>
      </w:r>
      <w:r>
        <w:rPr/>
        <w:t>(Establishment) Act empowers a party who is aggrieved by any action or decision of the service</w:t>
      </w:r>
      <w:r>
        <w:rPr>
          <w:spacing w:val="1"/>
        </w:rPr>
        <w:t> </w:t>
      </w:r>
      <w:r>
        <w:rPr/>
        <w:t>to appeal against such decision, assessment or demand notice made upon him.</w:t>
      </w:r>
      <w:r>
        <w:rPr>
          <w:vertAlign w:val="superscript"/>
        </w:rPr>
        <w:t>127</w:t>
      </w:r>
      <w:r>
        <w:rPr>
          <w:vertAlign w:val="baseline"/>
        </w:rPr>
        <w:t> In filing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23"/>
          <w:vertAlign w:val="baseline"/>
        </w:rPr>
        <w:t> </w:t>
      </w:r>
      <w:r>
        <w:rPr>
          <w:vertAlign w:val="baseline"/>
        </w:rPr>
        <w:t>will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23"/>
          <w:vertAlign w:val="baseline"/>
        </w:rPr>
        <w:t> </w:t>
      </w:r>
      <w:r>
        <w:rPr>
          <w:vertAlign w:val="baseline"/>
        </w:rPr>
        <w:t>join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17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appeal</w:t>
      </w:r>
      <w:r>
        <w:rPr>
          <w:spacing w:val="24"/>
          <w:vertAlign w:val="baseline"/>
        </w:rPr>
        <w:t> </w:t>
      </w:r>
      <w:r>
        <w:rPr>
          <w:vertAlign w:val="baseline"/>
        </w:rPr>
        <w:t>seeing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latter is the chief law officer of the Federation and the FIRS is an Agency of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Government? While it is conceded that the general procedural practice is that the Attorney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of the Federation must be joined in every action involving the Federal Government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any of its agencies, it is submitted that appeals at the Tribunal are an exception to this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rule.</w:t>
      </w:r>
      <w:r>
        <w:rPr>
          <w:spacing w:val="38"/>
          <w:vertAlign w:val="baseline"/>
        </w:rPr>
        <w:t> </w:t>
      </w:r>
      <w:r>
        <w:rPr>
          <w:vertAlign w:val="baseline"/>
        </w:rPr>
        <w:t>It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35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35"/>
          <w:vertAlign w:val="baseline"/>
        </w:rPr>
        <w:t> </w:t>
      </w:r>
      <w:r>
        <w:rPr>
          <w:vertAlign w:val="baseline"/>
        </w:rPr>
        <w:t>that</w:t>
      </w:r>
      <w:r>
        <w:rPr>
          <w:spacing w:val="36"/>
          <w:vertAlign w:val="baseline"/>
        </w:rPr>
        <w:t> </w:t>
      </w:r>
      <w:r>
        <w:rPr>
          <w:vertAlign w:val="baseline"/>
        </w:rPr>
        <w:t>this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one</w:t>
      </w:r>
      <w:r>
        <w:rPr>
          <w:spacing w:val="34"/>
          <w:vertAlign w:val="baseline"/>
        </w:rPr>
        <w:t> </w:t>
      </w:r>
      <w:r>
        <w:rPr>
          <w:vertAlign w:val="baseline"/>
        </w:rPr>
        <w:t>aspect</w:t>
      </w:r>
      <w:r>
        <w:rPr>
          <w:spacing w:val="36"/>
          <w:vertAlign w:val="baseline"/>
        </w:rPr>
        <w:t> </w:t>
      </w:r>
      <w:r>
        <w:rPr>
          <w:vertAlign w:val="baseline"/>
        </w:rPr>
        <w:t>where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“any</w:t>
      </w:r>
      <w:r>
        <w:rPr>
          <w:spacing w:val="30"/>
          <w:vertAlign w:val="baseline"/>
        </w:rPr>
        <w:t> </w:t>
      </w:r>
      <w:r>
        <w:rPr>
          <w:vertAlign w:val="baseline"/>
        </w:rPr>
        <w:t>proceedings</w:t>
      </w: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34297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F.W.L.R.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564]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C-D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2"/>
        <w:jc w:val="both"/>
        <w:rPr>
          <w:b/>
          <w:i/>
        </w:rPr>
      </w:pPr>
      <w:r>
        <w:rPr/>
        <w:t>before the Tribunal shall be deemed to be a judicial proceeding and the Tribunal shall be deemed</w:t>
      </w:r>
      <w:r>
        <w:rPr>
          <w:spacing w:val="-57"/>
        </w:rPr>
        <w:t> </w:t>
      </w:r>
      <w:r>
        <w:rPr/>
        <w:t>to be a civil court for all purposes”</w:t>
      </w:r>
      <w:r>
        <w:rPr>
          <w:vertAlign w:val="superscript"/>
        </w:rPr>
        <w:t>128</w:t>
      </w:r>
      <w:r>
        <w:rPr>
          <w:vertAlign w:val="baseline"/>
        </w:rPr>
        <w:t> must be read with some circumspection. The rationale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this view is not far-fetched. Disputes before the Tax Appeal Tribunal are basically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 payer and the tax collector thus making it narrower than is the case in the conventional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proceedings. The Lagos Zone of the Tax Appeal Tribunal apparently endorsed this position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it enthused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 in </w:t>
      </w:r>
      <w:r>
        <w:rPr>
          <w:b/>
          <w:i/>
          <w:vertAlign w:val="baseline"/>
        </w:rPr>
        <w:t>Federal Inland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Revenue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Service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v. General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Telecom</w:t>
      </w:r>
      <w:r>
        <w:rPr>
          <w:b/>
          <w:i/>
          <w:spacing w:val="2"/>
          <w:vertAlign w:val="baseline"/>
        </w:rPr>
        <w:t> </w:t>
      </w:r>
      <w:r>
        <w:rPr>
          <w:b/>
          <w:i/>
          <w:vertAlign w:val="baseline"/>
        </w:rPr>
        <w:t>Plc,</w:t>
      </w:r>
      <w:r>
        <w:rPr>
          <w:b/>
          <w:i/>
          <w:vertAlign w:val="superscript"/>
        </w:rPr>
        <w:t>129</w:t>
      </w:r>
    </w:p>
    <w:p>
      <w:pPr>
        <w:pStyle w:val="BodyText"/>
        <w:ind w:left="880" w:right="874"/>
        <w:jc w:val="both"/>
      </w:pPr>
      <w:r>
        <w:rPr/>
        <w:t>The appellant FIRS asserts that the Attorney General must be a party in a case of</w:t>
      </w:r>
      <w:r>
        <w:rPr>
          <w:spacing w:val="1"/>
        </w:rPr>
        <w:t> </w:t>
      </w:r>
      <w:r>
        <w:rPr/>
        <w:t>this nature in which an Act of the National Assembly is impugned. But all the</w:t>
      </w:r>
      <w:r>
        <w:rPr>
          <w:spacing w:val="1"/>
        </w:rPr>
        <w:t> </w:t>
      </w:r>
      <w:r>
        <w:rPr/>
        <w:t>authorities the appellant relies on for this proposition deal with court proceedings.</w:t>
      </w:r>
      <w:r>
        <w:rPr>
          <w:spacing w:val="1"/>
        </w:rPr>
        <w:t> </w:t>
      </w:r>
      <w:r>
        <w:rPr/>
        <w:t>So presuming without conceding that the Attorney General is a necessary party 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proceedings before the Tribunal like this with a narrow jurisdiction over persons.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rare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extend</w:t>
      </w:r>
      <w:r>
        <w:rPr>
          <w:spacing w:val="60"/>
        </w:rPr>
        <w:t> </w:t>
      </w:r>
      <w:r>
        <w:rPr/>
        <w:t>beyond</w:t>
      </w:r>
      <w:r>
        <w:rPr>
          <w:spacing w:val="1"/>
        </w:rPr>
        <w:t> </w:t>
      </w:r>
      <w:r>
        <w:rPr/>
        <w:t>taxpayer and tax</w:t>
      </w:r>
      <w:r>
        <w:rPr>
          <w:spacing w:val="1"/>
        </w:rPr>
        <w:t> </w:t>
      </w:r>
      <w:r>
        <w:rPr/>
        <w:t>collector.</w:t>
      </w:r>
      <w:r>
        <w:rPr>
          <w:vertAlign w:val="superscript"/>
        </w:rPr>
        <w:t>130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160" w:right="157"/>
        <w:jc w:val="both"/>
      </w:pPr>
      <w:r>
        <w:rPr/>
        <w:t>It is therefore the submission that strict legal grouping of Parties as in the conventional court</w:t>
      </w:r>
      <w:r>
        <w:rPr>
          <w:spacing w:val="1"/>
        </w:rPr>
        <w:t> </w:t>
      </w:r>
      <w:r>
        <w:rPr/>
        <w:t>proceedings may not necessarily apply to the Tax Appeal Tribunal having regard to its narrow</w:t>
      </w:r>
      <w:r>
        <w:rPr>
          <w:spacing w:val="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with respect to subject matter</w:t>
      </w:r>
      <w:r>
        <w:rPr>
          <w:spacing w:val="-1"/>
        </w:rPr>
        <w:t> </w:t>
      </w:r>
      <w:r>
        <w:rPr/>
        <w:t>as well as persons.</w:t>
      </w:r>
    </w:p>
    <w:p>
      <w:pPr>
        <w:pStyle w:val="ListParagraph"/>
        <w:numPr>
          <w:ilvl w:val="1"/>
          <w:numId w:val="18"/>
        </w:numPr>
        <w:tabs>
          <w:tab w:pos="880" w:val="left" w:leader="none"/>
          <w:tab w:pos="881" w:val="left" w:leader="none"/>
        </w:tabs>
        <w:spacing w:line="240" w:lineRule="auto" w:before="194" w:after="0"/>
        <w:ind w:left="880" w:right="0" w:hanging="721"/>
        <w:jc w:val="left"/>
        <w:rPr>
          <w:sz w:val="24"/>
        </w:rPr>
      </w:pP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CAPACITY</w:t>
      </w:r>
      <w:r>
        <w:rPr>
          <w:spacing w:val="-1"/>
          <w:sz w:val="24"/>
        </w:rPr>
        <w:t> </w:t>
      </w:r>
      <w:r>
        <w:rPr>
          <w:sz w:val="24"/>
        </w:rPr>
        <w:t>TO SUE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SUED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54"/>
        <w:jc w:val="both"/>
      </w:pPr>
      <w:r>
        <w:rPr/>
        <w:t>As emphasized above, disputes before the Tax Appeal Tribunal essentially involves Tax payers</w:t>
      </w:r>
      <w:r>
        <w:rPr>
          <w:spacing w:val="1"/>
        </w:rPr>
        <w:t> </w:t>
      </w:r>
      <w:r>
        <w:rPr/>
        <w:t>and the tax collector. While the tax collector is known,</w:t>
      </w:r>
      <w:r>
        <w:rPr>
          <w:vertAlign w:val="superscript"/>
        </w:rPr>
        <w:t>131</w:t>
      </w:r>
      <w:r>
        <w:rPr>
          <w:spacing w:val="1"/>
          <w:vertAlign w:val="baseline"/>
        </w:rPr>
        <w:t> </w:t>
      </w:r>
      <w:r>
        <w:rPr>
          <w:vertAlign w:val="baseline"/>
        </w:rPr>
        <w:t>tax payers may vary. Tax payers could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parastatals,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partnerships,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infants/persons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unsound</w:t>
      </w:r>
      <w:r>
        <w:rPr>
          <w:spacing w:val="1"/>
          <w:vertAlign w:val="baseline"/>
        </w:rPr>
        <w:t> </w:t>
      </w:r>
      <w:r>
        <w:rPr>
          <w:vertAlign w:val="baseline"/>
        </w:rPr>
        <w:t>mind.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whether the tax payer who purports to be aggrieved, has the capacity to file an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Tribunal.</w:t>
      </w:r>
      <w:r>
        <w:rPr>
          <w:spacing w:val="25"/>
          <w:vertAlign w:val="baseline"/>
        </w:rPr>
        <w:t> </w:t>
      </w:r>
      <w:r>
        <w:rPr>
          <w:vertAlign w:val="baseline"/>
        </w:rPr>
        <w:t>This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more</w:t>
      </w:r>
      <w:r>
        <w:rPr>
          <w:spacing w:val="22"/>
          <w:vertAlign w:val="baseline"/>
        </w:rPr>
        <w:t> </w:t>
      </w:r>
      <w:r>
        <w:rPr>
          <w:vertAlign w:val="baseline"/>
        </w:rPr>
        <w:t>so</w:t>
      </w:r>
      <w:r>
        <w:rPr>
          <w:spacing w:val="23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onus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on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party</w:t>
      </w:r>
      <w:r>
        <w:rPr>
          <w:spacing w:val="15"/>
          <w:vertAlign w:val="baseline"/>
        </w:rPr>
        <w:t> </w:t>
      </w:r>
      <w:r>
        <w:rPr>
          <w:vertAlign w:val="baseline"/>
        </w:rPr>
        <w:t>whose</w:t>
      </w:r>
      <w:r>
        <w:rPr>
          <w:spacing w:val="23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sue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14150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20(3)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 T.L.R.N.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108.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P.135.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collector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112"/>
        <w:ind w:left="160" w:right="154"/>
        <w:jc w:val="both"/>
      </w:pPr>
      <w:r>
        <w:rPr/>
        <w:t>challenged to prove that he has the legal capacity to institute the appeal.</w:t>
      </w:r>
      <w:r>
        <w:rPr>
          <w:vertAlign w:val="superscript"/>
        </w:rPr>
        <w:t>132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Conversely, the FIRS</w:t>
      </w:r>
      <w:r>
        <w:rPr>
          <w:spacing w:val="-57"/>
          <w:vertAlign w:val="baseline"/>
        </w:rPr>
        <w:t> </w:t>
      </w:r>
      <w:r>
        <w:rPr>
          <w:vertAlign w:val="baseline"/>
        </w:rPr>
        <w:t>can only maintain an action for non-compliance</w:t>
      </w:r>
      <w:r>
        <w:rPr>
          <w:vertAlign w:val="superscript"/>
        </w:rPr>
        <w:t>133</w:t>
      </w:r>
      <w:r>
        <w:rPr>
          <w:vertAlign w:val="baseline"/>
        </w:rPr>
        <w:t> against a tax payer who has the 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competence to sue and be sued. Where a party does not have the capacity to sue or be sued,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will be struck out.</w:t>
      </w:r>
      <w:r>
        <w:rPr>
          <w:vertAlign w:val="superscript"/>
        </w:rPr>
        <w:t>134</w:t>
      </w:r>
      <w:r>
        <w:rPr>
          <w:vertAlign w:val="baseline"/>
        </w:rPr>
        <w:t> It is therefore intended to review some of the various parties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-1"/>
          <w:vertAlign w:val="baseline"/>
        </w:rPr>
        <w:t> </w:t>
      </w:r>
      <w:r>
        <w:rPr>
          <w:vertAlign w:val="baseline"/>
        </w:rPr>
        <w:t>maintain an action</w:t>
      </w:r>
      <w:r>
        <w:rPr>
          <w:spacing w:val="2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Tribunal.</w:t>
      </w:r>
    </w:p>
    <w:p>
      <w:pPr>
        <w:pStyle w:val="Heading1"/>
        <w:numPr>
          <w:ilvl w:val="2"/>
          <w:numId w:val="18"/>
        </w:numPr>
        <w:tabs>
          <w:tab w:pos="1421" w:val="left" w:leader="none"/>
        </w:tabs>
        <w:spacing w:line="240" w:lineRule="auto" w:before="207" w:after="0"/>
        <w:ind w:left="1420" w:right="0" w:hanging="541"/>
        <w:jc w:val="both"/>
      </w:pPr>
      <w:r>
        <w:rPr/>
        <w:t>Individuals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0" w:right="157"/>
        <w:jc w:val="both"/>
      </w:pPr>
      <w:r>
        <w:rPr/>
        <w:t>Every normal individual of full age has the legal capacity to sue and be sued in his personal</w:t>
      </w:r>
      <w:r>
        <w:rPr>
          <w:spacing w:val="1"/>
        </w:rPr>
        <w:t> </w:t>
      </w:r>
      <w:r>
        <w:rPr/>
        <w:t>name. In fact the general rule is that only individuals and corporate entities with distinct legal</w:t>
      </w:r>
      <w:r>
        <w:rPr>
          <w:spacing w:val="1"/>
        </w:rPr>
        <w:t> </w:t>
      </w:r>
      <w:r>
        <w:rPr/>
        <w:t>personality can sue or be sued.</w:t>
      </w:r>
      <w:r>
        <w:rPr>
          <w:vertAlign w:val="superscript"/>
        </w:rPr>
        <w:t>135</w:t>
      </w:r>
      <w:r>
        <w:rPr>
          <w:vertAlign w:val="baseline"/>
        </w:rPr>
        <w:t> It therefore follows that any individual who is aggrieved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real or perceived wrongful charge to tax or any decision or demand notice made upon him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 Revenue 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competently</w:t>
      </w:r>
      <w:r>
        <w:rPr>
          <w:spacing w:val="-3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way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appeal.</w:t>
      </w:r>
    </w:p>
    <w:p>
      <w:pPr>
        <w:pStyle w:val="Heading1"/>
        <w:numPr>
          <w:ilvl w:val="2"/>
          <w:numId w:val="18"/>
        </w:numPr>
        <w:tabs>
          <w:tab w:pos="1241" w:val="left" w:leader="none"/>
        </w:tabs>
        <w:spacing w:line="240" w:lineRule="auto" w:before="206" w:after="0"/>
        <w:ind w:left="1240" w:right="0" w:hanging="541"/>
        <w:jc w:val="both"/>
      </w:pPr>
      <w:r>
        <w:rPr/>
        <w:t>Corporate</w:t>
      </w:r>
      <w:r>
        <w:rPr>
          <w:spacing w:val="-2"/>
        </w:rPr>
        <w:t> </w:t>
      </w:r>
      <w:r>
        <w:rPr/>
        <w:t>Bodies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60" w:right="158"/>
        <w:jc w:val="both"/>
      </w:pPr>
      <w:r>
        <w:rPr/>
        <w:t>Corporate bodies like companies also have legal capacity to sue and be sued in their corporate</w:t>
      </w:r>
      <w:r>
        <w:rPr>
          <w:spacing w:val="1"/>
        </w:rPr>
        <w:t> </w:t>
      </w:r>
      <w:r>
        <w:rPr/>
        <w:t>names. This competence is derived from the incidence of incorporation at the Corporate Affairs</w:t>
      </w:r>
      <w:r>
        <w:rPr>
          <w:spacing w:val="1"/>
        </w:rPr>
        <w:t> </w:t>
      </w:r>
      <w:r>
        <w:rPr/>
        <w:t>Commission. The incidence of incorporation vests all the powers of a natural person of full</w:t>
      </w:r>
      <w:r>
        <w:rPr>
          <w:spacing w:val="1"/>
        </w:rPr>
        <w:t> </w:t>
      </w:r>
      <w:r>
        <w:rPr/>
        <w:t>capacity on the company.</w:t>
      </w:r>
      <w:r>
        <w:rPr>
          <w:vertAlign w:val="superscript"/>
        </w:rPr>
        <w:t>136</w:t>
      </w:r>
      <w:r>
        <w:rPr>
          <w:vertAlign w:val="baseline"/>
        </w:rPr>
        <w:t> A company is therefore competent to file an appeal before the Tax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Tribunal in its corporate name without joining any of its Directors or alter egos and vice</w:t>
      </w:r>
      <w:r>
        <w:rPr>
          <w:spacing w:val="1"/>
          <w:vertAlign w:val="baseline"/>
        </w:rPr>
        <w:t> </w:t>
      </w:r>
      <w:r>
        <w:rPr>
          <w:vertAlign w:val="baseline"/>
        </w:rPr>
        <w:t>versa.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72.024002pt;margin-top:8.873329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42" w:right="0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Aguda,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Supreme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MIJ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Professional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 Lagos. 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 (1995)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P.90.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Shittu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Ligali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NLR. 21;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Agbonmagbe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G.B.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Ollivant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</w:p>
    <w:p>
      <w:pPr>
        <w:spacing w:before="0"/>
        <w:ind w:left="34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N.L.R.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116.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folayan,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Okorie,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P.C.,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Allied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Matters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C20,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numPr>
          <w:ilvl w:val="2"/>
          <w:numId w:val="18"/>
        </w:numPr>
        <w:tabs>
          <w:tab w:pos="1421" w:val="left" w:leader="none"/>
        </w:tabs>
        <w:spacing w:line="240" w:lineRule="auto" w:before="223" w:after="0"/>
        <w:ind w:left="1420" w:right="0" w:hanging="541"/>
        <w:jc w:val="left"/>
      </w:pPr>
      <w:r>
        <w:rPr/>
        <w:t>Partnership</w:t>
      </w:r>
      <w:r>
        <w:rPr>
          <w:spacing w:val="-2"/>
        </w:rPr>
        <w:t> </w:t>
      </w:r>
      <w:r>
        <w:rPr/>
        <w:t>Firms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7"/>
        <w:jc w:val="both"/>
      </w:pPr>
      <w:r>
        <w:rPr/>
        <w:t>The general position is that Firm of Partners is not an incorporated body and therefore cannot sue</w:t>
      </w:r>
      <w:r>
        <w:rPr>
          <w:spacing w:val="-57"/>
        </w:rPr>
        <w:t> </w:t>
      </w:r>
      <w:r>
        <w:rPr/>
        <w:t>or be sued in its partnership name. However, some rules of Court appear to suggest that a firm of</w:t>
      </w:r>
      <w:r>
        <w:rPr>
          <w:spacing w:val="-57"/>
        </w:rPr>
        <w:t> </w:t>
      </w:r>
      <w:r>
        <w:rPr/>
        <w:t>Partners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name.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(Civil</w:t>
      </w:r>
      <w:r>
        <w:rPr>
          <w:spacing w:val="1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Rules) 2009 provides as follows:</w:t>
      </w:r>
    </w:p>
    <w:p>
      <w:pPr>
        <w:pStyle w:val="BodyText"/>
        <w:spacing w:before="200"/>
        <w:ind w:left="880" w:right="874"/>
        <w:jc w:val="both"/>
      </w:pPr>
      <w:r>
        <w:rPr/>
        <w:t>Any two or more persons claiming or alleged to be liable as partners and doing</w:t>
      </w:r>
      <w:r>
        <w:rPr>
          <w:spacing w:val="1"/>
        </w:rPr>
        <w:t> </w:t>
      </w:r>
      <w:r>
        <w:rPr/>
        <w:t>business within the jurisdiction may sue or be sued in the name of the firm, if any,</w:t>
      </w:r>
      <w:r>
        <w:rPr>
          <w:spacing w:val="-57"/>
        </w:rPr>
        <w:t> </w:t>
      </w:r>
      <w:r>
        <w:rPr/>
        <w:t>of which they were partners when the cause of action arose and any party to an</w:t>
      </w:r>
      <w:r>
        <w:rPr>
          <w:spacing w:val="1"/>
        </w:rPr>
        <w:t> </w:t>
      </w:r>
      <w:r>
        <w:rPr/>
        <w:t>action may in such case apply to the Judge for a statement of the names and</w:t>
      </w:r>
      <w:r>
        <w:rPr>
          <w:spacing w:val="1"/>
        </w:rPr>
        <w:t> </w:t>
      </w:r>
      <w:r>
        <w:rPr/>
        <w:t>addresses of the persons who were partners in the firm when the cause of action</w:t>
      </w:r>
      <w:r>
        <w:rPr>
          <w:spacing w:val="1"/>
        </w:rPr>
        <w:t> </w:t>
      </w:r>
      <w:r>
        <w:rPr/>
        <w:t>arose, to be furnished in such manner, and verified on oath or otherwise as the</w:t>
      </w:r>
      <w:r>
        <w:rPr>
          <w:spacing w:val="1"/>
        </w:rPr>
        <w:t> </w:t>
      </w:r>
      <w:r>
        <w:rPr/>
        <w:t>Judge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direct.</w:t>
      </w:r>
      <w:r>
        <w:rPr>
          <w:vertAlign w:val="superscript"/>
        </w:rPr>
        <w:t>137</w:t>
      </w:r>
    </w:p>
    <w:p>
      <w:pPr>
        <w:pStyle w:val="BodyText"/>
        <w:spacing w:before="200"/>
        <w:ind w:left="160" w:right="334"/>
      </w:pPr>
      <w:r>
        <w:rPr/>
        <w:t>Similarly, Order 13, Rule 24, High Court of Lagos State (Civil Procedure) Rules 2012 provides</w:t>
      </w:r>
      <w:r>
        <w:rPr>
          <w:spacing w:val="-57"/>
        </w:rPr>
        <w:t> </w:t>
      </w:r>
      <w:r>
        <w:rPr/>
        <w:t>as follows:</w:t>
      </w:r>
    </w:p>
    <w:p>
      <w:pPr>
        <w:pStyle w:val="BodyText"/>
      </w:pPr>
    </w:p>
    <w:p>
      <w:pPr>
        <w:pStyle w:val="BodyText"/>
        <w:ind w:left="880" w:right="878"/>
        <w:jc w:val="both"/>
      </w:pPr>
      <w:r>
        <w:rPr/>
        <w:t>Any two or more persons claiming or alleged to be liable as partners and doing</w:t>
      </w:r>
      <w:r>
        <w:rPr>
          <w:spacing w:val="1"/>
        </w:rPr>
        <w:t> </w:t>
      </w:r>
      <w:r>
        <w:rPr/>
        <w:t>business within the jurisdiction may sue or be sued in the name of the firm, if any,</w:t>
      </w:r>
      <w:r>
        <w:rPr>
          <w:spacing w:val="-57"/>
        </w:rPr>
        <w:t> </w:t>
      </w:r>
      <w:r>
        <w:rPr/>
        <w:t>of which they were partners when the cause of action arose and any party to an</w:t>
      </w:r>
      <w:r>
        <w:rPr>
          <w:spacing w:val="1"/>
        </w:rPr>
        <w:t> </w:t>
      </w:r>
      <w:r>
        <w:rPr/>
        <w:t>action may in such case apply to the Judge for a statement of the names and</w:t>
      </w:r>
      <w:r>
        <w:rPr>
          <w:spacing w:val="1"/>
        </w:rPr>
        <w:t> </w:t>
      </w:r>
      <w:r>
        <w:rPr/>
        <w:t>addresses of the persons who were partners in the firm when the cause of action</w:t>
      </w:r>
      <w:r>
        <w:rPr>
          <w:spacing w:val="1"/>
        </w:rPr>
        <w:t> </w:t>
      </w:r>
      <w:r>
        <w:rPr/>
        <w:t>arose, to be furnished in such manner, and verified on oath or otherwise as the</w:t>
      </w:r>
      <w:r>
        <w:rPr>
          <w:spacing w:val="1"/>
        </w:rPr>
        <w:t> </w:t>
      </w:r>
      <w:r>
        <w:rPr/>
        <w:t>Judge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direct.</w:t>
      </w:r>
      <w:r>
        <w:rPr>
          <w:vertAlign w:val="superscript"/>
        </w:rPr>
        <w:t>138</w:t>
      </w:r>
    </w:p>
    <w:p>
      <w:pPr>
        <w:pStyle w:val="BodyText"/>
        <w:spacing w:line="482" w:lineRule="auto" w:before="202"/>
        <w:ind w:left="160" w:right="155"/>
        <w:jc w:val="both"/>
        <w:rPr>
          <w:b/>
          <w:i/>
        </w:rPr>
      </w:pPr>
      <w:r>
        <w:rPr/>
        <w:t>The</w:t>
      </w:r>
      <w:r>
        <w:rPr>
          <w:spacing w:val="7"/>
        </w:rPr>
        <w:t> </w:t>
      </w:r>
      <w:r>
        <w:rPr/>
        <w:t>Supreme</w:t>
      </w:r>
      <w:r>
        <w:rPr>
          <w:spacing w:val="11"/>
        </w:rPr>
        <w:t> </w:t>
      </w:r>
      <w:r>
        <w:rPr/>
        <w:t>Court</w:t>
      </w:r>
      <w:r>
        <w:rPr>
          <w:spacing w:val="11"/>
        </w:rPr>
        <w:t> </w:t>
      </w:r>
      <w:r>
        <w:rPr/>
        <w:t>appears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have</w:t>
      </w:r>
      <w:r>
        <w:rPr>
          <w:spacing w:val="10"/>
        </w:rPr>
        <w:t> </w:t>
      </w:r>
      <w:r>
        <w:rPr/>
        <w:t>also</w:t>
      </w:r>
      <w:r>
        <w:rPr>
          <w:spacing w:val="12"/>
        </w:rPr>
        <w:t> </w:t>
      </w:r>
      <w:r>
        <w:rPr/>
        <w:t>endorsed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view</w:t>
      </w:r>
      <w:r>
        <w:rPr>
          <w:spacing w:val="8"/>
        </w:rPr>
        <w:t> </w:t>
      </w:r>
      <w:r>
        <w:rPr/>
        <w:t>that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Firm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Partners</w:t>
      </w:r>
      <w:r>
        <w:rPr>
          <w:spacing w:val="8"/>
        </w:rPr>
        <w:t> </w:t>
      </w:r>
      <w:r>
        <w:rPr/>
        <w:t>may</w:t>
      </w:r>
      <w:r>
        <w:rPr>
          <w:spacing w:val="6"/>
        </w:rPr>
        <w:t> </w:t>
      </w:r>
      <w:r>
        <w:rPr/>
        <w:t>be</w:t>
      </w:r>
      <w:r>
        <w:rPr>
          <w:spacing w:val="9"/>
        </w:rPr>
        <w:t> </w:t>
      </w:r>
      <w:r>
        <w:rPr/>
        <w:t>sued</w:t>
      </w:r>
      <w:r>
        <w:rPr>
          <w:spacing w:val="-57"/>
        </w:rPr>
        <w:t> </w:t>
      </w:r>
      <w:r>
        <w:rPr/>
        <w:t>in its name once any law or rule of court so provides. The Supreme Court expressed this view in</w:t>
      </w:r>
      <w:r>
        <w:rPr>
          <w:spacing w:val="1"/>
        </w:rPr>
        <w:t> </w:t>
      </w:r>
      <w:r>
        <w:rPr/>
        <w:t>the case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b/>
          <w:i/>
        </w:rPr>
        <w:t>Iyke</w:t>
      </w:r>
      <w:r>
        <w:rPr>
          <w:b/>
          <w:i/>
          <w:spacing w:val="-1"/>
        </w:rPr>
        <w:t> </w:t>
      </w:r>
      <w:r>
        <w:rPr>
          <w:b/>
          <w:i/>
        </w:rPr>
        <w:t>Medical</w:t>
      </w:r>
      <w:r>
        <w:rPr>
          <w:b/>
          <w:i/>
          <w:spacing w:val="2"/>
        </w:rPr>
        <w:t> </w:t>
      </w:r>
      <w:r>
        <w:rPr>
          <w:b/>
          <w:i/>
        </w:rPr>
        <w:t>Mercandise</w:t>
      </w:r>
      <w:r>
        <w:rPr>
          <w:b/>
          <w:i/>
          <w:spacing w:val="-1"/>
        </w:rPr>
        <w:t> </w:t>
      </w:r>
      <w:r>
        <w:rPr>
          <w:b/>
          <w:i/>
        </w:rPr>
        <w:t>v. Pfizer Inc. &amp; Anor.</w:t>
      </w:r>
      <w:r>
        <w:rPr>
          <w:b/>
          <w:i/>
          <w:vertAlign w:val="superscript"/>
        </w:rPr>
        <w:t>139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7"/>
        </w:rPr>
      </w:pPr>
      <w:r>
        <w:rPr/>
        <w:pict>
          <v:rect style="position:absolute;margin-left:72.024002pt;margin-top:11.961632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 SCNJ.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500" w:bottom="1200" w:left="1280" w:right="1280"/>
        </w:sectPr>
      </w:pPr>
    </w:p>
    <w:p>
      <w:pPr>
        <w:pStyle w:val="BodyText"/>
        <w:spacing w:line="482" w:lineRule="auto" w:before="72"/>
        <w:ind w:left="160" w:right="159"/>
        <w:jc w:val="both"/>
      </w:pPr>
      <w:r>
        <w:rPr/>
        <w:t>Whichever position is adopted, it is not certain whether or not a firm of partners could maintain</w:t>
      </w:r>
      <w:r>
        <w:rPr>
          <w:spacing w:val="1"/>
        </w:rPr>
        <w:t> </w:t>
      </w:r>
      <w:r>
        <w:rPr/>
        <w:t>an action in its name at the Tax Appeal Tribunal. This uncertainty is largely created by two</w:t>
      </w:r>
      <w:r>
        <w:rPr>
          <w:spacing w:val="1"/>
        </w:rPr>
        <w:t> </w:t>
      </w:r>
      <w:r>
        <w:rPr/>
        <w:t>factors: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482" w:lineRule="auto" w:before="191" w:after="0"/>
        <w:ind w:left="880" w:right="162" w:hanging="360"/>
        <w:jc w:val="both"/>
        <w:rPr>
          <w:sz w:val="24"/>
        </w:rPr>
      </w:pPr>
      <w:r>
        <w:rPr>
          <w:sz w:val="24"/>
        </w:rPr>
        <w:t>The rules of practice and procedure of the Tribunal has no such provision as that of 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High Court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Lagos State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3"/>
          <w:sz w:val="24"/>
        </w:rPr>
        <w:t> </w:t>
      </w:r>
      <w:r>
        <w:rPr>
          <w:sz w:val="24"/>
        </w:rPr>
        <w:t>cited above;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480" w:lineRule="auto" w:before="196" w:after="0"/>
        <w:ind w:left="880" w:right="155" w:hanging="360"/>
        <w:jc w:val="both"/>
        <w:rPr>
          <w:sz w:val="24"/>
        </w:rPr>
      </w:pPr>
      <w:r>
        <w:rPr>
          <w:sz w:val="24"/>
        </w:rPr>
        <w:t>The second option would have been that the Firm would be sued in the name of the</w:t>
      </w:r>
      <w:r>
        <w:rPr>
          <w:spacing w:val="1"/>
          <w:sz w:val="24"/>
        </w:rPr>
        <w:t> </w:t>
      </w:r>
      <w:r>
        <w:rPr>
          <w:sz w:val="24"/>
        </w:rPr>
        <w:t>Partners.</w:t>
      </w:r>
      <w:r>
        <w:rPr>
          <w:spacing w:val="1"/>
          <w:sz w:val="24"/>
        </w:rPr>
        <w:t> </w:t>
      </w:r>
      <w:r>
        <w:rPr>
          <w:sz w:val="24"/>
        </w:rPr>
        <w:t>Yet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mired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regard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“partners‟</w:t>
      </w:r>
      <w:r>
        <w:rPr>
          <w:spacing w:val="-57"/>
          <w:sz w:val="24"/>
        </w:rPr>
        <w:t> </w:t>
      </w:r>
      <w:r>
        <w:rPr>
          <w:sz w:val="24"/>
        </w:rPr>
        <w:t>incomes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apportioned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partner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embedded in the partnership agreement. Thus, the assessment on the partners is done as if</w:t>
      </w:r>
      <w:r>
        <w:rPr>
          <w:spacing w:val="-57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trading</w:t>
      </w:r>
      <w:r>
        <w:rPr>
          <w:spacing w:val="-3"/>
          <w:sz w:val="24"/>
        </w:rPr>
        <w:t> </w:t>
      </w:r>
      <w:r>
        <w:rPr>
          <w:sz w:val="24"/>
        </w:rPr>
        <w:t>individually.”</w:t>
      </w:r>
      <w:r>
        <w:rPr>
          <w:sz w:val="24"/>
          <w:vertAlign w:val="superscript"/>
        </w:rPr>
        <w:t>140</w:t>
      </w:r>
    </w:p>
    <w:p>
      <w:pPr>
        <w:pStyle w:val="BodyText"/>
        <w:spacing w:line="480" w:lineRule="auto" w:before="200"/>
        <w:ind w:left="160" w:right="153"/>
        <w:jc w:val="both"/>
      </w:pPr>
      <w:r>
        <w:rPr/>
        <w:t>Even though the incomes of Partners are assessed as if they were trading independently,</w:t>
      </w:r>
      <w:r>
        <w:rPr>
          <w:vertAlign w:val="superscript"/>
        </w:rPr>
        <w:t>141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that the Firm</w:t>
      </w:r>
      <w:r>
        <w:rPr>
          <w:spacing w:val="1"/>
          <w:vertAlign w:val="baseline"/>
        </w:rPr>
        <w:t> </w:t>
      </w:r>
      <w:r>
        <w:rPr>
          <w:vertAlign w:val="baseline"/>
        </w:rPr>
        <w:t>or any of its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may sue on behalf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 This view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supported by Order V Rule 1(b) of the Tax Appeal Tribunal (Procedure) Rules, 2010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 provides that a Partnership may act through one of its partners. Admittedly, Order V</w:t>
      </w:r>
      <w:r>
        <w:rPr>
          <w:spacing w:val="1"/>
          <w:vertAlign w:val="baseline"/>
        </w:rPr>
        <w:t> </w:t>
      </w:r>
      <w:r>
        <w:rPr>
          <w:vertAlign w:val="baseline"/>
        </w:rPr>
        <w:t>Rule 1(b) refers to the option available to a partnership to present or argue its case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through one of its partners, it is however submitted that the instant rule suffices to</w:t>
      </w:r>
      <w:r>
        <w:rPr>
          <w:spacing w:val="1"/>
          <w:vertAlign w:val="baseline"/>
        </w:rPr>
        <w:t> </w:t>
      </w:r>
      <w:r>
        <w:rPr>
          <w:vertAlign w:val="baseline"/>
        </w:rPr>
        <w:t>denote</w:t>
      </w:r>
      <w:r>
        <w:rPr>
          <w:spacing w:val="-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Partnership firms to</w:t>
      </w:r>
      <w:r>
        <w:rPr>
          <w:spacing w:val="-1"/>
          <w:vertAlign w:val="baseline"/>
        </w:rPr>
        <w:t> </w:t>
      </w:r>
      <w:r>
        <w:rPr>
          <w:vertAlign w:val="baseline"/>
        </w:rPr>
        <w:t>sue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be</w:t>
      </w:r>
      <w:r>
        <w:rPr>
          <w:spacing w:val="-1"/>
          <w:vertAlign w:val="baseline"/>
        </w:rPr>
        <w:t> </w:t>
      </w:r>
      <w:r>
        <w:rPr>
          <w:vertAlign w:val="baseline"/>
        </w:rPr>
        <w:t>sued</w:t>
      </w:r>
      <w:r>
        <w:rPr>
          <w:spacing w:val="-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 Tribunal.</w:t>
      </w:r>
    </w:p>
    <w:p>
      <w:pPr>
        <w:pStyle w:val="Heading1"/>
        <w:numPr>
          <w:ilvl w:val="2"/>
          <w:numId w:val="18"/>
        </w:numPr>
        <w:tabs>
          <w:tab w:pos="1421" w:val="left" w:leader="none"/>
        </w:tabs>
        <w:spacing w:line="240" w:lineRule="auto" w:before="208" w:after="0"/>
        <w:ind w:left="1420" w:right="0" w:hanging="541"/>
        <w:jc w:val="both"/>
      </w:pPr>
      <w:r>
        <w:rPr/>
        <w:t>Estates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Deceased</w:t>
      </w:r>
      <w:r>
        <w:rPr>
          <w:spacing w:val="-2"/>
        </w:rPr>
        <w:t> </w:t>
      </w:r>
      <w:r>
        <w:rPr/>
        <w:t>Persons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6"/>
        <w:jc w:val="both"/>
      </w:pPr>
      <w:r>
        <w:rPr/>
        <w:pict>
          <v:rect style="position:absolute;margin-left:72.024002pt;margin-top:67.65316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law is trite that incomes arising from the estate of a deceased person are subject to tax. The</w:t>
      </w:r>
      <w:r>
        <w:rPr>
          <w:spacing w:val="1"/>
        </w:rPr>
        <w:t> </w:t>
      </w:r>
      <w:r>
        <w:rPr/>
        <w:t>tax</w:t>
      </w:r>
      <w:r>
        <w:rPr>
          <w:spacing w:val="5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case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State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Inland</w:t>
      </w:r>
      <w:r>
        <w:rPr>
          <w:spacing w:val="5"/>
        </w:rPr>
        <w:t> </w:t>
      </w:r>
      <w:r>
        <w:rPr/>
        <w:t>Revenue</w:t>
      </w:r>
      <w:r>
        <w:rPr>
          <w:spacing w:val="6"/>
        </w:rPr>
        <w:t> </w:t>
      </w:r>
      <w:r>
        <w:rPr/>
        <w:t>Department</w:t>
      </w:r>
      <w:r>
        <w:rPr>
          <w:spacing w:val="5"/>
        </w:rPr>
        <w:t> </w:t>
      </w:r>
      <w:r>
        <w:rPr/>
        <w:t>where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administration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(Unpublished)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Lecture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</w:p>
    <w:p>
      <w:pPr>
        <w:spacing w:line="243" w:lineRule="exact" w:before="1"/>
        <w:ind w:left="38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15.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Income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112"/>
        <w:ind w:left="160" w:right="152"/>
        <w:jc w:val="both"/>
      </w:pPr>
      <w:r>
        <w:rPr/>
        <w:t>of the estate took place or where the deceased was last resident.</w:t>
      </w:r>
      <w:r>
        <w:rPr>
          <w:vertAlign w:val="superscript"/>
        </w:rPr>
        <w:t>142</w:t>
      </w:r>
      <w:r>
        <w:rPr>
          <w:vertAlign w:val="baseline"/>
        </w:rPr>
        <w:t> In the event of a perceived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wrongful charge to tax of the incomes arising from the estate,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Trustees, Executors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Administrators of the estate may sue or be sued on behalf of or as representing the property or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 of which they are trustees or representatives, without joining any beneficiaries. When they</w:t>
      </w:r>
      <w:r>
        <w:rPr>
          <w:spacing w:val="1"/>
          <w:vertAlign w:val="baseline"/>
        </w:rPr>
        <w:t> </w:t>
      </w:r>
      <w:r>
        <w:rPr>
          <w:vertAlign w:val="baseline"/>
        </w:rPr>
        <w:t>so sue or are sued, they will be considered as representing such beneficiaries.</w:t>
      </w:r>
      <w:r>
        <w:rPr>
          <w:vertAlign w:val="superscript"/>
        </w:rPr>
        <w:t>143</w:t>
      </w:r>
      <w:r>
        <w:rPr>
          <w:vertAlign w:val="baseline"/>
        </w:rPr>
        <w:t> Here again is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lacuna in the Tax Appeal Tribunal (Procedure) Rules. Other rules of court make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for the trustees, executors or administrators of an estate of a deceased person to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 an action on behalf of the beneficiaries of the estate they represent.</w:t>
      </w:r>
      <w:r>
        <w:rPr>
          <w:vertAlign w:val="superscript"/>
        </w:rPr>
        <w:t>144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this lacuna is unfortunate and needs to be filled by way of an amendment to the Tax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clarity.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totally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eliminate,</w:t>
      </w:r>
      <w:r>
        <w:rPr>
          <w:spacing w:val="1"/>
          <w:vertAlign w:val="baseline"/>
        </w:rPr>
        <w:t> </w:t>
      </w:r>
      <w:r>
        <w:rPr>
          <w:vertAlign w:val="baseline"/>
        </w:rPr>
        <w:t>avenues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preliminary objections that may unwittingly foist delay upon the Tribunal and reduce it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-1"/>
          <w:vertAlign w:val="baseline"/>
        </w:rPr>
        <w:t> </w:t>
      </w:r>
      <w:r>
        <w:rPr>
          <w:vertAlign w:val="baseline"/>
        </w:rPr>
        <w:t>ills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regular courts.</w:t>
      </w:r>
    </w:p>
    <w:p>
      <w:pPr>
        <w:pStyle w:val="Heading1"/>
        <w:numPr>
          <w:ilvl w:val="2"/>
          <w:numId w:val="18"/>
        </w:numPr>
        <w:tabs>
          <w:tab w:pos="1421" w:val="left" w:leader="none"/>
        </w:tabs>
        <w:spacing w:line="240" w:lineRule="auto" w:before="208" w:after="0"/>
        <w:ind w:left="1420" w:right="0" w:hanging="541"/>
        <w:jc w:val="both"/>
      </w:pPr>
      <w:r>
        <w:rPr/>
        <w:t>Infant/Persons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Unsound</w:t>
      </w:r>
      <w:r>
        <w:rPr>
          <w:spacing w:val="-3"/>
        </w:rPr>
        <w:t> </w:t>
      </w:r>
      <w:r>
        <w:rPr/>
        <w:t>Mind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4"/>
        <w:jc w:val="both"/>
      </w:pPr>
      <w:r>
        <w:rPr/>
        <w:t>An infant or a lunatic is a taxable person. The fact that a person is handicapped or otherwise</w:t>
      </w:r>
      <w:r>
        <w:rPr>
          <w:spacing w:val="1"/>
        </w:rPr>
        <w:t> </w:t>
      </w:r>
      <w:r>
        <w:rPr/>
        <w:t>incapacitated does not mean that he is not liable to income tax. The infant or a lunatic is usually</w:t>
      </w:r>
      <w:r>
        <w:rPr>
          <w:spacing w:val="1"/>
        </w:rPr>
        <w:t> </w:t>
      </w:r>
      <w:r>
        <w:rPr/>
        <w:t>assessed in the name of his agent, guardian or any person acting on his behalf. Where the infant</w:t>
      </w:r>
      <w:r>
        <w:rPr>
          <w:spacing w:val="1"/>
        </w:rPr>
        <w:t> </w:t>
      </w:r>
      <w:r>
        <w:rPr/>
        <w:t>has no guardian or trustee, an assessment can be made in his own name or an agent may be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him.</w:t>
      </w:r>
      <w:r>
        <w:rPr>
          <w:vertAlign w:val="superscript"/>
        </w:rPr>
        <w:t>145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seem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agent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lunatic/infant may file an appeal at the Tax Appeal Tribunal on behalf of the infant/lunatic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vice</w:t>
      </w:r>
      <w:r>
        <w:rPr>
          <w:spacing w:val="21"/>
          <w:vertAlign w:val="baseline"/>
        </w:rPr>
        <w:t> </w:t>
      </w:r>
      <w:r>
        <w:rPr>
          <w:vertAlign w:val="baseline"/>
        </w:rPr>
        <w:t>versa.</w:t>
      </w:r>
      <w:r>
        <w:rPr>
          <w:spacing w:val="23"/>
          <w:vertAlign w:val="baseline"/>
        </w:rPr>
        <w:t> </w:t>
      </w:r>
      <w:r>
        <w:rPr>
          <w:vertAlign w:val="baseline"/>
        </w:rPr>
        <w:t>Again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rules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painfully</w:t>
      </w:r>
      <w:r>
        <w:rPr>
          <w:spacing w:val="18"/>
          <w:vertAlign w:val="baseline"/>
        </w:rPr>
        <w:t> </w:t>
      </w:r>
      <w:r>
        <w:rPr>
          <w:vertAlign w:val="baseline"/>
        </w:rPr>
        <w:t>silent</w:t>
      </w:r>
      <w:r>
        <w:rPr>
          <w:spacing w:val="23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72.024002pt;margin-top:9.586943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Income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 Act;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Efevwerhan,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D.I.,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P.76.</w:t>
      </w:r>
    </w:p>
    <w:p>
      <w:pPr>
        <w:spacing w:before="0"/>
        <w:ind w:left="342" w:right="442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z w:val="20"/>
          <w:vertAlign w:val="baseline"/>
        </w:rPr>
        <w:t> Order 10, rule 15, High Court of the FCT, Abuja (Civil Procedure Rules), 2004, Order 13, rule 11, High Court of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(Civil Procedure)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Rules, 2012.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D.C.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line="482" w:lineRule="auto" w:before="112"/>
        <w:ind w:left="160" w:right="156"/>
        <w:jc w:val="both"/>
      </w:pPr>
      <w:r>
        <w:rPr/>
        <w:t>very crucial issue unlike the rules of conventional courts.</w:t>
      </w:r>
      <w:r>
        <w:rPr>
          <w:vertAlign w:val="superscript"/>
        </w:rPr>
        <w:t>146</w:t>
      </w:r>
      <w:r>
        <w:rPr>
          <w:vertAlign w:val="baseline"/>
        </w:rPr>
        <w:t> It remains to be added that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lacuna</w:t>
      </w:r>
      <w:r>
        <w:rPr>
          <w:spacing w:val="-1"/>
          <w:vertAlign w:val="baseline"/>
        </w:rPr>
        <w:t> </w:t>
      </w:r>
      <w:r>
        <w:rPr>
          <w:vertAlign w:val="baseline"/>
        </w:rPr>
        <w:t>needs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filled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-5"/>
          <w:vertAlign w:val="baseline"/>
        </w:rPr>
        <w:t> </w:t>
      </w:r>
      <w:r>
        <w:rPr>
          <w:vertAlign w:val="baseline"/>
        </w:rPr>
        <w:t>urgently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too.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8"/>
        </w:numPr>
        <w:tabs>
          <w:tab w:pos="1421" w:val="left" w:leader="none"/>
        </w:tabs>
        <w:spacing w:line="240" w:lineRule="auto" w:before="211" w:after="0"/>
        <w:ind w:left="1420" w:right="0" w:hanging="541"/>
        <w:jc w:val="left"/>
      </w:pPr>
      <w:r>
        <w:rPr/>
        <w:t>Representative</w:t>
      </w:r>
      <w:r>
        <w:rPr>
          <w:spacing w:val="-4"/>
        </w:rPr>
        <w:t> </w:t>
      </w:r>
      <w:r>
        <w:rPr/>
        <w:t>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60" w:right="156"/>
        <w:jc w:val="both"/>
      </w:pPr>
      <w:r>
        <w:rPr/>
        <w:t>In civil litigations generally, actions may be instituted by one or more plaintiffs or defendants for</w:t>
      </w:r>
      <w:r>
        <w:rPr>
          <w:spacing w:val="-57"/>
        </w:rPr>
        <w:t> </w:t>
      </w:r>
      <w:r>
        <w:rPr/>
        <w:t>and on behalf of other parties to the suit. The rules of court however require that such group of</w:t>
      </w:r>
      <w:r>
        <w:rPr>
          <w:spacing w:val="1"/>
        </w:rPr>
        <w:t> </w:t>
      </w:r>
      <w:r>
        <w:rPr/>
        <w:t>persons must have the same interest in the cause or matter and any or a few of them could, with</w:t>
      </w:r>
      <w:r>
        <w:rPr>
          <w:spacing w:val="1"/>
        </w:rPr>
        <w:t> </w:t>
      </w:r>
      <w:r>
        <w:rPr/>
        <w:t>leave of court sue or defend the suit on behalf of the others.</w:t>
      </w:r>
      <w:r>
        <w:rPr>
          <w:vertAlign w:val="superscript"/>
        </w:rPr>
        <w:t>147</w:t>
      </w:r>
      <w:r>
        <w:rPr>
          <w:vertAlign w:val="baseline"/>
        </w:rPr>
        <w:t> This is usually applicable in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a group of persons have a common right, which has been or perceived to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invaded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enemy.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allows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come</w:t>
      </w:r>
      <w:r>
        <w:rPr>
          <w:spacing w:val="-57"/>
          <w:vertAlign w:val="baseline"/>
        </w:rPr>
        <w:t> </w:t>
      </w:r>
      <w:r>
        <w:rPr>
          <w:vertAlign w:val="baseline"/>
        </w:rPr>
        <w:t>together to seek redress.</w:t>
      </w:r>
      <w:r>
        <w:rPr>
          <w:vertAlign w:val="superscript"/>
        </w:rPr>
        <w:t>148</w:t>
      </w:r>
      <w:r>
        <w:rPr>
          <w:vertAlign w:val="baseline"/>
        </w:rPr>
        <w:t> The consent of all the members of the group must however be 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obtained 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 can file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suit on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behalf.</w:t>
      </w:r>
    </w:p>
    <w:p>
      <w:pPr>
        <w:spacing w:line="480" w:lineRule="auto" w:before="200"/>
        <w:ind w:left="160" w:right="154" w:firstLine="0"/>
        <w:jc w:val="both"/>
        <w:rPr>
          <w:sz w:val="24"/>
        </w:rPr>
      </w:pPr>
      <w:r>
        <w:rPr>
          <w:sz w:val="24"/>
        </w:rPr>
        <w:t>Some group of tax payers resorted to this procedure before a Federal High Court siting in Akure,</w:t>
      </w:r>
      <w:r>
        <w:rPr>
          <w:spacing w:val="1"/>
          <w:sz w:val="24"/>
        </w:rPr>
        <w:t> </w:t>
      </w:r>
      <w:r>
        <w:rPr>
          <w:sz w:val="24"/>
        </w:rPr>
        <w:t>Ondo State in the case of </w:t>
      </w:r>
      <w:r>
        <w:rPr>
          <w:b/>
          <w:i/>
          <w:sz w:val="24"/>
        </w:rPr>
        <w:t>Chief (Mrs.) Victoria Ogundana Adedotun and Anor. V. Federal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Inland Revenue Service (Akure Integrated Tax Office) and Anor.</w:t>
      </w:r>
      <w:r>
        <w:rPr>
          <w:b/>
          <w:i/>
          <w:sz w:val="24"/>
          <w:vertAlign w:val="superscript"/>
        </w:rPr>
        <w:t>149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In that case, the plaintiffs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initiated the action as suing for themselves and on behalf of all food vendors in Akure South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Local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Government.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sought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declaration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plaintiffs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mandated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</w:p>
    <w:p>
      <w:pPr>
        <w:pStyle w:val="BodyText"/>
        <w:ind w:left="160"/>
        <w:jc w:val="both"/>
      </w:pPr>
      <w:r>
        <w:rPr/>
        <w:t>to</w:t>
      </w:r>
      <w:r>
        <w:rPr>
          <w:spacing w:val="49"/>
        </w:rPr>
        <w:t> </w:t>
      </w:r>
      <w:r>
        <w:rPr/>
        <w:t>pay</w:t>
      </w:r>
      <w:r>
        <w:rPr>
          <w:spacing w:val="44"/>
        </w:rPr>
        <w:t> </w:t>
      </w:r>
      <w:r>
        <w:rPr/>
        <w:t>Value</w:t>
      </w:r>
      <w:r>
        <w:rPr>
          <w:spacing w:val="48"/>
        </w:rPr>
        <w:t> </w:t>
      </w:r>
      <w:r>
        <w:rPr/>
        <w:t>Added</w:t>
      </w:r>
      <w:r>
        <w:rPr>
          <w:spacing w:val="49"/>
        </w:rPr>
        <w:t> </w:t>
      </w:r>
      <w:r>
        <w:rPr/>
        <w:t>Tax</w:t>
      </w:r>
      <w:r>
        <w:rPr>
          <w:spacing w:val="51"/>
        </w:rPr>
        <w:t> </w:t>
      </w:r>
      <w:r>
        <w:rPr/>
        <w:t>amongst</w:t>
      </w:r>
      <w:r>
        <w:rPr>
          <w:spacing w:val="49"/>
        </w:rPr>
        <w:t> </w:t>
      </w:r>
      <w:r>
        <w:rPr/>
        <w:t>other</w:t>
      </w:r>
      <w:r>
        <w:rPr>
          <w:spacing w:val="47"/>
        </w:rPr>
        <w:t> </w:t>
      </w:r>
      <w:r>
        <w:rPr/>
        <w:t>reliefs.</w:t>
      </w:r>
      <w:r>
        <w:rPr>
          <w:spacing w:val="54"/>
        </w:rPr>
        <w:t> </w:t>
      </w:r>
      <w:r>
        <w:rPr/>
        <w:t>Unfortunately,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action</w:t>
      </w:r>
      <w:r>
        <w:rPr>
          <w:spacing w:val="49"/>
        </w:rPr>
        <w:t> </w:t>
      </w:r>
      <w:r>
        <w:rPr/>
        <w:t>was</w:t>
      </w:r>
      <w:r>
        <w:rPr>
          <w:spacing w:val="49"/>
        </w:rPr>
        <w:t> </w:t>
      </w:r>
      <w:r>
        <w:rPr/>
        <w:t>dismissed</w:t>
      </w:r>
      <w:r>
        <w:rPr>
          <w:spacing w:val="49"/>
        </w:rPr>
        <w:t> </w:t>
      </w:r>
      <w:r>
        <w:rPr/>
        <w:t>on</w:t>
      </w: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72.024002pt;margin-top:8.83911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42" w:right="225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 13,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Rules, 2012.</w:t>
      </w:r>
    </w:p>
    <w:p>
      <w:pPr>
        <w:spacing w:before="0"/>
        <w:ind w:left="342" w:right="334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FCT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(Civil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Procedure)Rules,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Afolayan,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Okorie,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P.C.,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T.L.R.N.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preliminary grounds for failure to give the statutory notice to the FIRS before commencing the</w:t>
      </w:r>
      <w:r>
        <w:rPr>
          <w:spacing w:val="1"/>
        </w:rPr>
        <w:t> </w:t>
      </w:r>
      <w:r>
        <w:rPr/>
        <w:t>action. It is submitted that even though the action was not heard on the merit, it none the less sets</w:t>
      </w:r>
      <w:r>
        <w:rPr>
          <w:spacing w:val="-57"/>
        </w:rPr>
        <w:t> </w:t>
      </w:r>
      <w:r>
        <w:rPr/>
        <w:t>a satisfying precedent that a representative action could be maintained in tax matters. It thus</w:t>
      </w:r>
      <w:r>
        <w:rPr>
          <w:spacing w:val="1"/>
        </w:rPr>
        <w:t> </w:t>
      </w:r>
      <w:r>
        <w:rPr/>
        <w:t>becomes a matter of serious concern for the omission of this important procedure in the rules of</w:t>
      </w:r>
      <w:r>
        <w:rPr>
          <w:spacing w:val="1"/>
        </w:rPr>
        <w:t> </w:t>
      </w:r>
      <w:r>
        <w:rPr/>
        <w:t>practice and procedure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Tax</w:t>
      </w:r>
      <w:r>
        <w:rPr>
          <w:spacing w:val="2"/>
        </w:rPr>
        <w:t> </w:t>
      </w:r>
      <w:r>
        <w:rPr/>
        <w:t>Appeal Tribunal.</w:t>
      </w:r>
    </w:p>
    <w:p>
      <w:pPr>
        <w:pStyle w:val="ListParagraph"/>
        <w:numPr>
          <w:ilvl w:val="1"/>
          <w:numId w:val="18"/>
        </w:numPr>
        <w:tabs>
          <w:tab w:pos="880" w:val="left" w:leader="none"/>
          <w:tab w:pos="881" w:val="left" w:leader="none"/>
        </w:tabs>
        <w:spacing w:line="240" w:lineRule="auto" w:before="202" w:after="0"/>
        <w:ind w:left="880" w:right="0" w:hanging="721"/>
        <w:jc w:val="left"/>
        <w:rPr>
          <w:sz w:val="24"/>
        </w:rPr>
      </w:pP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REPRESENTATIONS</w:t>
      </w:r>
      <w:r>
        <w:rPr>
          <w:spacing w:val="-1"/>
          <w:sz w:val="24"/>
        </w:rPr>
        <w:t> </w:t>
      </w:r>
      <w:r>
        <w:rPr>
          <w:sz w:val="24"/>
        </w:rPr>
        <w:t>AT THE TAX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4"/>
          <w:sz w:val="24"/>
        </w:rPr>
        <w:t> </w:t>
      </w:r>
      <w:r>
        <w:rPr>
          <w:sz w:val="24"/>
        </w:rPr>
        <w:t>TRIBUNAL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60" w:right="157"/>
        <w:jc w:val="both"/>
      </w:pP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(Procedure)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representation of parties in proceedings before the Tribunal. The representation is in different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viz:</w:t>
      </w: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201" w:after="0"/>
        <w:ind w:left="880" w:right="0"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appellant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appear for</w:t>
      </w:r>
      <w:r>
        <w:rPr>
          <w:spacing w:val="-2"/>
          <w:sz w:val="24"/>
        </w:rPr>
        <w:t> </w:t>
      </w:r>
      <w:r>
        <w:rPr>
          <w:sz w:val="24"/>
        </w:rPr>
        <w:t>himself;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177" w:after="0"/>
        <w:ind w:left="88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partnership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partners;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176" w:after="0"/>
        <w:ind w:left="88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corporate entity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through one</w:t>
      </w:r>
      <w:r>
        <w:rPr>
          <w:spacing w:val="-1"/>
          <w:sz w:val="24"/>
        </w:rPr>
        <w:t> </w:t>
      </w:r>
      <w:r>
        <w:rPr>
          <w:sz w:val="24"/>
        </w:rPr>
        <w:t>of its directors,</w:t>
      </w:r>
      <w:r>
        <w:rPr>
          <w:spacing w:val="-1"/>
          <w:sz w:val="24"/>
        </w:rPr>
        <w:t> </w:t>
      </w:r>
      <w:r>
        <w:rPr>
          <w:sz w:val="24"/>
        </w:rPr>
        <w:t>officers or</w:t>
      </w:r>
      <w:r>
        <w:rPr>
          <w:spacing w:val="-2"/>
          <w:sz w:val="24"/>
        </w:rPr>
        <w:t> </w:t>
      </w:r>
      <w:r>
        <w:rPr>
          <w:sz w:val="24"/>
        </w:rPr>
        <w:t>employees; 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482" w:lineRule="auto" w:before="177" w:after="0"/>
        <w:ind w:left="880" w:right="156" w:hanging="360"/>
        <w:jc w:val="both"/>
        <w:rPr>
          <w:sz w:val="24"/>
        </w:rPr>
      </w:pPr>
      <w:r>
        <w:rPr>
          <w:sz w:val="24"/>
        </w:rPr>
        <w:t>A party may be represented at all stages of the proceedings before the Tribunal by a legal</w:t>
      </w:r>
      <w:r>
        <w:rPr>
          <w:spacing w:val="1"/>
          <w:sz w:val="24"/>
        </w:rPr>
        <w:t> </w:t>
      </w:r>
      <w:r>
        <w:rPr>
          <w:sz w:val="24"/>
        </w:rPr>
        <w:t>practitioner 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chartered accountant or</w:t>
      </w:r>
      <w:r>
        <w:rPr>
          <w:spacing w:val="1"/>
          <w:sz w:val="24"/>
        </w:rPr>
        <w:t> </w:t>
      </w:r>
      <w:r>
        <w:rPr>
          <w:sz w:val="24"/>
        </w:rPr>
        <w:t>an adviser.</w:t>
      </w:r>
      <w:r>
        <w:rPr>
          <w:sz w:val="24"/>
          <w:vertAlign w:val="superscript"/>
        </w:rPr>
        <w:t>150</w:t>
      </w:r>
    </w:p>
    <w:p>
      <w:pPr>
        <w:pStyle w:val="BodyText"/>
        <w:spacing w:line="480" w:lineRule="auto" w:before="193"/>
        <w:ind w:left="160" w:right="155"/>
        <w:jc w:val="both"/>
      </w:pPr>
      <w:r>
        <w:rPr/>
        <w:t>The foregoing further underscores the informality of the procedure at the Tax Appeal Tribunal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cheaper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disputes.</w:t>
      </w:r>
      <w:r>
        <w:rPr>
          <w:spacing w:val="1"/>
        </w:rPr>
        <w:t> </w:t>
      </w:r>
      <w:r>
        <w:rPr/>
        <w:t>Allowing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aggrieved tax payer to appear for himself as well as availing partners and corporate entities the</w:t>
      </w:r>
      <w:r>
        <w:rPr>
          <w:spacing w:val="1"/>
        </w:rPr>
        <w:t> </w:t>
      </w:r>
      <w:r>
        <w:rPr/>
        <w:t>opportunity to choose who should represent them is a development that would encourage tax</w:t>
      </w:r>
      <w:r>
        <w:rPr>
          <w:spacing w:val="1"/>
        </w:rPr>
        <w:t> </w:t>
      </w:r>
      <w:r>
        <w:rPr/>
        <w:t>payers to ventilate their grievances without having to incur legal fees for the services of a legal</w:t>
      </w:r>
      <w:r>
        <w:rPr>
          <w:spacing w:val="1"/>
        </w:rPr>
        <w:t> </w:t>
      </w:r>
      <w:r>
        <w:rPr/>
        <w:t>practitioner.</w:t>
      </w:r>
      <w:r>
        <w:rPr>
          <w:spacing w:val="43"/>
        </w:rPr>
        <w:t> </w:t>
      </w:r>
      <w:r>
        <w:rPr/>
        <w:t>Tax</w:t>
      </w:r>
      <w:r>
        <w:rPr>
          <w:spacing w:val="46"/>
        </w:rPr>
        <w:t> </w:t>
      </w:r>
      <w:r>
        <w:rPr/>
        <w:t>payers</w:t>
      </w:r>
      <w:r>
        <w:rPr>
          <w:spacing w:val="45"/>
        </w:rPr>
        <w:t> </w:t>
      </w:r>
      <w:r>
        <w:rPr/>
        <w:t>has</w:t>
      </w:r>
      <w:r>
        <w:rPr>
          <w:spacing w:val="44"/>
        </w:rPr>
        <w:t> </w:t>
      </w:r>
      <w:r>
        <w:rPr/>
        <w:t>had</w:t>
      </w:r>
      <w:r>
        <w:rPr>
          <w:spacing w:val="43"/>
        </w:rPr>
        <w:t> </w:t>
      </w:r>
      <w:r>
        <w:rPr/>
        <w:t>cause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„stomach‟</w:t>
      </w:r>
      <w:r>
        <w:rPr>
          <w:spacing w:val="43"/>
        </w:rPr>
        <w:t> </w:t>
      </w:r>
      <w:r>
        <w:rPr/>
        <w:t>wrongful</w:t>
      </w:r>
      <w:r>
        <w:rPr>
          <w:spacing w:val="43"/>
        </w:rPr>
        <w:t> </w:t>
      </w:r>
      <w:r>
        <w:rPr/>
        <w:t>assessment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tax</w:t>
      </w:r>
      <w:r>
        <w:rPr>
          <w:spacing w:val="46"/>
        </w:rPr>
        <w:t> </w:t>
      </w:r>
      <w:r>
        <w:rPr/>
        <w:t>which</w:t>
      </w:r>
      <w:r>
        <w:rPr>
          <w:spacing w:val="44"/>
        </w:rPr>
        <w:t> </w:t>
      </w:r>
      <w:r>
        <w:rPr/>
        <w:t>they</w:t>
      </w: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2.024002pt;margin-top:8.397319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2" w:lineRule="auto" w:before="72"/>
        <w:ind w:left="160" w:right="160"/>
        <w:jc w:val="both"/>
      </w:pPr>
      <w:r>
        <w:rPr/>
        <w:t>would have ordinarily challenged for fear of the high cost of engaging the services of a legal</w:t>
      </w:r>
      <w:r>
        <w:rPr>
          <w:spacing w:val="1"/>
        </w:rPr>
        <w:t> </w:t>
      </w:r>
      <w:r>
        <w:rPr/>
        <w:t>practitioner. This problem, no doubt may have induced a lot of tax payers to deepen their</w:t>
      </w:r>
      <w:r>
        <w:rPr>
          <w:spacing w:val="1"/>
        </w:rPr>
        <w:t> </w:t>
      </w:r>
      <w:r>
        <w:rPr/>
        <w:t>indulgence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avoidance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evasion</w:t>
      </w:r>
      <w:r>
        <w:rPr>
          <w:spacing w:val="-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detriment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revenue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91"/>
        <w:ind w:left="160" w:right="153"/>
        <w:jc w:val="both"/>
      </w:pPr>
      <w:r>
        <w:rPr/>
        <w:t>Similarly, expanding representation before the Tribunal to include Legal Practitioners, Chartered</w:t>
      </w:r>
      <w:r>
        <w:rPr>
          <w:spacing w:val="1"/>
        </w:rPr>
        <w:t> </w:t>
      </w:r>
      <w:r>
        <w:rPr/>
        <w:t>Accountants and Advisers</w:t>
      </w:r>
      <w:r>
        <w:rPr>
          <w:vertAlign w:val="superscript"/>
        </w:rPr>
        <w:t>151</w:t>
      </w:r>
      <w:r>
        <w:rPr>
          <w:vertAlign w:val="baseline"/>
        </w:rPr>
        <w:t> is a laudable idea. It is incontestable that taxation is a specialized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field of knowledge that is not by any stretch of the imagination within the exclusive preserve 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practitioners. This provision affords an aggrieved tax payer the latitude to choose who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represent him before the Tribunal if, for any reason, he does not intend to represent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along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lines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competence,</w:t>
      </w:r>
      <w:r>
        <w:rPr>
          <w:spacing w:val="-1"/>
          <w:vertAlign w:val="baseline"/>
        </w:rPr>
        <w:t> </w:t>
      </w:r>
      <w:r>
        <w:rPr>
          <w:vertAlign w:val="baseline"/>
        </w:rPr>
        <w:t>skill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importantly,</w:t>
      </w:r>
      <w:r>
        <w:rPr>
          <w:spacing w:val="2"/>
          <w:vertAlign w:val="baseline"/>
        </w:rPr>
        <w:t> </w:t>
      </w:r>
      <w:r>
        <w:rPr>
          <w:vertAlign w:val="baseline"/>
        </w:rPr>
        <w:t>cost.</w:t>
      </w:r>
    </w:p>
    <w:p>
      <w:pPr>
        <w:pStyle w:val="BodyText"/>
        <w:spacing w:line="480" w:lineRule="auto" w:before="200"/>
        <w:ind w:left="160" w:right="154"/>
        <w:jc w:val="both"/>
      </w:pPr>
      <w:r>
        <w:rPr/>
        <w:t>The foregoing notwithstanding, it is submitted that it would not be in the best interest of any</w:t>
      </w:r>
      <w:r>
        <w:rPr>
          <w:spacing w:val="1"/>
        </w:rPr>
        <w:t> </w:t>
      </w:r>
      <w:r>
        <w:rPr/>
        <w:t>appellant to engage the services of a Chartered Accountant or an Advisor who has no knowledge</w:t>
      </w:r>
      <w:r>
        <w:rPr>
          <w:spacing w:val="1"/>
        </w:rPr>
        <w:t> </w:t>
      </w:r>
      <w:r>
        <w:rPr/>
        <w:t>of law whatsoever to represent him before the Tribunal. The pitfall of such choice comes to the</w:t>
      </w:r>
      <w:r>
        <w:rPr>
          <w:spacing w:val="1"/>
        </w:rPr>
        <w:t> </w:t>
      </w:r>
      <w:r>
        <w:rPr/>
        <w:t>fore if it is remembered that the Tribunal is chaired and presided over by a legal practitioner who</w:t>
      </w:r>
      <w:r>
        <w:rPr>
          <w:spacing w:val="-57"/>
        </w:rPr>
        <w:t> </w:t>
      </w:r>
      <w:r>
        <w:rPr/>
        <w:t>is so qualified for a period of not less than 15 years with cognate experience in tax legislations</w:t>
      </w:r>
      <w:r>
        <w:rPr>
          <w:spacing w:val="1"/>
        </w:rPr>
        <w:t> </w:t>
      </w:r>
      <w:r>
        <w:rPr/>
        <w:t>and tax matters.</w:t>
      </w:r>
      <w:r>
        <w:rPr>
          <w:vertAlign w:val="superscript"/>
        </w:rPr>
        <w:t>152</w:t>
      </w:r>
      <w:r>
        <w:rPr>
          <w:spacing w:val="1"/>
          <w:vertAlign w:val="baseline"/>
        </w:rPr>
        <w:t> </w:t>
      </w:r>
      <w:r>
        <w:rPr>
          <w:vertAlign w:val="baseline"/>
        </w:rPr>
        <w:t>That being the case, it will, therefore, require a legal practitioner to represent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 in order to present his case using the right legal approaches. To say that a lawyer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-4"/>
          <w:vertAlign w:val="baseline"/>
        </w:rPr>
        <w:t> </w:t>
      </w:r>
      <w:r>
        <w:rPr>
          <w:vertAlign w:val="baseline"/>
        </w:rPr>
        <w:t>better</w:t>
      </w:r>
      <w:r>
        <w:rPr>
          <w:spacing w:val="-3"/>
          <w:vertAlign w:val="baseline"/>
        </w:rPr>
        <w:t> </w:t>
      </w:r>
      <w:r>
        <w:rPr>
          <w:vertAlign w:val="baseline"/>
        </w:rPr>
        <w:t>appreciate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communicate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-4"/>
          <w:vertAlign w:val="baseline"/>
        </w:rPr>
        <w:t> </w:t>
      </w:r>
      <w:r>
        <w:rPr>
          <w:vertAlign w:val="baseline"/>
        </w:rPr>
        <w:t>presided</w:t>
      </w:r>
      <w:r>
        <w:rPr>
          <w:spacing w:val="-3"/>
          <w:vertAlign w:val="baseline"/>
        </w:rPr>
        <w:t> </w:t>
      </w:r>
      <w:r>
        <w:rPr>
          <w:vertAlign w:val="baseline"/>
        </w:rPr>
        <w:t>over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a „like</w:t>
      </w:r>
      <w:r>
        <w:rPr>
          <w:spacing w:val="-5"/>
          <w:vertAlign w:val="baseline"/>
        </w:rPr>
        <w:t> </w:t>
      </w:r>
      <w:r>
        <w:rPr>
          <w:vertAlign w:val="baseline"/>
        </w:rPr>
        <w:t>mind‟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terms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training is just to state the obvious. To achieve optimum result before the Tribunal,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Chartered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Accountant,</w:t>
      </w:r>
      <w:r>
        <w:rPr>
          <w:spacing w:val="50"/>
          <w:vertAlign w:val="baseline"/>
        </w:rPr>
        <w:t> </w:t>
      </w:r>
      <w:r>
        <w:rPr>
          <w:vertAlign w:val="baseline"/>
        </w:rPr>
        <w:t>a</w:t>
      </w:r>
      <w:r>
        <w:rPr>
          <w:spacing w:val="50"/>
          <w:vertAlign w:val="baseline"/>
        </w:rPr>
        <w:t> </w:t>
      </w:r>
      <w:r>
        <w:rPr>
          <w:vertAlign w:val="baseline"/>
        </w:rPr>
        <w:t>tax</w:t>
      </w:r>
      <w:r>
        <w:rPr>
          <w:spacing w:val="52"/>
          <w:vertAlign w:val="baseline"/>
        </w:rPr>
        <w:t> </w:t>
      </w:r>
      <w:r>
        <w:rPr>
          <w:vertAlign w:val="baseline"/>
        </w:rPr>
        <w:t>Advisor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a</w:t>
      </w:r>
      <w:r>
        <w:rPr>
          <w:spacing w:val="53"/>
          <w:vertAlign w:val="baseline"/>
        </w:rPr>
        <w:t> </w:t>
      </w:r>
      <w:r>
        <w:rPr>
          <w:vertAlign w:val="baseline"/>
        </w:rPr>
        <w:t>Legal</w:t>
      </w:r>
      <w:r>
        <w:rPr>
          <w:spacing w:val="51"/>
          <w:vertAlign w:val="baseline"/>
        </w:rPr>
        <w:t> </w:t>
      </w:r>
      <w:r>
        <w:rPr>
          <w:vertAlign w:val="baseline"/>
        </w:rPr>
        <w:t>Practitioner</w:t>
      </w:r>
      <w:r>
        <w:rPr>
          <w:spacing w:val="50"/>
          <w:vertAlign w:val="baseline"/>
        </w:rPr>
        <w:t> </w:t>
      </w:r>
      <w:r>
        <w:rPr>
          <w:vertAlign w:val="baseline"/>
        </w:rPr>
        <w:t>or</w:t>
      </w:r>
      <w:r>
        <w:rPr>
          <w:spacing w:val="49"/>
          <w:vertAlign w:val="baseline"/>
        </w:rPr>
        <w:t> </w:t>
      </w:r>
      <w:r>
        <w:rPr>
          <w:vertAlign w:val="baseline"/>
        </w:rPr>
        <w:t>either</w:t>
      </w:r>
      <w:r>
        <w:rPr>
          <w:spacing w:val="50"/>
          <w:vertAlign w:val="baseline"/>
        </w:rPr>
        <w:t> </w:t>
      </w:r>
      <w:r>
        <w:rPr>
          <w:vertAlign w:val="baseline"/>
        </w:rPr>
        <w:t>a</w:t>
      </w:r>
      <w:r>
        <w:rPr>
          <w:spacing w:val="49"/>
          <w:vertAlign w:val="baseline"/>
        </w:rPr>
        <w:t> </w:t>
      </w:r>
      <w:r>
        <w:rPr>
          <w:vertAlign w:val="baseline"/>
        </w:rPr>
        <w:t>Chartered</w:t>
      </w:r>
      <w:r>
        <w:rPr>
          <w:spacing w:val="51"/>
          <w:vertAlign w:val="baseline"/>
        </w:rPr>
        <w:t> </w:t>
      </w:r>
      <w:r>
        <w:rPr>
          <w:vertAlign w:val="baseline"/>
        </w:rPr>
        <w:t>Accountant</w:t>
      </w:r>
      <w:r>
        <w:rPr>
          <w:spacing w:val="50"/>
          <w:vertAlign w:val="baseline"/>
        </w:rPr>
        <w:t> </w:t>
      </w:r>
      <w:r>
        <w:rPr>
          <w:vertAlign w:val="baseline"/>
        </w:rPr>
        <w:t>or</w:t>
      </w:r>
      <w:r>
        <w:rPr>
          <w:spacing w:val="59"/>
          <w:vertAlign w:val="baseline"/>
        </w:rPr>
        <w:t> </w:t>
      </w:r>
      <w:r>
        <w:rPr>
          <w:vertAlign w:val="baseline"/>
        </w:rPr>
        <w:t>an</w:t>
      </w: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45283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Adviser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Practitioner.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 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Adviser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Practitioner. While the one would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accurately reconciling the</w:t>
      </w:r>
      <w:r>
        <w:rPr>
          <w:spacing w:val="1"/>
        </w:rPr>
        <w:t> </w:t>
      </w:r>
      <w:r>
        <w:rPr/>
        <w:t>accounts, the legal practitioner would be in a better position, given his training, to communicate</w:t>
      </w:r>
      <w:r>
        <w:rPr>
          <w:spacing w:val="1"/>
        </w:rPr>
        <w:t> </w:t>
      </w:r>
      <w:r>
        <w:rPr/>
        <w:t>the arguments before the Tribunal. This strategy is usually adopted in practice and it has proved</w:t>
      </w:r>
      <w:r>
        <w:rPr>
          <w:spacing w:val="1"/>
        </w:rPr>
        <w:t> </w:t>
      </w:r>
      <w:r>
        <w:rPr/>
        <w:t>to be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effective.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8"/>
        </w:numPr>
        <w:tabs>
          <w:tab w:pos="940" w:val="left" w:leader="none"/>
          <w:tab w:pos="941" w:val="left" w:leader="none"/>
        </w:tabs>
        <w:spacing w:line="240" w:lineRule="auto" w:before="167" w:after="0"/>
        <w:ind w:left="940" w:right="0" w:hanging="781"/>
        <w:jc w:val="left"/>
        <w:rPr>
          <w:sz w:val="24"/>
        </w:rPr>
      </w:pPr>
      <w:r>
        <w:rPr>
          <w:sz w:val="24"/>
        </w:rPr>
        <w:t>JOINDER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PARTIES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54"/>
        <w:jc w:val="both"/>
      </w:pPr>
      <w:r>
        <w:rPr/>
        <w:t>It has been explained earlier that disputes at the Tax Appeal Tribunal are characteristically</w:t>
      </w:r>
      <w:r>
        <w:rPr>
          <w:spacing w:val="1"/>
        </w:rPr>
        <w:t> </w:t>
      </w:r>
      <w:r>
        <w:rPr/>
        <w:t>between the tax collector otherwise known as the Federal Inland Revenue Service and Tax</w:t>
      </w:r>
      <w:r>
        <w:rPr>
          <w:spacing w:val="1"/>
        </w:rPr>
        <w:t> </w:t>
      </w:r>
      <w:r>
        <w:rPr/>
        <w:t>payers. It has also been mentioned that while the tax collector is a single authority, tax payers</w:t>
      </w:r>
      <w:r>
        <w:rPr>
          <w:spacing w:val="1"/>
        </w:rPr>
        <w:t> </w:t>
      </w:r>
      <w:r>
        <w:rPr/>
        <w:t>vary and are multifarious. Consequently, circumstance may arise where the dispute or appeal</w:t>
      </w:r>
      <w:r>
        <w:rPr>
          <w:spacing w:val="1"/>
        </w:rPr>
        <w:t> </w:t>
      </w:r>
      <w:r>
        <w:rPr/>
        <w:t>before the Tribunal for determination may involve two</w:t>
      </w:r>
      <w:r>
        <w:rPr>
          <w:spacing w:val="1"/>
        </w:rPr>
        <w:t> </w:t>
      </w:r>
      <w:r>
        <w:rPr/>
        <w:t>or more tax payers.</w:t>
      </w:r>
      <w:r>
        <w:rPr>
          <w:spacing w:val="60"/>
        </w:rPr>
        <w:t> </w:t>
      </w:r>
      <w:r>
        <w:rPr/>
        <w:t>In other words, two</w:t>
      </w:r>
      <w:r>
        <w:rPr>
          <w:spacing w:val="1"/>
        </w:rPr>
        <w:t> </w:t>
      </w:r>
      <w:r>
        <w:rPr/>
        <w:t>or more tax payers may have a joint right to relief in a particular appeal arising out of the same or</w:t>
      </w:r>
      <w:r>
        <w:rPr>
          <w:spacing w:val="-57"/>
        </w:rPr>
        <w:t> </w:t>
      </w:r>
      <w:r>
        <w:rPr/>
        <w:t>a series of transactions. Would such tax payers, assuming they are up to 50 aggrieved persons, be</w:t>
      </w:r>
      <w:r>
        <w:rPr>
          <w:spacing w:val="-57"/>
        </w:rPr>
        <w:t> </w:t>
      </w:r>
      <w:r>
        <w:rPr/>
        <w:t>required to maintain separate actions before the Tribunal? What happens where someone who</w:t>
      </w:r>
      <w:r>
        <w:rPr>
          <w:spacing w:val="1"/>
        </w:rPr>
        <w:t> </w:t>
      </w:r>
      <w:r>
        <w:rPr/>
        <w:t>ought to have been joined in an appeal was in fact not joined? Conversely, what happens where</w:t>
      </w:r>
      <w:r>
        <w:rPr>
          <w:spacing w:val="1"/>
        </w:rPr>
        <w:t> </w:t>
      </w:r>
      <w:r>
        <w:rPr/>
        <w:t>someone who ought not to have been joined is mistakenly joined? Furthermore, where a taxpayer</w:t>
      </w:r>
      <w:r>
        <w:rPr>
          <w:spacing w:val="-57"/>
        </w:rPr>
        <w:t> </w:t>
      </w:r>
      <w:r>
        <w:rPr/>
        <w:t>believes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he</w:t>
      </w:r>
      <w:r>
        <w:rPr>
          <w:spacing w:val="12"/>
        </w:rPr>
        <w:t> </w:t>
      </w:r>
      <w:r>
        <w:rPr/>
        <w:t>has</w:t>
      </w:r>
      <w:r>
        <w:rPr>
          <w:spacing w:val="15"/>
        </w:rPr>
        <w:t> </w:t>
      </w:r>
      <w:r>
        <w:rPr/>
        <w:t>an</w:t>
      </w:r>
      <w:r>
        <w:rPr>
          <w:spacing w:val="13"/>
        </w:rPr>
        <w:t> </w:t>
      </w:r>
      <w:r>
        <w:rPr/>
        <w:t>interest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protect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pending</w:t>
      </w:r>
      <w:r>
        <w:rPr>
          <w:spacing w:val="12"/>
        </w:rPr>
        <w:t> </w:t>
      </w:r>
      <w:r>
        <w:rPr/>
        <w:t>appeal</w:t>
      </w:r>
      <w:r>
        <w:rPr>
          <w:spacing w:val="13"/>
        </w:rPr>
        <w:t> </w:t>
      </w:r>
      <w:r>
        <w:rPr/>
        <w:t>before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Tribunal,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what</w:t>
      </w:r>
      <w:r>
        <w:rPr>
          <w:spacing w:val="14"/>
        </w:rPr>
        <w:t> </w:t>
      </w:r>
      <w:r>
        <w:rPr/>
        <w:t>stage</w:t>
      </w:r>
      <w:r>
        <w:rPr>
          <w:spacing w:val="-58"/>
        </w:rPr>
        <w:t> </w:t>
      </w:r>
      <w:r>
        <w:rPr/>
        <w:t>of the proceedings</w:t>
      </w:r>
      <w:r>
        <w:rPr>
          <w:spacing w:val="1"/>
        </w:rPr>
        <w:t> </w:t>
      </w:r>
      <w:r>
        <w:rPr/>
        <w:t>can such a taxpayer apply to</w:t>
      </w:r>
      <w:r>
        <w:rPr>
          <w:spacing w:val="1"/>
        </w:rPr>
        <w:t> </w:t>
      </w:r>
      <w:r>
        <w:rPr/>
        <w:t>be joined as</w:t>
      </w:r>
      <w:r>
        <w:rPr>
          <w:spacing w:val="1"/>
        </w:rPr>
        <w:t> </w:t>
      </w:r>
      <w:r>
        <w:rPr/>
        <w:t>a party to</w:t>
      </w:r>
      <w:r>
        <w:rPr>
          <w:spacing w:val="1"/>
        </w:rPr>
        <w:t> </w:t>
      </w:r>
      <w:r>
        <w:rPr/>
        <w:t>the appeal.</w:t>
      </w:r>
      <w:r>
        <w:rPr>
          <w:spacing w:val="60"/>
        </w:rPr>
        <w:t> </w:t>
      </w:r>
      <w:r>
        <w:rPr/>
        <w:t>These are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issues</w:t>
      </w:r>
      <w:r>
        <w:rPr>
          <w:spacing w:val="-1"/>
        </w:rPr>
        <w:t> </w:t>
      </w:r>
      <w:r>
        <w:rPr/>
        <w:t>that will</w:t>
      </w:r>
      <w:r>
        <w:rPr>
          <w:spacing w:val="-1"/>
        </w:rPr>
        <w:t> </w:t>
      </w:r>
      <w:r>
        <w:rPr/>
        <w:t>engage attention</w:t>
      </w:r>
      <w:r>
        <w:rPr>
          <w:spacing w:val="1"/>
        </w:rPr>
        <w:t> </w:t>
      </w:r>
      <w:r>
        <w:rPr/>
        <w:t>hereinafter,</w:t>
      </w:r>
      <w:r>
        <w:rPr>
          <w:spacing w:val="-1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with Non-Joinder</w:t>
      </w:r>
      <w:r>
        <w:rPr>
          <w:spacing w:val="-3"/>
        </w:rPr>
        <w:t> </w:t>
      </w:r>
      <w:r>
        <w:rPr/>
        <w:t>of Parties.</w:t>
      </w:r>
    </w:p>
    <w:p>
      <w:pPr>
        <w:pStyle w:val="Heading1"/>
        <w:numPr>
          <w:ilvl w:val="2"/>
          <w:numId w:val="18"/>
        </w:numPr>
        <w:tabs>
          <w:tab w:pos="1421" w:val="left" w:leader="none"/>
        </w:tabs>
        <w:spacing w:line="240" w:lineRule="auto" w:before="208" w:after="0"/>
        <w:ind w:left="1420" w:right="0" w:hanging="541"/>
        <w:jc w:val="both"/>
      </w:pPr>
      <w:r>
        <w:rPr/>
        <w:t>Non-Joinder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Parties</w:t>
      </w:r>
    </w:p>
    <w:p>
      <w:pPr>
        <w:spacing w:after="0" w:line="240" w:lineRule="auto"/>
        <w:jc w:val="both"/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2"/>
        <w:jc w:val="both"/>
      </w:pPr>
      <w:r>
        <w:rPr/>
        <w:t>Non-Joinder of parties arises when there is a failure to include a party who ought to have been</w:t>
      </w:r>
      <w:r>
        <w:rPr>
          <w:spacing w:val="1"/>
        </w:rPr>
        <w:t> </w:t>
      </w:r>
      <w:r>
        <w:rPr/>
        <w:t>made a party to an action in court.</w:t>
      </w:r>
      <w:r>
        <w:rPr>
          <w:vertAlign w:val="superscript"/>
        </w:rPr>
        <w:t>153</w:t>
      </w:r>
      <w:r>
        <w:rPr>
          <w:vertAlign w:val="baseline"/>
        </w:rPr>
        <w:t> The law is settled that a litigant who conceives that he has a</w:t>
      </w:r>
      <w:r>
        <w:rPr>
          <w:spacing w:val="-57"/>
          <w:vertAlign w:val="baseline"/>
        </w:rPr>
        <w:t> </w:t>
      </w:r>
      <w:r>
        <w:rPr>
          <w:vertAlign w:val="baseline"/>
        </w:rPr>
        <w:t>cause of action against a particular respondent must be allowed to pursue his cause against such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only and must not be compelled to proceed against any other respondent he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desire or intend to sue.</w:t>
      </w:r>
      <w:r>
        <w:rPr>
          <w:vertAlign w:val="superscript"/>
        </w:rPr>
        <w:t>154</w:t>
      </w:r>
      <w:r>
        <w:rPr>
          <w:vertAlign w:val="baseline"/>
        </w:rPr>
        <w:t> In fact, in </w:t>
      </w:r>
      <w:r>
        <w:rPr>
          <w:b/>
          <w:i/>
          <w:vertAlign w:val="baseline"/>
        </w:rPr>
        <w:t>Attorney General Federation v. Attorney General Akwa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Ibom State</w:t>
      </w:r>
      <w:r>
        <w:rPr>
          <w:vertAlign w:val="baseline"/>
        </w:rPr>
        <w:t>,</w:t>
      </w:r>
      <w:r>
        <w:rPr>
          <w:vertAlign w:val="superscript"/>
        </w:rPr>
        <w:t>155</w:t>
      </w:r>
      <w:r>
        <w:rPr>
          <w:vertAlign w:val="baseline"/>
        </w:rPr>
        <w:t> the Supreme Court held that “it is clearly the undisputed right of the Plaintiff to</w:t>
      </w:r>
      <w:r>
        <w:rPr>
          <w:spacing w:val="1"/>
          <w:vertAlign w:val="baseline"/>
        </w:rPr>
        <w:t> </w:t>
      </w:r>
      <w:r>
        <w:rPr>
          <w:vertAlign w:val="baseline"/>
        </w:rPr>
        <w:t>choose the person or persons he wished to sue.” This general rule of law gives way once a suit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filed thus making the Court the „</w:t>
      </w:r>
      <w:r>
        <w:rPr>
          <w:i/>
          <w:vertAlign w:val="baseline"/>
        </w:rPr>
        <w:t>dominous litis</w:t>
      </w:r>
      <w:r>
        <w:rPr>
          <w:vertAlign w:val="baseline"/>
        </w:rPr>
        <w:t>.‟ Accordingly, the Court assumes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 and responsibility to ensure that the proceedings are conducted in such a manner that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 the interest of justice to all concerned. This objective compels it to make orders joining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who for whatever reason were not joined at the commencement of the suit. This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V rule</w:t>
      </w:r>
      <w:r>
        <w:rPr>
          <w:spacing w:val="-1"/>
          <w:vertAlign w:val="baseline"/>
        </w:rPr>
        <w:t> </w:t>
      </w:r>
      <w:r>
        <w:rPr>
          <w:vertAlign w:val="baseline"/>
        </w:rPr>
        <w:t>2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Tax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Tribunal</w:t>
      </w:r>
      <w:r>
        <w:rPr>
          <w:spacing w:val="2"/>
          <w:vertAlign w:val="baseline"/>
        </w:rPr>
        <w:t> </w:t>
      </w:r>
      <w:r>
        <w:rPr>
          <w:vertAlign w:val="baseline"/>
        </w:rPr>
        <w:t>(Procedure) Rules,</w:t>
      </w:r>
      <w:r>
        <w:rPr>
          <w:spacing w:val="-1"/>
          <w:vertAlign w:val="baseline"/>
        </w:rPr>
        <w:t> </w:t>
      </w:r>
      <w:r>
        <w:rPr>
          <w:vertAlign w:val="baseline"/>
        </w:rPr>
        <w:t>2010.</w:t>
      </w:r>
    </w:p>
    <w:p>
      <w:pPr>
        <w:pStyle w:val="Heading1"/>
        <w:numPr>
          <w:ilvl w:val="2"/>
          <w:numId w:val="18"/>
        </w:numPr>
        <w:tabs>
          <w:tab w:pos="1421" w:val="left" w:leader="none"/>
        </w:tabs>
        <w:spacing w:line="240" w:lineRule="auto" w:before="208" w:after="0"/>
        <w:ind w:left="1420" w:right="0" w:hanging="541"/>
        <w:jc w:val="both"/>
      </w:pPr>
      <w:r>
        <w:rPr/>
        <w:t>Misjoinder</w:t>
      </w:r>
      <w:r>
        <w:rPr>
          <w:spacing w:val="-3"/>
        </w:rPr>
        <w:t> </w:t>
      </w:r>
      <w:r>
        <w:rPr/>
        <w:t>of Parties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6"/>
        <w:jc w:val="both"/>
      </w:pPr>
      <w:r>
        <w:rPr/>
        <w:t>When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mistake</w:t>
      </w:r>
      <w:r>
        <w:rPr>
          <w:spacing w:val="22"/>
        </w:rPr>
        <w:t> </w:t>
      </w:r>
      <w:r>
        <w:rPr/>
        <w:t>relates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joining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party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suit</w:t>
      </w:r>
      <w:r>
        <w:rPr>
          <w:spacing w:val="23"/>
        </w:rPr>
        <w:t> </w:t>
      </w:r>
      <w:r>
        <w:rPr/>
        <w:t>who</w:t>
      </w:r>
      <w:r>
        <w:rPr>
          <w:spacing w:val="23"/>
        </w:rPr>
        <w:t> </w:t>
      </w:r>
      <w:r>
        <w:rPr/>
        <w:t>ought</w:t>
      </w:r>
      <w:r>
        <w:rPr>
          <w:spacing w:val="23"/>
        </w:rPr>
        <w:t> </w:t>
      </w:r>
      <w:r>
        <w:rPr/>
        <w:t>not</w:t>
      </w:r>
      <w:r>
        <w:rPr>
          <w:spacing w:val="20"/>
        </w:rPr>
        <w:t> </w:t>
      </w:r>
      <w:r>
        <w:rPr/>
        <w:t>to</w:t>
      </w:r>
      <w:r>
        <w:rPr>
          <w:spacing w:val="24"/>
        </w:rPr>
        <w:t> </w:t>
      </w:r>
      <w:r>
        <w:rPr/>
        <w:t>have</w:t>
      </w:r>
      <w:r>
        <w:rPr>
          <w:spacing w:val="21"/>
        </w:rPr>
        <w:t> </w:t>
      </w:r>
      <w:r>
        <w:rPr/>
        <w:t>been</w:t>
      </w:r>
      <w:r>
        <w:rPr>
          <w:spacing w:val="23"/>
        </w:rPr>
        <w:t> </w:t>
      </w:r>
      <w:r>
        <w:rPr/>
        <w:t>joined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-58"/>
        </w:rPr>
        <w:t> </w:t>
      </w:r>
      <w:r>
        <w:rPr/>
        <w:t>suit, it is said that a misjoinder of parties has occurred. When this happens, the provisions of the</w:t>
      </w:r>
      <w:r>
        <w:rPr>
          <w:spacing w:val="1"/>
        </w:rPr>
        <w:t> </w:t>
      </w:r>
      <w:r>
        <w:rPr/>
        <w:t>majority of rules of Court are that the Court may make an order that the name of the misjoined</w:t>
      </w:r>
      <w:r>
        <w:rPr>
          <w:spacing w:val="1"/>
        </w:rPr>
        <w:t> </w:t>
      </w:r>
      <w:r>
        <w:rPr/>
        <w:t>party be struck out. For instance, under the Federal Capital Territory High Court Civil Procedure</w:t>
      </w:r>
      <w:r>
        <w:rPr>
          <w:spacing w:val="1"/>
        </w:rPr>
        <w:t> </w:t>
      </w:r>
      <w:r>
        <w:rPr/>
        <w:t>Rules, a Court may, at any stage of the proceedings and on such just terms order that the name of</w:t>
      </w:r>
      <w:r>
        <w:rPr>
          <w:spacing w:val="-57"/>
        </w:rPr>
        <w:t> </w:t>
      </w:r>
      <w:r>
        <w:rPr/>
        <w:t>any</w:t>
      </w:r>
      <w:r>
        <w:rPr>
          <w:spacing w:val="-5"/>
        </w:rPr>
        <w:t> </w:t>
      </w:r>
      <w:r>
        <w:rPr/>
        <w:t>party</w:t>
      </w:r>
      <w:r>
        <w:rPr>
          <w:spacing w:val="-5"/>
        </w:rPr>
        <w:t> </w:t>
      </w:r>
      <w:r>
        <w:rPr/>
        <w:t>improperly</w:t>
      </w:r>
      <w:r>
        <w:rPr>
          <w:spacing w:val="-4"/>
        </w:rPr>
        <w:t> </w:t>
      </w:r>
      <w:r>
        <w:rPr/>
        <w:t>joined, be struck out,</w:t>
      </w:r>
      <w:r>
        <w:rPr>
          <w:spacing w:val="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plaintiffs or defendants.</w:t>
      </w:r>
      <w:r>
        <w:rPr>
          <w:vertAlign w:val="superscript"/>
        </w:rPr>
        <w:t>156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2.024002pt;margin-top:14.186552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Efevwerhan,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P.82.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Dollfus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Mieq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All.E.R.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605,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615.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1248]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</w:p>
    <w:p>
      <w:pPr>
        <w:spacing w:before="1"/>
        <w:ind w:left="342" w:right="334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5(5),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 Territory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2004; 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16(2), High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(Civil Procedure)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Rules, 2012.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Unfortunately, no similar provision is found in the rules of practice and procedure of the Tax</w:t>
      </w:r>
      <w:r>
        <w:rPr>
          <w:spacing w:val="1"/>
        </w:rPr>
        <w:t> </w:t>
      </w:r>
      <w:r>
        <w:rPr/>
        <w:t>Appeal Tribunal. The question therefore is: what happens in the event of a misjoinder of parties</w:t>
      </w:r>
      <w:r>
        <w:rPr>
          <w:spacing w:val="1"/>
        </w:rPr>
        <w:t> </w:t>
      </w:r>
      <w:r>
        <w:rPr/>
        <w:t>to an appeal before the Tribunal?</w:t>
      </w:r>
      <w:r>
        <w:rPr>
          <w:spacing w:val="60"/>
        </w:rPr>
        <w:t> </w:t>
      </w:r>
      <w:r>
        <w:rPr/>
        <w:t>Perhaps, the Tribunal may avail itself with either of two</w:t>
      </w:r>
      <w:r>
        <w:rPr>
          <w:spacing w:val="1"/>
        </w:rPr>
        <w:t> </w:t>
      </w:r>
      <w:r>
        <w:rPr/>
        <w:t>options which are apparently interrelated. The first option would be that the Tribunal will fall</w:t>
      </w:r>
      <w:r>
        <w:rPr>
          <w:spacing w:val="1"/>
        </w:rPr>
        <w:t> </w:t>
      </w:r>
      <w:r>
        <w:rPr/>
        <w:t>back on its inherent jurisdiction to order that the name of the party so misjoined be struck out. As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option,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may call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XXII rule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empowers it (the Tribunal) to adopt such procedure as will in its view do substantial justice</w:t>
      </w:r>
      <w:r>
        <w:rPr>
          <w:spacing w:val="1"/>
        </w:rPr>
        <w:t> </w:t>
      </w:r>
      <w:r>
        <w:rPr/>
        <w:t>between the parties in any matter in respect of which no provision or no adequate provisions are</w:t>
      </w:r>
      <w:r>
        <w:rPr>
          <w:spacing w:val="1"/>
        </w:rPr>
        <w:t> </w:t>
      </w:r>
      <w:r>
        <w:rPr/>
        <w:t>made in the Rules as it is in the instant issue.</w:t>
      </w:r>
      <w:r>
        <w:rPr>
          <w:vertAlign w:val="superscript"/>
        </w:rPr>
        <w:t>157</w:t>
      </w:r>
      <w:r>
        <w:rPr>
          <w:vertAlign w:val="baseline"/>
        </w:rPr>
        <w:t> While this research concedes that either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 options would suffice, it is none the less submitted that in the interest of clarity, the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altered to reflect this provision. The importance of this cannot be overemphasized if 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remembered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build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all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system.</w:t>
      </w:r>
    </w:p>
    <w:p>
      <w:pPr>
        <w:pStyle w:val="Heading1"/>
        <w:numPr>
          <w:ilvl w:val="2"/>
          <w:numId w:val="18"/>
        </w:numPr>
        <w:tabs>
          <w:tab w:pos="1421" w:val="left" w:leader="none"/>
        </w:tabs>
        <w:spacing w:line="240" w:lineRule="auto" w:before="208" w:after="0"/>
        <w:ind w:left="1420" w:right="0" w:hanging="541"/>
        <w:jc w:val="both"/>
      </w:pPr>
      <w:r>
        <w:rPr/>
        <w:t>Joinder</w:t>
      </w:r>
      <w:r>
        <w:rPr>
          <w:spacing w:val="-3"/>
        </w:rPr>
        <w:t> </w:t>
      </w:r>
      <w:r>
        <w:rPr/>
        <w:t>of Persons</w:t>
      </w:r>
      <w:r>
        <w:rPr>
          <w:spacing w:val="-1"/>
        </w:rPr>
        <w:t> </w:t>
      </w:r>
      <w:r>
        <w:rPr/>
        <w:t>Severally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Jointly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Severally</w:t>
      </w:r>
      <w:r>
        <w:rPr>
          <w:spacing w:val="-1"/>
        </w:rPr>
        <w:t> </w:t>
      </w:r>
      <w:r>
        <w:rPr/>
        <w:t>Liable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7"/>
        <w:jc w:val="both"/>
      </w:pPr>
      <w:r>
        <w:rPr/>
        <w:t>The Tax Appeal Tribunal (Procedure) Rules, 2010 makes provision for the joinder of persons</w:t>
      </w:r>
      <w:r>
        <w:rPr>
          <w:spacing w:val="1"/>
        </w:rPr>
        <w:t> </w:t>
      </w:r>
      <w:r>
        <w:rPr/>
        <w:t>who are severally or jointly and severally entitled to sue or liable as the case may be. It provides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before="202"/>
        <w:ind w:left="880" w:right="875"/>
        <w:jc w:val="both"/>
      </w:pPr>
      <w:r>
        <w:rPr/>
        <w:t>All persons may be joined in an appeal as appellants in whom any right to relief</w:t>
      </w:r>
      <w:r>
        <w:rPr>
          <w:spacing w:val="1"/>
        </w:rPr>
        <w:t> </w:t>
      </w:r>
      <w:r>
        <w:rPr/>
        <w:t>(in</w:t>
      </w:r>
      <w:r>
        <w:rPr>
          <w:spacing w:val="12"/>
        </w:rPr>
        <w:t> </w:t>
      </w:r>
      <w:r>
        <w:rPr/>
        <w:t>respect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or</w:t>
      </w:r>
      <w:r>
        <w:rPr>
          <w:spacing w:val="14"/>
        </w:rPr>
        <w:t> </w:t>
      </w:r>
      <w:r>
        <w:rPr/>
        <w:t>arising</w:t>
      </w:r>
      <w:r>
        <w:rPr>
          <w:spacing w:val="14"/>
        </w:rPr>
        <w:t> </w:t>
      </w:r>
      <w:r>
        <w:rPr/>
        <w:t>out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2"/>
        </w:rPr>
        <w:t> </w:t>
      </w:r>
      <w:r>
        <w:rPr/>
        <w:t>transaction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series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transactions)</w:t>
      </w:r>
      <w:r>
        <w:rPr>
          <w:spacing w:val="-58"/>
        </w:rPr>
        <w:t> </w:t>
      </w:r>
      <w:r>
        <w:rPr/>
        <w:t>is alleged to exist whether jointly, severally or in the alternative, where, if such</w:t>
      </w:r>
      <w:r>
        <w:rPr>
          <w:spacing w:val="1"/>
        </w:rPr>
        <w:t> </w:t>
      </w:r>
      <w:r>
        <w:rPr/>
        <w:t>persons</w:t>
      </w:r>
      <w:r>
        <w:rPr>
          <w:spacing w:val="44"/>
        </w:rPr>
        <w:t> </w:t>
      </w:r>
      <w:r>
        <w:rPr/>
        <w:t>brought</w:t>
      </w:r>
      <w:r>
        <w:rPr>
          <w:spacing w:val="44"/>
        </w:rPr>
        <w:t> </w:t>
      </w:r>
      <w:r>
        <w:rPr/>
        <w:t>separate</w:t>
      </w:r>
      <w:r>
        <w:rPr>
          <w:spacing w:val="44"/>
        </w:rPr>
        <w:t> </w:t>
      </w:r>
      <w:r>
        <w:rPr/>
        <w:t>appeals,</w:t>
      </w:r>
      <w:r>
        <w:rPr>
          <w:spacing w:val="45"/>
        </w:rPr>
        <w:t> </w:t>
      </w:r>
      <w:r>
        <w:rPr/>
        <w:t>any</w:t>
      </w:r>
      <w:r>
        <w:rPr>
          <w:spacing w:val="42"/>
        </w:rPr>
        <w:t> </w:t>
      </w:r>
      <w:r>
        <w:rPr/>
        <w:t>common</w:t>
      </w:r>
      <w:r>
        <w:rPr>
          <w:spacing w:val="44"/>
        </w:rPr>
        <w:t> </w:t>
      </w:r>
      <w:r>
        <w:rPr/>
        <w:t>question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law</w:t>
      </w:r>
      <w:r>
        <w:rPr>
          <w:spacing w:val="46"/>
        </w:rPr>
        <w:t> </w:t>
      </w:r>
      <w:r>
        <w:rPr/>
        <w:t>or</w:t>
      </w:r>
      <w:r>
        <w:rPr>
          <w:spacing w:val="46"/>
        </w:rPr>
        <w:t> </w:t>
      </w:r>
      <w:r>
        <w:rPr/>
        <w:t>fact</w:t>
      </w:r>
      <w:r>
        <w:rPr>
          <w:spacing w:val="47"/>
        </w:rPr>
        <w:t> </w:t>
      </w:r>
      <w:r>
        <w:rPr/>
        <w:t>would</w:t>
      </w:r>
      <w:r>
        <w:rPr>
          <w:spacing w:val="-57"/>
        </w:rPr>
        <w:t> </w:t>
      </w:r>
      <w:r>
        <w:rPr/>
        <w:t>arise and judgment may be given for such one or more of the appellants as may be</w:t>
      </w:r>
      <w:r>
        <w:rPr>
          <w:spacing w:val="-57"/>
        </w:rPr>
        <w:t> </w:t>
      </w:r>
      <w:r>
        <w:rPr/>
        <w:t>entitled to relief, for such relief as he or they may be entitled to without any</w:t>
      </w:r>
      <w:r>
        <w:rPr>
          <w:spacing w:val="1"/>
        </w:rPr>
        <w:t> </w:t>
      </w:r>
      <w:r>
        <w:rPr/>
        <w:t>amendment.</w:t>
      </w:r>
      <w:r>
        <w:rPr>
          <w:vertAlign w:val="superscript"/>
        </w:rPr>
        <w:t>158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09151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XXII,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(Procedure)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(Procedure)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Conversely,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rules</w:t>
      </w:r>
      <w:r>
        <w:rPr>
          <w:spacing w:val="20"/>
        </w:rPr>
        <w:t> </w:t>
      </w:r>
      <w:r>
        <w:rPr/>
        <w:t>also</w:t>
      </w:r>
      <w:r>
        <w:rPr>
          <w:spacing w:val="21"/>
        </w:rPr>
        <w:t> </w:t>
      </w:r>
      <w:r>
        <w:rPr/>
        <w:t>provides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all</w:t>
      </w:r>
      <w:r>
        <w:rPr>
          <w:spacing w:val="21"/>
        </w:rPr>
        <w:t> </w:t>
      </w:r>
      <w:r>
        <w:rPr/>
        <w:t>person</w:t>
      </w:r>
      <w:r>
        <w:rPr>
          <w:spacing w:val="20"/>
        </w:rPr>
        <w:t> </w:t>
      </w:r>
      <w:r>
        <w:rPr/>
        <w:t>may</w:t>
      </w:r>
      <w:r>
        <w:rPr>
          <w:spacing w:val="13"/>
        </w:rPr>
        <w:t> </w:t>
      </w:r>
      <w:r>
        <w:rPr/>
        <w:t>be</w:t>
      </w:r>
      <w:r>
        <w:rPr>
          <w:spacing w:val="19"/>
        </w:rPr>
        <w:t> </w:t>
      </w:r>
      <w:r>
        <w:rPr/>
        <w:t>joined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against</w:t>
      </w:r>
      <w:r>
        <w:rPr>
          <w:spacing w:val="21"/>
        </w:rPr>
        <w:t> </w:t>
      </w:r>
      <w:r>
        <w:rPr/>
        <w:t>whom</w:t>
      </w:r>
      <w:r>
        <w:rPr>
          <w:spacing w:val="-57"/>
        </w:rPr>
        <w:t> </w:t>
      </w:r>
      <w:r>
        <w:rPr/>
        <w:t>the right to any relief is alleged to exist, whether jointly, severally, or in the alternative and</w:t>
      </w:r>
      <w:r>
        <w:rPr>
          <w:spacing w:val="1"/>
        </w:rPr>
        <w:t> </w:t>
      </w:r>
      <w:r>
        <w:rPr/>
        <w:t>judgment may be given against such one or more of the respondents as may be found to be liable</w:t>
      </w:r>
      <w:r>
        <w:rPr>
          <w:spacing w:val="1"/>
        </w:rPr>
        <w:t> </w:t>
      </w:r>
      <w:r>
        <w:rPr/>
        <w:t>according to their respective liabilities without any amendment.</w:t>
      </w:r>
      <w:r>
        <w:rPr>
          <w:vertAlign w:val="superscript"/>
        </w:rPr>
        <w:t>159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provisions afford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the wide latitude to require as many parties as may be affected or interested in a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to appear before it. This is designed to prevent multiplicity of actions and prevent delay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thus save the parties unnecessary costs.</w:t>
      </w:r>
      <w:r>
        <w:rPr>
          <w:vertAlign w:val="superscript"/>
        </w:rPr>
        <w:t>160</w:t>
      </w:r>
      <w:r>
        <w:rPr>
          <w:vertAlign w:val="baseline"/>
        </w:rPr>
        <w:t> But for this rule, countless appeals would have</w:t>
      </w:r>
      <w:r>
        <w:rPr>
          <w:spacing w:val="1"/>
          <w:vertAlign w:val="baseline"/>
        </w:rPr>
        <w:t> </w:t>
      </w:r>
      <w:r>
        <w:rPr>
          <w:vertAlign w:val="baseline"/>
        </w:rPr>
        <w:t>littered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Tax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 Tribunal.</w:t>
      </w:r>
    </w:p>
    <w:p>
      <w:pPr>
        <w:pStyle w:val="Heading1"/>
        <w:numPr>
          <w:ilvl w:val="2"/>
          <w:numId w:val="18"/>
        </w:numPr>
        <w:tabs>
          <w:tab w:pos="1421" w:val="left" w:leader="none"/>
        </w:tabs>
        <w:spacing w:line="240" w:lineRule="auto" w:before="207" w:after="0"/>
        <w:ind w:left="1420" w:right="0" w:hanging="541"/>
        <w:jc w:val="both"/>
      </w:pPr>
      <w:r>
        <w:rPr/>
        <w:t>Who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apply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Joinder</w:t>
      </w:r>
      <w:r>
        <w:rPr>
          <w:spacing w:val="1"/>
        </w:rPr>
        <w:t> </w:t>
      </w:r>
      <w:r>
        <w:rPr/>
        <w:t>of a</w:t>
      </w:r>
      <w:r>
        <w:rPr>
          <w:spacing w:val="-1"/>
        </w:rPr>
        <w:t> </w:t>
      </w:r>
      <w:r>
        <w:rPr/>
        <w:t>Party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61"/>
        <w:jc w:val="both"/>
      </w:pPr>
      <w:r>
        <w:rPr/>
        <w:t>From the rules, it seems uncertain who may apply for joinder of parties. What is rather clear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vest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prerogative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joinder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Tribunal.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reproduced</w:t>
      </w:r>
      <w:r>
        <w:rPr>
          <w:spacing w:val="-1"/>
        </w:rPr>
        <w:t> </w:t>
      </w:r>
      <w:r>
        <w:rPr/>
        <w:t>below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emphasizes:</w:t>
      </w:r>
    </w:p>
    <w:p>
      <w:pPr>
        <w:pStyle w:val="BodyText"/>
        <w:spacing w:before="203"/>
        <w:ind w:left="880" w:right="875"/>
        <w:jc w:val="both"/>
      </w:pPr>
      <w:r>
        <w:rPr/>
        <w:t>If it appears to the Tribunal, at or before the hearing of an appeal that all the</w:t>
      </w:r>
      <w:r>
        <w:rPr>
          <w:spacing w:val="1"/>
        </w:rPr>
        <w:t> </w:t>
      </w:r>
      <w:r>
        <w:rPr/>
        <w:t>persons who may be entitled to or who may claim some share or interest in the</w:t>
      </w:r>
      <w:r>
        <w:rPr>
          <w:spacing w:val="1"/>
        </w:rPr>
        <w:t> </w:t>
      </w:r>
      <w:r>
        <w:rPr/>
        <w:t>subject matter of the appeal, or who may be likely to be affected by the result,</w:t>
      </w:r>
      <w:r>
        <w:rPr>
          <w:spacing w:val="1"/>
        </w:rPr>
        <w:t> </w:t>
      </w:r>
      <w:r>
        <w:rPr/>
        <w:t>have not been made parties, the Tribunal may adjourn the hearing of the appeal to</w:t>
      </w:r>
      <w:r>
        <w:rPr>
          <w:spacing w:val="1"/>
        </w:rPr>
        <w:t> </w:t>
      </w:r>
      <w:r>
        <w:rPr/>
        <w:t>a</w:t>
      </w:r>
      <w:r>
        <w:rPr>
          <w:spacing w:val="36"/>
        </w:rPr>
        <w:t> </w:t>
      </w:r>
      <w:r>
        <w:rPr/>
        <w:t>future</w:t>
      </w:r>
      <w:r>
        <w:rPr>
          <w:spacing w:val="37"/>
        </w:rPr>
        <w:t> </w:t>
      </w:r>
      <w:r>
        <w:rPr/>
        <w:t>day,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fixed</w:t>
      </w:r>
      <w:r>
        <w:rPr>
          <w:spacing w:val="38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6"/>
        </w:rPr>
        <w:t> </w:t>
      </w:r>
      <w:r>
        <w:rPr/>
        <w:t>Tribunal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direct</w:t>
      </w:r>
      <w:r>
        <w:rPr>
          <w:spacing w:val="38"/>
        </w:rPr>
        <w:t> </w:t>
      </w:r>
      <w:r>
        <w:rPr/>
        <w:t>that</w:t>
      </w:r>
      <w:r>
        <w:rPr>
          <w:spacing w:val="37"/>
        </w:rPr>
        <w:t> </w:t>
      </w:r>
      <w:r>
        <w:rPr/>
        <w:t>such</w:t>
      </w:r>
      <w:r>
        <w:rPr>
          <w:spacing w:val="37"/>
        </w:rPr>
        <w:t> </w:t>
      </w:r>
      <w:r>
        <w:rPr/>
        <w:t>persons</w:t>
      </w:r>
      <w:r>
        <w:rPr>
          <w:spacing w:val="37"/>
        </w:rPr>
        <w:t> </w:t>
      </w:r>
      <w:r>
        <w:rPr/>
        <w:t>shall</w:t>
      </w:r>
      <w:r>
        <w:rPr>
          <w:spacing w:val="37"/>
        </w:rPr>
        <w:t> </w:t>
      </w:r>
      <w:r>
        <w:rPr/>
        <w:t>be</w:t>
      </w:r>
      <w:r>
        <w:rPr>
          <w:spacing w:val="-57"/>
        </w:rPr>
        <w:t> </w:t>
      </w:r>
      <w:r>
        <w:rPr/>
        <w:t>made</w:t>
      </w:r>
      <w:r>
        <w:rPr>
          <w:spacing w:val="-2"/>
        </w:rPr>
        <w:t> </w:t>
      </w:r>
      <w:r>
        <w:rPr/>
        <w:t>either</w:t>
      </w:r>
      <w:r>
        <w:rPr>
          <w:spacing w:val="1"/>
        </w:rPr>
        <w:t> </w:t>
      </w:r>
      <w:r>
        <w:rPr/>
        <w:t>appellants or</w:t>
      </w:r>
      <w:r>
        <w:rPr>
          <w:spacing w:val="2"/>
        </w:rPr>
        <w:t> </w:t>
      </w:r>
      <w:r>
        <w:rPr/>
        <w:t>respondents in the appeal.</w:t>
      </w:r>
      <w:r>
        <w:rPr>
          <w:vertAlign w:val="superscript"/>
        </w:rPr>
        <w:t>161</w:t>
      </w:r>
    </w:p>
    <w:p>
      <w:pPr>
        <w:pStyle w:val="BodyText"/>
        <w:spacing w:line="480" w:lineRule="auto" w:before="199"/>
        <w:ind w:left="160" w:right="153"/>
        <w:jc w:val="both"/>
      </w:pPr>
      <w:r>
        <w:rPr/>
        <w:t>Notwithstanding the foregoing provision,</w:t>
      </w:r>
      <w:r>
        <w:rPr>
          <w:spacing w:val="1"/>
        </w:rPr>
        <w:t> </w:t>
      </w:r>
      <w:r>
        <w:rPr/>
        <w:t>it is submitted that any of the</w:t>
      </w:r>
      <w:r>
        <w:rPr>
          <w:spacing w:val="1"/>
        </w:rPr>
        <w:t> </w:t>
      </w:r>
      <w:r>
        <w:rPr/>
        <w:t>parties to an</w:t>
      </w:r>
      <w:r>
        <w:rPr>
          <w:spacing w:val="60"/>
        </w:rPr>
        <w:t> </w:t>
      </w:r>
      <w:r>
        <w:rPr/>
        <w:t>appeal</w:t>
      </w:r>
      <w:r>
        <w:rPr>
          <w:spacing w:val="1"/>
        </w:rPr>
        <w:t> </w:t>
      </w:r>
      <w:r>
        <w:rPr/>
        <w:t>before the Tribunal may apply for joinder of a party who hitherto was not joined or for striking</w:t>
      </w:r>
      <w:r>
        <w:rPr>
          <w:spacing w:val="1"/>
        </w:rPr>
        <w:t> </w:t>
      </w:r>
      <w:r>
        <w:rPr/>
        <w:t>out of the name of a party who was joined in error. This could be done by notice of motion</w:t>
      </w:r>
      <w:r>
        <w:rPr>
          <w:spacing w:val="1"/>
        </w:rPr>
        <w:t> </w:t>
      </w:r>
      <w:r>
        <w:rPr/>
        <w:t>supported by an affidavit stating the reason for the particular relief sought</w:t>
      </w:r>
      <w:r>
        <w:rPr>
          <w:spacing w:val="60"/>
        </w:rPr>
        <w:t> </w:t>
      </w:r>
      <w:r>
        <w:rPr/>
        <w:t>and a written address</w:t>
      </w:r>
      <w:r>
        <w:rPr>
          <w:spacing w:val="1"/>
        </w:rPr>
        <w:t> </w:t>
      </w:r>
      <w:r>
        <w:rPr/>
        <w:t>in</w:t>
      </w:r>
      <w:r>
        <w:rPr>
          <w:spacing w:val="47"/>
        </w:rPr>
        <w:t> </w:t>
      </w:r>
      <w:r>
        <w:rPr/>
        <w:t>support.</w:t>
      </w:r>
      <w:r>
        <w:rPr>
          <w:spacing w:val="32"/>
        </w:rPr>
        <w:t> </w:t>
      </w:r>
      <w:r>
        <w:rPr/>
        <w:t>This</w:t>
      </w:r>
      <w:r>
        <w:rPr>
          <w:spacing w:val="47"/>
        </w:rPr>
        <w:t> </w:t>
      </w:r>
      <w:r>
        <w:rPr/>
        <w:t>view,</w:t>
      </w:r>
      <w:r>
        <w:rPr>
          <w:spacing w:val="46"/>
        </w:rPr>
        <w:t> </w:t>
      </w:r>
      <w:r>
        <w:rPr/>
        <w:t>apart</w:t>
      </w:r>
      <w:r>
        <w:rPr>
          <w:spacing w:val="46"/>
        </w:rPr>
        <w:t> </w:t>
      </w:r>
      <w:r>
        <w:rPr/>
        <w:t>from</w:t>
      </w:r>
      <w:r>
        <w:rPr>
          <w:spacing w:val="47"/>
        </w:rPr>
        <w:t> </w:t>
      </w:r>
      <w:r>
        <w:rPr/>
        <w:t>being</w:t>
      </w:r>
      <w:r>
        <w:rPr>
          <w:spacing w:val="44"/>
        </w:rPr>
        <w:t> </w:t>
      </w:r>
      <w:r>
        <w:rPr/>
        <w:t>consistent</w:t>
      </w:r>
      <w:r>
        <w:rPr>
          <w:spacing w:val="46"/>
        </w:rPr>
        <w:t> </w:t>
      </w:r>
      <w:r>
        <w:rPr/>
        <w:t>with</w:t>
      </w:r>
      <w:r>
        <w:rPr>
          <w:spacing w:val="50"/>
        </w:rPr>
        <w:t> </w:t>
      </w:r>
      <w:r>
        <w:rPr/>
        <w:t>the</w:t>
      </w:r>
      <w:r>
        <w:rPr>
          <w:spacing w:val="44"/>
        </w:rPr>
        <w:t> </w:t>
      </w:r>
      <w:r>
        <w:rPr/>
        <w:t>practice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procedure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civil</w:t>
      </w: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72.024002pt;margin-top:14.017003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Taiwo 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A.R.M.T.I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617]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781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2" w:lineRule="auto" w:before="112"/>
        <w:ind w:left="160" w:right="153"/>
        <w:jc w:val="both"/>
      </w:pPr>
      <w:r>
        <w:rPr/>
        <w:t>litigations generally,</w:t>
      </w:r>
      <w:r>
        <w:rPr>
          <w:vertAlign w:val="superscript"/>
        </w:rPr>
        <w:t>162</w:t>
      </w:r>
      <w:r>
        <w:rPr>
          <w:vertAlign w:val="baseline"/>
        </w:rPr>
        <w:t> is also fortified by Order XI</w:t>
      </w:r>
      <w:r>
        <w:rPr>
          <w:vertAlign w:val="superscript"/>
        </w:rPr>
        <w:t>163</w:t>
      </w:r>
      <w:r>
        <w:rPr>
          <w:vertAlign w:val="baseline"/>
        </w:rPr>
        <w:t> of the rules of practice and procedure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 which makes provisions for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applications 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Tribunal.</w:t>
      </w:r>
    </w:p>
    <w:p>
      <w:pPr>
        <w:pStyle w:val="Heading1"/>
        <w:numPr>
          <w:ilvl w:val="2"/>
          <w:numId w:val="18"/>
        </w:numPr>
        <w:tabs>
          <w:tab w:pos="1421" w:val="left" w:leader="none"/>
        </w:tabs>
        <w:spacing w:line="240" w:lineRule="auto" w:before="201" w:after="0"/>
        <w:ind w:left="1420" w:right="0" w:hanging="541"/>
        <w:jc w:val="left"/>
      </w:pPr>
      <w:r>
        <w:rPr/>
        <w:t>Stage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which Joinder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Ordered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0" w:right="157"/>
        <w:jc w:val="both"/>
      </w:pPr>
      <w:r>
        <w:rPr/>
        <w:t>Admittedly, the rules do not provide specifically the stage at which an order of joinder may be</w:t>
      </w:r>
      <w:r>
        <w:rPr>
          <w:spacing w:val="1"/>
        </w:rPr>
        <w:t> </w:t>
      </w:r>
      <w:r>
        <w:rPr/>
        <w:t>made or not made. However, the general principle of law is that an order for joinder of parties</w:t>
      </w:r>
      <w:r>
        <w:rPr>
          <w:spacing w:val="1"/>
        </w:rPr>
        <w:t> </w:t>
      </w:r>
      <w:r>
        <w:rPr/>
        <w:t>may be made at any time before judgment provided the party sought to be joined is a necessary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>
          <w:b/>
          <w:i/>
        </w:rPr>
        <w:t>Bode</w:t>
      </w:r>
      <w:r>
        <w:rPr>
          <w:b/>
          <w:i/>
          <w:spacing w:val="1"/>
        </w:rPr>
        <w:t> </w:t>
      </w:r>
      <w:r>
        <w:rPr>
          <w:b/>
          <w:i/>
        </w:rPr>
        <w:t>Rhodes-Vivour,</w:t>
      </w:r>
      <w:r>
        <w:rPr>
          <w:b/>
          <w:i/>
          <w:spacing w:val="1"/>
        </w:rPr>
        <w:t> </w:t>
      </w:r>
      <w:r>
        <w:rPr>
          <w:b/>
          <w:i/>
        </w:rPr>
        <w:t>JSC</w:t>
      </w:r>
      <w:r>
        <w:rPr>
          <w:b/>
          <w:i/>
          <w:spacing w:val="1"/>
        </w:rPr>
        <w:t> </w:t>
      </w:r>
      <w:r>
        <w:rPr/>
        <w:t>enunciated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illuminating</w:t>
      </w:r>
      <w:r>
        <w:rPr>
          <w:spacing w:val="-3"/>
        </w:rPr>
        <w:t> </w:t>
      </w:r>
      <w:r>
        <w:rPr/>
        <w:t>words:</w:t>
      </w:r>
    </w:p>
    <w:p>
      <w:pPr>
        <w:pStyle w:val="BodyText"/>
        <w:spacing w:before="200"/>
        <w:ind w:left="880" w:right="878"/>
        <w:jc w:val="both"/>
      </w:pPr>
      <w:r>
        <w:rPr/>
        <w:t>The reason for making a person a party to an action is that he should be bound by</w:t>
      </w:r>
      <w:r>
        <w:rPr>
          <w:spacing w:val="1"/>
        </w:rPr>
        <w:t> </w:t>
      </w:r>
      <w:r>
        <w:rPr/>
        <w:t>the result of the action. Consequently the question to be settled in the action must</w:t>
      </w:r>
      <w:r>
        <w:rPr>
          <w:spacing w:val="1"/>
        </w:rPr>
        <w:t> </w:t>
      </w:r>
      <w:r>
        <w:rPr/>
        <w:t>be one which cannot be effectually and completely settled unless he is a</w:t>
      </w:r>
      <w:r>
        <w:rPr>
          <w:spacing w:val="1"/>
        </w:rPr>
        <w:t> </w:t>
      </w:r>
      <w:r>
        <w:rPr/>
        <w:t>party …</w:t>
      </w:r>
      <w:r>
        <w:rPr>
          <w:spacing w:val="-57"/>
        </w:rPr>
        <w:t> </w:t>
      </w:r>
      <w:r>
        <w:rPr/>
        <w:t>Joinder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point in</w:t>
      </w:r>
      <w:r>
        <w:rPr>
          <w:spacing w:val="1"/>
        </w:rPr>
        <w:t> </w:t>
      </w:r>
      <w:r>
        <w:rPr/>
        <w:t>issue. Application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 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time.</w:t>
      </w:r>
      <w:r>
        <w:rPr>
          <w:vertAlign w:val="superscript"/>
        </w:rPr>
        <w:t>164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480" w:lineRule="auto"/>
        <w:ind w:left="160" w:right="154"/>
        <w:jc w:val="both"/>
      </w:pPr>
      <w:r>
        <w:rPr/>
        <w:t>It is also fairly established now that joinder may be ordered for the first time on appeal. This was</w:t>
      </w:r>
      <w:r>
        <w:rPr>
          <w:spacing w:val="1"/>
        </w:rPr>
        <w:t> </w:t>
      </w:r>
      <w:r>
        <w:rPr/>
        <w:t>the case in </w:t>
      </w:r>
      <w:r>
        <w:rPr>
          <w:b/>
          <w:i/>
        </w:rPr>
        <w:t>Laibru Limited v. Building and Civil Engineering Contractors</w:t>
      </w:r>
      <w:r>
        <w:rPr>
          <w:b/>
          <w:i/>
          <w:vertAlign w:val="superscript"/>
        </w:rPr>
        <w:t>165</w:t>
      </w:r>
      <w:r>
        <w:rPr>
          <w:b/>
          <w:i/>
          <w:vertAlign w:val="baseline"/>
        </w:rPr>
        <w:t> </w:t>
      </w:r>
      <w:r>
        <w:rPr>
          <w:vertAlign w:val="baseline"/>
        </w:rPr>
        <w:t>the facts of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were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hearing of the action,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adduced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3"/>
          <w:vertAlign w:val="baseline"/>
        </w:rPr>
        <w:t> </w:t>
      </w:r>
      <w:r>
        <w:rPr>
          <w:vertAlign w:val="baseline"/>
        </w:rPr>
        <w:t>showed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early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1959</w:t>
      </w:r>
      <w:r>
        <w:rPr>
          <w:spacing w:val="20"/>
          <w:vertAlign w:val="baseline"/>
        </w:rPr>
        <w:t> </w:t>
      </w:r>
      <w:r>
        <w:rPr>
          <w:vertAlign w:val="baseline"/>
        </w:rPr>
        <w:t>one</w:t>
      </w:r>
      <w:r>
        <w:rPr>
          <w:spacing w:val="19"/>
          <w:vertAlign w:val="baseline"/>
        </w:rPr>
        <w:t> </w:t>
      </w:r>
      <w:r>
        <w:rPr>
          <w:vertAlign w:val="baseline"/>
        </w:rPr>
        <w:t>Michael</w:t>
      </w:r>
      <w:r>
        <w:rPr>
          <w:spacing w:val="24"/>
          <w:vertAlign w:val="baseline"/>
        </w:rPr>
        <w:t> </w:t>
      </w:r>
      <w:r>
        <w:rPr>
          <w:vertAlign w:val="baseline"/>
        </w:rPr>
        <w:t>Ibru,</w:t>
      </w:r>
      <w:r>
        <w:rPr>
          <w:spacing w:val="20"/>
          <w:vertAlign w:val="baseline"/>
        </w:rPr>
        <w:t> </w:t>
      </w:r>
      <w:r>
        <w:rPr>
          <w:vertAlign w:val="baseline"/>
        </w:rPr>
        <w:t>an</w:t>
      </w:r>
      <w:r>
        <w:rPr>
          <w:spacing w:val="20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20"/>
          <w:vertAlign w:val="baseline"/>
        </w:rPr>
        <w:t> </w:t>
      </w:r>
      <w:r>
        <w:rPr>
          <w:vertAlign w:val="baseline"/>
        </w:rPr>
        <w:t>trading</w:t>
      </w:r>
      <w:r>
        <w:rPr>
          <w:spacing w:val="19"/>
          <w:vertAlign w:val="baseline"/>
        </w:rPr>
        <w:t> </w:t>
      </w:r>
      <w:r>
        <w:rPr>
          <w:vertAlign w:val="baseline"/>
        </w:rPr>
        <w:t>under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name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/>
        <w:ind w:left="160" w:right="156"/>
        <w:jc w:val="both"/>
      </w:pPr>
      <w:r>
        <w:rPr/>
        <w:pict>
          <v:rect style="position:absolute;margin-left:72.024002pt;margin-top:113.713089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/>
        <w:t>„Laibru‟ sold the goods in question to the defendant for which the defendants failed to pay. It</w:t>
      </w:r>
      <w:r>
        <w:rPr>
          <w:spacing w:val="1"/>
        </w:rPr>
        <w:t> </w:t>
      </w:r>
      <w:r>
        <w:rPr/>
        <w:t>further showed that, later in the same year, Ibru and others formed the Plaintiff company for the</w:t>
      </w:r>
      <w:r>
        <w:rPr>
          <w:spacing w:val="1"/>
        </w:rPr>
        <w:t> </w:t>
      </w:r>
      <w:r>
        <w:rPr/>
        <w:t>purpose of taking over and running the business formerly run by him personally: that Ibru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debts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 business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 plaintiff company,</w:t>
      </w:r>
      <w:r>
        <w:rPr>
          <w:spacing w:val="1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the debt</w:t>
      </w:r>
      <w:r>
        <w:rPr>
          <w:spacing w:val="1"/>
        </w:rPr>
        <w:t> </w:t>
      </w:r>
      <w:r>
        <w:rPr/>
        <w:t>owing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Afolayan,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Okorie,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P.C.,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P.69;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Efevwerhan,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D.I.,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P.87.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(infra.)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detailed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discussion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XI</w:t>
      </w:r>
    </w:p>
    <w:p>
      <w:pPr>
        <w:tabs>
          <w:tab w:pos="8766" w:val="left" w:leader="none"/>
        </w:tabs>
        <w:spacing w:before="0"/>
        <w:ind w:left="160" w:right="28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Panalpina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Transport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Olandeen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A-B.;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Odahe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  <w:tab/>
      </w:r>
      <w:r>
        <w:rPr>
          <w:rFonts w:ascii="Calibri"/>
          <w:spacing w:val="-1"/>
          <w:sz w:val="20"/>
          <w:vertAlign w:val="baseline"/>
        </w:rPr>
        <w:t>Okujeni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Ors. (1973)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NCR. [Pt.2]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156.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by the defendants for goods sold by him to them earlier in that year; and that notice of the</w:t>
      </w:r>
      <w:r>
        <w:rPr>
          <w:spacing w:val="1"/>
        </w:rPr>
        <w:t> </w:t>
      </w:r>
      <w:r>
        <w:rPr/>
        <w:t>assignment of the debt to the company had</w:t>
      </w:r>
      <w:r>
        <w:rPr>
          <w:spacing w:val="1"/>
        </w:rPr>
        <w:t> </w:t>
      </w:r>
      <w:r>
        <w:rPr/>
        <w:t>not been</w:t>
      </w:r>
      <w:r>
        <w:rPr>
          <w:spacing w:val="60"/>
        </w:rPr>
        <w:t> </w:t>
      </w:r>
      <w:r>
        <w:rPr/>
        <w:t>given by him to the defendants. At this</w:t>
      </w:r>
      <w:r>
        <w:rPr>
          <w:spacing w:val="1"/>
        </w:rPr>
        <w:t> </w:t>
      </w:r>
      <w:r>
        <w:rPr/>
        <w:t>point, counsel for the plaintiff company applied for an order adding Michael Ibru as co-plaintiff</w:t>
      </w:r>
      <w:r>
        <w:rPr>
          <w:spacing w:val="1"/>
        </w:rPr>
        <w:t> </w:t>
      </w:r>
      <w:r>
        <w:rPr/>
        <w:t>in the action. He later applied for an order to substitute Ibru for the company as Plaintiff. The</w:t>
      </w:r>
      <w:r>
        <w:rPr>
          <w:spacing w:val="1"/>
        </w:rPr>
        <w:t> </w:t>
      </w:r>
      <w:r>
        <w:rPr/>
        <w:t>Defendants‟ Counsel objected and the objection was upheld by the trial judge. On appeal, the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reached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illuminating</w:t>
      </w:r>
      <w:r>
        <w:rPr>
          <w:spacing w:val="-2"/>
        </w:rPr>
        <w:t> </w:t>
      </w:r>
      <w:r>
        <w:rPr/>
        <w:t>decision</w:t>
      </w:r>
      <w:r>
        <w:rPr>
          <w:spacing w:val="2"/>
        </w:rPr>
        <w:t> </w:t>
      </w:r>
      <w:r>
        <w:rPr/>
        <w:t>while allowing</w:t>
      </w:r>
      <w:r>
        <w:rPr>
          <w:spacing w:val="-3"/>
        </w:rPr>
        <w:t> </w:t>
      </w:r>
      <w:r>
        <w:rPr/>
        <w:t>the appeal:</w:t>
      </w:r>
    </w:p>
    <w:p>
      <w:pPr>
        <w:pStyle w:val="BodyText"/>
        <w:spacing w:before="200"/>
        <w:ind w:left="880" w:right="882"/>
        <w:jc w:val="both"/>
      </w:pPr>
      <w:r>
        <w:rPr/>
        <w:t>Where, by a mistake of law, the lower court refused to substitute or join a party as</w:t>
      </w:r>
      <w:r>
        <w:rPr>
          <w:spacing w:val="-57"/>
        </w:rPr>
        <w:t> </w:t>
      </w:r>
      <w:r>
        <w:rPr/>
        <w:t>plaintiff, who should have been substituted or joined; and where joinder of such a</w:t>
      </w:r>
      <w:r>
        <w:rPr>
          <w:spacing w:val="1"/>
        </w:rPr>
        <w:t> </w:t>
      </w:r>
      <w:r>
        <w:rPr/>
        <w:t>party does not involve any amendment of the pleadings or affect the substantive</w:t>
      </w:r>
      <w:r>
        <w:rPr>
          <w:spacing w:val="1"/>
        </w:rPr>
        <w:t> </w:t>
      </w:r>
      <w:r>
        <w:rPr/>
        <w:t>rights of the other parties to the action, the Federal Supreme Court will, of its own</w:t>
      </w:r>
      <w:r>
        <w:rPr>
          <w:spacing w:val="-57"/>
        </w:rPr>
        <w:t> </w:t>
      </w:r>
      <w:r>
        <w:rPr/>
        <w:t>motion, direct that Notice to Appear on the Appeal be served upon such party …</w:t>
      </w:r>
      <w:r>
        <w:rPr>
          <w:spacing w:val="1"/>
        </w:rPr>
        <w:t> </w:t>
      </w:r>
      <w:r>
        <w:rPr/>
        <w:t>and will, in a proper case, order the joinder of such party for all of the purposes of</w:t>
      </w:r>
      <w:r>
        <w:rPr>
          <w:spacing w:val="-57"/>
        </w:rPr>
        <w:t> </w:t>
      </w:r>
      <w:r>
        <w:rPr/>
        <w:t>the action, without remitting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 to the</w:t>
      </w:r>
      <w:r>
        <w:rPr>
          <w:spacing w:val="-1"/>
        </w:rPr>
        <w:t> </w:t>
      </w:r>
      <w:r>
        <w:rPr/>
        <w:t>lower</w:t>
      </w:r>
      <w:r>
        <w:rPr>
          <w:spacing w:val="1"/>
        </w:rPr>
        <w:t> </w:t>
      </w:r>
      <w:r>
        <w:rPr/>
        <w:t>Court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 trial.</w:t>
      </w:r>
      <w:r>
        <w:rPr>
          <w:vertAlign w:val="superscript"/>
        </w:rPr>
        <w:t>166</w:t>
      </w:r>
    </w:p>
    <w:p>
      <w:pPr>
        <w:pStyle w:val="BodyText"/>
        <w:spacing w:line="480" w:lineRule="auto" w:before="199"/>
        <w:ind w:left="160" w:right="153" w:firstLine="60"/>
        <w:jc w:val="both"/>
      </w:pPr>
      <w:r>
        <w:rPr/>
        <w:t>More recently, in </w:t>
      </w:r>
      <w:r>
        <w:rPr>
          <w:b/>
          <w:i/>
        </w:rPr>
        <w:t>Yakubu v. Governor of Kogi State</w:t>
      </w:r>
      <w:r>
        <w:rPr/>
        <w:t>,</w:t>
      </w:r>
      <w:r>
        <w:rPr>
          <w:vertAlign w:val="superscript"/>
        </w:rPr>
        <w:t>167</w:t>
      </w:r>
      <w:r>
        <w:rPr>
          <w:vertAlign w:val="baseline"/>
        </w:rPr>
        <w:t> the Court of Appeal also joined the 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 as a co-defendant for the first time at the Court of Appeal. The 5</w:t>
      </w:r>
      <w:r>
        <w:rPr>
          <w:vertAlign w:val="superscript"/>
        </w:rPr>
        <w:t>th</w:t>
      </w:r>
      <w:r>
        <w:rPr>
          <w:vertAlign w:val="baseline"/>
        </w:rPr>
        <w:t> defendant was not a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-6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suit as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it was filed at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lower Court.</w:t>
      </w:r>
    </w:p>
    <w:p>
      <w:pPr>
        <w:pStyle w:val="BodyText"/>
        <w:spacing w:line="480" w:lineRule="auto" w:before="203"/>
        <w:ind w:left="160" w:right="162"/>
        <w:jc w:val="both"/>
      </w:pPr>
      <w:r>
        <w:rPr/>
        <w:t>In effect, an order for joinder of a party may be made at any time once the Court is of the view</w:t>
      </w:r>
      <w:r>
        <w:rPr>
          <w:spacing w:val="1"/>
        </w:rPr>
        <w:t> </w:t>
      </w:r>
      <w:r>
        <w:rPr/>
        <w:t>that the joinder is in the interest of doing justice in the case. It is therefore submitted that the Tax</w:t>
      </w:r>
      <w:r>
        <w:rPr>
          <w:spacing w:val="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Tribunal 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better off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imbibes this established</w:t>
      </w:r>
      <w:r>
        <w:rPr>
          <w:spacing w:val="-2"/>
        </w:rPr>
        <w:t> </w:t>
      </w:r>
      <w:r>
        <w:rPr/>
        <w:t>judicial attitude</w:t>
      </w:r>
      <w:r>
        <w:rPr>
          <w:spacing w:val="-2"/>
        </w:rPr>
        <w:t> </w:t>
      </w:r>
      <w:r>
        <w:rPr/>
        <w:t>to joinder.</w:t>
      </w:r>
    </w:p>
    <w:p>
      <w:pPr>
        <w:pStyle w:val="Heading1"/>
        <w:numPr>
          <w:ilvl w:val="2"/>
          <w:numId w:val="18"/>
        </w:numPr>
        <w:tabs>
          <w:tab w:pos="1421" w:val="left" w:leader="none"/>
        </w:tabs>
        <w:spacing w:line="240" w:lineRule="auto" w:before="206" w:after="0"/>
        <w:ind w:left="1420" w:right="0" w:hanging="541"/>
        <w:jc w:val="both"/>
      </w:pP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Non-Joinder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Misjoinder</w:t>
      </w:r>
    </w:p>
    <w:p>
      <w:pPr>
        <w:pStyle w:val="BodyText"/>
        <w:rPr>
          <w:b/>
          <w:sz w:val="26"/>
        </w:rPr>
      </w:pPr>
    </w:p>
    <w:p>
      <w:pPr>
        <w:spacing w:line="360" w:lineRule="auto" w:before="172"/>
        <w:ind w:left="160" w:right="15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non-joinder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misjoinder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operate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defeat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competently before a court of law.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Aboki, J.C.A. </w:t>
      </w:r>
      <w:r>
        <w:rPr>
          <w:sz w:val="24"/>
        </w:rPr>
        <w:t>was very forthright on this point in the case of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Nnaji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v. Nigerian Football Association</w:t>
      </w:r>
      <w:r>
        <w:rPr>
          <w:b/>
          <w:sz w:val="24"/>
          <w:vertAlign w:val="superscript"/>
        </w:rPr>
        <w:t>168</w:t>
      </w:r>
      <w:r>
        <w:rPr>
          <w:b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enthused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 follows:</w:t>
      </w:r>
    </w:p>
    <w:p>
      <w:pPr>
        <w:pStyle w:val="BodyText"/>
        <w:ind w:left="880" w:right="2158"/>
        <w:jc w:val="both"/>
      </w:pPr>
      <w:r>
        <w:rPr/>
        <w:t>It is trite law that no cause or matter shall be defeated by reason of</w:t>
      </w:r>
      <w:r>
        <w:rPr>
          <w:spacing w:val="1"/>
        </w:rPr>
        <w:t> </w:t>
      </w:r>
      <w:r>
        <w:rPr/>
        <w:t>mis-joinder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non-joinder of</w:t>
      </w:r>
      <w:r>
        <w:rPr>
          <w:spacing w:val="-3"/>
        </w:rPr>
        <w:t> </w:t>
      </w:r>
      <w:r>
        <w:rPr/>
        <w:t>parties and courts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enjoined in</w:t>
      </w:r>
      <w:r>
        <w:rPr>
          <w:spacing w:val="-1"/>
        </w:rPr>
        <w:t> </w:t>
      </w:r>
      <w:r>
        <w:rPr/>
        <w:t>every</w:t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2.024002pt;margin-top:10.816417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Bairamian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Brett,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F.JJ.: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Taylor,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dissenting.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387.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S.C.N.J.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122.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[2011]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(Pt.559)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1195.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before="72"/>
        <w:ind w:left="880" w:right="877"/>
        <w:jc w:val="both"/>
      </w:pPr>
      <w:r>
        <w:rPr/>
        <w:t>cause or matter to deal with the matter in controversy so far as it regards the rights</w:t>
      </w:r>
      <w:r>
        <w:rPr>
          <w:spacing w:val="-57"/>
        </w:rPr>
        <w:t> </w:t>
      </w:r>
      <w:r>
        <w:rPr/>
        <w:t>and interest of</w:t>
      </w:r>
      <w:r>
        <w:rPr>
          <w:spacing w:val="1"/>
        </w:rPr>
        <w:t> </w:t>
      </w:r>
      <w:r>
        <w:rPr/>
        <w:t>the parties before</w:t>
      </w:r>
      <w:r>
        <w:rPr>
          <w:spacing w:val="-1"/>
        </w:rPr>
        <w:t> </w:t>
      </w:r>
      <w:r>
        <w:rPr/>
        <w:t>it.</w:t>
      </w:r>
      <w:r>
        <w:rPr>
          <w:vertAlign w:val="superscript"/>
        </w:rPr>
        <w:t>169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60" w:right="153"/>
        <w:jc w:val="both"/>
      </w:pPr>
      <w:r>
        <w:rPr/>
        <w:t>The Supreme Court has also reached a similar decision in a long line of decided cases.</w:t>
      </w:r>
      <w:r>
        <w:rPr>
          <w:vertAlign w:val="superscript"/>
        </w:rPr>
        <w:t>170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submitted that notwithstanding the gap in the rules of practice and procedure of the Tax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Appeal Tribunal in this regard, appeals before the Tribunal cannot be disavowed by reason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non-joinder or misjoinder in line with the extant judicial authorities. It needs to be added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non joinder of a necessary party is a mere procedural irregularity which will not 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competence or jurisdiction of the Court to determine the action before it. However,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irregularity</w:t>
      </w:r>
      <w:r>
        <w:rPr>
          <w:spacing w:val="1"/>
          <w:vertAlign w:val="baseline"/>
        </w:rPr>
        <w:t> </w:t>
      </w:r>
      <w:r>
        <w:rPr>
          <w:vertAlign w:val="baseline"/>
        </w:rPr>
        <w:t>leads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miscarriage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unfairness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opposing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party,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appellate Court may</w:t>
      </w:r>
      <w:r>
        <w:rPr>
          <w:spacing w:val="-5"/>
          <w:vertAlign w:val="baseline"/>
        </w:rPr>
        <w:t> </w:t>
      </w:r>
      <w:r>
        <w:rPr>
          <w:vertAlign w:val="baseline"/>
        </w:rPr>
        <w:t>set aside the judgment.</w:t>
      </w:r>
      <w:r>
        <w:rPr>
          <w:vertAlign w:val="superscript"/>
        </w:rPr>
        <w:t>171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60" w:right="153"/>
        <w:jc w:val="both"/>
      </w:pPr>
      <w:r>
        <w:rPr/>
        <w:t>It is arguable if the Tax Appeal Tribunal can join parties in much the same way as our regular</w:t>
      </w:r>
      <w:r>
        <w:rPr>
          <w:spacing w:val="1"/>
        </w:rPr>
        <w:t> </w:t>
      </w:r>
      <w:r>
        <w:rPr/>
        <w:t>courts. This argument arises from the limited jurisdiction of the Tribunal under paragraph 13, 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 to the Federal Inland Revenue Service (Establishment) Act, 2007 which provides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ind w:left="880" w:right="880"/>
        <w:jc w:val="both"/>
      </w:pPr>
      <w:r>
        <w:rPr/>
        <w:t>A person aggrieved by an assessment or demand notice made upon him by the</w:t>
      </w:r>
      <w:r>
        <w:rPr>
          <w:spacing w:val="1"/>
        </w:rPr>
        <w:t> </w:t>
      </w:r>
      <w:r>
        <w:rPr/>
        <w:t>Service or aggrieved by any action or decision of the Service under the provisions</w:t>
      </w:r>
      <w:r>
        <w:rPr>
          <w:spacing w:val="-57"/>
        </w:rPr>
        <w:t> </w:t>
      </w:r>
      <w:r>
        <w:rPr/>
        <w:t>of the tax laws referred to in paragraph II, may appeal against such decision or</w:t>
      </w:r>
      <w:r>
        <w:rPr>
          <w:spacing w:val="1"/>
        </w:rPr>
        <w:t> </w:t>
      </w:r>
      <w:r>
        <w:rPr/>
        <w:t>assessment or demand notice within the period stipulated under this Schedule to</w:t>
      </w:r>
      <w:r>
        <w:rPr>
          <w:spacing w:val="1"/>
        </w:rPr>
        <w:t> </w:t>
      </w:r>
      <w:r>
        <w:rPr/>
        <w:t>the Tribunal.</w:t>
      </w:r>
      <w:r>
        <w:rPr>
          <w:vertAlign w:val="superscript"/>
        </w:rPr>
        <w:t>172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60" w:right="155"/>
        <w:jc w:val="both"/>
        <w:rPr>
          <w:b/>
          <w:i/>
        </w:rPr>
      </w:pPr>
      <w:r>
        <w:rPr/>
        <w:t>The contention here is whether a person who is not aggrieved by an assessment or a demand</w:t>
      </w:r>
      <w:r>
        <w:rPr>
          <w:spacing w:val="1"/>
        </w:rPr>
        <w:t> </w:t>
      </w:r>
      <w:r>
        <w:rPr/>
        <w:t>notice could be joined as a party in an appeal before the Tribunal. In other words, can the</w:t>
      </w:r>
      <w:r>
        <w:rPr>
          <w:spacing w:val="1"/>
        </w:rPr>
        <w:t> </w:t>
      </w:r>
      <w:r>
        <w:rPr/>
        <w:t>Tribunal order the joinder of a party who has not in any way shown any grievance or complained</w:t>
      </w:r>
      <w:r>
        <w:rPr>
          <w:spacing w:val="-57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any assessment,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made upon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60"/>
        </w:rPr>
        <w:t> </w:t>
      </w:r>
      <w:r>
        <w:rPr/>
        <w:t>Inland Revenue</w:t>
      </w:r>
      <w:r>
        <w:rPr>
          <w:spacing w:val="1"/>
        </w:rPr>
        <w:t> </w:t>
      </w:r>
      <w:r>
        <w:rPr/>
        <w:t>Service simply because the case cannot be effectively and effectually determined in his absence</w:t>
      </w:r>
      <w:r>
        <w:rPr>
          <w:spacing w:val="1"/>
        </w:rPr>
        <w:t> </w:t>
      </w:r>
      <w:r>
        <w:rPr/>
        <w:t>or that the outcome of the decision would affect him one way or the other?</w:t>
      </w:r>
      <w:r>
        <w:rPr>
          <w:spacing w:val="60"/>
        </w:rPr>
        <w:t> </w:t>
      </w:r>
      <w:r>
        <w:rPr/>
        <w:t>The Lagos Zone of</w:t>
      </w:r>
      <w:r>
        <w:rPr>
          <w:spacing w:val="1"/>
        </w:rPr>
        <w:t> </w:t>
      </w:r>
      <w:r>
        <w:rPr/>
        <w:t>the Tax Appeal Tribunal was recently called upon to answer this question in two related cases.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first</w:t>
      </w:r>
      <w:r>
        <w:rPr>
          <w:spacing w:val="23"/>
        </w:rPr>
        <w:t> </w:t>
      </w:r>
      <w:r>
        <w:rPr/>
        <w:t>case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>
          <w:b/>
          <w:i/>
        </w:rPr>
        <w:t>Esso</w:t>
      </w:r>
      <w:r>
        <w:rPr>
          <w:b/>
          <w:i/>
          <w:spacing w:val="23"/>
        </w:rPr>
        <w:t> </w:t>
      </w:r>
      <w:r>
        <w:rPr>
          <w:b/>
          <w:i/>
        </w:rPr>
        <w:t>Exploration</w:t>
      </w:r>
      <w:r>
        <w:rPr>
          <w:b/>
          <w:i/>
          <w:spacing w:val="23"/>
        </w:rPr>
        <w:t> </w:t>
      </w:r>
      <w:r>
        <w:rPr>
          <w:b/>
          <w:i/>
        </w:rPr>
        <w:t>&amp;</w:t>
      </w:r>
      <w:r>
        <w:rPr>
          <w:b/>
          <w:i/>
          <w:spacing w:val="23"/>
        </w:rPr>
        <w:t> </w:t>
      </w:r>
      <w:r>
        <w:rPr>
          <w:b/>
          <w:i/>
        </w:rPr>
        <w:t>Production</w:t>
      </w:r>
      <w:r>
        <w:rPr>
          <w:b/>
          <w:i/>
          <w:spacing w:val="23"/>
        </w:rPr>
        <w:t> </w:t>
      </w:r>
      <w:r>
        <w:rPr>
          <w:b/>
          <w:i/>
        </w:rPr>
        <w:t>Nigeria</w:t>
      </w:r>
      <w:r>
        <w:rPr>
          <w:b/>
          <w:i/>
          <w:spacing w:val="22"/>
        </w:rPr>
        <w:t> </w:t>
      </w:r>
      <w:r>
        <w:rPr>
          <w:b/>
          <w:i/>
        </w:rPr>
        <w:t>(Deep</w:t>
      </w:r>
      <w:r>
        <w:rPr>
          <w:b/>
          <w:i/>
          <w:spacing w:val="22"/>
        </w:rPr>
        <w:t> </w:t>
      </w:r>
      <w:r>
        <w:rPr>
          <w:b/>
          <w:i/>
        </w:rPr>
        <w:t>Water)</w:t>
      </w:r>
      <w:r>
        <w:rPr>
          <w:b/>
          <w:i/>
          <w:spacing w:val="22"/>
        </w:rPr>
        <w:t> </w:t>
      </w:r>
      <w:r>
        <w:rPr>
          <w:b/>
          <w:i/>
        </w:rPr>
        <w:t>Limited</w:t>
      </w:r>
      <w:r>
        <w:rPr>
          <w:b/>
          <w:i/>
          <w:spacing w:val="22"/>
        </w:rPr>
        <w:t> </w:t>
      </w:r>
      <w:r>
        <w:rPr>
          <w:b/>
          <w:i/>
        </w:rPr>
        <w:t>and</w:t>
      </w:r>
    </w:p>
    <w:p>
      <w:pPr>
        <w:pStyle w:val="BodyText"/>
        <w:spacing w:before="9"/>
        <w:rPr>
          <w:b/>
          <w:i/>
          <w:sz w:val="11"/>
        </w:rPr>
      </w:pPr>
      <w:r>
        <w:rPr/>
        <w:pict>
          <v:rect style="position:absolute;margin-left:72.024002pt;margin-top:8.738603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1204</w:t>
      </w:r>
    </w:p>
    <w:p>
      <w:pPr>
        <w:spacing w:before="1"/>
        <w:ind w:left="342" w:right="442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Osondu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Solel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Boneh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(Nig.) Ltd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429;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Okoye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 Construction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Furniture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 199]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501, 502;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Peenock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Investments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Hotel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Presidential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Ltd.(Supra)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Ayorinde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360" w:lineRule="auto" w:before="114"/>
        <w:ind w:left="160" w:right="152"/>
        <w:jc w:val="both"/>
      </w:pPr>
      <w:r>
        <w:rPr>
          <w:b/>
          <w:i/>
        </w:rPr>
        <w:t>SNEPCO</w:t>
      </w:r>
      <w:r>
        <w:rPr>
          <w:b/>
          <w:i/>
          <w:spacing w:val="1"/>
        </w:rPr>
        <w:t> </w:t>
      </w:r>
      <w:r>
        <w:rPr>
          <w:b/>
          <w:i/>
        </w:rPr>
        <w:t>Limited.</w:t>
      </w:r>
      <w:r>
        <w:rPr>
          <w:b/>
          <w:i/>
          <w:spacing w:val="1"/>
        </w:rPr>
        <w:t> </w:t>
      </w:r>
      <w:r>
        <w:rPr>
          <w:b/>
          <w:i/>
        </w:rPr>
        <w:t>v.</w:t>
      </w:r>
      <w:r>
        <w:rPr>
          <w:b/>
          <w:i/>
          <w:spacing w:val="1"/>
        </w:rPr>
        <w:t> </w:t>
      </w:r>
      <w:r>
        <w:rPr>
          <w:b/>
          <w:i/>
        </w:rPr>
        <w:t>Federal</w:t>
      </w:r>
      <w:r>
        <w:rPr>
          <w:b/>
          <w:i/>
          <w:spacing w:val="1"/>
        </w:rPr>
        <w:t> </w:t>
      </w:r>
      <w:r>
        <w:rPr>
          <w:b/>
          <w:i/>
        </w:rPr>
        <w:t>Inland</w:t>
      </w:r>
      <w:r>
        <w:rPr>
          <w:b/>
          <w:i/>
          <w:spacing w:val="1"/>
        </w:rPr>
        <w:t> </w:t>
      </w:r>
      <w:r>
        <w:rPr>
          <w:b/>
          <w:i/>
        </w:rPr>
        <w:t>Revenue</w:t>
      </w:r>
      <w:r>
        <w:rPr>
          <w:b/>
          <w:i/>
          <w:spacing w:val="1"/>
        </w:rPr>
        <w:t> </w:t>
      </w:r>
      <w:r>
        <w:rPr>
          <w:b/>
          <w:i/>
        </w:rPr>
        <w:t>Service.</w:t>
      </w:r>
      <w:r>
        <w:rPr>
          <w:vertAlign w:val="superscript"/>
        </w:rPr>
        <w:t>173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crux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appellants‟ complaint is that their joint-venture partner, the NNPC filed Tax Returns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unilaterally on their behalf without taking into consideration their submissions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 Returns in respect of Education Tax and Petroleum Profit Tax. The respondent brought a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32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40"/>
          <w:vertAlign w:val="baseline"/>
        </w:rPr>
        <w:t> </w:t>
      </w:r>
      <w:r>
        <w:rPr>
          <w:vertAlign w:val="baseline"/>
        </w:rPr>
        <w:t>contending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Appellants</w:t>
      </w:r>
      <w:r>
        <w:rPr>
          <w:spacing w:val="41"/>
          <w:vertAlign w:val="baseline"/>
        </w:rPr>
        <w:t> </w:t>
      </w:r>
      <w:r>
        <w:rPr>
          <w:vertAlign w:val="baseline"/>
        </w:rPr>
        <w:t>had</w:t>
      </w:r>
      <w:r>
        <w:rPr>
          <w:spacing w:val="40"/>
          <w:vertAlign w:val="baseline"/>
        </w:rPr>
        <w:t> </w:t>
      </w:r>
      <w:r>
        <w:rPr>
          <w:vertAlign w:val="baseline"/>
        </w:rPr>
        <w:t>no</w:t>
      </w:r>
      <w:r>
        <w:rPr>
          <w:spacing w:val="40"/>
          <w:vertAlign w:val="baseline"/>
        </w:rPr>
        <w:t> </w:t>
      </w:r>
      <w:r>
        <w:rPr>
          <w:vertAlign w:val="baseline"/>
        </w:rPr>
        <w:t>locus</w:t>
      </w:r>
      <w:r>
        <w:rPr>
          <w:spacing w:val="39"/>
          <w:vertAlign w:val="baseline"/>
        </w:rPr>
        <w:t> </w:t>
      </w:r>
      <w:r>
        <w:rPr>
          <w:vertAlign w:val="baseline"/>
        </w:rPr>
        <w:t>standi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bring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57"/>
          <w:vertAlign w:val="baseline"/>
        </w:rPr>
        <w:t> </w:t>
      </w:r>
      <w:r>
        <w:rPr>
          <w:vertAlign w:val="baseline"/>
        </w:rPr>
        <w:t>since they did not file any returns nor were served with any assessment notice. This instant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 was overruled by the Tribunal. The respondent also brought an application for joinder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NNPC arguing that the NNPC</w:t>
      </w:r>
      <w:r>
        <w:rPr>
          <w:spacing w:val="60"/>
          <w:vertAlign w:val="baseline"/>
        </w:rPr>
        <w:t> </w:t>
      </w:r>
      <w:r>
        <w:rPr>
          <w:vertAlign w:val="baseline"/>
        </w:rPr>
        <w:t>was a necessary party since the outcome of the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impact it financially whichever way it was decided. In allowing the joinder, the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noted:</w:t>
      </w:r>
    </w:p>
    <w:p>
      <w:pPr>
        <w:pStyle w:val="BodyText"/>
        <w:ind w:left="880" w:right="874"/>
        <w:jc w:val="both"/>
      </w:pPr>
      <w:r>
        <w:rPr/>
        <w:t>However phrased, this is an admission that the verdict of the Tribunal would have</w:t>
      </w:r>
      <w:r>
        <w:rPr>
          <w:spacing w:val="1"/>
        </w:rPr>
        <w:t> </w:t>
      </w:r>
      <w:r>
        <w:rPr/>
        <w:t>an impact on the party sought to be joined. It is for that party to put forward its</w:t>
      </w:r>
      <w:r>
        <w:rPr>
          <w:spacing w:val="1"/>
        </w:rPr>
        <w:t> </w:t>
      </w:r>
      <w:r>
        <w:rPr/>
        <w:t>case and decide what is beneficial to it. At any rate it is not for the Tribunal to</w:t>
      </w:r>
      <w:r>
        <w:rPr>
          <w:spacing w:val="1"/>
        </w:rPr>
        <w:t> </w:t>
      </w:r>
      <w:r>
        <w:rPr/>
        <w:t>make any conjecture about the NNPC‟s interest in its absence. The nature of the</w:t>
      </w:r>
      <w:r>
        <w:rPr>
          <w:spacing w:val="1"/>
        </w:rPr>
        <w:t> </w:t>
      </w:r>
      <w:r>
        <w:rPr/>
        <w:t>interest of the party sought to be joined falls within the parameters set in Weldem</w:t>
      </w:r>
      <w:r>
        <w:rPr>
          <w:spacing w:val="1"/>
        </w:rPr>
        <w:t> </w:t>
      </w:r>
      <w:r>
        <w:rPr/>
        <w:t>Limited v. Akpainenem (supra) in our view. It is the correct position of the law</w:t>
      </w:r>
      <w:r>
        <w:rPr>
          <w:spacing w:val="1"/>
        </w:rPr>
        <w:t> </w:t>
      </w:r>
      <w:r>
        <w:rPr/>
        <w:t>that NNPC is foreclosed from initiating the process of tax appeal not having</w:t>
      </w:r>
      <w:r>
        <w:rPr>
          <w:spacing w:val="1"/>
        </w:rPr>
        <w:t> </w:t>
      </w:r>
      <w:r>
        <w:rPr/>
        <w:t>objected. Where however in the unusual case where it has a material stake, or will</w:t>
      </w:r>
      <w:r>
        <w:rPr>
          <w:spacing w:val="-57"/>
        </w:rPr>
        <w:t> </w:t>
      </w:r>
      <w:r>
        <w:rPr/>
        <w:t>be impacted by the outcome of the tribunals </w:t>
      </w:r>
      <w:r>
        <w:rPr>
          <w:i/>
        </w:rPr>
        <w:t>(sic) </w:t>
      </w:r>
      <w:r>
        <w:rPr/>
        <w:t>determination, the tribunal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if so minded, but the tribunal is bound by law to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it such</w:t>
      </w:r>
      <w:r>
        <w:rPr>
          <w:spacing w:val="1"/>
        </w:rPr>
        <w:t> </w:t>
      </w:r>
      <w:r>
        <w:rPr/>
        <w:t>opportunity.</w:t>
      </w:r>
      <w:r>
        <w:rPr>
          <w:vertAlign w:val="superscript"/>
        </w:rPr>
        <w:t>174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60" w:right="156"/>
        <w:jc w:val="both"/>
      </w:pPr>
      <w:r>
        <w:rPr/>
        <w:t>Upon being served with the enrolled order of the Tribunal joining it in the appeal, the respondent</w:t>
      </w:r>
      <w:r>
        <w:rPr>
          <w:spacing w:val="-57"/>
        </w:rPr>
        <w:t> </w:t>
      </w:r>
      <w:r>
        <w:rPr/>
        <w:t>(NNPC) filed a preliminary objection to the appeal on the ground that the Tribunal cannot</w:t>
      </w:r>
      <w:r>
        <w:rPr>
          <w:spacing w:val="1"/>
        </w:rPr>
        <w:t> </w:t>
      </w:r>
      <w:r>
        <w:rPr/>
        <w:t>exercise personal jurisdiction over the NNPC, which is neither the tax collector nor an aggrieved</w:t>
      </w:r>
      <w:r>
        <w:rPr>
          <w:spacing w:val="1"/>
        </w:rPr>
        <w:t> </w:t>
      </w:r>
      <w:r>
        <w:rPr/>
        <w:t>taxpayer contemplated in paragraphs 13 and 14 of the 5</w:t>
      </w:r>
      <w:r>
        <w:rPr>
          <w:vertAlign w:val="superscript"/>
        </w:rPr>
        <w:t>th</w:t>
      </w:r>
      <w:r>
        <w:rPr>
          <w:vertAlign w:val="baseline"/>
        </w:rPr>
        <w:t> Schedule to the Federal Inland Revenue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Service (Establishment) Act, amongst others grounds. Ruling on this objection, the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quipped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words below:</w:t>
      </w:r>
    </w:p>
    <w:p>
      <w:pPr>
        <w:pStyle w:val="BodyText"/>
        <w:ind w:left="880" w:right="875"/>
        <w:jc w:val="both"/>
      </w:pPr>
      <w:r>
        <w:rPr/>
        <w:t>The right to fair hearing cannot seek to compel a person to present a case for</w:t>
      </w:r>
      <w:r>
        <w:rPr>
          <w:spacing w:val="1"/>
        </w:rPr>
        <w:t> </w:t>
      </w:r>
      <w:r>
        <w:rPr/>
        <w:t>himself;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</w:t>
      </w:r>
      <w:r>
        <w:rPr>
          <w:spacing w:val="23"/>
        </w:rPr>
        <w:t> </w:t>
      </w:r>
      <w:r>
        <w:rPr/>
        <w:t>only</w:t>
      </w:r>
      <w:r>
        <w:rPr>
          <w:spacing w:val="21"/>
        </w:rPr>
        <w:t> </w:t>
      </w:r>
      <w:r>
        <w:rPr/>
        <w:t>makes</w:t>
      </w:r>
      <w:r>
        <w:rPr>
          <w:spacing w:val="23"/>
        </w:rPr>
        <w:t> </w:t>
      </w:r>
      <w:r>
        <w:rPr/>
        <w:t>available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person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opportunity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present</w:t>
      </w:r>
      <w:r>
        <w:rPr>
          <w:spacing w:val="-58"/>
        </w:rPr>
        <w:t> </w:t>
      </w:r>
      <w:r>
        <w:rPr/>
        <w:t>his</w:t>
      </w:r>
      <w:r>
        <w:rPr>
          <w:spacing w:val="1"/>
        </w:rPr>
        <w:t> </w:t>
      </w:r>
      <w:r>
        <w:rPr/>
        <w:t>case –Audu v.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(2010) 13 NWLR[pt.</w:t>
      </w:r>
      <w:r>
        <w:rPr>
          <w:spacing w:val="1"/>
        </w:rPr>
        <w:t> </w:t>
      </w:r>
      <w:r>
        <w:rPr/>
        <w:t>12]</w:t>
      </w:r>
      <w:r>
        <w:rPr>
          <w:spacing w:val="1"/>
        </w:rPr>
        <w:t> </w:t>
      </w:r>
      <w:r>
        <w:rPr/>
        <w:t>p. 456 at</w:t>
      </w:r>
      <w:r>
        <w:rPr>
          <w:spacing w:val="1"/>
        </w:rPr>
        <w:t> </w:t>
      </w:r>
      <w:r>
        <w:rPr/>
        <w:t>p. 535 paras</w:t>
      </w:r>
      <w:r>
        <w:rPr>
          <w:spacing w:val="60"/>
        </w:rPr>
        <w:t> </w:t>
      </w:r>
      <w:r>
        <w:rPr/>
        <w:t>C-D</w:t>
      </w:r>
      <w:r>
        <w:rPr>
          <w:spacing w:val="1"/>
        </w:rPr>
        <w:t> </w:t>
      </w:r>
      <w:r>
        <w:rPr/>
        <w:t>(sic).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having been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his case, can</w:t>
      </w:r>
      <w:r>
        <w:rPr>
          <w:spacing w:val="2"/>
        </w:rPr>
        <w:t> </w:t>
      </w:r>
      <w:r>
        <w:rPr/>
        <w:t>choose</w:t>
      </w:r>
      <w:r>
        <w:rPr>
          <w:spacing w:val="-1"/>
        </w:rPr>
        <w:t> </w:t>
      </w:r>
      <w:r>
        <w:rPr/>
        <w:t>not to present any</w:t>
      </w:r>
      <w:r>
        <w:rPr>
          <w:spacing w:val="-6"/>
        </w:rPr>
        <w:t> </w:t>
      </w:r>
      <w:r>
        <w:rPr/>
        <w:t>arguments or submissions.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61788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 T.L.R.N.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before="112"/>
        <w:ind w:left="880" w:right="875"/>
        <w:jc w:val="both"/>
      </w:pPr>
      <w:r>
        <w:rPr/>
        <w:t>The 2</w:t>
      </w:r>
      <w:r>
        <w:rPr>
          <w:vertAlign w:val="superscript"/>
        </w:rPr>
        <w:t>nd</w:t>
      </w:r>
      <w:r>
        <w:rPr>
          <w:vertAlign w:val="baseline"/>
        </w:rPr>
        <w:t> respondent has elected not to complain against the assessment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on-going appeal was brought to its attention. Justice is therefore served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is put to rest by an order striking out the 2</w:t>
      </w:r>
      <w:r>
        <w:rPr>
          <w:vertAlign w:val="superscript"/>
        </w:rPr>
        <w:t>nd</w:t>
      </w:r>
      <w:r>
        <w:rPr>
          <w:vertAlign w:val="baseline"/>
        </w:rPr>
        <w:t> Respondent from this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it is 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so ordered.</w:t>
      </w:r>
      <w:r>
        <w:rPr>
          <w:vertAlign w:val="superscript"/>
        </w:rPr>
        <w:t>175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160" w:right="152"/>
        <w:jc w:val="both"/>
      </w:pPr>
      <w:r>
        <w:rPr/>
        <w:t>The preceding decision of the Tribunal suffers two major pitfalls:</w:t>
      </w:r>
      <w:r>
        <w:rPr>
          <w:spacing w:val="1"/>
        </w:rPr>
        <w:t> </w:t>
      </w:r>
      <w:r>
        <w:rPr/>
        <w:t>firstly, it appears that the</w:t>
      </w:r>
      <w:r>
        <w:rPr>
          <w:spacing w:val="1"/>
        </w:rPr>
        <w:t> </w:t>
      </w:r>
      <w:r>
        <w:rPr/>
        <w:t>Tribunal</w:t>
      </w:r>
      <w:r>
        <w:rPr>
          <w:spacing w:val="18"/>
        </w:rPr>
        <w:t> </w:t>
      </w:r>
      <w:r>
        <w:rPr/>
        <w:t>failed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avoided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categorical</w:t>
      </w:r>
      <w:r>
        <w:rPr>
          <w:spacing w:val="18"/>
        </w:rPr>
        <w:t> </w:t>
      </w:r>
      <w:r>
        <w:rPr/>
        <w:t>response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issue</w:t>
      </w:r>
      <w:r>
        <w:rPr>
          <w:spacing w:val="18"/>
        </w:rPr>
        <w:t> </w:t>
      </w:r>
      <w:r>
        <w:rPr/>
        <w:t>raised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20"/>
          <w:vertAlign w:val="baseline"/>
        </w:rPr>
        <w:t> </w:t>
      </w:r>
      <w:r>
        <w:rPr>
          <w:vertAlign w:val="baseline"/>
        </w:rPr>
        <w:t>respondent.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view herein that the Tribunal was evasive in its approach of the issue. Rather than pronounce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has</w:t>
      </w:r>
      <w:r>
        <w:rPr>
          <w:spacing w:val="17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order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joinder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15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instant case, the Tribunal, with respect, resorted to whipping up the sentiment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concept of fair hearing. The evasive approach of the Tribunal on this issue runs</w:t>
      </w:r>
      <w:r>
        <w:rPr>
          <w:spacing w:val="1"/>
          <w:vertAlign w:val="baseline"/>
        </w:rPr>
        <w:t> </w:t>
      </w:r>
      <w:r>
        <w:rPr>
          <w:vertAlign w:val="baseline"/>
        </w:rPr>
        <w:t>afoul of the fundamental principle of administration of justice which holds that a court of law has</w:t>
      </w:r>
      <w:r>
        <w:rPr>
          <w:spacing w:val="-57"/>
          <w:vertAlign w:val="baseline"/>
        </w:rPr>
        <w:t> </w:t>
      </w:r>
      <w:r>
        <w:rPr>
          <w:vertAlign w:val="baseline"/>
        </w:rPr>
        <w:t>a duty to consider and resolve all issues canvassed before it. In the words of </w:t>
      </w:r>
      <w:r>
        <w:rPr>
          <w:b/>
          <w:i/>
          <w:vertAlign w:val="baseline"/>
        </w:rPr>
        <w:t>Obasaki, J.S.C</w:t>
      </w:r>
      <w:r>
        <w:rPr>
          <w:vertAlign w:val="baseline"/>
        </w:rPr>
        <w:t>., “a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must give full and dispassionate consideration to all issues raised and canvassed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it.”</w:t>
      </w:r>
      <w:r>
        <w:rPr>
          <w:vertAlign w:val="superscript"/>
        </w:rPr>
        <w:t>176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Tribunal erroneously</w:t>
      </w:r>
      <w:r>
        <w:rPr>
          <w:spacing w:val="-5"/>
          <w:vertAlign w:val="baseline"/>
        </w:rPr>
        <w:t> </w:t>
      </w:r>
      <w:r>
        <w:rPr>
          <w:vertAlign w:val="baseline"/>
        </w:rPr>
        <w:t>abnegated this bolden duty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 instant case.</w:t>
      </w:r>
    </w:p>
    <w:p>
      <w:pPr>
        <w:pStyle w:val="BodyText"/>
        <w:spacing w:line="360" w:lineRule="auto" w:before="1"/>
        <w:ind w:left="160" w:right="153"/>
        <w:jc w:val="both"/>
      </w:pPr>
      <w:r>
        <w:rPr/>
        <w:t>Secondly, it is submitted that the Tribunal does not enjoy the extended powers to join the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defendant.</w:t>
      </w:r>
      <w:r>
        <w:rPr>
          <w:spacing w:val="16"/>
          <w:vertAlign w:val="baseline"/>
        </w:rPr>
        <w:t> </w:t>
      </w:r>
      <w:r>
        <w:rPr>
          <w:vertAlign w:val="baseline"/>
        </w:rPr>
        <w:t>Once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shown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party</w:t>
      </w:r>
      <w:r>
        <w:rPr>
          <w:spacing w:val="9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4"/>
          <w:vertAlign w:val="baseline"/>
        </w:rPr>
        <w:t> </w:t>
      </w:r>
      <w:r>
        <w:rPr>
          <w:vertAlign w:val="baseline"/>
        </w:rPr>
        <w:t>does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5"/>
          <w:vertAlign w:val="baseline"/>
        </w:rPr>
        <w:t> </w:t>
      </w:r>
      <w:r>
        <w:rPr>
          <w:vertAlign w:val="baseline"/>
        </w:rPr>
        <w:t>fall</w:t>
      </w:r>
      <w:r>
        <w:rPr>
          <w:spacing w:val="14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purview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an aggrieved tax payer or tax collector, the Tribunal cannot exercise personal jurisdiction over</w:t>
      </w:r>
      <w:r>
        <w:rPr>
          <w:spacing w:val="1"/>
          <w:vertAlign w:val="baseline"/>
        </w:rPr>
        <w:t> </w:t>
      </w:r>
      <w:r>
        <w:rPr>
          <w:vertAlign w:val="baseline"/>
        </w:rPr>
        <w:t>such individual. The reason here is because the Tribunal has a very narrow jurisdiction.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much has been admitted by the Tribunal itself when it wrote that “it is only in extremely rare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that parties before us can extend beyond taxpayer and tax collector.”</w:t>
      </w:r>
      <w:r>
        <w:rPr>
          <w:vertAlign w:val="superscript"/>
        </w:rPr>
        <w:t>177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 this earlier</w:t>
      </w:r>
      <w:r>
        <w:rPr>
          <w:spacing w:val="-57"/>
          <w:vertAlign w:val="baseline"/>
        </w:rPr>
        <w:t> </w:t>
      </w:r>
      <w:r>
        <w:rPr>
          <w:vertAlign w:val="baseline"/>
        </w:rPr>
        <w:t>pronouncement</w:t>
      </w:r>
      <w:r>
        <w:rPr>
          <w:spacing w:val="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much</w:t>
      </w:r>
      <w:r>
        <w:rPr>
          <w:spacing w:val="8"/>
          <w:vertAlign w:val="baseline"/>
        </w:rPr>
        <w:t> </w:t>
      </w:r>
      <w:r>
        <w:rPr>
          <w:vertAlign w:val="baseline"/>
        </w:rPr>
        <w:t>more</w:t>
      </w:r>
      <w:r>
        <w:rPr>
          <w:spacing w:val="7"/>
          <w:vertAlign w:val="baseline"/>
        </w:rPr>
        <w:t> </w:t>
      </w:r>
      <w:r>
        <w:rPr>
          <w:vertAlign w:val="baseline"/>
        </w:rPr>
        <w:t>consistent</w:t>
      </w:r>
      <w:r>
        <w:rPr>
          <w:spacing w:val="9"/>
          <w:vertAlign w:val="baseline"/>
        </w:rPr>
        <w:t> </w:t>
      </w:r>
      <w:r>
        <w:rPr>
          <w:vertAlign w:val="baseline"/>
        </w:rPr>
        <w:t>with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law,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2"/>
          <w:vertAlign w:val="baseline"/>
        </w:rPr>
        <w:t> </w:t>
      </w:r>
      <w:r>
        <w:rPr>
          <w:vertAlign w:val="baseline"/>
        </w:rPr>
        <w:t>went</w:t>
      </w:r>
      <w:r>
        <w:rPr>
          <w:spacing w:val="9"/>
          <w:vertAlign w:val="baseline"/>
        </w:rPr>
        <w:t> </w:t>
      </w:r>
      <w:r>
        <w:rPr>
          <w:vertAlign w:val="baseline"/>
        </w:rPr>
        <w:t>ahead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hold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it did in </w:t>
      </w:r>
      <w:r>
        <w:rPr>
          <w:b/>
          <w:i/>
          <w:vertAlign w:val="baseline"/>
        </w:rPr>
        <w:t>Esso Exploration case</w:t>
      </w:r>
      <w:r>
        <w:rPr>
          <w:b/>
          <w:i/>
          <w:vertAlign w:val="superscript"/>
        </w:rPr>
        <w:t>178</w:t>
      </w:r>
      <w:r>
        <w:rPr>
          <w:b/>
          <w:i/>
          <w:vertAlign w:val="baseline"/>
        </w:rPr>
        <w:t> </w:t>
      </w:r>
      <w:r>
        <w:rPr>
          <w:vertAlign w:val="baseline"/>
        </w:rPr>
        <w:t>and the „sister‟ case </w:t>
      </w:r>
      <w:r>
        <w:rPr>
          <w:b/>
          <w:i/>
          <w:vertAlign w:val="baseline"/>
        </w:rPr>
        <w:t>CNOOC Exploration and Production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Nigeria Limited and South Atlantic Petroleum Corporation v. Federal Inland Revenue Service</w:t>
      </w:r>
      <w:r>
        <w:rPr>
          <w:b/>
          <w:i/>
          <w:spacing w:val="-57"/>
          <w:vertAlign w:val="baseline"/>
        </w:rPr>
        <w:t> </w:t>
      </w:r>
      <w:r>
        <w:rPr>
          <w:b/>
          <w:i/>
          <w:vertAlign w:val="baseline"/>
        </w:rPr>
        <w:t>and Nigeria National Petroleum Corporation.</w:t>
      </w:r>
      <w:r>
        <w:rPr>
          <w:b/>
          <w:i/>
          <w:vertAlign w:val="superscript"/>
        </w:rPr>
        <w:t>179</w:t>
      </w:r>
      <w:r>
        <w:rPr>
          <w:b/>
          <w:i/>
          <w:vertAlign w:val="baseline"/>
        </w:rPr>
        <w:t> </w:t>
      </w:r>
      <w:r>
        <w:rPr>
          <w:vertAlign w:val="baseline"/>
        </w:rPr>
        <w:t>It is submitted that the only option open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circumstance</w:t>
      </w:r>
      <w:r>
        <w:rPr>
          <w:spacing w:val="31"/>
          <w:vertAlign w:val="baseline"/>
        </w:rPr>
        <w:t> </w:t>
      </w:r>
      <w:r>
        <w:rPr>
          <w:vertAlign w:val="baseline"/>
        </w:rPr>
        <w:t>was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decline</w:t>
      </w:r>
      <w:r>
        <w:rPr>
          <w:spacing w:val="3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order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85538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42" w:right="225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Esso</w:t>
      </w:r>
      <w:r>
        <w:rPr>
          <w:rFonts w:ascii="Calibri"/>
          <w:b/>
          <w:i/>
          <w:spacing w:val="-3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Exploration</w:t>
      </w:r>
      <w:r>
        <w:rPr>
          <w:rFonts w:ascii="Calibri"/>
          <w:b/>
          <w:i/>
          <w:spacing w:val="-3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&amp; Production</w:t>
      </w:r>
      <w:r>
        <w:rPr>
          <w:rFonts w:ascii="Calibri"/>
          <w:b/>
          <w:i/>
          <w:spacing w:val="-3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Nig.</w:t>
      </w:r>
      <w:r>
        <w:rPr>
          <w:rFonts w:ascii="Calibri"/>
          <w:b/>
          <w:i/>
          <w:spacing w:val="-3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(Deep</w:t>
      </w:r>
      <w:r>
        <w:rPr>
          <w:rFonts w:ascii="Calibri"/>
          <w:b/>
          <w:i/>
          <w:spacing w:val="-3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Water)</w:t>
      </w:r>
      <w:r>
        <w:rPr>
          <w:rFonts w:ascii="Calibri"/>
          <w:b/>
          <w:i/>
          <w:spacing w:val="-2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Ltd</w:t>
      </w:r>
      <w:r>
        <w:rPr>
          <w:rFonts w:ascii="Calibri"/>
          <w:b/>
          <w:i/>
          <w:spacing w:val="-3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&amp;</w:t>
      </w:r>
      <w:r>
        <w:rPr>
          <w:rFonts w:ascii="Calibri"/>
          <w:b/>
          <w:i/>
          <w:spacing w:val="-1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Anor.</w:t>
      </w:r>
      <w:r>
        <w:rPr>
          <w:rFonts w:ascii="Calibri"/>
          <w:b/>
          <w:i/>
          <w:spacing w:val="-5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v.</w:t>
      </w:r>
      <w:r>
        <w:rPr>
          <w:rFonts w:ascii="Calibri"/>
          <w:b/>
          <w:i/>
          <w:spacing w:val="-3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FIRS</w:t>
      </w:r>
      <w:r>
        <w:rPr>
          <w:rFonts w:ascii="Calibri"/>
          <w:b/>
          <w:i/>
          <w:spacing w:val="-3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&amp;</w:t>
      </w:r>
      <w:r>
        <w:rPr>
          <w:rFonts w:ascii="Calibri"/>
          <w:b/>
          <w:i/>
          <w:spacing w:val="-1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NNPC.</w:t>
      </w:r>
      <w:r>
        <w:rPr>
          <w:rFonts w:ascii="Calibri"/>
          <w:b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TAT/LZ/036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037/2010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(Unreported)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delivered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February 8, 2013.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5.</w:t>
      </w:r>
    </w:p>
    <w:p>
      <w:pPr>
        <w:tabs>
          <w:tab w:pos="8645" w:val="left" w:leader="none"/>
        </w:tabs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Atanda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Ajani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111]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539;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Ojobue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Ajennubia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  <w:tab/>
        <w:t>S.C.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 Telecom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T.L.R.N.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</w:p>
    <w:p>
      <w:pPr>
        <w:tabs>
          <w:tab w:pos="9332" w:val="left" w:leader="none"/>
        </w:tabs>
        <w:spacing w:before="1"/>
        <w:ind w:left="342" w:right="244" w:hanging="183"/>
        <w:jc w:val="left"/>
        <w:rPr>
          <w:rFonts w:ascii="Calibri"/>
          <w:b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z w:val="20"/>
          <w:vertAlign w:val="baseline"/>
        </w:rPr>
        <w:t> (2012)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T.L.R.N.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 and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T.L.R.N.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second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objections respectively.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Esso</w:t>
      </w:r>
      <w:r>
        <w:rPr>
          <w:rFonts w:ascii="Calibri"/>
          <w:b/>
          <w:spacing w:val="-2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Exploration</w:t>
      </w:r>
      <w:r>
        <w:rPr>
          <w:rFonts w:ascii="Calibri"/>
          <w:b/>
          <w:spacing w:val="-1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appeal.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Shell</w:t>
      </w:r>
      <w:r>
        <w:rPr>
          <w:rFonts w:ascii="Calibri"/>
          <w:b/>
          <w:spacing w:val="-3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Nigeria</w:t>
      </w:r>
      <w:r>
        <w:rPr>
          <w:rFonts w:ascii="Calibri"/>
          <w:b/>
          <w:spacing w:val="-3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Exploration</w:t>
      </w:r>
      <w:r>
        <w:rPr>
          <w:rFonts w:ascii="Calibri"/>
          <w:b/>
          <w:spacing w:val="-1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&amp; Production</w:t>
      </w:r>
      <w:r>
        <w:rPr>
          <w:rFonts w:ascii="Calibri"/>
          <w:b/>
          <w:spacing w:val="-1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Co.</w:t>
      </w:r>
      <w:r>
        <w:rPr>
          <w:rFonts w:ascii="Calibri"/>
          <w:b/>
          <w:spacing w:val="-2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Ltd</w:t>
      </w:r>
      <w:r>
        <w:rPr>
          <w:rFonts w:ascii="Calibri"/>
          <w:b/>
          <w:spacing w:val="-1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&amp;</w:t>
        <w:tab/>
      </w:r>
      <w:r>
        <w:rPr>
          <w:rFonts w:ascii="Calibri"/>
          <w:b/>
          <w:spacing w:val="-5"/>
          <w:sz w:val="20"/>
          <w:vertAlign w:val="baseline"/>
        </w:rPr>
        <w:t>3</w:t>
      </w:r>
    </w:p>
    <w:p>
      <w:pPr>
        <w:spacing w:line="243" w:lineRule="exact" w:before="0"/>
        <w:ind w:left="16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Ors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v.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FIRS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(2012)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8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T.L.R.N.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59.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line="360" w:lineRule="auto" w:before="74"/>
        <w:ind w:left="160" w:right="157"/>
        <w:jc w:val="both"/>
      </w:pPr>
      <w:r>
        <w:rPr/>
        <w:t>Federal High Court which has a wider and unlimited jurisdiction over revenue matters generally.</w:t>
      </w:r>
      <w:r>
        <w:rPr>
          <w:spacing w:val="1"/>
        </w:rPr>
        <w:t> </w:t>
      </w:r>
      <w:r>
        <w:rPr/>
        <w:t>This view is supported by the principle of law which holds that if there is a court which has the</w:t>
      </w:r>
      <w:r>
        <w:rPr>
          <w:spacing w:val="1"/>
        </w:rPr>
        <w:t> </w:t>
      </w:r>
      <w:r>
        <w:rPr/>
        <w:t>jurisdiction to determine all the issues raised in a matter, it is improper to approach a court that is</w:t>
      </w:r>
      <w:r>
        <w:rPr>
          <w:spacing w:val="-57"/>
        </w:rPr>
        <w:t> </w:t>
      </w:r>
      <w:r>
        <w:rPr/>
        <w:t>competent to determine only some issues. </w:t>
      </w:r>
      <w:r>
        <w:rPr>
          <w:b/>
          <w:i/>
        </w:rPr>
        <w:t>Obasaki, J.S.C.</w:t>
      </w:r>
      <w:r>
        <w:rPr/>
        <w:t>, was forthright on this score when he</w:t>
      </w:r>
      <w:r>
        <w:rPr>
          <w:spacing w:val="1"/>
        </w:rPr>
        <w:t> </w:t>
      </w:r>
      <w:r>
        <w:rPr/>
        <w:t>noted</w:t>
      </w:r>
      <w:r>
        <w:rPr>
          <w:spacing w:val="-1"/>
        </w:rPr>
        <w:t> </w:t>
      </w:r>
      <w:r>
        <w:rPr/>
        <w:t>as follows in </w:t>
      </w:r>
      <w:r>
        <w:rPr>
          <w:b/>
          <w:i/>
        </w:rPr>
        <w:t>Tukur v. Government of Gongola</w:t>
      </w:r>
      <w:r>
        <w:rPr>
          <w:b/>
          <w:i/>
          <w:spacing w:val="2"/>
        </w:rPr>
        <w:t> </w:t>
      </w:r>
      <w:r>
        <w:rPr>
          <w:b/>
          <w:i/>
        </w:rPr>
        <w:t>State</w:t>
      </w:r>
      <w:r>
        <w:rPr/>
        <w:t>:</w:t>
      </w:r>
      <w:r>
        <w:rPr>
          <w:vertAlign w:val="superscript"/>
        </w:rPr>
        <w:t>180</w:t>
      </w:r>
    </w:p>
    <w:p>
      <w:pPr>
        <w:pStyle w:val="BodyText"/>
        <w:spacing w:line="276" w:lineRule="auto"/>
        <w:ind w:left="880" w:right="876" w:firstLine="62"/>
        <w:jc w:val="both"/>
      </w:pPr>
      <w:r>
        <w:rPr/>
        <w:t>If there is a court with jurisdiction to determine all the issues raised in a matter</w:t>
      </w:r>
      <w:r>
        <w:rPr>
          <w:spacing w:val="1"/>
        </w:rPr>
        <w:t> </w:t>
      </w:r>
      <w:r>
        <w:rPr/>
        <w:t>including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principal</w:t>
      </w:r>
      <w:r>
        <w:rPr>
          <w:spacing w:val="14"/>
        </w:rPr>
        <w:t> </w:t>
      </w:r>
      <w:r>
        <w:rPr/>
        <w:t>issue</w:t>
      </w:r>
      <w:r>
        <w:rPr>
          <w:u w:val="single"/>
        </w:rPr>
        <w:t>,</w:t>
      </w:r>
      <w:r>
        <w:rPr>
          <w:spacing w:val="13"/>
          <w:u w:val="single"/>
        </w:rPr>
        <w:t> </w:t>
      </w:r>
      <w:r>
        <w:rPr>
          <w:u w:val="single"/>
        </w:rPr>
        <w:t>it</w:t>
      </w:r>
      <w:r>
        <w:rPr>
          <w:spacing w:val="14"/>
          <w:u w:val="single"/>
        </w:rPr>
        <w:t> </w:t>
      </w:r>
      <w:r>
        <w:rPr>
          <w:u w:val="single"/>
        </w:rPr>
        <w:t>is</w:t>
      </w:r>
      <w:r>
        <w:rPr>
          <w:spacing w:val="14"/>
          <w:u w:val="single"/>
        </w:rPr>
        <w:t> </w:t>
      </w:r>
      <w:r>
        <w:rPr>
          <w:u w:val="single"/>
        </w:rPr>
        <w:t>improper</w:t>
      </w:r>
      <w:r>
        <w:rPr>
          <w:spacing w:val="12"/>
          <w:u w:val="single"/>
        </w:rPr>
        <w:t> </w:t>
      </w:r>
      <w:r>
        <w:rPr>
          <w:u w:val="single"/>
        </w:rPr>
        <w:t>to</w:t>
      </w:r>
      <w:r>
        <w:rPr>
          <w:spacing w:val="14"/>
          <w:u w:val="single"/>
        </w:rPr>
        <w:t> </w:t>
      </w:r>
      <w:r>
        <w:rPr>
          <w:u w:val="single"/>
        </w:rPr>
        <w:t>approach</w:t>
      </w:r>
      <w:r>
        <w:rPr>
          <w:spacing w:val="16"/>
          <w:u w:val="single"/>
        </w:rPr>
        <w:t> </w:t>
      </w:r>
      <w:r>
        <w:rPr>
          <w:u w:val="single"/>
        </w:rPr>
        <w:t>a</w:t>
      </w:r>
      <w:r>
        <w:rPr>
          <w:spacing w:val="12"/>
          <w:u w:val="single"/>
        </w:rPr>
        <w:t> </w:t>
      </w:r>
      <w:r>
        <w:rPr>
          <w:u w:val="single"/>
        </w:rPr>
        <w:t>court</w:t>
      </w:r>
      <w:r>
        <w:rPr>
          <w:spacing w:val="17"/>
          <w:u w:val="single"/>
        </w:rPr>
        <w:t> </w:t>
      </w:r>
      <w:r>
        <w:rPr>
          <w:u w:val="single"/>
        </w:rPr>
        <w:t>that</w:t>
      </w:r>
      <w:r>
        <w:rPr>
          <w:spacing w:val="14"/>
          <w:u w:val="single"/>
        </w:rPr>
        <w:t> </w:t>
      </w:r>
      <w:r>
        <w:rPr>
          <w:u w:val="single"/>
        </w:rPr>
        <w:t>is</w:t>
      </w:r>
      <w:r>
        <w:rPr>
          <w:spacing w:val="13"/>
          <w:u w:val="single"/>
        </w:rPr>
        <w:t> </w:t>
      </w:r>
      <w:r>
        <w:rPr>
          <w:u w:val="single"/>
        </w:rPr>
        <w:t>competent</w:t>
      </w:r>
      <w:r>
        <w:rPr>
          <w:spacing w:val="-57"/>
        </w:rPr>
        <w:t> </w:t>
      </w:r>
      <w:r>
        <w:rPr>
          <w:u w:val="single"/>
        </w:rPr>
        <w:t>to determine only some of the issues</w:t>
      </w:r>
      <w:r>
        <w:rPr/>
        <w:t>. The incompetence of the court to entertain</w:t>
      </w:r>
      <w:r>
        <w:rPr>
          <w:spacing w:val="1"/>
        </w:rPr>
        <w:t> </w:t>
      </w:r>
      <w:r>
        <w:rPr/>
        <w:t>and determine the principal question is enough to nullify the whole proceedings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judgment in any</w:t>
      </w:r>
      <w:r>
        <w:rPr>
          <w:spacing w:val="-5"/>
        </w:rPr>
        <w:t> </w:t>
      </w:r>
      <w:r>
        <w:rPr/>
        <w:t>matter brought before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court,”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880" w:right="877"/>
        <w:jc w:val="both"/>
      </w:pPr>
      <w:r>
        <w:rPr/>
        <w:t>“Judges have no duty and indeed no power to expand the jurisdiction conferred on</w:t>
      </w:r>
      <w:r>
        <w:rPr>
          <w:spacing w:val="-57"/>
        </w:rPr>
        <w:t> </w:t>
      </w:r>
      <w:r>
        <w:rPr/>
        <w:t>them...</w:t>
      </w:r>
      <w:r>
        <w:rPr>
          <w:u w:val="single"/>
        </w:rPr>
        <w:t>the courts have always</w:t>
      </w:r>
      <w:r>
        <w:rPr>
          <w:spacing w:val="1"/>
          <w:u w:val="single"/>
        </w:rPr>
        <w:t> </w:t>
      </w:r>
      <w:r>
        <w:rPr>
          <w:u w:val="single"/>
        </w:rPr>
        <w:t>emphasised the need to</w:t>
      </w:r>
      <w:r>
        <w:rPr>
          <w:spacing w:val="60"/>
          <w:u w:val="single"/>
        </w:rPr>
        <w:t> </w:t>
      </w:r>
      <w:r>
        <w:rPr>
          <w:u w:val="single"/>
        </w:rPr>
        <w:t>decline jurisdiction where</w:t>
      </w:r>
      <w:r>
        <w:rPr>
          <w:spacing w:val="1"/>
        </w:rPr>
        <w:t> </w:t>
      </w:r>
      <w:r>
        <w:rPr>
          <w:u w:val="single"/>
        </w:rPr>
        <w:t>its exercise will determine issues it has no jurisdiction to hear and determine</w:t>
      </w:r>
      <w:r>
        <w:rPr>
          <w:b/>
        </w:rPr>
        <w:t>.</w:t>
      </w:r>
      <w:r>
        <w:rPr/>
        <w:t>”</w:t>
      </w:r>
      <w:r>
        <w:rPr>
          <w:vertAlign w:val="superscript"/>
        </w:rPr>
        <w:t>181</w:t>
      </w:r>
      <w:r>
        <w:rPr>
          <w:spacing w:val="1"/>
          <w:vertAlign w:val="baseline"/>
        </w:rPr>
        <w:t> </w:t>
      </w:r>
      <w:r>
        <w:rPr>
          <w:vertAlign w:val="baseline"/>
        </w:rPr>
        <w:t>(Underlining</w:t>
      </w:r>
      <w:r>
        <w:rPr>
          <w:spacing w:val="-4"/>
          <w:vertAlign w:val="baseline"/>
        </w:rPr>
        <w:t> </w:t>
      </w:r>
      <w:r>
        <w:rPr>
          <w:vertAlign w:val="baseline"/>
        </w:rPr>
        <w:t>supplied)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60" w:right="153"/>
        <w:jc w:val="both"/>
      </w:pPr>
      <w:r>
        <w:rPr/>
        <w:t>Furthermore, having made the order to join the 2</w:t>
      </w:r>
      <w:r>
        <w:rPr>
          <w:vertAlign w:val="superscript"/>
        </w:rPr>
        <w:t>nd</w:t>
      </w:r>
      <w:r>
        <w:rPr>
          <w:vertAlign w:val="baseline"/>
        </w:rPr>
        <w:t> respondent in the first place, the Tribunal by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singular</w:t>
      </w:r>
      <w:r>
        <w:rPr>
          <w:spacing w:val="24"/>
          <w:vertAlign w:val="baseline"/>
        </w:rPr>
        <w:t> </w:t>
      </w:r>
      <w:r>
        <w:rPr>
          <w:vertAlign w:val="baseline"/>
        </w:rPr>
        <w:t>order</w:t>
      </w:r>
      <w:r>
        <w:rPr>
          <w:spacing w:val="26"/>
          <w:vertAlign w:val="baseline"/>
        </w:rPr>
        <w:t> </w:t>
      </w:r>
      <w:r>
        <w:rPr>
          <w:vertAlign w:val="baseline"/>
        </w:rPr>
        <w:t>loudly</w:t>
      </w:r>
      <w:r>
        <w:rPr>
          <w:spacing w:val="24"/>
          <w:vertAlign w:val="baseline"/>
        </w:rPr>
        <w:t> </w:t>
      </w:r>
      <w:r>
        <w:rPr>
          <w:vertAlign w:val="baseline"/>
        </w:rPr>
        <w:t>affirmed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25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26"/>
          <w:vertAlign w:val="baseline"/>
        </w:rPr>
        <w:t> </w:t>
      </w:r>
      <w:r>
        <w:rPr>
          <w:vertAlign w:val="baseline"/>
        </w:rPr>
        <w:t>was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20"/>
          <w:vertAlign w:val="baseline"/>
        </w:rPr>
        <w:t> </w:t>
      </w:r>
      <w:r>
        <w:rPr>
          <w:vertAlign w:val="baseline"/>
        </w:rPr>
        <w:t>party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effectually 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absence of the 2</w:t>
      </w:r>
      <w:r>
        <w:rPr>
          <w:vertAlign w:val="superscript"/>
        </w:rPr>
        <w:t>nd</w:t>
      </w:r>
      <w:r>
        <w:rPr>
          <w:vertAlign w:val="baseline"/>
        </w:rPr>
        <w:t> respondent.</w:t>
      </w:r>
      <w:r>
        <w:rPr>
          <w:spacing w:val="1"/>
          <w:vertAlign w:val="baseline"/>
        </w:rPr>
        <w:t> </w:t>
      </w:r>
      <w:r>
        <w:rPr>
          <w:vertAlign w:val="baseline"/>
        </w:rPr>
        <w:t>Turning round to strike out the 2</w:t>
      </w:r>
      <w:r>
        <w:rPr>
          <w:vertAlign w:val="superscript"/>
        </w:rPr>
        <w:t>nd</w:t>
      </w:r>
      <w:r>
        <w:rPr>
          <w:vertAlign w:val="baseline"/>
        </w:rPr>
        <w:t> respondent amounts to over ruling itself and sitting on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over its own decision which is not allowed in law. The decision of </w:t>
      </w:r>
      <w:r>
        <w:rPr>
          <w:b/>
          <w:i/>
          <w:vertAlign w:val="baseline"/>
        </w:rPr>
        <w:t>Orji-Abadua, J.C.A.</w:t>
      </w:r>
      <w:r>
        <w:rPr>
          <w:vertAlign w:val="baseline"/>
        </w:rPr>
        <w:t>, in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Augustine Bassey Ene v. Chief Asuquo Asikpo &amp; Anor</w:t>
      </w:r>
      <w:r>
        <w:rPr>
          <w:vertAlign w:val="superscript"/>
        </w:rPr>
        <w:t>182</w:t>
      </w:r>
      <w:r>
        <w:rPr>
          <w:vertAlign w:val="baseline"/>
        </w:rPr>
        <w:t> is very apposite here. The Eminent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 held that “once a court has decided an issue in a particular way, the court becomes </w:t>
      </w:r>
      <w:r>
        <w:rPr>
          <w:i/>
          <w:vertAlign w:val="baseline"/>
        </w:rPr>
        <w:t>funtus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officio </w:t>
      </w:r>
      <w:r>
        <w:rPr>
          <w:vertAlign w:val="baseline"/>
        </w:rPr>
        <w:t>in respect of that issue and cannot reach a different decision on the issue in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case.</w:t>
      </w:r>
      <w:r>
        <w:rPr>
          <w:vertAlign w:val="superscript"/>
        </w:rPr>
        <w:t>183</w:t>
      </w:r>
      <w:r>
        <w:rPr>
          <w:vertAlign w:val="baseline"/>
        </w:rPr>
        <w:t>”</w:t>
      </w:r>
      <w:r>
        <w:rPr>
          <w:spacing w:val="1"/>
          <w:vertAlign w:val="baseline"/>
        </w:rPr>
        <w:t> </w:t>
      </w:r>
      <w:r>
        <w:rPr>
          <w:vertAlign w:val="baseline"/>
        </w:rPr>
        <w:t>Again,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Alhaji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(Hon.)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Ishola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Lawal &amp;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5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Ors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v.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A.G,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Kwara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State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&amp;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Anor.</w:t>
      </w:r>
      <w:r>
        <w:rPr>
          <w:vertAlign w:val="superscript"/>
        </w:rPr>
        <w:t>184</w:t>
      </w:r>
      <w:r>
        <w:rPr>
          <w:spacing w:val="-57"/>
          <w:vertAlign w:val="baseline"/>
        </w:rPr>
        <w:t> </w:t>
      </w:r>
      <w:r>
        <w:rPr>
          <w:b/>
          <w:i/>
          <w:vertAlign w:val="baseline"/>
        </w:rPr>
        <w:t>Denton-West, J.C.A. </w:t>
      </w:r>
      <w:r>
        <w:rPr>
          <w:vertAlign w:val="baseline"/>
        </w:rPr>
        <w:t>cited the Supreme Court case of </w:t>
      </w:r>
      <w:r>
        <w:rPr>
          <w:b/>
          <w:i/>
          <w:vertAlign w:val="baseline"/>
        </w:rPr>
        <w:t>Nigerian Army v. Iyela </w:t>
      </w:r>
      <w:r>
        <w:rPr>
          <w:vertAlign w:val="baseline"/>
        </w:rPr>
        <w:t>with approval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concluded that:</w:t>
      </w:r>
    </w:p>
    <w:p>
      <w:pPr>
        <w:pStyle w:val="BodyText"/>
        <w:ind w:left="880" w:right="874"/>
        <w:jc w:val="both"/>
      </w:pPr>
      <w:r>
        <w:rPr/>
        <w:t>A court becomes automatically </w:t>
      </w:r>
      <w:r>
        <w:rPr>
          <w:i/>
        </w:rPr>
        <w:t>funtus officio </w:t>
      </w:r>
      <w:r>
        <w:rPr/>
        <w:t>in matters it gives a decision. To</w:t>
      </w:r>
      <w:r>
        <w:rPr>
          <w:spacing w:val="1"/>
        </w:rPr>
        <w:t> </w:t>
      </w:r>
      <w:r>
        <w:rPr/>
        <w:t>review such decision is an absolute abuse of power and the only body that can</w:t>
      </w:r>
      <w:r>
        <w:rPr>
          <w:spacing w:val="1"/>
        </w:rPr>
        <w:t> </w:t>
      </w:r>
      <w:r>
        <w:rPr/>
        <w:t>review such is the appellate court. A court cannot reopen the matter it has initially</w:t>
      </w:r>
      <w:r>
        <w:rPr>
          <w:spacing w:val="-57"/>
        </w:rPr>
        <w:t> </w:t>
      </w:r>
      <w:r>
        <w:rPr/>
        <w:t>dealt</w:t>
      </w:r>
      <w:r>
        <w:rPr>
          <w:spacing w:val="-1"/>
        </w:rPr>
        <w:t> </w:t>
      </w:r>
      <w:r>
        <w:rPr/>
        <w:t>with.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57998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117]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517.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P.522.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F.W.L.R. 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553]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1907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1937,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B-C.</w:t>
      </w:r>
    </w:p>
    <w:p>
      <w:pPr>
        <w:spacing w:before="1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 F.W.L.R.[Pt. 590]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1308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before="8"/>
        <w:rPr>
          <w:rFonts w:ascii="Calibri"/>
          <w:sz w:val="9"/>
        </w:rPr>
      </w:pPr>
    </w:p>
    <w:p>
      <w:pPr>
        <w:pStyle w:val="BodyText"/>
        <w:spacing w:before="90"/>
        <w:ind w:left="880" w:right="872"/>
        <w:jc w:val="both"/>
      </w:pPr>
      <w:r>
        <w:rPr/>
        <w:t>The trial court having granted the order to bring the action in a representative</w:t>
      </w:r>
      <w:r>
        <w:rPr>
          <w:spacing w:val="1"/>
        </w:rPr>
        <w:t> </w:t>
      </w:r>
      <w:r>
        <w:rPr/>
        <w:t>capacity as prayed, cannot reopen the matter or review itself even if the evidence</w:t>
      </w:r>
      <w:r>
        <w:rPr>
          <w:spacing w:val="1"/>
        </w:rPr>
        <w:t> </w:t>
      </w:r>
      <w:r>
        <w:rPr/>
        <w:t>upon which it acted was wrong. The lower court is </w:t>
      </w:r>
      <w:r>
        <w:rPr>
          <w:i/>
        </w:rPr>
        <w:t>funtus officio </w:t>
      </w:r>
      <w:r>
        <w:rPr/>
        <w:t>and cannot vary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 of its earlier decision because it cannot sit on appeal on its own case.</w:t>
      </w:r>
      <w:r>
        <w:rPr>
          <w:vertAlign w:val="superscript"/>
        </w:rPr>
        <w:t>185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160" w:right="155"/>
        <w:jc w:val="both"/>
      </w:pPr>
      <w:r>
        <w:rPr/>
        <w:t>The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declarations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abundantly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Tribunal to join the 2</w:t>
      </w:r>
      <w:r>
        <w:rPr>
          <w:vertAlign w:val="superscript"/>
        </w:rPr>
        <w:t>nd</w:t>
      </w:r>
      <w:r>
        <w:rPr>
          <w:vertAlign w:val="baseline"/>
        </w:rPr>
        <w:t> respondent on the application of the 1</w:t>
      </w:r>
      <w:r>
        <w:rPr>
          <w:vertAlign w:val="superscript"/>
        </w:rPr>
        <w:t>st</w:t>
      </w:r>
      <w:r>
        <w:rPr>
          <w:vertAlign w:val="baseline"/>
        </w:rPr>
        <w:t> respondent and thereafter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name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struck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is a</w:t>
      </w:r>
      <w:r>
        <w:rPr>
          <w:spacing w:val="1"/>
          <w:vertAlign w:val="baseline"/>
        </w:rPr>
        <w:t> </w:t>
      </w:r>
      <w:r>
        <w:rPr>
          <w:vertAlign w:val="baseline"/>
        </w:rPr>
        <w:t>grave</w:t>
      </w:r>
      <w:r>
        <w:rPr>
          <w:spacing w:val="-1"/>
          <w:vertAlign w:val="baseline"/>
        </w:rPr>
        <w:t> </w:t>
      </w:r>
      <w:r>
        <w:rPr>
          <w:vertAlign w:val="baseline"/>
        </w:rPr>
        <w:t>error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same</w:t>
      </w:r>
      <w:r>
        <w:rPr>
          <w:spacing w:val="-1"/>
          <w:vertAlign w:val="baseline"/>
        </w:rPr>
        <w:t> </w:t>
      </w:r>
      <w:r>
        <w:rPr>
          <w:vertAlign w:val="baseline"/>
        </w:rPr>
        <w:t>is a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cry</w:t>
      </w:r>
      <w:r>
        <w:rPr>
          <w:spacing w:val="-5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judicial tradition.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60" w:right="165"/>
        <w:jc w:val="both"/>
      </w:pPr>
      <w:r>
        <w:rPr/>
        <w:t>Suffice it to mention that these two cases are now pending before the Federal High Court as the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 respondent has long</w:t>
      </w:r>
      <w:r>
        <w:rPr>
          <w:spacing w:val="-3"/>
          <w:vertAlign w:val="baseline"/>
        </w:rPr>
        <w:t> </w:t>
      </w:r>
      <w:r>
        <w:rPr>
          <w:vertAlign w:val="baseline"/>
        </w:rPr>
        <w:t>appealed against the ruling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 Tribunal.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5"/>
        </w:rPr>
      </w:pPr>
    </w:p>
    <w:p>
      <w:pPr>
        <w:pStyle w:val="ListParagraph"/>
        <w:numPr>
          <w:ilvl w:val="1"/>
          <w:numId w:val="1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PARTIES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53"/>
        <w:jc w:val="both"/>
      </w:pPr>
      <w:r>
        <w:rPr/>
        <w:t>It is a common saying that change is constant. It is, therefore, expected that there may be a</w:t>
      </w:r>
      <w:r>
        <w:rPr>
          <w:spacing w:val="1"/>
        </w:rPr>
        <w:t> </w:t>
      </w:r>
      <w:r>
        <w:rPr/>
        <w:t>change after the commencement of an appeal before the Tax Appeal Tribunal. The closest</w:t>
      </w:r>
      <w:r>
        <w:rPr>
          <w:spacing w:val="1"/>
        </w:rPr>
        <w:t> </w:t>
      </w:r>
      <w:r>
        <w:rPr/>
        <w:t>example that readily comes to mind is death. This is because of its inevitability amongst mortals.</w:t>
      </w:r>
      <w:r>
        <w:rPr>
          <w:spacing w:val="1"/>
        </w:rPr>
        <w:t> </w:t>
      </w:r>
      <w:r>
        <w:rPr/>
        <w:t>This aspect of the research is very crucial because, a dead man has no legal capacity to sue or be</w:t>
      </w:r>
      <w:r>
        <w:rPr>
          <w:spacing w:val="1"/>
        </w:rPr>
        <w:t> </w:t>
      </w:r>
      <w:r>
        <w:rPr/>
        <w:t>sued and an order made in his favour or against him is invalid.</w:t>
      </w:r>
      <w:r>
        <w:rPr>
          <w:vertAlign w:val="superscript"/>
        </w:rPr>
        <w:t>186</w:t>
      </w:r>
      <w:r>
        <w:rPr>
          <w:vertAlign w:val="baseline"/>
        </w:rPr>
        <w:t> The same thing applies to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that has been wound up. This segment will therefore address what happens in the 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death of an appellant or respondent as the case may be. It will also discuss how this applies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 corporate body.</w:t>
      </w:r>
    </w:p>
    <w:p>
      <w:pPr>
        <w:pStyle w:val="Heading1"/>
        <w:numPr>
          <w:ilvl w:val="2"/>
          <w:numId w:val="18"/>
        </w:numPr>
        <w:tabs>
          <w:tab w:pos="1421" w:val="left" w:leader="none"/>
        </w:tabs>
        <w:spacing w:line="240" w:lineRule="auto" w:before="210" w:after="0"/>
        <w:ind w:left="1420" w:right="0" w:hanging="541"/>
        <w:jc w:val="both"/>
      </w:pPr>
      <w:bookmarkStart w:name="_TOC_250009" w:id="1"/>
      <w:r>
        <w:rPr/>
        <w:t>Death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Party</w:t>
      </w:r>
      <w:r>
        <w:rPr>
          <w:spacing w:val="-1"/>
        </w:rPr>
        <w:t> </w:t>
      </w:r>
      <w:r>
        <w:rPr/>
        <w:t>to an</w:t>
      </w:r>
      <w:r>
        <w:rPr>
          <w:spacing w:val="-1"/>
        </w:rPr>
        <w:t> </w:t>
      </w:r>
      <w:r>
        <w:rPr/>
        <w:t>Appeal</w:t>
      </w:r>
      <w:r>
        <w:rPr>
          <w:spacing w:val="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bookmarkEnd w:id="1"/>
      <w:r>
        <w:rPr/>
        <w:t>Tribunal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  <w:r>
        <w:rPr/>
        <w:pict>
          <v:rect style="position:absolute;margin-left:72.024002pt;margin-top:17.44006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1316,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D-E.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Okotie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Olughor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S.C.N.J.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500" w:bottom="120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Order VI of the Tax Appeal Tribunal (Procedure) Rules, 2010 categorically provides that there</w:t>
      </w:r>
      <w:r>
        <w:rPr>
          <w:spacing w:val="1"/>
        </w:rPr>
        <w:t> </w:t>
      </w:r>
      <w:r>
        <w:rPr/>
        <w:t>shall be no abatement of proceedings before the Tribunal. Accordingly, the Rules provides that</w:t>
      </w:r>
      <w:r>
        <w:rPr>
          <w:spacing w:val="1"/>
        </w:rPr>
        <w:t> </w:t>
      </w:r>
      <w:r>
        <w:rPr/>
        <w:t>where after the filing of a notice of appeal, and the appellant, being an individual, dies, becomes</w:t>
      </w:r>
      <w:r>
        <w:rPr>
          <w:spacing w:val="1"/>
        </w:rPr>
        <w:t> </w:t>
      </w:r>
      <w:r>
        <w:rPr/>
        <w:t>insane or is adjudged bankrupt, or being a company, is wound up, the proceedings before the</w:t>
      </w:r>
      <w:r>
        <w:rPr>
          <w:spacing w:val="1"/>
        </w:rPr>
        <w:t> </w:t>
      </w:r>
      <w:r>
        <w:rPr/>
        <w:t>Tribunal shall not abate but may continue by substituting in place of the appellant, the executor,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assignee,</w:t>
      </w:r>
      <w:r>
        <w:rPr>
          <w:spacing w:val="-57"/>
        </w:rPr>
        <w:t> </w:t>
      </w:r>
      <w:r>
        <w:rPr/>
        <w:t>receiver or liquidator of such appellant company, as the case may be.</w:t>
      </w:r>
      <w:r>
        <w:rPr>
          <w:vertAlign w:val="superscript"/>
        </w:rPr>
        <w:t>187</w:t>
      </w:r>
      <w:r>
        <w:rPr>
          <w:vertAlign w:val="baseline"/>
        </w:rPr>
        <w:t> The Rules also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where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filed,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respondent, being an</w:t>
      </w:r>
      <w:r>
        <w:rPr>
          <w:spacing w:val="60"/>
          <w:vertAlign w:val="baseline"/>
        </w:rPr>
        <w:t> </w:t>
      </w:r>
      <w:r>
        <w:rPr>
          <w:vertAlign w:val="baseline"/>
        </w:rPr>
        <w:t>individual, dies, 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insane or is adjudged bankrupt, or being a company, is wound up, the proceedings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shall not abate but may be continued by substituting in place of the respondent,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executor, administrator or other legal representative of such individual respondent or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assignee, receiver or</w:t>
      </w:r>
      <w:r>
        <w:rPr>
          <w:spacing w:val="-2"/>
          <w:vertAlign w:val="baseline"/>
        </w:rPr>
        <w:t> </w:t>
      </w:r>
      <w:r>
        <w:rPr>
          <w:vertAlign w:val="baseline"/>
        </w:rPr>
        <w:t>liquidator</w:t>
      </w:r>
      <w:r>
        <w:rPr>
          <w:spacing w:val="-1"/>
          <w:vertAlign w:val="baseline"/>
        </w:rPr>
        <w:t> </w:t>
      </w:r>
      <w:r>
        <w:rPr>
          <w:vertAlign w:val="baseline"/>
        </w:rPr>
        <w:t>of such respondent</w:t>
      </w:r>
      <w:r>
        <w:rPr>
          <w:spacing w:val="2"/>
          <w:vertAlign w:val="baseline"/>
        </w:rPr>
        <w:t> </w:t>
      </w:r>
      <w:r>
        <w:rPr>
          <w:vertAlign w:val="baseline"/>
        </w:rPr>
        <w:t>company, as the case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be.</w:t>
      </w:r>
      <w:r>
        <w:rPr>
          <w:vertAlign w:val="superscript"/>
        </w:rPr>
        <w:t>188</w:t>
      </w:r>
    </w:p>
    <w:p>
      <w:pPr>
        <w:pStyle w:val="BodyText"/>
        <w:spacing w:line="480" w:lineRule="auto" w:before="201"/>
        <w:ind w:left="160" w:right="161"/>
        <w:jc w:val="both"/>
      </w:pPr>
      <w:r>
        <w:rPr/>
        <w:t>This provision only makes it open for the survivors of the deceased party to proceed with the</w:t>
      </w:r>
      <w:r>
        <w:rPr>
          <w:spacing w:val="1"/>
        </w:rPr>
        <w:t> </w:t>
      </w:r>
      <w:r>
        <w:rPr/>
        <w:t>action if they elect to so do. Perhaps this informs the reason why the drafters of the Rule used the</w:t>
      </w:r>
      <w:r>
        <w:rPr>
          <w:spacing w:val="-57"/>
        </w:rPr>
        <w:t> </w:t>
      </w:r>
      <w:r>
        <w:rPr/>
        <w:t>words “…shall not abate but may be continued…” The ultimate choice to continue the appeal 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liquidators or receivers of a</w:t>
      </w:r>
      <w:r>
        <w:rPr>
          <w:spacing w:val="-2"/>
        </w:rPr>
        <w:t> </w:t>
      </w:r>
      <w:r>
        <w:rPr/>
        <w:t>wound up company</w:t>
      </w:r>
      <w:r>
        <w:rPr>
          <w:spacing w:val="-5"/>
        </w:rPr>
        <w:t> </w:t>
      </w:r>
      <w:r>
        <w:rPr/>
        <w:t>as the case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be.</w:t>
      </w:r>
    </w:p>
    <w:p>
      <w:pPr>
        <w:pStyle w:val="Heading1"/>
        <w:numPr>
          <w:ilvl w:val="2"/>
          <w:numId w:val="18"/>
        </w:numPr>
        <w:tabs>
          <w:tab w:pos="1507" w:val="left" w:leader="none"/>
        </w:tabs>
        <w:spacing w:line="482" w:lineRule="auto" w:before="204" w:after="0"/>
        <w:ind w:left="1420" w:right="162" w:hanging="540"/>
        <w:jc w:val="both"/>
      </w:pPr>
      <w:r>
        <w:rPr>
          <w:b w:val="0"/>
        </w:rPr>
        <w:tab/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another</w:t>
      </w:r>
      <w:r>
        <w:rPr>
          <w:spacing w:val="60"/>
        </w:rPr>
        <w:t> </w:t>
      </w:r>
      <w:r>
        <w:rPr/>
        <w:t>Person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Deceased</w:t>
      </w:r>
      <w:r>
        <w:rPr>
          <w:spacing w:val="1"/>
        </w:rPr>
        <w:t> </w:t>
      </w:r>
      <w:r>
        <w:rPr/>
        <w:t>Party</w:t>
      </w:r>
      <w:r>
        <w:rPr>
          <w:spacing w:val="-1"/>
        </w:rPr>
        <w:t> </w:t>
      </w:r>
      <w:r>
        <w:rPr/>
        <w:t>to an Appeal</w:t>
      </w:r>
    </w:p>
    <w:p>
      <w:pPr>
        <w:pStyle w:val="BodyText"/>
        <w:spacing w:line="480" w:lineRule="auto" w:before="192"/>
        <w:ind w:left="160" w:right="158"/>
        <w:jc w:val="both"/>
      </w:pPr>
      <w:r>
        <w:rPr/>
        <w:t>This is another area where there seems to be a grievous lacuna in the Rules as they are silent on</w:t>
      </w:r>
      <w:r>
        <w:rPr>
          <w:spacing w:val="1"/>
        </w:rPr>
        <w:t> </w:t>
      </w:r>
      <w:r>
        <w:rPr/>
        <w:t>the procedure for</w:t>
      </w:r>
      <w:r>
        <w:rPr>
          <w:spacing w:val="-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 substitution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 event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arises</w:t>
      </w:r>
      <w:r>
        <w:rPr>
          <w:spacing w:val="1"/>
        </w:rPr>
        <w:t> </w:t>
      </w:r>
      <w:r>
        <w:rPr/>
        <w:t>a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do.</w:t>
      </w:r>
      <w:r>
        <w:rPr>
          <w:spacing w:val="1"/>
        </w:rPr>
        <w:t> </w:t>
      </w:r>
      <w:r>
        <w:rPr/>
        <w:t>Generally,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583272pt;width:144.020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in the case of the death of a sole surviving defendant, the plaintiff may apply to court specifying</w:t>
      </w:r>
      <w:r>
        <w:rPr>
          <w:spacing w:val="1"/>
        </w:rPr>
        <w:t> </w:t>
      </w:r>
      <w:r>
        <w:rPr/>
        <w:t>the name and address of any person whom the plaintiff alleges to be the legal representative to be</w:t>
      </w:r>
      <w:r>
        <w:rPr>
          <w:spacing w:val="-57"/>
        </w:rPr>
        <w:t> </w:t>
      </w:r>
      <w:r>
        <w:rPr/>
        <w:t>substituted for the deceased sole defendant.</w:t>
      </w:r>
      <w:r>
        <w:rPr>
          <w:vertAlign w:val="superscript"/>
        </w:rPr>
        <w:t>189</w:t>
      </w:r>
      <w:r>
        <w:rPr>
          <w:vertAlign w:val="baseline"/>
        </w:rPr>
        <w:t> It is submitted that under the Tax Appeal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Rules, such application can be made by notice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provisions</w:t>
      </w:r>
      <w:r>
        <w:rPr>
          <w:spacing w:val="60"/>
          <w:vertAlign w:val="baseline"/>
        </w:rPr>
        <w:t> </w:t>
      </w:r>
      <w:r>
        <w:rPr>
          <w:vertAlign w:val="baseline"/>
        </w:rPr>
        <w:t>of Order XI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inherent jurisdiction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Tribunal.</w:t>
      </w:r>
    </w:p>
    <w:p>
      <w:pPr>
        <w:pStyle w:val="BodyText"/>
        <w:spacing w:line="480" w:lineRule="auto" w:before="199"/>
        <w:ind w:left="160" w:right="152"/>
        <w:jc w:val="both"/>
      </w:pPr>
      <w:r>
        <w:rPr/>
        <w:t>In conclusion, discussions so far have revealed that although the Tax Appeal Tribunal is 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conventional civil court like the Federal High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As seen from the point of view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parties before the Tribunal, the capacity of the parties to sue or be sued before it as well as its</w:t>
      </w:r>
      <w:r>
        <w:rPr>
          <w:spacing w:val="1"/>
        </w:rPr>
        <w:t> </w:t>
      </w:r>
      <w:r>
        <w:rPr/>
        <w:t>powers to order joinder of parties, amongst others. What this means is that the Tax Appeal</w:t>
      </w:r>
      <w:r>
        <w:rPr>
          <w:spacing w:val="1"/>
        </w:rPr>
        <w:t> </w:t>
      </w:r>
      <w:r>
        <w:rPr/>
        <w:t>Tribunal is a specialized conception of the law with a very narrow jurisdiction. It is therefore</w:t>
      </w:r>
      <w:r>
        <w:rPr>
          <w:spacing w:val="1"/>
        </w:rPr>
        <w:t> </w:t>
      </w:r>
      <w:r>
        <w:rPr/>
        <w:t>suggested that each appeal that comes to the Tribunal should be subjected to serious scrutiny to</w:t>
      </w:r>
      <w:r>
        <w:rPr>
          <w:spacing w:val="1"/>
        </w:rPr>
        <w:t> </w:t>
      </w:r>
      <w:r>
        <w:rPr/>
        <w:t>be sure it</w:t>
      </w:r>
      <w:r>
        <w:rPr>
          <w:spacing w:val="1"/>
        </w:rPr>
        <w:t> </w:t>
      </w:r>
      <w:r>
        <w:rPr/>
        <w:t>actually falls</w:t>
      </w:r>
      <w:r>
        <w:rPr>
          <w:spacing w:val="1"/>
        </w:rPr>
        <w:t> </w:t>
      </w:r>
      <w:r>
        <w:rPr/>
        <w:t>within the narrow jurisdictional</w:t>
      </w:r>
      <w:r>
        <w:rPr>
          <w:spacing w:val="1"/>
        </w:rPr>
        <w:t> </w:t>
      </w:r>
      <w:r>
        <w:rPr/>
        <w:t>competence of the Tribunal.</w:t>
      </w:r>
      <w:r>
        <w:rPr>
          <w:spacing w:val="60"/>
        </w:rPr>
        <w:t> </w:t>
      </w:r>
      <w:r>
        <w:rPr/>
        <w:t>Where it</w:t>
      </w:r>
      <w:r>
        <w:rPr>
          <w:spacing w:val="1"/>
        </w:rPr>
        <w:t> </w:t>
      </w:r>
      <w:r>
        <w:rPr/>
        <w:t>does not, the Tribunal should be quick to decline jurisdiction and never be seen to arrogate</w:t>
      </w:r>
      <w:r>
        <w:rPr>
          <w:spacing w:val="1"/>
        </w:rPr>
        <w:t> </w:t>
      </w:r>
      <w:r>
        <w:rPr/>
        <w:t>jurisdiction to itself where none exist. This is one way the prime objective of building confidence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 can be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877201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Efevwerhan,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D.I.,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90.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before="74"/>
        <w:ind w:left="3314" w:right="3315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1"/>
        </w:numPr>
        <w:tabs>
          <w:tab w:pos="880" w:val="left" w:leader="none"/>
          <w:tab w:pos="881" w:val="left" w:leader="none"/>
        </w:tabs>
        <w:spacing w:line="240" w:lineRule="auto" w:before="161" w:after="0"/>
        <w:ind w:left="880" w:right="0" w:hanging="721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PROCEDURE IN THE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7"/>
          <w:sz w:val="24"/>
        </w:rPr>
        <w:t> </w:t>
      </w:r>
      <w:r>
        <w:rPr>
          <w:sz w:val="24"/>
        </w:rPr>
        <w:t>TRIBUNAL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1"/>
        </w:numPr>
        <w:tabs>
          <w:tab w:pos="880" w:val="left" w:leader="none"/>
          <w:tab w:pos="881" w:val="left" w:leader="none"/>
        </w:tabs>
        <w:spacing w:line="240" w:lineRule="auto" w:before="160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52"/>
        <w:jc w:val="both"/>
      </w:pPr>
      <w:r>
        <w:rPr/>
        <w:t>Every judicial process, be it a court, a tribunal or a body of inquiry, is usually conducted in</w:t>
      </w:r>
      <w:r>
        <w:rPr>
          <w:spacing w:val="1"/>
        </w:rPr>
        <w:t> </w:t>
      </w:r>
      <w:r>
        <w:rPr/>
        <w:t>accordance with a well laid down procedure. The settled procedure serves as a guide both to the</w:t>
      </w:r>
      <w:r>
        <w:rPr>
          <w:spacing w:val="1"/>
        </w:rPr>
        <w:t> </w:t>
      </w:r>
      <w:r>
        <w:rPr/>
        <w:t>court or judicial panel as well as litigants who appear before it. The procedure which generally</w:t>
      </w:r>
      <w:r>
        <w:rPr>
          <w:spacing w:val="1"/>
        </w:rPr>
        <w:t> </w:t>
      </w:r>
      <w:r>
        <w:rPr/>
        <w:t>comes in the form of rules of practice and procedure assists the court to do justice to the parties.</w:t>
      </w:r>
      <w:r>
        <w:rPr>
          <w:spacing w:val="1"/>
        </w:rPr>
        <w:t> </w:t>
      </w:r>
      <w:r>
        <w:rPr/>
        <w:t>In fact, it has been held that rules of Court touch upon the administration of justice. They are to</w:t>
      </w:r>
      <w:r>
        <w:rPr>
          <w:spacing w:val="1"/>
        </w:rPr>
        <w:t> </w:t>
      </w:r>
      <w:r>
        <w:rPr/>
        <w:t>regulate matters in court and to assist parties in the presentation of their cases within a procedure</w:t>
      </w:r>
      <w:r>
        <w:rPr>
          <w:spacing w:val="1"/>
        </w:rPr>
        <w:t> </w:t>
      </w:r>
      <w:r>
        <w:rPr/>
        <w:t>made for the purpose of fair and quick dispensation of justice. The courts have leaned heavily on</w:t>
      </w:r>
      <w:r>
        <w:rPr>
          <w:spacing w:val="1"/>
        </w:rPr>
        <w:t> </w:t>
      </w:r>
      <w:r>
        <w:rPr/>
        <w:t>the side of doing justice. Strict compliance with the rules makes for quicker administration of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background.</w:t>
      </w:r>
      <w:r>
        <w:rPr>
          <w:vertAlign w:val="superscript"/>
        </w:rPr>
        <w:t>190</w:t>
      </w:r>
      <w:r>
        <w:rPr>
          <w:vertAlign w:val="baseline"/>
        </w:rPr>
        <w:t> In this Chapter therefore, this work will continue its evaluation of the 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and procedure of the Tax Appeal Tribunal by focusing on the preliminary issues prior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 of appeals before the Tribunal. Other issues considered here are cause of action,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jurisdiction, locus standi, condition precedent to commencement of an appeal, statute bar,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of commencement of appeals as well as commencement of appeal. This aspect will also evaluate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form of commencement of Appeal, services of processes emanating from the Tribunal, mode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entering</w:t>
      </w:r>
      <w:r>
        <w:rPr>
          <w:spacing w:val="28"/>
          <w:vertAlign w:val="baseline"/>
        </w:rPr>
        <w:t> </w:t>
      </w:r>
      <w:r>
        <w:rPr>
          <w:vertAlign w:val="baseline"/>
        </w:rPr>
        <w:t>appearances,</w:t>
      </w:r>
      <w:r>
        <w:rPr>
          <w:spacing w:val="32"/>
          <w:vertAlign w:val="baseline"/>
        </w:rPr>
        <w:t> </w:t>
      </w:r>
      <w:r>
        <w:rPr>
          <w:vertAlign w:val="baseline"/>
        </w:rPr>
        <w:t>default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appearance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effect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non-compliance</w:t>
      </w:r>
      <w:r>
        <w:rPr>
          <w:spacing w:val="29"/>
          <w:vertAlign w:val="baseline"/>
        </w:rPr>
        <w:t> </w:t>
      </w:r>
      <w:r>
        <w:rPr>
          <w:vertAlign w:val="baseline"/>
        </w:rPr>
        <w:t>with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rules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21997pt;width:144.02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Fidelity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Monye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(Part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1412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2" w:lineRule="auto" w:before="72"/>
        <w:ind w:left="160" w:right="163"/>
        <w:jc w:val="both"/>
      </w:pPr>
      <w:r>
        <w:rPr/>
        <w:t>practice and procedure of the Tribunal. The foregoing summarizes the focal points of discussion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Chapter.</w:t>
      </w:r>
    </w:p>
    <w:p>
      <w:pPr>
        <w:pStyle w:val="ListParagraph"/>
        <w:numPr>
          <w:ilvl w:val="1"/>
          <w:numId w:val="21"/>
        </w:numPr>
        <w:tabs>
          <w:tab w:pos="880" w:val="left" w:leader="none"/>
          <w:tab w:pos="881" w:val="left" w:leader="none"/>
        </w:tabs>
        <w:spacing w:line="240" w:lineRule="auto" w:before="196" w:after="0"/>
        <w:ind w:left="880" w:right="0" w:hanging="721"/>
        <w:jc w:val="left"/>
        <w:rPr>
          <w:sz w:val="24"/>
        </w:rPr>
      </w:pPr>
      <w:r>
        <w:rPr>
          <w:sz w:val="24"/>
        </w:rPr>
        <w:t>PRELIMINARY</w:t>
      </w:r>
      <w:r>
        <w:rPr>
          <w:spacing w:val="2"/>
          <w:sz w:val="24"/>
        </w:rPr>
        <w:t> </w:t>
      </w:r>
      <w:r>
        <w:rPr>
          <w:sz w:val="24"/>
        </w:rPr>
        <w:t>ISSUES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COMMENCEMENT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APPEAL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60" w:right="152"/>
        <w:jc w:val="both"/>
      </w:pPr>
      <w:r>
        <w:rPr/>
        <w:t>The Federal</w:t>
      </w:r>
      <w:r>
        <w:rPr>
          <w:spacing w:val="1"/>
        </w:rPr>
        <w:t> </w:t>
      </w:r>
      <w:r>
        <w:rPr/>
        <w:t>Inland Revenue Service (Establishment) Act,</w:t>
      </w:r>
      <w:r>
        <w:rPr>
          <w:spacing w:val="60"/>
        </w:rPr>
        <w:t> </w:t>
      </w:r>
      <w:r>
        <w:rPr/>
        <w:t>2007 clothes every aggrieved tax</w:t>
      </w:r>
      <w:r>
        <w:rPr>
          <w:spacing w:val="1"/>
        </w:rPr>
        <w:t> </w:t>
      </w:r>
      <w:r>
        <w:rPr/>
        <w:t>payer as well as the Service itself with the right to file an appeal in the event of any perceived</w:t>
      </w:r>
      <w:r>
        <w:rPr>
          <w:spacing w:val="1"/>
        </w:rPr>
        <w:t> </w:t>
      </w:r>
      <w:r>
        <w:rPr/>
        <w:t>grievance.</w:t>
      </w:r>
      <w:r>
        <w:rPr>
          <w:vertAlign w:val="superscript"/>
        </w:rPr>
        <w:t>191</w:t>
      </w:r>
      <w:r>
        <w:rPr>
          <w:vertAlign w:val="baseline"/>
        </w:rPr>
        <w:t> Wise counsel however, requires that before a party approaches the Tribunal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redress, he must give thought to a number of preliminary issues, the neglect of which may prove</w:t>
      </w:r>
      <w:r>
        <w:rPr>
          <w:spacing w:val="1"/>
          <w:vertAlign w:val="baseline"/>
        </w:rPr>
        <w:t> </w:t>
      </w:r>
      <w:r>
        <w:rPr>
          <w:vertAlign w:val="baseline"/>
        </w:rPr>
        <w:t>fatal to his case, no matter how genuine it may appear. These issues will be discussed hereunder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-4"/>
          <w:vertAlign w:val="baseline"/>
        </w:rPr>
        <w:t> </w:t>
      </w:r>
      <w:r>
        <w:rPr>
          <w:vertAlign w:val="baseline"/>
        </w:rPr>
        <w:t>with 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</w:t>
      </w:r>
    </w:p>
    <w:p>
      <w:pPr>
        <w:pStyle w:val="Heading1"/>
        <w:numPr>
          <w:ilvl w:val="2"/>
          <w:numId w:val="21"/>
        </w:numPr>
        <w:tabs>
          <w:tab w:pos="1421" w:val="left" w:leader="none"/>
        </w:tabs>
        <w:spacing w:line="240" w:lineRule="auto" w:before="208" w:after="0"/>
        <w:ind w:left="1420" w:right="0" w:hanging="541"/>
        <w:jc w:val="both"/>
      </w:pPr>
      <w:bookmarkStart w:name="_TOC_250008" w:id="2"/>
      <w:r>
        <w:rPr/>
        <w:t>Cause</w:t>
      </w:r>
      <w:r>
        <w:rPr>
          <w:spacing w:val="-2"/>
        </w:rPr>
        <w:t> </w:t>
      </w:r>
      <w:bookmarkEnd w:id="2"/>
      <w:r>
        <w:rPr/>
        <w:t>of 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3"/>
        <w:jc w:val="both"/>
      </w:pPr>
      <w:r>
        <w:rPr/>
        <w:t>The courts are unanimous in their definition of Cause of Action as the entire set of circumstances</w:t>
      </w:r>
      <w:r>
        <w:rPr>
          <w:spacing w:val="-57"/>
        </w:rPr>
        <w:t> </w:t>
      </w:r>
      <w:r>
        <w:rPr/>
        <w:t>giving rise to an enforceable claim.</w:t>
      </w:r>
      <w:r>
        <w:rPr>
          <w:vertAlign w:val="superscript"/>
        </w:rPr>
        <w:t>192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the factual situation the existence of which entitles</w:t>
      </w:r>
      <w:r>
        <w:rPr>
          <w:spacing w:val="1"/>
          <w:vertAlign w:val="baseline"/>
        </w:rPr>
        <w:t> </w:t>
      </w:r>
      <w:r>
        <w:rPr>
          <w:vertAlign w:val="baseline"/>
        </w:rPr>
        <w:t>one person to obtain from the court a remedy against another person. Put differently, it is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part of the defendant which gives the plaintiff his cause of complaint.</w:t>
      </w:r>
      <w:r>
        <w:rPr>
          <w:vertAlign w:val="superscript"/>
        </w:rPr>
        <w:t>193</w:t>
      </w:r>
      <w:r>
        <w:rPr>
          <w:vertAlign w:val="baseline"/>
        </w:rPr>
        <w:t>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described it in lucid terms in </w:t>
      </w:r>
      <w:r>
        <w:rPr>
          <w:b/>
          <w:i/>
          <w:vertAlign w:val="baseline"/>
        </w:rPr>
        <w:t>Takum Local Government v. U.C.B. (Nig.) Ltd</w:t>
      </w:r>
      <w:r>
        <w:rPr>
          <w:b/>
          <w:i/>
          <w:vertAlign w:val="superscript"/>
        </w:rPr>
        <w:t>194</w:t>
      </w:r>
      <w:r>
        <w:rPr>
          <w:b/>
          <w:i/>
          <w:vertAlign w:val="baseline"/>
        </w:rPr>
        <w:t> </w:t>
      </w:r>
      <w:r>
        <w:rPr>
          <w:vertAlign w:val="baseline"/>
        </w:rPr>
        <w:t>when it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stated:</w:t>
      </w:r>
    </w:p>
    <w:p>
      <w:pPr>
        <w:pStyle w:val="BodyText"/>
        <w:spacing w:before="200"/>
        <w:ind w:left="880" w:right="881"/>
        <w:jc w:val="both"/>
      </w:pPr>
      <w:r>
        <w:rPr/>
        <w:t>…any set of facts relied upon by the plaintiff or claimant resulting from the act of</w:t>
      </w:r>
      <w:r>
        <w:rPr>
          <w:spacing w:val="1"/>
        </w:rPr>
        <w:t> </w:t>
      </w:r>
      <w:r>
        <w:rPr/>
        <w:t>the defendant which gives rise to a justifiable complaint … every fact which is</w:t>
      </w:r>
      <w:r>
        <w:rPr>
          <w:spacing w:val="1"/>
        </w:rPr>
        <w:t> </w:t>
      </w:r>
      <w:r>
        <w:rPr/>
        <w:t>material to be proved to entitle a plaintiff to succeed or all those things necessary</w:t>
      </w:r>
      <w:r>
        <w:rPr>
          <w:spacing w:val="1"/>
        </w:rPr>
        <w:t> </w:t>
      </w:r>
      <w:r>
        <w:rPr/>
        <w:t>to give</w:t>
      </w:r>
      <w:r>
        <w:rPr>
          <w:spacing w:val="-1"/>
        </w:rPr>
        <w:t> </w:t>
      </w:r>
      <w:r>
        <w:rPr/>
        <w:t>a right to relief in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or in equity.</w:t>
      </w:r>
      <w:r>
        <w:rPr>
          <w:vertAlign w:val="superscript"/>
        </w:rPr>
        <w:t>195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72.024002pt;margin-top:11.137353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Savage 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Uwaechi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 214,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221.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Attorney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Kwara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Olawale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272]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645;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Sanda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Kukawa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LGA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</w:p>
    <w:p>
      <w:pPr>
        <w:spacing w:before="0"/>
        <w:ind w:left="29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N.W.L.R.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[Pt.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174]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379.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846]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288.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P.300.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line="480" w:lineRule="auto" w:before="90"/>
        <w:ind w:left="160" w:right="151"/>
        <w:jc w:val="both"/>
      </w:pPr>
      <w:r>
        <w:rPr/>
        <w:t>It is the sole responsibility of the aggrieved tax payer or the Service as the case may be to</w:t>
      </w:r>
      <w:r>
        <w:rPr>
          <w:spacing w:val="1"/>
        </w:rPr>
        <w:t> </w:t>
      </w:r>
      <w:r>
        <w:rPr/>
        <w:t>thoroughly scrutinize the set of facts prior to filing an appeal before the Tribunal. The essence of</w:t>
      </w:r>
      <w:r>
        <w:rPr>
          <w:spacing w:val="1"/>
        </w:rPr>
        <w:t> </w:t>
      </w:r>
      <w:r>
        <w:rPr/>
        <w:t>this preliminary exercise is to ascertain the legal foundation of the action. Failure to do this may</w:t>
      </w:r>
      <w:r>
        <w:rPr>
          <w:spacing w:val="1"/>
        </w:rPr>
        <w:t> </w:t>
      </w:r>
      <w:r>
        <w:rPr/>
        <w:t>prove fatal if it turns out that there was no cause of action.</w:t>
      </w:r>
      <w:r>
        <w:rPr>
          <w:spacing w:val="1"/>
        </w:rPr>
        <w:t> </w:t>
      </w:r>
      <w:r>
        <w:rPr/>
        <w:t>The rationale here is simple: for an</w:t>
      </w:r>
      <w:r>
        <w:rPr>
          <w:spacing w:val="1"/>
        </w:rPr>
        <w:t> </w:t>
      </w:r>
      <w:r>
        <w:rPr/>
        <w:t>action to be maintained in court, it must show a reasonable cause of action, that is, a cause of</w:t>
      </w:r>
      <w:r>
        <w:rPr>
          <w:spacing w:val="1"/>
        </w:rPr>
        <w:t> </w:t>
      </w:r>
      <w:r>
        <w:rPr/>
        <w:t>action that has a chance of success when viewed independent of defence.</w:t>
      </w:r>
      <w:r>
        <w:rPr>
          <w:vertAlign w:val="superscript"/>
        </w:rPr>
        <w:t>196</w:t>
      </w:r>
      <w:r>
        <w:rPr>
          <w:vertAlign w:val="baseline"/>
        </w:rPr>
        <w:t> It remains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 that in determining whether an action discloses a reasonable cause of action, the courts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enjoined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circumscribe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plaintiff‟s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recourse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statement of defence.</w:t>
      </w:r>
      <w:r>
        <w:rPr>
          <w:vertAlign w:val="superscript"/>
        </w:rPr>
        <w:t>197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an appeal before the Tax Appeal Tribunal, the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will only have recourse to the appellant‟s Notice of Appeal to determine whether same discloses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reasonable 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</w:t>
      </w:r>
    </w:p>
    <w:p>
      <w:pPr>
        <w:pStyle w:val="Heading1"/>
        <w:numPr>
          <w:ilvl w:val="2"/>
          <w:numId w:val="21"/>
        </w:numPr>
        <w:tabs>
          <w:tab w:pos="1421" w:val="left" w:leader="none"/>
        </w:tabs>
        <w:spacing w:line="240" w:lineRule="auto" w:before="208" w:after="0"/>
        <w:ind w:left="1420" w:right="0" w:hanging="541"/>
        <w:jc w:val="both"/>
      </w:pPr>
      <w:bookmarkStart w:name="_TOC_250007" w:id="3"/>
      <w:bookmarkEnd w:id="3"/>
      <w:r>
        <w:rPr/>
        <w:t>Jurisdiction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0" w:right="155"/>
        <w:jc w:val="both"/>
      </w:pPr>
      <w:r>
        <w:rPr/>
        <w:t>Another preliminary concept that an aggrieved party must take into consideration before filing an</w:t>
      </w:r>
      <w:r>
        <w:rPr>
          <w:spacing w:val="-57"/>
        </w:rPr>
        <w:t> </w:t>
      </w:r>
      <w:r>
        <w:rPr/>
        <w:t>appeal at the Tax Appeal Tribunal for relief is the issue of jurisdiction. As was stated in Chapter</w:t>
      </w:r>
      <w:r>
        <w:rPr>
          <w:spacing w:val="1"/>
        </w:rPr>
        <w:t> </w:t>
      </w:r>
      <w:r>
        <w:rPr/>
        <w:t>Two of this work, the concept of jurisdiction is a threshold issue in legal parlance. It has been an</w:t>
      </w:r>
      <w:r>
        <w:rPr>
          <w:spacing w:val="1"/>
        </w:rPr>
        <w:t> </w:t>
      </w:r>
      <w:r>
        <w:rPr/>
        <w:t>enduring element in legal jurisprudence of the common law. The word jurisdiction means the</w:t>
      </w:r>
      <w:r>
        <w:rPr>
          <w:spacing w:val="1"/>
        </w:rPr>
        <w:t> </w:t>
      </w:r>
      <w:r>
        <w:rPr/>
        <w:t>authority which a Court has to decide matters that are litigated before it or to take cognizance of</w:t>
      </w:r>
      <w:r>
        <w:rPr>
          <w:spacing w:val="1"/>
        </w:rPr>
        <w:t> </w:t>
      </w:r>
      <w:r>
        <w:rPr/>
        <w:t>matters</w:t>
      </w:r>
      <w:r>
        <w:rPr>
          <w:spacing w:val="24"/>
        </w:rPr>
        <w:t> </w:t>
      </w:r>
      <w:r>
        <w:rPr/>
        <w:t>presented</w:t>
      </w:r>
      <w:r>
        <w:rPr>
          <w:spacing w:val="23"/>
        </w:rPr>
        <w:t> </w:t>
      </w:r>
      <w:r>
        <w:rPr/>
        <w:t>in</w:t>
      </w:r>
      <w:r>
        <w:rPr>
          <w:spacing w:val="27"/>
        </w:rPr>
        <w:t> </w:t>
      </w:r>
      <w:r>
        <w:rPr/>
        <w:t>a</w:t>
      </w:r>
      <w:r>
        <w:rPr>
          <w:spacing w:val="22"/>
        </w:rPr>
        <w:t> </w:t>
      </w:r>
      <w:r>
        <w:rPr/>
        <w:t>formal</w:t>
      </w:r>
      <w:r>
        <w:rPr>
          <w:spacing w:val="24"/>
        </w:rPr>
        <w:t> </w:t>
      </w:r>
      <w:r>
        <w:rPr/>
        <w:t>way</w:t>
      </w:r>
      <w:r>
        <w:rPr>
          <w:spacing w:val="21"/>
        </w:rPr>
        <w:t> </w:t>
      </w:r>
      <w:r>
        <w:rPr/>
        <w:t>for</w:t>
      </w:r>
      <w:r>
        <w:rPr>
          <w:spacing w:val="23"/>
        </w:rPr>
        <w:t> </w:t>
      </w:r>
      <w:r>
        <w:rPr/>
        <w:t>its</w:t>
      </w:r>
      <w:r>
        <w:rPr>
          <w:spacing w:val="24"/>
        </w:rPr>
        <w:t> </w:t>
      </w:r>
      <w:r>
        <w:rPr/>
        <w:t>decision.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limits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5"/>
        </w:rPr>
        <w:t> </w:t>
      </w:r>
      <w:r>
        <w:rPr/>
        <w:t>authority</w:t>
      </w:r>
      <w:r>
        <w:rPr>
          <w:spacing w:val="18"/>
        </w:rPr>
        <w:t> </w:t>
      </w:r>
      <w:r>
        <w:rPr/>
        <w:t>are</w:t>
      </w:r>
      <w:r>
        <w:rPr>
          <w:spacing w:val="23"/>
        </w:rPr>
        <w:t> </w:t>
      </w:r>
      <w:r>
        <w:rPr/>
        <w:t>imposed</w:t>
      </w:r>
      <w:r>
        <w:rPr>
          <w:spacing w:val="25"/>
        </w:rPr>
        <w:t> </w:t>
      </w:r>
      <w:r>
        <w:rPr/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39034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Nasiru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Bello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Attorney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Oyo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(1986)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45]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828.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Aladegbemi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Fasanmade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129.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500" w:bottom="1200" w:left="1280" w:right="1280"/>
        </w:sectPr>
      </w:pPr>
    </w:p>
    <w:p>
      <w:pPr>
        <w:pStyle w:val="BodyText"/>
        <w:spacing w:line="482" w:lineRule="auto" w:before="72"/>
        <w:ind w:left="160" w:right="162"/>
        <w:jc w:val="both"/>
      </w:pPr>
      <w:r>
        <w:rPr/>
        <w:t>statute, charter or commission under which the court is constituted, and may be extended or</w:t>
      </w:r>
      <w:r>
        <w:rPr>
          <w:spacing w:val="1"/>
        </w:rPr>
        <w:t> </w:t>
      </w:r>
      <w:r>
        <w:rPr/>
        <w:t>restricted by</w:t>
      </w:r>
      <w:r>
        <w:rPr>
          <w:spacing w:val="-5"/>
        </w:rPr>
        <w:t> </w:t>
      </w:r>
      <w:r>
        <w:rPr/>
        <w:t>similar means.</w:t>
      </w:r>
      <w:r>
        <w:rPr>
          <w:vertAlign w:val="superscript"/>
        </w:rPr>
        <w:t>198</w:t>
      </w:r>
    </w:p>
    <w:p>
      <w:pPr>
        <w:pStyle w:val="BodyText"/>
        <w:spacing w:line="480" w:lineRule="auto" w:before="194"/>
        <w:ind w:left="160" w:right="152"/>
        <w:jc w:val="both"/>
      </w:pPr>
      <w:r>
        <w:rPr/>
        <w:t>The issue of jurisdiction is fundamental. In fact, at any point the issue of jurisdiction comes to</w:t>
      </w:r>
      <w:r>
        <w:rPr>
          <w:spacing w:val="1"/>
        </w:rPr>
        <w:t> </w:t>
      </w:r>
      <w:r>
        <w:rPr/>
        <w:t>limelight in any proceedings, it must be given preference by the court tackling it first before</w:t>
      </w:r>
      <w:r>
        <w:rPr>
          <w:spacing w:val="1"/>
        </w:rPr>
        <w:t> </w:t>
      </w:r>
      <w:r>
        <w:rPr/>
        <w:t>taking</w:t>
      </w:r>
      <w:r>
        <w:rPr>
          <w:spacing w:val="21"/>
        </w:rPr>
        <w:t> </w:t>
      </w:r>
      <w:r>
        <w:rPr/>
        <w:t>any</w:t>
      </w:r>
      <w:r>
        <w:rPr>
          <w:spacing w:val="18"/>
        </w:rPr>
        <w:t> </w:t>
      </w:r>
      <w:r>
        <w:rPr/>
        <w:t>step,</w:t>
      </w:r>
      <w:r>
        <w:rPr>
          <w:spacing w:val="23"/>
        </w:rPr>
        <w:t> </w:t>
      </w:r>
      <w:r>
        <w:rPr/>
        <w:t>if</w:t>
      </w:r>
      <w:r>
        <w:rPr>
          <w:spacing w:val="23"/>
        </w:rPr>
        <w:t> </w:t>
      </w:r>
      <w:r>
        <w:rPr/>
        <w:t>need</w:t>
      </w:r>
      <w:r>
        <w:rPr>
          <w:spacing w:val="23"/>
        </w:rPr>
        <w:t> </w:t>
      </w:r>
      <w:r>
        <w:rPr/>
        <w:t>be.</w:t>
      </w:r>
      <w:r>
        <w:rPr>
          <w:spacing w:val="23"/>
        </w:rPr>
        <w:t> </w:t>
      </w:r>
      <w:r>
        <w:rPr/>
        <w:t>This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to</w:t>
      </w:r>
      <w:r>
        <w:rPr>
          <w:spacing w:val="21"/>
        </w:rPr>
        <w:t> </w:t>
      </w:r>
      <w:r>
        <w:rPr/>
        <w:t>avert</w:t>
      </w:r>
      <w:r>
        <w:rPr>
          <w:spacing w:val="23"/>
        </w:rPr>
        <w:t> </w:t>
      </w:r>
      <w:r>
        <w:rPr/>
        <w:t>wasting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stupendous</w:t>
      </w:r>
      <w:r>
        <w:rPr>
          <w:spacing w:val="24"/>
        </w:rPr>
        <w:t> </w:t>
      </w:r>
      <w:r>
        <w:rPr/>
        <w:t>judicial</w:t>
      </w:r>
      <w:r>
        <w:rPr>
          <w:spacing w:val="23"/>
        </w:rPr>
        <w:t> </w:t>
      </w:r>
      <w:r>
        <w:rPr/>
        <w:t>time</w:t>
      </w:r>
      <w:r>
        <w:rPr>
          <w:spacing w:val="23"/>
        </w:rPr>
        <w:t> </w:t>
      </w:r>
      <w:r>
        <w:rPr/>
        <w:t>if</w:t>
      </w:r>
      <w:r>
        <w:rPr>
          <w:spacing w:val="21"/>
        </w:rPr>
        <w:t> </w:t>
      </w:r>
      <w:r>
        <w:rPr/>
        <w:t>it</w:t>
      </w:r>
      <w:r>
        <w:rPr>
          <w:spacing w:val="24"/>
        </w:rPr>
        <w:t> </w:t>
      </w:r>
      <w:r>
        <w:rPr/>
        <w:t>turns</w:t>
      </w:r>
      <w:r>
        <w:rPr>
          <w:spacing w:val="20"/>
        </w:rPr>
        <w:t> </w:t>
      </w:r>
      <w:r>
        <w:rPr/>
        <w:t>out</w:t>
      </w:r>
      <w:r>
        <w:rPr>
          <w:spacing w:val="-57"/>
        </w:rPr>
        <w:t> </w:t>
      </w:r>
      <w:r>
        <w:rPr/>
        <w:t>that the court is incompetent to hear the matter.</w:t>
      </w:r>
      <w:r>
        <w:rPr>
          <w:vertAlign w:val="superscript"/>
        </w:rPr>
        <w:t>199</w:t>
      </w:r>
      <w:r>
        <w:rPr>
          <w:vertAlign w:val="baseline"/>
        </w:rPr>
        <w:t> Elsewhere, </w:t>
      </w:r>
      <w:r>
        <w:rPr>
          <w:b/>
          <w:i/>
          <w:vertAlign w:val="baseline"/>
        </w:rPr>
        <w:t>Ogbuinya, J.C.A. </w:t>
      </w:r>
      <w:r>
        <w:rPr>
          <w:vertAlign w:val="baseline"/>
        </w:rPr>
        <w:t>said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hallowed</w:t>
      </w:r>
      <w:r>
        <w:rPr>
          <w:spacing w:val="-1"/>
          <w:vertAlign w:val="baseline"/>
        </w:rPr>
        <w:t> </w:t>
      </w:r>
      <w:r>
        <w:rPr>
          <w:vertAlign w:val="baseline"/>
        </w:rPr>
        <w:t>chambers of</w:t>
      </w:r>
      <w:r>
        <w:rPr>
          <w:spacing w:val="-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Division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Appeal:</w:t>
      </w:r>
    </w:p>
    <w:p>
      <w:pPr>
        <w:pStyle w:val="BodyText"/>
        <w:spacing w:before="202"/>
        <w:ind w:left="880" w:right="880"/>
        <w:jc w:val="both"/>
      </w:pPr>
      <w:r>
        <w:rPr/>
        <w:t>Jurisdiction consists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competence of a</w:t>
      </w:r>
      <w:r>
        <w:rPr>
          <w:spacing w:val="1"/>
        </w:rPr>
        <w:t> </w:t>
      </w:r>
      <w:r>
        <w:rPr/>
        <w:t>court, including a tribunal,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controversy,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criminal,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cradle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judgment. It is the linchpin and heartbeat of all adjudications, whether civil or</w:t>
      </w:r>
      <w:r>
        <w:rPr>
          <w:spacing w:val="1"/>
        </w:rPr>
        <w:t> </w:t>
      </w:r>
      <w:r>
        <w:rPr/>
        <w:t>criminal. It is to proceedings in court what oxygen is to human beings. It is</w:t>
      </w:r>
      <w:r>
        <w:rPr>
          <w:spacing w:val="1"/>
        </w:rPr>
        <w:t> </w:t>
      </w:r>
      <w:r>
        <w:rPr/>
        <w:t>therefore the barometer or template with which the competence or otherwise of</w:t>
      </w:r>
      <w:r>
        <w:rPr>
          <w:spacing w:val="1"/>
        </w:rPr>
        <w:t> </w:t>
      </w:r>
      <w:r>
        <w:rPr/>
        <w:t>courts and proceedings are</w:t>
      </w:r>
      <w:r>
        <w:rPr>
          <w:spacing w:val="-2"/>
        </w:rPr>
        <w:t> </w:t>
      </w:r>
      <w:r>
        <w:rPr/>
        <w:t>properly</w:t>
      </w:r>
      <w:r>
        <w:rPr>
          <w:spacing w:val="-3"/>
        </w:rPr>
        <w:t> </w:t>
      </w:r>
      <w:r>
        <w:rPr/>
        <w:t>gauged.</w:t>
      </w:r>
      <w:r>
        <w:rPr>
          <w:vertAlign w:val="superscript"/>
        </w:rPr>
        <w:t>200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/>
        <w:ind w:left="160" w:right="157" w:firstLine="62"/>
        <w:jc w:val="both"/>
      </w:pPr>
      <w:r>
        <w:rPr/>
        <w:t>In</w:t>
      </w:r>
      <w:r>
        <w:rPr>
          <w:spacing w:val="1"/>
        </w:rPr>
        <w:t> </w:t>
      </w:r>
      <w:r>
        <w:rPr/>
        <w:t>the words of</w:t>
      </w:r>
      <w:r>
        <w:rPr>
          <w:spacing w:val="1"/>
        </w:rPr>
        <w:t> </w:t>
      </w:r>
      <w:r>
        <w:rPr>
          <w:b/>
          <w:i/>
        </w:rPr>
        <w:t>Ogwuegbu,</w:t>
      </w:r>
      <w:r>
        <w:rPr>
          <w:b/>
          <w:i/>
          <w:spacing w:val="1"/>
        </w:rPr>
        <w:t> </w:t>
      </w:r>
      <w:r>
        <w:rPr>
          <w:b/>
          <w:i/>
        </w:rPr>
        <w:t>J.S.C</w:t>
      </w:r>
      <w:r>
        <w:rPr/>
        <w:t>.,</w:t>
      </w:r>
      <w:r>
        <w:rPr>
          <w:spacing w:val="1"/>
        </w:rPr>
        <w:t> </w:t>
      </w:r>
      <w:r>
        <w:rPr/>
        <w:t>“where there is</w:t>
      </w:r>
      <w:r>
        <w:rPr>
          <w:spacing w:val="1"/>
        </w:rPr>
        <w:t> </w:t>
      </w:r>
      <w:r>
        <w:rPr/>
        <w:t>a defect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adjudicate on a matter, such defect is fatal to the proceedings and will render the proceedings,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nullity.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immaterial,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sympathetic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application may</w:t>
      </w:r>
      <w:r>
        <w:rPr>
          <w:spacing w:val="-5"/>
        </w:rPr>
        <w:t> </w:t>
      </w:r>
      <w:r>
        <w:rPr/>
        <w:t>seem.”</w:t>
      </w:r>
      <w:r>
        <w:rPr>
          <w:vertAlign w:val="superscript"/>
        </w:rPr>
        <w:t>201</w:t>
      </w:r>
    </w:p>
    <w:p>
      <w:pPr>
        <w:spacing w:line="480" w:lineRule="auto" w:before="200"/>
        <w:ind w:left="160" w:right="153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locus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classicus</w:t>
      </w:r>
      <w:r>
        <w:rPr>
          <w:i/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Madukolu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&amp;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Ors.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Nkemdilim</w:t>
      </w:r>
      <w:r>
        <w:rPr>
          <w:b/>
          <w:i/>
          <w:sz w:val="24"/>
          <w:vertAlign w:val="superscript"/>
        </w:rPr>
        <w:t>202</w:t>
      </w:r>
      <w:r>
        <w:rPr>
          <w:b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enunciates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criteria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jurisdiction of a court. </w:t>
      </w:r>
      <w:r>
        <w:rPr>
          <w:b/>
          <w:i/>
          <w:sz w:val="24"/>
          <w:vertAlign w:val="baseline"/>
        </w:rPr>
        <w:t>Brett F.J. </w:t>
      </w:r>
      <w:r>
        <w:rPr>
          <w:sz w:val="24"/>
          <w:vertAlign w:val="baseline"/>
        </w:rPr>
        <w:t>of then Federal Supreme Court said that a court is competent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2.024002pt;margin-top:13.438622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198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Halsbury’s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England,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Vol.10.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page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323.</w:t>
      </w:r>
    </w:p>
    <w:p>
      <w:pPr>
        <w:spacing w:before="0"/>
        <w:ind w:left="342" w:right="334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Ogbuinya,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O.F.,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Understanding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Jurisdiction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Snaap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Enugu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P.48.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(Ogbuinya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Makurdi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Division)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Agundi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F.W.L.RL 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660]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1247,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1326,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 C-D.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Ogbuinya,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J.C.A.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Sanusi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Ayoola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265]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275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587, 595;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S.C.N.L.R.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341.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2" w:lineRule="auto" w:before="72" w:after="0"/>
        <w:ind w:left="880" w:right="16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court</w:t>
      </w:r>
      <w:r>
        <w:rPr>
          <w:spacing w:val="58"/>
          <w:sz w:val="24"/>
        </w:rPr>
        <w:t> </w:t>
      </w:r>
      <w:r>
        <w:rPr>
          <w:sz w:val="24"/>
        </w:rPr>
        <w:t>must</w:t>
      </w:r>
      <w:r>
        <w:rPr>
          <w:spacing w:val="59"/>
          <w:sz w:val="24"/>
        </w:rPr>
        <w:t> </w:t>
      </w:r>
      <w:r>
        <w:rPr>
          <w:sz w:val="24"/>
        </w:rPr>
        <w:t>be</w:t>
      </w:r>
      <w:r>
        <w:rPr>
          <w:spacing w:val="57"/>
          <w:sz w:val="24"/>
        </w:rPr>
        <w:t> </w:t>
      </w:r>
      <w:r>
        <w:rPr>
          <w:sz w:val="24"/>
        </w:rPr>
        <w:t>properly</w:t>
      </w:r>
      <w:r>
        <w:rPr>
          <w:spacing w:val="53"/>
          <w:sz w:val="24"/>
        </w:rPr>
        <w:t> </w:t>
      </w:r>
      <w:r>
        <w:rPr>
          <w:sz w:val="24"/>
        </w:rPr>
        <w:t>constituted</w:t>
      </w:r>
      <w:r>
        <w:rPr>
          <w:spacing w:val="58"/>
          <w:sz w:val="24"/>
        </w:rPr>
        <w:t> </w:t>
      </w:r>
      <w:r>
        <w:rPr>
          <w:sz w:val="24"/>
        </w:rPr>
        <w:t>as</w:t>
      </w:r>
      <w:r>
        <w:rPr>
          <w:spacing w:val="59"/>
          <w:sz w:val="24"/>
        </w:rPr>
        <w:t> </w:t>
      </w:r>
      <w:r>
        <w:rPr>
          <w:sz w:val="24"/>
        </w:rPr>
        <w:t>regards</w:t>
      </w:r>
      <w:r>
        <w:rPr>
          <w:spacing w:val="58"/>
          <w:sz w:val="24"/>
        </w:rPr>
        <w:t> </w:t>
      </w:r>
      <w:r>
        <w:rPr>
          <w:sz w:val="24"/>
        </w:rPr>
        <w:t>numbers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qualification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bench and</w:t>
      </w:r>
      <w:r>
        <w:rPr>
          <w:spacing w:val="-1"/>
          <w:sz w:val="24"/>
        </w:rPr>
        <w:t> </w:t>
      </w:r>
      <w:r>
        <w:rPr>
          <w:sz w:val="24"/>
        </w:rPr>
        <w:t>no member is disqualified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reason or</w:t>
      </w:r>
      <w:r>
        <w:rPr>
          <w:spacing w:val="-1"/>
          <w:sz w:val="24"/>
        </w:rPr>
        <w:t> </w:t>
      </w:r>
      <w:r>
        <w:rPr>
          <w:sz w:val="24"/>
        </w:rPr>
        <w:t>another;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2" w:lineRule="auto" w:before="194" w:after="0"/>
        <w:ind w:left="880" w:right="16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subject</w:t>
      </w:r>
      <w:r>
        <w:rPr>
          <w:spacing w:val="11"/>
          <w:sz w:val="24"/>
        </w:rPr>
        <w:t> </w:t>
      </w:r>
      <w:r>
        <w:rPr>
          <w:sz w:val="24"/>
        </w:rPr>
        <w:t>matter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case</w:t>
      </w:r>
      <w:r>
        <w:rPr>
          <w:spacing w:val="10"/>
          <w:sz w:val="24"/>
        </w:rPr>
        <w:t> </w:t>
      </w:r>
      <w:r>
        <w:rPr>
          <w:sz w:val="24"/>
        </w:rPr>
        <w:t>must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11"/>
          <w:sz w:val="24"/>
        </w:rPr>
        <w:t> </w:t>
      </w:r>
      <w:r>
        <w:rPr>
          <w:sz w:val="24"/>
        </w:rPr>
        <w:t>within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court‟s</w:t>
      </w:r>
      <w:r>
        <w:rPr>
          <w:spacing w:val="12"/>
          <w:sz w:val="24"/>
        </w:rPr>
        <w:t> </w:t>
      </w:r>
      <w:r>
        <w:rPr>
          <w:sz w:val="24"/>
        </w:rPr>
        <w:t>jurisdiction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there</w:t>
      </w:r>
      <w:r>
        <w:rPr>
          <w:spacing w:val="10"/>
          <w:sz w:val="24"/>
        </w:rPr>
        <w:t> </w:t>
      </w:r>
      <w:r>
        <w:rPr>
          <w:sz w:val="24"/>
        </w:rPr>
        <w:t>must</w:t>
      </w:r>
      <w:r>
        <w:rPr>
          <w:spacing w:val="13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feature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case which prevents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exercising</w:t>
      </w:r>
      <w:r>
        <w:rPr>
          <w:spacing w:val="-3"/>
          <w:sz w:val="24"/>
        </w:rPr>
        <w:t> </w:t>
      </w:r>
      <w:r>
        <w:rPr>
          <w:sz w:val="24"/>
        </w:rPr>
        <w:t>jurisdiction;</w:t>
      </w:r>
      <w:r>
        <w:rPr>
          <w:spacing w:val="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2" w:lineRule="auto" w:before="196" w:after="0"/>
        <w:ind w:left="880" w:right="15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case</w:t>
      </w:r>
      <w:r>
        <w:rPr>
          <w:spacing w:val="6"/>
          <w:sz w:val="24"/>
        </w:rPr>
        <w:t> </w:t>
      </w:r>
      <w:r>
        <w:rPr>
          <w:sz w:val="24"/>
        </w:rPr>
        <w:t>before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court</w:t>
      </w:r>
      <w:r>
        <w:rPr>
          <w:spacing w:val="7"/>
          <w:sz w:val="24"/>
        </w:rPr>
        <w:t> </w:t>
      </w:r>
      <w:r>
        <w:rPr>
          <w:sz w:val="24"/>
        </w:rPr>
        <w:t>must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initiated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7"/>
          <w:sz w:val="24"/>
        </w:rPr>
        <w:t> </w:t>
      </w:r>
      <w:r>
        <w:rPr>
          <w:sz w:val="24"/>
        </w:rPr>
        <w:t>process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law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upon</w:t>
      </w:r>
      <w:r>
        <w:rPr>
          <w:spacing w:val="9"/>
          <w:sz w:val="24"/>
        </w:rPr>
        <w:t> </w:t>
      </w:r>
      <w:r>
        <w:rPr>
          <w:sz w:val="24"/>
        </w:rPr>
        <w:t>fulfillment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condition precedent to exercise of</w:t>
      </w:r>
      <w:r>
        <w:rPr>
          <w:spacing w:val="-1"/>
          <w:sz w:val="24"/>
        </w:rPr>
        <w:t> </w:t>
      </w:r>
      <w:r>
        <w:rPr>
          <w:sz w:val="24"/>
        </w:rPr>
        <w:t>jurisdiction.</w:t>
      </w:r>
    </w:p>
    <w:p>
      <w:pPr>
        <w:pStyle w:val="BodyText"/>
        <w:spacing w:line="480" w:lineRule="auto" w:before="194"/>
        <w:ind w:left="160" w:right="148"/>
        <w:jc w:val="both"/>
      </w:pPr>
      <w:r>
        <w:rPr/>
        <w:t>The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exhaustively discussed</w:t>
      </w:r>
      <w:r>
        <w:rPr>
          <w:spacing w:val="1"/>
        </w:rPr>
        <w:t> </w:t>
      </w:r>
      <w:r>
        <w:rPr/>
        <w:t>elsewhere by a notable jurist.</w:t>
      </w:r>
      <w:r>
        <w:rPr>
          <w:vertAlign w:val="superscript"/>
        </w:rPr>
        <w:t>203</w:t>
      </w:r>
      <w:r>
        <w:rPr>
          <w:vertAlign w:val="baseline"/>
        </w:rPr>
        <w:t> Therefore, the need for an aggrieved party to painstakingly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 his facts and to comply with all necessary preconditions before filing appeal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-1"/>
          <w:vertAlign w:val="baseline"/>
        </w:rPr>
        <w:t> </w:t>
      </w:r>
      <w:r>
        <w:rPr>
          <w:vertAlign w:val="baseline"/>
        </w:rPr>
        <w:t>cannot be over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emphasized.</w:t>
      </w:r>
    </w:p>
    <w:p>
      <w:pPr>
        <w:pStyle w:val="Heading1"/>
        <w:numPr>
          <w:ilvl w:val="2"/>
          <w:numId w:val="21"/>
        </w:numPr>
        <w:tabs>
          <w:tab w:pos="1421" w:val="left" w:leader="none"/>
        </w:tabs>
        <w:spacing w:line="240" w:lineRule="auto" w:before="207" w:after="0"/>
        <w:ind w:left="1420" w:right="0" w:hanging="541"/>
        <w:jc w:val="both"/>
      </w:pPr>
      <w:bookmarkStart w:name="_TOC_250006" w:id="4"/>
      <w:r>
        <w:rPr/>
        <w:t>Locus</w:t>
      </w:r>
      <w:r>
        <w:rPr>
          <w:spacing w:val="-1"/>
        </w:rPr>
        <w:t> </w:t>
      </w:r>
      <w:bookmarkEnd w:id="4"/>
      <w:r>
        <w:rPr/>
        <w:t>Standi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3"/>
        <w:jc w:val="both"/>
      </w:pPr>
      <w:r>
        <w:rPr/>
        <w:t>Another preliminary issue to be considered is Locus Standi. Locus Standi is the legal capacity to</w:t>
      </w:r>
      <w:r>
        <w:rPr>
          <w:spacing w:val="1"/>
        </w:rPr>
        <w:t> </w:t>
      </w:r>
      <w:r>
        <w:rPr/>
        <w:t>institute an action in a court of law and if a person had no legal standing to institute an action, the</w:t>
      </w:r>
      <w:r>
        <w:rPr>
          <w:spacing w:val="-57"/>
        </w:rPr>
        <w:t> </w:t>
      </w:r>
      <w:r>
        <w:rPr/>
        <w:t>court will have no jurisdiction to entertain his claim.</w:t>
      </w:r>
      <w:r>
        <w:rPr>
          <w:vertAlign w:val="superscript"/>
        </w:rPr>
        <w:t>204</w:t>
      </w:r>
      <w:r>
        <w:rPr>
          <w:vertAlign w:val="baseline"/>
        </w:rPr>
        <w:t> The basic principle here is that no man</w:t>
      </w:r>
      <w:r>
        <w:rPr>
          <w:spacing w:val="1"/>
          <w:vertAlign w:val="baseline"/>
        </w:rPr>
        <w:t> </w:t>
      </w:r>
      <w:r>
        <w:rPr>
          <w:vertAlign w:val="baseline"/>
        </w:rPr>
        <w:t>can sue in respect of a wrongful act unless it constitutes the breach of a duty owed to him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wrongdoer, or unless it causes him some damage.</w:t>
      </w:r>
      <w:r>
        <w:rPr>
          <w:vertAlign w:val="superscript"/>
        </w:rPr>
        <w:t>205</w:t>
      </w:r>
      <w:r>
        <w:rPr>
          <w:vertAlign w:val="baseline"/>
        </w:rPr>
        <w:t> In the words of </w:t>
      </w:r>
      <w:r>
        <w:rPr>
          <w:b/>
          <w:i/>
          <w:vertAlign w:val="baseline"/>
        </w:rPr>
        <w:t>Bello, J.S.C., </w:t>
      </w:r>
      <w:r>
        <w:rPr>
          <w:vertAlign w:val="baseline"/>
        </w:rPr>
        <w:t>“to entitle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invoke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 be or has been adversely affected by the action or that he has sustained or is in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-1"/>
          <w:vertAlign w:val="baseline"/>
        </w:rPr>
        <w:t> </w:t>
      </w:r>
      <w:r>
        <w:rPr>
          <w:vertAlign w:val="baseline"/>
        </w:rPr>
        <w:t>danger of sustaining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 injury</w:t>
      </w:r>
      <w:r>
        <w:rPr>
          <w:spacing w:val="-5"/>
          <w:vertAlign w:val="baseline"/>
        </w:rPr>
        <w:t> </w:t>
      </w:r>
      <w:r>
        <w:rPr>
          <w:vertAlign w:val="baseline"/>
        </w:rPr>
        <w:t>to himself.”</w:t>
      </w:r>
      <w:r>
        <w:rPr>
          <w:vertAlign w:val="superscript"/>
        </w:rPr>
        <w:t>206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024002pt;margin-top:7.947646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Ogbuinya,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O.F.,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71-83.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Ogunsanya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NSCC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Olawoyin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Northern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N.L.R. 269.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Adesanya.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President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2"/>
        <w:jc w:val="both"/>
        <w:rPr>
          <w:b/>
          <w:i/>
        </w:rPr>
      </w:pPr>
      <w:r>
        <w:rPr/>
        <w:t>Possessing legal capacity to sue must be distinguished from locus standi. A party may have the</w:t>
      </w:r>
      <w:r>
        <w:rPr>
          <w:spacing w:val="1"/>
        </w:rPr>
        <w:t> </w:t>
      </w:r>
      <w:r>
        <w:rPr/>
        <w:t>requisite legal capacity to sue and be sued yet he may be constrained by locus standi.</w:t>
      </w:r>
      <w:r>
        <w:rPr>
          <w:vertAlign w:val="superscript"/>
        </w:rPr>
        <w:t>207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in whom this enforceable right is vested as his personal right is the person that has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locus standi to sue. No one else can properly sue on his behalf for the enforcement of that 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principle operates to deprive a party of the right to institute an action on the grounds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 intended plaintiff lacks connection or sufficient connection with the subject matter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 The Tax Appeal Tribunal made a very helpful explanation of the distinction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locus</w:t>
      </w:r>
      <w:r>
        <w:rPr>
          <w:spacing w:val="10"/>
          <w:vertAlign w:val="baseline"/>
        </w:rPr>
        <w:t> </w:t>
      </w:r>
      <w:r>
        <w:rPr>
          <w:vertAlign w:val="baseline"/>
        </w:rPr>
        <w:t>standi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8"/>
          <w:vertAlign w:val="baseline"/>
        </w:rPr>
        <w:t> </w:t>
      </w:r>
      <w:r>
        <w:rPr>
          <w:vertAlign w:val="baseline"/>
        </w:rPr>
        <w:t>when</w:t>
      </w:r>
      <w:r>
        <w:rPr>
          <w:spacing w:val="10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10"/>
          <w:vertAlign w:val="baseline"/>
        </w:rPr>
        <w:t> </w:t>
      </w:r>
      <w:r>
        <w:rPr>
          <w:vertAlign w:val="baseline"/>
        </w:rPr>
        <w:t>thus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b/>
          <w:i/>
          <w:vertAlign w:val="baseline"/>
        </w:rPr>
        <w:t>Mobil</w:t>
      </w:r>
      <w:r>
        <w:rPr>
          <w:b/>
          <w:i/>
          <w:spacing w:val="11"/>
          <w:vertAlign w:val="baseline"/>
        </w:rPr>
        <w:t> </w:t>
      </w:r>
      <w:r>
        <w:rPr>
          <w:b/>
          <w:i/>
          <w:vertAlign w:val="baseline"/>
        </w:rPr>
        <w:t>Producing</w:t>
      </w:r>
      <w:r>
        <w:rPr>
          <w:b/>
          <w:i/>
          <w:spacing w:val="10"/>
          <w:vertAlign w:val="baseline"/>
        </w:rPr>
        <w:t> </w:t>
      </w:r>
      <w:r>
        <w:rPr>
          <w:b/>
          <w:i/>
          <w:vertAlign w:val="baseline"/>
        </w:rPr>
        <w:t>Nigeria</w:t>
      </w:r>
      <w:r>
        <w:rPr>
          <w:b/>
          <w:i/>
          <w:spacing w:val="12"/>
          <w:vertAlign w:val="baseline"/>
        </w:rPr>
        <w:t> </w:t>
      </w:r>
      <w:r>
        <w:rPr>
          <w:b/>
          <w:i/>
          <w:vertAlign w:val="baseline"/>
        </w:rPr>
        <w:t>Unlimited</w:t>
      </w:r>
    </w:p>
    <w:p>
      <w:pPr>
        <w:spacing w:before="8"/>
        <w:ind w:left="16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v. Federal Inland Revenue Service</w:t>
      </w:r>
      <w:r>
        <w:rPr>
          <w:b/>
          <w:i/>
          <w:sz w:val="24"/>
          <w:vertAlign w:val="superscript"/>
        </w:rPr>
        <w:t>208</w:t>
      </w:r>
    </w:p>
    <w:p>
      <w:pPr>
        <w:pStyle w:val="BodyText"/>
        <w:spacing w:before="8"/>
        <w:rPr>
          <w:b/>
          <w:i/>
          <w:sz w:val="40"/>
        </w:rPr>
      </w:pPr>
    </w:p>
    <w:p>
      <w:pPr>
        <w:pStyle w:val="BodyText"/>
        <w:ind w:left="880" w:right="877"/>
        <w:jc w:val="both"/>
      </w:pPr>
      <w:r>
        <w:rPr/>
        <w:t>The Appellant seems to muddle up locus standi and legal capacity. Capacity</w:t>
      </w:r>
      <w:r>
        <w:rPr>
          <w:spacing w:val="1"/>
        </w:rPr>
        <w:t> </w:t>
      </w:r>
      <w:r>
        <w:rPr/>
        <w:t>relates to the legal status of the claimant (whether he is a minor, a person of</w:t>
      </w:r>
      <w:r>
        <w:rPr>
          <w:spacing w:val="1"/>
        </w:rPr>
        <w:t> </w:t>
      </w:r>
      <w:r>
        <w:rPr/>
        <w:t>unsound mind, a lunatic, a corporate person and so on). Capacity deals with the</w:t>
      </w:r>
      <w:r>
        <w:rPr>
          <w:spacing w:val="1"/>
        </w:rPr>
        <w:t> </w:t>
      </w:r>
      <w:r>
        <w:rPr/>
        <w:t>claimant‟s eligibility to bring all actions or all actions in a particular class or</w:t>
      </w:r>
      <w:r>
        <w:rPr>
          <w:spacing w:val="1"/>
        </w:rPr>
        <w:t> </w:t>
      </w:r>
      <w:r>
        <w:rPr/>
        <w:t>category of suits, whereas locus standi has to do with the claimant‟s eligibility,</w:t>
      </w:r>
      <w:r>
        <w:rPr>
          <w:spacing w:val="1"/>
        </w:rPr>
        <w:t> </w:t>
      </w:r>
      <w:r>
        <w:rPr/>
        <w:t>having regard to his relationship with the specific complaint and his interest in it,</w:t>
      </w:r>
      <w:r>
        <w:rPr>
          <w:spacing w:val="1"/>
        </w:rPr>
        <w:t> </w:t>
      </w:r>
      <w:r>
        <w:rPr/>
        <w:t>to bring a particular action. capacity is intrinsic- it inheres in the claimant. Locus</w:t>
      </w:r>
      <w:r>
        <w:rPr>
          <w:spacing w:val="1"/>
        </w:rPr>
        <w:t> </w:t>
      </w:r>
      <w:r>
        <w:rPr/>
        <w:t>standi is extrinsic-it is about the claimant‟s relationship with external factors</w:t>
      </w:r>
      <w:r>
        <w:rPr>
          <w:spacing w:val="1"/>
        </w:rPr>
        <w:t> </w:t>
      </w:r>
      <w:r>
        <w:rPr/>
        <w:t>forming the cause of action. one may have capacity and lack locus standi, or have</w:t>
      </w:r>
      <w:r>
        <w:rPr>
          <w:spacing w:val="1"/>
        </w:rPr>
        <w:t> </w:t>
      </w:r>
      <w:r>
        <w:rPr/>
        <w:t>locus</w:t>
      </w:r>
      <w:r>
        <w:rPr>
          <w:spacing w:val="-1"/>
        </w:rPr>
        <w:t> </w:t>
      </w:r>
      <w:r>
        <w:rPr/>
        <w:t>standi but want capacity.</w:t>
      </w:r>
    </w:p>
    <w:p>
      <w:pPr>
        <w:pStyle w:val="BodyText"/>
        <w:spacing w:before="1"/>
        <w:ind w:left="880" w:right="882"/>
        <w:jc w:val="both"/>
      </w:pPr>
      <w:r>
        <w:rPr/>
        <w:t>Capacity</w:t>
      </w:r>
      <w:r>
        <w:rPr>
          <w:spacing w:val="29"/>
        </w:rPr>
        <w:t> </w:t>
      </w:r>
      <w:r>
        <w:rPr/>
        <w:t>and</w:t>
      </w:r>
      <w:r>
        <w:rPr>
          <w:spacing w:val="33"/>
        </w:rPr>
        <w:t> </w:t>
      </w:r>
      <w:r>
        <w:rPr/>
        <w:t>standing</w:t>
      </w:r>
      <w:r>
        <w:rPr>
          <w:spacing w:val="33"/>
        </w:rPr>
        <w:t> </w:t>
      </w:r>
      <w:r>
        <w:rPr/>
        <w:t>are</w:t>
      </w:r>
      <w:r>
        <w:rPr>
          <w:spacing w:val="30"/>
        </w:rPr>
        <w:t> </w:t>
      </w:r>
      <w:r>
        <w:rPr/>
        <w:t>therefore</w:t>
      </w:r>
      <w:r>
        <w:rPr>
          <w:spacing w:val="32"/>
        </w:rPr>
        <w:t> </w:t>
      </w:r>
      <w:r>
        <w:rPr/>
        <w:t>two</w:t>
      </w:r>
      <w:r>
        <w:rPr>
          <w:spacing w:val="33"/>
        </w:rPr>
        <w:t> </w:t>
      </w:r>
      <w:r>
        <w:rPr/>
        <w:t>distinct</w:t>
      </w:r>
      <w:r>
        <w:rPr>
          <w:spacing w:val="35"/>
        </w:rPr>
        <w:t> </w:t>
      </w:r>
      <w:r>
        <w:rPr/>
        <w:t>legal</w:t>
      </w:r>
      <w:r>
        <w:rPr>
          <w:spacing w:val="32"/>
        </w:rPr>
        <w:t> </w:t>
      </w:r>
      <w:r>
        <w:rPr/>
        <w:t>tenets.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linguistics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one</w:t>
      </w:r>
      <w:r>
        <w:rPr>
          <w:spacing w:val="-2"/>
        </w:rPr>
        <w:t> </w:t>
      </w:r>
      <w:r>
        <w:rPr/>
        <w:t>should not be employed in</w:t>
      </w:r>
      <w:r>
        <w:rPr>
          <w:spacing w:val="2"/>
        </w:rPr>
        <w:t> </w:t>
      </w:r>
      <w:r>
        <w:rPr/>
        <w:t>an exegesis of the</w:t>
      </w:r>
      <w:r>
        <w:rPr>
          <w:spacing w:val="1"/>
        </w:rPr>
        <w:t> </w:t>
      </w:r>
      <w:r>
        <w:rPr/>
        <w:t>other.</w:t>
      </w:r>
      <w:r>
        <w:rPr>
          <w:vertAlign w:val="superscript"/>
        </w:rPr>
        <w:t>209</w:t>
      </w:r>
    </w:p>
    <w:p>
      <w:pPr>
        <w:pStyle w:val="BodyText"/>
      </w:pPr>
    </w:p>
    <w:p>
      <w:pPr>
        <w:pStyle w:val="BodyText"/>
        <w:spacing w:line="480" w:lineRule="auto"/>
        <w:ind w:left="160" w:right="155"/>
        <w:jc w:val="both"/>
      </w:pPr>
      <w:r>
        <w:rPr/>
        <w:t>It thus becomes of paramount importance for a prospective litigant to ascertain upon whom the</w:t>
      </w:r>
      <w:r>
        <w:rPr>
          <w:spacing w:val="1"/>
        </w:rPr>
        <w:t> </w:t>
      </w:r>
      <w:r>
        <w:rPr/>
        <w:t>enforceable right in the cause of action is vested to enable him decide whether himself can</w:t>
      </w:r>
      <w:r>
        <w:rPr>
          <w:spacing w:val="1"/>
        </w:rPr>
        <w:t> </w:t>
      </w:r>
      <w:r>
        <w:rPr/>
        <w:t>properly approach the Tribunal for the perceived relief.</w:t>
      </w:r>
      <w:r>
        <w:rPr>
          <w:vertAlign w:val="superscript"/>
        </w:rPr>
        <w:t>210</w:t>
      </w:r>
      <w:r>
        <w:rPr>
          <w:vertAlign w:val="baseline"/>
        </w:rPr>
        <w:t> The prospective appellant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conscious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6"/>
          <w:vertAlign w:val="baseline"/>
        </w:rPr>
        <w:t> </w:t>
      </w:r>
      <w:r>
        <w:rPr>
          <w:vertAlign w:val="baseline"/>
        </w:rPr>
        <w:t>precondition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19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where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he</w:t>
      </w:r>
      <w:r>
        <w:rPr>
          <w:spacing w:val="15"/>
          <w:vertAlign w:val="baseline"/>
        </w:rPr>
        <w:t> </w:t>
      </w:r>
      <w:r>
        <w:rPr>
          <w:vertAlign w:val="baseline"/>
        </w:rPr>
        <w:t>has</w:t>
      </w:r>
      <w:r>
        <w:rPr>
          <w:spacing w:val="16"/>
          <w:vertAlign w:val="baseline"/>
        </w:rPr>
        <w:t> </w:t>
      </w:r>
      <w:r>
        <w:rPr>
          <w:vertAlign w:val="baseline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079384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Baroda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Iyalabani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2]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 T.L.R.N.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119.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209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124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125.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Afolayan,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Okorie,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P.C.,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Modern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Dee-Sage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(2007)P.95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2" w:lineRule="auto" w:before="72"/>
        <w:ind w:left="160" w:right="158"/>
        <w:jc w:val="both"/>
      </w:pPr>
      <w:r>
        <w:rPr/>
        <w:t>locus standi, the Tribunal will strike out his appeal without going into the merits of the case. It</w:t>
      </w:r>
      <w:r>
        <w:rPr>
          <w:spacing w:val="1"/>
        </w:rPr>
        <w:t> </w:t>
      </w:r>
      <w:r>
        <w:rPr/>
        <w:t>can only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wished here</w:t>
      </w:r>
      <w:r>
        <w:rPr>
          <w:spacing w:val="-2"/>
        </w:rPr>
        <w:t> </w:t>
      </w:r>
      <w:r>
        <w:rPr/>
        <w:t>that litigants at the</w:t>
      </w:r>
      <w:r>
        <w:rPr>
          <w:spacing w:val="-1"/>
        </w:rPr>
        <w:t> </w:t>
      </w:r>
      <w:r>
        <w:rPr/>
        <w:t>Tribunal would avoid these</w:t>
      </w:r>
      <w:r>
        <w:rPr>
          <w:spacing w:val="-2"/>
        </w:rPr>
        <w:t> </w:t>
      </w:r>
      <w:r>
        <w:rPr/>
        <w:t>pitfalls.</w:t>
      </w:r>
    </w:p>
    <w:p>
      <w:pPr>
        <w:pStyle w:val="Heading1"/>
        <w:numPr>
          <w:ilvl w:val="2"/>
          <w:numId w:val="21"/>
        </w:numPr>
        <w:tabs>
          <w:tab w:pos="1421" w:val="left" w:leader="none"/>
        </w:tabs>
        <w:spacing w:line="240" w:lineRule="auto" w:before="201" w:after="0"/>
        <w:ind w:left="1420" w:right="0" w:hanging="541"/>
        <w:jc w:val="left"/>
      </w:pPr>
      <w:bookmarkStart w:name="_TOC_250005" w:id="5"/>
      <w:r>
        <w:rPr/>
        <w:t>Condition</w:t>
      </w:r>
      <w:r>
        <w:rPr>
          <w:spacing w:val="-2"/>
        </w:rPr>
        <w:t> </w:t>
      </w:r>
      <w:bookmarkEnd w:id="5"/>
      <w:r>
        <w:rPr/>
        <w:t>Precedent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0" w:right="154"/>
        <w:jc w:val="both"/>
      </w:pPr>
      <w:r>
        <w:rPr/>
        <w:t>Condition precedent to instituting an action is another very important issue that a prospective</w:t>
      </w:r>
      <w:r>
        <w:rPr>
          <w:spacing w:val="1"/>
        </w:rPr>
        <w:t> </w:t>
      </w:r>
      <w:r>
        <w:rPr/>
        <w:t>litigant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Sometimes,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satisfied before filing an action in court. Such condition precedent may be by way of service of</w:t>
      </w:r>
      <w:r>
        <w:rPr>
          <w:spacing w:val="1"/>
        </w:rPr>
        <w:t> </w:t>
      </w:r>
      <w:r>
        <w:rPr/>
        <w:t>pre-action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commencement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action.</w:t>
      </w:r>
      <w:r>
        <w:rPr>
          <w:vertAlign w:val="superscript"/>
        </w:rPr>
        <w:t>211</w:t>
      </w:r>
      <w:r>
        <w:rPr>
          <w:vertAlign w:val="baseline"/>
        </w:rPr>
        <w:t> In the case of the Federal Inland Revenue Service, the Act makes provision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of Pre-Action Notice before any suit may be instituted against the Service. The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Act is fully</w:t>
      </w:r>
      <w:r>
        <w:rPr>
          <w:spacing w:val="-3"/>
          <w:vertAlign w:val="baseline"/>
        </w:rPr>
        <w:t> </w:t>
      </w:r>
      <w:r>
        <w:rPr>
          <w:vertAlign w:val="baseline"/>
        </w:rPr>
        <w:t>reproduced below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evidential purposes:</w:t>
      </w:r>
    </w:p>
    <w:p>
      <w:pPr>
        <w:pStyle w:val="BodyText"/>
        <w:spacing w:before="201"/>
        <w:ind w:left="880" w:right="880"/>
        <w:jc w:val="both"/>
      </w:pPr>
      <w:r>
        <w:rPr/>
        <w:t>55 (3) No suit shall be commenced against the Executive Chairman, a member of</w:t>
      </w:r>
      <w:r>
        <w:rPr>
          <w:spacing w:val="1"/>
        </w:rPr>
        <w:t> </w:t>
      </w:r>
      <w:r>
        <w:rPr/>
        <w:t>the Board, or any other officer or employee of the Service before the expiration of</w:t>
      </w:r>
      <w:r>
        <w:rPr>
          <w:spacing w:val="-57"/>
        </w:rPr>
        <w:t> </w:t>
      </w:r>
      <w:r>
        <w:rPr/>
        <w:t>a period of one month after written notice of the intention to commence the suit</w:t>
      </w:r>
      <w:r>
        <w:rPr>
          <w:spacing w:val="1"/>
        </w:rPr>
        <w:t> </w:t>
      </w:r>
      <w:r>
        <w:rPr/>
        <w:t>shall have</w:t>
      </w:r>
      <w:r>
        <w:rPr>
          <w:spacing w:val="-1"/>
        </w:rPr>
        <w:t> </w:t>
      </w:r>
      <w:r>
        <w:rPr/>
        <w:t>been served on the Service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intending</w:t>
      </w:r>
      <w:r>
        <w:rPr>
          <w:spacing w:val="-2"/>
        </w:rPr>
        <w:t> </w:t>
      </w:r>
      <w:r>
        <w:rPr/>
        <w:t>plaintiff</w:t>
      </w:r>
      <w:r>
        <w:rPr>
          <w:spacing w:val="-1"/>
        </w:rPr>
        <w:t> </w:t>
      </w:r>
      <w:r>
        <w:rPr/>
        <w:t>or his</w:t>
      </w:r>
      <w:r>
        <w:rPr>
          <w:spacing w:val="1"/>
        </w:rPr>
        <w:t> </w:t>
      </w:r>
      <w:r>
        <w:rPr/>
        <w:t>agent.</w:t>
      </w:r>
    </w:p>
    <w:p>
      <w:pPr>
        <w:pStyle w:val="ListParagraph"/>
        <w:numPr>
          <w:ilvl w:val="0"/>
          <w:numId w:val="23"/>
        </w:numPr>
        <w:tabs>
          <w:tab w:pos="1281" w:val="left" w:leader="none"/>
        </w:tabs>
        <w:spacing w:line="242" w:lineRule="auto" w:before="199" w:after="0"/>
        <w:ind w:left="880" w:right="885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notice</w:t>
      </w:r>
      <w:r>
        <w:rPr>
          <w:spacing w:val="1"/>
          <w:sz w:val="24"/>
        </w:rPr>
        <w:t> </w:t>
      </w:r>
      <w:r>
        <w:rPr>
          <w:sz w:val="24"/>
        </w:rPr>
        <w:t>referred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subsection</w:t>
      </w:r>
      <w:r>
        <w:rPr>
          <w:spacing w:val="1"/>
          <w:sz w:val="24"/>
        </w:rPr>
        <w:t> </w:t>
      </w:r>
      <w:r>
        <w:rPr>
          <w:sz w:val="24"/>
        </w:rPr>
        <w:t>(3)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explicitly</w:t>
      </w:r>
      <w:r>
        <w:rPr>
          <w:spacing w:val="-8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the-</w:t>
      </w:r>
    </w:p>
    <w:p>
      <w:pPr>
        <w:pStyle w:val="ListParagraph"/>
        <w:numPr>
          <w:ilvl w:val="1"/>
          <w:numId w:val="23"/>
        </w:numPr>
        <w:tabs>
          <w:tab w:pos="1926" w:val="left" w:leader="none"/>
        </w:tabs>
        <w:spacing w:line="240" w:lineRule="auto" w:before="196" w:after="0"/>
        <w:ind w:left="1925" w:right="0" w:hanging="326"/>
        <w:jc w:val="left"/>
        <w:rPr>
          <w:sz w:val="24"/>
        </w:rPr>
      </w:pP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of action;</w:t>
      </w:r>
    </w:p>
    <w:p>
      <w:pPr>
        <w:pStyle w:val="ListParagraph"/>
        <w:numPr>
          <w:ilvl w:val="1"/>
          <w:numId w:val="23"/>
        </w:numPr>
        <w:tabs>
          <w:tab w:pos="1939" w:val="left" w:leader="none"/>
        </w:tabs>
        <w:spacing w:line="240" w:lineRule="auto" w:before="202" w:after="0"/>
        <w:ind w:left="1938" w:right="0" w:hanging="339"/>
        <w:jc w:val="left"/>
        <w:rPr>
          <w:sz w:val="24"/>
        </w:rPr>
      </w:pPr>
      <w:r>
        <w:rPr>
          <w:sz w:val="24"/>
        </w:rPr>
        <w:t>particulars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claim;</w:t>
      </w:r>
    </w:p>
    <w:p>
      <w:pPr>
        <w:pStyle w:val="ListParagraph"/>
        <w:numPr>
          <w:ilvl w:val="1"/>
          <w:numId w:val="23"/>
        </w:numPr>
        <w:tabs>
          <w:tab w:pos="1926" w:val="left" w:leader="none"/>
        </w:tabs>
        <w:spacing w:line="240" w:lineRule="auto" w:before="199" w:after="0"/>
        <w:ind w:left="1925" w:right="0" w:hanging="326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and place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abode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intending</w:t>
      </w:r>
      <w:r>
        <w:rPr>
          <w:spacing w:val="-3"/>
          <w:sz w:val="24"/>
        </w:rPr>
        <w:t> </w:t>
      </w:r>
      <w:r>
        <w:rPr>
          <w:sz w:val="24"/>
        </w:rPr>
        <w:t>plaintiff; and</w:t>
      </w:r>
    </w:p>
    <w:p>
      <w:pPr>
        <w:pStyle w:val="ListParagraph"/>
        <w:numPr>
          <w:ilvl w:val="1"/>
          <w:numId w:val="23"/>
        </w:numPr>
        <w:tabs>
          <w:tab w:pos="1939" w:val="left" w:leader="none"/>
        </w:tabs>
        <w:spacing w:line="240" w:lineRule="auto" w:before="199" w:after="0"/>
        <w:ind w:left="1938" w:right="0" w:hanging="339"/>
        <w:jc w:val="left"/>
        <w:rPr>
          <w:sz w:val="24"/>
        </w:rPr>
      </w:pPr>
      <w:r>
        <w:rPr>
          <w:sz w:val="24"/>
        </w:rPr>
        <w:t>relief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claims.</w:t>
      </w:r>
      <w:r>
        <w:rPr>
          <w:sz w:val="24"/>
          <w:vertAlign w:val="superscript"/>
        </w:rPr>
        <w:t>212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480" w:lineRule="auto" w:before="262"/>
        <w:ind w:left="160" w:right="156" w:firstLine="0"/>
        <w:jc w:val="both"/>
        <w:rPr>
          <w:b/>
          <w:i/>
          <w:sz w:val="24"/>
        </w:rPr>
      </w:pPr>
      <w:r>
        <w:rPr>
          <w:sz w:val="24"/>
        </w:rPr>
        <w:t>Once it is shown that a litigant failed to comply with a condition precedent to filing a case, the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struck</w:t>
      </w:r>
      <w:r>
        <w:rPr>
          <w:spacing w:val="1"/>
          <w:sz w:val="24"/>
        </w:rPr>
        <w:t> </w:t>
      </w:r>
      <w:r>
        <w:rPr>
          <w:sz w:val="24"/>
        </w:rPr>
        <w:t>out.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b/>
          <w:i/>
          <w:sz w:val="24"/>
        </w:rPr>
        <w:t>Chief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(Mrs.)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Victoria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Ogundana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Adedotun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3"/>
        </w:rPr>
      </w:pPr>
      <w:r>
        <w:rPr/>
        <w:pict>
          <v:rect style="position:absolute;margin-left:72.024002pt;margin-top:9.901924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P.103.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S.55,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spacing w:line="482" w:lineRule="auto" w:before="112"/>
        <w:ind w:left="160" w:right="153" w:firstLine="0"/>
        <w:jc w:val="both"/>
        <w:rPr>
          <w:sz w:val="24"/>
        </w:rPr>
      </w:pPr>
      <w:r>
        <w:rPr>
          <w:b/>
          <w:i/>
          <w:sz w:val="24"/>
        </w:rPr>
        <w:t>Anor. V. Federal Inland Revenue Service (Akure Integrated Tax Office) and Anor</w:t>
      </w:r>
      <w:r>
        <w:rPr>
          <w:b/>
          <w:i/>
          <w:sz w:val="24"/>
          <w:vertAlign w:val="superscript"/>
        </w:rPr>
        <w:t>213</w:t>
      </w:r>
      <w:r>
        <w:rPr>
          <w:b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which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Federal High Court dismissed the representative action of the Plaintiffs for failure to give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statutory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notice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FIRS before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commencing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action.</w:t>
      </w:r>
    </w:p>
    <w:p>
      <w:pPr>
        <w:pStyle w:val="BodyText"/>
        <w:spacing w:line="480" w:lineRule="auto" w:before="191"/>
        <w:ind w:left="160" w:right="156"/>
        <w:jc w:val="both"/>
      </w:pPr>
      <w:r>
        <w:rPr/>
        <w:t>As was mentioned earlier in Chapter Two, the issuance of Notice of Refusal to Amend by the</w:t>
      </w:r>
      <w:r>
        <w:rPr>
          <w:spacing w:val="1"/>
        </w:rPr>
        <w:t> </w:t>
      </w:r>
      <w:r>
        <w:rPr/>
        <w:t>FIRS as a condition precedent to filing an appeal before the Tribunal has been dispensed with</w:t>
      </w:r>
      <w:r>
        <w:rPr>
          <w:spacing w:val="1"/>
        </w:rPr>
        <w:t> </w:t>
      </w:r>
      <w:r>
        <w:rPr/>
        <w:t>under paragraph 13, 5</w:t>
      </w:r>
      <w:r>
        <w:rPr>
          <w:vertAlign w:val="superscript"/>
        </w:rPr>
        <w:t>th</w:t>
      </w:r>
      <w:r>
        <w:rPr>
          <w:vertAlign w:val="baseline"/>
        </w:rPr>
        <w:t> Schedule to the FIRS (Establishment) Act in view of the decision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Oando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Supply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&amp;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Trading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Limited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v.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Federal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Inland</w:t>
      </w:r>
      <w:r>
        <w:rPr>
          <w:b/>
          <w:i/>
          <w:spacing w:val="60"/>
          <w:vertAlign w:val="baseline"/>
        </w:rPr>
        <w:t> </w:t>
      </w:r>
      <w:r>
        <w:rPr>
          <w:b/>
          <w:i/>
          <w:vertAlign w:val="baseline"/>
        </w:rPr>
        <w:t>Revenue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Service</w:t>
      </w:r>
      <w:r>
        <w:rPr>
          <w:b/>
          <w:vertAlign w:val="superscript"/>
        </w:rPr>
        <w:t>214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effect:</w:t>
      </w:r>
    </w:p>
    <w:p>
      <w:pPr>
        <w:pStyle w:val="BodyText"/>
        <w:spacing w:before="1"/>
        <w:ind w:left="880" w:right="881" w:firstLine="74"/>
        <w:jc w:val="both"/>
      </w:pPr>
      <w:r>
        <w:rPr/>
        <w:t>It is clear that the Act does not require a Notice of Refusal to Amend to issue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taxpayer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approach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Tribunal for redress. Provisions in other Statutes purporting to stipulate any such</w:t>
      </w:r>
      <w:r>
        <w:rPr>
          <w:spacing w:val="1"/>
        </w:rPr>
        <w:t> </w:t>
      </w:r>
      <w:r>
        <w:rPr/>
        <w:t>condition are inconsistent to the FIRS Act and by operation of section 68 of that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void.</w:t>
      </w:r>
    </w:p>
    <w:p>
      <w:pPr>
        <w:pStyle w:val="BodyText"/>
        <w:ind w:left="880" w:right="880"/>
        <w:jc w:val="both"/>
      </w:pPr>
      <w:r>
        <w:rPr/>
        <w:t>Without</w:t>
      </w:r>
      <w:r>
        <w:rPr>
          <w:spacing w:val="-6"/>
        </w:rPr>
        <w:t> </w:t>
      </w:r>
      <w:r>
        <w:rPr/>
        <w:t>prejudice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taxpayer‟s</w:t>
      </w:r>
      <w:r>
        <w:rPr>
          <w:spacing w:val="-5"/>
        </w:rPr>
        <w:t> </w:t>
      </w:r>
      <w:r>
        <w:rPr/>
        <w:t>freedom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explore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aspect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taxman‟s</w:t>
      </w:r>
      <w:r>
        <w:rPr>
          <w:spacing w:val="-58"/>
        </w:rPr>
        <w:t> </w:t>
      </w:r>
      <w:r>
        <w:rPr/>
        <w:t>in-house review mechanism, it appears to us that the instant case is in accordance</w:t>
      </w:r>
      <w:r>
        <w:rPr>
          <w:spacing w:val="1"/>
        </w:rPr>
        <w:t> </w:t>
      </w:r>
      <w:r>
        <w:rPr/>
        <w:t>with the text of the Act, the former may equally choose to appeal against an</w:t>
      </w:r>
      <w:r>
        <w:rPr>
          <w:spacing w:val="1"/>
        </w:rPr>
        <w:t> </w:t>
      </w:r>
      <w:r>
        <w:rPr/>
        <w:t>assessment. Therefore, an aggrieved taxpayer can appeal to this tribunal without</w:t>
      </w:r>
      <w:r>
        <w:rPr>
          <w:spacing w:val="1"/>
        </w:rPr>
        <w:t> </w:t>
      </w:r>
      <w:r>
        <w:rPr/>
        <w:t>first receiving a Notice of Refusal to Amend from the FIRS. NORA is not a</w:t>
      </w:r>
      <w:r>
        <w:rPr>
          <w:spacing w:val="1"/>
        </w:rPr>
        <w:t> </w:t>
      </w:r>
      <w:r>
        <w:rPr/>
        <w:t>requisite</w:t>
      </w:r>
      <w:r>
        <w:rPr>
          <w:spacing w:val="29"/>
        </w:rPr>
        <w:t> </w:t>
      </w:r>
      <w:r>
        <w:rPr/>
        <w:t>pre-action</w:t>
      </w:r>
      <w:r>
        <w:rPr>
          <w:spacing w:val="30"/>
        </w:rPr>
        <w:t> </w:t>
      </w:r>
      <w:r>
        <w:rPr/>
        <w:t>protocol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proceedings</w:t>
      </w:r>
      <w:r>
        <w:rPr>
          <w:spacing w:val="30"/>
        </w:rPr>
        <w:t> </w:t>
      </w:r>
      <w:r>
        <w:rPr/>
        <w:t>here.</w:t>
      </w:r>
      <w:r>
        <w:rPr>
          <w:spacing w:val="30"/>
        </w:rPr>
        <w:t> </w:t>
      </w:r>
      <w:r>
        <w:rPr/>
        <w:t>Neither</w:t>
      </w:r>
      <w:r>
        <w:rPr>
          <w:spacing w:val="29"/>
        </w:rPr>
        <w:t> </w:t>
      </w:r>
      <w:r>
        <w:rPr/>
        <w:t>section</w:t>
      </w:r>
      <w:r>
        <w:rPr>
          <w:spacing w:val="30"/>
        </w:rPr>
        <w:t> </w:t>
      </w:r>
      <w:r>
        <w:rPr/>
        <w:t>69</w:t>
      </w:r>
      <w:r>
        <w:rPr>
          <w:spacing w:val="29"/>
        </w:rPr>
        <w:t> </w:t>
      </w:r>
      <w:r>
        <w:rPr/>
        <w:t>nor</w:t>
      </w:r>
      <w:r>
        <w:rPr>
          <w:spacing w:val="30"/>
        </w:rPr>
        <w:t> </w:t>
      </w:r>
      <w:r>
        <w:rPr/>
        <w:t>72</w:t>
      </w:r>
      <w:r>
        <w:rPr>
          <w:spacing w:val="30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 Tax</w:t>
      </w:r>
      <w:r>
        <w:rPr>
          <w:spacing w:val="2"/>
        </w:rPr>
        <w:t> </w:t>
      </w:r>
      <w:r>
        <w:rPr/>
        <w:t>Act governs</w:t>
      </w:r>
      <w:r>
        <w:rPr>
          <w:spacing w:val="1"/>
        </w:rPr>
        <w:t> </w:t>
      </w:r>
      <w:r>
        <w:rPr/>
        <w:t>appeals</w:t>
      </w:r>
      <w:r>
        <w:rPr>
          <w:spacing w:val="-1"/>
        </w:rPr>
        <w:t> </w:t>
      </w:r>
      <w:r>
        <w:rPr/>
        <w:t>to this Tribunal.</w:t>
      </w:r>
      <w:r>
        <w:rPr>
          <w:vertAlign w:val="superscript"/>
        </w:rPr>
        <w:t>215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55"/>
        <w:jc w:val="both"/>
      </w:pPr>
      <w:r>
        <w:rPr/>
        <w:t>All that needs to be stated here is that a prospective appellant must be cautions to ensure that all</w:t>
      </w:r>
      <w:r>
        <w:rPr>
          <w:spacing w:val="1"/>
        </w:rPr>
        <w:t> </w:t>
      </w:r>
      <w:r>
        <w:rPr/>
        <w:t>conditions precedent to filing an appeal before the Tribunal are fully complied with to avoid</w:t>
      </w:r>
      <w:r>
        <w:rPr>
          <w:spacing w:val="1"/>
        </w:rPr>
        <w:t> </w:t>
      </w:r>
      <w:r>
        <w:rPr/>
        <w:t>waste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time and resources.</w:t>
      </w:r>
    </w:p>
    <w:p>
      <w:pPr>
        <w:pStyle w:val="Heading1"/>
        <w:numPr>
          <w:ilvl w:val="2"/>
          <w:numId w:val="21"/>
        </w:numPr>
        <w:tabs>
          <w:tab w:pos="1421" w:val="left" w:leader="none"/>
        </w:tabs>
        <w:spacing w:line="240" w:lineRule="auto" w:before="206" w:after="0"/>
        <w:ind w:left="1420" w:right="0" w:hanging="541"/>
        <w:jc w:val="both"/>
      </w:pPr>
      <w:bookmarkStart w:name="_TOC_250004" w:id="6"/>
      <w:r>
        <w:rPr/>
        <w:t>Statute</w:t>
      </w:r>
      <w:r>
        <w:rPr>
          <w:spacing w:val="-3"/>
        </w:rPr>
        <w:t> </w:t>
      </w:r>
      <w:bookmarkEnd w:id="6"/>
      <w:r>
        <w:rPr/>
        <w:t>Bar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0" w:right="155"/>
        <w:jc w:val="both"/>
      </w:pPr>
      <w:r>
        <w:rPr/>
        <w:t>Sometimes the law provides that action for a defined set of remedies cannot be instituted after a</w:t>
      </w:r>
      <w:r>
        <w:rPr>
          <w:spacing w:val="1"/>
        </w:rPr>
        <w:t> </w:t>
      </w:r>
      <w:r>
        <w:rPr/>
        <w:t>specified</w:t>
      </w:r>
      <w:r>
        <w:rPr>
          <w:spacing w:val="24"/>
        </w:rPr>
        <w:t> </w:t>
      </w:r>
      <w:r>
        <w:rPr/>
        <w:t>period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time.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instance,</w:t>
      </w:r>
      <w:r>
        <w:rPr>
          <w:spacing w:val="28"/>
        </w:rPr>
        <w:t> </w:t>
      </w:r>
      <w:r>
        <w:rPr/>
        <w:t>actions</w:t>
      </w:r>
      <w:r>
        <w:rPr>
          <w:spacing w:val="25"/>
        </w:rPr>
        <w:t> </w:t>
      </w:r>
      <w:r>
        <w:rPr/>
        <w:t>founded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simple</w:t>
      </w:r>
      <w:r>
        <w:rPr>
          <w:spacing w:val="27"/>
        </w:rPr>
        <w:t> </w:t>
      </w:r>
      <w:r>
        <w:rPr/>
        <w:t>contract</w:t>
      </w:r>
      <w:r>
        <w:rPr>
          <w:spacing w:val="26"/>
        </w:rPr>
        <w:t> </w:t>
      </w:r>
      <w:r>
        <w:rPr/>
        <w:t>cannot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instituted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.024002pt;margin-top:10.154210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 TLRN.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 TLRN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Kayode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Sofola,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(Chairman,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Zone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after the expiration of six years. Those founded on damages for negligence or slander cannot be</w:t>
      </w:r>
      <w:r>
        <w:rPr>
          <w:spacing w:val="1"/>
        </w:rPr>
        <w:t> </w:t>
      </w:r>
      <w:r>
        <w:rPr/>
        <w:t>instituted after a period of three years.</w:t>
      </w:r>
      <w:r>
        <w:rPr>
          <w:vertAlign w:val="superscript"/>
        </w:rPr>
        <w:t>216</w:t>
      </w:r>
      <w:r>
        <w:rPr>
          <w:vertAlign w:val="baseline"/>
        </w:rPr>
        <w:t> An action is said to be statute-barred where a 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for the institution of an action within a prescribed period. The proceedings shall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 after the time prescribed by such statute has passed. Any action that is commenced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prescribed period is statute barred.</w:t>
      </w:r>
      <w:r>
        <w:rPr>
          <w:spacing w:val="1"/>
          <w:vertAlign w:val="baseline"/>
        </w:rPr>
        <w:t> </w:t>
      </w:r>
      <w:r>
        <w:rPr>
          <w:vertAlign w:val="baseline"/>
        </w:rPr>
        <w:t>A very popular limitation law is the Public 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Act.</w:t>
      </w:r>
      <w:r>
        <w:rPr>
          <w:vertAlign w:val="superscript"/>
        </w:rPr>
        <w:t>217</w:t>
      </w:r>
      <w:r>
        <w:rPr>
          <w:vertAlign w:val="baseline"/>
        </w:rPr>
        <w:t> The effect of Public Officers Protection Act fell for consideration in </w:t>
      </w:r>
      <w:r>
        <w:rPr>
          <w:b/>
          <w:i/>
          <w:vertAlign w:val="baseline"/>
        </w:rPr>
        <w:t>Energy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Marine Industrial Ltd. V. Minister of the Federal Capital Territory &amp; Anor</w:t>
      </w:r>
      <w:r>
        <w:rPr>
          <w:vertAlign w:val="baseline"/>
        </w:rPr>
        <w:t>.</w:t>
      </w:r>
      <w:r>
        <w:rPr>
          <w:vertAlign w:val="superscript"/>
        </w:rPr>
        <w:t>218</w:t>
      </w:r>
      <w:r>
        <w:rPr>
          <w:vertAlign w:val="baseline"/>
        </w:rPr>
        <w:t> The FIRS</w:t>
      </w:r>
      <w:r>
        <w:rPr>
          <w:spacing w:val="1"/>
          <w:vertAlign w:val="baseline"/>
        </w:rPr>
        <w:t> </w:t>
      </w:r>
      <w:r>
        <w:rPr>
          <w:vertAlign w:val="baseline"/>
        </w:rPr>
        <w:t>(Establishment) Act provides for the application of the Public Officers Protection Act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-1"/>
          <w:vertAlign w:val="baseline"/>
        </w:rPr>
        <w:t> </w:t>
      </w:r>
      <w:r>
        <w:rPr>
          <w:vertAlign w:val="baseline"/>
        </w:rPr>
        <w:t>below:</w:t>
      </w:r>
    </w:p>
    <w:p>
      <w:pPr>
        <w:pStyle w:val="BodyText"/>
        <w:spacing w:before="200"/>
        <w:ind w:left="880" w:right="879"/>
        <w:jc w:val="both"/>
      </w:pPr>
      <w:r>
        <w:rPr/>
        <w:t>55 (1) subject to the provision of this Act, the provisions of the Public Officers</w:t>
      </w:r>
      <w:r>
        <w:rPr>
          <w:spacing w:val="1"/>
        </w:rPr>
        <w:t> </w:t>
      </w:r>
      <w:r>
        <w:rPr/>
        <w:t>Protection Act shall apply in relation to any suit instituted against any member,</w:t>
      </w:r>
      <w:r>
        <w:rPr>
          <w:spacing w:val="1"/>
        </w:rPr>
        <w:t> </w:t>
      </w:r>
      <w:r>
        <w:rPr/>
        <w:t>officer</w:t>
      </w:r>
      <w:r>
        <w:rPr>
          <w:spacing w:val="-1"/>
        </w:rPr>
        <w:t> </w:t>
      </w:r>
      <w:r>
        <w:rPr/>
        <w:t>or employee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service.</w:t>
      </w:r>
    </w:p>
    <w:p>
      <w:pPr>
        <w:pStyle w:val="ListParagraph"/>
        <w:numPr>
          <w:ilvl w:val="0"/>
          <w:numId w:val="24"/>
        </w:numPr>
        <w:tabs>
          <w:tab w:pos="1255" w:val="left" w:leader="none"/>
        </w:tabs>
        <w:spacing w:line="240" w:lineRule="auto" w:before="200" w:after="0"/>
        <w:ind w:left="880" w:right="877" w:firstLine="0"/>
        <w:jc w:val="both"/>
        <w:rPr>
          <w:sz w:val="24"/>
        </w:rPr>
      </w:pPr>
      <w:r>
        <w:rPr>
          <w:sz w:val="24"/>
        </w:rPr>
        <w:t>Notwithstanding anything contained in any other law or enactment, no suit</w:t>
      </w:r>
      <w:r>
        <w:rPr>
          <w:spacing w:val="1"/>
          <w:sz w:val="24"/>
        </w:rPr>
        <w:t> </w:t>
      </w:r>
      <w:r>
        <w:rPr>
          <w:sz w:val="24"/>
        </w:rPr>
        <w:t>against the Executive Chairman, a member of the Board, or any other officer or</w:t>
      </w:r>
      <w:r>
        <w:rPr>
          <w:spacing w:val="1"/>
          <w:sz w:val="24"/>
        </w:rPr>
        <w:t> </w:t>
      </w:r>
      <w:r>
        <w:rPr>
          <w:sz w:val="24"/>
        </w:rPr>
        <w:t>employee of the service for any act done in pursuance or execution of this Act or</w:t>
      </w:r>
      <w:r>
        <w:rPr>
          <w:spacing w:val="1"/>
          <w:sz w:val="24"/>
        </w:rPr>
        <w:t> </w:t>
      </w:r>
      <w:r>
        <w:rPr>
          <w:sz w:val="24"/>
        </w:rPr>
        <w:t>any other law or enactment, or of any public duty or authority or in respect of any</w:t>
      </w:r>
      <w:r>
        <w:rPr>
          <w:spacing w:val="1"/>
          <w:sz w:val="24"/>
        </w:rPr>
        <w:t> </w:t>
      </w:r>
      <w:r>
        <w:rPr>
          <w:sz w:val="24"/>
        </w:rPr>
        <w:t>alleged</w:t>
      </w:r>
      <w:r>
        <w:rPr>
          <w:spacing w:val="1"/>
          <w:sz w:val="24"/>
        </w:rPr>
        <w:t> </w:t>
      </w:r>
      <w:r>
        <w:rPr>
          <w:sz w:val="24"/>
        </w:rPr>
        <w:t>neglect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default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execution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enactment, duty or authority, shall lie or be instituted in any court unless it is</w:t>
      </w:r>
      <w:r>
        <w:rPr>
          <w:spacing w:val="1"/>
          <w:sz w:val="24"/>
        </w:rPr>
        <w:t> </w:t>
      </w:r>
      <w:r>
        <w:rPr>
          <w:sz w:val="24"/>
        </w:rPr>
        <w:t>commenced</w:t>
      </w:r>
    </w:p>
    <w:p>
      <w:pPr>
        <w:pStyle w:val="ListParagraph"/>
        <w:numPr>
          <w:ilvl w:val="1"/>
          <w:numId w:val="24"/>
        </w:numPr>
        <w:tabs>
          <w:tab w:pos="2072" w:val="left" w:leader="none"/>
          <w:tab w:pos="2073" w:val="left" w:leader="none"/>
          <w:tab w:pos="2895" w:val="left" w:leader="none"/>
          <w:tab w:pos="3583" w:val="left" w:leader="none"/>
          <w:tab w:pos="4500" w:val="left" w:leader="none"/>
          <w:tab w:pos="5123" w:val="left" w:leader="none"/>
          <w:tab w:pos="5768" w:val="left" w:leader="none"/>
          <w:tab w:pos="6270" w:val="left" w:leader="none"/>
          <w:tab w:pos="6819" w:val="left" w:leader="none"/>
          <w:tab w:pos="7718" w:val="left" w:leader="none"/>
          <w:tab w:pos="8126" w:val="left" w:leader="none"/>
        </w:tabs>
        <w:spacing w:line="242" w:lineRule="auto" w:before="202" w:after="0"/>
        <w:ind w:left="1840" w:right="885" w:hanging="240"/>
        <w:jc w:val="left"/>
        <w:rPr>
          <w:sz w:val="24"/>
        </w:rPr>
      </w:pPr>
      <w:r>
        <w:rPr>
          <w:sz w:val="24"/>
        </w:rPr>
        <w:t>within</w:t>
        <w:tab/>
        <w:t>three</w:t>
        <w:tab/>
        <w:t>months</w:t>
        <w:tab/>
        <w:t>next</w:t>
        <w:tab/>
        <w:t>after</w:t>
        <w:tab/>
        <w:t>the</w:t>
        <w:tab/>
        <w:t>act,</w:t>
        <w:tab/>
        <w:t>neglect</w:t>
        <w:tab/>
        <w:t>or</w:t>
        <w:tab/>
      </w:r>
      <w:r>
        <w:rPr>
          <w:spacing w:val="-1"/>
          <w:sz w:val="24"/>
        </w:rPr>
        <w:t>default</w:t>
      </w:r>
      <w:r>
        <w:rPr>
          <w:spacing w:val="-57"/>
          <w:sz w:val="24"/>
        </w:rPr>
        <w:t> </w:t>
      </w:r>
      <w:r>
        <w:rPr>
          <w:sz w:val="24"/>
        </w:rPr>
        <w:t>complained</w:t>
      </w:r>
      <w:r>
        <w:rPr>
          <w:spacing w:val="-1"/>
          <w:sz w:val="24"/>
        </w:rPr>
        <w:t> </w:t>
      </w:r>
      <w:r>
        <w:rPr>
          <w:sz w:val="24"/>
        </w:rPr>
        <w:t>of;</w:t>
      </w:r>
      <w:r>
        <w:rPr>
          <w:spacing w:val="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24"/>
        </w:numPr>
        <w:tabs>
          <w:tab w:pos="2033" w:val="left" w:leader="none"/>
        </w:tabs>
        <w:spacing w:line="242" w:lineRule="auto" w:before="193" w:after="0"/>
        <w:ind w:left="1840" w:right="883" w:hanging="240"/>
        <w:jc w:val="left"/>
        <w:rPr>
          <w:sz w:val="24"/>
        </w:rPr>
      </w:pP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case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continuation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damage</w:t>
      </w:r>
      <w:r>
        <w:rPr>
          <w:spacing w:val="34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injury,</w:t>
      </w:r>
      <w:r>
        <w:rPr>
          <w:spacing w:val="33"/>
          <w:sz w:val="24"/>
        </w:rPr>
        <w:t> </w:t>
      </w:r>
      <w:r>
        <w:rPr>
          <w:sz w:val="24"/>
        </w:rPr>
        <w:t>within</w:t>
      </w:r>
      <w:r>
        <w:rPr>
          <w:spacing w:val="33"/>
          <w:sz w:val="24"/>
        </w:rPr>
        <w:t> </w:t>
      </w:r>
      <w:r>
        <w:rPr>
          <w:sz w:val="24"/>
        </w:rPr>
        <w:t>six</w:t>
      </w:r>
      <w:r>
        <w:rPr>
          <w:spacing w:val="-57"/>
          <w:sz w:val="24"/>
        </w:rPr>
        <w:t> </w:t>
      </w:r>
      <w:r>
        <w:rPr>
          <w:sz w:val="24"/>
        </w:rPr>
        <w:t>months</w:t>
      </w:r>
      <w:r>
        <w:rPr>
          <w:spacing w:val="-1"/>
          <w:sz w:val="24"/>
        </w:rPr>
        <w:t> </w:t>
      </w:r>
      <w:r>
        <w:rPr>
          <w:sz w:val="24"/>
        </w:rPr>
        <w:t>next after the</w:t>
      </w:r>
      <w:r>
        <w:rPr>
          <w:spacing w:val="-2"/>
          <w:sz w:val="24"/>
        </w:rPr>
        <w:t> </w:t>
      </w:r>
      <w:r>
        <w:rPr>
          <w:sz w:val="24"/>
        </w:rPr>
        <w:t>ceasing</w:t>
      </w:r>
      <w:r>
        <w:rPr>
          <w:spacing w:val="-3"/>
          <w:sz w:val="24"/>
        </w:rPr>
        <w:t> </w:t>
      </w:r>
      <w:r>
        <w:rPr>
          <w:sz w:val="24"/>
        </w:rPr>
        <w:t>thereof.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pict>
          <v:rect style="position:absolute;margin-left:72.024002pt;margin-top:88.483162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/>
        <w:t>Time begins to run from the moment the cause of action has arisen, that is, when the facts 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entitle</w:t>
      </w:r>
      <w:r>
        <w:rPr>
          <w:spacing w:val="1"/>
        </w:rPr>
        <w:t> </w:t>
      </w:r>
      <w:r>
        <w:rPr/>
        <w:t>the plaintiff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happened.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determined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writ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summons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claim</w:t>
      </w:r>
      <w:r>
        <w:rPr>
          <w:spacing w:val="5"/>
        </w:rPr>
        <w:t> </w:t>
      </w:r>
      <w:r>
        <w:rPr/>
        <w:t>alleging</w:t>
      </w:r>
      <w:r>
        <w:rPr>
          <w:spacing w:val="1"/>
        </w:rPr>
        <w:t> </w:t>
      </w:r>
      <w:r>
        <w:rPr/>
        <w:t>when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CAP.P41,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F.W.L.R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[Pt.576]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the wrong was committed which gave the plaintiff a cause of action and by comparing that date</w:t>
      </w:r>
      <w:r>
        <w:rPr>
          <w:spacing w:val="1"/>
        </w:rPr>
        <w:t> </w:t>
      </w:r>
      <w:r>
        <w:rPr/>
        <w:t>with the date on which the writ of summons was filed.</w:t>
      </w:r>
      <w:r>
        <w:rPr>
          <w:spacing w:val="61"/>
        </w:rPr>
        <w:t> </w:t>
      </w:r>
      <w:r>
        <w:rPr/>
        <w:t>If the time on the writ is beyond the</w:t>
      </w:r>
      <w:r>
        <w:rPr>
          <w:spacing w:val="1"/>
        </w:rPr>
        <w:t> </w:t>
      </w:r>
      <w:r>
        <w:rPr/>
        <w:t>period allowed by the limitation law, then the action is statute barred.</w:t>
      </w:r>
      <w:r>
        <w:rPr>
          <w:spacing w:val="1"/>
        </w:rPr>
        <w:t> </w:t>
      </w:r>
      <w:r>
        <w:rPr/>
        <w:t>Agube, J.C.A. explained it</w:t>
      </w:r>
      <w:r>
        <w:rPr>
          <w:spacing w:val="-57"/>
        </w:rPr>
        <w:t> </w:t>
      </w:r>
      <w:r>
        <w:rPr/>
        <w:t>better in </w:t>
      </w:r>
      <w:r>
        <w:rPr>
          <w:b/>
          <w:i/>
        </w:rPr>
        <w:t>Moses Jiya Dangana v. Governor of Kwara State &amp; Anor</w:t>
      </w:r>
      <w:r>
        <w:rPr>
          <w:vertAlign w:val="superscript"/>
        </w:rPr>
        <w:t>219</w:t>
      </w:r>
      <w:r>
        <w:rPr>
          <w:vertAlign w:val="baseline"/>
        </w:rPr>
        <w:t> when he adopted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-2"/>
          <w:vertAlign w:val="baseline"/>
        </w:rPr>
        <w:t> </w:t>
      </w:r>
      <w:r>
        <w:rPr>
          <w:vertAlign w:val="baseline"/>
        </w:rPr>
        <w:t>decision of Oputa</w:t>
      </w:r>
      <w:r>
        <w:rPr>
          <w:spacing w:val="-2"/>
          <w:vertAlign w:val="baseline"/>
        </w:rPr>
        <w:t> </w:t>
      </w:r>
      <w:r>
        <w:rPr>
          <w:vertAlign w:val="baseline"/>
        </w:rPr>
        <w:t>J.S.C. in Adimora</w:t>
      </w:r>
      <w:r>
        <w:rPr>
          <w:spacing w:val="-1"/>
          <w:vertAlign w:val="baseline"/>
        </w:rPr>
        <w:t> </w:t>
      </w:r>
      <w:r>
        <w:rPr>
          <w:vertAlign w:val="baseline"/>
        </w:rPr>
        <w:t>v.Ajufo:</w:t>
      </w:r>
    </w:p>
    <w:p>
      <w:pPr>
        <w:pStyle w:val="BodyText"/>
        <w:spacing w:before="199"/>
        <w:ind w:left="880" w:right="871"/>
        <w:jc w:val="both"/>
      </w:pPr>
      <w:r>
        <w:rPr/>
        <w:t>How does one determine the period of limitation?</w:t>
      </w:r>
      <w:r>
        <w:rPr>
          <w:spacing w:val="1"/>
        </w:rPr>
        <w:t> </w:t>
      </w:r>
      <w:r>
        <w:rPr/>
        <w:t>The answer is simple- by</w:t>
      </w:r>
      <w:r>
        <w:rPr>
          <w:spacing w:val="1"/>
        </w:rPr>
        <w:t> </w:t>
      </w:r>
      <w:r>
        <w:rPr/>
        <w:t>looking at the writ of summons and the statement of claim alleging when the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 that date with the date on which the writ of summons was filed. This</w:t>
      </w:r>
      <w:r>
        <w:rPr>
          <w:spacing w:val="1"/>
        </w:rPr>
        <w:t> </w:t>
      </w:r>
      <w:r>
        <w:rPr/>
        <w:t>can be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without</w:t>
      </w:r>
      <w:r>
        <w:rPr>
          <w:spacing w:val="2"/>
        </w:rPr>
        <w:t> </w:t>
      </w:r>
      <w:r>
        <w:rPr/>
        <w:t>taking</w:t>
      </w:r>
      <w:r>
        <w:rPr>
          <w:spacing w:val="-3"/>
        </w:rPr>
        <w:t> </w:t>
      </w:r>
      <w:r>
        <w:rPr/>
        <w:t>oral evidence</w:t>
      </w:r>
      <w:r>
        <w:rPr>
          <w:spacing w:val="-1"/>
        </w:rPr>
        <w:t> </w:t>
      </w:r>
      <w:r>
        <w:rPr/>
        <w:t>from witnesses…</w:t>
      </w:r>
      <w:r>
        <w:rPr>
          <w:vertAlign w:val="superscript"/>
        </w:rPr>
        <w:t>220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t>Once a preliminary objection based on statute of limitation succeeds there would be no need to</w:t>
      </w:r>
      <w:r>
        <w:rPr>
          <w:spacing w:val="1"/>
        </w:rPr>
        <w:t> </w:t>
      </w:r>
      <w:r>
        <w:rPr/>
        <w:t>delve into the substance of the matter, the proper order the court should make is an order of</w:t>
      </w:r>
      <w:r>
        <w:rPr>
          <w:spacing w:val="1"/>
        </w:rPr>
        <w:t> </w:t>
      </w:r>
      <w:r>
        <w:rPr/>
        <w:t>dismissal.</w:t>
      </w:r>
      <w:r>
        <w:rPr>
          <w:vertAlign w:val="superscript"/>
        </w:rPr>
        <w:t>221</w:t>
      </w:r>
    </w:p>
    <w:p>
      <w:pPr>
        <w:pStyle w:val="BodyText"/>
        <w:spacing w:line="480" w:lineRule="auto" w:before="200"/>
        <w:ind w:left="160" w:right="156"/>
        <w:jc w:val="both"/>
      </w:pPr>
      <w:r>
        <w:rPr/>
        <w:t>In the case of the Tax Appeal Tribunal, the good news is that “the provisions of any statute of</w:t>
      </w:r>
      <w:r>
        <w:rPr>
          <w:spacing w:val="1"/>
        </w:rPr>
        <w:t> </w:t>
      </w:r>
      <w:r>
        <w:rPr/>
        <w:t>limitation shall not apply to any appeal brought before the Tribunal.”</w:t>
      </w:r>
      <w:r>
        <w:rPr>
          <w:vertAlign w:val="superscript"/>
        </w:rPr>
        <w:t>222</w:t>
      </w:r>
      <w:r>
        <w:rPr>
          <w:vertAlign w:val="baseline"/>
        </w:rPr>
        <w:t> This clearly leaves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doors of the Tribunal open for any grievance no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how long time may have elapsed.</w:t>
      </w:r>
      <w:r>
        <w:rPr>
          <w:spacing w:val="1"/>
          <w:vertAlign w:val="baseline"/>
        </w:rPr>
        <w:t> </w:t>
      </w:r>
      <w:r>
        <w:rPr>
          <w:vertAlign w:val="baseline"/>
        </w:rPr>
        <w:t>Impressive as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sound,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work</w:t>
      </w:r>
      <w:r>
        <w:rPr>
          <w:spacing w:val="5"/>
          <w:vertAlign w:val="baseline"/>
        </w:rPr>
        <w:t> </w:t>
      </w:r>
      <w:r>
        <w:rPr>
          <w:vertAlign w:val="baseline"/>
        </w:rPr>
        <w:t>perceives</w:t>
      </w:r>
      <w:r>
        <w:rPr>
          <w:spacing w:val="2"/>
          <w:vertAlign w:val="baseline"/>
        </w:rPr>
        <w:t> </w:t>
      </w:r>
      <w:r>
        <w:rPr>
          <w:vertAlign w:val="baseline"/>
        </w:rPr>
        <w:t>some conflict</w:t>
      </w:r>
      <w:r>
        <w:rPr>
          <w:spacing w:val="2"/>
          <w:vertAlign w:val="baseline"/>
        </w:rPr>
        <w:t> </w:t>
      </w:r>
      <w:r>
        <w:rPr>
          <w:vertAlign w:val="baseline"/>
        </w:rPr>
        <w:t>here vis-à-vis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55</w:t>
      </w:r>
      <w:r>
        <w:rPr>
          <w:spacing w:val="5"/>
          <w:vertAlign w:val="baseline"/>
        </w:rPr>
        <w:t> </w:t>
      </w:r>
      <w:r>
        <w:rPr>
          <w:vertAlign w:val="baseline"/>
        </w:rPr>
        <w:t>(1)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480" w:lineRule="auto"/>
        <w:ind w:left="160" w:right="157"/>
        <w:jc w:val="both"/>
      </w:pPr>
      <w:r>
        <w:rPr/>
        <w:t>(2) of the FIRS (Establishment) Act which sets a limitation period of three months. In one</w:t>
      </w:r>
      <w:r>
        <w:rPr>
          <w:spacing w:val="1"/>
        </w:rPr>
        <w:t> </w:t>
      </w:r>
      <w:r>
        <w:rPr/>
        <w:t>breadth, it is provided that an action cannot be instituted against any officer of the Service at the</w:t>
      </w:r>
      <w:r>
        <w:rPr>
          <w:spacing w:val="1"/>
        </w:rPr>
        <w:t> </w:t>
      </w:r>
      <w:r>
        <w:rPr/>
        <w:t>expiration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three</w:t>
      </w:r>
      <w:r>
        <w:rPr>
          <w:spacing w:val="57"/>
        </w:rPr>
        <w:t> </w:t>
      </w:r>
      <w:r>
        <w:rPr/>
        <w:t>months</w:t>
      </w:r>
      <w:r>
        <w:rPr>
          <w:spacing w:val="58"/>
        </w:rPr>
        <w:t> </w:t>
      </w:r>
      <w:r>
        <w:rPr/>
        <w:t>next</w:t>
      </w:r>
      <w:r>
        <w:rPr>
          <w:spacing w:val="59"/>
        </w:rPr>
        <w:t> </w:t>
      </w:r>
      <w:r>
        <w:rPr/>
        <w:t>after</w:t>
      </w:r>
      <w:r>
        <w:rPr>
          <w:spacing w:val="57"/>
        </w:rPr>
        <w:t> </w:t>
      </w:r>
      <w:r>
        <w:rPr/>
        <w:t>the</w:t>
      </w:r>
      <w:r>
        <w:rPr>
          <w:spacing w:val="2"/>
        </w:rPr>
        <w:t> </w:t>
      </w:r>
      <w:r>
        <w:rPr/>
        <w:t>act;</w:t>
      </w:r>
      <w:r>
        <w:rPr>
          <w:spacing w:val="57"/>
        </w:rPr>
        <w:t> </w:t>
      </w:r>
      <w:r>
        <w:rPr/>
        <w:t>default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neglect</w:t>
      </w:r>
      <w:r>
        <w:rPr>
          <w:spacing w:val="58"/>
        </w:rPr>
        <w:t> </w:t>
      </w:r>
      <w:r>
        <w:rPr/>
        <w:t>complained</w:t>
      </w:r>
      <w:r>
        <w:rPr>
          <w:spacing w:val="57"/>
        </w:rPr>
        <w:t> </w:t>
      </w:r>
      <w:r>
        <w:rPr/>
        <w:t>of,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another</w:t>
      </w:r>
      <w:r>
        <w:rPr>
          <w:spacing w:val="-58"/>
        </w:rPr>
        <w:t> </w:t>
      </w:r>
      <w:r>
        <w:rPr/>
        <w:t>breadth,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provided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statute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limitation</w:t>
      </w:r>
      <w:r>
        <w:rPr>
          <w:spacing w:val="24"/>
        </w:rPr>
        <w:t> </w:t>
      </w:r>
      <w:r>
        <w:rPr/>
        <w:t>shall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apply</w:t>
      </w:r>
      <w:r>
        <w:rPr>
          <w:spacing w:val="21"/>
        </w:rPr>
        <w:t> </w:t>
      </w:r>
      <w:r>
        <w:rPr/>
        <w:t>to</w:t>
      </w:r>
      <w:r>
        <w:rPr>
          <w:spacing w:val="28"/>
        </w:rPr>
        <w:t> </w:t>
      </w:r>
      <w:r>
        <w:rPr/>
        <w:t>appeals</w:t>
      </w:r>
      <w:r>
        <w:rPr>
          <w:spacing w:val="29"/>
        </w:rPr>
        <w:t> </w:t>
      </w:r>
      <w:r>
        <w:rPr/>
        <w:t>before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Tribunal.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rect style="position:absolute;margin-left:72.024002pt;margin-top:15.827333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[2011]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F.W.L.R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593)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1851.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1897,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A-B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2" w:lineRule="auto" w:before="72"/>
        <w:ind w:left="160" w:right="154"/>
        <w:jc w:val="both"/>
      </w:pPr>
      <w:r>
        <w:rPr/>
        <w:t>This, it is submitted, is a clear case of legislative inelegance. This apparent conflict needs to be</w:t>
      </w:r>
      <w:r>
        <w:rPr>
          <w:spacing w:val="1"/>
        </w:rPr>
        <w:t> </w:t>
      </w:r>
      <w:r>
        <w:rPr/>
        <w:t>clarified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way</w:t>
      </w:r>
      <w:r>
        <w:rPr>
          <w:spacing w:val="-5"/>
        </w:rPr>
        <w:t> </w:t>
      </w:r>
      <w:r>
        <w:rPr/>
        <w:t>of an</w:t>
      </w:r>
      <w:r>
        <w:rPr>
          <w:spacing w:val="2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to sustain the objective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Tribunal.</w:t>
      </w:r>
    </w:p>
    <w:p>
      <w:pPr>
        <w:pStyle w:val="ListParagraph"/>
        <w:numPr>
          <w:ilvl w:val="1"/>
          <w:numId w:val="21"/>
        </w:numPr>
        <w:tabs>
          <w:tab w:pos="880" w:val="left" w:leader="none"/>
          <w:tab w:pos="881" w:val="left" w:leader="none"/>
        </w:tabs>
        <w:spacing w:line="240" w:lineRule="auto" w:before="196" w:after="0"/>
        <w:ind w:left="880" w:right="0" w:hanging="721"/>
        <w:jc w:val="left"/>
        <w:rPr>
          <w:sz w:val="24"/>
        </w:rPr>
      </w:pPr>
      <w:r>
        <w:rPr>
          <w:sz w:val="24"/>
        </w:rPr>
        <w:t>PLACE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INSTITUTING</w:t>
      </w:r>
      <w:r>
        <w:rPr>
          <w:spacing w:val="-1"/>
          <w:sz w:val="24"/>
        </w:rPr>
        <w:t> </w:t>
      </w:r>
      <w:r>
        <w:rPr>
          <w:sz w:val="24"/>
        </w:rPr>
        <w:t>APPEALS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60" w:right="154" w:firstLine="60"/>
        <w:jc w:val="both"/>
      </w:pPr>
      <w:r>
        <w:rPr/>
        <w:t>Under the rules of practice and procedure of the Tribunal, an appeal shall be filed in the zone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emanates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61"/>
        </w:rPr>
        <w:t> </w:t>
      </w:r>
      <w:r>
        <w:rPr/>
        <w:t>Appeal</w:t>
      </w:r>
      <w:r>
        <w:rPr>
          <w:spacing w:val="6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(Establishment) Order 2009.</w:t>
      </w:r>
      <w:r>
        <w:rPr>
          <w:vertAlign w:val="superscript"/>
        </w:rPr>
        <w:t>223</w:t>
      </w:r>
      <w:r>
        <w:rPr>
          <w:vertAlign w:val="baseline"/>
        </w:rPr>
        <w:t> However, an appeal commenced in the wrong zone shall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heard</w:t>
      </w:r>
      <w:r>
        <w:rPr>
          <w:spacing w:val="12"/>
          <w:vertAlign w:val="baseline"/>
        </w:rPr>
        <w:t> </w:t>
      </w:r>
      <w:r>
        <w:rPr>
          <w:vertAlign w:val="baseline"/>
        </w:rPr>
        <w:t>but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transferred</w:t>
      </w:r>
      <w:r>
        <w:rPr>
          <w:spacing w:val="18"/>
          <w:vertAlign w:val="baseline"/>
        </w:rPr>
        <w:t> </w:t>
      </w:r>
      <w:r>
        <w:rPr>
          <w:vertAlign w:val="baseline"/>
        </w:rPr>
        <w:t>upon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zone</w:t>
      </w:r>
      <w:r>
        <w:rPr>
          <w:spacing w:val="14"/>
          <w:vertAlign w:val="baseline"/>
        </w:rPr>
        <w:t> </w:t>
      </w:r>
      <w:r>
        <w:rPr>
          <w:vertAlign w:val="baseline"/>
        </w:rPr>
        <w:t>where</w:t>
      </w:r>
      <w:r>
        <w:rPr>
          <w:spacing w:val="12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commenced</w:t>
      </w:r>
      <w:r>
        <w:rPr>
          <w:spacing w:val="-58"/>
          <w:vertAlign w:val="baseline"/>
        </w:rPr>
        <w:t> </w:t>
      </w:r>
      <w:r>
        <w:rPr>
          <w:vertAlign w:val="baseline"/>
        </w:rPr>
        <w:t>to the appropriate zone.</w:t>
      </w:r>
      <w:r>
        <w:rPr>
          <w:vertAlign w:val="superscript"/>
        </w:rPr>
        <w:t>224</w:t>
      </w:r>
      <w:r>
        <w:rPr>
          <w:vertAlign w:val="baseline"/>
        </w:rPr>
        <w:t> In determining the appropriate zone of the Tribunal, regard is had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nexus between the tax disputes to the zone where the appeal is filed. The location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headquarters of a company is of no moment in this regard. The Tax Appeal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was called upon to determine the purport of Order IV Rules 1 and 2 of the Rules in </w:t>
      </w:r>
      <w:r>
        <w:rPr>
          <w:b/>
          <w:i/>
          <w:vertAlign w:val="baseline"/>
        </w:rPr>
        <w:t>Nigerian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Agip Exploration Ltd and OANDO OML 125 &amp; 134 Ltd v. Federal Inland Revenue Service</w:t>
      </w:r>
      <w:r>
        <w:rPr>
          <w:vertAlign w:val="superscript"/>
        </w:rPr>
        <w:t>225</w:t>
      </w:r>
      <w:r>
        <w:rPr>
          <w:spacing w:val="1"/>
          <w:vertAlign w:val="baseline"/>
        </w:rPr>
        <w:t> </w:t>
      </w:r>
      <w:r>
        <w:rPr>
          <w:vertAlign w:val="baseline"/>
        </w:rPr>
        <w:t>as it affects the determination of the issue whether the location of Corporate Headquarters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is relevant in determining the appropriate zone of the Tax Appeal Tribunal to hear a tax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appeal. The facts of the case are as follows: the appellant/applicant instituted the action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Lagos zone against an assessment made by the respondent before the coming into effect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(Procedure)</w:t>
      </w:r>
      <w:r>
        <w:rPr>
          <w:spacing w:val="1"/>
          <w:vertAlign w:val="baseline"/>
        </w:rPr>
        <w:t> </w:t>
      </w:r>
      <w:r>
        <w:rPr>
          <w:vertAlign w:val="baseline"/>
        </w:rPr>
        <w:t>Rules,</w:t>
      </w:r>
      <w:r>
        <w:rPr>
          <w:spacing w:val="1"/>
          <w:vertAlign w:val="baseline"/>
        </w:rPr>
        <w:t> </w:t>
      </w:r>
      <w:r>
        <w:rPr>
          <w:vertAlign w:val="baseline"/>
        </w:rPr>
        <w:t>2010.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appellant/applicant relied on Order IV Rules 1 and 2 via a motion on notice applied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appeal to the Abuja</w:t>
      </w:r>
      <w:r>
        <w:rPr>
          <w:spacing w:val="1"/>
          <w:vertAlign w:val="baseline"/>
        </w:rPr>
        <w:t> </w:t>
      </w:r>
      <w:r>
        <w:rPr>
          <w:vertAlign w:val="baseline"/>
        </w:rPr>
        <w:t>Zone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Tribunal on the</w:t>
      </w:r>
      <w:r>
        <w:rPr>
          <w:spacing w:val="2"/>
          <w:vertAlign w:val="baseline"/>
        </w:rPr>
        <w:t> </w:t>
      </w:r>
      <w:r>
        <w:rPr>
          <w:vertAlign w:val="baseline"/>
        </w:rPr>
        <w:t>grounds that:</w:t>
      </w:r>
    </w:p>
    <w:p>
      <w:pPr>
        <w:pStyle w:val="ListParagraph"/>
        <w:numPr>
          <w:ilvl w:val="0"/>
          <w:numId w:val="25"/>
        </w:numPr>
        <w:tabs>
          <w:tab w:pos="1241" w:val="left" w:leader="none"/>
        </w:tabs>
        <w:spacing w:line="240" w:lineRule="auto" w:before="202" w:after="0"/>
        <w:ind w:left="1240" w:right="0" w:hanging="361"/>
        <w:jc w:val="both"/>
        <w:rPr>
          <w:sz w:val="24"/>
        </w:rPr>
      </w:pPr>
      <w:r>
        <w:rPr>
          <w:sz w:val="24"/>
        </w:rPr>
        <w:t>Both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appellant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respondent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respective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corporate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headquarters</w:t>
      </w:r>
    </w:p>
    <w:p>
      <w:pPr>
        <w:pStyle w:val="BodyText"/>
        <w:spacing w:before="2"/>
      </w:pPr>
    </w:p>
    <w:p>
      <w:pPr>
        <w:pStyle w:val="BodyText"/>
        <w:ind w:left="1240"/>
      </w:pPr>
      <w:r>
        <w:rPr/>
        <w:t>in Abuja;</w:t>
      </w: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42198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IV,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(Procedure)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IV,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 TLRN.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ListParagraph"/>
        <w:numPr>
          <w:ilvl w:val="0"/>
          <w:numId w:val="25"/>
        </w:numPr>
        <w:tabs>
          <w:tab w:pos="1241" w:val="left" w:leader="none"/>
        </w:tabs>
        <w:spacing w:line="240" w:lineRule="auto" w:before="74" w:after="0"/>
        <w:ind w:left="1240" w:right="0" w:hanging="361"/>
        <w:jc w:val="left"/>
        <w:rPr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appellants potential</w:t>
      </w:r>
      <w:r>
        <w:rPr>
          <w:spacing w:val="-1"/>
          <w:sz w:val="24"/>
        </w:rPr>
        <w:t> </w:t>
      </w:r>
      <w:r>
        <w:rPr>
          <w:sz w:val="24"/>
        </w:rPr>
        <w:t>witnesses live</w:t>
      </w:r>
      <w:r>
        <w:rPr>
          <w:spacing w:val="-1"/>
          <w:sz w:val="24"/>
        </w:rPr>
        <w:t> </w:t>
      </w:r>
      <w:r>
        <w:rPr>
          <w:sz w:val="24"/>
        </w:rPr>
        <w:t>in Abuja;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1241" w:val="left" w:leader="none"/>
        </w:tabs>
        <w:spacing w:line="482" w:lineRule="auto" w:before="174" w:after="0"/>
        <w:ind w:left="1240" w:right="163" w:hanging="360"/>
        <w:jc w:val="left"/>
        <w:rPr>
          <w:sz w:val="24"/>
        </w:rPr>
      </w:pPr>
      <w:r>
        <w:rPr>
          <w:sz w:val="24"/>
        </w:rPr>
        <w:t>Abuja</w:t>
      </w:r>
      <w:r>
        <w:rPr>
          <w:spacing w:val="12"/>
          <w:sz w:val="24"/>
        </w:rPr>
        <w:t> </w:t>
      </w:r>
      <w:r>
        <w:rPr>
          <w:sz w:val="24"/>
        </w:rPr>
        <w:t>zone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Tribunal</w:t>
      </w:r>
      <w:r>
        <w:rPr>
          <w:spacing w:val="14"/>
          <w:sz w:val="24"/>
        </w:rPr>
        <w:t> </w:t>
      </w:r>
      <w:r>
        <w:rPr>
          <w:sz w:val="24"/>
        </w:rPr>
        <w:t>would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most</w:t>
      </w:r>
      <w:r>
        <w:rPr>
          <w:spacing w:val="17"/>
          <w:sz w:val="24"/>
        </w:rPr>
        <w:t> </w:t>
      </w:r>
      <w:r>
        <w:rPr>
          <w:sz w:val="24"/>
        </w:rPr>
        <w:t>convenient</w:t>
      </w:r>
      <w:r>
        <w:rPr>
          <w:spacing w:val="14"/>
          <w:sz w:val="24"/>
        </w:rPr>
        <w:t> </w:t>
      </w:r>
      <w:r>
        <w:rPr>
          <w:sz w:val="24"/>
        </w:rPr>
        <w:t>forum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hearing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appeal; and</w:t>
      </w:r>
    </w:p>
    <w:p>
      <w:pPr>
        <w:pStyle w:val="ListParagraph"/>
        <w:numPr>
          <w:ilvl w:val="0"/>
          <w:numId w:val="25"/>
        </w:numPr>
        <w:tabs>
          <w:tab w:pos="1241" w:val="left" w:leader="none"/>
        </w:tabs>
        <w:spacing w:line="240" w:lineRule="auto" w:before="199" w:after="0"/>
        <w:ind w:left="12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appellants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much expense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appeal stayed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57"/>
        <w:jc w:val="both"/>
      </w:pPr>
      <w:r>
        <w:rPr/>
        <w:t>The respondent through its counter affidavit vehemently opposed the application on the grounds</w:t>
      </w:r>
      <w:r>
        <w:rPr>
          <w:spacing w:val="1"/>
        </w:rPr>
        <w:t> </w:t>
      </w:r>
      <w:r>
        <w:rPr/>
        <w:t>inter alia that the Tax Assessment were issued and served on the Applicant in Lagos and that all</w:t>
      </w:r>
      <w:r>
        <w:rPr>
          <w:spacing w:val="1"/>
        </w:rPr>
        <w:t> </w:t>
      </w:r>
      <w:r>
        <w:rPr/>
        <w:t>necessary documents are in Lagos. Dismissing the application, the Tribunal made the following</w:t>
      </w:r>
      <w:r>
        <w:rPr>
          <w:spacing w:val="1"/>
        </w:rPr>
        <w:t> </w:t>
      </w:r>
      <w:r>
        <w:rPr/>
        <w:t>categorical</w:t>
      </w:r>
      <w:r>
        <w:rPr>
          <w:spacing w:val="-1"/>
        </w:rPr>
        <w:t> </w:t>
      </w:r>
      <w:r>
        <w:rPr/>
        <w:t>statement:</w:t>
      </w:r>
    </w:p>
    <w:p>
      <w:pPr>
        <w:pStyle w:val="BodyText"/>
        <w:spacing w:before="200"/>
        <w:ind w:left="880" w:right="873"/>
        <w:jc w:val="both"/>
      </w:pPr>
      <w:r>
        <w:rPr/>
        <w:t>With regard to the 1</w:t>
      </w:r>
      <w:r>
        <w:rPr>
          <w:vertAlign w:val="superscript"/>
        </w:rPr>
        <w:t>st</w:t>
      </w:r>
      <w:r>
        <w:rPr>
          <w:vertAlign w:val="baseline"/>
        </w:rPr>
        <w:t> Appellant‟s corporate headquarters being in Abuja,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a relevant consideration, as the appellants are business organizations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may in the ordinary course of business have and try to resolve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 at various</w:t>
      </w:r>
      <w:r>
        <w:rPr>
          <w:spacing w:val="-57"/>
          <w:vertAlign w:val="baseline"/>
        </w:rPr>
        <w:t> </w:t>
      </w:r>
      <w:r>
        <w:rPr>
          <w:vertAlign w:val="baseline"/>
        </w:rPr>
        <w:t>locations, whether by arbitration, litigation or alternative dispute resolution.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 not claimed and</w:t>
      </w:r>
      <w:r>
        <w:rPr>
          <w:spacing w:val="60"/>
          <w:vertAlign w:val="baseline"/>
        </w:rPr>
        <w:t> </w:t>
      </w:r>
      <w:r>
        <w:rPr>
          <w:vertAlign w:val="baseline"/>
        </w:rPr>
        <w:t>cannot claim that all their disputes are resolved in Abuja</w:t>
      </w:r>
      <w:r>
        <w:rPr>
          <w:spacing w:val="1"/>
          <w:vertAlign w:val="baseline"/>
        </w:rPr>
        <w:t> </w:t>
      </w:r>
      <w:r>
        <w:rPr>
          <w:vertAlign w:val="baseline"/>
        </w:rPr>
        <w:t>just because there headquarters is there. We could not help detecting that the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Appellant‟s stationery lists Lagos and Port Harcourt addresses but not an Abuja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address.</w:t>
      </w:r>
      <w:r>
        <w:rPr>
          <w:spacing w:val="1"/>
          <w:vertAlign w:val="baseline"/>
        </w:rPr>
        <w:t> </w:t>
      </w:r>
      <w:r>
        <w:rPr>
          <w:vertAlign w:val="baseline"/>
        </w:rPr>
        <w:t>See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Exhibit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1"/>
          <w:vertAlign w:val="baseline"/>
        </w:rPr>
        <w:t> </w:t>
      </w:r>
      <w:r>
        <w:rPr>
          <w:vertAlign w:val="baseline"/>
        </w:rPr>
        <w:t>affidavit.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draw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conclusion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this observation.</w:t>
      </w:r>
    </w:p>
    <w:p>
      <w:pPr>
        <w:pStyle w:val="BodyText"/>
        <w:spacing w:before="200"/>
        <w:ind w:left="880" w:right="876"/>
        <w:jc w:val="both"/>
      </w:pPr>
      <w:r>
        <w:rPr/>
        <w:t>In contrast to the yawning absence of significant connection to Abuja, there is</w:t>
      </w:r>
      <w:r>
        <w:rPr>
          <w:spacing w:val="1"/>
        </w:rPr>
        <w:t> </w:t>
      </w:r>
      <w:r>
        <w:rPr/>
        <w:t>plenty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factual</w:t>
      </w:r>
      <w:r>
        <w:rPr>
          <w:spacing w:val="1"/>
        </w:rPr>
        <w:t> </w:t>
      </w:r>
      <w:r>
        <w:rPr/>
        <w:t>nexus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abundantly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Respondent‟s counter affidavit, even if we went by the significant connection</w:t>
      </w:r>
      <w:r>
        <w:rPr>
          <w:spacing w:val="1"/>
        </w:rPr>
        <w:t> </w:t>
      </w:r>
      <w:r>
        <w:rPr/>
        <w:t>construct</w:t>
      </w:r>
      <w:r>
        <w:rPr>
          <w:spacing w:val="-1"/>
        </w:rPr>
        <w:t> </w:t>
      </w:r>
      <w:r>
        <w:rPr/>
        <w:t>urged us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appellants themselves.</w:t>
      </w:r>
    </w:p>
    <w:p>
      <w:pPr>
        <w:pStyle w:val="BodyText"/>
        <w:spacing w:line="242" w:lineRule="auto" w:before="201"/>
        <w:ind w:left="880" w:right="885"/>
        <w:jc w:val="both"/>
      </w:pPr>
      <w:r>
        <w:rPr/>
        <w:t>But</w:t>
      </w:r>
      <w:r>
        <w:rPr>
          <w:spacing w:val="11"/>
        </w:rPr>
        <w:t> </w:t>
      </w:r>
      <w:r>
        <w:rPr/>
        <w:t>we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adopting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geographical</w:t>
      </w:r>
      <w:r>
        <w:rPr>
          <w:spacing w:val="11"/>
        </w:rPr>
        <w:t> </w:t>
      </w:r>
      <w:r>
        <w:rPr/>
        <w:t>root</w:t>
      </w:r>
      <w:r>
        <w:rPr>
          <w:spacing w:val="13"/>
        </w:rPr>
        <w:t> </w:t>
      </w:r>
      <w:r>
        <w:rPr/>
        <w:t>formula,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overwhelmingly</w:t>
      </w:r>
      <w:r>
        <w:rPr>
          <w:spacing w:val="9"/>
        </w:rPr>
        <w:t> </w:t>
      </w:r>
      <w:r>
        <w:rPr/>
        <w:t>favours</w:t>
      </w:r>
      <w:r>
        <w:rPr>
          <w:spacing w:val="-58"/>
        </w:rPr>
        <w:t> </w:t>
      </w:r>
      <w:r>
        <w:rPr/>
        <w:t>a Lagos venue.</w:t>
      </w:r>
    </w:p>
    <w:p>
      <w:pPr>
        <w:pStyle w:val="BodyText"/>
        <w:spacing w:line="242" w:lineRule="auto" w:before="194"/>
        <w:ind w:left="880" w:right="878"/>
        <w:jc w:val="both"/>
      </w:pPr>
      <w:r>
        <w:rPr/>
        <w:t>The appellants‟ initial instinctive, instructive and intuitive decision to bring the</w:t>
      </w:r>
      <w:r>
        <w:rPr>
          <w:spacing w:val="1"/>
        </w:rPr>
        <w:t> </w:t>
      </w:r>
      <w:r>
        <w:rPr/>
        <w:t>Appeal here was a wise one, and procedurally accurate. We applaud and</w:t>
      </w:r>
      <w:r>
        <w:rPr>
          <w:spacing w:val="60"/>
        </w:rPr>
        <w:t> </w:t>
      </w:r>
      <w:r>
        <w:rPr/>
        <w:t>uphold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before="192"/>
        <w:ind w:left="880" w:right="880"/>
        <w:jc w:val="both"/>
      </w:pPr>
      <w:r>
        <w:rPr/>
        <w:t>Convenience,</w:t>
      </w:r>
      <w:r>
        <w:rPr>
          <w:spacing w:val="32"/>
        </w:rPr>
        <w:t> </w:t>
      </w:r>
      <w:r>
        <w:rPr/>
        <w:t>stressed</w:t>
      </w:r>
      <w:r>
        <w:rPr>
          <w:spacing w:val="33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Appellants,</w:t>
      </w:r>
      <w:r>
        <w:rPr>
          <w:spacing w:val="34"/>
        </w:rPr>
        <w:t> </w:t>
      </w:r>
      <w:r>
        <w:rPr/>
        <w:t>may</w:t>
      </w:r>
      <w:r>
        <w:rPr>
          <w:spacing w:val="28"/>
        </w:rPr>
        <w:t> </w:t>
      </w:r>
      <w:r>
        <w:rPr/>
        <w:t>be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relevant</w:t>
      </w:r>
      <w:r>
        <w:rPr>
          <w:spacing w:val="32"/>
        </w:rPr>
        <w:t> </w:t>
      </w:r>
      <w:r>
        <w:rPr/>
        <w:t>consideration</w:t>
      </w:r>
      <w:r>
        <w:rPr>
          <w:spacing w:val="33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 stand point of a party who has a choice of forum. Here there is no choice,</w:t>
      </w:r>
      <w:r>
        <w:rPr>
          <w:spacing w:val="1"/>
        </w:rPr>
        <w:t> </w:t>
      </w:r>
      <w:r>
        <w:rPr/>
        <w:t>Lagos zone is the only forum. Indeed, had the appeal been commenced in the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promptly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transferred here, by virtue of the rules invoked by the appellants, and in harmony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Abuja</w:t>
      </w:r>
      <w:r>
        <w:rPr>
          <w:spacing w:val="-2"/>
        </w:rPr>
        <w:t> </w:t>
      </w:r>
      <w:r>
        <w:rPr/>
        <w:t>panel‟s</w:t>
      </w:r>
      <w:r>
        <w:rPr>
          <w:spacing w:val="-1"/>
        </w:rPr>
        <w:t> </w:t>
      </w:r>
      <w:r>
        <w:rPr/>
        <w:t>own </w:t>
      </w:r>
      <w:r>
        <w:rPr>
          <w:i/>
        </w:rPr>
        <w:t>ratio</w:t>
      </w:r>
      <w:r>
        <w:rPr>
          <w:i/>
          <w:spacing w:val="-1"/>
        </w:rPr>
        <w:t> </w:t>
      </w:r>
      <w:r>
        <w:rPr>
          <w:i/>
        </w:rPr>
        <w:t>decidendi</w:t>
      </w:r>
      <w:r>
        <w:rPr>
          <w:i/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>
          <w:b/>
          <w:i/>
        </w:rPr>
        <w:t>chevron</w:t>
      </w:r>
      <w:r>
        <w:rPr/>
        <w:t>,</w:t>
      </w:r>
      <w:r>
        <w:rPr>
          <w:spacing w:val="-1"/>
        </w:rPr>
        <w:t> </w:t>
      </w:r>
      <w:r>
        <w:rPr/>
        <w:t>supra</w:t>
      </w:r>
    </w:p>
    <w:p>
      <w:pPr>
        <w:spacing w:after="0"/>
        <w:jc w:val="both"/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242" w:lineRule="auto" w:before="72"/>
        <w:ind w:left="880" w:right="881"/>
        <w:jc w:val="both"/>
      </w:pPr>
      <w:r>
        <w:rPr/>
        <w:t>An appeal emanates from the zone in which the district or location of the local tax</w:t>
      </w:r>
      <w:r>
        <w:rPr>
          <w:spacing w:val="-57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-57"/>
        </w:rPr>
        <w:t> </w:t>
      </w:r>
      <w:r>
        <w:rPr/>
        <w:t>appealed</w:t>
      </w:r>
      <w:r>
        <w:rPr>
          <w:spacing w:val="-1"/>
        </w:rPr>
        <w:t> </w:t>
      </w:r>
      <w:r>
        <w:rPr/>
        <w:t>is situated.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480" w:lineRule="auto"/>
        <w:ind w:left="160" w:right="154"/>
        <w:jc w:val="both"/>
      </w:pPr>
      <w:r>
        <w:rPr/>
        <w:t>The Abuja zone of the Tax Appeal Tribunal also reached a similar conclusion in the case of</w:t>
      </w:r>
      <w:r>
        <w:rPr>
          <w:spacing w:val="1"/>
        </w:rPr>
        <w:t> </w:t>
      </w:r>
      <w:r>
        <w:rPr>
          <w:b/>
          <w:i/>
        </w:rPr>
        <w:t>Chevron v. Federal Inland Revenue Service</w:t>
      </w:r>
      <w:r>
        <w:rPr/>
        <w:t>.</w:t>
      </w:r>
      <w:r>
        <w:rPr>
          <w:vertAlign w:val="superscript"/>
        </w:rPr>
        <w:t>226</w:t>
      </w:r>
      <w:r>
        <w:rPr>
          <w:vertAlign w:val="baseline"/>
        </w:rPr>
        <w:t> It is therefore imperative for a prospective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to take into account the zone of the Tribunal where the tax dispute emanates in other to</w:t>
      </w:r>
      <w:r>
        <w:rPr>
          <w:spacing w:val="1"/>
          <w:vertAlign w:val="baseline"/>
        </w:rPr>
        <w:t> </w:t>
      </w:r>
      <w:r>
        <w:rPr>
          <w:vertAlign w:val="baseline"/>
        </w:rPr>
        <w:t>avoid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consequential delay</w:t>
      </w:r>
      <w:r>
        <w:rPr>
          <w:spacing w:val="-5"/>
          <w:vertAlign w:val="baseline"/>
        </w:rPr>
        <w:t> </w:t>
      </w:r>
      <w:r>
        <w:rPr>
          <w:vertAlign w:val="baseline"/>
        </w:rPr>
        <w:t>that may</w:t>
      </w:r>
      <w:r>
        <w:rPr>
          <w:spacing w:val="-5"/>
          <w:vertAlign w:val="baseline"/>
        </w:rPr>
        <w:t> </w:t>
      </w:r>
      <w:r>
        <w:rPr>
          <w:vertAlign w:val="baseline"/>
        </w:rPr>
        <w:t>arise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filing</w:t>
      </w:r>
      <w:r>
        <w:rPr>
          <w:spacing w:val="-1"/>
          <w:vertAlign w:val="baseline"/>
        </w:rPr>
        <w:t> </w:t>
      </w:r>
      <w:r>
        <w:rPr>
          <w:vertAlign w:val="baseline"/>
        </w:rPr>
        <w:t>an appeal in the wrong</w:t>
      </w:r>
      <w:r>
        <w:rPr>
          <w:spacing w:val="-3"/>
          <w:vertAlign w:val="baseline"/>
        </w:rPr>
        <w:t> </w:t>
      </w:r>
      <w:r>
        <w:rPr>
          <w:vertAlign w:val="baseline"/>
        </w:rPr>
        <w:t>zone.</w:t>
      </w:r>
    </w:p>
    <w:p>
      <w:pPr>
        <w:pStyle w:val="ListParagraph"/>
        <w:numPr>
          <w:ilvl w:val="1"/>
          <w:numId w:val="21"/>
        </w:numPr>
        <w:tabs>
          <w:tab w:pos="880" w:val="left" w:leader="none"/>
          <w:tab w:pos="881" w:val="left" w:leader="none"/>
        </w:tabs>
        <w:spacing w:line="240" w:lineRule="auto" w:before="202" w:after="0"/>
        <w:ind w:left="880" w:right="0" w:hanging="661"/>
        <w:jc w:val="left"/>
        <w:rPr>
          <w:sz w:val="24"/>
        </w:rPr>
      </w:pPr>
      <w:r>
        <w:rPr>
          <w:sz w:val="24"/>
        </w:rPr>
        <w:t>COMMENCEMENT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APPEALS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54"/>
        <w:jc w:val="both"/>
      </w:pPr>
      <w:r>
        <w:rPr/>
        <w:t>Any person aggrieved by an assessment or demand notice made upon him by the Service or</w:t>
      </w:r>
      <w:r>
        <w:rPr>
          <w:spacing w:val="1"/>
        </w:rPr>
        <w:t> </w:t>
      </w:r>
      <w:r>
        <w:rPr/>
        <w:t>aggrieved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administered by the Service may appeal against such action, decision, assessment or demand</w:t>
      </w:r>
      <w:r>
        <w:rPr>
          <w:spacing w:val="1"/>
        </w:rPr>
        <w:t> </w:t>
      </w:r>
      <w:r>
        <w:rPr/>
        <w:t>notice within the period</w:t>
      </w:r>
      <w:r>
        <w:rPr>
          <w:spacing w:val="60"/>
        </w:rPr>
        <w:t> </w:t>
      </w:r>
      <w:r>
        <w:rPr/>
        <w:t>stipulated hereunder.</w:t>
      </w:r>
      <w:r>
        <w:rPr>
          <w:vertAlign w:val="superscript"/>
        </w:rPr>
        <w:t>227</w:t>
      </w:r>
      <w:r>
        <w:rPr>
          <w:vertAlign w:val="baseline"/>
        </w:rPr>
        <w:t> An appeal under these Rules shall be filed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a period of 30 days from the date on which the action, decision, assessment of 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 which is being appealed against, was made by the Service. The Tribunal may entertain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after the expiration of the said period of 30 days if it is satisfied that there was 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cause for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delay.</w:t>
      </w:r>
      <w:r>
        <w:rPr>
          <w:vertAlign w:val="superscript"/>
        </w:rPr>
        <w:t>228</w:t>
      </w:r>
    </w:p>
    <w:p>
      <w:pPr>
        <w:pStyle w:val="BodyText"/>
        <w:spacing w:line="480" w:lineRule="auto" w:before="200"/>
        <w:ind w:left="160" w:right="159"/>
        <w:jc w:val="both"/>
      </w:pPr>
      <w:r>
        <w:rPr/>
        <w:t>Apart from aggrieved persons, the Service may also file appeal before the Tribunal. Accordingly,</w:t>
      </w:r>
      <w:r>
        <w:rPr>
          <w:spacing w:val="-57"/>
        </w:rPr>
        <w:t> </w:t>
      </w:r>
      <w:r>
        <w:rPr/>
        <w:t>the Rules provides that the Service, if aggrieved in relation to any person in respect of any</w:t>
      </w:r>
      <w:r>
        <w:rPr>
          <w:spacing w:val="1"/>
        </w:rPr>
        <w:t> </w:t>
      </w:r>
      <w:r>
        <w:rPr/>
        <w:t>provisions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tax</w:t>
      </w:r>
      <w:r>
        <w:rPr>
          <w:spacing w:val="14"/>
        </w:rPr>
        <w:t> </w:t>
      </w:r>
      <w:r>
        <w:rPr/>
        <w:t>laws,</w:t>
      </w:r>
      <w:r>
        <w:rPr>
          <w:spacing w:val="14"/>
        </w:rPr>
        <w:t> </w:t>
      </w:r>
      <w:r>
        <w:rPr/>
        <w:t>may</w:t>
      </w:r>
      <w:r>
        <w:rPr>
          <w:spacing w:val="9"/>
        </w:rPr>
        <w:t> </w:t>
      </w:r>
      <w:r>
        <w:rPr/>
        <w:t>as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rule</w:t>
      </w:r>
      <w:r>
        <w:rPr>
          <w:spacing w:val="12"/>
        </w:rPr>
        <w:t> </w:t>
      </w:r>
      <w:r>
        <w:rPr/>
        <w:t>2,</w:t>
      </w:r>
      <w:r>
        <w:rPr>
          <w:spacing w:val="16"/>
        </w:rPr>
        <w:t> </w:t>
      </w:r>
      <w:r>
        <w:rPr/>
        <w:t>above,</w:t>
      </w:r>
      <w:r>
        <w:rPr>
          <w:spacing w:val="14"/>
        </w:rPr>
        <w:t> </w:t>
      </w:r>
      <w:r>
        <w:rPr/>
        <w:t>file</w:t>
      </w:r>
      <w:r>
        <w:rPr>
          <w:spacing w:val="12"/>
        </w:rPr>
        <w:t> </w:t>
      </w:r>
      <w:r>
        <w:rPr/>
        <w:t>an</w:t>
      </w:r>
      <w:r>
        <w:rPr>
          <w:spacing w:val="14"/>
        </w:rPr>
        <w:t> </w:t>
      </w:r>
      <w:r>
        <w:rPr/>
        <w:t>appeal</w:t>
      </w:r>
      <w:r>
        <w:rPr>
          <w:spacing w:val="14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appropriate</w:t>
      </w:r>
      <w:r>
        <w:rPr>
          <w:spacing w:val="13"/>
        </w:rPr>
        <w:t> </w:t>
      </w:r>
      <w:r>
        <w:rPr/>
        <w:t>zone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54112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TAT/ABJ/APP/013/2009.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(Procedure)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112"/>
        <w:ind w:left="160" w:right="155"/>
        <w:jc w:val="both"/>
      </w:pPr>
      <w:r>
        <w:rPr/>
        <w:t>Tribunal.</w:t>
      </w:r>
      <w:r>
        <w:rPr>
          <w:vertAlign w:val="superscript"/>
        </w:rPr>
        <w:t>229</w:t>
      </w:r>
      <w:r>
        <w:rPr>
          <w:vertAlign w:val="baseline"/>
        </w:rPr>
        <w:t> The provisions of Order III Rules 1, 2 and 3 are akin to Paragraphs 13 and 14, 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Schedule, FIRS (Establishment) Act. It denotes a marked departure from the defunct Body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Commissioners (BAC). Under the defunct BAC, only aggrieved tax payers could file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appeal. The Service could only appeal to the Federal High Court on a point of law if it (the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Service) was not satisfied with the decision of the BAC.</w:t>
      </w:r>
      <w:r>
        <w:rPr>
          <w:spacing w:val="1"/>
          <w:vertAlign w:val="baseline"/>
        </w:rPr>
        <w:t> </w:t>
      </w:r>
      <w:r>
        <w:rPr>
          <w:vertAlign w:val="baseline"/>
        </w:rPr>
        <w:t>One writer highlighted the implications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this development to include:</w:t>
      </w:r>
    </w:p>
    <w:p>
      <w:pPr>
        <w:pStyle w:val="ListParagraph"/>
        <w:numPr>
          <w:ilvl w:val="0"/>
          <w:numId w:val="26"/>
        </w:numPr>
        <w:tabs>
          <w:tab w:pos="1601" w:val="left" w:leader="none"/>
        </w:tabs>
        <w:spacing w:line="240" w:lineRule="auto" w:before="200" w:after="0"/>
        <w:ind w:left="1600" w:right="879" w:hanging="720"/>
        <w:jc w:val="both"/>
        <w:rPr>
          <w:sz w:val="24"/>
        </w:rPr>
      </w:pPr>
      <w:r>
        <w:rPr>
          <w:sz w:val="24"/>
        </w:rPr>
        <w:t>a TAT is now to go beyond the determination of the “amount of total</w:t>
      </w:r>
      <w:r>
        <w:rPr>
          <w:spacing w:val="1"/>
          <w:sz w:val="24"/>
        </w:rPr>
        <w:t> </w:t>
      </w:r>
      <w:r>
        <w:rPr>
          <w:sz w:val="24"/>
        </w:rPr>
        <w:t>profits”</w:t>
      </w:r>
      <w:r>
        <w:rPr>
          <w:spacing w:val="1"/>
          <w:sz w:val="24"/>
        </w:rPr>
        <w:t> </w:t>
      </w:r>
      <w:r>
        <w:rPr>
          <w:sz w:val="24"/>
        </w:rPr>
        <w:t>(sic)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collections</w:t>
      </w:r>
      <w:r>
        <w:rPr>
          <w:spacing w:val="1"/>
          <w:sz w:val="24"/>
        </w:rPr>
        <w:t> </w:t>
      </w:r>
      <w:r>
        <w:rPr>
          <w:sz w:val="24"/>
        </w:rPr>
        <w:t>issues,</w:t>
      </w:r>
      <w:r>
        <w:rPr>
          <w:spacing w:val="1"/>
          <w:sz w:val="24"/>
        </w:rPr>
        <w:t> </w:t>
      </w:r>
      <w:r>
        <w:rPr>
          <w:sz w:val="24"/>
        </w:rPr>
        <w:t>validity 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assessment,</w:t>
      </w:r>
      <w:r>
        <w:rPr>
          <w:spacing w:val="1"/>
          <w:sz w:val="24"/>
        </w:rPr>
        <w:t> </w:t>
      </w:r>
      <w:r>
        <w:rPr>
          <w:sz w:val="24"/>
        </w:rPr>
        <w:t>interpretation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treaties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audit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investigation rulings;</w:t>
      </w:r>
    </w:p>
    <w:p>
      <w:pPr>
        <w:pStyle w:val="ListParagraph"/>
        <w:numPr>
          <w:ilvl w:val="0"/>
          <w:numId w:val="26"/>
        </w:numPr>
        <w:tabs>
          <w:tab w:pos="1601" w:val="left" w:leader="none"/>
        </w:tabs>
        <w:spacing w:line="240" w:lineRule="auto" w:before="202" w:after="0"/>
        <w:ind w:left="1600" w:right="882" w:hanging="720"/>
        <w:jc w:val="both"/>
        <w:rPr>
          <w:sz w:val="24"/>
        </w:rPr>
      </w:pPr>
      <w:r>
        <w:rPr>
          <w:sz w:val="24"/>
        </w:rPr>
        <w:t>FIRS can now take a taxpayer before the TAT unlike what applied under</w:t>
      </w:r>
      <w:r>
        <w:rPr>
          <w:spacing w:val="1"/>
          <w:sz w:val="24"/>
        </w:rPr>
        <w:t> </w:t>
      </w:r>
      <w:r>
        <w:rPr>
          <w:sz w:val="24"/>
        </w:rPr>
        <w:t>the BAC process where the provision was made only for the aggrieved</w:t>
      </w:r>
      <w:r>
        <w:rPr>
          <w:spacing w:val="1"/>
          <w:sz w:val="24"/>
        </w:rPr>
        <w:t> </w:t>
      </w:r>
      <w:r>
        <w:rPr>
          <w:sz w:val="24"/>
        </w:rPr>
        <w:t>taxpayer to appeal to the BAC and the FIRS could only appeal against</w:t>
      </w:r>
      <w:r>
        <w:rPr>
          <w:spacing w:val="1"/>
          <w:sz w:val="24"/>
        </w:rPr>
        <w:t> </w:t>
      </w:r>
      <w:r>
        <w:rPr>
          <w:sz w:val="24"/>
        </w:rPr>
        <w:t>BAC decision to the</w:t>
      </w:r>
      <w:r>
        <w:rPr>
          <w:spacing w:val="-1"/>
          <w:sz w:val="24"/>
        </w:rPr>
        <w:t> </w:t>
      </w:r>
      <w:r>
        <w:rPr>
          <w:sz w:val="24"/>
        </w:rPr>
        <w:t>Court on point of law…</w:t>
      </w:r>
      <w:r>
        <w:rPr>
          <w:sz w:val="24"/>
          <w:vertAlign w:val="superscript"/>
        </w:rPr>
        <w:t>230</w:t>
      </w:r>
    </w:p>
    <w:p>
      <w:pPr>
        <w:pStyle w:val="BodyText"/>
        <w:spacing w:line="480" w:lineRule="auto" w:before="199"/>
        <w:ind w:left="160" w:right="159"/>
        <w:jc w:val="both"/>
      </w:pPr>
      <w:r>
        <w:rPr/>
        <w:t>This confirms yet another mile stone recorded in our tax politic by the introduction of the 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Tribunal.</w:t>
      </w:r>
      <w:r>
        <w:rPr>
          <w:vertAlign w:val="superscript"/>
        </w:rPr>
        <w:t>231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raised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-2"/>
          <w:vertAlign w:val="baseline"/>
        </w:rPr>
        <w:t> </w:t>
      </w:r>
      <w:r>
        <w:rPr>
          <w:vertAlign w:val="baseline"/>
        </w:rPr>
        <w:t>Firstly,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-3"/>
          <w:vertAlign w:val="baseline"/>
        </w:rPr>
        <w:t> </w:t>
      </w:r>
      <w:r>
        <w:rPr>
          <w:vertAlign w:val="baseline"/>
        </w:rPr>
        <w:t>to „appellant‟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mix-up.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taxpayer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spacing w:val="-58"/>
          <w:vertAlign w:val="baseline"/>
        </w:rPr>
        <w:t> </w:t>
      </w:r>
      <w:r>
        <w:rPr>
          <w:vertAlign w:val="baseline"/>
        </w:rPr>
        <w:t>longer the only appellant since the FIRS can as well go on appeal. Secondly, the Schedule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is silent on how the Tribunal may</w:t>
      </w:r>
      <w:r>
        <w:rPr>
          <w:spacing w:val="-5"/>
          <w:vertAlign w:val="baseline"/>
        </w:rPr>
        <w:t> </w:t>
      </w:r>
      <w:r>
        <w:rPr>
          <w:vertAlign w:val="baseline"/>
        </w:rPr>
        <w:t>treat</w:t>
      </w:r>
      <w:r>
        <w:rPr>
          <w:spacing w:val="2"/>
          <w:vertAlign w:val="baseline"/>
        </w:rPr>
        <w:t> </w:t>
      </w:r>
      <w:r>
        <w:rPr>
          <w:vertAlign w:val="baseline"/>
        </w:rPr>
        <w:t>an appeal 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it 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Service.</w:t>
      </w:r>
      <w:r>
        <w:rPr>
          <w:vertAlign w:val="superscript"/>
        </w:rPr>
        <w:t>232</w:t>
      </w:r>
    </w:p>
    <w:p>
      <w:pPr>
        <w:pStyle w:val="BodyText"/>
        <w:spacing w:line="480" w:lineRule="auto" w:before="200"/>
        <w:ind w:left="160" w:right="159"/>
        <w:jc w:val="both"/>
      </w:pPr>
      <w:r>
        <w:rPr/>
        <w:t>This research does not share the same view with J.A. Arogundade on the preceding two issues.</w:t>
      </w:r>
      <w:r>
        <w:rPr>
          <w:spacing w:val="1"/>
        </w:rPr>
        <w:t> </w:t>
      </w:r>
      <w:r>
        <w:rPr/>
        <w:t>The word “appellant” is generic and therefore applies to any person who files an appeal before</w:t>
      </w:r>
      <w:r>
        <w:rPr>
          <w:spacing w:val="1"/>
        </w:rPr>
        <w:t> </w:t>
      </w:r>
      <w:r>
        <w:rPr/>
        <w:t>the Tribunal. In fact Order II Rule 1 of the rules of practice and procedure apparently provides a</w:t>
      </w:r>
      <w:r>
        <w:rPr>
          <w:spacing w:val="1"/>
        </w:rPr>
        <w:t> </w:t>
      </w:r>
      <w:r>
        <w:rPr/>
        <w:t>conclusive</w:t>
      </w:r>
      <w:r>
        <w:rPr>
          <w:spacing w:val="-6"/>
        </w:rPr>
        <w:t> </w:t>
      </w:r>
      <w:r>
        <w:rPr/>
        <w:t>answer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„appellant‟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defined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mean</w:t>
      </w:r>
      <w:r>
        <w:rPr>
          <w:spacing w:val="-2"/>
        </w:rPr>
        <w:t> </w:t>
      </w:r>
      <w:r>
        <w:rPr/>
        <w:t>“a</w:t>
      </w:r>
      <w:r>
        <w:rPr>
          <w:spacing w:val="-5"/>
        </w:rPr>
        <w:t> </w:t>
      </w:r>
      <w:r>
        <w:rPr/>
        <w:t>person</w:t>
      </w:r>
      <w:r>
        <w:rPr>
          <w:spacing w:val="-5"/>
        </w:rPr>
        <w:t> </w:t>
      </w:r>
      <w:r>
        <w:rPr/>
        <w:t>who</w:t>
      </w:r>
      <w:r>
        <w:rPr>
          <w:spacing w:val="-4"/>
        </w:rPr>
        <w:t> </w:t>
      </w:r>
      <w:r>
        <w:rPr/>
        <w:t>files</w:t>
      </w:r>
      <w:r>
        <w:rPr>
          <w:spacing w:val="-3"/>
        </w:rPr>
        <w:t> </w:t>
      </w:r>
      <w:r>
        <w:rPr/>
        <w:t>an</w:t>
      </w: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72.024002pt;margin-top:17.134501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before="1"/>
        <w:ind w:left="342" w:right="819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z w:val="20"/>
          <w:vertAlign w:val="baseline"/>
        </w:rPr>
        <w:t> Arogundade, J.A., Nigerian Income Tax and Its International Dimension, Spectrum Books Ltd. Ibadan, 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P.364.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Income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Arogundade,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line="480" w:lineRule="auto" w:before="72"/>
        <w:ind w:left="160" w:right="152"/>
        <w:jc w:val="both"/>
      </w:pPr>
      <w:r>
        <w:rPr/>
        <w:t>appeal at the Tribunal under paragraphs 13 and 14 of the Fifth Schedule to the Act, and shall</w:t>
      </w:r>
      <w:r>
        <w:rPr>
          <w:spacing w:val="1"/>
        </w:rPr>
        <w:t> </w:t>
      </w:r>
      <w:r>
        <w:rPr/>
        <w:t>include a legal personal representative of a person entitled to file an appeal or a person appointed</w:t>
      </w:r>
      <w:r>
        <w:rPr>
          <w:spacing w:val="-57"/>
        </w:rPr>
        <w:t> </w:t>
      </w:r>
      <w:r>
        <w:rPr/>
        <w:t>under Order 6 to proceed with an appeal on behalf of a person entitled to file an appeal.” It is</w:t>
      </w:r>
      <w:r>
        <w:rPr>
          <w:spacing w:val="1"/>
        </w:rPr>
        <w:t> </w:t>
      </w:r>
      <w:r>
        <w:rPr/>
        <w:t>therefore immaterial who the appellant is. Once he files an appeal for any complaint before the</w:t>
      </w:r>
      <w:r>
        <w:rPr>
          <w:spacing w:val="1"/>
        </w:rPr>
        <w:t> </w:t>
      </w:r>
      <w:r>
        <w:rPr/>
        <w:t>Tribunal, that automatically earns him the designation of an appellant. On the second issue, it is</w:t>
      </w:r>
      <w:r>
        <w:rPr>
          <w:spacing w:val="1"/>
        </w:rPr>
        <w:t> </w:t>
      </w:r>
      <w:r>
        <w:rPr/>
        <w:t>submitted that Order III Rule 3 cures whatever defect that paragraph 14 of the 5</w:t>
      </w:r>
      <w:r>
        <w:rPr>
          <w:vertAlign w:val="superscript"/>
        </w:rPr>
        <w:t>th</w:t>
      </w:r>
      <w:r>
        <w:rPr>
          <w:vertAlign w:val="baseline"/>
        </w:rPr>
        <w:t> Schedule may</w:t>
      </w:r>
      <w:r>
        <w:rPr>
          <w:spacing w:val="1"/>
          <w:vertAlign w:val="baseline"/>
        </w:rPr>
        <w:t> </w:t>
      </w:r>
      <w:r>
        <w:rPr>
          <w:vertAlign w:val="baseline"/>
        </w:rPr>
        <w:t>have occasioned. Admittedly, the Schedule did not state the procedure to be adopted in the 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an appeal by the Service but Order III Rule 3 provides that the procedure shall be “as in rule</w:t>
      </w:r>
      <w:r>
        <w:rPr>
          <w:spacing w:val="1"/>
          <w:vertAlign w:val="baseline"/>
        </w:rPr>
        <w:t> </w:t>
      </w:r>
      <w:r>
        <w:rPr>
          <w:vertAlign w:val="baseline"/>
        </w:rPr>
        <w:t>2.</w:t>
      </w:r>
      <w:r>
        <w:rPr>
          <w:vertAlign w:val="superscript"/>
        </w:rPr>
        <w:t>233</w:t>
      </w:r>
      <w:r>
        <w:rPr>
          <w:vertAlign w:val="baseline"/>
        </w:rPr>
        <w:t>” In simple terms, the same procedure is applicable both in appeals by tax payers and that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Service. It is submitted that the Rules have effectively and effectually addressed whatever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may</w:t>
      </w:r>
      <w:r>
        <w:rPr>
          <w:spacing w:val="-5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presented as far 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2"/>
          <w:numId w:val="21"/>
        </w:numPr>
        <w:tabs>
          <w:tab w:pos="1421" w:val="left" w:leader="none"/>
        </w:tabs>
        <w:spacing w:line="240" w:lineRule="auto" w:before="0" w:after="0"/>
        <w:ind w:left="1420" w:right="0" w:hanging="541"/>
        <w:jc w:val="left"/>
      </w:pPr>
      <w:bookmarkStart w:name="_TOC_250003" w:id="7"/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Commencement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Appeals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0" w:right="157"/>
        <w:jc w:val="both"/>
      </w:pPr>
      <w:r>
        <w:rPr/>
        <w:t>An Appeal before the Tribunal is commenced by way of Notice of Appeal as in Form TAT 1</w:t>
      </w:r>
      <w:r>
        <w:rPr>
          <w:spacing w:val="1"/>
        </w:rPr>
        <w:t> </w:t>
      </w:r>
      <w:r>
        <w:rPr/>
        <w:t>contained in the First Schedule to the Rules and accompanied by such fees as may be prescribed</w:t>
      </w:r>
      <w:r>
        <w:rPr>
          <w:spacing w:val="1"/>
        </w:rPr>
        <w:t> </w:t>
      </w:r>
      <w:r>
        <w:rPr/>
        <w:t>in the Second Schedule to the Rules.</w:t>
      </w:r>
      <w:r>
        <w:rPr>
          <w:vertAlign w:val="superscript"/>
        </w:rPr>
        <w:t>234</w:t>
      </w:r>
      <w:r>
        <w:rPr>
          <w:vertAlign w:val="baseline"/>
        </w:rPr>
        <w:t> Where an appellant desires to rely on evidence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 at the hearing of an appeal, such appellant shall file the following documents along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notice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appeal-</w:t>
      </w: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240" w:lineRule="auto" w:before="203" w:after="0"/>
        <w:ind w:left="880" w:right="0" w:hanging="361"/>
        <w:jc w:val="both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 witnesses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4"/>
          <w:sz w:val="24"/>
        </w:rPr>
        <w:t> </w:t>
      </w:r>
      <w:r>
        <w:rPr>
          <w:sz w:val="24"/>
        </w:rPr>
        <w:t>of an</w:t>
      </w:r>
      <w:r>
        <w:rPr>
          <w:spacing w:val="2"/>
          <w:sz w:val="24"/>
        </w:rPr>
        <w:t> </w:t>
      </w:r>
      <w:r>
        <w:rPr>
          <w:sz w:val="24"/>
        </w:rPr>
        <w:t>appeal;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001" w:val="left" w:leader="none"/>
        </w:tabs>
        <w:spacing w:line="240" w:lineRule="auto" w:before="176" w:after="0"/>
        <w:ind w:left="1000" w:right="0" w:hanging="481"/>
        <w:jc w:val="both"/>
        <w:rPr>
          <w:sz w:val="24"/>
        </w:rPr>
      </w:pPr>
      <w:r>
        <w:rPr>
          <w:sz w:val="24"/>
        </w:rPr>
        <w:t>written</w:t>
      </w:r>
      <w:r>
        <w:rPr>
          <w:spacing w:val="-2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oath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witnesses;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72.024002pt;margin-top:18.433615pt;width:144.02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240" w:lineRule="auto" w:before="114" w:after="0"/>
        <w:ind w:left="880" w:right="0" w:hanging="361"/>
        <w:jc w:val="left"/>
        <w:rPr>
          <w:sz w:val="24"/>
        </w:rPr>
      </w:pPr>
      <w:r>
        <w:rPr>
          <w:sz w:val="24"/>
        </w:rPr>
        <w:t>Copies of every</w:t>
      </w:r>
      <w:r>
        <w:rPr>
          <w:spacing w:val="-4"/>
          <w:sz w:val="24"/>
        </w:rPr>
        <w:t> </w:t>
      </w:r>
      <w:r>
        <w:rPr>
          <w:sz w:val="24"/>
        </w:rPr>
        <w:t>document to</w:t>
      </w:r>
      <w:r>
        <w:rPr>
          <w:spacing w:val="1"/>
          <w:sz w:val="24"/>
        </w:rPr>
        <w:t> </w:t>
      </w:r>
      <w:r>
        <w:rPr>
          <w:sz w:val="24"/>
        </w:rPr>
        <w:t>be relied</w:t>
      </w:r>
      <w:r>
        <w:rPr>
          <w:spacing w:val="1"/>
          <w:sz w:val="24"/>
        </w:rPr>
        <w:t> </w:t>
      </w:r>
      <w:r>
        <w:rPr>
          <w:sz w:val="24"/>
        </w:rPr>
        <w:t>on at</w:t>
      </w:r>
      <w:r>
        <w:rPr>
          <w:spacing w:val="1"/>
          <w:sz w:val="24"/>
        </w:rPr>
        <w:t> </w:t>
      </w:r>
      <w:r>
        <w:rPr>
          <w:sz w:val="24"/>
        </w:rPr>
        <w:t>the trial.</w:t>
      </w:r>
      <w:r>
        <w:rPr>
          <w:sz w:val="24"/>
          <w:vertAlign w:val="superscript"/>
        </w:rPr>
        <w:t>235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482" w:lineRule="auto"/>
        <w:ind w:left="160" w:right="158"/>
        <w:jc w:val="both"/>
      </w:pPr>
      <w:r>
        <w:rPr/>
        <w:t>The notice of appeal that initiates appeals before the Tribunal is similar to pleadings (writ of</w:t>
      </w:r>
      <w:r>
        <w:rPr>
          <w:spacing w:val="1"/>
        </w:rPr>
        <w:t> </w:t>
      </w:r>
      <w:r>
        <w:rPr/>
        <w:t>summons</w:t>
      </w:r>
      <w:r>
        <w:rPr>
          <w:spacing w:val="-1"/>
        </w:rPr>
        <w:t> </w:t>
      </w:r>
      <w:r>
        <w:rPr/>
        <w:t>and statement</w:t>
      </w:r>
      <w:r>
        <w:rPr>
          <w:spacing w:val="-1"/>
        </w:rPr>
        <w:t> </w:t>
      </w:r>
      <w:r>
        <w:rPr/>
        <w:t>of claim)</w:t>
      </w:r>
      <w:r>
        <w:rPr>
          <w:spacing w:val="-1"/>
        </w:rPr>
        <w:t> </w:t>
      </w:r>
      <w:r>
        <w:rPr/>
        <w:t>as we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it in</w:t>
      </w:r>
      <w:r>
        <w:rPr>
          <w:spacing w:val="1"/>
        </w:rPr>
        <w:t> </w:t>
      </w:r>
      <w:r>
        <w:rPr/>
        <w:t>civil litigations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regular courts.</w:t>
      </w:r>
    </w:p>
    <w:p>
      <w:pPr>
        <w:pStyle w:val="BodyText"/>
        <w:spacing w:line="480" w:lineRule="auto" w:before="196"/>
        <w:ind w:left="160" w:right="156"/>
        <w:jc w:val="both"/>
      </w:pPr>
      <w:r>
        <w:rPr/>
        <w:t>This rule, therefore, introduces the concept of front-loading system which forbids springing up of</w:t>
      </w:r>
      <w:r>
        <w:rPr>
          <w:spacing w:val="-57"/>
        </w:rPr>
        <w:t> </w:t>
      </w:r>
      <w:r>
        <w:rPr/>
        <w:t>surprise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disputes.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  <w:i/>
        </w:rPr>
        <w:t>George</w:t>
      </w:r>
      <w:r>
        <w:rPr>
          <w:b/>
          <w:i/>
          <w:spacing w:val="1"/>
        </w:rPr>
        <w:t> </w:t>
      </w:r>
      <w:r>
        <w:rPr>
          <w:b/>
          <w:i/>
        </w:rPr>
        <w:t>&amp;</w:t>
      </w:r>
      <w:r>
        <w:rPr>
          <w:b/>
          <w:i/>
          <w:spacing w:val="1"/>
        </w:rPr>
        <w:t> </w:t>
      </w:r>
      <w:r>
        <w:rPr>
          <w:b/>
          <w:i/>
        </w:rPr>
        <w:t>Ors</w:t>
      </w:r>
      <w:r>
        <w:rPr>
          <w:b/>
          <w:i/>
          <w:spacing w:val="1"/>
        </w:rPr>
        <w:t> </w:t>
      </w:r>
      <w:r>
        <w:rPr>
          <w:b/>
          <w:i/>
        </w:rPr>
        <w:t>v.</w:t>
      </w:r>
      <w:r>
        <w:rPr>
          <w:b/>
          <w:i/>
          <w:spacing w:val="-57"/>
        </w:rPr>
        <w:t> </w:t>
      </w:r>
      <w:r>
        <w:rPr>
          <w:b/>
          <w:i/>
        </w:rPr>
        <w:t>Dominion Flour Mills Limited,</w:t>
      </w:r>
      <w:r>
        <w:rPr>
          <w:b/>
          <w:i/>
          <w:vertAlign w:val="superscript"/>
        </w:rPr>
        <w:t>236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the Supreme Court noted:</w:t>
      </w:r>
    </w:p>
    <w:p>
      <w:pPr>
        <w:pStyle w:val="BodyText"/>
        <w:spacing w:before="200"/>
        <w:ind w:left="880" w:right="877"/>
        <w:jc w:val="both"/>
      </w:pPr>
      <w:r>
        <w:rPr/>
        <w:t>The fairness of trial can be tested by the maxim. „</w:t>
      </w:r>
      <w:r>
        <w:rPr>
          <w:i/>
        </w:rPr>
        <w:t>audi alteram partem’ </w:t>
      </w:r>
      <w:r>
        <w:rPr/>
        <w:t>– either</w:t>
      </w:r>
      <w:r>
        <w:rPr>
          <w:spacing w:val="1"/>
        </w:rPr>
        <w:t> </w:t>
      </w:r>
      <w:r>
        <w:rPr/>
        <w:t>party must be given an opportunity of being heard. But a party cannot be expected</w:t>
      </w:r>
      <w:r>
        <w:rPr>
          <w:spacing w:val="-57"/>
        </w:rPr>
        <w:t> </w:t>
      </w:r>
      <w:r>
        <w:rPr/>
        <w:t>to prepare for the unknown; and the aim of pleadings is to give notice of the case</w:t>
      </w:r>
      <w:r>
        <w:rPr>
          <w:spacing w:val="1"/>
        </w:rPr>
        <w:t> </w:t>
      </w:r>
      <w:r>
        <w:rPr/>
        <w:t>to be met which enables either party to prepare his evidence and argument upon</w:t>
      </w:r>
      <w:r>
        <w:rPr>
          <w:spacing w:val="1"/>
        </w:rPr>
        <w:t> </w:t>
      </w:r>
      <w:r>
        <w:rPr/>
        <w:t>issues raised by the pleadings and saves either side from being taken by surprise.</w:t>
      </w:r>
      <w:r>
        <w:rPr>
          <w:spacing w:val="1"/>
        </w:rPr>
        <w:t> </w:t>
      </w:r>
      <w:r>
        <w:rPr/>
        <w:t>Incidentally,</w:t>
      </w:r>
      <w:r>
        <w:rPr>
          <w:spacing w:val="28"/>
        </w:rPr>
        <w:t> </w:t>
      </w:r>
      <w:r>
        <w:rPr/>
        <w:t>it</w:t>
      </w:r>
      <w:r>
        <w:rPr>
          <w:spacing w:val="30"/>
        </w:rPr>
        <w:t> </w:t>
      </w:r>
      <w:r>
        <w:rPr/>
        <w:t>makes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economy.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plaintiff</w:t>
      </w:r>
      <w:r>
        <w:rPr>
          <w:spacing w:val="30"/>
        </w:rPr>
        <w:t> </w:t>
      </w:r>
      <w:r>
        <w:rPr/>
        <w:t>will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indeed,</w:t>
      </w:r>
      <w:r>
        <w:rPr>
          <w:spacing w:val="29"/>
        </w:rPr>
        <w:t> </w:t>
      </w:r>
      <w:r>
        <w:rPr/>
        <w:t>must</w:t>
      </w:r>
      <w:r>
        <w:rPr>
          <w:spacing w:val="30"/>
        </w:rPr>
        <w:t> </w:t>
      </w:r>
      <w:r>
        <w:rPr/>
        <w:t>confine</w:t>
      </w:r>
      <w:r>
        <w:rPr>
          <w:spacing w:val="-58"/>
        </w:rPr>
        <w:t> </w:t>
      </w:r>
      <w:r>
        <w:rPr/>
        <w:t>his evidence</w:t>
      </w:r>
      <w:r>
        <w:rPr>
          <w:spacing w:val="-1"/>
        </w:rPr>
        <w:t> </w:t>
      </w:r>
      <w:r>
        <w:rPr/>
        <w:t>to those</w:t>
      </w:r>
      <w:r>
        <w:rPr>
          <w:spacing w:val="-1"/>
        </w:rPr>
        <w:t> </w:t>
      </w:r>
      <w:r>
        <w:rPr/>
        <w:t>issues but the cardinal point is the avoidance</w:t>
      </w:r>
      <w:r>
        <w:rPr>
          <w:spacing w:val="-1"/>
        </w:rPr>
        <w:t> </w:t>
      </w:r>
      <w:r>
        <w:rPr/>
        <w:t>of surprise.</w:t>
      </w:r>
      <w:r>
        <w:rPr>
          <w:vertAlign w:val="superscript"/>
        </w:rPr>
        <w:t>237</w:t>
      </w:r>
    </w:p>
    <w:p>
      <w:pPr>
        <w:pStyle w:val="BodyText"/>
        <w:spacing w:line="482" w:lineRule="auto" w:before="199"/>
        <w:ind w:left="160" w:right="158"/>
        <w:jc w:val="both"/>
      </w:pPr>
      <w:r>
        <w:rPr/>
        <w:t>It is trite that litigation is not a game of „hide and seek.‟ Parties must put all their cards on 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effectually.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 this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deserving</w:t>
      </w:r>
      <w:r>
        <w:rPr>
          <w:spacing w:val="-4"/>
        </w:rPr>
        <w:t> </w:t>
      </w:r>
      <w:r>
        <w:rPr/>
        <w:t>of commendation.</w:t>
      </w:r>
    </w:p>
    <w:p>
      <w:pPr>
        <w:pStyle w:val="Heading1"/>
        <w:numPr>
          <w:ilvl w:val="2"/>
          <w:numId w:val="28"/>
        </w:numPr>
        <w:tabs>
          <w:tab w:pos="1481" w:val="left" w:leader="none"/>
        </w:tabs>
        <w:spacing w:line="240" w:lineRule="auto" w:before="199" w:after="0"/>
        <w:ind w:left="1480" w:right="0" w:hanging="601"/>
        <w:jc w:val="left"/>
      </w:pPr>
      <w:bookmarkStart w:name="_TOC_250002" w:id="8"/>
      <w:r>
        <w:rPr/>
        <w:t>Service</w:t>
      </w:r>
      <w:r>
        <w:rPr>
          <w:spacing w:val="-4"/>
        </w:rPr>
        <w:t> </w:t>
      </w:r>
      <w:bookmarkEnd w:id="8"/>
      <w:r>
        <w:rPr/>
        <w:t>of Processes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0" w:right="158"/>
        <w:jc w:val="both"/>
      </w:pPr>
      <w:r>
        <w:rPr/>
        <w:t>In all judicial proceedings, the concept of service is very fundamental. This is because absence of</w:t>
      </w:r>
      <w:r>
        <w:rPr>
          <w:spacing w:val="-57"/>
        </w:rPr>
        <w:t> </w:t>
      </w:r>
      <w:r>
        <w:rPr/>
        <w:t>service robs the court of its jurisdiction. The Hon. Justice Ogbuinya captures it better when he</w:t>
      </w:r>
      <w:r>
        <w:rPr>
          <w:spacing w:val="1"/>
        </w:rPr>
        <w:t> </w:t>
      </w:r>
      <w:r>
        <w:rPr/>
        <w:t>wrote:</w:t>
      </w:r>
    </w:p>
    <w:p>
      <w:pPr>
        <w:pStyle w:val="BodyText"/>
        <w:spacing w:before="200"/>
        <w:ind w:left="880" w:right="876"/>
        <w:jc w:val="both"/>
      </w:pPr>
      <w:r>
        <w:rPr/>
        <w:t>One of the cardinal pillars of the rules of natural justice is expressed in the Latin</w:t>
      </w:r>
      <w:r>
        <w:rPr>
          <w:spacing w:val="1"/>
        </w:rPr>
        <w:t> </w:t>
      </w:r>
      <w:r>
        <w:rPr/>
        <w:t>maxim-</w:t>
      </w:r>
      <w:r>
        <w:rPr>
          <w:i/>
        </w:rPr>
        <w:t>audi alteram pertam </w:t>
      </w:r>
      <w:r>
        <w:rPr/>
        <w:t>that is, let the other party be heard. This rule, 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prominence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adjudicatory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invariably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engraved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our</w:t>
      </w:r>
      <w:r>
        <w:rPr>
          <w:spacing w:val="26"/>
        </w:rPr>
        <w:t> </w:t>
      </w:r>
      <w:r>
        <w:rPr/>
        <w:t>constitution.</w:t>
      </w:r>
      <w:r>
        <w:rPr>
          <w:spacing w:val="30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popularly</w:t>
      </w:r>
      <w:r>
        <w:rPr>
          <w:spacing w:val="23"/>
        </w:rPr>
        <w:t> </w:t>
      </w:r>
      <w:r>
        <w:rPr/>
        <w:t>known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abridged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right</w:t>
      </w:r>
      <w:r>
        <w:rPr>
          <w:spacing w:val="29"/>
        </w:rPr>
        <w:t> </w:t>
      </w:r>
      <w:r>
        <w:rPr/>
        <w:t>to</w:t>
      </w:r>
      <w:r>
        <w:rPr>
          <w:spacing w:val="-58"/>
        </w:rPr>
        <w:t> </w:t>
      </w:r>
      <w:r>
        <w:rPr/>
        <w:t>fair</w:t>
      </w:r>
      <w:r>
        <w:rPr>
          <w:spacing w:val="11"/>
        </w:rPr>
        <w:t> </w:t>
      </w:r>
      <w:r>
        <w:rPr/>
        <w:t>hearing.</w:t>
      </w:r>
      <w:r>
        <w:rPr>
          <w:spacing w:val="15"/>
        </w:rPr>
        <w:t> </w:t>
      </w:r>
      <w:r>
        <w:rPr/>
        <w:t>Incidentally,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our</w:t>
      </w:r>
      <w:r>
        <w:rPr>
          <w:spacing w:val="12"/>
        </w:rPr>
        <w:t> </w:t>
      </w:r>
      <w:r>
        <w:rPr/>
        <w:t>adversary</w:t>
      </w:r>
      <w:r>
        <w:rPr>
          <w:spacing w:val="5"/>
        </w:rPr>
        <w:t> </w:t>
      </w:r>
      <w:r>
        <w:rPr/>
        <w:t>system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adjudication,</w:t>
      </w:r>
      <w:r>
        <w:rPr>
          <w:spacing w:val="12"/>
        </w:rPr>
        <w:t> </w:t>
      </w:r>
      <w:r>
        <w:rPr/>
        <w:t>a</w:t>
      </w:r>
      <w:r>
        <w:rPr>
          <w:spacing w:val="18"/>
        </w:rPr>
        <w:t> </w:t>
      </w:r>
      <w:r>
        <w:rPr/>
        <w:t>party</w:t>
      </w:r>
      <w:r>
        <w:rPr>
          <w:spacing w:val="10"/>
        </w:rPr>
        <w:t> </w:t>
      </w:r>
      <w:r>
        <w:rPr/>
        <w:t>cannot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00548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before="72"/>
        <w:ind w:left="880" w:right="874"/>
        <w:jc w:val="both"/>
      </w:pPr>
      <w:r>
        <w:rPr/>
        <w:t>be given fair hearing unless and until he is served with the processes of court. The</w:t>
      </w:r>
      <w:r>
        <w:rPr>
          <w:spacing w:val="-57"/>
        </w:rPr>
        <w:t> </w:t>
      </w:r>
      <w:r>
        <w:rPr/>
        <w:t>law is trite that where service is required, and a party is not served with the</w:t>
      </w:r>
      <w:r>
        <w:rPr>
          <w:spacing w:val="1"/>
        </w:rPr>
        <w:t> </w:t>
      </w:r>
      <w:r>
        <w:rPr/>
        <w:t>necessary court process, the court will automatically be denied the jurisdiction to</w:t>
      </w:r>
      <w:r>
        <w:rPr>
          <w:spacing w:val="1"/>
        </w:rPr>
        <w:t> </w:t>
      </w:r>
      <w:r>
        <w:rPr/>
        <w:t>try</w:t>
      </w:r>
      <w:r>
        <w:rPr>
          <w:spacing w:val="-5"/>
        </w:rPr>
        <w:t> </w:t>
      </w:r>
      <w:r>
        <w:rPr/>
        <w:t>the suit in question.</w:t>
      </w:r>
      <w:r>
        <w:rPr>
          <w:vertAlign w:val="superscript"/>
        </w:rPr>
        <w:t>238</w:t>
      </w:r>
    </w:p>
    <w:p>
      <w:pPr>
        <w:spacing w:line="480" w:lineRule="auto" w:before="199"/>
        <w:ind w:left="160" w:right="152" w:firstLine="0"/>
        <w:jc w:val="both"/>
        <w:rPr>
          <w:sz w:val="24"/>
        </w:rPr>
      </w:pPr>
      <w:r>
        <w:rPr>
          <w:sz w:val="24"/>
        </w:rPr>
        <w:t>The Nigerian courts have consistently upheld this position of the law as it affects service of court</w:t>
      </w:r>
      <w:r>
        <w:rPr>
          <w:spacing w:val="-57"/>
          <w:sz w:val="24"/>
        </w:rPr>
        <w:t> </w:t>
      </w:r>
      <w:r>
        <w:rPr>
          <w:sz w:val="24"/>
        </w:rPr>
        <w:t>processes. Thus in </w:t>
      </w:r>
      <w:r>
        <w:rPr>
          <w:b/>
          <w:i/>
          <w:sz w:val="24"/>
        </w:rPr>
        <w:t>S.G.B.N. Ltd. V. Adewunmi,</w:t>
      </w:r>
      <w:r>
        <w:rPr>
          <w:b/>
          <w:i/>
          <w:sz w:val="24"/>
          <w:vertAlign w:val="superscript"/>
        </w:rPr>
        <w:t>239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the former Chief Justice of Nigeria, </w:t>
      </w:r>
      <w:r>
        <w:rPr>
          <w:b/>
          <w:i/>
          <w:sz w:val="24"/>
          <w:vertAlign w:val="baseline"/>
        </w:rPr>
        <w:t>Katsina-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Alu</w:t>
      </w:r>
      <w:r>
        <w:rPr>
          <w:b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emphasized:</w:t>
      </w:r>
    </w:p>
    <w:p>
      <w:pPr>
        <w:pStyle w:val="BodyText"/>
        <w:spacing w:before="202"/>
        <w:ind w:left="880" w:right="878"/>
        <w:jc w:val="both"/>
      </w:pPr>
      <w:r>
        <w:rPr/>
        <w:t>… it is now trite law that failure to serve process, where service is required, is a</w:t>
      </w:r>
      <w:r>
        <w:rPr>
          <w:spacing w:val="1"/>
        </w:rPr>
        <w:t> </w:t>
      </w:r>
      <w:r>
        <w:rPr/>
        <w:t>failure which goes to the root of the case…. Service of process on a party to a</w:t>
      </w:r>
      <w:r>
        <w:rPr>
          <w:spacing w:val="1"/>
        </w:rPr>
        <w:t> </w:t>
      </w:r>
      <w:r>
        <w:rPr/>
        <w:t>proceedings is fundamental. It is service that confers competence and jurisdiction</w:t>
      </w:r>
      <w:r>
        <w:rPr>
          <w:spacing w:val="1"/>
        </w:rPr>
        <w:t> </w:t>
      </w:r>
      <w:r>
        <w:rPr/>
        <w:t>on the court seised of the matter. Clearly due service of process of court is a</w:t>
      </w:r>
      <w:r>
        <w:rPr>
          <w:spacing w:val="1"/>
        </w:rPr>
        <w:t> </w:t>
      </w:r>
      <w:r>
        <w:rPr/>
        <w:t>condition sine qua non to the hearing of any suit. Therefore if there is a failure to</w:t>
      </w:r>
      <w:r>
        <w:rPr>
          <w:spacing w:val="1"/>
        </w:rPr>
        <w:t> </w:t>
      </w:r>
      <w:r>
        <w:rPr/>
        <w:t>serve process</w:t>
      </w:r>
      <w:r>
        <w:rPr>
          <w:spacing w:val="1"/>
        </w:rPr>
        <w:t> </w:t>
      </w:r>
      <w:r>
        <w:rPr/>
        <w:t>where service of</w:t>
      </w:r>
      <w:r>
        <w:rPr>
          <w:spacing w:val="1"/>
        </w:rPr>
        <w:t> </w:t>
      </w:r>
      <w:r>
        <w:rPr/>
        <w:t>process is required, 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affected</w:t>
      </w:r>
      <w:r>
        <w:rPr>
          <w:spacing w:val="60"/>
        </w:rPr>
        <w:t> </w:t>
      </w:r>
      <w:r>
        <w:rPr/>
        <w:t>by the</w:t>
      </w:r>
      <w:r>
        <w:rPr>
          <w:spacing w:val="1"/>
        </w:rPr>
        <w:t> </w:t>
      </w:r>
      <w:r>
        <w:rPr/>
        <w:t>order but not served with the process is entitled ex debito justitiae to have the</w:t>
      </w:r>
      <w:r>
        <w:rPr>
          <w:spacing w:val="1"/>
        </w:rPr>
        <w:t> </w:t>
      </w:r>
      <w:r>
        <w:rPr/>
        <w:t>order set aside</w:t>
      </w:r>
      <w:r>
        <w:rPr>
          <w:spacing w:val="-1"/>
        </w:rPr>
        <w:t> </w:t>
      </w:r>
      <w:r>
        <w:rPr/>
        <w:t>as a nullity.</w:t>
      </w:r>
      <w:r>
        <w:rPr>
          <w:vertAlign w:val="superscript"/>
        </w:rPr>
        <w:t>240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Perhaps in recognition of this, the Rule makes extensive provisions for service of processes filed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Tribunal.</w:t>
      </w:r>
      <w:r>
        <w:rPr>
          <w:spacing w:val="1"/>
        </w:rPr>
        <w:t> </w:t>
      </w:r>
      <w:r>
        <w:rPr/>
        <w:t>Any notice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addresses for service within the zone of all the parties.</w:t>
      </w:r>
      <w:r>
        <w:rPr>
          <w:vertAlign w:val="superscript"/>
        </w:rPr>
        <w:t>241</w:t>
      </w:r>
      <w:r>
        <w:rPr>
          <w:vertAlign w:val="baseline"/>
        </w:rPr>
        <w:t> A notice of process shall be deemed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 properly</w:t>
      </w:r>
      <w:r>
        <w:rPr>
          <w:spacing w:val="-4"/>
          <w:vertAlign w:val="baseline"/>
        </w:rPr>
        <w:t> </w:t>
      </w:r>
      <w:r>
        <w:rPr>
          <w:vertAlign w:val="baseline"/>
        </w:rPr>
        <w:t>served if delivered:</w:t>
      </w:r>
    </w:p>
    <w:p>
      <w:pPr>
        <w:pStyle w:val="ListParagraph"/>
        <w:numPr>
          <w:ilvl w:val="0"/>
          <w:numId w:val="29"/>
        </w:numPr>
        <w:tabs>
          <w:tab w:pos="881" w:val="left" w:leader="none"/>
        </w:tabs>
        <w:spacing w:line="240" w:lineRule="auto" w:before="203" w:after="0"/>
        <w:ind w:left="880" w:right="0" w:hanging="361"/>
        <w:jc w:val="both"/>
        <w:rPr>
          <w:sz w:val="24"/>
        </w:rPr>
      </w:pPr>
      <w:r>
        <w:rPr>
          <w:sz w:val="24"/>
        </w:rPr>
        <w:t>personally</w:t>
      </w:r>
      <w:r>
        <w:rPr>
          <w:spacing w:val="-6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appellant</w:t>
      </w:r>
      <w:r>
        <w:rPr>
          <w:spacing w:val="-1"/>
          <w:sz w:val="24"/>
        </w:rPr>
        <w:t> </w:t>
      </w:r>
      <w:r>
        <w:rPr>
          <w:sz w:val="24"/>
        </w:rPr>
        <w:t>or his representative;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881" w:val="left" w:leader="none"/>
        </w:tabs>
        <w:spacing w:line="240" w:lineRule="auto" w:before="178" w:after="0"/>
        <w:ind w:left="880" w:right="0" w:hanging="361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partnership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2"/>
          <w:sz w:val="24"/>
        </w:rPr>
        <w:t> </w:t>
      </w:r>
      <w:r>
        <w:rPr>
          <w:sz w:val="24"/>
        </w:rPr>
        <w:t>partner, or</w:t>
      </w:r>
      <w:r>
        <w:rPr>
          <w:spacing w:val="-1"/>
          <w:sz w:val="24"/>
        </w:rPr>
        <w:t> </w:t>
      </w:r>
      <w:r>
        <w:rPr>
          <w:sz w:val="24"/>
        </w:rPr>
        <w:t>an officer</w:t>
      </w:r>
      <w:r>
        <w:rPr>
          <w:spacing w:val="-1"/>
          <w:sz w:val="24"/>
        </w:rPr>
        <w:t> </w:t>
      </w:r>
      <w:r>
        <w:rPr>
          <w:sz w:val="24"/>
        </w:rPr>
        <w:t>or representative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partnership;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881" w:val="left" w:leader="none"/>
        </w:tabs>
        <w:spacing w:line="482" w:lineRule="auto" w:before="174" w:after="0"/>
        <w:ind w:left="880" w:right="163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case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company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director,</w:t>
      </w:r>
      <w:r>
        <w:rPr>
          <w:spacing w:val="42"/>
          <w:sz w:val="24"/>
        </w:rPr>
        <w:t> </w:t>
      </w:r>
      <w:r>
        <w:rPr>
          <w:sz w:val="24"/>
        </w:rPr>
        <w:t>or</w:t>
      </w:r>
      <w:r>
        <w:rPr>
          <w:spacing w:val="44"/>
          <w:sz w:val="24"/>
        </w:rPr>
        <w:t> </w:t>
      </w:r>
      <w:r>
        <w:rPr>
          <w:sz w:val="24"/>
        </w:rPr>
        <w:t>an</w:t>
      </w:r>
      <w:r>
        <w:rPr>
          <w:spacing w:val="42"/>
          <w:sz w:val="24"/>
        </w:rPr>
        <w:t> </w:t>
      </w:r>
      <w:r>
        <w:rPr>
          <w:sz w:val="24"/>
        </w:rPr>
        <w:t>officer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company</w:t>
      </w:r>
      <w:r>
        <w:rPr>
          <w:spacing w:val="38"/>
          <w:sz w:val="24"/>
        </w:rPr>
        <w:t> </w:t>
      </w:r>
      <w:r>
        <w:rPr>
          <w:sz w:val="24"/>
        </w:rPr>
        <w:t>or</w:t>
      </w:r>
      <w:r>
        <w:rPr>
          <w:spacing w:val="42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representative.</w:t>
      </w:r>
      <w:r>
        <w:rPr>
          <w:sz w:val="24"/>
          <w:vertAlign w:val="superscript"/>
        </w:rPr>
        <w:t>242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024002pt;margin-top:17.696865pt;width:144.02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238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Ogbuinya,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O.F.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204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205.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839]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526.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240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Pp.539-540.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before="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The Rules also make provision for substituted service. This is in recognition of the fact that there</w:t>
      </w:r>
      <w:r>
        <w:rPr>
          <w:spacing w:val="-57"/>
        </w:rPr>
        <w:t> </w:t>
      </w:r>
      <w:r>
        <w:rPr/>
        <w:t>may be circumstances where personal service may be impossible, difficult or too expensive to</w:t>
      </w:r>
      <w:r>
        <w:rPr>
          <w:spacing w:val="1"/>
        </w:rPr>
        <w:t> </w:t>
      </w:r>
      <w:r>
        <w:rPr/>
        <w:t>achieve. Accordingly, where personal service on a party cannot be effected, the Tribunal may on</w:t>
      </w:r>
      <w:r>
        <w:rPr>
          <w:spacing w:val="1"/>
        </w:rPr>
        <w:t> </w:t>
      </w:r>
      <w:r>
        <w:rPr/>
        <w:t>the application of any of the parties order substituted service to be effected by</w:t>
      </w:r>
      <w:r>
        <w:rPr>
          <w:spacing w:val="1"/>
        </w:rPr>
        <w:t> </w:t>
      </w:r>
      <w:r>
        <w:rPr/>
        <w:t>any of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methods:</w:t>
      </w:r>
    </w:p>
    <w:p>
      <w:pPr>
        <w:pStyle w:val="ListParagraph"/>
        <w:numPr>
          <w:ilvl w:val="1"/>
          <w:numId w:val="29"/>
        </w:numPr>
        <w:tabs>
          <w:tab w:pos="1601" w:val="left" w:leader="none"/>
        </w:tabs>
        <w:spacing w:line="240" w:lineRule="auto" w:before="202" w:after="0"/>
        <w:ind w:left="1600" w:right="0" w:hanging="721"/>
        <w:jc w:val="both"/>
        <w:rPr>
          <w:sz w:val="24"/>
        </w:rPr>
      </w:pPr>
      <w:r>
        <w:rPr>
          <w:sz w:val="24"/>
        </w:rPr>
        <w:t>advertisement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newspaper circulating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jurisdiction of</w:t>
      </w:r>
      <w:r>
        <w:rPr>
          <w:spacing w:val="-1"/>
          <w:sz w:val="24"/>
        </w:rPr>
        <w:t> </w:t>
      </w:r>
      <w:r>
        <w:rPr>
          <w:sz w:val="24"/>
        </w:rPr>
        <w:t>the Tribunal;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600" w:val="left" w:leader="none"/>
          <w:tab w:pos="1601" w:val="left" w:leader="none"/>
        </w:tabs>
        <w:spacing w:line="482" w:lineRule="auto" w:before="177" w:after="0"/>
        <w:ind w:left="2020" w:right="158" w:hanging="1140"/>
        <w:jc w:val="left"/>
        <w:rPr>
          <w:sz w:val="24"/>
        </w:rPr>
      </w:pPr>
      <w:r>
        <w:rPr>
          <w:sz w:val="24"/>
        </w:rPr>
        <w:t>delivery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process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an</w:t>
      </w:r>
      <w:r>
        <w:rPr>
          <w:spacing w:val="41"/>
          <w:sz w:val="24"/>
        </w:rPr>
        <w:t> </w:t>
      </w:r>
      <w:r>
        <w:rPr>
          <w:sz w:val="24"/>
        </w:rPr>
        <w:t>adult</w:t>
      </w:r>
      <w:r>
        <w:rPr>
          <w:spacing w:val="41"/>
          <w:sz w:val="24"/>
        </w:rPr>
        <w:t> </w:t>
      </w:r>
      <w:r>
        <w:rPr>
          <w:sz w:val="24"/>
        </w:rPr>
        <w:t>person</w:t>
      </w:r>
      <w:r>
        <w:rPr>
          <w:spacing w:val="41"/>
          <w:sz w:val="24"/>
        </w:rPr>
        <w:t> </w:t>
      </w:r>
      <w:r>
        <w:rPr>
          <w:sz w:val="24"/>
        </w:rPr>
        <w:t>at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usual</w:t>
      </w:r>
      <w:r>
        <w:rPr>
          <w:spacing w:val="41"/>
          <w:sz w:val="24"/>
        </w:rPr>
        <w:t> </w:t>
      </w:r>
      <w:r>
        <w:rPr>
          <w:sz w:val="24"/>
        </w:rPr>
        <w:t>or</w:t>
      </w:r>
      <w:r>
        <w:rPr>
          <w:spacing w:val="42"/>
          <w:sz w:val="24"/>
        </w:rPr>
        <w:t> </w:t>
      </w:r>
      <w:r>
        <w:rPr>
          <w:sz w:val="24"/>
        </w:rPr>
        <w:t>last</w:t>
      </w:r>
      <w:r>
        <w:rPr>
          <w:spacing w:val="41"/>
          <w:sz w:val="24"/>
        </w:rPr>
        <w:t> </w:t>
      </w:r>
      <w:r>
        <w:rPr>
          <w:sz w:val="24"/>
        </w:rPr>
        <w:t>known</w:t>
      </w:r>
      <w:r>
        <w:rPr>
          <w:spacing w:val="43"/>
          <w:sz w:val="24"/>
        </w:rPr>
        <w:t> </w:t>
      </w:r>
      <w:r>
        <w:rPr>
          <w:sz w:val="24"/>
        </w:rPr>
        <w:t>place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residence</w:t>
      </w:r>
      <w:r>
        <w:rPr>
          <w:spacing w:val="-2"/>
          <w:sz w:val="24"/>
        </w:rPr>
        <w:t> </w:t>
      </w:r>
      <w:r>
        <w:rPr>
          <w:sz w:val="24"/>
        </w:rPr>
        <w:t>or business of the</w:t>
      </w:r>
      <w:r>
        <w:rPr>
          <w:spacing w:val="-1"/>
          <w:sz w:val="24"/>
        </w:rPr>
        <w:t> </w:t>
      </w:r>
      <w:r>
        <w:rPr>
          <w:sz w:val="24"/>
        </w:rPr>
        <w:t>party; or</w:t>
      </w:r>
    </w:p>
    <w:p>
      <w:pPr>
        <w:pStyle w:val="ListParagraph"/>
        <w:numPr>
          <w:ilvl w:val="1"/>
          <w:numId w:val="29"/>
        </w:numPr>
        <w:tabs>
          <w:tab w:pos="1601" w:val="left" w:leader="none"/>
        </w:tabs>
        <w:spacing w:line="240" w:lineRule="auto" w:before="196" w:after="0"/>
        <w:ind w:left="1600" w:right="0" w:hanging="721"/>
        <w:jc w:val="both"/>
        <w:rPr>
          <w:sz w:val="24"/>
        </w:rPr>
      </w:pPr>
      <w:r>
        <w:rPr>
          <w:sz w:val="24"/>
        </w:rPr>
        <w:t>delivery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processes</w:t>
      </w:r>
      <w:r>
        <w:rPr>
          <w:spacing w:val="2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person who</w:t>
      </w:r>
      <w:r>
        <w:rPr>
          <w:spacing w:val="-1"/>
          <w:sz w:val="24"/>
        </w:rPr>
        <w:t> </w:t>
      </w:r>
      <w:r>
        <w:rPr>
          <w:sz w:val="24"/>
        </w:rPr>
        <w:t>is an</w:t>
      </w:r>
      <w:r>
        <w:rPr>
          <w:spacing w:val="1"/>
          <w:sz w:val="24"/>
        </w:rPr>
        <w:t> </w:t>
      </w:r>
      <w:r>
        <w:rPr>
          <w:sz w:val="24"/>
        </w:rPr>
        <w:t>agent of</w:t>
      </w:r>
      <w:r>
        <w:rPr>
          <w:spacing w:val="-1"/>
          <w:sz w:val="24"/>
        </w:rPr>
        <w:t> </w:t>
      </w:r>
      <w:r>
        <w:rPr>
          <w:sz w:val="24"/>
        </w:rPr>
        <w:t>the party;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600" w:val="left" w:leader="none"/>
          <w:tab w:pos="1601" w:val="left" w:leader="none"/>
        </w:tabs>
        <w:spacing w:line="482" w:lineRule="auto" w:before="174" w:after="0"/>
        <w:ind w:left="2020" w:right="163" w:hanging="1140"/>
        <w:jc w:val="left"/>
        <w:rPr>
          <w:sz w:val="24"/>
        </w:rPr>
      </w:pPr>
      <w:r>
        <w:rPr>
          <w:sz w:val="24"/>
        </w:rPr>
        <w:t>pasting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process</w:t>
      </w:r>
      <w:r>
        <w:rPr>
          <w:spacing w:val="17"/>
          <w:sz w:val="24"/>
        </w:rPr>
        <w:t> </w:t>
      </w:r>
      <w:r>
        <w:rPr>
          <w:sz w:val="24"/>
        </w:rPr>
        <w:t>at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conspicuous</w:t>
      </w:r>
      <w:r>
        <w:rPr>
          <w:spacing w:val="16"/>
          <w:sz w:val="24"/>
        </w:rPr>
        <w:t> </w:t>
      </w:r>
      <w:r>
        <w:rPr>
          <w:sz w:val="24"/>
        </w:rPr>
        <w:t>part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last</w:t>
      </w:r>
      <w:r>
        <w:rPr>
          <w:spacing w:val="17"/>
          <w:sz w:val="24"/>
        </w:rPr>
        <w:t> </w:t>
      </w:r>
      <w:r>
        <w:rPr>
          <w:sz w:val="24"/>
        </w:rPr>
        <w:t>known</w:t>
      </w:r>
      <w:r>
        <w:rPr>
          <w:spacing w:val="16"/>
          <w:sz w:val="24"/>
        </w:rPr>
        <w:t> </w:t>
      </w:r>
      <w:r>
        <w:rPr>
          <w:sz w:val="24"/>
        </w:rPr>
        <w:t>place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residence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of the party; or</w:t>
      </w:r>
    </w:p>
    <w:p>
      <w:pPr>
        <w:pStyle w:val="ListParagraph"/>
        <w:numPr>
          <w:ilvl w:val="1"/>
          <w:numId w:val="29"/>
        </w:numPr>
        <w:tabs>
          <w:tab w:pos="1601" w:val="left" w:leader="none"/>
        </w:tabs>
        <w:spacing w:line="240" w:lineRule="auto" w:before="196" w:after="0"/>
        <w:ind w:left="1600" w:right="0" w:hanging="721"/>
        <w:jc w:val="both"/>
        <w:rPr>
          <w:sz w:val="24"/>
        </w:rPr>
      </w:pP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post or courier</w:t>
      </w:r>
      <w:r>
        <w:rPr>
          <w:spacing w:val="1"/>
          <w:sz w:val="24"/>
        </w:rPr>
        <w:t> </w:t>
      </w:r>
      <w:r>
        <w:rPr>
          <w:sz w:val="24"/>
        </w:rPr>
        <w:t>service.</w:t>
      </w:r>
      <w:r>
        <w:rPr>
          <w:sz w:val="24"/>
          <w:vertAlign w:val="superscript"/>
        </w:rPr>
        <w:t>243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t>The Tribunal may however dispense with proof of service where the party served acknowledges</w:t>
      </w:r>
      <w:r>
        <w:rPr>
          <w:spacing w:val="1"/>
        </w:rPr>
        <w:t> </w:t>
      </w:r>
      <w:r>
        <w:rPr/>
        <w:t>receipt of the relevant process.</w:t>
      </w:r>
      <w:r>
        <w:rPr>
          <w:vertAlign w:val="superscript"/>
        </w:rPr>
        <w:t>244</w:t>
      </w:r>
      <w:r>
        <w:rPr>
          <w:vertAlign w:val="baseline"/>
        </w:rPr>
        <w:t> Service of notices and processes can only be effected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hours of six</w:t>
      </w:r>
      <w:r>
        <w:rPr>
          <w:spacing w:val="1"/>
          <w:vertAlign w:val="baseline"/>
        </w:rPr>
        <w:t> </w:t>
      </w:r>
      <w:r>
        <w:rPr>
          <w:vertAlign w:val="baseline"/>
        </w:rPr>
        <w:t>o‟clock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morning and six</w:t>
      </w:r>
      <w:r>
        <w:rPr>
          <w:spacing w:val="1"/>
          <w:vertAlign w:val="baseline"/>
        </w:rPr>
        <w:t> </w:t>
      </w:r>
      <w:r>
        <w:rPr>
          <w:vertAlign w:val="baseline"/>
        </w:rPr>
        <w:t>o‟ clock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evening.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and as may be ordered by the Tribunal, service shall not be effected on a Saturday,</w:t>
      </w:r>
      <w:r>
        <w:rPr>
          <w:spacing w:val="-57"/>
          <w:vertAlign w:val="baseline"/>
        </w:rPr>
        <w:t> </w:t>
      </w:r>
      <w:r>
        <w:rPr>
          <w:vertAlign w:val="baseline"/>
        </w:rPr>
        <w:t>Sunday or a public holiday.</w:t>
      </w:r>
      <w:r>
        <w:rPr>
          <w:vertAlign w:val="superscript"/>
        </w:rPr>
        <w:t>245</w:t>
      </w:r>
      <w:r>
        <w:rPr>
          <w:vertAlign w:val="baseline"/>
        </w:rPr>
        <w:t> In all cases however, where the service of any notice or 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8"/>
          <w:vertAlign w:val="baseline"/>
        </w:rPr>
        <w:t> </w:t>
      </w:r>
      <w:r>
        <w:rPr>
          <w:vertAlign w:val="baseline"/>
        </w:rPr>
        <w:t>been</w:t>
      </w:r>
      <w:r>
        <w:rPr>
          <w:spacing w:val="11"/>
          <w:vertAlign w:val="baseline"/>
        </w:rPr>
        <w:t> </w:t>
      </w:r>
      <w:r>
        <w:rPr>
          <w:vertAlign w:val="baseline"/>
        </w:rPr>
        <w:t>effected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an</w:t>
      </w:r>
      <w:r>
        <w:rPr>
          <w:spacing w:val="1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party,</w:t>
      </w:r>
      <w:r>
        <w:rPr>
          <w:spacing w:val="8"/>
          <w:vertAlign w:val="baseline"/>
        </w:rPr>
        <w:t> </w:t>
      </w:r>
      <w:r>
        <w:rPr>
          <w:vertAlign w:val="baseline"/>
        </w:rPr>
        <w:t>proof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Form</w:t>
      </w:r>
      <w:r>
        <w:rPr>
          <w:spacing w:val="9"/>
          <w:vertAlign w:val="baseline"/>
        </w:rPr>
        <w:t> </w:t>
      </w:r>
      <w:r>
        <w:rPr>
          <w:vertAlign w:val="baseline"/>
        </w:rPr>
        <w:t>TAT</w:t>
      </w:r>
      <w:r>
        <w:rPr>
          <w:spacing w:val="8"/>
          <w:vertAlign w:val="baseline"/>
        </w:rPr>
        <w:t> </w:t>
      </w:r>
      <w:r>
        <w:rPr>
          <w:vertAlign w:val="baseline"/>
        </w:rPr>
        <w:t>2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First</w:t>
      </w:r>
      <w:r>
        <w:rPr>
          <w:spacing w:val="26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Rules,</w:t>
      </w:r>
      <w:r>
        <w:rPr>
          <w:spacing w:val="25"/>
          <w:vertAlign w:val="baseline"/>
        </w:rPr>
        <w:t> </w:t>
      </w:r>
      <w:r>
        <w:rPr>
          <w:vertAlign w:val="baseline"/>
        </w:rPr>
        <w:t>signed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24"/>
          <w:vertAlign w:val="baseline"/>
        </w:rPr>
        <w:t> </w:t>
      </w:r>
      <w:r>
        <w:rPr>
          <w:vertAlign w:val="baseline"/>
        </w:rPr>
        <w:t>or</w:t>
      </w:r>
      <w:r>
        <w:rPr>
          <w:spacing w:val="25"/>
          <w:vertAlign w:val="baseline"/>
        </w:rPr>
        <w:t> </w:t>
      </w:r>
      <w:r>
        <w:rPr>
          <w:vertAlign w:val="baseline"/>
        </w:rPr>
        <w:t>party</w:t>
      </w:r>
      <w:r>
        <w:rPr>
          <w:spacing w:val="21"/>
          <w:vertAlign w:val="baseline"/>
        </w:rPr>
        <w:t> </w:t>
      </w:r>
      <w:r>
        <w:rPr>
          <w:vertAlign w:val="baseline"/>
        </w:rPr>
        <w:t>shall</w:t>
      </w:r>
      <w:r>
        <w:rPr>
          <w:spacing w:val="26"/>
          <w:vertAlign w:val="baseline"/>
        </w:rPr>
        <w:t> </w:t>
      </w:r>
      <w:r>
        <w:rPr>
          <w:vertAlign w:val="baseline"/>
        </w:rPr>
        <w:t>on</w:t>
      </w:r>
      <w:r>
        <w:rPr>
          <w:spacing w:val="26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26"/>
          <w:vertAlign w:val="baseline"/>
        </w:rPr>
        <w:t> </w:t>
      </w:r>
      <w:r>
        <w:rPr>
          <w:vertAlign w:val="baseline"/>
        </w:rPr>
        <w:t>be</w:t>
      </w:r>
      <w:r>
        <w:rPr>
          <w:spacing w:val="24"/>
          <w:vertAlign w:val="baseline"/>
        </w:rPr>
        <w:t> </w:t>
      </w:r>
      <w:r>
        <w:rPr>
          <w:vertAlign w:val="baseline"/>
        </w:rPr>
        <w:t>prima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8961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112"/>
        <w:ind w:left="160" w:right="153"/>
        <w:jc w:val="both"/>
      </w:pPr>
      <w:r>
        <w:rPr/>
        <w:t>facie evidence of service.</w:t>
      </w:r>
      <w:r>
        <w:rPr>
          <w:vertAlign w:val="superscript"/>
        </w:rPr>
        <w:t>246</w:t>
      </w:r>
      <w:r>
        <w:rPr>
          <w:vertAlign w:val="baseline"/>
        </w:rPr>
        <w:t> It remains to be added that any notice, summons or other 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served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0"/>
          <w:vertAlign w:val="baseline"/>
        </w:rPr>
        <w:t> </w:t>
      </w:r>
      <w:r>
        <w:rPr>
          <w:vertAlign w:val="baseline"/>
        </w:rPr>
        <w:t>under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Act or any other law or enactment may be served by delivering it to the 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post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Service.</w:t>
      </w:r>
      <w:r>
        <w:rPr>
          <w:vertAlign w:val="superscript"/>
        </w:rPr>
        <w:t>247</w:t>
      </w:r>
      <w:r>
        <w:rPr>
          <w:vertAlign w:val="baseline"/>
        </w:rPr>
        <w:t>Again,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notices,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Tribunal, may be signified under the hand of the Secretary.</w:t>
      </w:r>
      <w:r>
        <w:rPr>
          <w:vertAlign w:val="superscript"/>
        </w:rPr>
        <w:t>248</w:t>
      </w:r>
      <w:r>
        <w:rPr>
          <w:vertAlign w:val="baseline"/>
        </w:rPr>
        <w:t> It is hoped that litigants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do well to comply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rules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processes.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8"/>
        </w:numPr>
        <w:tabs>
          <w:tab w:pos="1481" w:val="left" w:leader="none"/>
        </w:tabs>
        <w:spacing w:line="240" w:lineRule="auto" w:before="217" w:after="0"/>
        <w:ind w:left="1480" w:right="0" w:hanging="601"/>
        <w:jc w:val="both"/>
      </w:pPr>
      <w:bookmarkStart w:name="_TOC_250001" w:id="9"/>
      <w:r>
        <w:rPr/>
        <w:t>Mode</w:t>
      </w:r>
      <w:r>
        <w:rPr>
          <w:spacing w:val="-2"/>
        </w:rPr>
        <w:t> </w:t>
      </w:r>
      <w:r>
        <w:rPr/>
        <w:t>of Entering</w:t>
      </w:r>
      <w:r>
        <w:rPr>
          <w:spacing w:val="-1"/>
        </w:rPr>
        <w:t> </w:t>
      </w:r>
      <w:bookmarkEnd w:id="9"/>
      <w:r>
        <w:rPr/>
        <w:t>of Appearance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5"/>
        <w:jc w:val="both"/>
      </w:pPr>
      <w:r>
        <w:rPr/>
        <w:t>Upon being served a Notice of Appeal together with the frontloaded documents, a respondent</w:t>
      </w:r>
      <w:r>
        <w:rPr>
          <w:spacing w:val="1"/>
        </w:rPr>
        <w:t> </w:t>
      </w:r>
      <w:r>
        <w:rPr/>
        <w:t>shall</w:t>
      </w:r>
      <w:r>
        <w:rPr>
          <w:spacing w:val="57"/>
        </w:rPr>
        <w:t> </w:t>
      </w:r>
      <w:r>
        <w:rPr/>
        <w:t>within</w:t>
      </w:r>
      <w:r>
        <w:rPr>
          <w:spacing w:val="57"/>
        </w:rPr>
        <w:t> </w:t>
      </w:r>
      <w:r>
        <w:rPr/>
        <w:t>30</w:t>
      </w:r>
      <w:r>
        <w:rPr>
          <w:spacing w:val="57"/>
        </w:rPr>
        <w:t> </w:t>
      </w:r>
      <w:r>
        <w:rPr/>
        <w:t>days</w:t>
      </w:r>
      <w:r>
        <w:rPr>
          <w:spacing w:val="57"/>
        </w:rPr>
        <w:t> </w:t>
      </w:r>
      <w:r>
        <w:rPr/>
        <w:t>after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service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notice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appeal</w:t>
      </w:r>
      <w:r>
        <w:rPr>
          <w:spacing w:val="57"/>
        </w:rPr>
        <w:t> </w:t>
      </w:r>
      <w:r>
        <w:rPr/>
        <w:t>on</w:t>
      </w:r>
      <w:r>
        <w:rPr>
          <w:spacing w:val="57"/>
        </w:rPr>
        <w:t> </w:t>
      </w:r>
      <w:r>
        <w:rPr/>
        <w:t>him</w:t>
      </w:r>
      <w:r>
        <w:rPr>
          <w:spacing w:val="58"/>
        </w:rPr>
        <w:t> </w:t>
      </w:r>
      <w:r>
        <w:rPr/>
        <w:t>enter</w:t>
      </w:r>
      <w:r>
        <w:rPr>
          <w:spacing w:val="56"/>
        </w:rPr>
        <w:t> </w:t>
      </w:r>
      <w:r>
        <w:rPr/>
        <w:t>appearance</w:t>
      </w:r>
      <w:r>
        <w:rPr>
          <w:spacing w:val="56"/>
        </w:rPr>
        <w:t> </w:t>
      </w:r>
      <w:r>
        <w:rPr/>
        <w:t>by</w:t>
      </w:r>
      <w:r>
        <w:rPr>
          <w:spacing w:val="-57"/>
        </w:rPr>
        <w:t> </w:t>
      </w:r>
      <w:r>
        <w:rPr/>
        <w:t>delivering to the Secretary a respondent‟s reply as in Form TAT 3 to the First Schedule to the</w:t>
      </w:r>
      <w:r>
        <w:rPr>
          <w:spacing w:val="1"/>
        </w:rPr>
        <w:t> </w:t>
      </w:r>
      <w:r>
        <w:rPr/>
        <w:t>Rules acknowledging receipt of the notice of appeal and stating therein whether he contests the</w:t>
      </w:r>
      <w:r>
        <w:rPr>
          <w:spacing w:val="1"/>
        </w:rPr>
        <w:t> </w:t>
      </w:r>
      <w:r>
        <w:rPr/>
        <w:t>appeal.</w:t>
      </w:r>
      <w:r>
        <w:rPr>
          <w:vertAlign w:val="superscript"/>
        </w:rPr>
        <w:t>249</w:t>
      </w:r>
      <w:r>
        <w:rPr>
          <w:vertAlign w:val="baseline"/>
        </w:rPr>
        <w:t> A „Reply‟ to the notice of appeal is akin to Statement of Defence in the regular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 at the Courts. If the respondent contests the appeal, he shall state his reasons for doing</w:t>
      </w:r>
      <w:r>
        <w:rPr>
          <w:spacing w:val="1"/>
          <w:vertAlign w:val="baseline"/>
        </w:rPr>
        <w:t> </w:t>
      </w:r>
      <w:r>
        <w:rPr>
          <w:vertAlign w:val="baseline"/>
        </w:rPr>
        <w:t>so.</w:t>
      </w:r>
      <w:r>
        <w:rPr>
          <w:vertAlign w:val="superscript"/>
        </w:rPr>
        <w:t>250</w:t>
      </w:r>
      <w:r>
        <w:rPr>
          <w:spacing w:val="33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32"/>
          <w:vertAlign w:val="baseline"/>
        </w:rPr>
        <w:t> </w:t>
      </w:r>
      <w:r>
        <w:rPr>
          <w:vertAlign w:val="baseline"/>
        </w:rPr>
        <w:t>who</w:t>
      </w:r>
      <w:r>
        <w:rPr>
          <w:spacing w:val="31"/>
          <w:vertAlign w:val="baseline"/>
        </w:rPr>
        <w:t> </w:t>
      </w:r>
      <w:r>
        <w:rPr>
          <w:vertAlign w:val="baseline"/>
        </w:rPr>
        <w:t>desires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rely</w:t>
      </w:r>
      <w:r>
        <w:rPr>
          <w:spacing w:val="30"/>
          <w:vertAlign w:val="baseline"/>
        </w:rPr>
        <w:t> </w:t>
      </w:r>
      <w:r>
        <w:rPr>
          <w:vertAlign w:val="baseline"/>
        </w:rPr>
        <w:t>on</w:t>
      </w:r>
      <w:r>
        <w:rPr>
          <w:spacing w:val="32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31"/>
          <w:vertAlign w:val="baseline"/>
        </w:rPr>
        <w:t> </w:t>
      </w:r>
      <w:r>
        <w:rPr>
          <w:vertAlign w:val="baseline"/>
        </w:rPr>
        <w:t>at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58"/>
          <w:vertAlign w:val="baseline"/>
        </w:rPr>
        <w:t> </w:t>
      </w:r>
      <w:r>
        <w:rPr>
          <w:vertAlign w:val="baseline"/>
        </w:rPr>
        <w:t>shall</w:t>
      </w:r>
      <w:r>
        <w:rPr>
          <w:spacing w:val="-2"/>
          <w:vertAlign w:val="baseline"/>
        </w:rPr>
        <w:t> </w:t>
      </w:r>
      <w:r>
        <w:rPr>
          <w:vertAlign w:val="baseline"/>
        </w:rPr>
        <w:t>file along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respondent‟s reply-</w:t>
      </w:r>
    </w:p>
    <w:p>
      <w:pPr>
        <w:pStyle w:val="ListParagraph"/>
        <w:numPr>
          <w:ilvl w:val="0"/>
          <w:numId w:val="30"/>
        </w:numPr>
        <w:tabs>
          <w:tab w:pos="1241" w:val="left" w:leader="none"/>
        </w:tabs>
        <w:spacing w:line="240" w:lineRule="auto" w:before="203" w:after="0"/>
        <w:ind w:left="1240" w:right="0" w:hanging="361"/>
        <w:jc w:val="both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 witnesses to be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appeal;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35088pt;width:144.02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</w:t>
      </w:r>
    </w:p>
    <w:p>
      <w:pPr>
        <w:spacing w:before="3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15(4),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ListParagraph"/>
        <w:numPr>
          <w:ilvl w:val="0"/>
          <w:numId w:val="30"/>
        </w:numPr>
        <w:tabs>
          <w:tab w:pos="1241" w:val="left" w:leader="none"/>
        </w:tabs>
        <w:spacing w:line="240" w:lineRule="auto" w:before="74" w:after="0"/>
        <w:ind w:left="1240" w:right="0" w:hanging="361"/>
        <w:jc w:val="left"/>
        <w:rPr>
          <w:sz w:val="24"/>
        </w:rPr>
      </w:pP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statements on</w:t>
      </w:r>
      <w:r>
        <w:rPr>
          <w:spacing w:val="-1"/>
          <w:sz w:val="24"/>
        </w:rPr>
        <w:t> </w:t>
      </w:r>
      <w:r>
        <w:rPr>
          <w:sz w:val="24"/>
        </w:rPr>
        <w:t>oath of the</w:t>
      </w:r>
      <w:r>
        <w:rPr>
          <w:spacing w:val="-3"/>
          <w:sz w:val="24"/>
        </w:rPr>
        <w:t> </w:t>
      </w:r>
      <w:r>
        <w:rPr>
          <w:sz w:val="24"/>
        </w:rPr>
        <w:t>witnesses; 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241" w:val="left" w:leader="none"/>
        </w:tabs>
        <w:spacing w:line="240" w:lineRule="auto" w:before="177" w:after="0"/>
        <w:ind w:left="1240" w:right="0" w:hanging="361"/>
        <w:jc w:val="left"/>
        <w:rPr>
          <w:sz w:val="24"/>
        </w:rPr>
      </w:pPr>
      <w:r>
        <w:rPr>
          <w:sz w:val="24"/>
        </w:rPr>
        <w:t>copies of every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to be relied on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hearing.</w:t>
      </w:r>
      <w:r>
        <w:rPr>
          <w:sz w:val="24"/>
          <w:vertAlign w:val="superscript"/>
        </w:rPr>
        <w:t>251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spacing w:line="480" w:lineRule="auto"/>
        <w:ind w:left="160" w:right="154"/>
        <w:jc w:val="both"/>
      </w:pPr>
      <w:r>
        <w:rPr/>
        <w:t>The respondent must also ensure that all the processes filed are duly signed either by himself or</w:t>
      </w:r>
      <w:r>
        <w:rPr>
          <w:spacing w:val="1"/>
        </w:rPr>
        <w:t> </w:t>
      </w:r>
      <w:r>
        <w:rPr/>
        <w:t>his legal practitioner, chartered accountant or adviser.</w:t>
      </w:r>
      <w:r>
        <w:rPr>
          <w:vertAlign w:val="superscript"/>
        </w:rPr>
        <w:t>252</w:t>
      </w:r>
      <w:r>
        <w:rPr>
          <w:vertAlign w:val="baseline"/>
        </w:rPr>
        <w:t> It does appear that the Rules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make it mandatory for a party to file witness statement on oath and front load documents 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relied upon at hearing. He will only be required to do so if he intends to rely on evidence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witnesses at the hearing of the appeal. Upon receipt of the respondent‟s reply and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documents, the Secretary shall record the appearance in the Cause Book, stamp the copies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respondent‟s reply with the official stamp showing the date on which he received the 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deliver a copy to the appellant or person representing him at the hearing.</w:t>
      </w:r>
      <w:r>
        <w:rPr>
          <w:vertAlign w:val="superscript"/>
        </w:rPr>
        <w:t>253</w:t>
      </w:r>
      <w:r>
        <w:rPr>
          <w:vertAlign w:val="baseline"/>
        </w:rPr>
        <w:t> As soon as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of processes is concluded, the Tribunal becomes </w:t>
      </w:r>
      <w:r>
        <w:rPr>
          <w:i/>
          <w:vertAlign w:val="baseline"/>
        </w:rPr>
        <w:t>dominous litis </w:t>
      </w:r>
      <w:r>
        <w:rPr>
          <w:vertAlign w:val="baseline"/>
        </w:rPr>
        <w:t>over the appeal. For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discharging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its functions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behalf,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Tribunal shall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 to:</w:t>
      </w:r>
    </w:p>
    <w:p>
      <w:pPr>
        <w:pStyle w:val="ListParagraph"/>
        <w:numPr>
          <w:ilvl w:val="0"/>
          <w:numId w:val="31"/>
        </w:numPr>
        <w:tabs>
          <w:tab w:pos="1601" w:val="left" w:leader="none"/>
        </w:tabs>
        <w:spacing w:line="240" w:lineRule="auto" w:before="204" w:after="0"/>
        <w:ind w:left="1600" w:right="0" w:hanging="721"/>
        <w:jc w:val="both"/>
        <w:rPr>
          <w:sz w:val="24"/>
        </w:rPr>
      </w:pPr>
      <w:r>
        <w:rPr>
          <w:sz w:val="24"/>
        </w:rPr>
        <w:t>summon and enforce the</w:t>
      </w:r>
      <w:r>
        <w:rPr>
          <w:spacing w:val="1"/>
          <w:sz w:val="24"/>
        </w:rPr>
        <w:t> </w:t>
      </w:r>
      <w:r>
        <w:rPr>
          <w:sz w:val="24"/>
        </w:rPr>
        <w:t>attendance of any</w:t>
      </w:r>
      <w:r>
        <w:rPr>
          <w:spacing w:val="-4"/>
          <w:sz w:val="24"/>
        </w:rPr>
        <w:t> </w:t>
      </w:r>
      <w:r>
        <w:rPr>
          <w:sz w:val="24"/>
        </w:rPr>
        <w:t>person</w:t>
      </w:r>
      <w:r>
        <w:rPr>
          <w:spacing w:val="3"/>
          <w:sz w:val="24"/>
        </w:rPr>
        <w:t> </w:t>
      </w:r>
      <w:r>
        <w:rPr>
          <w:sz w:val="24"/>
        </w:rPr>
        <w:t>and examine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on oath;</w:t>
      </w:r>
      <w:r>
        <w:rPr>
          <w:sz w:val="24"/>
          <w:vertAlign w:val="superscript"/>
        </w:rPr>
        <w:t>254</w:t>
      </w:r>
    </w:p>
    <w:p>
      <w:pPr>
        <w:pStyle w:val="BodyText"/>
        <w:spacing w:before="3"/>
        <w:rPr>
          <w:sz w:val="41"/>
        </w:rPr>
      </w:pPr>
    </w:p>
    <w:p>
      <w:pPr>
        <w:pStyle w:val="ListParagraph"/>
        <w:numPr>
          <w:ilvl w:val="0"/>
          <w:numId w:val="31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require</w:t>
      </w:r>
      <w:r>
        <w:rPr>
          <w:spacing w:val="-3"/>
          <w:sz w:val="24"/>
        </w:rPr>
        <w:t> </w:t>
      </w:r>
      <w:r>
        <w:rPr>
          <w:sz w:val="24"/>
        </w:rPr>
        <w:t>the discovery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production of</w:t>
      </w:r>
      <w:r>
        <w:rPr>
          <w:spacing w:val="-1"/>
          <w:sz w:val="24"/>
        </w:rPr>
        <w:t> </w:t>
      </w:r>
      <w:r>
        <w:rPr>
          <w:sz w:val="24"/>
        </w:rPr>
        <w:t>documents;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1601" w:val="left" w:leader="none"/>
        </w:tabs>
        <w:spacing w:line="240" w:lineRule="auto" w:before="177" w:after="0"/>
        <w:ind w:left="1600" w:right="0" w:hanging="721"/>
        <w:jc w:val="both"/>
        <w:rPr>
          <w:sz w:val="24"/>
        </w:rPr>
      </w:pP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oath;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1601" w:val="left" w:leader="none"/>
        </w:tabs>
        <w:spacing w:line="240" w:lineRule="auto" w:before="178" w:after="0"/>
        <w:ind w:left="1600" w:right="0" w:hanging="721"/>
        <w:jc w:val="both"/>
        <w:rPr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examination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witnesses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documents;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1601" w:val="left" w:leader="none"/>
        </w:tabs>
        <w:spacing w:line="240" w:lineRule="auto" w:before="177" w:after="0"/>
        <w:ind w:left="1600" w:right="0" w:hanging="721"/>
        <w:jc w:val="both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decisions;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1601" w:val="left" w:leader="none"/>
        </w:tabs>
        <w:spacing w:line="240" w:lineRule="auto" w:before="176" w:after="0"/>
        <w:ind w:left="1600" w:right="0" w:hanging="721"/>
        <w:jc w:val="both"/>
        <w:rPr>
          <w:sz w:val="24"/>
        </w:rPr>
      </w:pPr>
      <w:r>
        <w:rPr>
          <w:sz w:val="24"/>
        </w:rPr>
        <w:t>dismiss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default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deciding</w:t>
      </w:r>
      <w:r>
        <w:rPr>
          <w:spacing w:val="-4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ex parte;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74111pt;width:144.02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</w:p>
    <w:p>
      <w:pPr>
        <w:spacing w:before="3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Witness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Summons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ListParagraph"/>
        <w:numPr>
          <w:ilvl w:val="0"/>
          <w:numId w:val="31"/>
        </w:numPr>
        <w:tabs>
          <w:tab w:pos="1600" w:val="left" w:leader="none"/>
          <w:tab w:pos="1601" w:val="left" w:leader="none"/>
        </w:tabs>
        <w:spacing w:line="482" w:lineRule="auto" w:before="72" w:after="0"/>
        <w:ind w:left="1600" w:right="163" w:hanging="720"/>
        <w:jc w:val="left"/>
        <w:rPr>
          <w:sz w:val="24"/>
        </w:rPr>
      </w:pPr>
      <w:r>
        <w:rPr>
          <w:sz w:val="24"/>
        </w:rPr>
        <w:t>set</w:t>
      </w:r>
      <w:r>
        <w:rPr>
          <w:spacing w:val="8"/>
          <w:sz w:val="24"/>
        </w:rPr>
        <w:t> </w:t>
      </w:r>
      <w:r>
        <w:rPr>
          <w:sz w:val="24"/>
        </w:rPr>
        <w:t>aside</w:t>
      </w:r>
      <w:r>
        <w:rPr>
          <w:spacing w:val="9"/>
          <w:sz w:val="24"/>
        </w:rPr>
        <w:t> </w:t>
      </w:r>
      <w:r>
        <w:rPr>
          <w:sz w:val="24"/>
        </w:rPr>
        <w:t>any</w:t>
      </w:r>
      <w:r>
        <w:rPr>
          <w:spacing w:val="3"/>
          <w:sz w:val="24"/>
        </w:rPr>
        <w:t> </w:t>
      </w:r>
      <w:r>
        <w:rPr>
          <w:sz w:val="24"/>
        </w:rPr>
        <w:t>order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dismissal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any</w:t>
      </w:r>
      <w:r>
        <w:rPr>
          <w:spacing w:val="4"/>
          <w:sz w:val="24"/>
        </w:rPr>
        <w:t> </w:t>
      </w:r>
      <w:r>
        <w:rPr>
          <w:sz w:val="24"/>
        </w:rPr>
        <w:t>application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default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any</w:t>
      </w:r>
      <w:r>
        <w:rPr>
          <w:spacing w:val="2"/>
          <w:sz w:val="24"/>
        </w:rPr>
        <w:t> </w:t>
      </w:r>
      <w:r>
        <w:rPr>
          <w:sz w:val="24"/>
        </w:rPr>
        <w:t>order</w:t>
      </w:r>
      <w:r>
        <w:rPr>
          <w:spacing w:val="10"/>
          <w:sz w:val="24"/>
        </w:rPr>
        <w:t> </w:t>
      </w:r>
      <w:r>
        <w:rPr>
          <w:sz w:val="24"/>
        </w:rPr>
        <w:t>passed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it ex</w:t>
      </w:r>
      <w:r>
        <w:rPr>
          <w:spacing w:val="2"/>
          <w:sz w:val="24"/>
        </w:rPr>
        <w:t> </w:t>
      </w:r>
      <w:r>
        <w:rPr>
          <w:sz w:val="24"/>
        </w:rPr>
        <w:t>parte; and</w:t>
      </w:r>
    </w:p>
    <w:p>
      <w:pPr>
        <w:pStyle w:val="ListParagraph"/>
        <w:numPr>
          <w:ilvl w:val="0"/>
          <w:numId w:val="31"/>
        </w:numPr>
        <w:tabs>
          <w:tab w:pos="1600" w:val="left" w:leader="none"/>
          <w:tab w:pos="1601" w:val="left" w:leader="none"/>
        </w:tabs>
        <w:spacing w:line="482" w:lineRule="auto" w:before="194" w:after="0"/>
        <w:ind w:left="1600" w:right="165" w:hanging="720"/>
        <w:jc w:val="left"/>
        <w:rPr>
          <w:sz w:val="24"/>
        </w:rPr>
      </w:pPr>
      <w:r>
        <w:rPr>
          <w:sz w:val="24"/>
        </w:rPr>
        <w:t>do</w:t>
      </w:r>
      <w:r>
        <w:rPr>
          <w:spacing w:val="22"/>
          <w:sz w:val="24"/>
        </w:rPr>
        <w:t> </w:t>
      </w:r>
      <w:r>
        <w:rPr>
          <w:sz w:val="24"/>
        </w:rPr>
        <w:t>anything</w:t>
      </w:r>
      <w:r>
        <w:rPr>
          <w:spacing w:val="20"/>
          <w:sz w:val="24"/>
        </w:rPr>
        <w:t> </w:t>
      </w:r>
      <w:r>
        <w:rPr>
          <w:sz w:val="24"/>
        </w:rPr>
        <w:t>which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opinion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Tribunal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incidental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ancillary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functions.</w:t>
      </w:r>
      <w:r>
        <w:rPr>
          <w:sz w:val="24"/>
          <w:vertAlign w:val="superscript"/>
        </w:rPr>
        <w:t>255</w:t>
      </w:r>
    </w:p>
    <w:p>
      <w:pPr>
        <w:pStyle w:val="BodyText"/>
        <w:spacing w:before="198"/>
        <w:ind w:left="160"/>
        <w:jc w:val="both"/>
      </w:pPr>
      <w:r>
        <w:rPr/>
        <w:t>In effect, the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enjoys</w:t>
      </w:r>
      <w:r>
        <w:rPr>
          <w:spacing w:val="-1"/>
        </w:rPr>
        <w:t> </w:t>
      </w:r>
      <w:r>
        <w:rPr/>
        <w:t>wide</w:t>
      </w:r>
      <w:r>
        <w:rPr>
          <w:spacing w:val="-2"/>
        </w:rPr>
        <w:t> </w:t>
      </w:r>
      <w:r>
        <w:rPr/>
        <w:t>powers in</w:t>
      </w:r>
      <w:r>
        <w:rPr>
          <w:spacing w:val="-1"/>
        </w:rPr>
        <w:t> </w:t>
      </w:r>
      <w:r>
        <w:rPr/>
        <w:t>the discharge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functions.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8"/>
        </w:numPr>
        <w:tabs>
          <w:tab w:pos="1481" w:val="left" w:leader="none"/>
        </w:tabs>
        <w:spacing w:line="240" w:lineRule="auto" w:before="181" w:after="0"/>
        <w:ind w:left="1480" w:right="0" w:hanging="601"/>
        <w:jc w:val="left"/>
      </w:pPr>
      <w:bookmarkStart w:name="_TOC_250000" w:id="10"/>
      <w:r>
        <w:rPr/>
        <w:t>Default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0"/>
      <w:r>
        <w:rPr/>
        <w:t>Appearance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60" w:right="156"/>
        <w:jc w:val="both"/>
      </w:pPr>
      <w:r>
        <w:rPr/>
        <w:t>If on the day of hearing or on the adjourned date, the appellant does not appear and is not</w:t>
      </w:r>
      <w:r>
        <w:rPr>
          <w:spacing w:val="1"/>
        </w:rPr>
        <w:t> </w:t>
      </w:r>
      <w:r>
        <w:rPr/>
        <w:t>represented, the appeal</w:t>
      </w:r>
      <w:r>
        <w:rPr>
          <w:spacing w:val="1"/>
        </w:rPr>
        <w:t> </w:t>
      </w:r>
      <w:r>
        <w:rPr/>
        <w:t>may be struck</w:t>
      </w:r>
      <w:r>
        <w:rPr>
          <w:spacing w:val="1"/>
        </w:rPr>
        <w:t> </w:t>
      </w:r>
      <w:r>
        <w:rPr/>
        <w:t>out.</w:t>
      </w:r>
      <w:r>
        <w:rPr>
          <w:vertAlign w:val="superscript"/>
        </w:rPr>
        <w:t>256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when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struck</w:t>
      </w:r>
      <w:r>
        <w:rPr>
          <w:spacing w:val="60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owing to the non-appearance of the appellant, the Tribunal may, if it thinks fit, direct the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relisted for</w:t>
      </w:r>
      <w:r>
        <w:rPr>
          <w:spacing w:val="-1"/>
          <w:vertAlign w:val="baseline"/>
        </w:rPr>
        <w:t> </w:t>
      </w:r>
      <w:r>
        <w:rPr>
          <w:vertAlign w:val="baseline"/>
        </w:rPr>
        <w:t>hearing.</w:t>
      </w:r>
      <w:r>
        <w:rPr>
          <w:vertAlign w:val="superscript"/>
        </w:rPr>
        <w:t>257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application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re-listing</w:t>
      </w:r>
      <w:r>
        <w:rPr>
          <w:spacing w:val="-2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made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notice of motion.</w:t>
      </w:r>
    </w:p>
    <w:p>
      <w:pPr>
        <w:pStyle w:val="BodyText"/>
        <w:spacing w:line="480" w:lineRule="auto" w:before="199"/>
        <w:ind w:left="160" w:right="154"/>
        <w:jc w:val="both"/>
      </w:pPr>
      <w:r>
        <w:rPr/>
        <w:t>On the other hand, if on the day of hearing or on any adjourned date, the appellant appears, the</w:t>
      </w:r>
      <w:r>
        <w:rPr>
          <w:spacing w:val="1"/>
        </w:rPr>
        <w:t> </w:t>
      </w:r>
      <w:r>
        <w:rPr/>
        <w:t>Tribunal may whether the respondent appears or not, proceed to the hearing or further hearing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appeal.</w:t>
      </w:r>
      <w:r>
        <w:rPr>
          <w:vertAlign w:val="superscript"/>
        </w:rPr>
        <w:t>258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heard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default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and any decision has been given, the Tribunal may entertain an application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to set aside such decision and to re-hear the appeal.</w:t>
      </w:r>
      <w:r>
        <w:rPr>
          <w:vertAlign w:val="superscript"/>
        </w:rPr>
        <w:t>259</w:t>
      </w:r>
      <w:r>
        <w:rPr>
          <w:vertAlign w:val="baseline"/>
        </w:rPr>
        <w:t> Any decision or order obtained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 one party does not appear at the hearing may be set aside by the Tribunal upon such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seem</w:t>
      </w:r>
      <w:r>
        <w:rPr>
          <w:spacing w:val="2"/>
          <w:vertAlign w:val="baseline"/>
        </w:rPr>
        <w:t> </w:t>
      </w:r>
      <w:r>
        <w:rPr>
          <w:vertAlign w:val="baseline"/>
        </w:rPr>
        <w:t>just,</w:t>
      </w:r>
      <w:r>
        <w:rPr>
          <w:spacing w:val="2"/>
          <w:vertAlign w:val="baseline"/>
        </w:rPr>
        <w:t> </w:t>
      </w:r>
      <w:r>
        <w:rPr>
          <w:vertAlign w:val="baseline"/>
        </w:rPr>
        <w:t>upon</w:t>
      </w:r>
      <w:r>
        <w:rPr>
          <w:spacing w:val="4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2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"/>
          <w:vertAlign w:val="baseline"/>
        </w:rPr>
        <w:t> </w:t>
      </w:r>
      <w:r>
        <w:rPr>
          <w:vertAlign w:val="baseline"/>
        </w:rPr>
        <w:t>14</w:t>
      </w:r>
      <w:r>
        <w:rPr>
          <w:spacing w:val="2"/>
          <w:vertAlign w:val="baseline"/>
        </w:rPr>
        <w:t> </w:t>
      </w:r>
      <w:r>
        <w:rPr>
          <w:vertAlign w:val="baseline"/>
        </w:rPr>
        <w:t>days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3"/>
          <w:vertAlign w:val="baseline"/>
        </w:rPr>
        <w:t> </w:t>
      </w:r>
      <w:r>
        <w:rPr>
          <w:vertAlign w:val="baseline"/>
        </w:rPr>
        <w:t>longer</w:t>
      </w:r>
      <w:r>
        <w:rPr>
          <w:spacing w:val="6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2.024002pt;margin-top:11.832353pt;width:144.02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IX,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IX,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IX,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IX,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112"/>
        <w:ind w:left="160" w:right="156"/>
        <w:jc w:val="both"/>
      </w:pPr>
      <w:r>
        <w:rPr/>
        <w:t>may</w:t>
      </w:r>
      <w:r>
        <w:rPr>
          <w:spacing w:val="10"/>
        </w:rPr>
        <w:t> </w:t>
      </w:r>
      <w:r>
        <w:rPr/>
        <w:t>allow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good</w:t>
      </w:r>
      <w:r>
        <w:rPr>
          <w:spacing w:val="15"/>
        </w:rPr>
        <w:t> </w:t>
      </w:r>
      <w:r>
        <w:rPr/>
        <w:t>cause</w:t>
      </w:r>
      <w:r>
        <w:rPr>
          <w:spacing w:val="15"/>
        </w:rPr>
        <w:t> </w:t>
      </w:r>
      <w:r>
        <w:rPr/>
        <w:t>shown.</w:t>
      </w:r>
      <w:r>
        <w:rPr>
          <w:vertAlign w:val="superscript"/>
        </w:rPr>
        <w:t>260</w:t>
      </w:r>
      <w:r>
        <w:rPr>
          <w:spacing w:val="18"/>
          <w:vertAlign w:val="baseline"/>
        </w:rPr>
        <w:t> </w:t>
      </w:r>
      <w:r>
        <w:rPr>
          <w:vertAlign w:val="baseline"/>
        </w:rPr>
        <w:t>These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14"/>
          <w:vertAlign w:val="baseline"/>
        </w:rPr>
        <w:t> </w:t>
      </w:r>
      <w:r>
        <w:rPr>
          <w:vertAlign w:val="baseline"/>
        </w:rPr>
        <w:t>some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instances</w:t>
      </w:r>
      <w:r>
        <w:rPr>
          <w:spacing w:val="15"/>
          <w:vertAlign w:val="baseline"/>
        </w:rPr>
        <w:t> </w:t>
      </w:r>
      <w:r>
        <w:rPr>
          <w:vertAlign w:val="baseline"/>
        </w:rPr>
        <w:t>where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6"/>
          <w:vertAlign w:val="baseline"/>
        </w:rPr>
        <w:t> </w:t>
      </w:r>
      <w:r>
        <w:rPr>
          <w:vertAlign w:val="baseline"/>
        </w:rPr>
        <w:t>would</w:t>
      </w:r>
      <w:r>
        <w:rPr>
          <w:spacing w:val="-58"/>
          <w:vertAlign w:val="baseline"/>
        </w:rPr>
        <w:t> </w:t>
      </w:r>
      <w:r>
        <w:rPr>
          <w:vertAlign w:val="baseline"/>
        </w:rPr>
        <w:t>be called upon to exercise its discretionary powers. It therefore follows that a party cannot just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any of the applications granted just for the asking. He must demonstrate good cause to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Tribunal‟s</w:t>
      </w:r>
      <w:r>
        <w:rPr>
          <w:spacing w:val="-2"/>
          <w:vertAlign w:val="baseline"/>
        </w:rPr>
        <w:t> </w:t>
      </w:r>
      <w:r>
        <w:rPr>
          <w:vertAlign w:val="baseline"/>
        </w:rPr>
        <w:t>discretion in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favour.</w:t>
      </w:r>
    </w:p>
    <w:p>
      <w:pPr>
        <w:pStyle w:val="ListParagraph"/>
        <w:numPr>
          <w:ilvl w:val="1"/>
          <w:numId w:val="21"/>
        </w:numPr>
        <w:tabs>
          <w:tab w:pos="880" w:val="left" w:leader="none"/>
          <w:tab w:pos="881" w:val="left" w:leader="none"/>
          <w:tab w:pos="8612" w:val="left" w:leader="none"/>
        </w:tabs>
        <w:spacing w:line="482" w:lineRule="auto" w:before="199" w:after="0"/>
        <w:ind w:left="160" w:right="156" w:firstLine="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NON-COMPLIANCE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RULES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TAX</w:t>
        <w:tab/>
      </w:r>
      <w:r>
        <w:rPr>
          <w:spacing w:val="-1"/>
          <w:sz w:val="24"/>
        </w:rPr>
        <w:t>APPEAL</w:t>
      </w:r>
      <w:r>
        <w:rPr>
          <w:spacing w:val="-57"/>
          <w:sz w:val="24"/>
        </w:rPr>
        <w:t> </w:t>
      </w:r>
      <w:r>
        <w:rPr>
          <w:sz w:val="24"/>
        </w:rPr>
        <w:t>TRIBUNAL</w:t>
      </w:r>
    </w:p>
    <w:p>
      <w:pPr>
        <w:pStyle w:val="BodyText"/>
        <w:spacing w:line="480" w:lineRule="auto" w:before="197"/>
        <w:ind w:left="160" w:right="160"/>
        <w:jc w:val="both"/>
      </w:pPr>
      <w:r>
        <w:rPr/>
        <w:t>Non-compliance with the Rules may occur in a number of instances. A party who desires to rely</w:t>
      </w:r>
      <w:r>
        <w:rPr>
          <w:spacing w:val="1"/>
        </w:rPr>
        <w:t> </w:t>
      </w:r>
      <w:r>
        <w:rPr/>
        <w:t>on evidence at the hearing may fail</w:t>
      </w:r>
      <w:r>
        <w:rPr>
          <w:spacing w:val="1"/>
        </w:rPr>
        <w:t> </w:t>
      </w:r>
      <w:r>
        <w:rPr/>
        <w:t>or neglect to file witness statement on oath and other</w:t>
      </w:r>
      <w:r>
        <w:rPr>
          <w:spacing w:val="1"/>
        </w:rPr>
        <w:t> </w:t>
      </w:r>
      <w:r>
        <w:rPr/>
        <w:t>frontloaded documents along with the notice of appeal as required. He may also fail to properly</w:t>
      </w:r>
      <w:r>
        <w:rPr>
          <w:spacing w:val="1"/>
        </w:rPr>
        <w:t> </w:t>
      </w:r>
      <w:r>
        <w:rPr/>
        <w:t>endorse the notice of appeal with addresses of the parties within the zone as required amongst</w:t>
      </w:r>
      <w:r>
        <w:rPr>
          <w:spacing w:val="1"/>
        </w:rPr>
        <w:t> </w:t>
      </w:r>
      <w:r>
        <w:rPr/>
        <w:t>others.</w:t>
      </w:r>
      <w:r>
        <w:rPr>
          <w:spacing w:val="-1"/>
        </w:rPr>
        <w:t> </w:t>
      </w:r>
      <w:r>
        <w:rPr/>
        <w:t>What then is the</w:t>
      </w:r>
      <w:r>
        <w:rPr>
          <w:spacing w:val="-2"/>
        </w:rPr>
        <w:t> </w:t>
      </w:r>
      <w:r>
        <w:rPr/>
        <w:t>position of</w:t>
      </w:r>
      <w:r>
        <w:rPr>
          <w:spacing w:val="-1"/>
        </w:rPr>
        <w:t> </w:t>
      </w:r>
      <w:r>
        <w:rPr/>
        <w:t>the Rules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event 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omissions?</w:t>
      </w:r>
    </w:p>
    <w:p>
      <w:pPr>
        <w:pStyle w:val="BodyText"/>
        <w:spacing w:line="480" w:lineRule="auto" w:before="200"/>
        <w:ind w:left="160" w:right="153"/>
        <w:jc w:val="both"/>
      </w:pPr>
      <w:r>
        <w:rPr/>
        <w:t>The solution to these problems is found in Order XXIII of the Tax Appeal Tribunal (Procedure)</w:t>
      </w:r>
      <w:r>
        <w:rPr>
          <w:spacing w:val="1"/>
        </w:rPr>
        <w:t> </w:t>
      </w:r>
      <w:r>
        <w:rPr/>
        <w:t>Rules, 2010. The stance of the Rules is that an irregularity resulting from failure to comply with</w:t>
      </w:r>
      <w:r>
        <w:rPr>
          <w:spacing w:val="1"/>
        </w:rPr>
        <w:t> </w:t>
      </w:r>
      <w:r>
        <w:rPr/>
        <w:t>the provisions of these Rules or any direction issued by the Tribunal before a decision is given or</w:t>
      </w:r>
      <w:r>
        <w:rPr>
          <w:spacing w:val="-57"/>
        </w:rPr>
        <w:t> </w:t>
      </w:r>
      <w:r>
        <w:rPr/>
        <w:t>an error of a clerical nature shall not of itself render the proceedings void.</w:t>
      </w:r>
      <w:r>
        <w:rPr>
          <w:vertAlign w:val="superscript"/>
        </w:rPr>
        <w:t>261</w:t>
      </w:r>
      <w:r>
        <w:rPr>
          <w:vertAlign w:val="baseline"/>
        </w:rPr>
        <w:t> Accordingly,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may, upon the irregularity being brought to its attention, give such direction as it deems</w:t>
      </w:r>
      <w:r>
        <w:rPr>
          <w:spacing w:val="1"/>
          <w:vertAlign w:val="baseline"/>
        </w:rPr>
        <w:t> </w:t>
      </w:r>
      <w:r>
        <w:rPr>
          <w:vertAlign w:val="baseline"/>
        </w:rPr>
        <w:t>fit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cure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irregularity</w:t>
      </w:r>
      <w:r>
        <w:rPr>
          <w:spacing w:val="29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0"/>
          <w:vertAlign w:val="baseline"/>
        </w:rPr>
        <w:t> </w:t>
      </w:r>
      <w:r>
        <w:rPr>
          <w:vertAlign w:val="baseline"/>
        </w:rPr>
        <w:t>delivering</w:t>
      </w:r>
      <w:r>
        <w:rPr>
          <w:spacing w:val="28"/>
          <w:vertAlign w:val="baseline"/>
        </w:rPr>
        <w:t> </w:t>
      </w:r>
      <w:r>
        <w:rPr>
          <w:vertAlign w:val="baseline"/>
        </w:rPr>
        <w:t>its</w:t>
      </w:r>
      <w:r>
        <w:rPr>
          <w:spacing w:val="32"/>
          <w:vertAlign w:val="baseline"/>
        </w:rPr>
        <w:t> </w:t>
      </w:r>
      <w:r>
        <w:rPr>
          <w:vertAlign w:val="baseline"/>
        </w:rPr>
        <w:t>decision.</w:t>
      </w:r>
      <w:r>
        <w:rPr>
          <w:vertAlign w:val="superscript"/>
        </w:rPr>
        <w:t>262</w:t>
      </w:r>
      <w:r>
        <w:rPr>
          <w:spacing w:val="34"/>
          <w:vertAlign w:val="baseline"/>
        </w:rPr>
        <w:t> </w:t>
      </w:r>
      <w:r>
        <w:rPr>
          <w:vertAlign w:val="baseline"/>
        </w:rPr>
        <w:t>It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32"/>
          <w:vertAlign w:val="baseline"/>
        </w:rPr>
        <w:t> </w:t>
      </w:r>
      <w:r>
        <w:rPr>
          <w:vertAlign w:val="baseline"/>
        </w:rPr>
        <w:t>can</w:t>
      </w:r>
      <w:r>
        <w:rPr>
          <w:spacing w:val="-58"/>
          <w:vertAlign w:val="baseline"/>
        </w:rPr>
        <w:t> </w:t>
      </w:r>
      <w:r>
        <w:rPr>
          <w:vertAlign w:val="baseline"/>
        </w:rPr>
        <w:t>only exercise its curative powers any time before it delivers its decision. Once it delivers its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decision, it becomes </w:t>
      </w:r>
      <w:r>
        <w:rPr>
          <w:i/>
          <w:vertAlign w:val="baseline"/>
        </w:rPr>
        <w:t>funtus officio </w:t>
      </w:r>
      <w:r>
        <w:rPr>
          <w:vertAlign w:val="baseline"/>
        </w:rPr>
        <w:t>and can only cure typographical errors and not any radical</w:t>
      </w:r>
      <w:r>
        <w:rPr>
          <w:spacing w:val="1"/>
          <w:vertAlign w:val="baseline"/>
        </w:rPr>
        <w:t> </w:t>
      </w:r>
      <w:r>
        <w:rPr>
          <w:vertAlign w:val="baseline"/>
        </w:rPr>
        <w:t>error.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110929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IX,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</w:t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XXIII,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XXIII,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In summary, it is now abundantly clear that an aggrieved tax payer or the Service must pause to</w:t>
      </w:r>
      <w:r>
        <w:rPr>
          <w:spacing w:val="1"/>
        </w:rPr>
        <w:t> </w:t>
      </w:r>
      <w:r>
        <w:rPr/>
        <w:t>consider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number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preliminary</w:t>
      </w:r>
      <w:r>
        <w:rPr>
          <w:spacing w:val="10"/>
        </w:rPr>
        <w:t> </w:t>
      </w:r>
      <w:r>
        <w:rPr/>
        <w:t>issues</w:t>
      </w:r>
      <w:r>
        <w:rPr>
          <w:spacing w:val="14"/>
        </w:rPr>
        <w:t> </w:t>
      </w:r>
      <w:r>
        <w:rPr/>
        <w:t>before</w:t>
      </w:r>
      <w:r>
        <w:rPr>
          <w:spacing w:val="13"/>
        </w:rPr>
        <w:t> </w:t>
      </w:r>
      <w:r>
        <w:rPr/>
        <w:t>proceeding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file</w:t>
      </w:r>
      <w:r>
        <w:rPr>
          <w:spacing w:val="16"/>
        </w:rPr>
        <w:t> </w:t>
      </w:r>
      <w:r>
        <w:rPr/>
        <w:t>an</w:t>
      </w:r>
      <w:r>
        <w:rPr>
          <w:spacing w:val="14"/>
        </w:rPr>
        <w:t> </w:t>
      </w:r>
      <w:r>
        <w:rPr/>
        <w:t>appeal</w:t>
      </w:r>
      <w:r>
        <w:rPr>
          <w:spacing w:val="14"/>
        </w:rPr>
        <w:t> </w:t>
      </w:r>
      <w:r>
        <w:rPr/>
        <w:t>before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Tribunal</w:t>
      </w:r>
      <w:r>
        <w:rPr>
          <w:spacing w:val="-57"/>
        </w:rPr>
        <w:t> </w:t>
      </w:r>
      <w:r>
        <w:rPr/>
        <w:t>if he does not want his appeal to be struck out in </w:t>
      </w:r>
      <w:r>
        <w:rPr>
          <w:i/>
        </w:rPr>
        <w:t>limine</w:t>
      </w:r>
      <w:r>
        <w:rPr/>
        <w:t>. It has also been demonstrated that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are filed in</w:t>
      </w:r>
      <w:r>
        <w:rPr>
          <w:spacing w:val="1"/>
        </w:rPr>
        <w:t> </w:t>
      </w:r>
      <w:r>
        <w:rPr/>
        <w:t>the zone where the dispute arose 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 according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residence.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front-loaded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instances where one desires to rely on evidence at the hearing of the appeal. This chapter has also</w:t>
      </w:r>
      <w:r>
        <w:rPr>
          <w:spacing w:val="-57"/>
        </w:rPr>
        <w:t> </w:t>
      </w:r>
      <w:r>
        <w:rPr/>
        <w:t>extensively examined</w:t>
      </w:r>
      <w:r>
        <w:rPr>
          <w:spacing w:val="1"/>
        </w:rPr>
        <w:t> </w:t>
      </w:r>
      <w:r>
        <w:rPr/>
        <w:t>the practice and</w:t>
      </w:r>
      <w:r>
        <w:rPr>
          <w:spacing w:val="1"/>
        </w:rPr>
        <w:t> </w:t>
      </w:r>
      <w:r>
        <w:rPr/>
        <w:t>procedure of the Tribunal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 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service of</w:t>
      </w:r>
      <w:r>
        <w:rPr>
          <w:spacing w:val="1"/>
        </w:rPr>
        <w:t> </w:t>
      </w:r>
      <w:r>
        <w:rPr/>
        <w:t>processes, entry of appearances, default of such appearance and the effect of non-compliance</w:t>
      </w:r>
      <w:r>
        <w:rPr>
          <w:spacing w:val="1"/>
        </w:rPr>
        <w:t> </w:t>
      </w:r>
      <w:r>
        <w:rPr/>
        <w:t>with the Rules. It is hoped that litigants who would have cause to approach the Tribunal in search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reliefs would do well to follow the</w:t>
      </w:r>
      <w:r>
        <w:rPr>
          <w:spacing w:val="-1"/>
        </w:rPr>
        <w:t> </w:t>
      </w:r>
      <w:r>
        <w:rPr/>
        <w:t>rules.</w:t>
      </w:r>
    </w:p>
    <w:p>
      <w:pPr>
        <w:spacing w:after="0" w:line="480" w:lineRule="auto"/>
        <w:jc w:val="both"/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before="74"/>
        <w:ind w:left="3315" w:right="3315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2"/>
        </w:numPr>
        <w:tabs>
          <w:tab w:pos="880" w:val="left" w:leader="none"/>
          <w:tab w:pos="881" w:val="left" w:leader="none"/>
        </w:tabs>
        <w:spacing w:line="240" w:lineRule="auto" w:before="161" w:after="0"/>
        <w:ind w:left="880" w:right="0" w:hanging="721"/>
        <w:jc w:val="left"/>
        <w:rPr>
          <w:sz w:val="24"/>
        </w:rPr>
      </w:pPr>
      <w:r>
        <w:rPr>
          <w:sz w:val="24"/>
        </w:rPr>
        <w:t>INTERLOCUTORY</w:t>
      </w:r>
      <w:r>
        <w:rPr>
          <w:spacing w:val="-2"/>
          <w:sz w:val="24"/>
        </w:rPr>
        <w:t> </w:t>
      </w:r>
      <w:r>
        <w:rPr>
          <w:sz w:val="24"/>
        </w:rPr>
        <w:t>APPLICATIONS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TAX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5"/>
          <w:sz w:val="24"/>
        </w:rPr>
        <w:t> </w:t>
      </w:r>
      <w:r>
        <w:rPr>
          <w:sz w:val="24"/>
        </w:rPr>
        <w:t>TRIBUNAL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2"/>
        </w:numPr>
        <w:tabs>
          <w:tab w:pos="880" w:val="left" w:leader="none"/>
          <w:tab w:pos="881" w:val="left" w:leader="none"/>
        </w:tabs>
        <w:spacing w:line="240" w:lineRule="auto" w:before="160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55"/>
        <w:jc w:val="both"/>
      </w:pPr>
      <w:r>
        <w:rPr/>
        <w:t>In all judicial processes, either one or both of the parties thereto or any other person who claims</w:t>
      </w:r>
      <w:r>
        <w:rPr>
          <w:spacing w:val="1"/>
        </w:rPr>
        <w:t> </w:t>
      </w:r>
      <w:r>
        <w:rPr/>
        <w:t>to have sufficient interest in the suit may have need to make one application or the other to the</w:t>
      </w:r>
      <w:r>
        <w:rPr>
          <w:spacing w:val="1"/>
        </w:rPr>
        <w:t> </w:t>
      </w:r>
      <w:r>
        <w:rPr/>
        <w:t>court before the court proceeds into full hearing of the substantive matter. Such applications are</w:t>
      </w:r>
      <w:r>
        <w:rPr>
          <w:spacing w:val="1"/>
        </w:rPr>
        <w:t> </w:t>
      </w:r>
      <w:r>
        <w:rPr/>
        <w:t>generally referred to as interlocutory applications as they are made to the court in the course of</w:t>
      </w:r>
      <w:r>
        <w:rPr>
          <w:spacing w:val="1"/>
        </w:rPr>
        <w:t> </w:t>
      </w:r>
      <w:r>
        <w:rPr/>
        <w:t>pending proceedings. Interlocutory applications could be for extension of time, amendment of</w:t>
      </w:r>
      <w:r>
        <w:rPr>
          <w:spacing w:val="1"/>
        </w:rPr>
        <w:t> </w:t>
      </w:r>
      <w:r>
        <w:rPr/>
        <w:t>processes, joinder of parties, amongst others. It needs also to be mentioned that there are some</w:t>
      </w:r>
      <w:r>
        <w:rPr>
          <w:spacing w:val="1"/>
        </w:rPr>
        <w:t> </w:t>
      </w:r>
      <w:r>
        <w:rPr/>
        <w:t>interlocutory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installment payment of judgment sums which are made after judgment. The focus in this chapter</w:t>
      </w:r>
      <w:r>
        <w:rPr>
          <w:spacing w:val="1"/>
        </w:rPr>
        <w:t> </w:t>
      </w:r>
      <w:r>
        <w:rPr/>
        <w:t>will be on interlocutory applications generally ranging from mode of making applications to the</w:t>
      </w:r>
      <w:r>
        <w:rPr>
          <w:spacing w:val="1"/>
        </w:rPr>
        <w:t> </w:t>
      </w:r>
      <w:r>
        <w:rPr/>
        <w:t>Tax Appeal Tribunal, types of motions, affidavits in support of motions and written addresses.</w:t>
      </w:r>
      <w:r>
        <w:rPr>
          <w:spacing w:val="1"/>
        </w:rPr>
        <w:t> </w:t>
      </w:r>
      <w:r>
        <w:rPr/>
        <w:t>Other issues to be discussed are computation of time, dates and adjournments, amendment of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consolidation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appeals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Tribunal.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issue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discontinuance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appeal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presentation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cases</w:t>
      </w:r>
      <w:r>
        <w:rPr>
          <w:spacing w:val="20"/>
        </w:rPr>
        <w:t> </w:t>
      </w:r>
      <w:r>
        <w:rPr/>
        <w:t>by</w:t>
      </w:r>
      <w:r>
        <w:rPr>
          <w:spacing w:val="-57"/>
        </w:rPr>
        <w:t> </w:t>
      </w:r>
      <w:r>
        <w:rPr/>
        <w:t>the parties, determination of appeal and enforcement of decisions, amongst others will also</w:t>
      </w:r>
      <w:r>
        <w:rPr>
          <w:spacing w:val="1"/>
        </w:rPr>
        <w:t> </w:t>
      </w:r>
      <w:r>
        <w:rPr/>
        <w:t>occupy</w:t>
      </w:r>
      <w:r>
        <w:rPr>
          <w:spacing w:val="-6"/>
        </w:rPr>
        <w:t> </w:t>
      </w:r>
      <w:r>
        <w:rPr/>
        <w:t>the front burner here.</w:t>
      </w:r>
    </w:p>
    <w:p>
      <w:pPr>
        <w:pStyle w:val="ListParagraph"/>
        <w:numPr>
          <w:ilvl w:val="1"/>
          <w:numId w:val="32"/>
        </w:numPr>
        <w:tabs>
          <w:tab w:pos="880" w:val="left" w:leader="none"/>
          <w:tab w:pos="881" w:val="left" w:leader="none"/>
        </w:tabs>
        <w:spacing w:line="240" w:lineRule="auto" w:before="204" w:after="0"/>
        <w:ind w:left="880" w:right="0" w:hanging="721"/>
        <w:jc w:val="left"/>
        <w:rPr>
          <w:sz w:val="24"/>
        </w:rPr>
      </w:pPr>
      <w:r>
        <w:rPr>
          <w:sz w:val="24"/>
        </w:rPr>
        <w:t>MODES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APPLYING TO THE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2"/>
          <w:sz w:val="24"/>
        </w:rPr>
        <w:t> </w:t>
      </w:r>
      <w:r>
        <w:rPr>
          <w:sz w:val="24"/>
        </w:rPr>
        <w:t>APPEAL TRIBUNAL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The Tax Appeal Tribunal (Procedure) Rules, 2010 makes for applications to the Tribunal. It</w:t>
      </w:r>
      <w:r>
        <w:rPr>
          <w:spacing w:val="1"/>
        </w:rPr>
        <w:t> </w:t>
      </w:r>
      <w:r>
        <w:rPr/>
        <w:t>provides in clear terms that an application may be made at any stage of the proceedings.</w:t>
      </w:r>
      <w:r>
        <w:rPr>
          <w:vertAlign w:val="superscript"/>
        </w:rPr>
        <w:t>263</w:t>
      </w:r>
      <w:r>
        <w:rPr>
          <w:vertAlign w:val="baseline"/>
        </w:rPr>
        <w:t>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may be made orally or in writing by any party giving reason(s) for the prayer(s)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sought.</w:t>
      </w:r>
      <w:r>
        <w:rPr>
          <w:vertAlign w:val="superscript"/>
        </w:rPr>
        <w:t>264</w:t>
      </w:r>
      <w:r>
        <w:rPr>
          <w:vertAlign w:val="baseline"/>
        </w:rPr>
        <w:t> However, where the Tribunal considers it necessary, it may order written addresses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filed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parties.</w:t>
      </w:r>
      <w:r>
        <w:rPr>
          <w:vertAlign w:val="superscript"/>
        </w:rPr>
        <w:t>265</w:t>
      </w:r>
    </w:p>
    <w:p>
      <w:pPr>
        <w:pStyle w:val="BodyText"/>
        <w:spacing w:line="480" w:lineRule="auto" w:before="199"/>
        <w:ind w:left="160" w:right="153" w:firstLine="60"/>
        <w:jc w:val="both"/>
      </w:pPr>
      <w:r>
        <w:rPr/>
        <w:t>Going by the rules, an application to the Tribunal may be made orally or in writing. While the</w:t>
      </w:r>
      <w:r>
        <w:rPr>
          <w:spacing w:val="1"/>
        </w:rPr>
        <w:t> </w:t>
      </w:r>
      <w:r>
        <w:rPr/>
        <w:t>nature of oral application is sufficiently certain, application in writing does not seem to enjoy the</w:t>
      </w:r>
      <w:r>
        <w:rPr>
          <w:spacing w:val="1"/>
        </w:rPr>
        <w:t> </w:t>
      </w:r>
      <w:r>
        <w:rPr/>
        <w:t>same degree of certainty. The questions may be: would the written application be in the form of a</w:t>
      </w:r>
      <w:r>
        <w:rPr>
          <w:spacing w:val="-57"/>
        </w:rPr>
        <w:t> </w:t>
      </w:r>
      <w:r>
        <w:rPr/>
        <w:t>Letter (formal or informal) addressed to the Secretary of the Tribunal or the Presiding Chairman</w:t>
      </w:r>
      <w:r>
        <w:rPr>
          <w:spacing w:val="1"/>
        </w:rPr>
        <w:t> </w:t>
      </w:r>
      <w:r>
        <w:rPr/>
        <w:t>of the Tribunal? Or would it take the form of a Petition or Motion? Unlike other rules of court,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Tax</w:t>
      </w:r>
      <w:r>
        <w:rPr>
          <w:spacing w:val="13"/>
        </w:rPr>
        <w:t> </w:t>
      </w:r>
      <w:r>
        <w:rPr/>
        <w:t>Appeal</w:t>
      </w:r>
      <w:r>
        <w:rPr>
          <w:spacing w:val="11"/>
        </w:rPr>
        <w:t> </w:t>
      </w:r>
      <w:r>
        <w:rPr/>
        <w:t>Tribunal</w:t>
      </w:r>
      <w:r>
        <w:rPr>
          <w:spacing w:val="13"/>
        </w:rPr>
        <w:t> </w:t>
      </w:r>
      <w:r>
        <w:rPr/>
        <w:t>Rules</w:t>
      </w:r>
      <w:r>
        <w:rPr>
          <w:spacing w:val="11"/>
        </w:rPr>
        <w:t> </w:t>
      </w:r>
      <w:r>
        <w:rPr/>
        <w:t>did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specify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what</w:t>
      </w:r>
      <w:r>
        <w:rPr>
          <w:spacing w:val="11"/>
        </w:rPr>
        <w:t> </w:t>
      </w:r>
      <w:r>
        <w:rPr/>
        <w:t>mode</w:t>
      </w:r>
      <w:r>
        <w:rPr>
          <w:spacing w:val="11"/>
        </w:rPr>
        <w:t> </w:t>
      </w:r>
      <w:r>
        <w:rPr/>
        <w:t>written</w:t>
      </w:r>
      <w:r>
        <w:rPr>
          <w:spacing w:val="12"/>
        </w:rPr>
        <w:t> </w:t>
      </w:r>
      <w:r>
        <w:rPr/>
        <w:t>applications</w:t>
      </w:r>
      <w:r>
        <w:rPr>
          <w:spacing w:val="12"/>
        </w:rPr>
        <w:t> </w:t>
      </w:r>
      <w:r>
        <w:rPr/>
        <w:t>may</w:t>
      </w:r>
      <w:r>
        <w:rPr>
          <w:spacing w:val="6"/>
        </w:rPr>
        <w:t> </w:t>
      </w:r>
      <w:r>
        <w:rPr/>
        <w:t>be</w:t>
      </w:r>
      <w:r>
        <w:rPr>
          <w:spacing w:val="10"/>
        </w:rPr>
        <w:t> </w:t>
      </w:r>
      <w:r>
        <w:rPr/>
        <w:t>made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specifically provides that: “where by these Rules, any application is authorized to be made to the</w:t>
      </w:r>
      <w:r>
        <w:rPr>
          <w:spacing w:val="1"/>
        </w:rPr>
        <w:t> </w:t>
      </w:r>
      <w:r>
        <w:rPr/>
        <w:t>court or a Judge in chambers or a Registrar, the application may be made by motion.”</w:t>
      </w:r>
      <w:r>
        <w:rPr>
          <w:vertAlign w:val="superscript"/>
        </w:rPr>
        <w:t>266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leaves</w:t>
      </w:r>
      <w:r>
        <w:rPr>
          <w:spacing w:val="-1"/>
          <w:vertAlign w:val="baseline"/>
        </w:rPr>
        <w:t> </w:t>
      </w:r>
      <w:r>
        <w:rPr>
          <w:vertAlign w:val="baseline"/>
        </w:rPr>
        <w:t>no one</w:t>
      </w:r>
      <w:r>
        <w:rPr>
          <w:spacing w:val="-1"/>
          <w:vertAlign w:val="baseline"/>
        </w:rPr>
        <w:t> </w:t>
      </w:r>
      <w:r>
        <w:rPr>
          <w:vertAlign w:val="baseline"/>
        </w:rPr>
        <w:t>in doubt as</w:t>
      </w:r>
      <w:r>
        <w:rPr>
          <w:spacing w:val="2"/>
          <w:vertAlign w:val="baseline"/>
        </w:rPr>
        <w:t> </w:t>
      </w:r>
      <w:r>
        <w:rPr>
          <w:vertAlign w:val="baseline"/>
        </w:rPr>
        <w:t>to how written applications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to be made.</w:t>
      </w:r>
    </w:p>
    <w:p>
      <w:pPr>
        <w:pStyle w:val="BodyText"/>
        <w:spacing w:line="480" w:lineRule="auto" w:before="201"/>
        <w:ind w:left="160" w:right="157"/>
        <w:jc w:val="both"/>
      </w:pPr>
      <w:r>
        <w:rPr/>
        <w:t>Notwithstanding the apparent lacuna, the general practice is that where an application is to be</w:t>
      </w:r>
      <w:r>
        <w:rPr>
          <w:spacing w:val="1"/>
        </w:rPr>
        <w:t> </w:t>
      </w:r>
      <w:r>
        <w:rPr/>
        <w:t>made in writing, same ought to be made by Motion. This view is supported by the description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motion as</w:t>
      </w:r>
      <w:r>
        <w:rPr>
          <w:spacing w:val="1"/>
        </w:rPr>
        <w:t> </w:t>
      </w:r>
      <w:r>
        <w:rPr/>
        <w:t>an</w:t>
      </w:r>
      <w:r>
        <w:rPr>
          <w:spacing w:val="3"/>
        </w:rPr>
        <w:t> </w:t>
      </w:r>
      <w:r>
        <w:rPr/>
        <w:t>application, usually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made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 court for the</w:t>
      </w:r>
      <w:r>
        <w:rPr>
          <w:spacing w:val="4"/>
        </w:rPr>
        <w:t> </w:t>
      </w:r>
      <w:r>
        <w:rPr/>
        <w:t>grant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order</w:t>
      </w:r>
      <w:r>
        <w:rPr>
          <w:spacing w:val="1"/>
        </w:rPr>
        <w:t> </w:t>
      </w:r>
      <w:r>
        <w:rPr/>
        <w:t>in terms 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72.024002pt;margin-top:18.525087pt;width:144.020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pStyle w:val="BodyText"/>
        <w:spacing w:before="2"/>
        <w:rPr>
          <w:rFonts w:ascii="Calibri"/>
          <w:sz w:val="19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before="0"/>
        <w:ind w:left="160" w:right="22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 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 Capital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Territory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 High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(Civil Procedure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Rules)2009,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2" w:lineRule="auto" w:before="112"/>
        <w:ind w:left="160" w:right="156"/>
        <w:jc w:val="both"/>
      </w:pPr>
      <w:r>
        <w:rPr/>
        <w:t>the</w:t>
      </w:r>
      <w:r>
        <w:rPr>
          <w:spacing w:val="1"/>
        </w:rPr>
        <w:t> </w:t>
      </w:r>
      <w:r>
        <w:rPr/>
        <w:t>prayers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application.</w:t>
      </w:r>
      <w:r>
        <w:rPr>
          <w:vertAlign w:val="superscript"/>
        </w:rPr>
        <w:t>267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closer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Motions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ease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comprehension.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2"/>
        </w:numPr>
        <w:tabs>
          <w:tab w:pos="880" w:val="left" w:leader="none"/>
          <w:tab w:pos="881" w:val="left" w:leader="none"/>
        </w:tabs>
        <w:spacing w:line="240" w:lineRule="auto" w:before="206" w:after="0"/>
        <w:ind w:left="880" w:right="0" w:hanging="72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MOTIONS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60"/>
        <w:jc w:val="both"/>
      </w:pPr>
      <w:r>
        <w:rPr/>
        <w:t>Motions</w:t>
      </w:r>
      <w:r>
        <w:rPr>
          <w:spacing w:val="-1"/>
        </w:rPr>
        <w:t> </w:t>
      </w:r>
      <w:r>
        <w:rPr/>
        <w:t>are generally</w:t>
      </w:r>
      <w:r>
        <w:rPr>
          <w:spacing w:val="-6"/>
        </w:rPr>
        <w:t> </w:t>
      </w:r>
      <w:r>
        <w:rPr/>
        <w:t>divided into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namely, Ex parte</w:t>
      </w:r>
      <w:r>
        <w:rPr>
          <w:spacing w:val="-3"/>
        </w:rPr>
        <w:t> </w:t>
      </w:r>
      <w:r>
        <w:rPr/>
        <w:t>Motion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Motion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Notice.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2"/>
        </w:numPr>
        <w:tabs>
          <w:tab w:pos="1421" w:val="left" w:leader="none"/>
        </w:tabs>
        <w:spacing w:line="240" w:lineRule="auto" w:before="183" w:after="0"/>
        <w:ind w:left="1420" w:right="0" w:hanging="541"/>
        <w:jc w:val="left"/>
      </w:pPr>
      <w:r>
        <w:rPr/>
        <w:t>Ex</w:t>
      </w:r>
      <w:r>
        <w:rPr>
          <w:spacing w:val="-1"/>
        </w:rPr>
        <w:t> </w:t>
      </w:r>
      <w:r>
        <w:rPr/>
        <w:t>parte</w:t>
      </w:r>
      <w:r>
        <w:rPr>
          <w:spacing w:val="-3"/>
        </w:rPr>
        <w:t> </w:t>
      </w:r>
      <w:r>
        <w:rPr/>
        <w:t>Motion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5"/>
        <w:jc w:val="both"/>
        <w:rPr>
          <w:b/>
          <w:i/>
        </w:rPr>
      </w:pPr>
      <w:r>
        <w:rPr/>
        <w:t>A motion ex parte is one brought to the court without notice to the other party to the suit. Even</w:t>
      </w:r>
      <w:r>
        <w:rPr>
          <w:spacing w:val="1"/>
        </w:rPr>
        <w:t> </w:t>
      </w:r>
      <w:r>
        <w:rPr/>
        <w:t>where the affected party is present in court, he is precluded from joining issues with the applicant</w:t>
      </w:r>
      <w:r>
        <w:rPr>
          <w:spacing w:val="-57"/>
        </w:rPr>
        <w:t> </w:t>
      </w:r>
      <w:r>
        <w:rPr/>
        <w:t>or filing a counter affidavit even though the facts as presented by the applicant are altogether</w:t>
      </w:r>
      <w:r>
        <w:rPr>
          <w:spacing w:val="1"/>
        </w:rPr>
        <w:t> </w:t>
      </w:r>
      <w:r>
        <w:rPr/>
        <w:t>false.</w:t>
      </w:r>
      <w:r>
        <w:rPr>
          <w:vertAlign w:val="superscript"/>
        </w:rPr>
        <w:t>268</w:t>
      </w:r>
      <w:r>
        <w:rPr>
          <w:spacing w:val="1"/>
          <w:vertAlign w:val="baseline"/>
        </w:rPr>
        <w:t> </w:t>
      </w:r>
      <w:r>
        <w:rPr>
          <w:vertAlign w:val="baseline"/>
        </w:rPr>
        <w:t>A motion ex parte does not contain an address for service. If the other party is in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coincidence</w:t>
      </w:r>
      <w:r>
        <w:rPr>
          <w:spacing w:val="14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otherwise,</w:t>
      </w:r>
      <w:r>
        <w:rPr>
          <w:spacing w:val="14"/>
          <w:vertAlign w:val="baseline"/>
        </w:rPr>
        <w:t> </w:t>
      </w:r>
      <w:r>
        <w:rPr>
          <w:vertAlign w:val="baseline"/>
        </w:rPr>
        <w:t>he</w:t>
      </w:r>
      <w:r>
        <w:rPr>
          <w:spacing w:val="15"/>
          <w:vertAlign w:val="baseline"/>
        </w:rPr>
        <w:t> </w:t>
      </w:r>
      <w:r>
        <w:rPr>
          <w:vertAlign w:val="baseline"/>
        </w:rPr>
        <w:t>can</w:t>
      </w:r>
      <w:r>
        <w:rPr>
          <w:spacing w:val="15"/>
          <w:vertAlign w:val="baseline"/>
        </w:rPr>
        <w:t> </w:t>
      </w:r>
      <w:r>
        <w:rPr>
          <w:vertAlign w:val="baseline"/>
        </w:rPr>
        <w:t>only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seen</w:t>
      </w:r>
      <w:r>
        <w:rPr>
          <w:spacing w:val="16"/>
          <w:vertAlign w:val="baseline"/>
        </w:rPr>
        <w:t> </w:t>
      </w:r>
      <w:r>
        <w:rPr>
          <w:vertAlign w:val="baseline"/>
        </w:rPr>
        <w:t>but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6"/>
          <w:vertAlign w:val="baseline"/>
        </w:rPr>
        <w:t> </w:t>
      </w:r>
      <w:r>
        <w:rPr>
          <w:vertAlign w:val="baseline"/>
        </w:rPr>
        <w:t>heard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ex parte applications. The Supreme Court specified two circumstances under which an ex parte</w:t>
      </w:r>
      <w:r>
        <w:rPr>
          <w:spacing w:val="1"/>
          <w:vertAlign w:val="baseline"/>
        </w:rPr>
        <w:t> </w:t>
      </w:r>
      <w:r>
        <w:rPr>
          <w:vertAlign w:val="baseline"/>
        </w:rPr>
        <w:t>motion 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made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 of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Leedo Presidential Motel Limited V.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Bank of the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North:</w:t>
      </w:r>
      <w:r>
        <w:rPr>
          <w:b/>
          <w:i/>
          <w:vertAlign w:val="superscript"/>
        </w:rPr>
        <w:t>269</w:t>
      </w:r>
    </w:p>
    <w:p>
      <w:pPr>
        <w:pStyle w:val="ListParagraph"/>
        <w:numPr>
          <w:ilvl w:val="0"/>
          <w:numId w:val="33"/>
        </w:numPr>
        <w:tabs>
          <w:tab w:pos="1241" w:val="left" w:leader="none"/>
        </w:tabs>
        <w:spacing w:line="240" w:lineRule="auto" w:before="200" w:after="0"/>
        <w:ind w:left="1240" w:right="880" w:hanging="360"/>
        <w:jc w:val="both"/>
        <w:rPr>
          <w:sz w:val="24"/>
        </w:rPr>
      </w:pPr>
      <w:r>
        <w:rPr>
          <w:sz w:val="24"/>
        </w:rPr>
        <w:t>When,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adverse</w:t>
      </w:r>
      <w:r>
        <w:rPr>
          <w:spacing w:val="1"/>
          <w:sz w:val="24"/>
        </w:rPr>
        <w:t> </w:t>
      </w:r>
      <w:r>
        <w:rPr>
          <w:sz w:val="24"/>
        </w:rPr>
        <w:t>party will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affected. Under this circumstance, application for substituted service, leave to</w:t>
      </w:r>
      <w:r>
        <w:rPr>
          <w:spacing w:val="1"/>
          <w:sz w:val="24"/>
        </w:rPr>
        <w:t> </w:t>
      </w:r>
      <w:r>
        <w:rPr>
          <w:sz w:val="24"/>
        </w:rPr>
        <w:t>issue or serve a process, is made ex parte as no interest of the adverse party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affected;</w:t>
      </w:r>
    </w:p>
    <w:p>
      <w:pPr>
        <w:pStyle w:val="ListParagraph"/>
        <w:numPr>
          <w:ilvl w:val="0"/>
          <w:numId w:val="33"/>
        </w:numPr>
        <w:tabs>
          <w:tab w:pos="1241" w:val="left" w:leader="none"/>
        </w:tabs>
        <w:spacing w:line="240" w:lineRule="auto" w:before="200" w:after="0"/>
        <w:ind w:left="1240" w:right="881" w:hanging="360"/>
        <w:jc w:val="both"/>
        <w:rPr>
          <w:sz w:val="24"/>
        </w:rPr>
      </w:pPr>
      <w:r>
        <w:rPr>
          <w:sz w:val="24"/>
        </w:rPr>
        <w:t>When time is of the essence to the application. Time may be of the essence to</w:t>
      </w:r>
      <w:r>
        <w:rPr>
          <w:spacing w:val="1"/>
          <w:sz w:val="24"/>
        </w:rPr>
        <w:t> </w:t>
      </w:r>
      <w:r>
        <w:rPr>
          <w:sz w:val="24"/>
        </w:rPr>
        <w:t>the application where irreparable loss or serious mischief may be occasioned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38"/>
          <w:sz w:val="24"/>
        </w:rPr>
        <w:t> </w:t>
      </w:r>
      <w:r>
        <w:rPr>
          <w:sz w:val="24"/>
        </w:rPr>
        <w:t>following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due</w:t>
      </w:r>
      <w:r>
        <w:rPr>
          <w:spacing w:val="42"/>
          <w:sz w:val="24"/>
        </w:rPr>
        <w:t> </w:t>
      </w:r>
      <w:r>
        <w:rPr>
          <w:sz w:val="24"/>
        </w:rPr>
        <w:t>process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putting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other</w:t>
      </w:r>
      <w:r>
        <w:rPr>
          <w:spacing w:val="43"/>
          <w:sz w:val="24"/>
        </w:rPr>
        <w:t> </w:t>
      </w:r>
      <w:r>
        <w:rPr>
          <w:sz w:val="24"/>
        </w:rPr>
        <w:t>party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notice.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such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24002pt;margin-top:8.539952pt;width:144.02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Nwadialo,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550.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7-UP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Bottling Co.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Abiola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SCNJ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SCNJ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line="242" w:lineRule="auto" w:before="72"/>
        <w:ind w:left="1240" w:right="819"/>
      </w:pPr>
      <w:r>
        <w:rPr/>
        <w:t>situations,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application</w:t>
      </w:r>
      <w:r>
        <w:rPr>
          <w:spacing w:val="14"/>
        </w:rPr>
        <w:t> </w:t>
      </w:r>
      <w:r>
        <w:rPr/>
        <w:t>may</w:t>
      </w:r>
      <w:r>
        <w:rPr>
          <w:spacing w:val="11"/>
        </w:rPr>
        <w:t> </w:t>
      </w:r>
      <w:r>
        <w:rPr/>
        <w:t>be</w:t>
      </w:r>
      <w:r>
        <w:rPr>
          <w:spacing w:val="13"/>
        </w:rPr>
        <w:t> </w:t>
      </w:r>
      <w:r>
        <w:rPr/>
        <w:t>made</w:t>
      </w:r>
      <w:r>
        <w:rPr>
          <w:spacing w:val="13"/>
        </w:rPr>
        <w:t> </w:t>
      </w:r>
      <w:r>
        <w:rPr/>
        <w:t>ex</w:t>
      </w:r>
      <w:r>
        <w:rPr>
          <w:spacing w:val="16"/>
        </w:rPr>
        <w:t> </w:t>
      </w:r>
      <w:r>
        <w:rPr/>
        <w:t>parte….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above</w:t>
      </w:r>
      <w:r>
        <w:rPr>
          <w:spacing w:val="12"/>
        </w:rPr>
        <w:t> </w:t>
      </w:r>
      <w:r>
        <w:rPr/>
        <w:t>circumstances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also be described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situation of</w:t>
      </w:r>
      <w:r>
        <w:rPr>
          <w:spacing w:val="-1"/>
        </w:rPr>
        <w:t> </w:t>
      </w:r>
      <w:r>
        <w:rPr/>
        <w:t>real urgency.</w:t>
      </w:r>
      <w:r>
        <w:rPr>
          <w:vertAlign w:val="superscript"/>
        </w:rPr>
        <w:t>270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42" w:lineRule="auto"/>
        <w:ind w:left="160" w:right="163"/>
        <w:jc w:val="both"/>
      </w:pPr>
      <w:r>
        <w:rPr/>
        <w:t>Therefore, a party who seeks the Tribunal to make an ex parte order in his favour must establish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 either of</w:t>
      </w:r>
      <w:r>
        <w:rPr>
          <w:spacing w:val="1"/>
        </w:rPr>
        <w:t> </w:t>
      </w:r>
      <w:r>
        <w:rPr/>
        <w:t>the two conditions adumbrated by</w:t>
      </w:r>
      <w:r>
        <w:rPr>
          <w:spacing w:val="-5"/>
        </w:rPr>
        <w:t> </w:t>
      </w:r>
      <w:r>
        <w:rPr/>
        <w:t>the Supreme</w:t>
      </w:r>
      <w:r>
        <w:rPr>
          <w:spacing w:val="-1"/>
        </w:rPr>
        <w:t> </w:t>
      </w:r>
      <w:r>
        <w:rPr/>
        <w:t>Court.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Heading1"/>
        <w:numPr>
          <w:ilvl w:val="2"/>
          <w:numId w:val="32"/>
        </w:numPr>
        <w:tabs>
          <w:tab w:pos="1421" w:val="left" w:leader="none"/>
        </w:tabs>
        <w:spacing w:line="240" w:lineRule="auto" w:before="1" w:after="0"/>
        <w:ind w:left="1420" w:right="0" w:hanging="541"/>
        <w:jc w:val="both"/>
      </w:pPr>
      <w:r>
        <w:rPr/>
        <w:t>Life</w:t>
      </w:r>
      <w:r>
        <w:rPr>
          <w:spacing w:val="-3"/>
        </w:rPr>
        <w:t> </w:t>
      </w:r>
      <w:r>
        <w:rPr/>
        <w:t>Span</w:t>
      </w:r>
      <w:r>
        <w:rPr>
          <w:spacing w:val="-1"/>
        </w:rPr>
        <w:t> </w:t>
      </w:r>
      <w:r>
        <w:rPr/>
        <w:t>of Ex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Orders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3"/>
        <w:jc w:val="both"/>
      </w:pPr>
      <w:r>
        <w:rPr/>
        <w:t>Admittedly, the Tax Appeal Tribunal Rules of practice and procedure does not make provision</w:t>
      </w:r>
      <w:r>
        <w:rPr>
          <w:spacing w:val="1"/>
        </w:rPr>
        <w:t> </w:t>
      </w:r>
      <w:r>
        <w:rPr/>
        <w:t>for ex parte application much less its life span. However, other rules of court are explicit on this</w:t>
      </w:r>
      <w:r>
        <w:rPr>
          <w:spacing w:val="1"/>
        </w:rPr>
        <w:t> </w:t>
      </w:r>
      <w:r>
        <w:rPr/>
        <w:t>point. A party affected</w:t>
      </w:r>
      <w:r>
        <w:rPr>
          <w:spacing w:val="60"/>
        </w:rPr>
        <w:t> </w:t>
      </w:r>
      <w:r>
        <w:rPr/>
        <w:t>by an ex parte order may apply to the court by motion to vary or</w:t>
      </w:r>
      <w:r>
        <w:rPr>
          <w:spacing w:val="1"/>
        </w:rPr>
        <w:t> </w:t>
      </w:r>
      <w:r>
        <w:rPr/>
        <w:t>discharge the order. An ex parte order shall only last for 14 days after the party affected by it has</w:t>
      </w:r>
      <w:r>
        <w:rPr>
          <w:spacing w:val="1"/>
        </w:rPr>
        <w:t> </w:t>
      </w:r>
      <w:r>
        <w:rPr/>
        <w:t>applied for the order to be varied or discharged or last for another 14 days after application to</w:t>
      </w:r>
      <w:r>
        <w:rPr>
          <w:spacing w:val="1"/>
        </w:rPr>
        <w:t> </w:t>
      </w:r>
      <w:r>
        <w:rPr/>
        <w:t>vary or discharge it has been concluded. Where a motion to vary or discharge an ex parte order is</w:t>
      </w:r>
      <w:r>
        <w:rPr>
          <w:spacing w:val="-57"/>
        </w:rPr>
        <w:t> </w:t>
      </w:r>
      <w:r>
        <w:rPr/>
        <w:t>not taken within 14 days of its being filed, the ex parte order shall automatically lapse.</w:t>
      </w:r>
      <w:r>
        <w:rPr>
          <w:vertAlign w:val="superscript"/>
        </w:rPr>
        <w:t>271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that this practice will aid the administration of justice before the Tax Appeal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if the Tribunal adopts the same attitude towards ex parte Orders. That way, a party will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secure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perpetual order 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his adversary</w:t>
      </w:r>
      <w:r>
        <w:rPr>
          <w:spacing w:val="-5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ex</w:t>
      </w:r>
      <w:r>
        <w:rPr>
          <w:spacing w:val="2"/>
          <w:vertAlign w:val="baseline"/>
        </w:rPr>
        <w:t> </w:t>
      </w:r>
      <w:r>
        <w:rPr>
          <w:vertAlign w:val="baseline"/>
        </w:rPr>
        <w:t>parte motions.</w:t>
      </w:r>
    </w:p>
    <w:p>
      <w:pPr>
        <w:pStyle w:val="Heading1"/>
        <w:numPr>
          <w:ilvl w:val="2"/>
          <w:numId w:val="32"/>
        </w:numPr>
        <w:tabs>
          <w:tab w:pos="1421" w:val="left" w:leader="none"/>
        </w:tabs>
        <w:spacing w:line="240" w:lineRule="auto" w:before="208" w:after="0"/>
        <w:ind w:left="1420" w:right="0" w:hanging="541"/>
        <w:jc w:val="both"/>
      </w:pPr>
      <w:r>
        <w:rPr/>
        <w:t>Motion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Notice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  <w:r>
        <w:rPr/>
        <w:pict>
          <v:rect style="position:absolute;margin-left:72.024002pt;margin-top:12.741758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P.353</w:t>
      </w:r>
    </w:p>
    <w:p>
      <w:pPr>
        <w:spacing w:before="1"/>
        <w:ind w:left="297" w:right="260" w:hanging="137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Oder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 Court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Capital Territory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 (Civil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A motion on notice, as the name implies, puts the other party on notice of the application before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court.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other</w:t>
      </w:r>
      <w:r>
        <w:rPr>
          <w:spacing w:val="26"/>
        </w:rPr>
        <w:t> </w:t>
      </w:r>
      <w:r>
        <w:rPr/>
        <w:t>party</w:t>
      </w:r>
      <w:r>
        <w:rPr>
          <w:spacing w:val="25"/>
        </w:rPr>
        <w:t> </w:t>
      </w:r>
      <w:r>
        <w:rPr/>
        <w:t>called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respondent,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expected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appear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court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hearing</w:t>
      </w:r>
      <w:r>
        <w:rPr>
          <w:spacing w:val="-58"/>
        </w:rPr>
        <w:t> </w:t>
      </w:r>
      <w:r>
        <w:rPr/>
        <w:t>date to oppose the application if he considers that his interest may be adversely affected by the</w:t>
      </w:r>
      <w:r>
        <w:rPr>
          <w:spacing w:val="1"/>
        </w:rPr>
        <w:t> </w:t>
      </w:r>
      <w:r>
        <w:rPr/>
        <w:t>application.</w:t>
      </w:r>
      <w:r>
        <w:rPr>
          <w:vertAlign w:val="superscript"/>
        </w:rPr>
        <w:t>272</w:t>
      </w:r>
      <w:r>
        <w:rPr>
          <w:vertAlign w:val="baseline"/>
        </w:rPr>
        <w:t> A motion on notice may be served on a non-party to the suit so as to put him on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 where the order sought may affect him. Such person on notice, though not a party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suit, is described as a „Party on Notice.‟</w:t>
      </w:r>
      <w:r>
        <w:rPr>
          <w:vertAlign w:val="superscript"/>
        </w:rPr>
        <w:t>273</w:t>
      </w:r>
      <w:r>
        <w:rPr>
          <w:vertAlign w:val="baseline"/>
        </w:rPr>
        <w:t> Some rules of court require that there must be at least</w:t>
      </w:r>
      <w:r>
        <w:rPr>
          <w:spacing w:val="1"/>
          <w:vertAlign w:val="baseline"/>
        </w:rPr>
        <w:t> </w:t>
      </w:r>
      <w:r>
        <w:rPr>
          <w:vertAlign w:val="baseline"/>
        </w:rPr>
        <w:t>two clear days between the date of the service of motion on notice and the date of hearing.</w:t>
      </w:r>
      <w:r>
        <w:rPr>
          <w:vertAlign w:val="superscript"/>
        </w:rPr>
        <w:t>274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 it has been held that a motion on notice that was filed and moved the same day was not ripe</w:t>
      </w:r>
      <w:r>
        <w:rPr>
          <w:spacing w:val="1"/>
          <w:vertAlign w:val="baseline"/>
        </w:rPr>
        <w:t> </w:t>
      </w:r>
      <w:r>
        <w:rPr>
          <w:vertAlign w:val="baseline"/>
        </w:rPr>
        <w:t>for hearing and an order made thereon was set aside.</w:t>
      </w:r>
      <w:r>
        <w:rPr>
          <w:vertAlign w:val="superscript"/>
        </w:rPr>
        <w:t>275</w:t>
      </w:r>
      <w:r>
        <w:rPr>
          <w:vertAlign w:val="baseline"/>
        </w:rPr>
        <w:t> It remains to be added that a motion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 need not be personally served on the respondent. It could be served on his Counsel if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Counsel to Counsel service</w:t>
      </w:r>
      <w:r>
        <w:rPr>
          <w:spacing w:val="-2"/>
          <w:vertAlign w:val="baseline"/>
        </w:rPr>
        <w:t> </w:t>
      </w:r>
      <w:r>
        <w:rPr>
          <w:vertAlign w:val="baseline"/>
        </w:rPr>
        <w:t>is also accepted in motions.</w:t>
      </w:r>
    </w:p>
    <w:p>
      <w:pPr>
        <w:pStyle w:val="Heading1"/>
        <w:numPr>
          <w:ilvl w:val="2"/>
          <w:numId w:val="32"/>
        </w:numPr>
        <w:tabs>
          <w:tab w:pos="1421" w:val="left" w:leader="none"/>
        </w:tabs>
        <w:spacing w:line="240" w:lineRule="auto" w:before="208" w:after="0"/>
        <w:ind w:left="1420" w:right="0" w:hanging="541"/>
        <w:jc w:val="both"/>
      </w:pPr>
      <w:r>
        <w:rPr/>
        <w:t>Contents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0" w:right="165" w:firstLine="60"/>
        <w:jc w:val="both"/>
      </w:pPr>
      <w:r>
        <w:rPr/>
        <w:t>Every motion filed at the Tax Appeal Tribunal, be it ex parte or on notice must contain certain</w:t>
      </w:r>
      <w:r>
        <w:rPr>
          <w:spacing w:val="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particulars. The</w:t>
      </w:r>
      <w:r>
        <w:rPr>
          <w:spacing w:val="1"/>
        </w:rPr>
        <w:t> </w:t>
      </w:r>
      <w:r>
        <w:rPr/>
        <w:t>essential particulars are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240" w:lineRule="auto" w:before="199" w:after="0"/>
        <w:ind w:left="88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headed</w:t>
      </w:r>
      <w:r>
        <w:rPr>
          <w:spacing w:val="-1"/>
          <w:sz w:val="24"/>
        </w:rPr>
        <w:t> </w:t>
      </w:r>
      <w:r>
        <w:rPr>
          <w:sz w:val="24"/>
        </w:rPr>
        <w:t>in the Tribunal;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240" w:lineRule="auto" w:before="176" w:after="0"/>
        <w:ind w:left="88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contain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appeal number;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240" w:lineRule="auto" w:before="176" w:after="0"/>
        <w:ind w:left="88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word</w:t>
      </w:r>
      <w:r>
        <w:rPr>
          <w:spacing w:val="-5"/>
          <w:sz w:val="24"/>
        </w:rPr>
        <w:t> </w:t>
      </w:r>
      <w:r>
        <w:rPr>
          <w:sz w:val="24"/>
        </w:rPr>
        <w:t>„Between‟</w:t>
      </w:r>
      <w:r>
        <w:rPr>
          <w:spacing w:val="-4"/>
          <w:sz w:val="24"/>
        </w:rPr>
        <w:t> </w:t>
      </w:r>
      <w:r>
        <w:rPr>
          <w:sz w:val="24"/>
        </w:rPr>
        <w:t>followed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Parties;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240" w:lineRule="auto" w:before="179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Parties as</w:t>
      </w:r>
      <w:r>
        <w:rPr>
          <w:spacing w:val="-1"/>
          <w:sz w:val="24"/>
        </w:rPr>
        <w:t> </w:t>
      </w:r>
      <w:r>
        <w:rPr>
          <w:sz w:val="24"/>
        </w:rPr>
        <w:t>Applicant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Respondent;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240" w:lineRule="auto" w:before="177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motion: either</w:t>
      </w:r>
      <w:r>
        <w:rPr>
          <w:spacing w:val="-1"/>
          <w:sz w:val="24"/>
        </w:rPr>
        <w:t> </w:t>
      </w:r>
      <w:r>
        <w:rPr>
          <w:sz w:val="24"/>
        </w:rPr>
        <w:t>Motion on</w:t>
      </w:r>
      <w:r>
        <w:rPr>
          <w:spacing w:val="-1"/>
          <w:sz w:val="24"/>
        </w:rPr>
        <w:t> </w:t>
      </w:r>
      <w:r>
        <w:rPr>
          <w:sz w:val="24"/>
        </w:rPr>
        <w:t>Notice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Motion Ex</w:t>
      </w:r>
      <w:r>
        <w:rPr>
          <w:spacing w:val="1"/>
          <w:sz w:val="24"/>
        </w:rPr>
        <w:t> </w:t>
      </w:r>
      <w:r>
        <w:rPr>
          <w:sz w:val="24"/>
        </w:rPr>
        <w:t>parte;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72.024002pt;margin-top:12.997841pt;width:144.02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Efevwerhan,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 Chenglo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Enugu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159.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7(1),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FCT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 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Loxroy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Triana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[Pt.577]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9"/>
          <w:pgSz w:w="12240" w:h="15840"/>
          <w:pgMar w:footer="1004" w:header="0" w:top="1360" w:bottom="1200" w:left="1280" w:right="1280"/>
        </w:sectPr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482" w:lineRule="auto" w:before="72" w:after="0"/>
        <w:ind w:left="880" w:right="160" w:hanging="360"/>
        <w:jc w:val="both"/>
        <w:rPr>
          <w:sz w:val="24"/>
        </w:rPr>
      </w:pPr>
      <w:r>
        <w:rPr>
          <w:sz w:val="24"/>
        </w:rPr>
        <w:t>the particular Order and Rules or law pursuant to which the Motion is brought to the</w:t>
      </w:r>
      <w:r>
        <w:rPr>
          <w:spacing w:val="1"/>
          <w:sz w:val="24"/>
        </w:rPr>
        <w:t> </w:t>
      </w:r>
      <w:r>
        <w:rPr>
          <w:sz w:val="24"/>
        </w:rPr>
        <w:t>Tribunal;</w:t>
      </w:r>
      <w:r>
        <w:rPr>
          <w:sz w:val="24"/>
          <w:vertAlign w:val="superscript"/>
        </w:rPr>
        <w:t>276</w:t>
      </w: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480" w:lineRule="auto" w:before="194" w:after="0"/>
        <w:ind w:left="880" w:right="157" w:hanging="360"/>
        <w:jc w:val="both"/>
        <w:rPr>
          <w:sz w:val="24"/>
        </w:rPr>
      </w:pPr>
      <w:r>
        <w:rPr>
          <w:sz w:val="24"/>
        </w:rPr>
        <w:t>the Notice itself which reads thus: “TAKE NOTICE that this Honourable Tribunal shall</w:t>
      </w:r>
      <w:r>
        <w:rPr>
          <w:spacing w:val="1"/>
          <w:sz w:val="24"/>
        </w:rPr>
        <w:t> </w:t>
      </w:r>
      <w:r>
        <w:rPr>
          <w:sz w:val="24"/>
        </w:rPr>
        <w:t>be moved on the -------- day of -----------------2015 at the hour of 9</w:t>
      </w:r>
      <w:r>
        <w:rPr>
          <w:spacing w:val="1"/>
          <w:sz w:val="24"/>
        </w:rPr>
        <w:t> </w:t>
      </w:r>
      <w:r>
        <w:rPr>
          <w:sz w:val="24"/>
        </w:rPr>
        <w:t>O‟clock in the</w:t>
      </w:r>
      <w:r>
        <w:rPr>
          <w:spacing w:val="1"/>
          <w:sz w:val="24"/>
        </w:rPr>
        <w:t> </w:t>
      </w:r>
      <w:r>
        <w:rPr>
          <w:sz w:val="24"/>
        </w:rPr>
        <w:t>forenoon or so soon thereafter as Counsel on behalf of the Appellant/Applicant herein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praying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Honourable</w:t>
      </w:r>
      <w:r>
        <w:rPr>
          <w:spacing w:val="-1"/>
          <w:sz w:val="24"/>
        </w:rPr>
        <w:t> </w:t>
      </w:r>
      <w:r>
        <w:rPr>
          <w:sz w:val="24"/>
        </w:rPr>
        <w:t>Tribunal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reliefs”;</w:t>
      </w: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240" w:lineRule="auto" w:before="205" w:after="0"/>
        <w:ind w:left="8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reliefs</w:t>
      </w:r>
      <w:r>
        <w:rPr>
          <w:spacing w:val="-1"/>
          <w:sz w:val="24"/>
        </w:rPr>
        <w:t> </w:t>
      </w:r>
      <w:r>
        <w:rPr>
          <w:sz w:val="24"/>
        </w:rPr>
        <w:t>sought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Tribunal;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240" w:lineRule="auto" w:before="176" w:after="0"/>
        <w:ind w:left="8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ground(s)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predicated;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240" w:lineRule="auto" w:before="176" w:after="0"/>
        <w:ind w:left="880" w:right="0" w:hanging="361"/>
        <w:jc w:val="both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240" w:lineRule="auto" w:before="176" w:after="0"/>
        <w:ind w:left="880" w:right="0" w:hanging="361"/>
        <w:jc w:val="left"/>
        <w:rPr>
          <w:sz w:val="24"/>
        </w:rPr>
      </w:pPr>
      <w:r>
        <w:rPr>
          <w:sz w:val="24"/>
        </w:rPr>
        <w:t>signature,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Applicant‟s</w:t>
      </w:r>
      <w:r>
        <w:rPr>
          <w:spacing w:val="-3"/>
          <w:sz w:val="24"/>
        </w:rPr>
        <w:t> </w:t>
      </w:r>
      <w:r>
        <w:rPr>
          <w:sz w:val="24"/>
        </w:rPr>
        <w:t>Counsel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his</w:t>
      </w:r>
      <w:r>
        <w:rPr>
          <w:spacing w:val="-4"/>
          <w:sz w:val="24"/>
        </w:rPr>
        <w:t> </w:t>
      </w:r>
      <w:r>
        <w:rPr>
          <w:sz w:val="24"/>
        </w:rPr>
        <w:t>address;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880" w:val="left" w:leader="none"/>
          <w:tab w:pos="881" w:val="left" w:leader="none"/>
        </w:tabs>
        <w:spacing w:line="240" w:lineRule="auto" w:before="179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for service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Respondent.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59"/>
        <w:jc w:val="both"/>
      </w:pPr>
      <w:r>
        <w:rPr/>
        <w:t>The foregoing summarizes the contents of a motion. It must be noted that the last item, that is,</w:t>
      </w:r>
      <w:r>
        <w:rPr>
          <w:spacing w:val="1"/>
        </w:rPr>
        <w:t> </w:t>
      </w:r>
      <w:r>
        <w:rPr/>
        <w:t>address for service are usually not included in a motion ex parte. The reason is obvious: they are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served on the opposing</w:t>
      </w:r>
      <w:r>
        <w:rPr>
          <w:spacing w:val="-3"/>
        </w:rPr>
        <w:t> </w:t>
      </w:r>
      <w:r>
        <w:rPr/>
        <w:t>party.</w:t>
      </w:r>
    </w:p>
    <w:p>
      <w:pPr>
        <w:pStyle w:val="Heading1"/>
        <w:numPr>
          <w:ilvl w:val="2"/>
          <w:numId w:val="32"/>
        </w:numPr>
        <w:tabs>
          <w:tab w:pos="1421" w:val="left" w:leader="none"/>
        </w:tabs>
        <w:spacing w:line="240" w:lineRule="auto" w:before="207" w:after="0"/>
        <w:ind w:left="1420" w:right="0" w:hanging="541"/>
        <w:jc w:val="both"/>
      </w:pPr>
      <w:r>
        <w:rPr/>
        <w:t>Affidavits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0" w:right="156"/>
        <w:jc w:val="both"/>
      </w:pPr>
      <w:r>
        <w:rPr/>
        <w:pict>
          <v:rect style="position:absolute;margin-left:72.024002pt;margin-top:98.2631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  <w:r>
        <w:rPr/>
        <w:t>An affidavit is a written statement of fact which the maker swears to be true to the best of his</w:t>
      </w:r>
      <w:r>
        <w:rPr>
          <w:spacing w:val="1"/>
        </w:rPr>
        <w:t> </w:t>
      </w:r>
      <w:r>
        <w:rPr/>
        <w:t>knowledge, information</w:t>
      </w:r>
      <w:r>
        <w:rPr>
          <w:spacing w:val="1"/>
        </w:rPr>
        <w:t> </w:t>
      </w:r>
      <w:r>
        <w:rPr/>
        <w:t>or belief.</w:t>
      </w:r>
      <w:r>
        <w:rPr>
          <w:vertAlign w:val="superscript"/>
        </w:rPr>
        <w:t>277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an indispensable component of</w:t>
      </w:r>
      <w:r>
        <w:rPr>
          <w:spacing w:val="60"/>
          <w:vertAlign w:val="baseline"/>
        </w:rPr>
        <w:t> </w:t>
      </w:r>
      <w:r>
        <w:rPr>
          <w:vertAlign w:val="baseline"/>
        </w:rPr>
        <w:t>all types of motions.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rules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Tax</w:t>
      </w:r>
      <w:r>
        <w:rPr>
          <w:spacing w:val="18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6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8"/>
          <w:vertAlign w:val="baseline"/>
        </w:rPr>
        <w:t> </w:t>
      </w:r>
      <w:r>
        <w:rPr>
          <w:vertAlign w:val="baseline"/>
        </w:rPr>
        <w:t>enjoins</w:t>
      </w:r>
      <w:r>
        <w:rPr>
          <w:spacing w:val="15"/>
          <w:vertAlign w:val="baseline"/>
        </w:rPr>
        <w:t> </w:t>
      </w:r>
      <w:r>
        <w:rPr>
          <w:vertAlign w:val="baseline"/>
        </w:rPr>
        <w:t>every</w:t>
      </w:r>
      <w:r>
        <w:rPr>
          <w:spacing w:val="11"/>
          <w:vertAlign w:val="baseline"/>
        </w:rPr>
        <w:t> </w:t>
      </w:r>
      <w:r>
        <w:rPr>
          <w:vertAlign w:val="baseline"/>
        </w:rPr>
        <w:t>applicant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give</w:t>
      </w:r>
    </w:p>
    <w:p>
      <w:pPr>
        <w:spacing w:before="73"/>
        <w:ind w:left="342" w:right="636" w:hanging="183"/>
        <w:jc w:val="left"/>
        <w:rPr>
          <w:rFonts w:ascii="Calibri"/>
          <w:b/>
          <w:i/>
          <w:sz w:val="20"/>
        </w:rPr>
      </w:pPr>
      <w:r>
        <w:rPr>
          <w:rFonts w:ascii="Calibri"/>
          <w:sz w:val="20"/>
          <w:vertAlign w:val="superscript"/>
        </w:rPr>
        <w:t>276</w:t>
      </w:r>
      <w:r>
        <w:rPr>
          <w:rFonts w:ascii="Calibri"/>
          <w:sz w:val="20"/>
          <w:vertAlign w:val="baseline"/>
        </w:rPr>
        <w:t> Failure to provide this will however not render the Motion incompetent provided the relief sought is one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 the Tribunal can grant. This was the view of the Supreme Court in </w:t>
      </w:r>
      <w:r>
        <w:rPr>
          <w:rFonts w:ascii="Calibri"/>
          <w:b/>
          <w:i/>
          <w:sz w:val="20"/>
          <w:vertAlign w:val="baseline"/>
        </w:rPr>
        <w:t>Falobi v. Falobi (1976) 1. N.M.L.R.</w:t>
      </w:r>
      <w:r>
        <w:rPr>
          <w:rFonts w:ascii="Calibri"/>
          <w:b/>
          <w:i/>
          <w:spacing w:val="-43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169</w:t>
      </w:r>
      <w:r>
        <w:rPr>
          <w:rFonts w:ascii="Calibri"/>
          <w:b/>
          <w:i/>
          <w:spacing w:val="-2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and Uchendu v.</w:t>
      </w:r>
      <w:r>
        <w:rPr>
          <w:rFonts w:ascii="Calibri"/>
          <w:b/>
          <w:i/>
          <w:spacing w:val="-1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Ogboni</w:t>
      </w:r>
      <w:r>
        <w:rPr>
          <w:rFonts w:ascii="Calibri"/>
          <w:b/>
          <w:i/>
          <w:spacing w:val="-2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(1999) S.C.N.J.</w:t>
      </w:r>
      <w:r>
        <w:rPr>
          <w:rFonts w:ascii="Calibri"/>
          <w:b/>
          <w:i/>
          <w:spacing w:val="-2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64.</w:t>
      </w:r>
    </w:p>
    <w:p>
      <w:pPr>
        <w:spacing w:line="244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Josien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Holdings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Lornamed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371]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265.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112"/>
        <w:ind w:left="160" w:right="155"/>
        <w:jc w:val="both"/>
      </w:pPr>
      <w:r>
        <w:rPr/>
        <w:t>reasons for the prayers sought.</w:t>
      </w:r>
      <w:r>
        <w:rPr>
          <w:vertAlign w:val="superscript"/>
        </w:rPr>
        <w:t>278</w:t>
      </w:r>
      <w:r>
        <w:rPr>
          <w:vertAlign w:val="baseline"/>
        </w:rPr>
        <w:t> The reasons are expressed by way of affidavits deposed to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applicant himself or any other person authorized to do so on his behalf. Affidavits are sworn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Commissioners for Oath at the Registry of the Tribunal. It is also headed in the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like the Motion paper. It also contains some particulars such as the full name, trade or profession,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nationality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deponent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vital information about the deponent.</w:t>
      </w:r>
      <w:r>
        <w:rPr>
          <w:vertAlign w:val="superscript"/>
        </w:rPr>
        <w:t>279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2"/>
          <w:numId w:val="32"/>
        </w:numPr>
        <w:tabs>
          <w:tab w:pos="1421" w:val="left" w:leader="none"/>
        </w:tabs>
        <w:spacing w:line="240" w:lineRule="auto" w:before="0" w:after="0"/>
        <w:ind w:left="1420" w:right="0" w:hanging="541"/>
        <w:jc w:val="left"/>
      </w:pPr>
      <w:r>
        <w:rPr/>
        <w:t>Counter</w:t>
      </w:r>
      <w:r>
        <w:rPr>
          <w:spacing w:val="-2"/>
        </w:rPr>
        <w:t> </w:t>
      </w:r>
      <w:r>
        <w:rPr/>
        <w:t>Affidavits</w:t>
      </w:r>
      <w:r>
        <w:rPr>
          <w:spacing w:val="-1"/>
        </w:rPr>
        <w:t> </w:t>
      </w:r>
      <w:r>
        <w:rPr/>
        <w:t>in Opposition to</w:t>
      </w:r>
      <w:r>
        <w:rPr>
          <w:spacing w:val="-1"/>
        </w:rPr>
        <w:t> </w:t>
      </w:r>
      <w:r>
        <w:rPr/>
        <w:t>Motions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3"/>
        <w:jc w:val="both"/>
      </w:pPr>
      <w:r>
        <w:rPr/>
        <w:t>As a general rule, any respondent/party who desires to oppose a motion is required to file a</w:t>
      </w:r>
      <w:r>
        <w:rPr>
          <w:spacing w:val="1"/>
        </w:rPr>
        <w:t> </w:t>
      </w:r>
      <w:r>
        <w:rPr/>
        <w:t>counter affidavit in opposition. The primary function of a counter affidavit is to challenge the</w:t>
      </w:r>
      <w:r>
        <w:rPr>
          <w:spacing w:val="1"/>
        </w:rPr>
        <w:t> </w:t>
      </w:r>
      <w:r>
        <w:rPr/>
        <w:t>veracity of the facts contained in the affidavit in support of the motion. Failure to file counter</w:t>
      </w:r>
      <w:r>
        <w:rPr>
          <w:spacing w:val="1"/>
        </w:rPr>
        <w:t> </w:t>
      </w:r>
      <w:r>
        <w:rPr/>
        <w:t>affidavit could have dire consequences in that the court would</w:t>
      </w:r>
      <w:r>
        <w:rPr>
          <w:spacing w:val="60"/>
        </w:rPr>
        <w:t> </w:t>
      </w:r>
      <w:r>
        <w:rPr/>
        <w:t>deem all the facts deposed to in</w:t>
      </w:r>
      <w:r>
        <w:rPr>
          <w:spacing w:val="1"/>
        </w:rPr>
        <w:t> </w:t>
      </w:r>
      <w:r>
        <w:rPr/>
        <w:t>the affidavit in support as admitted and the Court would be bound to act on same except where</w:t>
      </w:r>
      <w:r>
        <w:rPr>
          <w:spacing w:val="1"/>
        </w:rPr>
        <w:t> </w:t>
      </w:r>
      <w:r>
        <w:rPr/>
        <w:t>the facts are manifestly false.</w:t>
      </w:r>
      <w:r>
        <w:rPr>
          <w:vertAlign w:val="superscript"/>
        </w:rPr>
        <w:t>280</w:t>
      </w:r>
      <w:r>
        <w:rPr>
          <w:vertAlign w:val="baseline"/>
        </w:rPr>
        <w:t> However, a respondent need not file a counter affidavit if his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 to an application is purely on grounds of law or where the facts when taking 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7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sustain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prayers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applicant.</w:t>
      </w:r>
      <w:r>
        <w:rPr>
          <w:vertAlign w:val="superscript"/>
        </w:rPr>
        <w:t>281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affidavit</w:t>
      </w:r>
      <w:r>
        <w:rPr>
          <w:spacing w:val="17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2.024002pt;margin-top:18.12499pt;width:144.020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107-120,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</w:p>
    <w:p>
      <w:pPr>
        <w:spacing w:before="0"/>
        <w:ind w:left="342" w:right="225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Akagbe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Abimbola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Attorney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Ors.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 No. CA/A/263/2005, Judgment of the Court of Appeal, Abuja Division (Unreported) per Akomolafe-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Wilson, J.C.A., delivered 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Thursday, 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 2013.</w:t>
      </w:r>
    </w:p>
    <w:p>
      <w:pPr>
        <w:spacing w:before="1"/>
        <w:ind w:left="388" w:right="442" w:hanging="228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Egbugara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Corporation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[Pt.361]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1788,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Ogebe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JCA,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was);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Orunola 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Adeoye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[Pt.401]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338,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553.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line="482" w:lineRule="auto" w:before="72"/>
        <w:ind w:left="160" w:right="157"/>
        <w:jc w:val="both"/>
      </w:pPr>
      <w:r>
        <w:rPr/>
        <w:t>litigations generally as well as resolution of conflicts in affidavits has been extensively discussed</w:t>
      </w:r>
      <w:r>
        <w:rPr>
          <w:spacing w:val="-57"/>
        </w:rPr>
        <w:t> </w:t>
      </w:r>
      <w:r>
        <w:rPr/>
        <w:t>elsewhere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some erudite</w:t>
      </w:r>
      <w:r>
        <w:rPr>
          <w:spacing w:val="-1"/>
        </w:rPr>
        <w:t> </w:t>
      </w:r>
      <w:r>
        <w:rPr/>
        <w:t>scholars.</w:t>
      </w:r>
      <w:r>
        <w:rPr>
          <w:vertAlign w:val="superscript"/>
        </w:rPr>
        <w:t>282</w:t>
      </w:r>
    </w:p>
    <w:p>
      <w:pPr>
        <w:pStyle w:val="Heading1"/>
        <w:numPr>
          <w:ilvl w:val="2"/>
          <w:numId w:val="32"/>
        </w:numPr>
        <w:tabs>
          <w:tab w:pos="1421" w:val="left" w:leader="none"/>
        </w:tabs>
        <w:spacing w:line="240" w:lineRule="auto" w:before="201" w:after="0"/>
        <w:ind w:left="1420" w:right="0" w:hanging="541"/>
        <w:jc w:val="both"/>
      </w:pPr>
      <w:r>
        <w:rPr/>
        <w:t>Written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0" w:right="155"/>
        <w:jc w:val="both"/>
      </w:pPr>
      <w:r>
        <w:rPr/>
        <w:t>Under the rules of practice and procedure of the Tax Appeal Tribunal, written addresses in</w:t>
      </w:r>
      <w:r>
        <w:rPr>
          <w:spacing w:val="1"/>
        </w:rPr>
        <w:t> </w:t>
      </w:r>
      <w:r>
        <w:rPr/>
        <w:t>support of motions are not compulsory. It can only be filed where the Tribunal considers it</w:t>
      </w:r>
      <w:r>
        <w:rPr>
          <w:spacing w:val="1"/>
        </w:rPr>
        <w:t> </w:t>
      </w:r>
      <w:r>
        <w:rPr/>
        <w:t>necessary and consequently orders that it be filed.</w:t>
      </w:r>
      <w:r>
        <w:rPr>
          <w:vertAlign w:val="superscript"/>
        </w:rPr>
        <w:t>283</w:t>
      </w:r>
      <w:r>
        <w:rPr>
          <w:vertAlign w:val="baseline"/>
        </w:rPr>
        <w:t> Written Addresses generally embody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argument in support or in opposition to the motion as the case may be.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submitted 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Rules should be amended to make written addresses compulsory to save precious judicial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time. A situation where the Tribunal would first consider an application before it determines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or not a written address should be filed would no doubt occasion avoidable delay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is clearly</w:t>
      </w:r>
      <w:r>
        <w:rPr>
          <w:spacing w:val="-4"/>
          <w:vertAlign w:val="baseline"/>
        </w:rPr>
        <w:t> </w:t>
      </w:r>
      <w:r>
        <w:rPr>
          <w:vertAlign w:val="baseline"/>
        </w:rPr>
        <w:t>antithetical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stated objectives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 Tribunal.</w:t>
      </w:r>
    </w:p>
    <w:p>
      <w:pPr>
        <w:pStyle w:val="Heading1"/>
        <w:numPr>
          <w:ilvl w:val="2"/>
          <w:numId w:val="32"/>
        </w:numPr>
        <w:tabs>
          <w:tab w:pos="1421" w:val="left" w:leader="none"/>
        </w:tabs>
        <w:spacing w:line="240" w:lineRule="auto" w:before="208" w:after="0"/>
        <w:ind w:left="1420" w:right="0" w:hanging="541"/>
        <w:jc w:val="both"/>
      </w:pPr>
      <w:r>
        <w:rPr/>
        <w:t>Hearing</w:t>
      </w:r>
      <w:r>
        <w:rPr>
          <w:spacing w:val="-2"/>
        </w:rPr>
        <w:t> </w:t>
      </w:r>
      <w:r>
        <w:rPr/>
        <w:t>of Motions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9"/>
        <w:jc w:val="both"/>
      </w:pPr>
      <w:r>
        <w:rPr/>
        <w:t>A motion is heard when same is moved before the Tribunal. Moving a motion simply connotes</w:t>
      </w:r>
      <w:r>
        <w:rPr>
          <w:spacing w:val="1"/>
        </w:rPr>
        <w:t> </w:t>
      </w:r>
      <w:r>
        <w:rPr/>
        <w:t>the action of the applicant‟s Counsel when he stands on his feet before the Court to restate the</w:t>
      </w:r>
      <w:r>
        <w:rPr>
          <w:spacing w:val="1"/>
        </w:rPr>
        <w:t> </w:t>
      </w:r>
      <w:r>
        <w:rPr/>
        <w:t>contents of the Motion Paper and urges the Court to grant the reliefs sought therein. It is usual to</w:t>
      </w:r>
      <w:r>
        <w:rPr>
          <w:spacing w:val="1"/>
        </w:rPr>
        <w:t> </w:t>
      </w:r>
      <w:r>
        <w:rPr/>
        <w:t>canvass legal argument in support of each relief which is generally done by adopting the written</w:t>
      </w:r>
      <w:r>
        <w:rPr>
          <w:spacing w:val="1"/>
        </w:rPr>
        <w:t> </w:t>
      </w:r>
      <w:r>
        <w:rPr/>
        <w:t>address (where one is filed) as the oral arguments in support of the motion. He may also be</w:t>
      </w:r>
      <w:r>
        <w:rPr>
          <w:spacing w:val="1"/>
        </w:rPr>
        <w:t> </w:t>
      </w:r>
      <w:r>
        <w:rPr/>
        <w:t>obliged some time to adumbrate the contents of his written address. After hearing the arguments</w:t>
      </w:r>
      <w:r>
        <w:rPr>
          <w:spacing w:val="1"/>
        </w:rPr>
        <w:t> </w:t>
      </w:r>
      <w:r>
        <w:rPr/>
        <w:t>on</w:t>
      </w:r>
      <w:r>
        <w:rPr>
          <w:spacing w:val="19"/>
        </w:rPr>
        <w:t> </w:t>
      </w:r>
      <w:r>
        <w:rPr/>
        <w:t>both</w:t>
      </w:r>
      <w:r>
        <w:rPr>
          <w:spacing w:val="20"/>
        </w:rPr>
        <w:t> </w:t>
      </w:r>
      <w:r>
        <w:rPr/>
        <w:t>sides,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Tribunal</w:t>
      </w:r>
      <w:r>
        <w:rPr>
          <w:spacing w:val="20"/>
        </w:rPr>
        <w:t> </w:t>
      </w:r>
      <w:r>
        <w:rPr/>
        <w:t>may</w:t>
      </w:r>
      <w:r>
        <w:rPr>
          <w:spacing w:val="15"/>
        </w:rPr>
        <w:t> </w:t>
      </w:r>
      <w:r>
        <w:rPr/>
        <w:t>grant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reliefs</w:t>
      </w:r>
      <w:r>
        <w:rPr>
          <w:spacing w:val="22"/>
        </w:rPr>
        <w:t> </w:t>
      </w:r>
      <w:r>
        <w:rPr/>
        <w:t>sought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refuse</w:t>
      </w:r>
      <w:r>
        <w:rPr>
          <w:spacing w:val="18"/>
        </w:rPr>
        <w:t> </w:t>
      </w:r>
      <w:r>
        <w:rPr/>
        <w:t>them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may</w:t>
      </w:r>
      <w:r>
        <w:rPr>
          <w:spacing w:val="17"/>
        </w:rPr>
        <w:t> </w:t>
      </w:r>
      <w:r>
        <w:rPr/>
        <w:t>grant</w:t>
      </w:r>
      <w:r>
        <w:rPr>
          <w:spacing w:val="20"/>
        </w:rPr>
        <w:t> </w:t>
      </w:r>
      <w:r>
        <w:rPr/>
        <w:t>some</w:t>
      </w:r>
      <w:r>
        <w:rPr>
          <w:spacing w:val="20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72.024002pt;margin-top:18.640734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42" w:right="225" w:hanging="183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282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S.T.;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S.T.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Hon’s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Evidence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(Vol.II).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Pearl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Publishers,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Port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Harcourt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1046-1112;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Dada,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J.A.;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Evidence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Nigeria.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Calabar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Calabar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(2004)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271-288.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2" w:lineRule="auto" w:before="72"/>
        <w:ind w:left="160" w:right="163"/>
        <w:jc w:val="both"/>
      </w:pPr>
      <w:r>
        <w:rPr/>
        <w:t>refuse others but not what was never asked for. This is predicated on the general principle that a</w:t>
      </w:r>
      <w:r>
        <w:rPr>
          <w:spacing w:val="1"/>
        </w:rPr>
        <w:t> </w:t>
      </w:r>
      <w:r>
        <w:rPr/>
        <w:t>court is not a</w:t>
      </w:r>
      <w:r>
        <w:rPr>
          <w:spacing w:val="-1"/>
        </w:rPr>
        <w:t> </w:t>
      </w:r>
      <w:r>
        <w:rPr/>
        <w:t>Father Christmas.</w:t>
      </w:r>
      <w:r>
        <w:rPr>
          <w:vertAlign w:val="superscript"/>
        </w:rPr>
        <w:t>284</w:t>
      </w:r>
    </w:p>
    <w:p>
      <w:pPr>
        <w:pStyle w:val="ListParagraph"/>
        <w:numPr>
          <w:ilvl w:val="1"/>
          <w:numId w:val="32"/>
        </w:numPr>
        <w:tabs>
          <w:tab w:pos="521" w:val="left" w:leader="none"/>
        </w:tabs>
        <w:spacing w:line="240" w:lineRule="auto" w:before="196" w:after="0"/>
        <w:ind w:left="520" w:right="0" w:hanging="361"/>
        <w:jc w:val="left"/>
        <w:rPr>
          <w:sz w:val="24"/>
        </w:rPr>
      </w:pPr>
      <w:r>
        <w:rPr>
          <w:sz w:val="24"/>
        </w:rPr>
        <w:t>COMPUTATION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DATES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ADJOURNMENTS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160" w:right="159"/>
        <w:jc w:val="both"/>
      </w:pPr>
      <w:r>
        <w:rPr/>
        <w:t>It is intended to review what the provisions of the Tax Appeal Tribunal (Procedure) Rules, 2010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with respect to computation of time, dates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adjournments.</w:t>
      </w:r>
    </w:p>
    <w:p>
      <w:pPr>
        <w:pStyle w:val="Heading1"/>
        <w:numPr>
          <w:ilvl w:val="2"/>
          <w:numId w:val="32"/>
        </w:numPr>
        <w:tabs>
          <w:tab w:pos="1481" w:val="left" w:leader="none"/>
        </w:tabs>
        <w:spacing w:line="240" w:lineRule="auto" w:before="201" w:after="0"/>
        <w:ind w:left="1480" w:right="0" w:hanging="601"/>
        <w:jc w:val="left"/>
      </w:pPr>
      <w:r>
        <w:rPr/>
        <w:t>Computation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Time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Rules</w:t>
      </w:r>
      <w:r>
        <w:rPr>
          <w:spacing w:val="-1"/>
        </w:rPr>
        <w:t> </w:t>
      </w:r>
      <w:r>
        <w:rPr/>
        <w:t>makes extensive</w:t>
      </w:r>
      <w:r>
        <w:rPr>
          <w:spacing w:val="-2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computation of</w:t>
      </w:r>
      <w:r>
        <w:rPr>
          <w:spacing w:val="-1"/>
        </w:rPr>
        <w:t> </w:t>
      </w:r>
      <w:r>
        <w:rPr/>
        <w:t>Time. It</w:t>
      </w:r>
      <w:r>
        <w:rPr>
          <w:spacing w:val="3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880" w:right="878"/>
        <w:jc w:val="both"/>
      </w:pPr>
      <w:r>
        <w:rPr/>
        <w:t>Where</w:t>
      </w:r>
      <w:r>
        <w:rPr>
          <w:spacing w:val="32"/>
        </w:rPr>
        <w:t> </w:t>
      </w:r>
      <w:r>
        <w:rPr/>
        <w:t>by</w:t>
      </w:r>
      <w:r>
        <w:rPr>
          <w:spacing w:val="30"/>
        </w:rPr>
        <w:t> </w:t>
      </w:r>
      <w:r>
        <w:rPr/>
        <w:t>these</w:t>
      </w:r>
      <w:r>
        <w:rPr>
          <w:spacing w:val="34"/>
        </w:rPr>
        <w:t> </w:t>
      </w:r>
      <w:r>
        <w:rPr/>
        <w:t>Rules</w:t>
      </w:r>
      <w:r>
        <w:rPr>
          <w:spacing w:val="35"/>
        </w:rPr>
        <w:t> </w:t>
      </w:r>
      <w:r>
        <w:rPr/>
        <w:t>or</w:t>
      </w:r>
      <w:r>
        <w:rPr>
          <w:spacing w:val="33"/>
        </w:rPr>
        <w:t> </w:t>
      </w:r>
      <w:r>
        <w:rPr/>
        <w:t>by</w:t>
      </w:r>
      <w:r>
        <w:rPr>
          <w:spacing w:val="32"/>
        </w:rPr>
        <w:t> </w:t>
      </w:r>
      <w:r>
        <w:rPr/>
        <w:t>any</w:t>
      </w:r>
      <w:r>
        <w:rPr>
          <w:spacing w:val="30"/>
        </w:rPr>
        <w:t> </w:t>
      </w:r>
      <w:r>
        <w:rPr/>
        <w:t>order</w:t>
      </w:r>
      <w:r>
        <w:rPr>
          <w:spacing w:val="34"/>
        </w:rPr>
        <w:t> </w:t>
      </w:r>
      <w:r>
        <w:rPr/>
        <w:t>made</w:t>
      </w:r>
      <w:r>
        <w:rPr>
          <w:spacing w:val="33"/>
        </w:rPr>
        <w:t> </w:t>
      </w:r>
      <w:r>
        <w:rPr/>
        <w:t>by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Tribunal,</w:t>
      </w:r>
      <w:r>
        <w:rPr>
          <w:spacing w:val="35"/>
        </w:rPr>
        <w:t> </w:t>
      </w:r>
      <w:r>
        <w:rPr/>
        <w:t>any</w:t>
      </w:r>
      <w:r>
        <w:rPr>
          <w:spacing w:val="29"/>
        </w:rPr>
        <w:t> </w:t>
      </w:r>
      <w:r>
        <w:rPr/>
        <w:t>limited</w:t>
      </w:r>
      <w:r>
        <w:rPr>
          <w:spacing w:val="34"/>
        </w:rPr>
        <w:t> </w:t>
      </w:r>
      <w:r>
        <w:rPr/>
        <w:t>time</w:t>
      </w:r>
      <w:r>
        <w:rPr>
          <w:spacing w:val="-57"/>
        </w:rPr>
        <w:t> </w:t>
      </w:r>
      <w:r>
        <w:rPr/>
        <w:t>from or after any date or event is appointed or allowed for the doing of any act or</w:t>
      </w:r>
      <w:r>
        <w:rPr>
          <w:spacing w:val="1"/>
        </w:rPr>
        <w:t> </w:t>
      </w:r>
      <w:r>
        <w:rPr/>
        <w:t>the taking of any proceedings and such time is not limited by hours, the following</w:t>
      </w:r>
      <w:r>
        <w:rPr>
          <w:spacing w:val="1"/>
        </w:rPr>
        <w:t> </w:t>
      </w:r>
      <w:r>
        <w:rPr/>
        <w:t>rules</w:t>
      </w:r>
      <w:r>
        <w:rPr>
          <w:spacing w:val="-1"/>
        </w:rPr>
        <w:t> </w:t>
      </w:r>
      <w:r>
        <w:rPr/>
        <w:t>shall apply-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2" w:lineRule="auto" w:before="199" w:after="0"/>
        <w:ind w:left="880" w:right="87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limited</w:t>
      </w:r>
      <w:r>
        <w:rPr>
          <w:spacing w:val="42"/>
          <w:sz w:val="24"/>
        </w:rPr>
        <w:t> </w:t>
      </w:r>
      <w:r>
        <w:rPr>
          <w:sz w:val="24"/>
        </w:rPr>
        <w:t>time</w:t>
      </w:r>
      <w:r>
        <w:rPr>
          <w:spacing w:val="42"/>
          <w:sz w:val="24"/>
        </w:rPr>
        <w:t> </w:t>
      </w:r>
      <w:r>
        <w:rPr>
          <w:sz w:val="24"/>
        </w:rPr>
        <w:t>shall</w:t>
      </w:r>
      <w:r>
        <w:rPr>
          <w:spacing w:val="43"/>
          <w:sz w:val="24"/>
        </w:rPr>
        <w:t> </w:t>
      </w:r>
      <w:r>
        <w:rPr>
          <w:sz w:val="24"/>
        </w:rPr>
        <w:t>not</w:t>
      </w:r>
      <w:r>
        <w:rPr>
          <w:spacing w:val="42"/>
          <w:sz w:val="24"/>
        </w:rPr>
        <w:t> </w:t>
      </w:r>
      <w:r>
        <w:rPr>
          <w:sz w:val="24"/>
        </w:rPr>
        <w:t>include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day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date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happening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event,</w:t>
      </w:r>
      <w:r>
        <w:rPr>
          <w:spacing w:val="-1"/>
          <w:sz w:val="24"/>
        </w:rPr>
        <w:t> </w:t>
      </w:r>
      <w:r>
        <w:rPr>
          <w:sz w:val="24"/>
        </w:rPr>
        <w:t>but commences at</w:t>
      </w:r>
      <w:r>
        <w:rPr>
          <w:spacing w:val="1"/>
          <w:sz w:val="24"/>
        </w:rPr>
        <w:t> </w:t>
      </w:r>
      <w:r>
        <w:rPr>
          <w:sz w:val="24"/>
        </w:rPr>
        <w:t>the beginning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day;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2" w:lineRule="auto" w:before="194" w:after="0"/>
        <w:ind w:left="880" w:right="886" w:hanging="360"/>
        <w:jc w:val="both"/>
        <w:rPr>
          <w:sz w:val="24"/>
        </w:rPr>
      </w:pPr>
      <w:r>
        <w:rPr>
          <w:sz w:val="24"/>
        </w:rPr>
        <w:t>the act or proceedings shall be done or taken at the latest on the last day of the</w:t>
      </w:r>
      <w:r>
        <w:rPr>
          <w:spacing w:val="1"/>
          <w:sz w:val="24"/>
        </w:rPr>
        <w:t> </w:t>
      </w:r>
      <w:r>
        <w:rPr>
          <w:sz w:val="24"/>
        </w:rPr>
        <w:t>limited time;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2" w:lineRule="auto" w:before="194" w:after="0"/>
        <w:ind w:left="880" w:right="882" w:hanging="360"/>
        <w:jc w:val="both"/>
        <w:rPr>
          <w:sz w:val="24"/>
        </w:rPr>
      </w:pPr>
      <w:r>
        <w:rPr>
          <w:sz w:val="24"/>
        </w:rPr>
        <w:t>where the time limited is less than five days, no public holiday, Saturday or</w:t>
      </w:r>
      <w:r>
        <w:rPr>
          <w:spacing w:val="1"/>
          <w:sz w:val="24"/>
        </w:rPr>
        <w:t> </w:t>
      </w:r>
      <w:r>
        <w:rPr>
          <w:sz w:val="24"/>
        </w:rPr>
        <w:t>Sunday</w:t>
      </w:r>
      <w:r>
        <w:rPr>
          <w:spacing w:val="-6"/>
          <w:sz w:val="24"/>
        </w:rPr>
        <w:t> </w:t>
      </w:r>
      <w:r>
        <w:rPr>
          <w:sz w:val="24"/>
        </w:rPr>
        <w:t>shall be</w:t>
      </w:r>
      <w:r>
        <w:rPr>
          <w:spacing w:val="1"/>
          <w:sz w:val="24"/>
        </w:rPr>
        <w:t> </w:t>
      </w:r>
      <w:r>
        <w:rPr>
          <w:sz w:val="24"/>
        </w:rPr>
        <w:t>reckoned as part of the</w:t>
      </w:r>
      <w:r>
        <w:rPr>
          <w:spacing w:val="-1"/>
          <w:sz w:val="24"/>
        </w:rPr>
        <w:t> </w:t>
      </w:r>
      <w:r>
        <w:rPr>
          <w:sz w:val="24"/>
        </w:rPr>
        <w:t>time;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196" w:after="0"/>
        <w:ind w:left="880" w:right="883" w:hanging="360"/>
        <w:jc w:val="both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expires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holiday,</w:t>
      </w:r>
      <w:r>
        <w:rPr>
          <w:spacing w:val="1"/>
          <w:sz w:val="24"/>
        </w:rPr>
        <w:t> </w:t>
      </w:r>
      <w:r>
        <w:rPr>
          <w:sz w:val="24"/>
        </w:rPr>
        <w:t>Saturday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Sunday,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proceeding shall be considered as done or taken in due time if it is done or taken</w:t>
      </w:r>
      <w:r>
        <w:rPr>
          <w:spacing w:val="1"/>
          <w:sz w:val="24"/>
        </w:rPr>
        <w:t> </w:t>
      </w:r>
      <w:r>
        <w:rPr>
          <w:sz w:val="24"/>
        </w:rPr>
        <w:t>on the next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afterwards not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public holiday,</w:t>
      </w:r>
      <w:r>
        <w:rPr>
          <w:spacing w:val="3"/>
          <w:sz w:val="24"/>
        </w:rPr>
        <w:t> </w:t>
      </w:r>
      <w:r>
        <w:rPr>
          <w:sz w:val="24"/>
        </w:rPr>
        <w:t>Saturday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Sunday.</w:t>
      </w:r>
      <w:r>
        <w:rPr>
          <w:sz w:val="24"/>
          <w:vertAlign w:val="superscript"/>
        </w:rPr>
        <w:t>285</w:t>
      </w:r>
    </w:p>
    <w:p>
      <w:pPr>
        <w:pStyle w:val="BodyText"/>
        <w:spacing w:line="480" w:lineRule="auto" w:before="199"/>
        <w:ind w:left="160" w:right="154"/>
        <w:jc w:val="both"/>
      </w:pPr>
      <w:r>
        <w:rPr/>
        <w:t>The Parties before the Tribunal shall not by consent enlarge or</w:t>
      </w:r>
      <w:r>
        <w:rPr>
          <w:spacing w:val="60"/>
        </w:rPr>
        <w:t> </w:t>
      </w:r>
      <w:r>
        <w:rPr/>
        <w:t>abridge any time prescribed by</w:t>
      </w:r>
      <w:r>
        <w:rPr>
          <w:spacing w:val="1"/>
        </w:rPr>
        <w:t> </w:t>
      </w:r>
      <w:r>
        <w:rPr/>
        <w:t>the rules for taking any step, filing any document, or giving any notice.</w:t>
      </w:r>
      <w:r>
        <w:rPr>
          <w:vertAlign w:val="superscript"/>
        </w:rPr>
        <w:t>286</w:t>
      </w:r>
      <w:r>
        <w:rPr>
          <w:vertAlign w:val="baseline"/>
        </w:rPr>
        <w:t> The Tribunal may, on</w:t>
      </w:r>
      <w:r>
        <w:rPr>
          <w:spacing w:val="1"/>
          <w:vertAlign w:val="baseline"/>
        </w:rPr>
        <w:t> </w:t>
      </w:r>
      <w:r>
        <w:rPr>
          <w:vertAlign w:val="baseline"/>
        </w:rPr>
        <w:t>such terms as it thinks just, by order extend or abridge the period within which a person 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rules,</w:t>
      </w:r>
      <w:r>
        <w:rPr>
          <w:spacing w:val="24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any</w:t>
      </w:r>
      <w:r>
        <w:rPr>
          <w:spacing w:val="18"/>
          <w:vertAlign w:val="baseline"/>
        </w:rPr>
        <w:t> </w:t>
      </w:r>
      <w:r>
        <w:rPr>
          <w:vertAlign w:val="baseline"/>
        </w:rPr>
        <w:t>decision,</w:t>
      </w:r>
      <w:r>
        <w:rPr>
          <w:spacing w:val="23"/>
          <w:vertAlign w:val="baseline"/>
        </w:rPr>
        <w:t> </w:t>
      </w:r>
      <w:r>
        <w:rPr>
          <w:vertAlign w:val="baseline"/>
        </w:rPr>
        <w:t>order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do</w:t>
      </w:r>
      <w:r>
        <w:rPr>
          <w:spacing w:val="23"/>
          <w:vertAlign w:val="baseline"/>
        </w:rPr>
        <w:t> </w:t>
      </w:r>
      <w:r>
        <w:rPr>
          <w:vertAlign w:val="baseline"/>
        </w:rPr>
        <w:t>any</w:t>
      </w:r>
      <w:r>
        <w:rPr>
          <w:spacing w:val="16"/>
          <w:vertAlign w:val="baseline"/>
        </w:rPr>
        <w:t> </w:t>
      </w:r>
      <w:r>
        <w:rPr>
          <w:vertAlign w:val="baseline"/>
        </w:rPr>
        <w:t>act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any</w:t>
      </w:r>
    </w:p>
    <w:p>
      <w:pPr>
        <w:pStyle w:val="BodyText"/>
        <w:rPr>
          <w:sz w:val="16"/>
        </w:rPr>
      </w:pPr>
      <w:r>
        <w:rPr/>
        <w:pict>
          <v:rect style="position:absolute;margin-left:72.024002pt;margin-top:11.151456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Devcom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Construction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83]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407.</w:t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2" w:lineRule="auto" w:before="72"/>
        <w:ind w:left="160" w:right="153"/>
        <w:jc w:val="both"/>
      </w:pPr>
      <w:r>
        <w:rPr/>
        <w:t>proceedings.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Tribunal</w:t>
      </w:r>
      <w:r>
        <w:rPr>
          <w:spacing w:val="41"/>
        </w:rPr>
        <w:t> </w:t>
      </w:r>
      <w:r>
        <w:rPr/>
        <w:t>may</w:t>
      </w:r>
      <w:r>
        <w:rPr>
          <w:spacing w:val="35"/>
        </w:rPr>
        <w:t> </w:t>
      </w:r>
      <w:r>
        <w:rPr/>
        <w:t>extend</w:t>
      </w:r>
      <w:r>
        <w:rPr>
          <w:spacing w:val="39"/>
        </w:rPr>
        <w:t> </w:t>
      </w:r>
      <w:r>
        <w:rPr/>
        <w:t>time</w:t>
      </w:r>
      <w:r>
        <w:rPr>
          <w:spacing w:val="40"/>
        </w:rPr>
        <w:t> </w:t>
      </w:r>
      <w:r>
        <w:rPr/>
        <w:t>even</w:t>
      </w:r>
      <w:r>
        <w:rPr>
          <w:spacing w:val="40"/>
        </w:rPr>
        <w:t> </w:t>
      </w:r>
      <w:r>
        <w:rPr/>
        <w:t>though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application</w:t>
      </w:r>
      <w:r>
        <w:rPr>
          <w:spacing w:val="42"/>
        </w:rPr>
        <w:t> </w:t>
      </w:r>
      <w:r>
        <w:rPr/>
        <w:t>for</w:t>
      </w:r>
      <w:r>
        <w:rPr>
          <w:spacing w:val="39"/>
        </w:rPr>
        <w:t> </w:t>
      </w:r>
      <w:r>
        <w:rPr/>
        <w:t>extension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not</w:t>
      </w:r>
      <w:r>
        <w:rPr>
          <w:spacing w:val="-57"/>
        </w:rPr>
        <w:t> </w:t>
      </w:r>
      <w:r>
        <w:rPr/>
        <w:t>made until after the expiration of the period.</w:t>
      </w:r>
      <w:r>
        <w:rPr>
          <w:vertAlign w:val="superscript"/>
        </w:rPr>
        <w:t>287</w:t>
      </w:r>
      <w:r>
        <w:rPr>
          <w:vertAlign w:val="baseline"/>
        </w:rPr>
        <w:t> This research believes that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-1"/>
          <w:vertAlign w:val="baseline"/>
        </w:rPr>
        <w:t> </w:t>
      </w:r>
      <w:r>
        <w:rPr>
          <w:vertAlign w:val="baseline"/>
        </w:rPr>
        <w:t>on computation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Time are</w:t>
      </w:r>
      <w:r>
        <w:rPr>
          <w:spacing w:val="-3"/>
          <w:vertAlign w:val="baseline"/>
        </w:rPr>
        <w:t> </w:t>
      </w:r>
      <w:r>
        <w:rPr>
          <w:vertAlign w:val="baseline"/>
        </w:rPr>
        <w:t>quite</w:t>
      </w:r>
      <w:r>
        <w:rPr>
          <w:spacing w:val="-1"/>
          <w:vertAlign w:val="baseline"/>
        </w:rPr>
        <w:t> </w:t>
      </w:r>
      <w:r>
        <w:rPr>
          <w:vertAlign w:val="baseline"/>
        </w:rPr>
        <w:t>explicit</w:t>
      </w:r>
      <w:r>
        <w:rPr>
          <w:spacing w:val="2"/>
          <w:vertAlign w:val="baseline"/>
        </w:rPr>
        <w:t> </w:t>
      </w:r>
      <w:r>
        <w:rPr>
          <w:vertAlign w:val="baseline"/>
        </w:rPr>
        <w:t>and comprehensive.</w:t>
      </w:r>
    </w:p>
    <w:p>
      <w:pPr>
        <w:pStyle w:val="Heading1"/>
        <w:numPr>
          <w:ilvl w:val="2"/>
          <w:numId w:val="32"/>
        </w:numPr>
        <w:tabs>
          <w:tab w:pos="1421" w:val="left" w:leader="none"/>
        </w:tabs>
        <w:spacing w:line="240" w:lineRule="auto" w:before="198" w:after="0"/>
        <w:ind w:left="1420" w:right="0" w:hanging="541"/>
        <w:jc w:val="left"/>
      </w:pPr>
      <w:r>
        <w:rPr/>
        <w:t>Dates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Adjournments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0" w:right="151"/>
        <w:jc w:val="both"/>
      </w:pPr>
      <w:r>
        <w:rPr/>
        <w:t>The Secretary, upon the direction of the Chairman, shall fix hearing dates for appeals and issue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notices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TAT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Rules.</w:t>
      </w:r>
      <w:r>
        <w:rPr>
          <w:vertAlign w:val="superscript"/>
        </w:rPr>
        <w:t>288</w:t>
      </w:r>
      <w:r>
        <w:rPr>
          <w:spacing w:val="60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Adjournments, the Tribunal may adjourn matters </w:t>
      </w:r>
      <w:r>
        <w:rPr>
          <w:i/>
          <w:vertAlign w:val="baseline"/>
        </w:rPr>
        <w:t>suo motu </w:t>
      </w:r>
      <w:r>
        <w:rPr>
          <w:vertAlign w:val="baseline"/>
        </w:rPr>
        <w:t>or on the application of the parties.</w:t>
      </w:r>
      <w:r>
        <w:rPr>
          <w:vertAlign w:val="superscript"/>
        </w:rPr>
        <w:t>289</w:t>
      </w:r>
      <w:r>
        <w:rPr>
          <w:spacing w:val="1"/>
          <w:vertAlign w:val="baseline"/>
        </w:rPr>
        <w:t> </w:t>
      </w:r>
      <w:r>
        <w:rPr>
          <w:vertAlign w:val="baseline"/>
        </w:rPr>
        <w:t>Adjournments are generally at the discretion of the Tribunal. In the words of </w:t>
      </w:r>
      <w:r>
        <w:rPr>
          <w:b/>
          <w:i/>
          <w:vertAlign w:val="baseline"/>
        </w:rPr>
        <w:t>Fasanmi, J.C.A.,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“Application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adjournment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course.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adjournment must be well grounded and convincing before the court can exercise its discretion in</w:t>
      </w:r>
      <w:r>
        <w:rPr>
          <w:spacing w:val="-57"/>
          <w:vertAlign w:val="baseline"/>
        </w:rPr>
        <w:t> </w:t>
      </w:r>
      <w:r>
        <w:rPr>
          <w:vertAlign w:val="baseline"/>
        </w:rPr>
        <w:t>favour of the applicant.”</w:t>
      </w:r>
      <w:r>
        <w:rPr>
          <w:vertAlign w:val="superscript"/>
        </w:rPr>
        <w:t>290</w:t>
      </w:r>
      <w:r>
        <w:rPr>
          <w:vertAlign w:val="baseline"/>
        </w:rPr>
        <w:t> Once an application for same is made and supported with good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 may</w:t>
      </w:r>
      <w:r>
        <w:rPr>
          <w:spacing w:val="-5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-1"/>
          <w:vertAlign w:val="baseline"/>
        </w:rPr>
        <w:t> </w:t>
      </w:r>
      <w:r>
        <w:rPr>
          <w:vertAlign w:val="baseline"/>
        </w:rPr>
        <w:t>its discretion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grant</w:t>
      </w:r>
      <w:r>
        <w:rPr>
          <w:spacing w:val="2"/>
          <w:vertAlign w:val="baseline"/>
        </w:rPr>
        <w:t> </w:t>
      </w:r>
      <w:r>
        <w:rPr>
          <w:vertAlign w:val="baseline"/>
        </w:rPr>
        <w:t>an adjournment.</w:t>
      </w:r>
    </w:p>
    <w:p>
      <w:pPr>
        <w:pStyle w:val="ListParagraph"/>
        <w:numPr>
          <w:ilvl w:val="1"/>
          <w:numId w:val="32"/>
        </w:numPr>
        <w:tabs>
          <w:tab w:pos="880" w:val="left" w:leader="none"/>
          <w:tab w:pos="881" w:val="left" w:leader="none"/>
        </w:tabs>
        <w:spacing w:line="240" w:lineRule="auto" w:before="203" w:after="0"/>
        <w:ind w:left="880" w:right="0" w:hanging="721"/>
        <w:jc w:val="left"/>
        <w:rPr>
          <w:sz w:val="24"/>
        </w:rPr>
      </w:pPr>
      <w:r>
        <w:rPr>
          <w:sz w:val="24"/>
        </w:rPr>
        <w:t>AMENDMENT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PROCESSES</w:t>
      </w:r>
      <w:r>
        <w:rPr>
          <w:spacing w:val="2"/>
          <w:sz w:val="24"/>
        </w:rPr>
        <w:t> </w:t>
      </w:r>
      <w:r>
        <w:rPr>
          <w:sz w:val="24"/>
        </w:rPr>
        <w:t>BEFORE THE TAX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5"/>
          <w:sz w:val="24"/>
        </w:rPr>
        <w:t> </w:t>
      </w:r>
      <w:r>
        <w:rPr>
          <w:sz w:val="24"/>
        </w:rPr>
        <w:t>TRIBUNAL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54"/>
        <w:jc w:val="both"/>
      </w:pPr>
      <w:r>
        <w:rPr/>
        <w:t>The Tax Appeal Tribunal Rules provides that a party may at any time amend the notice of appeal</w:t>
      </w:r>
      <w:r>
        <w:rPr>
          <w:spacing w:val="-57"/>
        </w:rPr>
        <w:t> </w:t>
      </w:r>
      <w:r>
        <w:rPr/>
        <w:t>or any other process on such terms as the Tribunal may deem fit.</w:t>
      </w:r>
      <w:r>
        <w:rPr>
          <w:vertAlign w:val="superscript"/>
        </w:rPr>
        <w:t>291</w:t>
      </w:r>
      <w:r>
        <w:rPr>
          <w:vertAlign w:val="baseline"/>
        </w:rPr>
        <w:t> This is consistent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position of the law on amendments to the effect that a court may at any stage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allow either party to alter or amend his pleadings in such manner and on such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47"/>
          <w:vertAlign w:val="baseline"/>
        </w:rPr>
        <w:t> </w:t>
      </w:r>
      <w:r>
        <w:rPr>
          <w:vertAlign w:val="baseline"/>
        </w:rPr>
        <w:t>may</w:t>
      </w:r>
      <w:r>
        <w:rPr>
          <w:spacing w:val="41"/>
          <w:vertAlign w:val="baseline"/>
        </w:rPr>
        <w:t> </w:t>
      </w:r>
      <w:r>
        <w:rPr>
          <w:vertAlign w:val="baseline"/>
        </w:rPr>
        <w:t>be</w:t>
      </w:r>
      <w:r>
        <w:rPr>
          <w:spacing w:val="45"/>
          <w:vertAlign w:val="baseline"/>
        </w:rPr>
        <w:t> </w:t>
      </w:r>
      <w:r>
        <w:rPr>
          <w:vertAlign w:val="baseline"/>
        </w:rPr>
        <w:t>just</w:t>
      </w:r>
      <w:r>
        <w:rPr>
          <w:spacing w:val="48"/>
          <w:vertAlign w:val="baseline"/>
        </w:rPr>
        <w:t> </w:t>
      </w:r>
      <w:r>
        <w:rPr>
          <w:vertAlign w:val="baseline"/>
        </w:rPr>
        <w:t>for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real</w:t>
      </w:r>
      <w:r>
        <w:rPr>
          <w:spacing w:val="47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47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controversy</w:t>
      </w:r>
      <w:r>
        <w:rPr>
          <w:spacing w:val="3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21317pt;width:144.02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288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XVI.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289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XVII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Adebayo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T.S.G.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F.W.L.R.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666]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555,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XII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spacing w:line="482" w:lineRule="auto" w:before="112"/>
        <w:ind w:left="160" w:right="152" w:firstLine="0"/>
        <w:jc w:val="both"/>
        <w:rPr>
          <w:sz w:val="24"/>
        </w:rPr>
      </w:pPr>
      <w:r>
        <w:rPr>
          <w:sz w:val="24"/>
        </w:rPr>
        <w:t>parties.</w:t>
      </w:r>
      <w:r>
        <w:rPr>
          <w:sz w:val="24"/>
          <w:vertAlign w:val="superscript"/>
        </w:rPr>
        <w:t>292</w:t>
      </w:r>
      <w:r>
        <w:rPr>
          <w:sz w:val="24"/>
          <w:vertAlign w:val="baseline"/>
        </w:rPr>
        <w:t> Accordingly, in </w:t>
      </w:r>
      <w:r>
        <w:rPr>
          <w:b/>
          <w:i/>
          <w:sz w:val="24"/>
          <w:vertAlign w:val="baseline"/>
        </w:rPr>
        <w:t>Ajakaiye v. Adedeji</w:t>
      </w:r>
      <w:r>
        <w:rPr>
          <w:b/>
          <w:i/>
          <w:sz w:val="24"/>
          <w:vertAlign w:val="superscript"/>
        </w:rPr>
        <w:t>293</w:t>
      </w:r>
      <w:r>
        <w:rPr>
          <w:b/>
          <w:i/>
          <w:sz w:val="24"/>
          <w:vertAlign w:val="baseline"/>
        </w:rPr>
        <w:t>, Omololu-Thomas, J.C.A</w:t>
      </w:r>
      <w:r>
        <w:rPr>
          <w:sz w:val="24"/>
          <w:vertAlign w:val="baseline"/>
        </w:rPr>
        <w:t>. adopted the earlier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dictum of </w:t>
      </w:r>
      <w:r>
        <w:rPr>
          <w:b/>
          <w:i/>
          <w:sz w:val="24"/>
          <w:vertAlign w:val="baseline"/>
        </w:rPr>
        <w:t>Oputa, J.S.C. in Adekeye v. Akin-Olugbade </w:t>
      </w:r>
      <w:r>
        <w:rPr>
          <w:sz w:val="24"/>
          <w:vertAlign w:val="baseline"/>
        </w:rPr>
        <w:t>with approval and described amendment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following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words:</w:t>
      </w:r>
    </w:p>
    <w:p>
      <w:pPr>
        <w:pStyle w:val="BodyText"/>
        <w:spacing w:before="191"/>
        <w:ind w:left="880" w:right="873"/>
        <w:jc w:val="both"/>
      </w:pPr>
      <w:r>
        <w:rPr/>
        <w:t>An amendment is nothing but the correction of an error committed in any process,</w:t>
      </w:r>
      <w:r>
        <w:rPr>
          <w:spacing w:val="-57"/>
        </w:rPr>
        <w:t> </w:t>
      </w:r>
      <w:r>
        <w:rPr/>
        <w:t>pleading, or proceedings at law or in equity and which is done either as of course,</w:t>
      </w:r>
      <w:r>
        <w:rPr>
          <w:spacing w:val="1"/>
        </w:rPr>
        <w:t> </w:t>
      </w:r>
      <w:r>
        <w:rPr/>
        <w:t>or by consent of the parties or upon notice to the court in which the proceedings is</w:t>
      </w:r>
      <w:r>
        <w:rPr>
          <w:spacing w:val="-57"/>
        </w:rPr>
        <w:t> </w:t>
      </w:r>
      <w:r>
        <w:rPr/>
        <w:t>pending. The object of courts is to decide the rights of parties and not to punish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 mistakes</w:t>
      </w:r>
      <w:r>
        <w:rPr>
          <w:spacing w:val="1"/>
        </w:rPr>
        <w:t> </w:t>
      </w:r>
      <w:r>
        <w:rPr/>
        <w:t>they may make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by deciding</w:t>
      </w:r>
      <w:r>
        <w:rPr>
          <w:spacing w:val="1"/>
        </w:rPr>
        <w:t> </w:t>
      </w:r>
      <w:r>
        <w:rPr/>
        <w:t>otherwise 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</w:t>
      </w:r>
      <w:r>
        <w:rPr>
          <w:spacing w:val="1"/>
        </w:rPr>
        <w:t> </w:t>
      </w:r>
      <w:r>
        <w:rPr/>
        <w:t>their rights.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kind</w:t>
      </w:r>
      <w:r>
        <w:rPr>
          <w:spacing w:val="60"/>
        </w:rPr>
        <w:t> </w:t>
      </w:r>
      <w:r>
        <w:rPr/>
        <w:t>of mistake or</w:t>
      </w:r>
      <w:r>
        <w:rPr>
          <w:spacing w:val="1"/>
        </w:rPr>
        <w:t> </w:t>
      </w:r>
      <w:r>
        <w:rPr/>
        <w:t>error which if not fraudulent or intended to overreach, the court cannot correct if</w:t>
      </w:r>
      <w:r>
        <w:rPr>
          <w:spacing w:val="1"/>
        </w:rPr>
        <w:t> </w:t>
      </w:r>
      <w:r>
        <w:rPr/>
        <w:t>this can be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without</w:t>
      </w:r>
      <w:r>
        <w:rPr>
          <w:spacing w:val="2"/>
        </w:rPr>
        <w:t> </w:t>
      </w:r>
      <w:r>
        <w:rPr/>
        <w:t>injustice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party.</w:t>
      </w:r>
      <w:r>
        <w:rPr>
          <w:vertAlign w:val="superscript"/>
        </w:rPr>
        <w:t>294</w:t>
      </w:r>
    </w:p>
    <w:p>
      <w:pPr>
        <w:pStyle w:val="BodyText"/>
        <w:spacing w:line="480" w:lineRule="auto" w:before="202"/>
        <w:ind w:left="160" w:right="155"/>
        <w:jc w:val="both"/>
      </w:pPr>
      <w:r>
        <w:rPr/>
        <w:t>The foregoing makes it abundantly clear that a court and by extension, the Tax Appeal Tribunal</w:t>
      </w:r>
      <w:r>
        <w:rPr>
          <w:spacing w:val="1"/>
        </w:rPr>
        <w:t> </w:t>
      </w:r>
      <w:r>
        <w:rPr/>
        <w:t>has the inherent power to order an amendment to the notice of appeal of a party, as long as same</w:t>
      </w:r>
      <w:r>
        <w:rPr>
          <w:spacing w:val="1"/>
        </w:rPr>
        <w:t> </w:t>
      </w:r>
      <w:r>
        <w:rPr/>
        <w:t>will not result in injustice to the other party.</w:t>
      </w:r>
      <w:r>
        <w:rPr>
          <w:spacing w:val="60"/>
        </w:rPr>
        <w:t> </w:t>
      </w:r>
      <w:r>
        <w:rPr/>
        <w:t>In fact the Supreme Court have severally held that</w:t>
      </w:r>
      <w:r>
        <w:rPr>
          <w:spacing w:val="1"/>
        </w:rPr>
        <w:t> </w:t>
      </w:r>
      <w:r>
        <w:rPr/>
        <w:t>an amendment may be allowed after close of case and even on appeal where same is sought for</w:t>
      </w:r>
      <w:r>
        <w:rPr>
          <w:spacing w:val="1"/>
        </w:rPr>
        <w:t> </w:t>
      </w:r>
      <w:r>
        <w:rPr/>
        <w:t>the purpose of bringing the pleadings in line with evidence already adduced during trial.</w:t>
      </w:r>
      <w:r>
        <w:rPr>
          <w:vertAlign w:val="superscript"/>
        </w:rPr>
        <w:t>295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 of processes is a very essential aspect in resolution of disputes as it affords litigants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correct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error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mistake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they may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avails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heart-warming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in its kitty.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seems to be a lacuna here. In most rules of court, there is a provision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endorsement of processes after amendment. For instance, at Order 17 rule 6 of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 (Civil Procedure Rules) , 2009, it is provided that “whenever any indorsement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pleading</w:t>
      </w:r>
      <w:r>
        <w:rPr>
          <w:spacing w:val="-3"/>
          <w:vertAlign w:val="baseline"/>
        </w:rPr>
        <w:t> </w:t>
      </w:r>
      <w:r>
        <w:rPr>
          <w:vertAlign w:val="baseline"/>
        </w:rPr>
        <w:t>is amended it 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manner: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.024002pt;margin-top:9.522881pt;width:144.020pt;height:.72003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Adekeye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Akin-Olugbade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 [Pt.60]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N.W.L.R.[Pt.161]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192.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205-206.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Ewarami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ACB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99;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Ojah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Ogboni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Ebanga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Usanga</w:t>
      </w:r>
    </w:p>
    <w:p>
      <w:pPr>
        <w:spacing w:line="243" w:lineRule="exact" w:before="0"/>
        <w:ind w:left="34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(1982)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S.C.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103;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Edoigiawerie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Aideyan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(2006)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10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N.W.L.R.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[Pt.988]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438,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439.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before="72"/>
        <w:ind w:left="160"/>
        <w:jc w:val="both"/>
      </w:pPr>
      <w:r>
        <w:rPr/>
        <w:t>„Amended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…….Day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………</w:t>
      </w:r>
      <w:r>
        <w:rPr>
          <w:spacing w:val="19"/>
        </w:rPr>
        <w:t> </w:t>
      </w:r>
      <w:r>
        <w:rPr/>
        <w:t>Pursuant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order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(name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Judge)</w:t>
      </w:r>
      <w:r>
        <w:rPr>
          <w:spacing w:val="18"/>
        </w:rPr>
        <w:t> </w:t>
      </w:r>
      <w:r>
        <w:rPr/>
        <w:t>dated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…..</w:t>
      </w:r>
      <w:r>
        <w:rPr>
          <w:spacing w:val="20"/>
        </w:rPr>
        <w:t> </w:t>
      </w:r>
      <w:r>
        <w:rPr/>
        <w:t>day</w:t>
      </w:r>
      <w:r>
        <w:rPr>
          <w:spacing w:val="14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/>
        <w:ind w:left="160" w:right="155"/>
        <w:jc w:val="both"/>
      </w:pPr>
      <w:r>
        <w:rPr/>
        <w:t>…..‟”.</w:t>
      </w:r>
      <w:r>
        <w:rPr>
          <w:spacing w:val="1"/>
        </w:rPr>
        <w:t> </w:t>
      </w:r>
      <w:r>
        <w:rPr/>
        <w:t>The High Court of the Federal Capital Territory, Abuja (Civil Procedure Rules), 2004 as</w:t>
      </w:r>
      <w:r>
        <w:rPr>
          <w:spacing w:val="1"/>
        </w:rPr>
        <w:t> </w:t>
      </w:r>
      <w:r>
        <w:rPr/>
        <w:t>well as that of Lagos State also has similar provisions.</w:t>
      </w:r>
      <w:r>
        <w:rPr>
          <w:vertAlign w:val="superscript"/>
        </w:rPr>
        <w:t>296</w:t>
      </w:r>
      <w:r>
        <w:rPr>
          <w:vertAlign w:val="baseline"/>
        </w:rPr>
        <w:t> This research believes that there is need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a similar provision to be inserted in the Tax Appeal Tribunal Rules. The essence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determination of the appeal. It will thus assist or guide the Tribunal and most importantly,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know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(amongst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versions) on which the appeal was determined in the first instance. That said, it remains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application for amendment are</w:t>
      </w:r>
      <w:r>
        <w:rPr>
          <w:spacing w:val="-2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motion on notice.</w:t>
      </w:r>
    </w:p>
    <w:p>
      <w:pPr>
        <w:pStyle w:val="ListParagraph"/>
        <w:numPr>
          <w:ilvl w:val="1"/>
          <w:numId w:val="32"/>
        </w:numPr>
        <w:tabs>
          <w:tab w:pos="521" w:val="left" w:leader="none"/>
        </w:tabs>
        <w:spacing w:line="240" w:lineRule="auto" w:before="203" w:after="0"/>
        <w:ind w:left="520" w:right="0" w:hanging="361"/>
        <w:jc w:val="left"/>
        <w:rPr>
          <w:sz w:val="24"/>
        </w:rPr>
      </w:pPr>
      <w:r>
        <w:rPr>
          <w:sz w:val="24"/>
        </w:rPr>
        <w:t>CONSOLIDATION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APPEALS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TRIBUNAL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54"/>
        <w:jc w:val="both"/>
      </w:pPr>
      <w:r>
        <w:rPr/>
        <w:t>Consolidation of Appeals is a process whereby two or more appeals pending before the same</w:t>
      </w:r>
      <w:r>
        <w:rPr>
          <w:spacing w:val="1"/>
        </w:rPr>
        <w:t> </w:t>
      </w:r>
      <w:r>
        <w:rPr/>
        <w:t>Tribunal are by the order of the Tribunal joined and determined at the same time. The actions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distinct,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simultaneously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proceedings.</w:t>
      </w:r>
      <w:r>
        <w:rPr>
          <w:vertAlign w:val="superscript"/>
        </w:rPr>
        <w:t>297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Tax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Appeal Tribunal rules of practice and procedure makes provision for consolidation of appeals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Tribunal. The prime objective of consolidation is to save cost and time. Consequently,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consolidation will not be ordered unless there is some common question of law or fact bearing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 importance in proportion to the rest of the subject matter of the actions to render it</w:t>
      </w:r>
      <w:r>
        <w:rPr>
          <w:spacing w:val="1"/>
          <w:vertAlign w:val="baseline"/>
        </w:rPr>
        <w:t> </w:t>
      </w:r>
      <w:r>
        <w:rPr>
          <w:vertAlign w:val="baseline"/>
        </w:rPr>
        <w:t>desirable that the whole matter be disposed of at the same time thereby preventing multiplicity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actions.</w:t>
      </w:r>
      <w:r>
        <w:rPr>
          <w:vertAlign w:val="superscript"/>
        </w:rPr>
        <w:t>298</w:t>
      </w:r>
      <w:r>
        <w:rPr>
          <w:spacing w:val="1"/>
          <w:vertAlign w:val="baseline"/>
        </w:rPr>
        <w:t> </w:t>
      </w:r>
      <w:r>
        <w:rPr>
          <w:vertAlign w:val="baseline"/>
        </w:rPr>
        <w:t>Consolidation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which it 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ordered.</w:t>
      </w:r>
    </w:p>
    <w:p>
      <w:pPr>
        <w:pStyle w:val="Heading1"/>
        <w:numPr>
          <w:ilvl w:val="2"/>
          <w:numId w:val="32"/>
        </w:numPr>
        <w:tabs>
          <w:tab w:pos="1421" w:val="left" w:leader="none"/>
        </w:tabs>
        <w:spacing w:line="240" w:lineRule="auto" w:before="210" w:after="0"/>
        <w:ind w:left="1420" w:right="0" w:hanging="541"/>
        <w:jc w:val="both"/>
      </w:pPr>
      <w:r>
        <w:rPr/>
        <w:t>Circumstances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Consolidation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Ordered</w:t>
      </w:r>
    </w:p>
    <w:p>
      <w:pPr>
        <w:pStyle w:val="BodyText"/>
        <w:spacing w:before="6"/>
        <w:rPr>
          <w:b/>
          <w:sz w:val="13"/>
        </w:rPr>
      </w:pPr>
      <w:r>
        <w:rPr/>
        <w:pict>
          <v:rect style="position:absolute;margin-left:72.024002pt;margin-top:9.768174pt;width:144.020pt;height:.71997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26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296</w:t>
      </w:r>
      <w:r>
        <w:rPr>
          <w:rFonts w:ascii="Calibri"/>
          <w:sz w:val="20"/>
          <w:vertAlign w:val="baseline"/>
        </w:rPr>
        <w:t> Order 24 rule 6; see also Order 24 rule 6, High Court of Lagos State (Civil Procedure) Rules, 2012.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297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Afolayan,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Okorie,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Modern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Dee-Sage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P.226.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298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Diab Nasr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Complete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Home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Enterprises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Nig. Limited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(1977)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 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2" w:lineRule="auto" w:before="72"/>
        <w:ind w:left="160" w:right="162"/>
        <w:jc w:val="both"/>
      </w:pPr>
      <w:r>
        <w:rPr/>
        <w:t>The Rules glaringly spells out the circumstances under which consolidation may be ordered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Tribunal in the manner below:</w:t>
      </w:r>
    </w:p>
    <w:p>
      <w:pPr>
        <w:pStyle w:val="BodyText"/>
        <w:spacing w:before="196"/>
        <w:ind w:left="880"/>
        <w:jc w:val="both"/>
      </w:pPr>
      <w:r>
        <w:rPr/>
        <w:t>Where</w:t>
      </w:r>
      <w:r>
        <w:rPr>
          <w:spacing w:val="-2"/>
        </w:rPr>
        <w:t> </w:t>
      </w:r>
      <w:r>
        <w:rPr/>
        <w:t>two 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notices of appeal have</w:t>
      </w:r>
      <w:r>
        <w:rPr>
          <w:spacing w:val="-2"/>
        </w:rPr>
        <w:t> </w:t>
      </w:r>
      <w:r>
        <w:rPr/>
        <w:t>been filed-</w:t>
      </w:r>
    </w:p>
    <w:p>
      <w:pPr>
        <w:pStyle w:val="ListParagraph"/>
        <w:numPr>
          <w:ilvl w:val="0"/>
          <w:numId w:val="36"/>
        </w:numPr>
        <w:tabs>
          <w:tab w:pos="881" w:val="left" w:leader="none"/>
        </w:tabs>
        <w:spacing w:line="240" w:lineRule="auto" w:before="202" w:after="0"/>
        <w:ind w:left="88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respect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matter; or</w:t>
      </w:r>
    </w:p>
    <w:p>
      <w:pPr>
        <w:pStyle w:val="ListParagraph"/>
        <w:numPr>
          <w:ilvl w:val="0"/>
          <w:numId w:val="36"/>
        </w:numPr>
        <w:tabs>
          <w:tab w:pos="881" w:val="left" w:leader="none"/>
        </w:tabs>
        <w:spacing w:line="240" w:lineRule="auto" w:before="199" w:after="0"/>
        <w:ind w:left="88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of several</w:t>
      </w:r>
      <w:r>
        <w:rPr>
          <w:spacing w:val="-1"/>
          <w:sz w:val="24"/>
        </w:rPr>
        <w:t> </w:t>
      </w:r>
      <w:r>
        <w:rPr>
          <w:sz w:val="24"/>
        </w:rPr>
        <w:t>interests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matter,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36"/>
        </w:numPr>
        <w:tabs>
          <w:tab w:pos="881" w:val="left" w:leader="none"/>
        </w:tabs>
        <w:spacing w:line="240" w:lineRule="auto" w:before="199" w:after="0"/>
        <w:ind w:left="88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involve</w:t>
      </w:r>
      <w:r>
        <w:rPr>
          <w:spacing w:val="-1"/>
          <w:sz w:val="24"/>
        </w:rPr>
        <w:t> </w:t>
      </w:r>
      <w:r>
        <w:rPr>
          <w:sz w:val="24"/>
        </w:rPr>
        <w:t>substantially</w:t>
      </w:r>
      <w:r>
        <w:rPr>
          <w:spacing w:val="-6"/>
          <w:sz w:val="24"/>
        </w:rPr>
        <w:t> </w:t>
      </w:r>
      <w:r>
        <w:rPr>
          <w:sz w:val="24"/>
        </w:rPr>
        <w:t>the same issues,</w:t>
      </w:r>
    </w:p>
    <w:p>
      <w:pPr>
        <w:pStyle w:val="BodyText"/>
        <w:spacing w:line="242" w:lineRule="auto" w:before="200"/>
        <w:ind w:left="880" w:right="876"/>
        <w:jc w:val="both"/>
      </w:pPr>
      <w:r>
        <w:rPr/>
        <w:t>the Tribunal may </w:t>
      </w:r>
      <w:r>
        <w:rPr>
          <w:i/>
        </w:rPr>
        <w:t>suo motu </w:t>
      </w:r>
      <w:r>
        <w:rPr/>
        <w:t>or upon application made in Form TAT 4 contained in</w:t>
      </w:r>
      <w:r>
        <w:rPr>
          <w:spacing w:val="-57"/>
        </w:rPr>
        <w:t> </w:t>
      </w:r>
      <w:r>
        <w:rPr/>
        <w:t>the First Schedule to these Rules by any party consolidate the appeals and hear</w:t>
      </w:r>
      <w:r>
        <w:rPr>
          <w:spacing w:val="1"/>
        </w:rPr>
        <w:t> </w:t>
      </w:r>
      <w:r>
        <w:rPr/>
        <w:t>them together.</w:t>
      </w:r>
      <w:r>
        <w:rPr>
          <w:vertAlign w:val="superscript"/>
        </w:rPr>
        <w:t>299</w:t>
      </w:r>
    </w:p>
    <w:p>
      <w:pPr>
        <w:pStyle w:val="BodyText"/>
        <w:spacing w:line="480" w:lineRule="auto" w:before="191"/>
        <w:ind w:left="160" w:right="151"/>
        <w:jc w:val="both"/>
      </w:pPr>
      <w:r>
        <w:rPr/>
        <w:t>The foregoing conditions are akin to</w:t>
      </w:r>
      <w:r>
        <w:rPr>
          <w:spacing w:val="1"/>
        </w:rPr>
        <w:t> </w:t>
      </w:r>
      <w:r>
        <w:rPr/>
        <w:t>those laid</w:t>
      </w:r>
      <w:r>
        <w:rPr>
          <w:spacing w:val="1"/>
        </w:rPr>
        <w:t> </w:t>
      </w:r>
      <w:r>
        <w:rPr/>
        <w:t>down by the Supreme</w:t>
      </w:r>
      <w:r>
        <w:rPr>
          <w:spacing w:val="1"/>
        </w:rPr>
        <w:t> </w:t>
      </w:r>
      <w:r>
        <w:rPr/>
        <w:t>Court in</w:t>
      </w:r>
      <w:r>
        <w:rPr>
          <w:spacing w:val="1"/>
        </w:rPr>
        <w:t> </w:t>
      </w:r>
      <w:r>
        <w:rPr>
          <w:b/>
          <w:i/>
        </w:rPr>
        <w:t>Toriola v.</w:t>
      </w:r>
      <w:r>
        <w:rPr>
          <w:b/>
          <w:i/>
          <w:spacing w:val="1"/>
        </w:rPr>
        <w:t> </w:t>
      </w:r>
      <w:r>
        <w:rPr>
          <w:b/>
          <w:i/>
        </w:rPr>
        <w:t>Williams</w:t>
      </w:r>
      <w:r>
        <w:rPr/>
        <w:t>.</w:t>
      </w:r>
      <w:r>
        <w:rPr>
          <w:vertAlign w:val="superscript"/>
        </w:rPr>
        <w:t>300</w:t>
      </w:r>
      <w:r>
        <w:rPr>
          <w:vertAlign w:val="baseline"/>
        </w:rPr>
        <w:t> It thus follows that where any of the circumstances presents itself, the Tribunal may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 party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consolidated.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is by</w:t>
      </w:r>
      <w:r>
        <w:rPr>
          <w:spacing w:val="-5"/>
          <w:vertAlign w:val="baseline"/>
        </w:rPr>
        <w:t> </w:t>
      </w:r>
      <w:r>
        <w:rPr>
          <w:vertAlign w:val="baseline"/>
        </w:rPr>
        <w:t>motion on notice.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2"/>
          <w:numId w:val="32"/>
        </w:numPr>
        <w:tabs>
          <w:tab w:pos="1421" w:val="left" w:leader="none"/>
        </w:tabs>
        <w:spacing w:line="240" w:lineRule="auto" w:before="0" w:after="0"/>
        <w:ind w:left="1420" w:right="0" w:hanging="541"/>
        <w:jc w:val="left"/>
      </w:pPr>
      <w:r>
        <w:rPr/>
        <w:t>When</w:t>
      </w:r>
      <w:r>
        <w:rPr>
          <w:spacing w:val="-1"/>
        </w:rPr>
        <w:t> </w:t>
      </w:r>
      <w:r>
        <w:rPr/>
        <w:t>Consolidation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Ordered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0" w:right="158"/>
        <w:jc w:val="both"/>
      </w:pPr>
      <w:r>
        <w:rPr/>
        <w:t>Admittedly, the rules did not expressly specify the instances where consolidation may not be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inference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XIII</w:t>
      </w:r>
      <w:r>
        <w:rPr>
          <w:spacing w:val="1"/>
        </w:rPr>
        <w:t> </w:t>
      </w:r>
      <w:r>
        <w:rPr/>
        <w:t>exists,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ordered.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notwithstanding,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circumstances: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482" w:lineRule="auto" w:before="200" w:after="0"/>
        <w:ind w:left="1240" w:right="159" w:hanging="720"/>
        <w:jc w:val="both"/>
        <w:rPr>
          <w:sz w:val="24"/>
        </w:rPr>
      </w:pPr>
      <w:r>
        <w:rPr>
          <w:sz w:val="24"/>
        </w:rPr>
        <w:t>if the plaintiff or appellant in one action is the same person as the defendant in another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-3"/>
          <w:sz w:val="24"/>
        </w:rPr>
        <w:t> </w:t>
      </w:r>
      <w:r>
        <w:rPr>
          <w:sz w:val="24"/>
        </w:rPr>
        <w:t>and the case</w:t>
      </w:r>
      <w:r>
        <w:rPr>
          <w:spacing w:val="-1"/>
          <w:sz w:val="24"/>
        </w:rPr>
        <w:t> </w:t>
      </w:r>
      <w:r>
        <w:rPr>
          <w:sz w:val="24"/>
        </w:rPr>
        <w:t>does not affect the</w:t>
      </w:r>
      <w:r>
        <w:rPr>
          <w:spacing w:val="-1"/>
          <w:sz w:val="24"/>
        </w:rPr>
        <w:t> </w:t>
      </w:r>
      <w:r>
        <w:rPr>
          <w:sz w:val="24"/>
        </w:rPr>
        <w:t>defendant;</w:t>
      </w:r>
    </w:p>
    <w:p>
      <w:pPr>
        <w:pStyle w:val="BodyText"/>
        <w:spacing w:before="4"/>
        <w:rPr>
          <w:sz w:val="9"/>
        </w:rPr>
      </w:pPr>
      <w:r>
        <w:rPr/>
        <w:pict>
          <v:rect style="position:absolute;margin-left:72.024002pt;margin-top:7.364278pt;width:144.020pt;height:.71997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XIII.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 S.C.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74" w:after="0"/>
        <w:ind w:left="88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plaintiffs</w:t>
      </w:r>
      <w:r>
        <w:rPr>
          <w:spacing w:val="-1"/>
          <w:sz w:val="24"/>
        </w:rPr>
        <w:t> </w:t>
      </w:r>
      <w:r>
        <w:rPr>
          <w:sz w:val="24"/>
        </w:rPr>
        <w:t>cannot be</w:t>
      </w:r>
      <w:r>
        <w:rPr>
          <w:spacing w:val="3"/>
          <w:sz w:val="24"/>
        </w:rPr>
        <w:t> </w:t>
      </w:r>
      <w:r>
        <w:rPr>
          <w:sz w:val="24"/>
        </w:rPr>
        <w:t>represented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Counsel in the</w:t>
      </w:r>
      <w:r>
        <w:rPr>
          <w:spacing w:val="-1"/>
          <w:sz w:val="24"/>
        </w:rPr>
        <w:t> </w:t>
      </w:r>
      <w:r>
        <w:rPr>
          <w:sz w:val="24"/>
        </w:rPr>
        <w:t>consolidated suit;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177" w:after="0"/>
        <w:ind w:left="880" w:right="0" w:hanging="36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likely</w:t>
      </w:r>
      <w:r>
        <w:rPr>
          <w:spacing w:val="-3"/>
          <w:sz w:val="24"/>
        </w:rPr>
        <w:t> </w:t>
      </w:r>
      <w:r>
        <w:rPr>
          <w:sz w:val="24"/>
        </w:rPr>
        <w:t>embarrassment at the trial;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482" w:lineRule="auto" w:before="176" w:after="0"/>
        <w:ind w:left="1240" w:right="161" w:hanging="72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 different</w:t>
      </w:r>
      <w:r>
        <w:rPr>
          <w:spacing w:val="1"/>
          <w:sz w:val="24"/>
        </w:rPr>
        <w:t> </w:t>
      </w:r>
      <w:r>
        <w:rPr>
          <w:sz w:val="24"/>
        </w:rPr>
        <w:t>actions are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stages e.g.,</w:t>
      </w:r>
      <w:r>
        <w:rPr>
          <w:spacing w:val="1"/>
          <w:sz w:val="24"/>
        </w:rPr>
        <w:t> </w:t>
      </w:r>
      <w:r>
        <w:rPr>
          <w:sz w:val="24"/>
        </w:rPr>
        <w:t>pleadings</w:t>
      </w:r>
      <w:r>
        <w:rPr>
          <w:spacing w:val="1"/>
          <w:sz w:val="24"/>
        </w:rPr>
        <w:t> </w:t>
      </w:r>
      <w:r>
        <w:rPr>
          <w:sz w:val="24"/>
        </w:rPr>
        <w:t>completed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one and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other; and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482" w:lineRule="auto" w:before="194" w:after="0"/>
        <w:ind w:left="1240" w:right="161" w:hanging="720"/>
        <w:jc w:val="left"/>
        <w:rPr>
          <w:sz w:val="24"/>
        </w:rPr>
      </w:pPr>
      <w:r>
        <w:rPr>
          <w:sz w:val="24"/>
        </w:rPr>
        <w:t>where</w:t>
      </w:r>
      <w:r>
        <w:rPr>
          <w:spacing w:val="13"/>
          <w:sz w:val="24"/>
        </w:rPr>
        <w:t> </w:t>
      </w:r>
      <w:r>
        <w:rPr>
          <w:sz w:val="24"/>
        </w:rPr>
        <w:t>actions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same</w:t>
      </w:r>
      <w:r>
        <w:rPr>
          <w:spacing w:val="15"/>
          <w:sz w:val="24"/>
        </w:rPr>
        <w:t> </w:t>
      </w:r>
      <w:r>
        <w:rPr>
          <w:sz w:val="24"/>
        </w:rPr>
        <w:t>plaintiff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claimant</w:t>
      </w:r>
      <w:r>
        <w:rPr>
          <w:spacing w:val="15"/>
          <w:sz w:val="24"/>
        </w:rPr>
        <w:t> </w:t>
      </w:r>
      <w:r>
        <w:rPr>
          <w:sz w:val="24"/>
        </w:rPr>
        <w:t>but</w:t>
      </w:r>
      <w:r>
        <w:rPr>
          <w:spacing w:val="17"/>
          <w:sz w:val="24"/>
        </w:rPr>
        <w:t> </w:t>
      </w:r>
      <w:r>
        <w:rPr>
          <w:sz w:val="24"/>
        </w:rPr>
        <w:t>against</w:t>
      </w:r>
      <w:r>
        <w:rPr>
          <w:spacing w:val="16"/>
          <w:sz w:val="24"/>
        </w:rPr>
        <w:t> </w:t>
      </w:r>
      <w:r>
        <w:rPr>
          <w:sz w:val="24"/>
        </w:rPr>
        <w:t>different</w:t>
      </w:r>
      <w:r>
        <w:rPr>
          <w:spacing w:val="16"/>
          <w:sz w:val="24"/>
        </w:rPr>
        <w:t> </w:t>
      </w:r>
      <w:r>
        <w:rPr>
          <w:sz w:val="24"/>
        </w:rPr>
        <w:t>defendants</w:t>
      </w:r>
      <w:r>
        <w:rPr>
          <w:spacing w:val="16"/>
          <w:sz w:val="24"/>
        </w:rPr>
        <w:t> </w:t>
      </w:r>
      <w:r>
        <w:rPr>
          <w:sz w:val="24"/>
        </w:rPr>
        <w:t>who</w:t>
      </w:r>
      <w:r>
        <w:rPr>
          <w:spacing w:val="-57"/>
          <w:sz w:val="24"/>
        </w:rPr>
        <w:t> </w:t>
      </w:r>
      <w:r>
        <w:rPr>
          <w:sz w:val="24"/>
        </w:rPr>
        <w:t>did not consent to the consolidation.</w:t>
      </w:r>
      <w:r>
        <w:rPr>
          <w:sz w:val="24"/>
          <w:vertAlign w:val="superscript"/>
        </w:rPr>
        <w:t>301</w:t>
      </w:r>
    </w:p>
    <w:p>
      <w:pPr>
        <w:pStyle w:val="BodyText"/>
        <w:spacing w:line="482" w:lineRule="auto" w:before="194"/>
        <w:ind w:left="160" w:right="163"/>
      </w:pPr>
      <w:r>
        <w:rPr/>
        <w:t>It</w:t>
      </w:r>
      <w:r>
        <w:rPr>
          <w:spacing w:val="8"/>
        </w:rPr>
        <w:t> </w:t>
      </w:r>
      <w:r>
        <w:rPr/>
        <w:t>remains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seen</w:t>
      </w:r>
      <w:r>
        <w:rPr>
          <w:spacing w:val="9"/>
        </w:rPr>
        <w:t> </w:t>
      </w:r>
      <w:r>
        <w:rPr/>
        <w:t>whether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Tribunal</w:t>
      </w:r>
      <w:r>
        <w:rPr>
          <w:spacing w:val="9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swayed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any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above</w:t>
      </w:r>
      <w:r>
        <w:rPr>
          <w:spacing w:val="8"/>
        </w:rPr>
        <w:t> </w:t>
      </w:r>
      <w:r>
        <w:rPr/>
        <w:t>considerations</w:t>
      </w:r>
      <w:r>
        <w:rPr>
          <w:spacing w:val="8"/>
        </w:rPr>
        <w:t> </w:t>
      </w:r>
      <w:r>
        <w:rPr/>
        <w:t>to</w:t>
      </w:r>
      <w:r>
        <w:rPr>
          <w:spacing w:val="-57"/>
        </w:rPr>
        <w:t> </w:t>
      </w:r>
      <w:r>
        <w:rPr/>
        <w:t>refuse</w:t>
      </w:r>
      <w:r>
        <w:rPr>
          <w:spacing w:val="-1"/>
        </w:rPr>
        <w:t> </w:t>
      </w:r>
      <w:r>
        <w:rPr/>
        <w:t>an application for</w:t>
      </w:r>
      <w:r>
        <w:rPr>
          <w:spacing w:val="1"/>
        </w:rPr>
        <w:t> </w:t>
      </w:r>
      <w:r>
        <w:rPr/>
        <w:t>consolidation of appeals</w:t>
      </w:r>
      <w:r>
        <w:rPr>
          <w:spacing w:val="2"/>
        </w:rPr>
        <w:t> </w:t>
      </w:r>
      <w:r>
        <w:rPr/>
        <w:t>pending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it.</w:t>
      </w:r>
    </w:p>
    <w:p>
      <w:pPr>
        <w:pStyle w:val="Heading1"/>
        <w:numPr>
          <w:ilvl w:val="2"/>
          <w:numId w:val="32"/>
        </w:numPr>
        <w:tabs>
          <w:tab w:pos="1421" w:val="left" w:leader="none"/>
        </w:tabs>
        <w:spacing w:line="240" w:lineRule="auto" w:before="203" w:after="0"/>
        <w:ind w:left="1420" w:right="0" w:hanging="541"/>
        <w:jc w:val="left"/>
      </w:pPr>
      <w:r>
        <w:rPr/>
        <w:t>Judgment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Consolidated</w:t>
      </w:r>
      <w:r>
        <w:rPr>
          <w:spacing w:val="-1"/>
        </w:rPr>
        <w:t> </w:t>
      </w:r>
      <w:r>
        <w:rPr/>
        <w:t>Appeals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60" w:right="155"/>
        <w:jc w:val="both"/>
      </w:pPr>
      <w:r>
        <w:rPr/>
        <w:t>The fact that two or more appeals have been consolidated does not rob them of their distinctness.</w:t>
      </w:r>
      <w:r>
        <w:rPr>
          <w:spacing w:val="-57"/>
        </w:rPr>
        <w:t> </w:t>
      </w:r>
      <w:r>
        <w:rPr/>
        <w:t>In effect, they retain their separate and individual existence notwithstanding the consolidation.</w:t>
      </w:r>
      <w:r>
        <w:rPr>
          <w:vertAlign w:val="superscript"/>
        </w:rPr>
        <w:t>302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consolidated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60"/>
          <w:vertAlign w:val="baseline"/>
        </w:rPr>
        <w:t> </w:t>
      </w:r>
      <w:r>
        <w:rPr>
          <w:vertAlign w:val="baseline"/>
        </w:rPr>
        <w:t>deliver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on each of the appeals. The court cannot determine one and ignore the other. The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Appeal confirmed this</w:t>
      </w:r>
      <w:r>
        <w:rPr>
          <w:spacing w:val="2"/>
          <w:vertAlign w:val="baseline"/>
        </w:rPr>
        <w:t> </w:t>
      </w:r>
      <w:r>
        <w:rPr>
          <w:vertAlign w:val="baseline"/>
        </w:rPr>
        <w:t>position recently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b/>
          <w:i/>
          <w:vertAlign w:val="baseline"/>
        </w:rPr>
        <w:t>Saleh v. Muhammad</w:t>
      </w:r>
      <w:r>
        <w:rPr>
          <w:b/>
          <w:i/>
          <w:vertAlign w:val="superscript"/>
        </w:rPr>
        <w:t>303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when it</w:t>
      </w:r>
      <w:r>
        <w:rPr>
          <w:spacing w:val="1"/>
          <w:vertAlign w:val="baseline"/>
        </w:rPr>
        <w:t> </w:t>
      </w:r>
      <w:r>
        <w:rPr>
          <w:vertAlign w:val="baseline"/>
        </w:rPr>
        <w:t>noted:</w:t>
      </w:r>
    </w:p>
    <w:p>
      <w:pPr>
        <w:pStyle w:val="BodyText"/>
        <w:spacing w:before="199"/>
        <w:ind w:left="880" w:right="879"/>
        <w:jc w:val="both"/>
      </w:pPr>
      <w:r>
        <w:rPr/>
        <w:t>Though the appeals were consolidated and heard together, in law they retain their</w:t>
      </w:r>
      <w:r>
        <w:rPr>
          <w:spacing w:val="1"/>
        </w:rPr>
        <w:t> </w:t>
      </w:r>
      <w:r>
        <w:rPr/>
        <w:t>separate characters and distinct identities for the purpose of determination and</w:t>
      </w:r>
      <w:r>
        <w:rPr>
          <w:spacing w:val="1"/>
        </w:rPr>
        <w:t> </w:t>
      </w:r>
      <w:r>
        <w:rPr/>
        <w:t>decisions therein. Separate decisions in respect of each of them would have to be</w:t>
      </w:r>
      <w:r>
        <w:rPr>
          <w:spacing w:val="1"/>
        </w:rPr>
        <w:t> </w:t>
      </w:r>
      <w:r>
        <w:rPr/>
        <w:t>given by the court even though a decision in one or more of them may eventually</w:t>
      </w:r>
      <w:r>
        <w:rPr>
          <w:spacing w:val="1"/>
        </w:rPr>
        <w:t> </w:t>
      </w:r>
      <w:r>
        <w:rPr/>
        <w:t>affect</w:t>
      </w:r>
      <w:r>
        <w:rPr>
          <w:spacing w:val="-1"/>
        </w:rPr>
        <w:t> </w:t>
      </w:r>
      <w:r>
        <w:rPr/>
        <w:t>one or</w:t>
      </w:r>
      <w:r>
        <w:rPr>
          <w:spacing w:val="-2"/>
        </w:rPr>
        <w:t> </w:t>
      </w:r>
      <w:r>
        <w:rPr/>
        <w:t>the other of them.</w:t>
      </w:r>
    </w:p>
    <w:p>
      <w:pPr>
        <w:pStyle w:val="BodyText"/>
        <w:spacing w:line="482" w:lineRule="auto" w:before="200"/>
        <w:ind w:left="160" w:right="155"/>
        <w:jc w:val="both"/>
      </w:pPr>
      <w:r>
        <w:rPr/>
        <w:t>This position must be kept in view at any time the Tribunal seeks to deliver judgment in a</w:t>
      </w:r>
      <w:r>
        <w:rPr>
          <w:spacing w:val="1"/>
        </w:rPr>
        <w:t> </w:t>
      </w:r>
      <w:r>
        <w:rPr/>
        <w:t>consolidated</w:t>
      </w:r>
      <w:r>
        <w:rPr>
          <w:spacing w:val="-1"/>
        </w:rPr>
        <w:t> </w:t>
      </w:r>
      <w:r>
        <w:rPr/>
        <w:t>appeal.</w:t>
      </w:r>
      <w:r>
        <w:rPr>
          <w:spacing w:val="1"/>
        </w:rPr>
        <w:t> </w:t>
      </w:r>
      <w:r>
        <w:rPr/>
        <w:t>It is</w:t>
      </w:r>
      <w:r>
        <w:rPr>
          <w:spacing w:val="-1"/>
        </w:rPr>
        <w:t> </w:t>
      </w:r>
      <w:r>
        <w:rPr/>
        <w:t>immaterial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rules did not</w:t>
      </w:r>
      <w:r>
        <w:rPr>
          <w:spacing w:val="-1"/>
        </w:rPr>
        <w:t> </w:t>
      </w:r>
      <w:r>
        <w:rPr/>
        <w:t>specifically</w:t>
      </w:r>
      <w:r>
        <w:rPr>
          <w:spacing w:val="-5"/>
        </w:rPr>
        <w:t> </w:t>
      </w:r>
      <w:r>
        <w:rPr/>
        <w:t>make</w:t>
      </w:r>
      <w:r>
        <w:rPr>
          <w:spacing w:val="-1"/>
        </w:rPr>
        <w:t> </w:t>
      </w:r>
      <w:r>
        <w:rPr/>
        <w:t>provisions for</w:t>
      </w:r>
      <w:r>
        <w:rPr>
          <w:spacing w:val="-3"/>
        </w:rPr>
        <w:t> </w:t>
      </w:r>
      <w:r>
        <w:rPr/>
        <w:t>this.</w:t>
      </w: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72.024002pt;margin-top:15.159776pt;width:144.020pt;height:.71997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Afolayan,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Okorie,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P.C,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227.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Diab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Complete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Home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Enterprises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F.W.L.R. 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581]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1572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ListParagraph"/>
        <w:numPr>
          <w:ilvl w:val="1"/>
          <w:numId w:val="32"/>
        </w:numPr>
        <w:tabs>
          <w:tab w:pos="881" w:val="left" w:leader="none"/>
        </w:tabs>
        <w:spacing w:line="652" w:lineRule="auto" w:before="74" w:after="0"/>
        <w:ind w:left="160" w:right="5343" w:firstLine="0"/>
        <w:jc w:val="both"/>
        <w:rPr>
          <w:sz w:val="24"/>
        </w:rPr>
      </w:pPr>
      <w:r>
        <w:rPr>
          <w:sz w:val="24"/>
        </w:rPr>
        <w:t>DISCONTINUANCE OF APPEAL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Appellant may-</w:t>
      </w:r>
    </w:p>
    <w:p>
      <w:pPr>
        <w:pStyle w:val="ListParagraph"/>
        <w:numPr>
          <w:ilvl w:val="0"/>
          <w:numId w:val="38"/>
        </w:numPr>
        <w:tabs>
          <w:tab w:pos="881" w:val="left" w:leader="none"/>
        </w:tabs>
        <w:spacing w:line="480" w:lineRule="auto" w:before="2" w:after="0"/>
        <w:ind w:left="880" w:right="158" w:hanging="360"/>
        <w:jc w:val="both"/>
        <w:rPr>
          <w:sz w:val="24"/>
        </w:rPr>
      </w:pPr>
      <w:r>
        <w:rPr>
          <w:sz w:val="24"/>
        </w:rPr>
        <w:t>at any time before the hearing of an appeal withdraw the appeal by filing a notice of</w:t>
      </w:r>
      <w:r>
        <w:rPr>
          <w:spacing w:val="1"/>
          <w:sz w:val="24"/>
        </w:rPr>
        <w:t> </w:t>
      </w:r>
      <w:r>
        <w:rPr>
          <w:sz w:val="24"/>
        </w:rPr>
        <w:t>discontinuance as in Form TAT 5 signed by the appellant or his representative stating that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appeal is withdrawn; or</w:t>
      </w:r>
    </w:p>
    <w:p>
      <w:pPr>
        <w:pStyle w:val="ListParagraph"/>
        <w:numPr>
          <w:ilvl w:val="0"/>
          <w:numId w:val="38"/>
        </w:numPr>
        <w:tabs>
          <w:tab w:pos="881" w:val="left" w:leader="none"/>
        </w:tabs>
        <w:spacing w:line="240" w:lineRule="auto" w:before="201" w:after="0"/>
        <w:ind w:left="880" w:right="0" w:hanging="361"/>
        <w:jc w:val="both"/>
        <w:rPr>
          <w:sz w:val="24"/>
        </w:rPr>
      </w:pPr>
      <w:r>
        <w:rPr>
          <w:sz w:val="24"/>
        </w:rPr>
        <w:t>at the hearing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and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Tribunal,</w:t>
      </w:r>
      <w:r>
        <w:rPr>
          <w:spacing w:val="1"/>
          <w:sz w:val="24"/>
        </w:rPr>
        <w:t> </w:t>
      </w:r>
      <w:r>
        <w:rPr>
          <w:sz w:val="24"/>
        </w:rPr>
        <w:t>withdraw the appeal.</w:t>
      </w:r>
      <w:r>
        <w:rPr>
          <w:sz w:val="24"/>
          <w:vertAlign w:val="superscript"/>
        </w:rPr>
        <w:t>304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482" w:lineRule="auto"/>
        <w:ind w:left="160" w:right="164"/>
        <w:jc w:val="both"/>
      </w:pPr>
      <w:r>
        <w:rPr/>
        <w:t>One author had written that once an appeal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filed there is</w:t>
      </w:r>
      <w:r>
        <w:rPr>
          <w:spacing w:val="60"/>
        </w:rPr>
        <w:t> </w:t>
      </w:r>
      <w:r>
        <w:rPr/>
        <w:t>no room for discontinuance on the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tax</w:t>
      </w:r>
      <w:r>
        <w:rPr>
          <w:spacing w:val="2"/>
        </w:rPr>
        <w:t> </w:t>
      </w:r>
      <w:r>
        <w:rPr/>
        <w:t>payer</w:t>
      </w:r>
      <w:r>
        <w:rPr>
          <w:spacing w:val="-1"/>
        </w:rPr>
        <w:t> </w:t>
      </w:r>
      <w:r>
        <w:rPr/>
        <w:t>or review on the 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FIRS.</w:t>
      </w:r>
      <w:r>
        <w:rPr>
          <w:spacing w:val="2"/>
        </w:rPr>
        <w:t> </w:t>
      </w:r>
      <w:r>
        <w:rPr/>
        <w:t>In his</w:t>
      </w:r>
      <w:r>
        <w:rPr>
          <w:spacing w:val="-1"/>
        </w:rPr>
        <w:t> </w:t>
      </w:r>
      <w:r>
        <w:rPr/>
        <w:t>words:</w:t>
      </w:r>
    </w:p>
    <w:p>
      <w:pPr>
        <w:pStyle w:val="BodyText"/>
        <w:spacing w:before="196"/>
        <w:ind w:left="880" w:right="876"/>
        <w:jc w:val="both"/>
      </w:pPr>
      <w:r>
        <w:rPr/>
        <w:t>Under the old regime, the taxpayer could decide not to pursue an appeal further.</w:t>
      </w:r>
      <w:r>
        <w:rPr>
          <w:spacing w:val="1"/>
        </w:rPr>
        <w:t> </w:t>
      </w:r>
      <w:r>
        <w:rPr/>
        <w:t>Once the notice to this effect is given to the Secretary to the BAC before the</w:t>
      </w:r>
      <w:r>
        <w:rPr>
          <w:spacing w:val="1"/>
        </w:rPr>
        <w:t> </w:t>
      </w:r>
      <w:r>
        <w:rPr/>
        <w:t>commencement of hearing, the revised assessment in this circumstance is deemed</w:t>
      </w:r>
      <w:r>
        <w:rPr>
          <w:spacing w:val="1"/>
        </w:rPr>
        <w:t> </w:t>
      </w:r>
      <w:r>
        <w:rPr/>
        <w:t>agreed. Also, the FIRS could agree to amend an</w:t>
      </w:r>
      <w:r>
        <w:rPr>
          <w:spacing w:val="60"/>
        </w:rPr>
        <w:t> </w:t>
      </w:r>
      <w:r>
        <w:rPr/>
        <w:t>assessment by giving notice to</w:t>
      </w:r>
      <w:r>
        <w:rPr>
          <w:spacing w:val="1"/>
        </w:rPr>
        <w:t> </w:t>
      </w:r>
      <w:r>
        <w:rPr/>
        <w:t>the Secretary before the commencement of hearing. The amended assessment is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agreed.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determined on agreement. Both provisions have no equivalence in the FIRS Act.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discontinuance</w:t>
      </w:r>
      <w:r>
        <w:rPr>
          <w:spacing w:val="-1"/>
        </w:rPr>
        <w:t> </w:t>
      </w:r>
      <w:r>
        <w:rPr/>
        <w:t>on the part of</w:t>
      </w:r>
      <w:r>
        <w:rPr>
          <w:spacing w:val="-1"/>
        </w:rPr>
        <w:t> </w:t>
      </w:r>
      <w:r>
        <w:rPr/>
        <w:t>the taxpayer or</w:t>
      </w:r>
      <w:r>
        <w:rPr>
          <w:spacing w:val="-2"/>
        </w:rPr>
        <w:t> </w:t>
      </w:r>
      <w:r>
        <w:rPr/>
        <w:t>review on the</w:t>
      </w:r>
      <w:r>
        <w:rPr>
          <w:spacing w:val="-1"/>
        </w:rPr>
        <w:t> </w:t>
      </w:r>
      <w:r>
        <w:rPr/>
        <w:t>part of</w:t>
      </w:r>
      <w:r>
        <w:rPr>
          <w:spacing w:val="1"/>
        </w:rPr>
        <w:t> </w:t>
      </w:r>
      <w:r>
        <w:rPr/>
        <w:t>FIRS.</w:t>
      </w:r>
      <w:r>
        <w:rPr>
          <w:vertAlign w:val="superscript"/>
        </w:rPr>
        <w:t>305</w:t>
      </w:r>
    </w:p>
    <w:p>
      <w:pPr>
        <w:pStyle w:val="BodyText"/>
        <w:spacing w:line="480" w:lineRule="auto" w:before="200"/>
        <w:ind w:left="160" w:right="155"/>
        <w:jc w:val="both"/>
      </w:pPr>
      <w:r>
        <w:rPr/>
        <w:t>This view has ceased to be correct if it was ever so, having regard to the provisions of the rules</w:t>
      </w:r>
      <w:r>
        <w:rPr>
          <w:spacing w:val="1"/>
        </w:rPr>
        <w:t> </w:t>
      </w:r>
      <w:r>
        <w:rPr/>
        <w:t>which make ample allowance for an appellant to withdraw or discontinue his appeal if he so</w:t>
      </w:r>
      <w:r>
        <w:rPr>
          <w:spacing w:val="1"/>
        </w:rPr>
        <w:t> </w:t>
      </w:r>
      <w:r>
        <w:rPr/>
        <w:t>desires.</w:t>
      </w:r>
      <w:r>
        <w:rPr>
          <w:spacing w:val="60"/>
        </w:rPr>
        <w:t> </w:t>
      </w:r>
      <w:r>
        <w:rPr/>
        <w:t>It must be added that where an appeal is withdrawn after hearing has commenced, a</w:t>
      </w:r>
      <w:r>
        <w:rPr>
          <w:spacing w:val="1"/>
        </w:rPr>
        <w:t> </w:t>
      </w:r>
      <w:r>
        <w:rPr/>
        <w:t>fresh appeal may not be filed in relation to the same matter except with leave of the Tribunal.</w:t>
      </w:r>
      <w:r>
        <w:rPr>
          <w:vertAlign w:val="superscript"/>
        </w:rPr>
        <w:t>306</w:t>
      </w:r>
      <w:r>
        <w:rPr>
          <w:spacing w:val="1"/>
          <w:vertAlign w:val="baseline"/>
        </w:rPr>
        <w:t> </w:t>
      </w:r>
      <w:r>
        <w:rPr>
          <w:vertAlign w:val="baseline"/>
        </w:rPr>
        <w:t>In practice, the taxpayer and the tax collector usually continue their negotiations for amicable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settlement.</w:t>
      </w:r>
      <w:r>
        <w:rPr>
          <w:spacing w:val="19"/>
          <w:vertAlign w:val="baseline"/>
        </w:rPr>
        <w:t> </w:t>
      </w:r>
      <w:r>
        <w:rPr>
          <w:vertAlign w:val="baseline"/>
        </w:rPr>
        <w:t>Where</w:t>
      </w:r>
      <w:r>
        <w:rPr>
          <w:spacing w:val="17"/>
          <w:vertAlign w:val="baseline"/>
        </w:rPr>
        <w:t> </w:t>
      </w:r>
      <w:r>
        <w:rPr>
          <w:vertAlign w:val="baseline"/>
        </w:rPr>
        <w:t>they</w:t>
      </w:r>
      <w:r>
        <w:rPr>
          <w:spacing w:val="17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able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resolve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9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commencement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vertAlign w:val="baseline"/>
        </w:rPr>
        <w:t>conclusion</w:t>
      </w:r>
    </w:p>
    <w:p>
      <w:pPr>
        <w:pStyle w:val="BodyText"/>
        <w:spacing w:before="3"/>
        <w:ind w:left="160"/>
        <w:jc w:val="both"/>
      </w:pPr>
      <w:r>
        <w:rPr/>
        <w:t>of</w:t>
      </w:r>
      <w:r>
        <w:rPr>
          <w:spacing w:val="-2"/>
        </w:rPr>
        <w:t> </w:t>
      </w:r>
      <w:r>
        <w:rPr/>
        <w:t>the appeal,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appellant may</w:t>
      </w:r>
      <w:r>
        <w:rPr>
          <w:spacing w:val="-6"/>
        </w:rPr>
        <w:t> </w:t>
      </w:r>
      <w:r>
        <w:rPr/>
        <w:t>approach the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discontinuation of</w:t>
      </w:r>
      <w:r>
        <w:rPr>
          <w:spacing w:val="-2"/>
        </w:rPr>
        <w:t> </w:t>
      </w:r>
      <w:r>
        <w:rPr/>
        <w:t>the appeal.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04042pt;width:144.020pt;height:.72003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XIV,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before="1"/>
        <w:ind w:left="342" w:right="918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305</w:t>
      </w:r>
      <w:r>
        <w:rPr>
          <w:rFonts w:ascii="Calibri"/>
          <w:sz w:val="20"/>
          <w:vertAlign w:val="baseline"/>
        </w:rPr>
        <w:t> Arogundade, J.A. Nigerian Income Tax and Its International Dimension. Spectrum Books Ltd. Ibadan 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367.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XIV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ListParagraph"/>
        <w:numPr>
          <w:ilvl w:val="1"/>
          <w:numId w:val="32"/>
        </w:numPr>
        <w:tabs>
          <w:tab w:pos="880" w:val="left" w:leader="none"/>
          <w:tab w:pos="881" w:val="left" w:leader="none"/>
        </w:tabs>
        <w:spacing w:line="240" w:lineRule="auto" w:before="74" w:after="0"/>
        <w:ind w:left="880" w:right="0" w:hanging="721"/>
        <w:jc w:val="left"/>
        <w:rPr>
          <w:sz w:val="24"/>
        </w:rPr>
      </w:pP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APPEALS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57"/>
        <w:jc w:val="both"/>
      </w:pPr>
      <w:r>
        <w:rPr/>
        <w:t>Generally, the Tribunal shall have the power to conduct its proceedings in a manner it deems fit</w:t>
      </w:r>
      <w:r>
        <w:rPr>
          <w:spacing w:val="1"/>
        </w:rPr>
        <w:t> </w:t>
      </w:r>
      <w:r>
        <w:rPr/>
        <w:t>to ensure speedy dispensation of justice.</w:t>
      </w:r>
      <w:r>
        <w:rPr>
          <w:vertAlign w:val="superscript"/>
        </w:rPr>
        <w:t>307</w:t>
      </w:r>
      <w:r>
        <w:rPr>
          <w:vertAlign w:val="baseline"/>
        </w:rPr>
        <w:t> Accordingly, as often as may be necessary, Tax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Commissioners shall meet to hear appeals in the jurisdiction or zone assigned to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Tribunal.</w:t>
      </w:r>
      <w:r>
        <w:rPr>
          <w:vertAlign w:val="superscript"/>
        </w:rPr>
        <w:t>308</w:t>
      </w:r>
      <w:r>
        <w:rPr>
          <w:vertAlign w:val="baseline"/>
        </w:rPr>
        <w:t> However, where a Tax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Commissioner has a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or indirect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in any appeal pending before the Tribunal or where the taxpayer is or was a client of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Tax Appeal Commissioner in his professional capacity, he shall declare such interest to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Tax Appeal Commissioners and refrain from sitting in any meeting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 of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appeal.</w:t>
      </w:r>
      <w:r>
        <w:rPr>
          <w:vertAlign w:val="superscript"/>
        </w:rPr>
        <w:t>309</w:t>
      </w:r>
      <w:r>
        <w:rPr>
          <w:vertAlign w:val="baseline"/>
        </w:rPr>
        <w:t> This provision is</w:t>
      </w:r>
      <w:r>
        <w:rPr>
          <w:spacing w:val="-2"/>
          <w:vertAlign w:val="baseline"/>
        </w:rPr>
        <w:t> </w:t>
      </w:r>
      <w:r>
        <w:rPr>
          <w:vertAlign w:val="baseline"/>
        </w:rPr>
        <w:t>intended to address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 of interest.</w:t>
      </w:r>
    </w:p>
    <w:p>
      <w:pPr>
        <w:pStyle w:val="BodyText"/>
        <w:spacing w:line="480" w:lineRule="auto" w:before="200"/>
        <w:ind w:left="160" w:right="154"/>
        <w:jc w:val="both"/>
      </w:pPr>
      <w:r>
        <w:rPr/>
        <w:t>The Secretary to the Tribunal shall give seven clear days‟ notice to the Service and to the</w:t>
      </w:r>
      <w:r>
        <w:rPr>
          <w:spacing w:val="1"/>
        </w:rPr>
        <w:t> </w:t>
      </w:r>
      <w:r>
        <w:rPr/>
        <w:t>appellant of the date and place fixed for the hearing of each appeal except in respect of any</w:t>
      </w:r>
      <w:r>
        <w:rPr>
          <w:spacing w:val="1"/>
        </w:rPr>
        <w:t> </w:t>
      </w:r>
      <w:r>
        <w:rPr/>
        <w:t>adjourned hearing for which the Tax Appeal Commissioners have fixed a date at their previous</w:t>
      </w:r>
      <w:r>
        <w:rPr>
          <w:spacing w:val="1"/>
        </w:rPr>
        <w:t> </w:t>
      </w:r>
      <w:r>
        <w:rPr/>
        <w:t>hearing.</w:t>
      </w:r>
      <w:r>
        <w:rPr>
          <w:vertAlign w:val="superscript"/>
        </w:rPr>
        <w:t>310</w:t>
      </w:r>
      <w:r>
        <w:rPr>
          <w:vertAlign w:val="baseline"/>
        </w:rPr>
        <w:t> The essence of this is to ensure that parties are duly notified of the hearing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appeal. The words “shall give seven clear days‟ notice to the „Service‟ and to the „appellant‟”</w:t>
      </w:r>
      <w:r>
        <w:rPr>
          <w:spacing w:val="1"/>
          <w:vertAlign w:val="baseline"/>
        </w:rPr>
        <w:t> </w:t>
      </w:r>
      <w:r>
        <w:rPr>
          <w:vertAlign w:val="baseline"/>
        </w:rPr>
        <w:t>used by the draftsman apparently suggest that only Tax payers could be Appellants and not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Service. This is evidently inconsistent with Paragraph 13 and 14, 5</w:t>
      </w:r>
      <w:r>
        <w:rPr>
          <w:vertAlign w:val="superscript"/>
        </w:rPr>
        <w:t>th</w:t>
      </w:r>
      <w:r>
        <w:rPr>
          <w:vertAlign w:val="baseline"/>
        </w:rPr>
        <w:t> Schedule to the FIRS</w:t>
      </w:r>
      <w:r>
        <w:rPr>
          <w:spacing w:val="1"/>
          <w:vertAlign w:val="baseline"/>
        </w:rPr>
        <w:t> </w:t>
      </w:r>
      <w:r>
        <w:rPr>
          <w:vertAlign w:val="baseline"/>
        </w:rPr>
        <w:t>(Establishment) Act which provides that both the Service and Tax Payers could file an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Tribunal. The rules also corroborate this position as it defines an „Appellant‟ as “a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7"/>
          <w:vertAlign w:val="baseline"/>
        </w:rPr>
        <w:t> </w:t>
      </w:r>
      <w:r>
        <w:rPr>
          <w:vertAlign w:val="baseline"/>
        </w:rPr>
        <w:t>who</w:t>
      </w:r>
      <w:r>
        <w:rPr>
          <w:spacing w:val="17"/>
          <w:vertAlign w:val="baseline"/>
        </w:rPr>
        <w:t> </w:t>
      </w:r>
      <w:r>
        <w:rPr>
          <w:vertAlign w:val="baseline"/>
        </w:rPr>
        <w:t>files</w:t>
      </w:r>
      <w:r>
        <w:rPr>
          <w:spacing w:val="20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8"/>
          <w:vertAlign w:val="baseline"/>
        </w:rPr>
        <w:t> </w:t>
      </w:r>
      <w:r>
        <w:rPr>
          <w:vertAlign w:val="baseline"/>
        </w:rPr>
        <w:t>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8"/>
          <w:vertAlign w:val="baseline"/>
        </w:rPr>
        <w:t> </w:t>
      </w:r>
      <w:r>
        <w:rPr>
          <w:vertAlign w:val="baseline"/>
        </w:rPr>
        <w:t>under</w:t>
      </w:r>
      <w:r>
        <w:rPr>
          <w:spacing w:val="19"/>
          <w:vertAlign w:val="baseline"/>
        </w:rPr>
        <w:t> </w:t>
      </w:r>
      <w:r>
        <w:rPr>
          <w:vertAlign w:val="baseline"/>
        </w:rPr>
        <w:t>paragraphs</w:t>
      </w:r>
      <w:r>
        <w:rPr>
          <w:spacing w:val="19"/>
          <w:vertAlign w:val="baseline"/>
        </w:rPr>
        <w:t> </w:t>
      </w:r>
      <w:r>
        <w:rPr>
          <w:vertAlign w:val="baseline"/>
        </w:rPr>
        <w:t>13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14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fifth</w:t>
      </w:r>
      <w:r>
        <w:rPr>
          <w:spacing w:val="18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16612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XV,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 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before="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15(2)</w:t>
      </w: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15(3)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112"/>
        <w:ind w:left="160" w:right="154"/>
        <w:jc w:val="both"/>
      </w:pPr>
      <w:r>
        <w:rPr/>
        <w:t>the Act.”</w:t>
      </w:r>
      <w:r>
        <w:rPr>
          <w:vertAlign w:val="superscript"/>
        </w:rPr>
        <w:t>311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curios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draftsman</w:t>
      </w:r>
      <w:r>
        <w:rPr>
          <w:spacing w:val="1"/>
          <w:vertAlign w:val="baseline"/>
        </w:rPr>
        <w:t> </w:t>
      </w:r>
      <w:r>
        <w:rPr>
          <w:vertAlign w:val="baseline"/>
        </w:rPr>
        <w:t>to describe the Service by its</w:t>
      </w:r>
      <w:r>
        <w:rPr>
          <w:spacing w:val="60"/>
          <w:vertAlign w:val="baseline"/>
        </w:rPr>
        <w:t> </w:t>
      </w:r>
      <w:r>
        <w:rPr>
          <w:vertAlign w:val="baseline"/>
        </w:rPr>
        <w:t>name and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Payer as Appellant. This, with respect, is</w:t>
      </w:r>
      <w:r>
        <w:rPr>
          <w:spacing w:val="60"/>
          <w:vertAlign w:val="baseline"/>
        </w:rPr>
        <w:t> </w:t>
      </w:r>
      <w:r>
        <w:rPr>
          <w:vertAlign w:val="baseline"/>
        </w:rPr>
        <w:t>a clear case of legislative inelegance.</w:t>
      </w:r>
      <w:r>
        <w:rPr>
          <w:spacing w:val="6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therefore submits that the paragraph should be amended to read thus: “The Secretary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Tribunal shall give seven clear days‟ notice to the Appellant and to the Respondent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date and place fixed for the hearing…” This version will inject the requisite objectivity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hallmark of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drafting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provision.</w:t>
      </w:r>
    </w:p>
    <w:p>
      <w:pPr>
        <w:pStyle w:val="BodyText"/>
        <w:spacing w:line="480" w:lineRule="auto" w:before="200"/>
        <w:ind w:left="160" w:right="154"/>
        <w:jc w:val="both"/>
      </w:pPr>
      <w:r>
        <w:rPr/>
        <w:t>All appeals before the Tax Appeal Commissioners shall be held in Public.</w:t>
      </w:r>
      <w:r>
        <w:rPr>
          <w:vertAlign w:val="superscript"/>
        </w:rPr>
        <w:t>312</w:t>
      </w:r>
      <w:r>
        <w:rPr>
          <w:vertAlign w:val="baseline"/>
        </w:rPr>
        <w:t> This stipulation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highly commendable as it is also consistent with the Constitutional guaranty of fair hearing.</w:t>
      </w:r>
      <w:r>
        <w:rPr>
          <w:vertAlign w:val="superscript"/>
        </w:rPr>
        <w:t>313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kernel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appellant.</w:t>
      </w:r>
      <w:r>
        <w:rPr>
          <w:vertAlign w:val="superscript"/>
        </w:rPr>
        <w:t>314</w:t>
      </w:r>
      <w:r>
        <w:rPr>
          <w:vertAlign w:val="baseline"/>
        </w:rPr>
        <w:t> This is also in tadem with the position of the Courts as exemplified in the old case</w:t>
      </w:r>
      <w:r>
        <w:rPr>
          <w:vertAlign w:val="superscript"/>
        </w:rPr>
        <w:t>315</w:t>
      </w:r>
      <w:r>
        <w:rPr>
          <w:spacing w:val="-57"/>
          <w:vertAlign w:val="baseline"/>
        </w:rPr>
        <w:t> </w:t>
      </w:r>
      <w:r>
        <w:rPr>
          <w:vertAlign w:val="baseline"/>
        </w:rPr>
        <w:t>of </w:t>
      </w:r>
      <w:r>
        <w:rPr>
          <w:b/>
          <w:i/>
          <w:vertAlign w:val="baseline"/>
        </w:rPr>
        <w:t>Dick Obi Onuigbo v. Commissioner of Internal Revenue</w:t>
      </w:r>
      <w:r>
        <w:rPr>
          <w:vertAlign w:val="superscript"/>
        </w:rPr>
        <w:t>316</w:t>
      </w:r>
      <w:r>
        <w:rPr>
          <w:vertAlign w:val="baseline"/>
        </w:rPr>
        <w:t> where </w:t>
      </w:r>
      <w:r>
        <w:rPr>
          <w:b/>
          <w:i/>
          <w:vertAlign w:val="baseline"/>
        </w:rPr>
        <w:t>Idigbe F.J</w:t>
      </w:r>
      <w:r>
        <w:rPr>
          <w:vertAlign w:val="baseline"/>
        </w:rPr>
        <w:t>. as he then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held:</w:t>
      </w:r>
    </w:p>
    <w:p>
      <w:pPr>
        <w:pStyle w:val="BodyText"/>
        <w:spacing w:before="200"/>
        <w:ind w:left="880" w:right="877"/>
        <w:jc w:val="both"/>
      </w:pPr>
      <w:r>
        <w:rPr/>
        <w:t>The onus is on the tax payer to prove that an assessment is excessive and should</w:t>
      </w:r>
      <w:r>
        <w:rPr>
          <w:spacing w:val="1"/>
        </w:rPr>
        <w:t> </w:t>
      </w:r>
      <w:r>
        <w:rPr/>
        <w:t>be reduced. Dealing with the question of burden of proof in income tax cases, the</w:t>
      </w:r>
      <w:r>
        <w:rPr>
          <w:spacing w:val="1"/>
        </w:rPr>
        <w:t> </w:t>
      </w:r>
      <w:r>
        <w:rPr/>
        <w:t>learned editor of Halsbury Laws of England in vol. 20 (3</w:t>
      </w:r>
      <w:r>
        <w:rPr>
          <w:vertAlign w:val="superscript"/>
        </w:rPr>
        <w:t>rd</w:t>
      </w:r>
      <w:r>
        <w:rPr>
          <w:vertAlign w:val="baseline"/>
        </w:rPr>
        <w:t> Edition) P. 684 Art</w:t>
      </w:r>
      <w:r>
        <w:rPr>
          <w:spacing w:val="1"/>
          <w:vertAlign w:val="baseline"/>
        </w:rPr>
        <w:t> </w:t>
      </w:r>
      <w:r>
        <w:rPr>
          <w:vertAlign w:val="baseline"/>
        </w:rPr>
        <w:t>1352</w:t>
      </w:r>
      <w:r>
        <w:rPr>
          <w:spacing w:val="-1"/>
          <w:vertAlign w:val="baseline"/>
        </w:rPr>
        <w:t> </w:t>
      </w:r>
      <w:r>
        <w:rPr>
          <w:vertAlign w:val="baseline"/>
        </w:rPr>
        <w:t>(sic)</w:t>
      </w:r>
      <w:r>
        <w:rPr>
          <w:spacing w:val="-2"/>
          <w:vertAlign w:val="baseline"/>
        </w:rPr>
        <w:t> </w:t>
      </w:r>
      <w:r>
        <w:rPr>
          <w:vertAlign w:val="baseline"/>
        </w:rPr>
        <w:t>observed as follows:</w:t>
      </w:r>
    </w:p>
    <w:p>
      <w:pPr>
        <w:pStyle w:val="BodyText"/>
        <w:spacing w:before="202"/>
        <w:ind w:left="880" w:right="883"/>
        <w:jc w:val="both"/>
      </w:pPr>
      <w:r>
        <w:rPr/>
        <w:t>Upon an appeal against an assessment or surcharge the onus is upon the subject,</w:t>
      </w:r>
      <w:r>
        <w:rPr>
          <w:spacing w:val="1"/>
        </w:rPr>
        <w:t> </w:t>
      </w:r>
      <w:r>
        <w:rPr/>
        <w:t>by lawful and satisfactory evidence to demonstrate to the Commissioners that the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ought to be</w:t>
      </w:r>
      <w:r>
        <w:rPr>
          <w:spacing w:val="1"/>
        </w:rPr>
        <w:t> </w:t>
      </w:r>
      <w:r>
        <w:rPr/>
        <w:t>reduced or set</w:t>
      </w:r>
      <w:r>
        <w:rPr>
          <w:spacing w:val="2"/>
        </w:rPr>
        <w:t> </w:t>
      </w:r>
      <w:r>
        <w:rPr/>
        <w:t>aside.</w:t>
      </w:r>
    </w:p>
    <w:p>
      <w:pPr>
        <w:pStyle w:val="BodyText"/>
        <w:spacing w:line="482" w:lineRule="auto" w:before="199"/>
        <w:ind w:left="160" w:right="159"/>
        <w:jc w:val="both"/>
      </w:pPr>
      <w:r>
        <w:rPr/>
        <w:t>Furthermore, at the hearing of any appeal if the representative of the Service proves to the</w:t>
      </w:r>
      <w:r>
        <w:rPr>
          <w:spacing w:val="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Tribunal hearing</w:t>
      </w:r>
      <w:r>
        <w:rPr>
          <w:spacing w:val="-3"/>
        </w:rPr>
        <w:t> </w:t>
      </w:r>
      <w:r>
        <w:rPr/>
        <w:t>the appeal in the</w:t>
      </w:r>
      <w:r>
        <w:rPr>
          <w:spacing w:val="-1"/>
        </w:rPr>
        <w:t> </w:t>
      </w:r>
      <w:r>
        <w:rPr/>
        <w:t>first instance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56962pt;width:144.02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15(5)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S.36(3)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15(6);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Arogundade,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365</w:t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Eastern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sitting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T.L.R.N.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150.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ListParagraph"/>
        <w:numPr>
          <w:ilvl w:val="0"/>
          <w:numId w:val="39"/>
        </w:numPr>
        <w:tabs>
          <w:tab w:pos="881" w:val="left" w:leader="none"/>
        </w:tabs>
        <w:spacing w:line="482" w:lineRule="auto" w:before="72" w:after="0"/>
        <w:ind w:left="880" w:right="158" w:hanging="360"/>
        <w:jc w:val="both"/>
        <w:rPr>
          <w:sz w:val="24"/>
        </w:rPr>
      </w:pPr>
      <w:r>
        <w:rPr>
          <w:sz w:val="24"/>
        </w:rPr>
        <w:t>the appellant has for the year of assessment concerned, failed to prepare and deliver to the</w:t>
      </w:r>
      <w:r>
        <w:rPr>
          <w:spacing w:val="-57"/>
          <w:sz w:val="24"/>
        </w:rPr>
        <w:t> </w:t>
      </w:r>
      <w:r>
        <w:rPr>
          <w:sz w:val="24"/>
        </w:rPr>
        <w:t>Service returns required to be furnished under the relevant provisions of the tax laws</w:t>
      </w:r>
      <w:r>
        <w:rPr>
          <w:spacing w:val="1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in paragraph</w:t>
      </w:r>
      <w:r>
        <w:rPr>
          <w:spacing w:val="2"/>
          <w:sz w:val="24"/>
        </w:rPr>
        <w:t> </w:t>
      </w:r>
      <w:r>
        <w:rPr>
          <w:sz w:val="24"/>
        </w:rPr>
        <w:t>11;</w:t>
      </w:r>
    </w:p>
    <w:p>
      <w:pPr>
        <w:pStyle w:val="ListParagraph"/>
        <w:numPr>
          <w:ilvl w:val="0"/>
          <w:numId w:val="39"/>
        </w:numPr>
        <w:tabs>
          <w:tab w:pos="881" w:val="left" w:leader="none"/>
        </w:tabs>
        <w:spacing w:line="240" w:lineRule="auto" w:before="193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frivolous or vexatious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is an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appeal</w:t>
      </w:r>
      <w:r>
        <w:rPr>
          <w:spacing w:val="-1"/>
          <w:sz w:val="24"/>
        </w:rPr>
        <w:t> </w:t>
      </w:r>
      <w:r>
        <w:rPr>
          <w:sz w:val="24"/>
        </w:rPr>
        <w:t>process;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9"/>
        </w:numPr>
        <w:tabs>
          <w:tab w:pos="881" w:val="left" w:leader="none"/>
        </w:tabs>
        <w:spacing w:line="480" w:lineRule="auto" w:before="177" w:after="0"/>
        <w:ind w:left="880" w:right="155" w:hanging="360"/>
        <w:jc w:val="both"/>
        <w:rPr>
          <w:sz w:val="24"/>
        </w:rPr>
      </w:pPr>
      <w:r>
        <w:rPr>
          <w:sz w:val="24"/>
        </w:rPr>
        <w:t>it is expedient to require to pay an amount as security for prosecution of the appeal, the</w:t>
      </w:r>
      <w:r>
        <w:rPr>
          <w:spacing w:val="1"/>
          <w:sz w:val="24"/>
        </w:rPr>
        <w:t> </w:t>
      </w:r>
      <w:r>
        <w:rPr>
          <w:sz w:val="24"/>
        </w:rPr>
        <w:t>Tribunal may adjourn the hearing of the appeal to any subsequent day and order the</w:t>
      </w:r>
      <w:r>
        <w:rPr>
          <w:spacing w:val="1"/>
          <w:sz w:val="24"/>
        </w:rPr>
        <w:t> </w:t>
      </w:r>
      <w:r>
        <w:rPr>
          <w:sz w:val="24"/>
        </w:rPr>
        <w:t>appellant to deposit with the service, before the day of the adjourned hearing, an amount,</w:t>
      </w:r>
      <w:r>
        <w:rPr>
          <w:spacing w:val="1"/>
          <w:sz w:val="24"/>
        </w:rPr>
        <w:t> </w:t>
      </w:r>
      <w:r>
        <w:rPr>
          <w:sz w:val="24"/>
        </w:rPr>
        <w:t>on account of the tax charged by the assessment under appeal, equal to the tax charged</w:t>
      </w:r>
      <w:r>
        <w:rPr>
          <w:spacing w:val="1"/>
          <w:sz w:val="24"/>
        </w:rPr>
        <w:t> </w:t>
      </w:r>
      <w:r>
        <w:rPr>
          <w:sz w:val="24"/>
        </w:rPr>
        <w:t>upon the appellant for the preceding year of assessment or one half of the tax charged by</w:t>
      </w:r>
      <w:r>
        <w:rPr>
          <w:spacing w:val="1"/>
          <w:sz w:val="24"/>
        </w:rPr>
        <w:t> </w:t>
      </w:r>
      <w:r>
        <w:rPr>
          <w:sz w:val="24"/>
        </w:rPr>
        <w:t>the assessment under</w:t>
      </w:r>
      <w:r>
        <w:rPr>
          <w:spacing w:val="1"/>
          <w:sz w:val="24"/>
        </w:rPr>
        <w:t> </w:t>
      </w:r>
      <w:r>
        <w:rPr>
          <w:sz w:val="24"/>
        </w:rPr>
        <w:t>appeal, whichever is the lesser plus a sum equal</w:t>
      </w:r>
      <w:r>
        <w:rPr>
          <w:spacing w:val="60"/>
          <w:sz w:val="24"/>
        </w:rPr>
        <w:t> </w:t>
      </w:r>
      <w:r>
        <w:rPr>
          <w:sz w:val="24"/>
        </w:rPr>
        <w:t>to ten percent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1"/>
          <w:sz w:val="24"/>
        </w:rPr>
        <w:t> </w:t>
      </w:r>
      <w:r>
        <w:rPr>
          <w:sz w:val="24"/>
        </w:rPr>
        <w:t>deposit,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appellant</w:t>
      </w:r>
      <w:r>
        <w:rPr>
          <w:spacing w:val="1"/>
          <w:sz w:val="24"/>
        </w:rPr>
        <w:t> </w:t>
      </w:r>
      <w:r>
        <w:rPr>
          <w:sz w:val="24"/>
        </w:rPr>
        <w:t>fails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comply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order, the assessment</w:t>
      </w:r>
      <w:r>
        <w:rPr>
          <w:spacing w:val="1"/>
          <w:sz w:val="24"/>
        </w:rPr>
        <w:t> </w:t>
      </w:r>
      <w:r>
        <w:rPr>
          <w:sz w:val="24"/>
        </w:rPr>
        <w:t>against which he has appealed shall be confirmed and the appellant shall have no further</w:t>
      </w:r>
      <w:r>
        <w:rPr>
          <w:spacing w:val="1"/>
          <w:sz w:val="24"/>
        </w:rPr>
        <w:t> </w:t>
      </w:r>
      <w:r>
        <w:rPr>
          <w:sz w:val="24"/>
        </w:rPr>
        <w:t>right of</w:t>
      </w:r>
      <w:r>
        <w:rPr>
          <w:spacing w:val="1"/>
          <w:sz w:val="24"/>
        </w:rPr>
        <w:t> </w:t>
      </w:r>
      <w:r>
        <w:rPr>
          <w:sz w:val="24"/>
        </w:rPr>
        <w:t>appeal with respect to that assessment.</w:t>
      </w:r>
      <w:r>
        <w:rPr>
          <w:sz w:val="24"/>
          <w:vertAlign w:val="superscript"/>
        </w:rPr>
        <w:t>317</w:t>
      </w:r>
    </w:p>
    <w:p>
      <w:pPr>
        <w:pStyle w:val="BodyText"/>
        <w:spacing w:before="203"/>
        <w:ind w:left="160"/>
        <w:jc w:val="both"/>
      </w:pPr>
      <w:r>
        <w:rPr/>
        <w:t>This</w:t>
      </w:r>
      <w:r>
        <w:rPr>
          <w:spacing w:val="-1"/>
        </w:rPr>
        <w:t> </w:t>
      </w:r>
      <w:r>
        <w:rPr/>
        <w:t>lengthy</w:t>
      </w:r>
      <w:r>
        <w:rPr>
          <w:spacing w:val="-6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is intended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cure</w:t>
      </w:r>
      <w:r>
        <w:rPr>
          <w:spacing w:val="-2"/>
        </w:rPr>
        <w:t> </w:t>
      </w:r>
      <w:r>
        <w:rPr/>
        <w:t>two principal</w:t>
      </w:r>
      <w:r>
        <w:rPr>
          <w:spacing w:val="-1"/>
        </w:rPr>
        <w:t> </w:t>
      </w:r>
      <w:r>
        <w:rPr/>
        <w:t>ills</w:t>
      </w:r>
      <w:r>
        <w:rPr>
          <w:spacing w:val="-1"/>
        </w:rPr>
        <w:t> </w:t>
      </w:r>
      <w:r>
        <w:rPr/>
        <w:t>namely: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880" w:val="left" w:leader="none"/>
          <w:tab w:pos="881" w:val="left" w:leader="none"/>
        </w:tabs>
        <w:spacing w:line="240" w:lineRule="auto" w:before="176" w:after="0"/>
        <w:ind w:left="880" w:right="0" w:hanging="6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dissuade</w:t>
      </w:r>
      <w:r>
        <w:rPr>
          <w:spacing w:val="-2"/>
          <w:sz w:val="24"/>
        </w:rPr>
        <w:t> </w:t>
      </w:r>
      <w:r>
        <w:rPr>
          <w:sz w:val="24"/>
        </w:rPr>
        <w:t>tax payers</w:t>
      </w:r>
      <w:r>
        <w:rPr>
          <w:spacing w:val="1"/>
          <w:sz w:val="24"/>
        </w:rPr>
        <w:t> </w:t>
      </w:r>
      <w:r>
        <w:rPr>
          <w:sz w:val="24"/>
        </w:rPr>
        <w:t>from filing</w:t>
      </w:r>
      <w:r>
        <w:rPr>
          <w:spacing w:val="-4"/>
          <w:sz w:val="24"/>
        </w:rPr>
        <w:t> </w:t>
      </w:r>
      <w:r>
        <w:rPr>
          <w:sz w:val="24"/>
        </w:rPr>
        <w:t>frivolous appeals; 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880" w:val="left" w:leader="none"/>
          <w:tab w:pos="881" w:val="left" w:leader="none"/>
        </w:tabs>
        <w:spacing w:line="482" w:lineRule="auto" w:before="174" w:after="0"/>
        <w:ind w:left="940" w:right="159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ensure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revenue</w:t>
      </w:r>
      <w:r>
        <w:rPr>
          <w:spacing w:val="36"/>
          <w:sz w:val="24"/>
        </w:rPr>
        <w:t> </w:t>
      </w:r>
      <w:r>
        <w:rPr>
          <w:sz w:val="24"/>
        </w:rPr>
        <w:t>accruing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government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not</w:t>
      </w:r>
      <w:r>
        <w:rPr>
          <w:spacing w:val="38"/>
          <w:sz w:val="24"/>
        </w:rPr>
        <w:t> </w:t>
      </w:r>
      <w:r>
        <w:rPr>
          <w:sz w:val="24"/>
        </w:rPr>
        <w:t>blocked</w:t>
      </w:r>
      <w:r>
        <w:rPr>
          <w:spacing w:val="46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locked-in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frivolous appeals.</w:t>
      </w:r>
    </w:p>
    <w:p>
      <w:pPr>
        <w:pStyle w:val="BodyText"/>
        <w:spacing w:line="480" w:lineRule="auto" w:before="197"/>
        <w:ind w:left="220" w:right="159"/>
        <w:jc w:val="both"/>
      </w:pPr>
      <w:r>
        <w:rPr/>
        <w:t>Whether or not the provision is fair to the tax payer is conceded to be a subject of enormous</w:t>
      </w:r>
      <w:r>
        <w:rPr>
          <w:spacing w:val="1"/>
        </w:rPr>
        <w:t> </w:t>
      </w:r>
      <w:r>
        <w:rPr/>
        <w:t>debate.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takes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view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necessary</w:t>
      </w:r>
      <w:r>
        <w:rPr>
          <w:spacing w:val="15"/>
        </w:rPr>
        <w:t> </w:t>
      </w:r>
      <w:r>
        <w:rPr/>
        <w:t>having</w:t>
      </w:r>
      <w:r>
        <w:rPr>
          <w:spacing w:val="18"/>
        </w:rPr>
        <w:t> </w:t>
      </w:r>
      <w:r>
        <w:rPr/>
        <w:t>regard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important</w:t>
      </w:r>
      <w:r>
        <w:rPr>
          <w:spacing w:val="21"/>
        </w:rPr>
        <w:t> </w:t>
      </w:r>
      <w:r>
        <w:rPr/>
        <w:t>role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72.024002pt;margin-top:11.126806pt;width:144.020pt;height:.72003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15(7)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2" w:lineRule="auto" w:before="72"/>
        <w:ind w:left="220" w:right="157"/>
        <w:jc w:val="both"/>
      </w:pPr>
      <w:r>
        <w:rPr/>
        <w:t>tax in generating revenue for government and the natural penchant of tax payers to avoid or</w:t>
      </w:r>
      <w:r>
        <w:rPr>
          <w:spacing w:val="1"/>
        </w:rPr>
        <w:t> </w:t>
      </w:r>
      <w:r>
        <w:rPr/>
        <w:t>delay</w:t>
      </w:r>
      <w:r>
        <w:rPr>
          <w:spacing w:val="-5"/>
        </w:rPr>
        <w:t> </w:t>
      </w:r>
      <w:r>
        <w:rPr/>
        <w:t>payment of</w:t>
      </w:r>
      <w:r>
        <w:rPr>
          <w:spacing w:val="-1"/>
        </w:rPr>
        <w:t> </w:t>
      </w:r>
      <w:r>
        <w:rPr/>
        <w:t>taxes.</w:t>
      </w:r>
    </w:p>
    <w:p>
      <w:pPr>
        <w:pStyle w:val="BodyText"/>
        <w:spacing w:before="196"/>
        <w:ind w:left="160"/>
        <w:jc w:val="both"/>
      </w:pPr>
      <w:r>
        <w:rPr/>
        <w:t>Again,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the hearing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2"/>
        </w:rPr>
        <w:t> </w:t>
      </w:r>
      <w:r>
        <w:rPr/>
        <w:t>–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0"/>
        </w:numPr>
        <w:tabs>
          <w:tab w:pos="881" w:val="left" w:leader="none"/>
        </w:tabs>
        <w:spacing w:line="482" w:lineRule="auto" w:before="176" w:after="0"/>
        <w:ind w:left="880" w:right="164" w:hanging="360"/>
        <w:jc w:val="both"/>
        <w:rPr>
          <w:sz w:val="24"/>
        </w:rPr>
      </w:pPr>
      <w:r>
        <w:rPr>
          <w:sz w:val="24"/>
        </w:rPr>
        <w:t>no account, books or records relating to profit were produced by or on behalf of the</w:t>
      </w:r>
      <w:r>
        <w:rPr>
          <w:spacing w:val="1"/>
          <w:sz w:val="24"/>
        </w:rPr>
        <w:t> </w:t>
      </w:r>
      <w:r>
        <w:rPr>
          <w:sz w:val="24"/>
        </w:rPr>
        <w:t>appellant;</w:t>
      </w:r>
    </w:p>
    <w:p>
      <w:pPr>
        <w:pStyle w:val="ListParagraph"/>
        <w:numPr>
          <w:ilvl w:val="1"/>
          <w:numId w:val="40"/>
        </w:numPr>
        <w:tabs>
          <w:tab w:pos="881" w:val="left" w:leader="none"/>
        </w:tabs>
        <w:spacing w:line="482" w:lineRule="auto" w:before="194" w:after="0"/>
        <w:ind w:left="880" w:right="162" w:hanging="360"/>
        <w:jc w:val="both"/>
        <w:rPr>
          <w:sz w:val="24"/>
        </w:rPr>
      </w:pPr>
      <w:r>
        <w:rPr>
          <w:sz w:val="24"/>
        </w:rPr>
        <w:t>such accounts, books or records were so produced but rejected by the Tribunal on the</w:t>
      </w:r>
      <w:r>
        <w:rPr>
          <w:spacing w:val="1"/>
          <w:sz w:val="24"/>
        </w:rPr>
        <w:t> </w:t>
      </w:r>
      <w:r>
        <w:rPr>
          <w:sz w:val="24"/>
        </w:rPr>
        <w:t>ground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shown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incomplete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unsatisfactory;</w:t>
      </w:r>
    </w:p>
    <w:p>
      <w:pPr>
        <w:pStyle w:val="ListParagraph"/>
        <w:numPr>
          <w:ilvl w:val="1"/>
          <w:numId w:val="40"/>
        </w:numPr>
        <w:tabs>
          <w:tab w:pos="881" w:val="left" w:leader="none"/>
        </w:tabs>
        <w:spacing w:line="480" w:lineRule="auto" w:before="192" w:after="0"/>
        <w:ind w:left="880" w:right="16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appellant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his</w:t>
      </w:r>
      <w:r>
        <w:rPr>
          <w:spacing w:val="16"/>
          <w:sz w:val="24"/>
        </w:rPr>
        <w:t> </w:t>
      </w:r>
      <w:r>
        <w:rPr>
          <w:sz w:val="24"/>
        </w:rPr>
        <w:t>representative,</w:t>
      </w:r>
      <w:r>
        <w:rPr>
          <w:spacing w:val="15"/>
          <w:sz w:val="24"/>
        </w:rPr>
        <w:t> </w:t>
      </w:r>
      <w:r>
        <w:rPr>
          <w:sz w:val="24"/>
        </w:rPr>
        <w:t>at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hearing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appeal,</w:t>
      </w:r>
      <w:r>
        <w:rPr>
          <w:spacing w:val="16"/>
          <w:sz w:val="24"/>
        </w:rPr>
        <w:t> </w:t>
      </w:r>
      <w:r>
        <w:rPr>
          <w:sz w:val="24"/>
        </w:rPr>
        <w:t>has</w:t>
      </w:r>
      <w:r>
        <w:rPr>
          <w:spacing w:val="15"/>
          <w:sz w:val="24"/>
        </w:rPr>
        <w:t> </w:t>
      </w:r>
      <w:r>
        <w:rPr>
          <w:sz w:val="24"/>
        </w:rPr>
        <w:t>neglected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refused</w:t>
      </w:r>
      <w:r>
        <w:rPr>
          <w:spacing w:val="-58"/>
          <w:sz w:val="24"/>
        </w:rPr>
        <w:t> </w:t>
      </w:r>
      <w:r>
        <w:rPr>
          <w:sz w:val="24"/>
        </w:rPr>
        <w:t>to comply with a notice delivered or sent to him by the secretary to the Tribunal, without</w:t>
      </w:r>
      <w:r>
        <w:rPr>
          <w:spacing w:val="1"/>
          <w:sz w:val="24"/>
        </w:rPr>
        <w:t> </w:t>
      </w:r>
      <w:r>
        <w:rPr>
          <w:sz w:val="24"/>
        </w:rPr>
        <w:t>showing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reasonable</w:t>
      </w:r>
      <w:r>
        <w:rPr>
          <w:spacing w:val="1"/>
          <w:sz w:val="24"/>
        </w:rPr>
        <w:t> </w:t>
      </w:r>
      <w:r>
        <w:rPr>
          <w:sz w:val="24"/>
        </w:rPr>
        <w:t>cause;</w:t>
      </w:r>
    </w:p>
    <w:p>
      <w:pPr>
        <w:pStyle w:val="ListParagraph"/>
        <w:numPr>
          <w:ilvl w:val="1"/>
          <w:numId w:val="40"/>
        </w:numPr>
        <w:tabs>
          <w:tab w:pos="881" w:val="left" w:leader="none"/>
        </w:tabs>
        <w:spacing w:line="480" w:lineRule="auto" w:before="200" w:after="0"/>
        <w:ind w:left="880" w:right="16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appellant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employed,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confidentially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otherwise,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appellant or his agent (other than his legal practitioner or accountant acting for him in</w:t>
      </w:r>
      <w:r>
        <w:rPr>
          <w:spacing w:val="1"/>
          <w:sz w:val="24"/>
        </w:rPr>
        <w:t> </w:t>
      </w:r>
      <w:r>
        <w:rPr>
          <w:sz w:val="24"/>
        </w:rPr>
        <w:t>connection with his ability to tax) has refused to answer any question put to him by the</w:t>
      </w:r>
      <w:r>
        <w:rPr>
          <w:spacing w:val="1"/>
          <w:sz w:val="24"/>
        </w:rPr>
        <w:t> </w:t>
      </w:r>
      <w:r>
        <w:rPr>
          <w:sz w:val="24"/>
        </w:rPr>
        <w:t>Tribunal, without showing reasonable cause the Chairman of the Tribunal shall record</w:t>
      </w:r>
      <w:r>
        <w:rPr>
          <w:spacing w:val="1"/>
          <w:sz w:val="24"/>
        </w:rPr>
        <w:t> </w:t>
      </w:r>
      <w:r>
        <w:rPr>
          <w:sz w:val="24"/>
        </w:rPr>
        <w:t>particulars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his written decision.</w:t>
      </w:r>
      <w:r>
        <w:rPr>
          <w:sz w:val="24"/>
          <w:vertAlign w:val="superscript"/>
        </w:rPr>
        <w:t>318</w:t>
      </w:r>
    </w:p>
    <w:p>
      <w:pPr>
        <w:pStyle w:val="BodyText"/>
        <w:spacing w:line="480" w:lineRule="auto" w:before="201"/>
        <w:ind w:left="160" w:right="161"/>
        <w:jc w:val="both"/>
      </w:pPr>
      <w:r>
        <w:rPr/>
        <w:t>The utilitarian value of this provision will be more profound</w:t>
      </w:r>
      <w:r>
        <w:rPr>
          <w:spacing w:val="60"/>
        </w:rPr>
        <w:t> </w:t>
      </w:r>
      <w:r>
        <w:rPr/>
        <w:t>where there is a further appeal to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Federal</w:t>
      </w:r>
      <w:r>
        <w:rPr>
          <w:spacing w:val="27"/>
        </w:rPr>
        <w:t> </w:t>
      </w:r>
      <w:r>
        <w:rPr/>
        <w:t>High</w:t>
      </w:r>
      <w:r>
        <w:rPr>
          <w:spacing w:val="27"/>
        </w:rPr>
        <w:t> </w:t>
      </w:r>
      <w:r>
        <w:rPr/>
        <w:t>Court</w:t>
      </w:r>
      <w:r>
        <w:rPr>
          <w:spacing w:val="26"/>
        </w:rPr>
        <w:t> </w:t>
      </w:r>
      <w:r>
        <w:rPr/>
        <w:t>pursuant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Paragraph</w:t>
      </w:r>
      <w:r>
        <w:rPr>
          <w:spacing w:val="26"/>
        </w:rPr>
        <w:t> </w:t>
      </w:r>
      <w:r>
        <w:rPr/>
        <w:t>17.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Federal</w:t>
      </w:r>
      <w:r>
        <w:rPr>
          <w:spacing w:val="28"/>
        </w:rPr>
        <w:t> </w:t>
      </w:r>
      <w:r>
        <w:rPr/>
        <w:t>High</w:t>
      </w:r>
      <w:r>
        <w:rPr>
          <w:spacing w:val="26"/>
        </w:rPr>
        <w:t> </w:t>
      </w:r>
      <w:r>
        <w:rPr/>
        <w:t>vide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record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appeal</w:t>
      </w:r>
      <w:r>
        <w:rPr>
          <w:spacing w:val="-58"/>
        </w:rPr>
        <w:t> </w:t>
      </w:r>
      <w:r>
        <w:rPr/>
        <w:t>will have a full view of what transpired at the hearing of the appeal at the Tribunal level.</w:t>
      </w:r>
      <w:r>
        <w:rPr>
          <w:spacing w:val="1"/>
        </w:rPr>
        <w:t> </w:t>
      </w:r>
      <w:r>
        <w:rPr/>
        <w:t>Henceforth,</w:t>
      </w:r>
      <w:r>
        <w:rPr>
          <w:spacing w:val="-1"/>
        </w:rPr>
        <w:t> </w:t>
      </w:r>
      <w:r>
        <w:rPr/>
        <w:t>attention will turn</w:t>
      </w:r>
      <w:r>
        <w:rPr>
          <w:spacing w:val="-1"/>
        </w:rPr>
        <w:t> </w:t>
      </w:r>
      <w:r>
        <w:rPr/>
        <w:t>on the specifics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hearing</w:t>
      </w:r>
      <w:r>
        <w:rPr>
          <w:spacing w:val="-4"/>
        </w:rPr>
        <w:t> </w:t>
      </w:r>
      <w:r>
        <w:rPr/>
        <w:t>of appeals before</w:t>
      </w:r>
      <w:r>
        <w:rPr>
          <w:spacing w:val="-2"/>
        </w:rPr>
        <w:t> </w:t>
      </w:r>
      <w:r>
        <w:rPr/>
        <w:t>the Tribunal.</w:t>
      </w: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2.024002pt;margin-top:18.357084pt;width:144.020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15(10)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Heading1"/>
        <w:numPr>
          <w:ilvl w:val="2"/>
          <w:numId w:val="32"/>
        </w:numPr>
        <w:tabs>
          <w:tab w:pos="1361" w:val="left" w:leader="none"/>
        </w:tabs>
        <w:spacing w:line="240" w:lineRule="auto" w:before="79" w:after="0"/>
        <w:ind w:left="1360" w:right="0" w:hanging="541"/>
        <w:jc w:val="both"/>
      </w:pPr>
      <w:r>
        <w:rPr/>
        <w:t>Presentation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Appellant’s</w:t>
      </w:r>
      <w:r>
        <w:rPr>
          <w:spacing w:val="-4"/>
        </w:rPr>
        <w:t> </w:t>
      </w:r>
      <w:r>
        <w:rPr/>
        <w:t>Case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2"/>
        <w:jc w:val="both"/>
      </w:pPr>
      <w:r>
        <w:rPr/>
        <w:t>The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statements which he intends to rely upon as well as</w:t>
      </w:r>
      <w:r>
        <w:rPr>
          <w:spacing w:val="1"/>
        </w:rPr>
        <w:t> </w:t>
      </w:r>
      <w:r>
        <w:rPr/>
        <w:t>any witness he desires to</w:t>
      </w:r>
      <w:r>
        <w:rPr>
          <w:spacing w:val="1"/>
        </w:rPr>
        <w:t> </w:t>
      </w:r>
      <w:r>
        <w:rPr/>
        <w:t>call.</w:t>
      </w:r>
      <w:r>
        <w:rPr>
          <w:vertAlign w:val="superscript"/>
        </w:rPr>
        <w:t>319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will open</w:t>
      </w:r>
      <w:r>
        <w:rPr>
          <w:spacing w:val="1"/>
          <w:vertAlign w:val="baseline"/>
        </w:rPr>
        <w:t> </w:t>
      </w:r>
      <w:r>
        <w:rPr>
          <w:vertAlign w:val="baseline"/>
        </w:rPr>
        <w:t>by leading 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in evidence-in-chief in proof of his case. After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appellant‟s witness shall be examined and in appropriate instances, re-examined before he</w:t>
      </w:r>
      <w:r>
        <w:rPr>
          <w:spacing w:val="1"/>
          <w:vertAlign w:val="baseline"/>
        </w:rPr>
        <w:t> </w:t>
      </w:r>
      <w:r>
        <w:rPr>
          <w:vertAlign w:val="baseline"/>
        </w:rPr>
        <w:t>closes</w:t>
      </w:r>
      <w:r>
        <w:rPr>
          <w:spacing w:val="-1"/>
          <w:vertAlign w:val="baseline"/>
        </w:rPr>
        <w:t> </w:t>
      </w:r>
      <w:r>
        <w:rPr>
          <w:vertAlign w:val="baseline"/>
        </w:rPr>
        <w:t>his case.</w:t>
      </w:r>
    </w:p>
    <w:p>
      <w:pPr>
        <w:pStyle w:val="Heading1"/>
        <w:numPr>
          <w:ilvl w:val="2"/>
          <w:numId w:val="32"/>
        </w:numPr>
        <w:tabs>
          <w:tab w:pos="1421" w:val="left" w:leader="none"/>
        </w:tabs>
        <w:spacing w:line="240" w:lineRule="auto" w:before="210" w:after="0"/>
        <w:ind w:left="1420" w:right="0" w:hanging="541"/>
        <w:jc w:val="both"/>
      </w:pPr>
      <w:r>
        <w:rPr/>
        <w:t>Presentation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Respondent’s</w:t>
      </w:r>
      <w:r>
        <w:rPr>
          <w:spacing w:val="-5"/>
        </w:rPr>
        <w:t> </w:t>
      </w:r>
      <w:r>
        <w:rPr/>
        <w:t>Case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3"/>
        <w:jc w:val="both"/>
      </w:pPr>
      <w:r>
        <w:rPr/>
        <w:t>When the appellant has concluded, the respondent or his representative may in like manner</w:t>
      </w:r>
      <w:r>
        <w:rPr>
          <w:spacing w:val="1"/>
        </w:rPr>
        <w:t> </w:t>
      </w:r>
      <w:r>
        <w:rPr/>
        <w:t>present any document or statement he intends to rely upon as well as any witness he desires to</w:t>
      </w:r>
      <w:r>
        <w:rPr>
          <w:spacing w:val="1"/>
        </w:rPr>
        <w:t> </w:t>
      </w:r>
      <w:r>
        <w:rPr/>
        <w:t>call.</w:t>
      </w:r>
      <w:r>
        <w:rPr>
          <w:vertAlign w:val="superscript"/>
        </w:rPr>
        <w:t>320</w:t>
      </w:r>
      <w:r>
        <w:rPr>
          <w:vertAlign w:val="baseline"/>
        </w:rPr>
        <w:t> In effect, both the appellant and the respondent are given equal opportunity to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 before a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2"/>
          <w:vertAlign w:val="baseline"/>
        </w:rPr>
        <w:t> </w:t>
      </w:r>
      <w:r>
        <w:rPr>
          <w:vertAlign w:val="baseline"/>
        </w:rPr>
        <w:t>is given one</w:t>
      </w:r>
      <w:r>
        <w:rPr>
          <w:spacing w:val="-2"/>
          <w:vertAlign w:val="baseline"/>
        </w:rPr>
        <w:t> </w:t>
      </w:r>
      <w:r>
        <w:rPr>
          <w:vertAlign w:val="baseline"/>
        </w:rPr>
        <w:t>way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other.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2"/>
        </w:numPr>
        <w:tabs>
          <w:tab w:pos="940" w:val="left" w:leader="none"/>
          <w:tab w:pos="941" w:val="left" w:leader="none"/>
        </w:tabs>
        <w:spacing w:line="240" w:lineRule="auto" w:before="212" w:after="0"/>
        <w:ind w:left="940" w:right="0" w:hanging="781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4"/>
          <w:sz w:val="24"/>
        </w:rPr>
        <w:t> </w:t>
      </w:r>
      <w:r>
        <w:rPr>
          <w:sz w:val="24"/>
        </w:rPr>
        <w:t>TRIBUNAL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53" w:firstLine="60"/>
        <w:jc w:val="both"/>
      </w:pPr>
      <w:r>
        <w:rPr/>
        <w:t>At the hearing of an appeal, the Tribunal shall admit all relevant evidence, oral or documentary,</w:t>
      </w:r>
      <w:r>
        <w:rPr>
          <w:spacing w:val="1"/>
        </w:rPr>
        <w:t> </w:t>
      </w:r>
      <w:r>
        <w:rPr/>
        <w:t>adduced by the appellant or the respondent or any person appearing on their behalf.</w:t>
      </w:r>
      <w:r>
        <w:rPr>
          <w:vertAlign w:val="superscript"/>
        </w:rPr>
        <w:t>321</w:t>
      </w:r>
      <w:r>
        <w:rPr>
          <w:vertAlign w:val="baseline"/>
        </w:rPr>
        <w:t> It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seem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4"/>
          <w:vertAlign w:val="baseline"/>
        </w:rPr>
        <w:t> </w:t>
      </w:r>
      <w:r>
        <w:rPr>
          <w:vertAlign w:val="baseline"/>
        </w:rPr>
        <w:t>may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bound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strict</w:t>
      </w:r>
      <w:r>
        <w:rPr>
          <w:spacing w:val="14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law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4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hearsay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certification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documents.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72.024002pt;margin-top:16.216124pt;width:144.020pt;height:.71997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XV,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XV,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XV,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51" w:lineRule="auto" w:before="72"/>
        <w:ind w:left="160" w:right="161"/>
        <w:jc w:val="both"/>
        <w:rPr>
          <w:sz w:val="16"/>
        </w:rPr>
      </w:pPr>
      <w:r>
        <w:rPr/>
        <w:t>view is hinged on the fact that the Rules lay emphasis on relevancy and not admissibility per</w:t>
      </w:r>
      <w:r>
        <w:rPr>
          <w:spacing w:val="1"/>
        </w:rPr>
        <w:t> </w:t>
      </w:r>
      <w:r>
        <w:rPr>
          <w:position w:val="-10"/>
        </w:rPr>
        <w:t>se.</w:t>
      </w:r>
      <w:r>
        <w:rPr>
          <w:sz w:val="16"/>
        </w:rPr>
        <w:t>322</w:t>
      </w:r>
    </w:p>
    <w:p>
      <w:pPr>
        <w:pStyle w:val="BodyText"/>
        <w:spacing w:line="480" w:lineRule="auto" w:before="230"/>
        <w:ind w:left="160" w:right="151"/>
        <w:jc w:val="both"/>
      </w:pPr>
      <w:r>
        <w:rPr/>
        <w:t>The oral examination of a witness during his evidence in chief shall be limited to confirming his</w:t>
      </w:r>
      <w:r>
        <w:rPr>
          <w:spacing w:val="1"/>
        </w:rPr>
        <w:t> </w:t>
      </w:r>
      <w:r>
        <w:rPr/>
        <w:t>written deposition and tendering in evidence all documents or other exhibits referred to in his</w:t>
      </w:r>
      <w:r>
        <w:rPr>
          <w:spacing w:val="1"/>
        </w:rPr>
        <w:t> </w:t>
      </w:r>
      <w:r>
        <w:rPr/>
        <w:t>deposition.</w:t>
      </w:r>
      <w:r>
        <w:rPr>
          <w:spacing w:val="1"/>
        </w:rPr>
        <w:t> </w:t>
      </w:r>
      <w:r>
        <w:rPr/>
        <w:t>Thereafter,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cross-examine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examined.</w:t>
      </w:r>
      <w:r>
        <w:rPr>
          <w:vertAlign w:val="superscript"/>
        </w:rPr>
        <w:t>323</w:t>
      </w:r>
      <w:r>
        <w:rPr>
          <w:vertAlign w:val="baseline"/>
        </w:rPr>
        <w:t> However, where the Tribunal deems it necessary, it may call upon or, as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be, permit any party to produce any additional document or call additional witness or file</w:t>
      </w:r>
      <w:r>
        <w:rPr>
          <w:spacing w:val="1"/>
          <w:vertAlign w:val="baseline"/>
        </w:rPr>
        <w:t> </w:t>
      </w:r>
      <w:r>
        <w:rPr>
          <w:vertAlign w:val="baseline"/>
        </w:rPr>
        <w:t>any affidavit to 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it to issue proper direction or orders.</w:t>
      </w:r>
      <w:r>
        <w:rPr>
          <w:vertAlign w:val="superscript"/>
        </w:rPr>
        <w:t>324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consistent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of law to the effect that a trial Judge has the discretion to recall any of the witnesses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case</w:t>
      </w:r>
      <w:r>
        <w:rPr>
          <w:spacing w:val="-3"/>
          <w:vertAlign w:val="baseline"/>
        </w:rPr>
        <w:t> </w:t>
      </w:r>
      <w:r>
        <w:rPr>
          <w:vertAlign w:val="baseline"/>
        </w:rPr>
        <w:t>at any</w:t>
      </w:r>
      <w:r>
        <w:rPr>
          <w:spacing w:val="-7"/>
          <w:vertAlign w:val="baseline"/>
        </w:rPr>
        <w:t> </w:t>
      </w:r>
      <w:r>
        <w:rPr>
          <w:vertAlign w:val="baseline"/>
        </w:rPr>
        <w:t>stage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-3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Counsel‟s</w:t>
      </w:r>
      <w:r>
        <w:rPr>
          <w:spacing w:val="-2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the interest of justice to clarify a point in error. On this score,</w:t>
      </w:r>
      <w:r>
        <w:rPr>
          <w:spacing w:val="60"/>
          <w:vertAlign w:val="baseline"/>
        </w:rPr>
        <w:t> </w:t>
      </w:r>
      <w:r>
        <w:rPr>
          <w:b/>
          <w:i/>
          <w:vertAlign w:val="baseline"/>
        </w:rPr>
        <w:t>Nnamani J.S.C., </w:t>
      </w:r>
      <w:r>
        <w:rPr>
          <w:vertAlign w:val="baseline"/>
        </w:rPr>
        <w:t>poignantly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201"/>
        <w:ind w:left="880" w:right="874"/>
        <w:jc w:val="both"/>
      </w:pPr>
      <w:r>
        <w:rPr/>
        <w:t>The second case was a beautiful judgment written by my learned brother Karibi-</w:t>
      </w:r>
      <w:r>
        <w:rPr>
          <w:spacing w:val="1"/>
        </w:rPr>
        <w:t> </w:t>
      </w:r>
      <w:r>
        <w:rPr/>
        <w:t>Whyte J. (as he then was) in which he upheld the undoubted discretion which a</w:t>
      </w:r>
      <w:r>
        <w:rPr>
          <w:spacing w:val="1"/>
        </w:rPr>
        <w:t> </w:t>
      </w:r>
      <w:r>
        <w:rPr/>
        <w:t>trial judge in appropriate cases has to recall a witness or allow an amendment in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interest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justice….The</w:t>
      </w:r>
      <w:r>
        <w:rPr>
          <w:spacing w:val="6"/>
        </w:rPr>
        <w:t> </w:t>
      </w:r>
      <w:r>
        <w:rPr/>
        <w:t>learned</w:t>
      </w:r>
      <w:r>
        <w:rPr>
          <w:spacing w:val="7"/>
        </w:rPr>
        <w:t> </w:t>
      </w:r>
      <w:r>
        <w:rPr/>
        <w:t>Judge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faced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/>
        <w:t>application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recall</w:t>
      </w:r>
      <w:r>
        <w:rPr>
          <w:spacing w:val="-57"/>
        </w:rPr>
        <w:t> </w:t>
      </w:r>
      <w:r>
        <w:rPr/>
        <w:t>a defendant for cross examination at a stage when both parties had closed their</w:t>
      </w:r>
      <w:r>
        <w:rPr>
          <w:spacing w:val="1"/>
        </w:rPr>
        <w:t> </w:t>
      </w:r>
      <w:r>
        <w:rPr/>
        <w:t>cases but counsel had not addressed the Court. He dealt with the discretion of the</w:t>
      </w:r>
      <w:r>
        <w:rPr>
          <w:spacing w:val="1"/>
        </w:rPr>
        <w:t> </w:t>
      </w:r>
      <w:r>
        <w:rPr/>
        <w:t>learned trial Judge in such matters. Granting the application, he relied on the</w:t>
      </w:r>
      <w:r>
        <w:rPr>
          <w:spacing w:val="1"/>
        </w:rPr>
        <w:t> </w:t>
      </w:r>
      <w:r>
        <w:rPr/>
        <w:t>decision of this court in Ogbodu v. Odogha (1967) NMLR 221 in which it was</w:t>
      </w:r>
      <w:r>
        <w:rPr>
          <w:spacing w:val="1"/>
        </w:rPr>
        <w:t> </w:t>
      </w:r>
      <w:r>
        <w:rPr/>
        <w:t>held that the trial Judge has a discretion to recall any of the witnesses in the case</w:t>
      </w:r>
      <w:r>
        <w:rPr>
          <w:spacing w:val="1"/>
        </w:rPr>
        <w:t> </w:t>
      </w:r>
      <w:r>
        <w:rPr/>
        <w:t>and also that the discretion may be exercised at any stage of the proceedings</w:t>
      </w:r>
      <w:r>
        <w:rPr>
          <w:spacing w:val="1"/>
        </w:rPr>
        <w:t> </w:t>
      </w:r>
      <w:r>
        <w:rPr/>
        <w:t>including after counsel‟s addresses provided it was exercised in the interest of</w:t>
      </w:r>
      <w:r>
        <w:rPr>
          <w:spacing w:val="1"/>
        </w:rPr>
        <w:t> </w:t>
      </w:r>
      <w:r>
        <w:rPr/>
        <w:t>justice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clarify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point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error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case</w:t>
      </w:r>
      <w:r>
        <w:rPr>
          <w:spacing w:val="14"/>
        </w:rPr>
        <w:t> </w:t>
      </w:r>
      <w:r>
        <w:rPr/>
        <w:t>without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court</w:t>
      </w:r>
      <w:r>
        <w:rPr>
          <w:spacing w:val="16"/>
        </w:rPr>
        <w:t> </w:t>
      </w:r>
      <w:r>
        <w:rPr/>
        <w:t>might</w:t>
      </w:r>
      <w:r>
        <w:rPr>
          <w:spacing w:val="16"/>
        </w:rPr>
        <w:t> </w:t>
      </w:r>
      <w:r>
        <w:rPr/>
        <w:t>come</w:t>
      </w:r>
      <w:r>
        <w:rPr>
          <w:spacing w:val="-58"/>
        </w:rPr>
        <w:t> </w:t>
      </w:r>
      <w:r>
        <w:rPr/>
        <w:t>to an unjust decision.</w:t>
      </w:r>
      <w:r>
        <w:rPr>
          <w:vertAlign w:val="superscript"/>
        </w:rPr>
        <w:t>325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2.024002pt;margin-top:17.22333pt;width:144.020pt;height:.72003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XV,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XV,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Willoughby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IMB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 (1987)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 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8"/>
        <w:jc w:val="both"/>
      </w:pPr>
      <w:r>
        <w:rPr/>
        <w:t>The foregoing notwithstanding, it must be noted that the decision to recall witness or call for</w:t>
      </w:r>
      <w:r>
        <w:rPr>
          <w:spacing w:val="1"/>
        </w:rPr>
        <w:t> </w:t>
      </w:r>
      <w:r>
        <w:rPr/>
        <w:t>additional evidence by the Tribunal should be exercised with great caution regard being had to</w:t>
      </w:r>
      <w:r>
        <w:rPr>
          <w:spacing w:val="1"/>
        </w:rPr>
        <w:t> </w:t>
      </w:r>
      <w:r>
        <w:rPr/>
        <w:t>the interest of justice and the desirability of remaining an impartial arbiter between the parties.</w:t>
      </w:r>
      <w:r>
        <w:rPr>
          <w:spacing w:val="1"/>
        </w:rPr>
        <w:t> </w:t>
      </w:r>
      <w:r>
        <w:rPr/>
        <w:t>This power should only be invoked where it is eminently necessary to clarify a point of evidence</w:t>
      </w:r>
      <w:r>
        <w:rPr>
          <w:spacing w:val="1"/>
        </w:rPr>
        <w:t> </w:t>
      </w:r>
      <w:r>
        <w:rPr/>
        <w:t>which has arisen in the proceedings and the implication of which are well within the knowledge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both parties to the</w:t>
      </w:r>
      <w:r>
        <w:rPr>
          <w:spacing w:val="-1"/>
        </w:rPr>
        <w:t> </w:t>
      </w:r>
      <w:r>
        <w:rPr/>
        <w:t>litigation.</w:t>
      </w:r>
    </w:p>
    <w:p>
      <w:pPr>
        <w:pStyle w:val="ListParagraph"/>
        <w:numPr>
          <w:ilvl w:val="1"/>
          <w:numId w:val="32"/>
        </w:numPr>
        <w:tabs>
          <w:tab w:pos="940" w:val="left" w:leader="none"/>
          <w:tab w:pos="941" w:val="left" w:leader="none"/>
        </w:tabs>
        <w:spacing w:line="240" w:lineRule="auto" w:before="203" w:after="0"/>
        <w:ind w:left="940" w:right="0" w:hanging="781"/>
        <w:jc w:val="left"/>
        <w:rPr>
          <w:sz w:val="24"/>
        </w:rPr>
      </w:pPr>
      <w:r>
        <w:rPr>
          <w:sz w:val="24"/>
        </w:rPr>
        <w:t>WITNESS</w:t>
      </w:r>
      <w:r>
        <w:rPr>
          <w:spacing w:val="-3"/>
          <w:sz w:val="24"/>
        </w:rPr>
        <w:t> </w:t>
      </w:r>
      <w:r>
        <w:rPr>
          <w:sz w:val="24"/>
        </w:rPr>
        <w:t>SUMMONS/WARRANTS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60" w:right="155"/>
        <w:jc w:val="both"/>
      </w:pPr>
      <w:r>
        <w:rPr/>
        <w:t>Where the Tribunal, on application of any party, directs that any person shall be summoned to</w:t>
      </w:r>
      <w:r>
        <w:rPr>
          <w:spacing w:val="1"/>
        </w:rPr>
        <w:t> </w:t>
      </w:r>
      <w:r>
        <w:rPr/>
        <w:t>give evidence, or tender any document, the Tribunal may order the deposit of such amount of</w:t>
      </w:r>
      <w:r>
        <w:rPr>
          <w:spacing w:val="1"/>
        </w:rPr>
        <w:t> </w:t>
      </w:r>
      <w:r>
        <w:rPr/>
        <w:t>money</w:t>
      </w:r>
      <w:r>
        <w:rPr>
          <w:spacing w:val="15"/>
        </w:rPr>
        <w:t> </w:t>
      </w:r>
      <w:r>
        <w:rPr/>
        <w:t>before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issue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summons,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Form</w:t>
      </w:r>
      <w:r>
        <w:rPr>
          <w:spacing w:val="20"/>
        </w:rPr>
        <w:t> </w:t>
      </w:r>
      <w:r>
        <w:rPr/>
        <w:t>TAT</w:t>
      </w:r>
      <w:r>
        <w:rPr>
          <w:spacing w:val="19"/>
        </w:rPr>
        <w:t> </w:t>
      </w:r>
      <w:r>
        <w:rPr/>
        <w:t>6</w:t>
      </w:r>
      <w:r>
        <w:rPr>
          <w:spacing w:val="21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First</w:t>
      </w:r>
      <w:r>
        <w:rPr>
          <w:spacing w:val="20"/>
        </w:rPr>
        <w:t> </w:t>
      </w:r>
      <w:r>
        <w:rPr/>
        <w:t>Schedule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rules,</w:t>
      </w:r>
      <w:r>
        <w:rPr>
          <w:spacing w:val="20"/>
        </w:rPr>
        <w:t> </w:t>
      </w:r>
      <w:r>
        <w:rPr/>
        <w:t>as</w:t>
      </w:r>
      <w:r>
        <w:rPr>
          <w:spacing w:val="-57"/>
        </w:rPr>
        <w:t> </w:t>
      </w:r>
      <w:r>
        <w:rPr/>
        <w:t>will cover the expense of such person in so attending.</w:t>
      </w:r>
      <w:r>
        <w:rPr>
          <w:vertAlign w:val="superscript"/>
        </w:rPr>
        <w:t>326</w:t>
      </w:r>
      <w:r>
        <w:rPr>
          <w:vertAlign w:val="baseline"/>
        </w:rPr>
        <w:t> This is to ensure that adequate provision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 subpoenaed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 However, where a witness does not appear to a summons, the Tribunal upon proof 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summons,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note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made</w:t>
      </w:r>
      <w:r>
        <w:rPr>
          <w:spacing w:val="10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1"/>
          <w:vertAlign w:val="baseline"/>
        </w:rPr>
        <w:t> </w:t>
      </w:r>
      <w:r>
        <w:rPr>
          <w:vertAlign w:val="baseline"/>
        </w:rPr>
        <w:t>book,</w:t>
      </w:r>
      <w:r>
        <w:rPr>
          <w:spacing w:val="10"/>
          <w:vertAlign w:val="baseline"/>
        </w:rPr>
        <w:t> </w:t>
      </w:r>
      <w:r>
        <w:rPr>
          <w:vertAlign w:val="baseline"/>
        </w:rPr>
        <w:t>may</w:t>
      </w:r>
      <w:r>
        <w:rPr>
          <w:spacing w:val="6"/>
          <w:vertAlign w:val="baseline"/>
        </w:rPr>
        <w:t> </w:t>
      </w:r>
      <w:r>
        <w:rPr>
          <w:vertAlign w:val="baseline"/>
        </w:rPr>
        <w:t>issue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warrant</w:t>
      </w:r>
      <w:r>
        <w:rPr>
          <w:spacing w:val="-57"/>
          <w:vertAlign w:val="baseline"/>
        </w:rPr>
        <w:t> </w:t>
      </w:r>
      <w:r>
        <w:rPr>
          <w:vertAlign w:val="baseline"/>
        </w:rPr>
        <w:t>as in Form TAT 7 in the first schedule to the rules to bring such witness before the Tribunal 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 time as may be convenient.</w:t>
      </w:r>
      <w:r>
        <w:rPr>
          <w:vertAlign w:val="superscript"/>
        </w:rPr>
        <w:t>327</w:t>
      </w:r>
      <w:r>
        <w:rPr>
          <w:vertAlign w:val="baseline"/>
        </w:rPr>
        <w:t> This provision is ambiguous. The question is whose time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contemplated here? Is it „at such time as may be convenient‟ to the Tribunal or the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summoned? It is however submitted that it should be such time as may be convenient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and not otherwise. It is consequently hoped that this aspect of the rules will receive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6"/>
          <w:vertAlign w:val="baseline"/>
        </w:rPr>
        <w:t> </w:t>
      </w:r>
      <w:r>
        <w:rPr>
          <w:vertAlign w:val="baseline"/>
        </w:rPr>
        <w:t>amendment to</w:t>
      </w:r>
      <w:r>
        <w:rPr>
          <w:spacing w:val="2"/>
          <w:vertAlign w:val="baseline"/>
        </w:rPr>
        <w:t> </w:t>
      </w:r>
      <w:r>
        <w:rPr>
          <w:vertAlign w:val="baseline"/>
        </w:rPr>
        <w:t>clarify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ambiguity.</w:t>
      </w:r>
    </w:p>
    <w:p>
      <w:pPr>
        <w:pStyle w:val="ListParagraph"/>
        <w:numPr>
          <w:ilvl w:val="1"/>
          <w:numId w:val="32"/>
        </w:numPr>
        <w:tabs>
          <w:tab w:pos="940" w:val="left" w:leader="none"/>
          <w:tab w:pos="941" w:val="left" w:leader="none"/>
        </w:tabs>
        <w:spacing w:line="240" w:lineRule="auto" w:before="203" w:after="0"/>
        <w:ind w:left="940" w:right="0" w:hanging="781"/>
        <w:jc w:val="left"/>
        <w:rPr>
          <w:sz w:val="24"/>
        </w:rPr>
      </w:pP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FINAL</w:t>
      </w:r>
      <w:r>
        <w:rPr>
          <w:spacing w:val="-3"/>
          <w:sz w:val="24"/>
        </w:rPr>
        <w:t> </w:t>
      </w:r>
      <w:r>
        <w:rPr>
          <w:sz w:val="24"/>
        </w:rPr>
        <w:t>ADDRESSES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2.024002pt;margin-top:10.759151pt;width:144.020pt;height:.71997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XV,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7(1).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XV,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7(2).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2"/>
        <w:jc w:val="both"/>
      </w:pPr>
      <w:r>
        <w:rPr/>
        <w:t>The prime object of written addresses by counsel at the close of case by the appellant and</w:t>
      </w:r>
      <w:r>
        <w:rPr>
          <w:spacing w:val="1"/>
        </w:rPr>
        <w:t> </w:t>
      </w:r>
      <w:r>
        <w:rPr/>
        <w:t>respondent is to assist the Tribunal in arriving at a just decision based on the evidence led and the</w:t>
      </w:r>
      <w:r>
        <w:rPr>
          <w:spacing w:val="-57"/>
        </w:rPr>
        <w:t> </w:t>
      </w:r>
      <w:r>
        <w:rPr/>
        <w:t>law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thereto.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straight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contentious, the Tribunal</w:t>
      </w:r>
      <w:r>
        <w:rPr>
          <w:spacing w:val="1"/>
        </w:rPr>
        <w:t> </w:t>
      </w:r>
      <w:r>
        <w:rPr/>
        <w:t>may dispense with</w:t>
      </w:r>
      <w:r>
        <w:rPr>
          <w:spacing w:val="1"/>
        </w:rPr>
        <w:t> </w:t>
      </w:r>
      <w:r>
        <w:rPr/>
        <w:t>the written final</w:t>
      </w:r>
      <w:r>
        <w:rPr>
          <w:spacing w:val="1"/>
        </w:rPr>
        <w:t> </w:t>
      </w:r>
      <w:r>
        <w:rPr/>
        <w:t>addresses of counsel.</w:t>
      </w:r>
      <w:r>
        <w:rPr>
          <w:vertAlign w:val="superscript"/>
        </w:rPr>
        <w:t>328</w:t>
      </w:r>
      <w:r>
        <w:rPr>
          <w:spacing w:val="60"/>
          <w:vertAlign w:val="baseline"/>
        </w:rPr>
        <w:t> </w:t>
      </w:r>
      <w:r>
        <w:rPr>
          <w:vertAlign w:val="baseline"/>
        </w:rPr>
        <w:t>Perhaps</w:t>
      </w:r>
      <w:r>
        <w:rPr>
          <w:spacing w:val="1"/>
          <w:vertAlign w:val="baseline"/>
        </w:rPr>
        <w:t> </w:t>
      </w:r>
      <w:r>
        <w:rPr>
          <w:vertAlign w:val="baseline"/>
        </w:rPr>
        <w:t>this explains why the Tax Appeal Tribunal Rules provides that written addresses shall be filed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32"/>
          <w:vertAlign w:val="baseline"/>
        </w:rPr>
        <w:t> </w:t>
      </w:r>
      <w:r>
        <w:rPr>
          <w:vertAlign w:val="baseline"/>
        </w:rPr>
        <w:t>their</w:t>
      </w:r>
      <w:r>
        <w:rPr>
          <w:spacing w:val="33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33"/>
          <w:vertAlign w:val="baseline"/>
        </w:rPr>
        <w:t> </w:t>
      </w:r>
      <w:r>
        <w:rPr>
          <w:vertAlign w:val="baseline"/>
        </w:rPr>
        <w:t>at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close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32"/>
          <w:vertAlign w:val="baseline"/>
        </w:rPr>
        <w:t> </w:t>
      </w:r>
      <w:r>
        <w:rPr>
          <w:vertAlign w:val="baseline"/>
        </w:rPr>
        <w:t>as</w:t>
      </w:r>
      <w:r>
        <w:rPr>
          <w:spacing w:val="34"/>
          <w:vertAlign w:val="baseline"/>
        </w:rPr>
        <w:t> </w:t>
      </w:r>
      <w:r>
        <w:rPr>
          <w:vertAlign w:val="baseline"/>
        </w:rPr>
        <w:t>may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32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34"/>
          <w:vertAlign w:val="baseline"/>
        </w:rPr>
        <w:t> </w:t>
      </w:r>
      <w:r>
        <w:rPr>
          <w:vertAlign w:val="baseline"/>
        </w:rPr>
        <w:t>by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Tribunal.</w:t>
      </w:r>
      <w:r>
        <w:rPr>
          <w:vertAlign w:val="superscript"/>
        </w:rPr>
        <w:t>329</w:t>
      </w:r>
      <w:r>
        <w:rPr>
          <w:spacing w:val="-58"/>
          <w:vertAlign w:val="baseline"/>
        </w:rPr>
        <w:t> </w:t>
      </w:r>
      <w:r>
        <w:rPr>
          <w:vertAlign w:val="baseline"/>
        </w:rPr>
        <w:t>This allows the Tribunal to determine whether or not final written addresses should be filed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parties at the close of evidence. Where addresses are filed, parties or their representatives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rely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adopt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60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4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Tribunal,</w:t>
      </w:r>
      <w:r>
        <w:rPr>
          <w:spacing w:val="16"/>
          <w:vertAlign w:val="baseline"/>
        </w:rPr>
        <w:t> </w:t>
      </w:r>
      <w:r>
        <w:rPr>
          <w:vertAlign w:val="baseline"/>
        </w:rPr>
        <w:t>each</w:t>
      </w:r>
      <w:r>
        <w:rPr>
          <w:spacing w:val="16"/>
          <w:vertAlign w:val="baseline"/>
        </w:rPr>
        <w:t> </w:t>
      </w:r>
      <w:r>
        <w:rPr>
          <w:vertAlign w:val="baseline"/>
        </w:rPr>
        <w:t>party</w:t>
      </w:r>
      <w:r>
        <w:rPr>
          <w:spacing w:val="9"/>
          <w:vertAlign w:val="baseline"/>
        </w:rPr>
        <w:t> </w:t>
      </w:r>
      <w:r>
        <w:rPr>
          <w:vertAlign w:val="baseline"/>
        </w:rPr>
        <w:t>may</w:t>
      </w:r>
      <w:r>
        <w:rPr>
          <w:spacing w:val="10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given</w:t>
      </w:r>
      <w:r>
        <w:rPr>
          <w:spacing w:val="16"/>
          <w:vertAlign w:val="baseline"/>
        </w:rPr>
        <w:t> </w:t>
      </w:r>
      <w:r>
        <w:rPr>
          <w:vertAlign w:val="baseline"/>
        </w:rPr>
        <w:t>15</w:t>
      </w:r>
      <w:r>
        <w:rPr>
          <w:spacing w:val="16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make</w:t>
      </w:r>
      <w:r>
        <w:rPr>
          <w:spacing w:val="15"/>
          <w:vertAlign w:val="baseline"/>
        </w:rPr>
        <w:t> </w:t>
      </w:r>
      <w:r>
        <w:rPr>
          <w:vertAlign w:val="baseline"/>
        </w:rPr>
        <w:t>oral</w:t>
      </w:r>
      <w:r>
        <w:rPr>
          <w:spacing w:val="16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emphasize and clarify his written address.</w:t>
      </w:r>
      <w:r>
        <w:rPr>
          <w:vertAlign w:val="superscript"/>
        </w:rPr>
        <w:t>330</w:t>
      </w:r>
      <w:r>
        <w:rPr>
          <w:vertAlign w:val="baseline"/>
        </w:rPr>
        <w:t> The Rules omitted a number of details 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 addresses such as the party to file first, the time within which same may be filed,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contents and the number of copies to be filed.</w:t>
      </w:r>
      <w:r>
        <w:rPr>
          <w:vertAlign w:val="superscript"/>
        </w:rPr>
        <w:t>331</w:t>
      </w:r>
      <w:r>
        <w:rPr>
          <w:vertAlign w:val="baseline"/>
        </w:rPr>
        <w:t> It would seem that the order of the Tribunal may</w:t>
      </w:r>
      <w:r>
        <w:rPr>
          <w:spacing w:val="-57"/>
          <w:vertAlign w:val="baseline"/>
        </w:rPr>
        <w:t> </w:t>
      </w:r>
      <w:r>
        <w:rPr>
          <w:vertAlign w:val="baseline"/>
        </w:rPr>
        <w:t>be drawn in such a manner that would cover or specify all of the issues omitted by the rules.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notwithstanding,</w:t>
      </w:r>
      <w:r>
        <w:rPr>
          <w:spacing w:val="58"/>
          <w:vertAlign w:val="baseline"/>
        </w:rPr>
        <w:t> </w:t>
      </w:r>
      <w:r>
        <w:rPr>
          <w:vertAlign w:val="baseline"/>
        </w:rPr>
        <w:t>it</w:t>
      </w:r>
      <w:r>
        <w:rPr>
          <w:spacing w:val="58"/>
          <w:vertAlign w:val="baseline"/>
        </w:rPr>
        <w:t> </w:t>
      </w:r>
      <w:r>
        <w:rPr>
          <w:vertAlign w:val="baseline"/>
        </w:rPr>
        <w:t>will</w:t>
      </w:r>
      <w:r>
        <w:rPr>
          <w:spacing w:val="57"/>
          <w:vertAlign w:val="baseline"/>
        </w:rPr>
        <w:t> </w:t>
      </w:r>
      <w:r>
        <w:rPr>
          <w:vertAlign w:val="baseline"/>
        </w:rPr>
        <w:t>reduce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work</w:t>
      </w:r>
      <w:r>
        <w:rPr>
          <w:spacing w:val="58"/>
          <w:vertAlign w:val="baseline"/>
        </w:rPr>
        <w:t> </w:t>
      </w:r>
      <w:r>
        <w:rPr>
          <w:vertAlign w:val="baseline"/>
        </w:rPr>
        <w:t>load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58"/>
          <w:vertAlign w:val="baseline"/>
        </w:rPr>
        <w:t> </w:t>
      </w:r>
      <w:r>
        <w:rPr>
          <w:vertAlign w:val="baseline"/>
        </w:rPr>
        <w:t>if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rules</w:t>
      </w:r>
      <w:r>
        <w:rPr>
          <w:spacing w:val="58"/>
          <w:vertAlign w:val="baseline"/>
        </w:rPr>
        <w:t> </w:t>
      </w:r>
      <w:r>
        <w:rPr>
          <w:vertAlign w:val="baseline"/>
        </w:rPr>
        <w:t>are</w:t>
      </w:r>
      <w:r>
        <w:rPr>
          <w:spacing w:val="57"/>
          <w:vertAlign w:val="baseline"/>
        </w:rPr>
        <w:t> </w:t>
      </w:r>
      <w:r>
        <w:rPr>
          <w:vertAlign w:val="baseline"/>
        </w:rPr>
        <w:t>expanded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accommodate the details hitherto omitted in line with the standard provisions as exemplified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rules of the Federal High Court, High Court of Lagos State and that of the Federal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Territory.</w:t>
      </w:r>
    </w:p>
    <w:p>
      <w:pPr>
        <w:pStyle w:val="ListParagraph"/>
        <w:numPr>
          <w:ilvl w:val="1"/>
          <w:numId w:val="32"/>
        </w:numPr>
        <w:tabs>
          <w:tab w:pos="880" w:val="left" w:leader="none"/>
          <w:tab w:pos="881" w:val="left" w:leader="none"/>
        </w:tabs>
        <w:spacing w:line="240" w:lineRule="auto" w:before="204" w:after="0"/>
        <w:ind w:left="880" w:right="0" w:hanging="721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APPEAL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72.024002pt;margin-top:14.787235pt;width:144.020pt;height:.72003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Gwar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Adole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808]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540;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Obodo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Olomu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XVIII,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XVIII,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before="1"/>
        <w:ind w:left="342" w:right="0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(Civil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 Court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(Civil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The Tribunal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giving the parties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 of</w:t>
      </w:r>
      <w:r>
        <w:rPr>
          <w:spacing w:val="1"/>
        </w:rPr>
        <w:t> </w:t>
      </w:r>
      <w:r>
        <w:rPr/>
        <w:t>being heard, confirm, reduce,</w:t>
      </w:r>
      <w:r>
        <w:rPr>
          <w:spacing w:val="1"/>
        </w:rPr>
        <w:t> </w:t>
      </w:r>
      <w:r>
        <w:rPr/>
        <w:t>increase or annul the assessment or make any such order as it deems fit.</w:t>
      </w:r>
      <w:r>
        <w:rPr>
          <w:vertAlign w:val="superscript"/>
        </w:rPr>
        <w:t>332</w:t>
      </w:r>
      <w:r>
        <w:rPr>
          <w:vertAlign w:val="baseline"/>
        </w:rPr>
        <w:t> The Tax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had cause to annul an assessment for being uncertain and exempted the appellant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paying</w:t>
      </w:r>
      <w:r>
        <w:rPr>
          <w:spacing w:val="1"/>
          <w:vertAlign w:val="baseline"/>
        </w:rPr>
        <w:t> </w:t>
      </w:r>
      <w:r>
        <w:rPr>
          <w:vertAlign w:val="baseline"/>
        </w:rPr>
        <w:t>USD167.7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Halliburton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Energy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Services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Nigeria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Limited</w:t>
      </w:r>
      <w:r>
        <w:rPr>
          <w:b/>
          <w:i/>
          <w:spacing w:val="60"/>
          <w:vertAlign w:val="baseline"/>
        </w:rPr>
        <w:t> </w:t>
      </w:r>
      <w:r>
        <w:rPr>
          <w:b/>
          <w:i/>
          <w:vertAlign w:val="baseline"/>
        </w:rPr>
        <w:t>v.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Federal Inland Revenue Service.</w:t>
      </w:r>
      <w:r>
        <w:rPr>
          <w:b/>
          <w:i/>
          <w:vertAlign w:val="superscript"/>
        </w:rPr>
        <w:t>333</w:t>
      </w:r>
      <w:r>
        <w:rPr>
          <w:b/>
          <w:i/>
          <w:vertAlign w:val="baseline"/>
        </w:rPr>
        <w:t> </w:t>
      </w:r>
      <w:r>
        <w:rPr>
          <w:vertAlign w:val="baseline"/>
        </w:rPr>
        <w:t>The facts of the case are briefly as follows: By a notice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dated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 24,</w:t>
      </w:r>
      <w:r>
        <w:rPr>
          <w:spacing w:val="1"/>
          <w:vertAlign w:val="baseline"/>
        </w:rPr>
        <w:t> </w:t>
      </w:r>
      <w:r>
        <w:rPr>
          <w:vertAlign w:val="baseline"/>
        </w:rPr>
        <w:t>2009,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1"/>
          <w:vertAlign w:val="baseline"/>
        </w:rPr>
        <w:t> </w:t>
      </w:r>
      <w:r>
        <w:rPr>
          <w:vertAlign w:val="baseline"/>
        </w:rPr>
        <w:t>HE3,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raised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USD167,700,000.00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30%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USD559,000.000.00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„disallowed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expenses‟ and „profits‟. By way of clarification, the respondents sent a covering letter dated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-6"/>
          <w:vertAlign w:val="baseline"/>
        </w:rPr>
        <w:t> </w:t>
      </w:r>
      <w:r>
        <w:rPr>
          <w:vertAlign w:val="baseline"/>
        </w:rPr>
        <w:t>25, 2009, Exhibit HE4, which read:</w:t>
      </w:r>
    </w:p>
    <w:p>
      <w:pPr>
        <w:pStyle w:val="BodyText"/>
        <w:spacing w:line="482" w:lineRule="auto" w:before="200"/>
        <w:ind w:left="160" w:right="160"/>
        <w:jc w:val="both"/>
      </w:pPr>
      <w:r>
        <w:rPr/>
        <w:t>“The FIRS notes the fine of $559m payable to US Authorities in lieu of bribes given to Nigerian</w:t>
      </w:r>
      <w:r>
        <w:rPr>
          <w:spacing w:val="1"/>
        </w:rPr>
        <w:t> </w:t>
      </w:r>
      <w:r>
        <w:rPr/>
        <w:t>Officials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operations in Nigeria</w:t>
      </w:r>
      <w:r>
        <w:rPr>
          <w:spacing w:val="-2"/>
        </w:rPr>
        <w:t> </w:t>
      </w:r>
      <w:r>
        <w:rPr/>
        <w:t>within</w:t>
      </w:r>
      <w:r>
        <w:rPr>
          <w:spacing w:val="2"/>
        </w:rPr>
        <w:t> </w:t>
      </w:r>
      <w:r>
        <w:rPr/>
        <w:t>your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line="480" w:lineRule="auto" w:before="194"/>
        <w:ind w:left="160" w:right="159"/>
        <w:jc w:val="both"/>
      </w:pPr>
      <w:r>
        <w:rPr/>
        <w:t>Since the entire bribe would have formed part of the expenses that was charged in the tax returns</w:t>
      </w:r>
      <w:r>
        <w:rPr>
          <w:spacing w:val="1"/>
        </w:rPr>
        <w:t> </w:t>
      </w:r>
      <w:r>
        <w:rPr/>
        <w:t>to FIRS, an amount of $559m is hereby disallowed for tax purposes and the relevant assessment</w:t>
      </w:r>
      <w:r>
        <w:rPr>
          <w:spacing w:val="1"/>
        </w:rPr>
        <w:t> </w:t>
      </w:r>
      <w:r>
        <w:rPr/>
        <w:t>notice for the tax arising therefrom amounting to $167,700,000 is herewith forwarded for your</w:t>
      </w:r>
      <w:r>
        <w:rPr>
          <w:spacing w:val="1"/>
        </w:rPr>
        <w:t> </w:t>
      </w:r>
      <w:r>
        <w:rPr/>
        <w:t>prompt</w:t>
      </w:r>
      <w:r>
        <w:rPr>
          <w:spacing w:val="-1"/>
        </w:rPr>
        <w:t> </w:t>
      </w:r>
      <w:r>
        <w:rPr/>
        <w:t>settlement.</w:t>
      </w:r>
    </w:p>
    <w:p>
      <w:pPr>
        <w:pStyle w:val="BodyText"/>
        <w:spacing w:line="482" w:lineRule="auto" w:before="202"/>
        <w:ind w:left="160" w:right="163"/>
        <w:jc w:val="both"/>
      </w:pPr>
      <w:r>
        <w:rPr/>
        <w:t>You are also required to disclose to this office within 21days from the date of service of this</w:t>
      </w:r>
      <w:r>
        <w:rPr>
          <w:spacing w:val="1"/>
        </w:rPr>
        <w:t> </w:t>
      </w:r>
      <w:r>
        <w:rPr/>
        <w:t>letter,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exact amount</w:t>
      </w:r>
      <w:r>
        <w:rPr>
          <w:spacing w:val="2"/>
        </w:rPr>
        <w:t> </w:t>
      </w:r>
      <w:r>
        <w:rPr/>
        <w:t>given as bribes as</w:t>
      </w:r>
      <w:r>
        <w:rPr>
          <w:spacing w:val="1"/>
        </w:rPr>
        <w:t> </w:t>
      </w:r>
      <w:r>
        <w:rPr/>
        <w:t>aforementioned.</w:t>
      </w:r>
    </w:p>
    <w:p>
      <w:pPr>
        <w:pStyle w:val="BodyText"/>
        <w:spacing w:line="652" w:lineRule="auto" w:before="197"/>
        <w:ind w:left="160" w:right="7919"/>
        <w:jc w:val="both"/>
      </w:pPr>
      <w:r>
        <w:rPr/>
        <w:t>Thank you.</w:t>
      </w:r>
      <w:r>
        <w:rPr>
          <w:spacing w:val="1"/>
        </w:rPr>
        <w:t> </w:t>
      </w:r>
      <w:r>
        <w:rPr>
          <w:spacing w:val="-1"/>
        </w:rPr>
        <w:t>Yours</w:t>
      </w:r>
      <w:r>
        <w:rPr>
          <w:spacing w:val="-14"/>
        </w:rPr>
        <w:t> </w:t>
      </w:r>
      <w:r>
        <w:rPr/>
        <w:t>faithfully,</w:t>
      </w:r>
    </w:p>
    <w:p>
      <w:pPr>
        <w:pStyle w:val="BodyText"/>
        <w:spacing w:before="3"/>
        <w:ind w:left="160"/>
      </w:pPr>
      <w:r>
        <w:rPr/>
        <w:t>D.D.</w:t>
      </w:r>
      <w:r>
        <w:rPr>
          <w:spacing w:val="-5"/>
        </w:rPr>
        <w:t> </w:t>
      </w:r>
      <w:r>
        <w:rPr/>
        <w:t>Ogedengbe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2.024002pt;margin-top:8.384444pt;width:144.020pt;height:.71997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15(8),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 T.L.R.N.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before="74"/>
        <w:ind w:left="160"/>
      </w:pPr>
      <w:r>
        <w:rPr/>
        <w:t>For:</w:t>
      </w:r>
      <w:r>
        <w:rPr>
          <w:spacing w:val="-2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Chairman</w:t>
      </w:r>
    </w:p>
    <w:p>
      <w:pPr>
        <w:pStyle w:val="BodyText"/>
        <w:spacing w:before="200"/>
        <w:ind w:left="160"/>
      </w:pPr>
      <w:r>
        <w:rPr/>
        <w:t>Federal</w:t>
      </w:r>
      <w:r>
        <w:rPr>
          <w:spacing w:val="-1"/>
        </w:rPr>
        <w:t> </w:t>
      </w:r>
      <w:r>
        <w:rPr/>
        <w:t>Inland</w:t>
      </w:r>
      <w:r>
        <w:rPr>
          <w:spacing w:val="-3"/>
        </w:rPr>
        <w:t> </w:t>
      </w:r>
      <w:r>
        <w:rPr/>
        <w:t>Revenue</w:t>
      </w:r>
      <w:r>
        <w:rPr>
          <w:spacing w:val="-2"/>
        </w:rPr>
        <w:t> </w:t>
      </w:r>
      <w:r>
        <w:rPr/>
        <w:t>Service.”</w:t>
      </w:r>
    </w:p>
    <w:p>
      <w:pPr>
        <w:pStyle w:val="BodyText"/>
        <w:spacing w:before="201"/>
        <w:ind w:left="222"/>
      </w:pPr>
      <w:r>
        <w:rPr/>
        <w:t>In annulling</w:t>
      </w:r>
      <w:r>
        <w:rPr>
          <w:spacing w:val="-3"/>
        </w:rPr>
        <w:t> </w:t>
      </w:r>
      <w:r>
        <w:rPr/>
        <w:t>the assessment,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emphasized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880" w:right="873"/>
        <w:jc w:val="both"/>
      </w:pPr>
      <w:r>
        <w:rPr/>
        <w:t>For</w:t>
      </w:r>
      <w:r>
        <w:rPr>
          <w:spacing w:val="53"/>
        </w:rPr>
        <w:t> </w:t>
      </w:r>
      <w:r>
        <w:rPr/>
        <w:t>tax</w:t>
      </w:r>
      <w:r>
        <w:rPr>
          <w:spacing w:val="55"/>
        </w:rPr>
        <w:t> </w:t>
      </w:r>
      <w:r>
        <w:rPr/>
        <w:t>to</w:t>
      </w:r>
      <w:r>
        <w:rPr>
          <w:spacing w:val="54"/>
        </w:rPr>
        <w:t> </w:t>
      </w:r>
      <w:r>
        <w:rPr/>
        <w:t>be</w:t>
      </w:r>
      <w:r>
        <w:rPr>
          <w:spacing w:val="54"/>
        </w:rPr>
        <w:t> </w:t>
      </w:r>
      <w:r>
        <w:rPr/>
        <w:t>imposed</w:t>
      </w:r>
      <w:r>
        <w:rPr>
          <w:spacing w:val="53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sum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question,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law</w:t>
      </w:r>
      <w:r>
        <w:rPr>
          <w:spacing w:val="53"/>
        </w:rPr>
        <w:t> </w:t>
      </w:r>
      <w:r>
        <w:rPr/>
        <w:t>must</w:t>
      </w:r>
      <w:r>
        <w:rPr>
          <w:spacing w:val="54"/>
        </w:rPr>
        <w:t> </w:t>
      </w:r>
      <w:r>
        <w:rPr/>
        <w:t>unambiguously</w:t>
      </w:r>
      <w:r>
        <w:rPr>
          <w:spacing w:val="-57"/>
        </w:rPr>
        <w:t> </w:t>
      </w:r>
      <w:r>
        <w:rPr/>
        <w:t>impose the tax on the party sought to be charged with it. The evidence shows that</w:t>
      </w:r>
      <w:r>
        <w:rPr>
          <w:spacing w:val="1"/>
        </w:rPr>
        <w:t> </w:t>
      </w:r>
      <w:r>
        <w:rPr/>
        <w:t>the fine was imposed for the bribery of Nigerian Officials. What the quantum of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bribe</w:t>
      </w:r>
      <w:r>
        <w:rPr>
          <w:spacing w:val="59"/>
        </w:rPr>
        <w:t> </w:t>
      </w:r>
      <w:r>
        <w:rPr/>
        <w:t>was</w:t>
      </w:r>
      <w:r>
        <w:rPr>
          <w:spacing w:val="59"/>
        </w:rPr>
        <w:t> </w:t>
      </w:r>
      <w:r>
        <w:rPr/>
        <w:t>is  not  in</w:t>
      </w:r>
      <w:r>
        <w:rPr>
          <w:spacing w:val="59"/>
        </w:rPr>
        <w:t> </w:t>
      </w:r>
      <w:r>
        <w:rPr/>
        <w:t>evidence.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respondent  speculates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fine</w:t>
      </w:r>
      <w:r>
        <w:rPr>
          <w:spacing w:val="58"/>
        </w:rPr>
        <w:t> </w:t>
      </w:r>
      <w:r>
        <w:rPr/>
        <w:t>of</w:t>
      </w:r>
    </w:p>
    <w:p>
      <w:pPr>
        <w:pStyle w:val="BodyText"/>
        <w:ind w:left="880" w:right="876"/>
        <w:jc w:val="both"/>
      </w:pPr>
      <w:r>
        <w:rPr/>
        <w:t>$559million or “the entire bribe, would have formed part of the expenses that was</w:t>
      </w:r>
      <w:r>
        <w:rPr>
          <w:spacing w:val="-57"/>
        </w:rPr>
        <w:t> </w:t>
      </w:r>
      <w:r>
        <w:rPr/>
        <w:t>charged in the tax returns to FIRS.” (sic) The basis for this is not clear. If a fine is</w:t>
      </w:r>
      <w:r>
        <w:rPr>
          <w:spacing w:val="1"/>
        </w:rPr>
        <w:t> </w:t>
      </w:r>
      <w:r>
        <w:rPr/>
        <w:t>imposed, it would be unthinkable for such fine to be claimed as an expense to be</w:t>
      </w:r>
      <w:r>
        <w:rPr>
          <w:spacing w:val="1"/>
        </w:rPr>
        <w:t> </w:t>
      </w:r>
      <w:r>
        <w:rPr/>
        <w:t>deducted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tax</w:t>
      </w:r>
      <w:r>
        <w:rPr>
          <w:spacing w:val="12"/>
        </w:rPr>
        <w:t> </w:t>
      </w:r>
      <w:r>
        <w:rPr/>
        <w:t>returns.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Purpose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sanction,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criminal</w:t>
      </w:r>
      <w:r>
        <w:rPr>
          <w:spacing w:val="11"/>
        </w:rPr>
        <w:t> </w:t>
      </w:r>
      <w:r>
        <w:rPr/>
        <w:t>penalty,</w:t>
      </w:r>
      <w:r>
        <w:rPr>
          <w:spacing w:val="10"/>
        </w:rPr>
        <w:t> </w:t>
      </w:r>
      <w:r>
        <w:rPr/>
        <w:t>surely</w:t>
      </w:r>
      <w:r>
        <w:rPr>
          <w:spacing w:val="6"/>
        </w:rPr>
        <w:t> </w:t>
      </w:r>
      <w:r>
        <w:rPr/>
        <w:t>is</w:t>
      </w:r>
      <w:r>
        <w:rPr>
          <w:spacing w:val="-58"/>
        </w:rPr>
        <w:t> </w:t>
      </w:r>
      <w:r>
        <w:rPr/>
        <w:t>a loss imposed on the party unless there is evidence to the contrary, which there is</w:t>
      </w:r>
      <w:r>
        <w:rPr>
          <w:spacing w:val="-57"/>
        </w:rPr>
        <w:t> </w:t>
      </w:r>
      <w:r>
        <w:rPr/>
        <w:t>not. We find that the fine is not profit and to the contrary, is a loss. Thus the case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 has presented before</w:t>
      </w:r>
      <w:r>
        <w:rPr>
          <w:spacing w:val="-1"/>
        </w:rPr>
        <w:t> </w:t>
      </w:r>
      <w:r>
        <w:rPr/>
        <w:t>us is untenable.</w:t>
      </w:r>
    </w:p>
    <w:p>
      <w:pPr>
        <w:pStyle w:val="BodyText"/>
        <w:spacing w:before="200"/>
        <w:ind w:left="880" w:right="874"/>
        <w:jc w:val="both"/>
      </w:pPr>
      <w:r>
        <w:rPr/>
        <w:t>In conclusion we hold… the said assessment is defective as being speculative,</w:t>
      </w:r>
      <w:r>
        <w:rPr>
          <w:spacing w:val="1"/>
        </w:rPr>
        <w:t> </w:t>
      </w:r>
      <w:r>
        <w:rPr/>
        <w:t>contradictory and inconsistent with the relevant tax laws…. In the result, the</w:t>
      </w:r>
      <w:r>
        <w:rPr>
          <w:spacing w:val="1"/>
        </w:rPr>
        <w:t> </w:t>
      </w:r>
      <w:r>
        <w:rPr/>
        <w:t>appeal succeeds and the assessment No. PDBA 20 dated 24</w:t>
      </w:r>
      <w:r>
        <w:rPr>
          <w:vertAlign w:val="superscript"/>
        </w:rPr>
        <w:t>th</w:t>
      </w:r>
      <w:r>
        <w:rPr>
          <w:vertAlign w:val="baseline"/>
        </w:rPr>
        <w:t> February, 2009</w:t>
      </w:r>
      <w:r>
        <w:rPr>
          <w:spacing w:val="1"/>
          <w:vertAlign w:val="baseline"/>
        </w:rPr>
        <w:t> </w:t>
      </w:r>
      <w:r>
        <w:rPr>
          <w:vertAlign w:val="baseline"/>
        </w:rPr>
        <w:t>raised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Appellant 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 Respondent is 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aside.</w:t>
      </w:r>
      <w:r>
        <w:rPr>
          <w:vertAlign w:val="superscript"/>
        </w:rPr>
        <w:t>334</w:t>
      </w:r>
    </w:p>
    <w:p>
      <w:pPr>
        <w:pStyle w:val="BodyText"/>
        <w:spacing w:line="480" w:lineRule="auto" w:before="199"/>
        <w:ind w:left="160" w:right="156"/>
        <w:jc w:val="both"/>
      </w:pPr>
      <w:r>
        <w:rPr/>
        <w:t>This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3"/>
        </w:rPr>
        <w:t> </w:t>
      </w:r>
      <w:r>
        <w:rPr/>
        <w:t>landmark</w:t>
      </w:r>
      <w:r>
        <w:rPr>
          <w:spacing w:val="26"/>
        </w:rPr>
        <w:t> </w:t>
      </w:r>
      <w:r>
        <w:rPr/>
        <w:t>decision.</w:t>
      </w:r>
      <w:r>
        <w:rPr>
          <w:spacing w:val="29"/>
        </w:rPr>
        <w:t> </w:t>
      </w:r>
      <w:r>
        <w:rPr/>
        <w:t>It</w:t>
      </w:r>
      <w:r>
        <w:rPr>
          <w:spacing w:val="27"/>
        </w:rPr>
        <w:t> </w:t>
      </w:r>
      <w:r>
        <w:rPr/>
        <w:t>demonstrates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tactful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objective</w:t>
      </w:r>
      <w:r>
        <w:rPr>
          <w:spacing w:val="25"/>
        </w:rPr>
        <w:t> </w:t>
      </w:r>
      <w:r>
        <w:rPr/>
        <w:t>evaluation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issues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</w:t>
      </w:r>
      <w:r>
        <w:rPr>
          <w:spacing w:val="-58"/>
        </w:rPr>
        <w:t> </w:t>
      </w:r>
      <w:r>
        <w:rPr/>
        <w:t>firm conclusion guided by sound analyses and understanding of relevant tax laws. This decision</w:t>
      </w:r>
      <w:r>
        <w:rPr>
          <w:spacing w:val="1"/>
        </w:rPr>
        <w:t> </w:t>
      </w:r>
      <w:r>
        <w:rPr/>
        <w:t>is a glaring confirmation that the wisdom behind the establishment of the Tribunal is profound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commendable.</w:t>
      </w:r>
    </w:p>
    <w:p>
      <w:pPr>
        <w:pStyle w:val="BodyText"/>
        <w:spacing w:line="480" w:lineRule="auto" w:before="203"/>
        <w:ind w:left="160" w:right="152"/>
        <w:jc w:val="both"/>
      </w:pPr>
      <w:r>
        <w:rPr/>
        <w:t>Every decision of the Tribunal shall be recorded in writing by the Chairman and subject to the</w:t>
      </w:r>
      <w:r>
        <w:rPr>
          <w:spacing w:val="1"/>
        </w:rPr>
        <w:t> </w:t>
      </w:r>
      <w:r>
        <w:rPr/>
        <w:t>provisions of paragraph 16, a certified copy of such decision shall be supplied to the appellant or</w:t>
      </w:r>
      <w:r>
        <w:rPr>
          <w:spacing w:val="1"/>
        </w:rPr>
        <w:t> </w:t>
      </w:r>
      <w:r>
        <w:rPr/>
        <w:t>the Service by the Secretary, upon a request made within 30 days of such decision.</w:t>
      </w:r>
      <w:r>
        <w:rPr>
          <w:vertAlign w:val="superscript"/>
        </w:rPr>
        <w:t>335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-57"/>
          <w:vertAlign w:val="baseline"/>
        </w:rPr>
        <w:t> </w:t>
      </w:r>
      <w:r>
        <w:rPr>
          <w:vertAlign w:val="baseline"/>
        </w:rPr>
        <w:t>addresses by the parties. The decision of the Tribunal may be unanimous or taken by a 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9"/>
          <w:vertAlign w:val="baseline"/>
        </w:rPr>
        <w:t> </w:t>
      </w:r>
      <w:r>
        <w:rPr>
          <w:vertAlign w:val="baseline"/>
        </w:rPr>
        <w:t>shall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17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8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was</w:t>
      </w:r>
      <w:r>
        <w:rPr>
          <w:spacing w:val="18"/>
          <w:vertAlign w:val="baseline"/>
        </w:rPr>
        <w:t> </w:t>
      </w:r>
      <w:r>
        <w:rPr>
          <w:vertAlign w:val="baseline"/>
        </w:rPr>
        <w:t>unanimous</w:t>
      </w:r>
      <w:r>
        <w:rPr>
          <w:spacing w:val="21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13"/>
          <w:vertAlign w:val="baseline"/>
        </w:rPr>
        <w:t> </w:t>
      </w:r>
      <w:r>
        <w:rPr>
          <w:vertAlign w:val="baseline"/>
        </w:rPr>
        <w:t>decision: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72.024002pt;margin-top:8.506807pt;width:144.020pt;height:.71997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P.29.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15(9),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112"/>
        <w:ind w:left="160" w:right="155"/>
        <w:jc w:val="both"/>
      </w:pPr>
      <w:r>
        <w:rPr/>
        <w:t>provided that where there is a tie, the Chairman or presiding member shall have a casting vote.</w:t>
      </w:r>
      <w:r>
        <w:rPr>
          <w:vertAlign w:val="superscript"/>
        </w:rPr>
        <w:t>336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decision of the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 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 document which,</w:t>
      </w:r>
      <w:r>
        <w:rPr>
          <w:spacing w:val="1"/>
          <w:vertAlign w:val="baseline"/>
        </w:rPr>
        <w:t> </w:t>
      </w:r>
      <w:r>
        <w:rPr>
          <w:vertAlign w:val="baseline"/>
        </w:rPr>
        <w:t>save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of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by consent, shall be signed by the Chairman and the Secretary shall issue a certified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copy of same to a party upon application or to any other interested party.</w:t>
      </w:r>
      <w:r>
        <w:rPr>
          <w:vertAlign w:val="superscript"/>
        </w:rPr>
        <w:t>337</w:t>
      </w:r>
      <w:r>
        <w:rPr>
          <w:vertAlign w:val="baseline"/>
        </w:rPr>
        <w:t> It is submitted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judgment of the Tribunal is a public document within the contemplation of section 104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Act, 2011 and could therefore be obtained by any person upon application.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unlikely event that same is denied, one could also call in aid the Freedom of Information Act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compel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Secretary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 to make</w:t>
      </w:r>
      <w:r>
        <w:rPr>
          <w:spacing w:val="-1"/>
          <w:vertAlign w:val="baseline"/>
        </w:rPr>
        <w:t> </w:t>
      </w:r>
      <w:r>
        <w:rPr>
          <w:vertAlign w:val="baseline"/>
        </w:rPr>
        <w:t>same</w:t>
      </w:r>
      <w:r>
        <w:rPr>
          <w:spacing w:val="-1"/>
          <w:vertAlign w:val="baseline"/>
        </w:rPr>
        <w:t> </w:t>
      </w:r>
      <w:r>
        <w:rPr>
          <w:vertAlign w:val="baseline"/>
        </w:rPr>
        <w:t>available to one.</w:t>
      </w:r>
    </w:p>
    <w:p>
      <w:pPr>
        <w:pStyle w:val="Heading1"/>
        <w:numPr>
          <w:ilvl w:val="2"/>
          <w:numId w:val="32"/>
        </w:numPr>
        <w:tabs>
          <w:tab w:pos="1541" w:val="left" w:leader="none"/>
        </w:tabs>
        <w:spacing w:line="240" w:lineRule="auto" w:before="207" w:after="0"/>
        <w:ind w:left="1540" w:right="0" w:hanging="661"/>
        <w:jc w:val="both"/>
      </w:pP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Valid Decision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60"/>
        <w:jc w:val="both"/>
      </w:pPr>
      <w:r>
        <w:rPr/>
        <w:t>A combined reading of paragraph 15(9), 5</w:t>
      </w:r>
      <w:r>
        <w:rPr>
          <w:vertAlign w:val="superscript"/>
        </w:rPr>
        <w:t>th</w:t>
      </w:r>
      <w:r>
        <w:rPr>
          <w:vertAlign w:val="baseline"/>
        </w:rPr>
        <w:t> Schedule to the Act and Order XIX, Rule 3 discloses</w:t>
      </w:r>
      <w:r>
        <w:rPr>
          <w:spacing w:val="-57"/>
          <w:vertAlign w:val="baseline"/>
        </w:rPr>
        <w:t> </w:t>
      </w:r>
      <w:r>
        <w:rPr>
          <w:vertAlign w:val="baseline"/>
        </w:rPr>
        <w:t>a number of characteristics of the decision of the Tribunal namely: (a) it must be in writing; (b) it</w:t>
      </w:r>
      <w:r>
        <w:rPr>
          <w:spacing w:val="-57"/>
          <w:vertAlign w:val="baseline"/>
        </w:rPr>
        <w:t> </w:t>
      </w:r>
      <w:r>
        <w:rPr>
          <w:vertAlign w:val="baseline"/>
        </w:rPr>
        <w:t>must</w:t>
      </w:r>
      <w:r>
        <w:rPr>
          <w:spacing w:val="18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reasons;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(c)</w:t>
      </w:r>
      <w:r>
        <w:rPr>
          <w:spacing w:val="19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must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17"/>
          <w:vertAlign w:val="baseline"/>
        </w:rPr>
        <w:t> </w:t>
      </w:r>
      <w:r>
        <w:rPr>
          <w:vertAlign w:val="baseline"/>
        </w:rPr>
        <w:t>signed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Chairman.</w:t>
      </w:r>
      <w:r>
        <w:rPr>
          <w:spacing w:val="17"/>
          <w:vertAlign w:val="baseline"/>
        </w:rPr>
        <w:t> </w:t>
      </w:r>
      <w:r>
        <w:rPr>
          <w:vertAlign w:val="baseline"/>
        </w:rPr>
        <w:t>These</w:t>
      </w:r>
      <w:r>
        <w:rPr>
          <w:spacing w:val="17"/>
          <w:vertAlign w:val="baseline"/>
        </w:rPr>
        <w:t> </w:t>
      </w:r>
      <w:r>
        <w:rPr>
          <w:vertAlign w:val="baseline"/>
        </w:rPr>
        <w:t>characteristics</w:t>
      </w:r>
      <w:r>
        <w:rPr>
          <w:spacing w:val="17"/>
          <w:vertAlign w:val="baseline"/>
        </w:rPr>
        <w:t> </w:t>
      </w:r>
      <w:r>
        <w:rPr>
          <w:vertAlign w:val="baseline"/>
        </w:rPr>
        <w:t>will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-3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Heading1"/>
        <w:numPr>
          <w:ilvl w:val="0"/>
          <w:numId w:val="41"/>
        </w:numPr>
        <w:tabs>
          <w:tab w:pos="1241" w:val="left" w:leader="none"/>
        </w:tabs>
        <w:spacing w:line="240" w:lineRule="auto" w:before="210" w:after="0"/>
        <w:ind w:left="1240" w:right="0" w:hanging="361"/>
        <w:jc w:val="both"/>
      </w:pP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 Writing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3"/>
        <w:jc w:val="both"/>
      </w:pPr>
      <w:r>
        <w:rPr/>
        <w:t>Fundamentally,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decision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writing and not later than ninety days after the conclusion of evidence and final address.</w:t>
      </w:r>
      <w:r>
        <w:rPr>
          <w:vertAlign w:val="superscript"/>
        </w:rPr>
        <w:t>338</w:t>
      </w:r>
      <w:r>
        <w:rPr>
          <w:vertAlign w:val="baseline"/>
        </w:rPr>
        <w:t> 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fall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 it none the less requires its decisions to be reduced into writing. It therefore follows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4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3"/>
          <w:vertAlign w:val="baseline"/>
        </w:rPr>
        <w:t> </w:t>
      </w:r>
      <w:r>
        <w:rPr>
          <w:vertAlign w:val="baseline"/>
        </w:rPr>
        <w:t>deliver</w:t>
      </w:r>
      <w:r>
        <w:rPr>
          <w:spacing w:val="13"/>
          <w:vertAlign w:val="baseline"/>
        </w:rPr>
        <w:t> </w:t>
      </w:r>
      <w:r>
        <w:rPr>
          <w:vertAlign w:val="baseline"/>
        </w:rPr>
        <w:t>oral</w:t>
      </w:r>
      <w:r>
        <w:rPr>
          <w:spacing w:val="13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4"/>
          <w:vertAlign w:val="baseline"/>
        </w:rPr>
        <w:t> </w:t>
      </w:r>
      <w:r>
        <w:rPr>
          <w:vertAlign w:val="baseline"/>
        </w:rPr>
        <w:t>no</w:t>
      </w:r>
      <w:r>
        <w:rPr>
          <w:spacing w:val="13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1"/>
          <w:vertAlign w:val="baseline"/>
        </w:rPr>
        <w:t> </w:t>
      </w:r>
      <w:r>
        <w:rPr>
          <w:vertAlign w:val="baseline"/>
        </w:rPr>
        <w:t>how</w:t>
      </w:r>
      <w:r>
        <w:rPr>
          <w:spacing w:val="13"/>
          <w:vertAlign w:val="baseline"/>
        </w:rPr>
        <w:t> </w:t>
      </w:r>
      <w:r>
        <w:rPr>
          <w:vertAlign w:val="baseline"/>
        </w:rPr>
        <w:t>well</w:t>
      </w:r>
      <w:r>
        <w:rPr>
          <w:spacing w:val="13"/>
          <w:vertAlign w:val="baseline"/>
        </w:rPr>
        <w:t> </w:t>
      </w:r>
      <w:r>
        <w:rPr>
          <w:vertAlign w:val="baseline"/>
        </w:rPr>
        <w:t>reasoned</w:t>
      </w:r>
      <w:r>
        <w:rPr>
          <w:spacing w:val="14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considered.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-58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very</w:t>
      </w:r>
      <w:r>
        <w:rPr>
          <w:spacing w:val="58"/>
          <w:vertAlign w:val="baseline"/>
        </w:rPr>
        <w:t> </w:t>
      </w:r>
      <w:r>
        <w:rPr>
          <w:vertAlign w:val="baseline"/>
        </w:rPr>
        <w:t>commendable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makes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readily</w:t>
      </w:r>
      <w:r>
        <w:rPr>
          <w:spacing w:val="56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all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sundry,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posterity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72.024002pt;margin-top:14.0171pt;width:144.020pt;height:.71997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XIX,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XIX,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S.294(1),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C.F.R.N.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line="482" w:lineRule="auto" w:before="72"/>
        <w:ind w:left="160" w:right="166"/>
        <w:jc w:val="both"/>
      </w:pPr>
      <w:r>
        <w:rPr/>
        <w:t>establishes a verifiable precedence of the decisions of the Tribunal.</w:t>
      </w:r>
      <w:r>
        <w:rPr>
          <w:spacing w:val="1"/>
        </w:rPr>
        <w:t> </w:t>
      </w:r>
      <w:r>
        <w:rPr/>
        <w:t>The proper approach in</w:t>
      </w:r>
      <w:r>
        <w:rPr>
          <w:spacing w:val="1"/>
        </w:rPr>
        <w:t> </w:t>
      </w:r>
      <w:r>
        <w:rPr/>
        <w:t>crafting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judgment has been explained by</w:t>
      </w:r>
      <w:r>
        <w:rPr>
          <w:spacing w:val="-5"/>
        </w:rPr>
        <w:t> </w:t>
      </w:r>
      <w:r>
        <w:rPr/>
        <w:t>the Supreme Court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words:</w:t>
      </w:r>
    </w:p>
    <w:p>
      <w:pPr>
        <w:pStyle w:val="BodyText"/>
        <w:spacing w:before="194"/>
        <w:ind w:left="880" w:right="879"/>
        <w:jc w:val="both"/>
      </w:pP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 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claim(s);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pleadings; then the issues arising from the pleadings.</w:t>
      </w:r>
      <w:r>
        <w:rPr>
          <w:spacing w:val="60"/>
        </w:rPr>
        <w:t> </w:t>
      </w:r>
      <w:r>
        <w:rPr/>
        <w:t>Having decided on the</w:t>
      </w:r>
      <w:r>
        <w:rPr>
          <w:spacing w:val="1"/>
        </w:rPr>
        <w:t> </w:t>
      </w:r>
      <w:r>
        <w:rPr/>
        <w:t>issues in dispute, the trial judge will then consider the evidence in proof of each</w:t>
      </w:r>
      <w:r>
        <w:rPr>
          <w:spacing w:val="1"/>
        </w:rPr>
        <w:t> </w:t>
      </w:r>
      <w:r>
        <w:rPr/>
        <w:t>issue; then decide on which side to believe and this has got to be a belief based 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preponderance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credible</w:t>
      </w:r>
      <w:r>
        <w:rPr>
          <w:spacing w:val="-1"/>
        </w:rPr>
        <w:t> </w:t>
      </w:r>
      <w:r>
        <w:rPr/>
        <w:t>evidence and the</w:t>
      </w:r>
      <w:r>
        <w:rPr>
          <w:spacing w:val="-1"/>
        </w:rPr>
        <w:t> </w:t>
      </w:r>
      <w:r>
        <w:rPr/>
        <w:t>probabilities of</w:t>
      </w:r>
      <w:r>
        <w:rPr>
          <w:spacing w:val="-2"/>
        </w:rPr>
        <w:t> </w:t>
      </w:r>
      <w:r>
        <w:rPr/>
        <w:t>the case.</w:t>
      </w:r>
    </w:p>
    <w:p>
      <w:pPr>
        <w:pStyle w:val="BodyText"/>
        <w:spacing w:line="242" w:lineRule="auto" w:before="202"/>
        <w:ind w:left="880" w:right="885"/>
        <w:jc w:val="both"/>
      </w:pPr>
      <w:r>
        <w:rPr/>
        <w:t>After this, the trial judge will record his logical and consequential findings of</w:t>
      </w:r>
      <w:r>
        <w:rPr>
          <w:spacing w:val="1"/>
        </w:rPr>
        <w:t> </w:t>
      </w:r>
      <w:r>
        <w:rPr/>
        <w:t>facts. It is after such findings that a trial court can then discuss the applicable law</w:t>
      </w:r>
      <w:r>
        <w:rPr>
          <w:spacing w:val="1"/>
        </w:rPr>
        <w:t> </w:t>
      </w:r>
      <w:r>
        <w:rPr/>
        <w:t>against the background of his findings of facts.</w:t>
      </w:r>
      <w:r>
        <w:rPr>
          <w:vertAlign w:val="superscript"/>
        </w:rPr>
        <w:t>339</w:t>
      </w:r>
    </w:p>
    <w:p>
      <w:pPr>
        <w:pStyle w:val="BodyText"/>
        <w:spacing w:line="482" w:lineRule="auto" w:before="191"/>
        <w:ind w:left="160" w:right="157"/>
        <w:jc w:val="both"/>
      </w:pPr>
      <w:r>
        <w:rPr/>
        <w:t>A decision of the Tribunal is expected to embody the foregoing attributes in addition to the</w:t>
      </w:r>
      <w:r>
        <w:rPr>
          <w:spacing w:val="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in writing.</w:t>
      </w:r>
    </w:p>
    <w:p>
      <w:pPr>
        <w:pStyle w:val="Heading1"/>
        <w:numPr>
          <w:ilvl w:val="0"/>
          <w:numId w:val="41"/>
        </w:numPr>
        <w:tabs>
          <w:tab w:pos="1234" w:val="left" w:leader="none"/>
        </w:tabs>
        <w:spacing w:line="240" w:lineRule="auto" w:before="201" w:after="0"/>
        <w:ind w:left="1233" w:right="0" w:hanging="354"/>
        <w:jc w:val="left"/>
      </w:pPr>
      <w:r>
        <w:rPr/>
        <w:t>Must</w:t>
      </w:r>
      <w:r>
        <w:rPr>
          <w:spacing w:val="-1"/>
        </w:rPr>
        <w:t> </w:t>
      </w:r>
      <w:r>
        <w:rPr/>
        <w:t>contain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Decision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3"/>
        <w:jc w:val="both"/>
      </w:pPr>
      <w:r>
        <w:rPr/>
        <w:t>A judgment must contain the reasons that informed the conclusion arrived at by the decision. In</w:t>
      </w:r>
      <w:r>
        <w:rPr>
          <w:spacing w:val="1"/>
        </w:rPr>
        <w:t> </w:t>
      </w:r>
      <w:r>
        <w:rPr/>
        <w:t>deciding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believe,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arbitrarily.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reason for electing to believe either side. These reasons are all woven into the</w:t>
      </w:r>
      <w:r>
        <w:rPr>
          <w:spacing w:val="1"/>
        </w:rPr>
        <w:t> </w:t>
      </w:r>
      <w:r>
        <w:rPr/>
        <w:t>body of the judgment. The reasoning must support the conclusion reached. The Supreme Court</w:t>
      </w:r>
      <w:r>
        <w:rPr>
          <w:spacing w:val="1"/>
        </w:rPr>
        <w:t> </w:t>
      </w:r>
      <w:r>
        <w:rPr/>
        <w:t>has however held that if the conclusion reached by the court is correct, it cannot be affected by</w:t>
      </w:r>
      <w:r>
        <w:rPr>
          <w:spacing w:val="1"/>
        </w:rPr>
        <w:t> </w:t>
      </w:r>
      <w:r>
        <w:rPr/>
        <w:t>the fact that it was arrived at on insufficient or even some wrong reasons. It is in law sufficient</w:t>
      </w:r>
      <w:r>
        <w:rPr>
          <w:spacing w:val="1"/>
        </w:rPr>
        <w:t> </w:t>
      </w:r>
      <w:r>
        <w:rPr/>
        <w:t>that the right decision is reached.</w:t>
      </w:r>
      <w:r>
        <w:rPr>
          <w:vertAlign w:val="superscript"/>
        </w:rPr>
        <w:t>340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numPr>
          <w:ilvl w:val="0"/>
          <w:numId w:val="41"/>
        </w:numPr>
        <w:tabs>
          <w:tab w:pos="1925" w:val="left" w:leader="none"/>
        </w:tabs>
        <w:spacing w:line="240" w:lineRule="auto" w:before="0" w:after="0"/>
        <w:ind w:left="1924" w:right="0" w:hanging="325"/>
        <w:jc w:val="left"/>
      </w:pP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signed 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Chairman</w:t>
      </w:r>
    </w:p>
    <w:p>
      <w:pPr>
        <w:pStyle w:val="BodyText"/>
        <w:spacing w:before="9"/>
        <w:rPr>
          <w:b/>
          <w:sz w:val="22"/>
        </w:rPr>
      </w:pPr>
      <w:r>
        <w:rPr/>
        <w:pict>
          <v:rect style="position:absolute;margin-left:72.024002pt;margin-top:15.050108pt;width:144.020pt;height:.71997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9215" w:val="left" w:leader="none"/>
        </w:tabs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Adeyeye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Ajiboye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61]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451;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Oputa,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J.S.C.</w:t>
        <w:tab/>
        <w:t>See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also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Oro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Falade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(1995)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S.C.N.J.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10.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Lebile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Registererd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Trustees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Cherubim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Seraphim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N.W.L.R.[Pt.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803]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411.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The Act and the Rules also require that the decision of the Tax Appeal Tribunal must be signed</w:t>
      </w:r>
      <w:r>
        <w:rPr>
          <w:spacing w:val="1"/>
        </w:rPr>
        <w:t> </w:t>
      </w:r>
      <w:r>
        <w:rPr/>
        <w:t>by the Chairman. It is not clear whether the Chairman mentioned herein is the Chairman of the</w:t>
      </w:r>
      <w:r>
        <w:rPr>
          <w:spacing w:val="1"/>
        </w:rPr>
        <w:t> </w:t>
      </w:r>
      <w:r>
        <w:rPr/>
        <w:t>Zone or the Chairman who presided over the hearing of the particular appeal. It is however</w:t>
      </w:r>
      <w:r>
        <w:rPr>
          <w:spacing w:val="1"/>
        </w:rPr>
        <w:t> </w:t>
      </w:r>
      <w:r>
        <w:rPr/>
        <w:t>submitted that the Chairman of the Zone should be the preferred option. In other words, every</w:t>
      </w:r>
      <w:r>
        <w:rPr>
          <w:spacing w:val="1"/>
        </w:rPr>
        <w:t> </w:t>
      </w:r>
      <w:r>
        <w:rPr/>
        <w:t>written decision of the Tribunal must be signed by the Chairman of the Zone. This requirement is</w:t>
      </w:r>
      <w:r>
        <w:rPr>
          <w:spacing w:val="-57"/>
        </w:rPr>
        <w:t> </w:t>
      </w:r>
      <w:r>
        <w:rPr/>
        <w:t>fundamental as an unsigned judgment is invalid in law.</w:t>
      </w:r>
      <w:r>
        <w:rPr>
          <w:vertAlign w:val="superscript"/>
        </w:rPr>
        <w:t>341</w:t>
      </w:r>
      <w:r>
        <w:rPr>
          <w:vertAlign w:val="baseline"/>
        </w:rPr>
        <w:t> It is hoped that the Tribunal would do</w:t>
      </w:r>
      <w:r>
        <w:rPr>
          <w:spacing w:val="1"/>
          <w:vertAlign w:val="baseline"/>
        </w:rPr>
        <w:t> </w:t>
      </w:r>
      <w:r>
        <w:rPr>
          <w:vertAlign w:val="baseline"/>
        </w:rPr>
        <w:t>well to comply with these fundamental requirements as they render their decisions on a wide</w:t>
      </w:r>
      <w:r>
        <w:rPr>
          <w:spacing w:val="1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-3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disputes that</w:t>
      </w:r>
      <w:r>
        <w:rPr>
          <w:spacing w:val="-2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submitted to them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adjudication.</w:t>
      </w:r>
    </w:p>
    <w:p>
      <w:pPr>
        <w:pStyle w:val="ListParagraph"/>
        <w:numPr>
          <w:ilvl w:val="1"/>
          <w:numId w:val="32"/>
        </w:numPr>
        <w:tabs>
          <w:tab w:pos="1391" w:val="left" w:leader="none"/>
          <w:tab w:pos="1392" w:val="left" w:leader="none"/>
        </w:tabs>
        <w:spacing w:line="240" w:lineRule="auto" w:before="203" w:after="0"/>
        <w:ind w:left="1391" w:right="0" w:hanging="1232"/>
        <w:jc w:val="left"/>
        <w:rPr>
          <w:sz w:val="24"/>
        </w:rPr>
      </w:pP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6"/>
          <w:sz w:val="24"/>
        </w:rPr>
        <w:t> </w:t>
      </w:r>
      <w:r>
        <w:rPr>
          <w:sz w:val="24"/>
        </w:rPr>
        <w:t>TRIBUNAL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160" w:right="153"/>
        <w:jc w:val="both"/>
      </w:pPr>
      <w:r>
        <w:rPr/>
        <w:t>After judgment has been delivered, the next thing that follows is how to enforce the judgment by</w:t>
      </w:r>
      <w:r>
        <w:rPr>
          <w:spacing w:val="1"/>
        </w:rPr>
        <w:t> </w:t>
      </w:r>
      <w:r>
        <w:rPr/>
        <w:t>the victorious party. This is the only way a successful litigant can reap the fruit of his victory</w:t>
      </w:r>
      <w:r>
        <w:rPr>
          <w:spacing w:val="1"/>
        </w:rPr>
        <w:t> </w:t>
      </w:r>
      <w:r>
        <w:rPr/>
        <w:t>before the Tribunal. The rules of practice and procedure provide that the enforcement of a</w:t>
      </w:r>
      <w:r>
        <w:rPr>
          <w:spacing w:val="1"/>
        </w:rPr>
        <w:t> </w:t>
      </w:r>
      <w:r>
        <w:rPr/>
        <w:t>decision of the Tribunal shall be in accordance with the provisions of the Act.</w:t>
      </w:r>
      <w:r>
        <w:rPr>
          <w:vertAlign w:val="superscript"/>
        </w:rPr>
        <w:t>342</w:t>
      </w:r>
      <w:r>
        <w:rPr>
          <w:vertAlign w:val="baseline"/>
        </w:rPr>
        <w:t>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will, therefore, turn attention to the Act with a view to demonstrating the procedure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judgment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Tribunal.</w:t>
      </w:r>
    </w:p>
    <w:p>
      <w:pPr>
        <w:pStyle w:val="Heading1"/>
        <w:numPr>
          <w:ilvl w:val="2"/>
          <w:numId w:val="32"/>
        </w:numPr>
        <w:tabs>
          <w:tab w:pos="1992" w:val="left" w:leader="none"/>
        </w:tabs>
        <w:spacing w:line="240" w:lineRule="auto" w:before="207" w:after="0"/>
        <w:ind w:left="1991" w:right="0" w:hanging="661"/>
        <w:jc w:val="both"/>
      </w:pPr>
      <w:r>
        <w:rPr/>
        <w:t>Procedure Following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Decision of the</w:t>
      </w:r>
      <w:r>
        <w:rPr>
          <w:spacing w:val="-2"/>
        </w:rPr>
        <w:t> </w:t>
      </w:r>
      <w:r>
        <w:rPr/>
        <w:t>Tribunal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3"/>
        <w:jc w:val="both"/>
      </w:pPr>
      <w:r>
        <w:rPr/>
        <w:t>Upon the determination of an appeal by the Tribunal, notice of the amount of the tax chargeable</w:t>
      </w:r>
      <w:r>
        <w:rPr>
          <w:spacing w:val="1"/>
        </w:rPr>
        <w:t> </w:t>
      </w:r>
      <w:r>
        <w:rPr/>
        <w:t>under the assessment as determined by the Tribunal shall be served by the Service upon the</w:t>
      </w:r>
      <w:r>
        <w:rPr>
          <w:spacing w:val="1"/>
        </w:rPr>
        <w:t> </w:t>
      </w:r>
      <w:r>
        <w:rPr/>
        <w:t>taxpayer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taxpayer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chargeable.</w:t>
      </w:r>
      <w:r>
        <w:rPr>
          <w:vertAlign w:val="superscript"/>
        </w:rPr>
        <w:t>343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23"/>
          <w:vertAlign w:val="baseline"/>
        </w:rPr>
        <w:t> </w:t>
      </w:r>
      <w:r>
        <w:rPr>
          <w:vertAlign w:val="baseline"/>
        </w:rPr>
        <w:t>shall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enforced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if</w:t>
      </w:r>
      <w:r>
        <w:rPr>
          <w:spacing w:val="22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were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3"/>
          <w:vertAlign w:val="baseline"/>
        </w:rPr>
        <w:t> </w:t>
      </w:r>
      <w:r>
        <w:rPr>
          <w:vertAlign w:val="baseline"/>
        </w:rPr>
        <w:t>High</w:t>
      </w:r>
      <w:r>
        <w:rPr>
          <w:spacing w:val="22"/>
          <w:vertAlign w:val="baseline"/>
        </w:rPr>
        <w:t> </w:t>
      </w:r>
      <w:r>
        <w:rPr>
          <w:vertAlign w:val="baseline"/>
        </w:rPr>
        <w:t>Court</w:t>
      </w:r>
    </w:p>
    <w:p>
      <w:pPr>
        <w:pStyle w:val="BodyText"/>
        <w:spacing w:before="1"/>
        <w:ind w:left="160"/>
        <w:jc w:val="both"/>
      </w:pPr>
      <w:r>
        <w:rPr/>
        <w:t>upon</w:t>
      </w:r>
      <w:r>
        <w:rPr>
          <w:spacing w:val="25"/>
        </w:rPr>
        <w:t> </w:t>
      </w:r>
      <w:r>
        <w:rPr/>
        <w:t>registration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copy</w:t>
      </w:r>
      <w:r>
        <w:rPr>
          <w:spacing w:val="23"/>
        </w:rPr>
        <w:t> </w:t>
      </w:r>
      <w:r>
        <w:rPr/>
        <w:t>of</w:t>
      </w:r>
      <w:r>
        <w:rPr>
          <w:spacing w:val="28"/>
        </w:rPr>
        <w:t> </w:t>
      </w:r>
      <w:r>
        <w:rPr/>
        <w:t>such</w:t>
      </w:r>
      <w:r>
        <w:rPr>
          <w:spacing w:val="26"/>
        </w:rPr>
        <w:t> </w:t>
      </w:r>
      <w:r>
        <w:rPr/>
        <w:t>award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/>
        <w:t>judgment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Registrar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Federal</w:t>
      </w:r>
      <w:r>
        <w:rPr>
          <w:spacing w:val="28"/>
        </w:rPr>
        <w:t> </w:t>
      </w:r>
      <w:r>
        <w:rPr/>
        <w:t>High</w:t>
      </w: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72.024002pt;margin-top:11.917979pt;width:144.020pt;height:.71997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Awoniyi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Aleshinloye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N.W.L.R.[Pt.562]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72.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XX.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112"/>
        <w:ind w:left="160" w:right="156"/>
        <w:jc w:val="both"/>
      </w:pPr>
      <w:r>
        <w:rPr/>
        <w:t>Court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party</w:t>
      </w:r>
      <w:r>
        <w:rPr>
          <w:spacing w:val="6"/>
        </w:rPr>
        <w:t> </w:t>
      </w:r>
      <w:r>
        <w:rPr/>
        <w:t>seeking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enforce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award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judgment.</w:t>
      </w:r>
      <w:r>
        <w:rPr>
          <w:vertAlign w:val="superscript"/>
        </w:rPr>
        <w:t>344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fantastic</w:t>
      </w:r>
      <w:r>
        <w:rPr>
          <w:spacing w:val="8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-58"/>
          <w:vertAlign w:val="baseline"/>
        </w:rPr>
        <w:t> </w:t>
      </w:r>
      <w:r>
        <w:rPr>
          <w:vertAlign w:val="baseline"/>
        </w:rPr>
        <w:t>It clothes the decision of the Tribunal with the strength of the Federal High Court and enforced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accordingly. This research believes that this innovation will engender voluntary compliance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Tribunal.</w:t>
      </w:r>
    </w:p>
    <w:p>
      <w:pPr>
        <w:pStyle w:val="BodyText"/>
        <w:spacing w:line="480" w:lineRule="auto" w:before="199"/>
        <w:ind w:left="160" w:right="155"/>
        <w:jc w:val="both"/>
      </w:pPr>
      <w:r>
        <w:rPr/>
        <w:t>Furthermore, notwithstanding that an appeal is pending, tax shall be paid in accordance with the</w:t>
      </w:r>
      <w:r>
        <w:rPr>
          <w:spacing w:val="1"/>
        </w:rPr>
        <w:t> </w:t>
      </w:r>
      <w:r>
        <w:rPr/>
        <w:t>decision of the Tribunal within one month of notification of the amount of the tax payable in</w:t>
      </w:r>
      <w:r>
        <w:rPr>
          <w:spacing w:val="1"/>
        </w:rPr>
        <w:t> </w:t>
      </w:r>
      <w:r>
        <w:rPr/>
        <w:t>pursuance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subparagraph</w:t>
      </w:r>
      <w:r>
        <w:rPr>
          <w:spacing w:val="23"/>
        </w:rPr>
        <w:t> </w:t>
      </w:r>
      <w:r>
        <w:rPr/>
        <w:t>(1)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Paragraph</w:t>
      </w:r>
      <w:r>
        <w:rPr>
          <w:spacing w:val="23"/>
        </w:rPr>
        <w:t> </w:t>
      </w:r>
      <w:r>
        <w:rPr/>
        <w:t>16.</w:t>
      </w:r>
      <w:r>
        <w:rPr>
          <w:vertAlign w:val="superscript"/>
        </w:rPr>
        <w:t>345</w:t>
      </w:r>
      <w:r>
        <w:rPr>
          <w:spacing w:val="24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ensure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State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not denied revenue by the mere filing of appeals. Should this be allowed, litigants, being what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may usurp the appeal system and deploy same as a means of inordinately delaying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 of tax if not avoiding it completely. This provision perhaps may be described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veritable blockade against unscrupulous tax avoidance predators and their cohorts.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must not be starved of revenue on the simple reason that a party is pursuing his 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of appeal. Doing otherwise will expose the state to economic dilemma which could 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taxpayer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possibly</w:t>
      </w:r>
      <w:r>
        <w:rPr>
          <w:spacing w:val="1"/>
          <w:vertAlign w:val="baseline"/>
        </w:rPr>
        <w:t> </w:t>
      </w:r>
      <w:r>
        <w:rPr>
          <w:vertAlign w:val="baseline"/>
        </w:rPr>
        <w:t>imagine.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commendable.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2"/>
        </w:numPr>
        <w:tabs>
          <w:tab w:pos="641" w:val="left" w:leader="none"/>
        </w:tabs>
        <w:spacing w:line="240" w:lineRule="auto" w:before="224" w:after="0"/>
        <w:ind w:left="640" w:right="0" w:hanging="481"/>
        <w:jc w:val="left"/>
        <w:rPr>
          <w:sz w:val="24"/>
        </w:rPr>
      </w:pPr>
      <w:r>
        <w:rPr>
          <w:sz w:val="24"/>
        </w:rPr>
        <w:t>FEES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MISCELLANEOUS</w:t>
      </w:r>
      <w:r>
        <w:rPr>
          <w:spacing w:val="2"/>
          <w:sz w:val="24"/>
        </w:rPr>
        <w:t> </w:t>
      </w:r>
      <w:r>
        <w:rPr>
          <w:sz w:val="24"/>
        </w:rPr>
        <w:t>POWERS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79053pt;width:144.020pt;height:.71997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16(2),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16(3)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Heading1"/>
        <w:numPr>
          <w:ilvl w:val="2"/>
          <w:numId w:val="32"/>
        </w:numPr>
        <w:tabs>
          <w:tab w:pos="1992" w:val="left" w:leader="none"/>
        </w:tabs>
        <w:spacing w:line="240" w:lineRule="auto" w:before="79" w:after="0"/>
        <w:ind w:left="1991" w:right="0" w:hanging="661"/>
        <w:jc w:val="both"/>
      </w:pPr>
      <w:r>
        <w:rPr/>
        <w:t>Fees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160" w:right="161" w:firstLine="0"/>
        <w:jc w:val="both"/>
        <w:rPr>
          <w:b/>
          <w:i/>
          <w:sz w:val="24"/>
        </w:rPr>
      </w:pPr>
      <w:r>
        <w:rPr>
          <w:sz w:val="24"/>
        </w:rPr>
        <w:t>Payment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appropriate</w:t>
      </w:r>
      <w:r>
        <w:rPr>
          <w:spacing w:val="7"/>
          <w:sz w:val="24"/>
        </w:rPr>
        <w:t> </w:t>
      </w:r>
      <w:r>
        <w:rPr>
          <w:sz w:val="24"/>
        </w:rPr>
        <w:t>filing</w:t>
      </w:r>
      <w:r>
        <w:rPr>
          <w:spacing w:val="5"/>
          <w:sz w:val="24"/>
        </w:rPr>
        <w:t> </w:t>
      </w:r>
      <w:r>
        <w:rPr>
          <w:sz w:val="24"/>
        </w:rPr>
        <w:t>fee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condition</w:t>
      </w:r>
      <w:r>
        <w:rPr>
          <w:spacing w:val="7"/>
          <w:sz w:val="24"/>
        </w:rPr>
        <w:t> </w:t>
      </w:r>
      <w:r>
        <w:rPr>
          <w:sz w:val="24"/>
        </w:rPr>
        <w:t>precedent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court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assume</w:t>
      </w:r>
      <w:r>
        <w:rPr>
          <w:spacing w:val="6"/>
          <w:sz w:val="24"/>
        </w:rPr>
        <w:t> </w:t>
      </w:r>
      <w:r>
        <w:rPr>
          <w:sz w:val="24"/>
        </w:rPr>
        <w:t>jurisdiction</w:t>
      </w:r>
      <w:r>
        <w:rPr>
          <w:spacing w:val="5"/>
          <w:sz w:val="24"/>
        </w:rPr>
        <w:t> </w:t>
      </w:r>
      <w:r>
        <w:rPr>
          <w:sz w:val="24"/>
        </w:rPr>
        <w:t>over</w:t>
      </w:r>
      <w:r>
        <w:rPr>
          <w:spacing w:val="-57"/>
          <w:sz w:val="24"/>
        </w:rPr>
        <w:t> </w:t>
      </w:r>
      <w:r>
        <w:rPr>
          <w:sz w:val="24"/>
        </w:rPr>
        <w:t>a matter submitted before it for adjudication. </w:t>
      </w:r>
      <w:r>
        <w:rPr>
          <w:b/>
          <w:i/>
          <w:sz w:val="24"/>
        </w:rPr>
        <w:t>Mbaba, J.C.A. </w:t>
      </w:r>
      <w:r>
        <w:rPr>
          <w:sz w:val="24"/>
        </w:rPr>
        <w:t>was explicit on this point when he</w:t>
      </w:r>
      <w:r>
        <w:rPr>
          <w:spacing w:val="1"/>
          <w:sz w:val="24"/>
        </w:rPr>
        <w:t> </w:t>
      </w:r>
      <w:r>
        <w:rPr>
          <w:sz w:val="24"/>
        </w:rPr>
        <w:t>noted</w:t>
      </w:r>
      <w:r>
        <w:rPr>
          <w:spacing w:val="-1"/>
          <w:sz w:val="24"/>
        </w:rPr>
        <w:t> </w:t>
      </w:r>
      <w:r>
        <w:rPr>
          <w:sz w:val="24"/>
        </w:rPr>
        <w:t>as follows in </w:t>
      </w:r>
      <w:r>
        <w:rPr>
          <w:b/>
          <w:i/>
          <w:sz w:val="24"/>
        </w:rPr>
        <w:t>Ibiwoye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Anu Ayodeji v.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Senator Simeon Sule Ajibola:</w:t>
      </w:r>
    </w:p>
    <w:p>
      <w:pPr>
        <w:pStyle w:val="BodyText"/>
        <w:spacing w:line="276" w:lineRule="auto" w:before="204"/>
        <w:ind w:left="880" w:right="876"/>
        <w:jc w:val="both"/>
      </w:pPr>
      <w:r>
        <w:rPr/>
        <w:t>Of course, by law it is filing fee that vests legitimacy or validity on a court</w:t>
      </w:r>
      <w:r>
        <w:rPr>
          <w:spacing w:val="1"/>
        </w:rPr>
        <w:t> </w:t>
      </w:r>
      <w:r>
        <w:rPr/>
        <w:t>process, except where such fees are waived as in the case of official process filed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government or department of</w:t>
      </w:r>
      <w:r>
        <w:rPr>
          <w:spacing w:val="-1"/>
        </w:rPr>
        <w:t> </w:t>
      </w:r>
      <w:r>
        <w:rPr/>
        <w:t>government….</w:t>
      </w:r>
    </w:p>
    <w:p>
      <w:pPr>
        <w:pStyle w:val="BodyText"/>
        <w:spacing w:line="276" w:lineRule="auto" w:before="201"/>
        <w:ind w:left="880" w:right="874"/>
        <w:jc w:val="both"/>
      </w:pPr>
      <w:r>
        <w:rPr/>
        <w:t>Since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alleged</w:t>
      </w:r>
      <w:r>
        <w:rPr>
          <w:spacing w:val="38"/>
        </w:rPr>
        <w:t> </w:t>
      </w:r>
      <w:r>
        <w:rPr/>
        <w:t>preliminary</w:t>
      </w:r>
      <w:r>
        <w:rPr>
          <w:spacing w:val="33"/>
        </w:rPr>
        <w:t> </w:t>
      </w:r>
      <w:r>
        <w:rPr/>
        <w:t>objection</w:t>
      </w:r>
      <w:r>
        <w:rPr>
          <w:spacing w:val="38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39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38"/>
          <w:vertAlign w:val="baseline"/>
        </w:rPr>
        <w:t> </w:t>
      </w:r>
      <w:r>
        <w:rPr>
          <w:vertAlign w:val="baseline"/>
        </w:rPr>
        <w:t>was</w:t>
      </w:r>
      <w:r>
        <w:rPr>
          <w:spacing w:val="38"/>
          <w:vertAlign w:val="baseline"/>
        </w:rPr>
        <w:t> </w:t>
      </w:r>
      <w:r>
        <w:rPr>
          <w:vertAlign w:val="baseline"/>
        </w:rPr>
        <w:t>not</w:t>
      </w:r>
      <w:r>
        <w:rPr>
          <w:spacing w:val="-58"/>
          <w:vertAlign w:val="baseline"/>
        </w:rPr>
        <w:t> </w:t>
      </w:r>
      <w:r>
        <w:rPr>
          <w:vertAlign w:val="baseline"/>
        </w:rPr>
        <w:t>filed separately, I do not therefore think their said objection is competent, to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 any due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by this court. Thus, the preliminary objection,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raised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15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their</w:t>
      </w:r>
      <w:r>
        <w:rPr>
          <w:spacing w:val="13"/>
          <w:vertAlign w:val="baseline"/>
        </w:rPr>
        <w:t> </w:t>
      </w:r>
      <w:r>
        <w:rPr>
          <w:vertAlign w:val="baseline"/>
        </w:rPr>
        <w:t>brief</w:t>
      </w:r>
      <w:r>
        <w:rPr>
          <w:spacing w:val="15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argument,</w:t>
      </w:r>
      <w:r>
        <w:rPr>
          <w:spacing w:val="16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4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prior filing of the said notice, is incompetent and cannot be relied upon to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the competence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said</w:t>
      </w:r>
      <w:r>
        <w:rPr>
          <w:spacing w:val="2"/>
          <w:vertAlign w:val="baseline"/>
        </w:rPr>
        <w:t> </w:t>
      </w:r>
      <w:r>
        <w:rPr>
          <w:vertAlign w:val="baseline"/>
        </w:rPr>
        <w:t>grounds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appellants.</w:t>
      </w:r>
      <w:r>
        <w:rPr>
          <w:vertAlign w:val="superscript"/>
        </w:rPr>
        <w:t>346</w:t>
      </w:r>
    </w:p>
    <w:p>
      <w:pPr>
        <w:pStyle w:val="BodyText"/>
        <w:spacing w:line="480" w:lineRule="auto" w:before="196"/>
        <w:ind w:left="160" w:right="153"/>
        <w:jc w:val="both"/>
      </w:pPr>
      <w:r>
        <w:rPr/>
        <w:t>It is for this reason that the rules of practice and procedure of the Tax Appeal Tribunal make</w:t>
      </w:r>
      <w:r>
        <w:rPr>
          <w:spacing w:val="1"/>
        </w:rPr>
        <w:t> </w:t>
      </w:r>
      <w:r>
        <w:rPr/>
        <w:t>extensive provisions for the payment of filing fees. It says that the fees set out in the Second</w:t>
      </w:r>
      <w:r>
        <w:rPr>
          <w:spacing w:val="1"/>
        </w:rPr>
        <w:t> </w:t>
      </w:r>
      <w:r>
        <w:rPr/>
        <w:t>Schedule to the Rules shall be payable in respect of matters to which they relate.</w:t>
      </w:r>
      <w:r>
        <w:rPr>
          <w:vertAlign w:val="superscript"/>
        </w:rPr>
        <w:t>347</w:t>
      </w:r>
      <w:r>
        <w:rPr>
          <w:vertAlign w:val="baseline"/>
        </w:rPr>
        <w:t> The 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 to the Rules list 26 heads of fees chargeable by the Tribunal for different processes.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 that the Registrars of the Tribunal do the assessments of the payable filing fees, it is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familiarize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fees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avoid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assessment. As a matter of practice, no court will proceed to hear a matter or any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whatsoever once the issue of underpayment of filing fees is discovered except where the court is</w:t>
      </w:r>
      <w:r>
        <w:rPr>
          <w:spacing w:val="1"/>
          <w:vertAlign w:val="baseline"/>
        </w:rPr>
        <w:t> </w:t>
      </w:r>
      <w:r>
        <w:rPr>
          <w:vertAlign w:val="baseline"/>
        </w:rPr>
        <w:t>minded to waive same. It remains to be added that each party to an appeal shall bear its own</w:t>
      </w:r>
      <w:r>
        <w:rPr>
          <w:spacing w:val="1"/>
          <w:vertAlign w:val="baseline"/>
        </w:rPr>
        <w:t> </w:t>
      </w:r>
      <w:r>
        <w:rPr>
          <w:vertAlign w:val="baseline"/>
        </w:rPr>
        <w:t>cost.</w:t>
      </w:r>
      <w:r>
        <w:rPr>
          <w:vertAlign w:val="superscript"/>
        </w:rPr>
        <w:t>348</w:t>
      </w:r>
    </w:p>
    <w:p>
      <w:pPr>
        <w:pStyle w:val="Heading1"/>
        <w:numPr>
          <w:ilvl w:val="2"/>
          <w:numId w:val="32"/>
        </w:numPr>
        <w:tabs>
          <w:tab w:pos="1992" w:val="left" w:leader="none"/>
        </w:tabs>
        <w:spacing w:line="240" w:lineRule="auto" w:before="210" w:after="0"/>
        <w:ind w:left="1991" w:right="0" w:hanging="661"/>
        <w:jc w:val="both"/>
      </w:pPr>
      <w:r>
        <w:rPr/>
        <w:t>Miscellaneous</w:t>
      </w:r>
      <w:r>
        <w:rPr>
          <w:spacing w:val="-2"/>
        </w:rPr>
        <w:t> </w:t>
      </w:r>
      <w:r>
        <w:rPr/>
        <w:t>Powers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Tribunal</w:t>
      </w:r>
    </w:p>
    <w:p>
      <w:pPr>
        <w:pStyle w:val="BodyText"/>
        <w:spacing w:before="4"/>
        <w:rPr>
          <w:b/>
          <w:sz w:val="18"/>
        </w:rPr>
      </w:pPr>
      <w:r>
        <w:rPr/>
        <w:pict>
          <v:rect style="position:absolute;margin-left:72.024002pt;margin-top:12.536241pt;width:144.020pt;height:.71997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F.W.L.R. 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660]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1327,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1345,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A-C.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XXI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As part of its miscellaneous powers, while considering an appeal, the Tribunal may not be</w:t>
      </w:r>
      <w:r>
        <w:rPr>
          <w:spacing w:val="1"/>
        </w:rPr>
        <w:t> </w:t>
      </w:r>
      <w:r>
        <w:rPr/>
        <w:t>confined to the grounds set forth in the notice but may have power to consider any matter arising</w:t>
      </w:r>
      <w:r>
        <w:rPr>
          <w:spacing w:val="1"/>
        </w:rPr>
        <w:t> </w:t>
      </w:r>
      <w:r>
        <w:rPr/>
        <w:t>out of or relevant to the appeal.</w:t>
      </w:r>
      <w:r>
        <w:rPr>
          <w:spacing w:val="1"/>
        </w:rPr>
        <w:t> </w:t>
      </w:r>
      <w:r>
        <w:rPr/>
        <w:t>In doing so,</w:t>
      </w:r>
      <w:r>
        <w:rPr>
          <w:spacing w:val="1"/>
        </w:rPr>
        <w:t> </w:t>
      </w:r>
      <w:r>
        <w:rPr/>
        <w:t>both parties to the appeal shall be given 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raised.</w:t>
      </w:r>
      <w:r>
        <w:rPr>
          <w:vertAlign w:val="superscript"/>
        </w:rPr>
        <w:t>349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proceedings, issue such directions or orders as it may consider appropriate to meet the justice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and in so doing shall place emphasis on substance rather than form.</w:t>
      </w:r>
      <w:r>
        <w:rPr>
          <w:vertAlign w:val="superscript"/>
        </w:rPr>
        <w:t>350</w:t>
      </w:r>
      <w:r>
        <w:rPr>
          <w:vertAlign w:val="baseline"/>
        </w:rPr>
        <w:t> Again,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Forms applicable in all proceedings before the Tribunal may be used with such modifications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require.</w:t>
      </w:r>
      <w:r>
        <w:rPr>
          <w:vertAlign w:val="superscript"/>
        </w:rPr>
        <w:t>351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arises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adopt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will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its</w:t>
      </w:r>
      <w:r>
        <w:rPr>
          <w:spacing w:val="13"/>
          <w:vertAlign w:val="baseline"/>
        </w:rPr>
        <w:t> </w:t>
      </w:r>
      <w:r>
        <w:rPr>
          <w:vertAlign w:val="baseline"/>
        </w:rPr>
        <w:t>view</w:t>
      </w:r>
      <w:r>
        <w:rPr>
          <w:spacing w:val="13"/>
          <w:vertAlign w:val="baseline"/>
        </w:rPr>
        <w:t> </w:t>
      </w:r>
      <w:r>
        <w:rPr>
          <w:vertAlign w:val="baseline"/>
        </w:rPr>
        <w:t>do</w:t>
      </w:r>
      <w:r>
        <w:rPr>
          <w:spacing w:val="14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13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parties.</w:t>
      </w:r>
      <w:r>
        <w:rPr>
          <w:vertAlign w:val="superscript"/>
        </w:rPr>
        <w:t>352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cumulative</w:t>
      </w:r>
      <w:r>
        <w:rPr>
          <w:spacing w:val="13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foregoing is that the Tribunal is provided with sufficient flexibility in the conduct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business. This is quite good for a touchy issue such as tax as same would, if correctly applied,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 a</w:t>
      </w:r>
      <w:r>
        <w:rPr>
          <w:spacing w:val="-1"/>
          <w:vertAlign w:val="baseline"/>
        </w:rPr>
        <w:t> </w:t>
      </w:r>
      <w:r>
        <w:rPr>
          <w:vertAlign w:val="baseline"/>
        </w:rPr>
        <w:t>purposeful 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disputes.</w:t>
      </w:r>
    </w:p>
    <w:p>
      <w:pPr>
        <w:pStyle w:val="ListParagraph"/>
        <w:numPr>
          <w:ilvl w:val="1"/>
          <w:numId w:val="32"/>
        </w:numPr>
        <w:tabs>
          <w:tab w:pos="641" w:val="left" w:leader="none"/>
        </w:tabs>
        <w:spacing w:line="240" w:lineRule="auto" w:before="203" w:after="0"/>
        <w:ind w:left="640" w:right="0" w:hanging="481"/>
        <w:jc w:val="left"/>
        <w:rPr>
          <w:sz w:val="24"/>
        </w:rPr>
      </w:pPr>
      <w:r>
        <w:rPr>
          <w:sz w:val="24"/>
        </w:rPr>
        <w:t>APPEALS AGAINST THE</w:t>
      </w:r>
      <w:r>
        <w:rPr>
          <w:spacing w:val="-2"/>
          <w:sz w:val="24"/>
        </w:rPr>
        <w:t> </w:t>
      </w:r>
      <w:r>
        <w:rPr>
          <w:sz w:val="24"/>
        </w:rPr>
        <w:t>DECISION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-3"/>
          <w:sz w:val="24"/>
        </w:rPr>
        <w:t> </w:t>
      </w:r>
      <w:r>
        <w:rPr>
          <w:sz w:val="24"/>
        </w:rPr>
        <w:t>APPEAL</w:t>
      </w:r>
      <w:r>
        <w:rPr>
          <w:spacing w:val="-2"/>
          <w:sz w:val="24"/>
        </w:rPr>
        <w:t> </w:t>
      </w:r>
      <w:r>
        <w:rPr>
          <w:sz w:val="24"/>
        </w:rPr>
        <w:t>TRIBUNAL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58"/>
        <w:jc w:val="both"/>
      </w:pPr>
      <w:r>
        <w:rPr/>
        <w:t>The right to appeal against a decision of a court of law is a constitutional right that must not be</w:t>
      </w:r>
      <w:r>
        <w:rPr>
          <w:spacing w:val="1"/>
        </w:rPr>
        <w:t> </w:t>
      </w:r>
      <w:r>
        <w:rPr/>
        <w:t>impaired or hindered in</w:t>
      </w:r>
      <w:r>
        <w:rPr>
          <w:spacing w:val="1"/>
        </w:rPr>
        <w:t> </w:t>
      </w:r>
      <w:r>
        <w:rPr/>
        <w:t>any manner whatsoever.</w:t>
      </w:r>
      <w:r>
        <w:rPr>
          <w:spacing w:val="1"/>
        </w:rPr>
        <w:t> </w:t>
      </w:r>
      <w:r>
        <w:rPr/>
        <w:t>In fact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the preservation of the right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appeal that clothes Tribunals like the Tax Appeal Tribunal with Constitutional recognition for</w:t>
      </w:r>
      <w:r>
        <w:rPr>
          <w:spacing w:val="1"/>
        </w:rPr>
        <w:t> </w:t>
      </w:r>
      <w:r>
        <w:rPr/>
        <w:t>respect to the right to fair hearing.</w:t>
      </w:r>
      <w:r>
        <w:rPr>
          <w:vertAlign w:val="superscript"/>
        </w:rPr>
        <w:t>353</w:t>
      </w:r>
      <w:r>
        <w:rPr>
          <w:spacing w:val="1"/>
          <w:vertAlign w:val="baseline"/>
        </w:rPr>
        <w:t> </w:t>
      </w:r>
      <w:r>
        <w:rPr>
          <w:vertAlign w:val="baseline"/>
        </w:rPr>
        <w:t>In keeping with this Constitutional requirement,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any person dissatisfied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 under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27"/>
          <w:vertAlign w:val="baseline"/>
        </w:rPr>
        <w:t> </w:t>
      </w:r>
      <w:r>
        <w:rPr>
          <w:vertAlign w:val="baseline"/>
        </w:rPr>
        <w:t>may</w:t>
      </w:r>
      <w:r>
        <w:rPr>
          <w:spacing w:val="26"/>
          <w:vertAlign w:val="baseline"/>
        </w:rPr>
        <w:t> </w:t>
      </w:r>
      <w:r>
        <w:rPr>
          <w:vertAlign w:val="baseline"/>
        </w:rPr>
        <w:t>appeal</w:t>
      </w:r>
      <w:r>
        <w:rPr>
          <w:spacing w:val="3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9"/>
          <w:vertAlign w:val="baseline"/>
        </w:rPr>
        <w:t> </w:t>
      </w:r>
      <w:r>
        <w:rPr>
          <w:vertAlign w:val="baseline"/>
        </w:rPr>
        <w:t>such</w:t>
      </w:r>
      <w:r>
        <w:rPr>
          <w:spacing w:val="27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point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law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8"/>
          <w:vertAlign w:val="baseline"/>
        </w:rPr>
        <w:t> </w:t>
      </w:r>
      <w:r>
        <w:rPr>
          <w:vertAlign w:val="baseline"/>
        </w:rPr>
        <w:t>High</w:t>
      </w:r>
      <w:r>
        <w:rPr>
          <w:spacing w:val="28"/>
          <w:vertAlign w:val="baseline"/>
        </w:rPr>
        <w:t> </w:t>
      </w:r>
      <w:r>
        <w:rPr>
          <w:vertAlign w:val="baseline"/>
        </w:rPr>
        <w:t>Court</w:t>
      </w:r>
      <w:r>
        <w:rPr>
          <w:spacing w:val="27"/>
          <w:vertAlign w:val="baseline"/>
        </w:rPr>
        <w:t> </w:t>
      </w:r>
      <w:r>
        <w:rPr>
          <w:vertAlign w:val="baseline"/>
        </w:rPr>
        <w:t>upon</w:t>
      </w: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72.024002pt;margin-top:9.586943pt;width:144.020pt;height:.72003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XXII,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XXII,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XXII,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XXII,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S.36(2)(a),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C.F.R.N.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giving notice in writing to the Secretary to the Tribunal within 30 days after the date on which</w:t>
      </w:r>
      <w:r>
        <w:rPr>
          <w:spacing w:val="1"/>
        </w:rPr>
        <w:t> </w:t>
      </w:r>
      <w:r>
        <w:rPr/>
        <w:t>such decision was given.</w:t>
      </w:r>
      <w:r>
        <w:rPr>
          <w:vertAlign w:val="superscript"/>
        </w:rPr>
        <w:t>354</w:t>
      </w:r>
      <w:r>
        <w:rPr>
          <w:vertAlign w:val="baseline"/>
        </w:rPr>
        <w:t> The right of appeal here is apparently circumscribed to a point of law</w:t>
      </w:r>
      <w:r>
        <w:rPr>
          <w:spacing w:val="-57"/>
          <w:vertAlign w:val="baseline"/>
        </w:rPr>
        <w:t> </w:t>
      </w:r>
      <w:r>
        <w:rPr>
          <w:vertAlign w:val="baseline"/>
        </w:rPr>
        <w:t>only. It would seem that the Tribunal is considered or assumed to be masters of facts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above error as far as facts of the appeal are concerned.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research senses a 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danger in this present state of the law. This is predicated on the fact that the Tribunal may well</w:t>
      </w:r>
      <w:r>
        <w:rPr>
          <w:spacing w:val="1"/>
          <w:vertAlign w:val="baseline"/>
        </w:rPr>
        <w:t> </w:t>
      </w:r>
      <w:r>
        <w:rPr>
          <w:vertAlign w:val="baseline"/>
        </w:rPr>
        <w:t>misunderstand the facts and consequently arrive at a wrong conclusion in law. An aggrieve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litigant on further appeal in such circumstance may not get justice on points of law as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may as well support the facts albeit misunderstood by the Tribunal. It is therefore submitted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points (grounds) of appeal should be expanded to include points of facts but with leave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Federal High Court. That way, the Constitutional right to appeal and fair hearing would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seen to be impaired inadvertently.</w:t>
      </w:r>
      <w:r>
        <w:rPr>
          <w:vertAlign w:val="superscript"/>
        </w:rPr>
        <w:t>355</w:t>
      </w:r>
    </w:p>
    <w:p>
      <w:pPr>
        <w:pStyle w:val="BodyText"/>
        <w:spacing w:line="480" w:lineRule="auto" w:before="200"/>
        <w:ind w:left="160" w:right="152"/>
        <w:jc w:val="both"/>
      </w:pPr>
      <w:r>
        <w:rPr/>
        <w:t>A notice of appeal shall set out all the grounds of law on which the appellant‟s case is based.</w:t>
      </w:r>
      <w:r>
        <w:rPr>
          <w:vertAlign w:val="superscript"/>
        </w:rPr>
        <w:t>356</w:t>
      </w:r>
      <w:r>
        <w:rPr>
          <w:spacing w:val="1"/>
          <w:vertAlign w:val="baseline"/>
        </w:rPr>
        <w:t> </w:t>
      </w:r>
      <w:r>
        <w:rPr>
          <w:vertAlign w:val="baseline"/>
        </w:rPr>
        <w:t>Upon receipt of the notice of appeal, the Secretary to the Tribunal shall cause the notice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to the Chief Registrar of the Federal High Court along with all exhibits tendered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Tribunal.</w:t>
      </w:r>
      <w:r>
        <w:rPr>
          <w:vertAlign w:val="superscript"/>
        </w:rPr>
        <w:t>357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provisions.</w:t>
      </w:r>
      <w:r>
        <w:rPr>
          <w:vertAlign w:val="superscript"/>
        </w:rPr>
        <w:t>358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research believes that Order XXIV</w:t>
      </w:r>
      <w:r>
        <w:rPr>
          <w:vertAlign w:val="superscript"/>
        </w:rPr>
        <w:t>359</w:t>
      </w:r>
      <w:r>
        <w:rPr>
          <w:vertAlign w:val="baseline"/>
        </w:rPr>
        <w:t> of the Tax Appeal Tribunal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too</w:t>
      </w:r>
      <w:r>
        <w:rPr>
          <w:spacing w:val="19"/>
          <w:vertAlign w:val="baseline"/>
        </w:rPr>
        <w:t> </w:t>
      </w:r>
      <w:r>
        <w:rPr>
          <w:vertAlign w:val="baseline"/>
        </w:rPr>
        <w:t>scanty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any</w:t>
      </w:r>
      <w:r>
        <w:rPr>
          <w:spacing w:val="16"/>
          <w:vertAlign w:val="baseline"/>
        </w:rPr>
        <w:t> </w:t>
      </w:r>
      <w:r>
        <w:rPr>
          <w:vertAlign w:val="baseline"/>
        </w:rPr>
        <w:t>meaningful</w:t>
      </w:r>
      <w:r>
        <w:rPr>
          <w:spacing w:val="19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party</w:t>
      </w:r>
      <w:r>
        <w:rPr>
          <w:spacing w:val="14"/>
          <w:vertAlign w:val="baseline"/>
        </w:rPr>
        <w:t> </w:t>
      </w:r>
      <w:r>
        <w:rPr>
          <w:vertAlign w:val="baseline"/>
        </w:rPr>
        <w:t>who</w:t>
      </w:r>
      <w:r>
        <w:rPr>
          <w:spacing w:val="20"/>
          <w:vertAlign w:val="baseline"/>
        </w:rPr>
        <w:t> </w:t>
      </w:r>
      <w:r>
        <w:rPr>
          <w:vertAlign w:val="baseline"/>
        </w:rPr>
        <w:t>desires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appeal</w:t>
      </w:r>
      <w:r>
        <w:rPr>
          <w:spacing w:val="2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decision of the Tribunal. It merely states that a dissatisfied party may appeal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of the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on a point of law to the Federal High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upon giving notice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Secretary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30days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date on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such decision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given.</w:t>
      </w:r>
      <w:r>
        <w:rPr>
          <w:spacing w:val="3"/>
          <w:vertAlign w:val="baseline"/>
        </w:rPr>
        <w:t> </w:t>
      </w:r>
      <w:r>
        <w:rPr>
          <w:vertAlign w:val="baseline"/>
        </w:rPr>
        <w:t>It fails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72.024002pt;margin-top:7.466845pt;width:144.020pt;height:.72003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460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17(1),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FIRS(Establishment)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355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similar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17(3).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356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 Para 17(2).</w:t>
      </w:r>
    </w:p>
    <w:p>
      <w:pPr>
        <w:spacing w:line="244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17(4)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XXIV,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XXIV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deals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112"/>
        <w:ind w:left="160" w:right="155"/>
        <w:jc w:val="both"/>
      </w:pPr>
      <w:r>
        <w:rPr/>
        <w:t>specify the Form the notice would take and the contents thereof.</w:t>
      </w:r>
      <w:r>
        <w:rPr>
          <w:vertAlign w:val="superscript"/>
        </w:rPr>
        <w:t>360</w:t>
      </w:r>
      <w:r>
        <w:rPr>
          <w:vertAlign w:val="baseline"/>
        </w:rPr>
        <w:t> This is a serious problem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create an avoidable uncertainty in the exercise of appellate jurisdiction by the Federal High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Court. Perhaps a likely remedy to this anomaly may be the exercise of the powers of the Chief</w:t>
      </w:r>
      <w:r>
        <w:rPr>
          <w:spacing w:val="1"/>
          <w:vertAlign w:val="baseline"/>
        </w:rPr>
        <w:t> </w:t>
      </w:r>
      <w:r>
        <w:rPr>
          <w:vertAlign w:val="baseline"/>
        </w:rPr>
        <w:t>Judge of the Federal High Court to make rules providing for the procedure in respect of appeals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under the Act. However, until such rules are made, the Federal High Court rules relating to</w:t>
      </w:r>
      <w:r>
        <w:rPr>
          <w:spacing w:val="-57"/>
          <w:vertAlign w:val="baseline"/>
        </w:rPr>
        <w:t> </w:t>
      </w:r>
      <w:r>
        <w:rPr>
          <w:vertAlign w:val="baseline"/>
        </w:rPr>
        <w:t>hearing of appeals shall apply to the hearing of an appeal under the Federal Inland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(Establishment) Act.</w:t>
      </w:r>
      <w:r>
        <w:rPr>
          <w:vertAlign w:val="superscript"/>
        </w:rPr>
        <w:t>361</w:t>
      </w:r>
      <w:r>
        <w:rPr>
          <w:vertAlign w:val="baseline"/>
        </w:rPr>
        <w:t> It is hoped that the Chief Judge of the Federal High Court will make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requisite</w:t>
      </w:r>
      <w:r>
        <w:rPr>
          <w:spacing w:val="39"/>
          <w:vertAlign w:val="baseline"/>
        </w:rPr>
        <w:t> </w:t>
      </w:r>
      <w:r>
        <w:rPr>
          <w:vertAlign w:val="baseline"/>
        </w:rPr>
        <w:t>rules</w:t>
      </w:r>
      <w:r>
        <w:rPr>
          <w:spacing w:val="41"/>
          <w:vertAlign w:val="baseline"/>
        </w:rPr>
        <w:t> </w:t>
      </w:r>
      <w:r>
        <w:rPr>
          <w:vertAlign w:val="baseline"/>
        </w:rPr>
        <w:t>that</w:t>
      </w:r>
      <w:r>
        <w:rPr>
          <w:spacing w:val="40"/>
          <w:vertAlign w:val="baseline"/>
        </w:rPr>
        <w:t> </w:t>
      </w:r>
      <w:r>
        <w:rPr>
          <w:vertAlign w:val="baseline"/>
        </w:rPr>
        <w:t>would</w:t>
      </w:r>
      <w:r>
        <w:rPr>
          <w:spacing w:val="39"/>
          <w:vertAlign w:val="baseline"/>
        </w:rPr>
        <w:t> </w:t>
      </w:r>
      <w:r>
        <w:rPr>
          <w:vertAlign w:val="baseline"/>
        </w:rPr>
        <w:t>supply</w:t>
      </w:r>
      <w:r>
        <w:rPr>
          <w:spacing w:val="38"/>
          <w:vertAlign w:val="baseline"/>
        </w:rPr>
        <w:t> </w:t>
      </w:r>
      <w:r>
        <w:rPr>
          <w:vertAlign w:val="baseline"/>
        </w:rPr>
        <w:t>all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missing</w:t>
      </w:r>
      <w:r>
        <w:rPr>
          <w:spacing w:val="39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this</w:t>
      </w:r>
      <w:r>
        <w:rPr>
          <w:spacing w:val="43"/>
          <w:vertAlign w:val="baseline"/>
        </w:rPr>
        <w:t> </w:t>
      </w:r>
      <w:r>
        <w:rPr>
          <w:vertAlign w:val="baseline"/>
        </w:rPr>
        <w:t>regard.</w:t>
      </w:r>
      <w:r>
        <w:rPr>
          <w:spacing w:val="41"/>
          <w:vertAlign w:val="baseline"/>
        </w:rPr>
        <w:t> </w:t>
      </w:r>
      <w:r>
        <w:rPr>
          <w:vertAlign w:val="baseline"/>
        </w:rPr>
        <w:t>It</w:t>
      </w:r>
      <w:r>
        <w:rPr>
          <w:spacing w:val="43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added that a further appeal against the decision of the Federal High at the instance of either party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lie to the Court of Appeal.</w:t>
      </w:r>
      <w:r>
        <w:rPr>
          <w:vertAlign w:val="superscript"/>
        </w:rPr>
        <w:t>362</w:t>
      </w:r>
    </w:p>
    <w:p>
      <w:pPr>
        <w:pStyle w:val="BodyText"/>
        <w:spacing w:line="480" w:lineRule="auto" w:before="200"/>
        <w:ind w:left="160" w:right="160"/>
        <w:jc w:val="both"/>
      </w:pPr>
      <w:r>
        <w:rPr/>
        <w:t>In summary, it is important for litigants before the Tribunal to be familiar with the various types</w:t>
      </w:r>
      <w:r>
        <w:rPr>
          <w:spacing w:val="1"/>
        </w:rPr>
        <w:t> </w:t>
      </w:r>
      <w:r>
        <w:rPr/>
        <w:t>of interlocutory applications and how to approach the Tribunal for whatever order that may be</w:t>
      </w:r>
      <w:r>
        <w:rPr>
          <w:spacing w:val="1"/>
        </w:rPr>
        <w:t> </w:t>
      </w:r>
      <w:r>
        <w:rPr/>
        <w:t>available to them. Beyond that, it is also important to understand how the hearing before the</w:t>
      </w:r>
      <w:r>
        <w:rPr>
          <w:spacing w:val="1"/>
        </w:rPr>
        <w:t> </w:t>
      </w:r>
      <w:r>
        <w:rPr/>
        <w:t>Tribunal is conducted, the nature of the decisions, how the decisions can be enforced and how</w:t>
      </w:r>
      <w:r>
        <w:rPr>
          <w:spacing w:val="1"/>
        </w:rPr>
        <w:t> </w:t>
      </w:r>
      <w:r>
        <w:rPr/>
        <w:t>one can exercise one‟s right of appeal where necessary. These are some of the issues that this</w:t>
      </w:r>
      <w:r>
        <w:rPr>
          <w:spacing w:val="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has addressed.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69248pt;width:144.020pt;height:.71997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17(5),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20" w:bottom="1200" w:left="1280" w:right="1280"/>
        </w:sectPr>
      </w:pPr>
    </w:p>
    <w:p>
      <w:pPr>
        <w:pStyle w:val="BodyText"/>
        <w:spacing w:before="74"/>
        <w:ind w:left="3315" w:right="3315"/>
        <w:jc w:val="center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2"/>
        </w:numPr>
        <w:tabs>
          <w:tab w:pos="3880" w:val="left" w:leader="none"/>
          <w:tab w:pos="3881" w:val="left" w:leader="none"/>
        </w:tabs>
        <w:spacing w:line="240" w:lineRule="auto" w:before="161" w:after="0"/>
        <w:ind w:left="3881" w:right="0" w:hanging="372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2"/>
        </w:numPr>
        <w:tabs>
          <w:tab w:pos="880" w:val="left" w:leader="none"/>
          <w:tab w:pos="881" w:val="left" w:leader="none"/>
        </w:tabs>
        <w:spacing w:line="240" w:lineRule="auto" w:before="160" w:after="0"/>
        <w:ind w:left="88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Tax disputes are inevitable having regard to the nature of tax itself and the strict manner in which</w:t>
      </w:r>
      <w:r>
        <w:rPr>
          <w:spacing w:val="-57"/>
        </w:rPr>
        <w:t> </w:t>
      </w:r>
      <w:r>
        <w:rPr/>
        <w:t>the courts interpret tax statutes. In fact, tax is outside the ambit of the common law in that it can</w:t>
      </w:r>
      <w:r>
        <w:rPr>
          <w:spacing w:val="1"/>
        </w:rPr>
        <w:t> </w:t>
      </w:r>
      <w:r>
        <w:rPr/>
        <w:t>only be levied where a specific legislation so provides. Beyond that, the inherent problems of our</w:t>
      </w:r>
      <w:r>
        <w:rPr>
          <w:spacing w:val="-57"/>
        </w:rPr>
        <w:t> </w:t>
      </w:r>
      <w:r>
        <w:rPr/>
        <w:t>tax system altogether compound the issues thereby making tax disputes a daily occurrence. The</w:t>
      </w:r>
      <w:r>
        <w:rPr>
          <w:spacing w:val="1"/>
        </w:rPr>
        <w:t> </w:t>
      </w:r>
      <w:r>
        <w:rPr/>
        <w:t>only option therefore is to devise a means of having such disputes resolved speedily, cheaply,</w:t>
      </w:r>
      <w:r>
        <w:rPr>
          <w:spacing w:val="1"/>
        </w:rPr>
        <w:t> </w:t>
      </w:r>
      <w:r>
        <w:rPr/>
        <w:t>effectively and effectually. This is the cardinal objective of the Tax Appeal Tribunal as this</w:t>
      </w:r>
      <w:r>
        <w:rPr>
          <w:spacing w:val="1"/>
        </w:rPr>
        <w:t> </w:t>
      </w:r>
      <w:r>
        <w:rPr/>
        <w:t>research has demonstrated. In furtherance of this noble objective, the</w:t>
      </w:r>
      <w:r>
        <w:rPr>
          <w:spacing w:val="1"/>
        </w:rPr>
        <w:t> </w:t>
      </w:r>
      <w:r>
        <w:rPr/>
        <w:t>Tax Appeal Tribunal</w:t>
      </w:r>
      <w:r>
        <w:rPr>
          <w:spacing w:val="1"/>
        </w:rPr>
        <w:t> </w:t>
      </w:r>
      <w:r>
        <w:rPr/>
        <w:t>(Procedure) Rules, 2010 was fashioned to guide proceedings before the Tribunal. Unfortunately,</w:t>
      </w:r>
      <w:r>
        <w:rPr>
          <w:spacing w:val="1"/>
        </w:rPr>
        <w:t> </w:t>
      </w:r>
      <w:r>
        <w:rPr/>
        <w:t>the Rules cannot secure this objective in view of the numerous gaps and contradictions in it.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findings and</w:t>
      </w:r>
      <w:r>
        <w:rPr>
          <w:spacing w:val="-1"/>
        </w:rPr>
        <w:t> </w:t>
      </w:r>
      <w:r>
        <w:rPr/>
        <w:t>observations are</w:t>
      </w:r>
      <w:r>
        <w:rPr>
          <w:spacing w:val="-1"/>
        </w:rPr>
        <w:t> </w:t>
      </w:r>
      <w:r>
        <w:rPr/>
        <w:t>made:</w:t>
      </w:r>
    </w:p>
    <w:p>
      <w:pPr>
        <w:pStyle w:val="ListParagraph"/>
        <w:numPr>
          <w:ilvl w:val="2"/>
          <w:numId w:val="42"/>
        </w:numPr>
        <w:tabs>
          <w:tab w:pos="881" w:val="left" w:leader="none"/>
        </w:tabs>
        <w:spacing w:line="480" w:lineRule="auto" w:before="201" w:after="0"/>
        <w:ind w:left="880" w:right="153" w:hanging="360"/>
        <w:jc w:val="both"/>
        <w:rPr>
          <w:sz w:val="24"/>
        </w:rPr>
      </w:pPr>
      <w:r>
        <w:rPr>
          <w:sz w:val="24"/>
        </w:rPr>
        <w:t>There is conflict regarding whose responsibility it is to make rules for the Tribunal. The</w:t>
      </w:r>
      <w:r>
        <w:rPr>
          <w:spacing w:val="1"/>
          <w:sz w:val="24"/>
        </w:rPr>
        <w:t> </w:t>
      </w:r>
      <w:r>
        <w:rPr>
          <w:sz w:val="24"/>
        </w:rPr>
        <w:t>Act empowered the Tribunal as well as the Minister of Finance to make rules regulating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time.</w:t>
      </w:r>
      <w:r>
        <w:rPr>
          <w:sz w:val="24"/>
          <w:vertAlign w:val="superscript"/>
        </w:rPr>
        <w:t>363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contrary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standard practice in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rules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making powers of the various courts which is usually vested on the head of the Court. For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instance, the Chief Justice of Nigeria makes the Supreme Court Rules, the President,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 of Appeal makes the Court of Appeal Rules, the Chief Judge, Federal High 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makes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Rules.</w:t>
      </w:r>
      <w:r>
        <w:rPr>
          <w:sz w:val="24"/>
          <w:vertAlign w:val="superscript"/>
        </w:rPr>
        <w:t>364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would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expected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Tribunal</w:t>
      </w: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72.024002pt;margin-top:9.709444pt;width:144.020pt;height:.71997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236,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amended), 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2" w:lineRule="auto" w:before="72"/>
        <w:ind w:left="880" w:right="165"/>
        <w:jc w:val="both"/>
      </w:pPr>
      <w:r>
        <w:rPr/>
        <w:t>would have been solely vested with the powers to make its own rules of practice and</w:t>
      </w:r>
      <w:r>
        <w:rPr>
          <w:spacing w:val="1"/>
        </w:rPr>
        <w:t> </w:t>
      </w:r>
      <w:r>
        <w:rPr/>
        <w:t>procedure. Perhaps, the many lacuna identified in this research would have been minimal</w:t>
      </w:r>
      <w:r>
        <w:rPr>
          <w:spacing w:val="1"/>
        </w:rPr>
        <w:t> </w:t>
      </w:r>
      <w:r>
        <w:rPr/>
        <w:t>if not totally</w:t>
      </w:r>
      <w:r>
        <w:rPr>
          <w:spacing w:val="-6"/>
        </w:rPr>
        <w:t> </w:t>
      </w:r>
      <w:r>
        <w:rPr/>
        <w:t>absent;</w:t>
      </w:r>
    </w:p>
    <w:p>
      <w:pPr>
        <w:pStyle w:val="ListParagraph"/>
        <w:numPr>
          <w:ilvl w:val="2"/>
          <w:numId w:val="42"/>
        </w:numPr>
        <w:tabs>
          <w:tab w:pos="881" w:val="left" w:leader="none"/>
        </w:tabs>
        <w:spacing w:line="480" w:lineRule="auto" w:before="191" w:after="0"/>
        <w:ind w:left="880" w:right="155" w:hanging="360"/>
        <w:jc w:val="both"/>
        <w:rPr>
          <w:sz w:val="24"/>
        </w:rPr>
      </w:pPr>
      <w:r>
        <w:rPr>
          <w:sz w:val="24"/>
        </w:rPr>
        <w:t>As part of the findings and observations here, the Minister of Finance is vested with</w:t>
      </w:r>
      <w:r>
        <w:rPr>
          <w:spacing w:val="1"/>
          <w:sz w:val="24"/>
        </w:rPr>
        <w:t> </w:t>
      </w:r>
      <w:r>
        <w:rPr>
          <w:sz w:val="24"/>
        </w:rPr>
        <w:t>enormous powers. The Minister single handedly appoints both the Chairman and all other</w:t>
      </w:r>
      <w:r>
        <w:rPr>
          <w:spacing w:val="-57"/>
          <w:sz w:val="24"/>
        </w:rPr>
        <w:t> </w:t>
      </w:r>
      <w:r>
        <w:rPr>
          <w:sz w:val="24"/>
        </w:rPr>
        <w:t>Tax Appeal Commissioners that sit on the Tribunal. He also appoints the Secretary to the</w:t>
      </w:r>
      <w:r>
        <w:rPr>
          <w:spacing w:val="1"/>
          <w:sz w:val="24"/>
        </w:rPr>
        <w:t> </w:t>
      </w:r>
      <w:r>
        <w:rPr>
          <w:sz w:val="24"/>
        </w:rPr>
        <w:t>Tribunal and all the support staff. The same Minister can also remove a Tax Appeal</w:t>
      </w:r>
      <w:r>
        <w:rPr>
          <w:spacing w:val="1"/>
          <w:sz w:val="24"/>
        </w:rPr>
        <w:t> </w:t>
      </w:r>
      <w:r>
        <w:rPr>
          <w:sz w:val="24"/>
        </w:rPr>
        <w:t>Commissioner on conditions that are too weak to provide any reasonable safeguard for</w:t>
      </w:r>
      <w:r>
        <w:rPr>
          <w:spacing w:val="1"/>
          <w:sz w:val="24"/>
        </w:rPr>
        <w:t> </w:t>
      </w:r>
      <w:r>
        <w:rPr>
          <w:sz w:val="24"/>
        </w:rPr>
        <w:t>someone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quasi-judicial</w:t>
      </w:r>
      <w:r>
        <w:rPr>
          <w:spacing w:val="1"/>
          <w:sz w:val="24"/>
        </w:rPr>
        <w:t> </w:t>
      </w:r>
      <w:r>
        <w:rPr>
          <w:sz w:val="24"/>
        </w:rPr>
        <w:t>capacity.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though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conceded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violates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Constitutional</w:t>
      </w:r>
      <w:r>
        <w:rPr>
          <w:spacing w:val="1"/>
          <w:sz w:val="24"/>
        </w:rPr>
        <w:t> </w:t>
      </w:r>
      <w:r>
        <w:rPr>
          <w:sz w:val="24"/>
        </w:rPr>
        <w:t>requirement,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however, observed that same needs to be circumscribed having regard to the potential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impression that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created in the public</w:t>
      </w:r>
      <w:r>
        <w:rPr>
          <w:spacing w:val="-1"/>
          <w:sz w:val="24"/>
        </w:rPr>
        <w:t> </w:t>
      </w:r>
      <w:r>
        <w:rPr>
          <w:sz w:val="24"/>
        </w:rPr>
        <w:t>domain;</w:t>
      </w:r>
    </w:p>
    <w:p>
      <w:pPr>
        <w:pStyle w:val="ListParagraph"/>
        <w:numPr>
          <w:ilvl w:val="2"/>
          <w:numId w:val="42"/>
        </w:numPr>
        <w:tabs>
          <w:tab w:pos="881" w:val="left" w:leader="none"/>
        </w:tabs>
        <w:spacing w:line="480" w:lineRule="auto" w:before="201" w:after="0"/>
        <w:ind w:left="880" w:right="153" w:hanging="360"/>
        <w:jc w:val="both"/>
        <w:rPr>
          <w:sz w:val="24"/>
        </w:rPr>
      </w:pP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finding</w:t>
      </w:r>
      <w:r>
        <w:rPr>
          <w:spacing w:val="1"/>
          <w:sz w:val="24"/>
        </w:rPr>
        <w:t> </w:t>
      </w:r>
      <w:r>
        <w:rPr>
          <w:sz w:val="24"/>
        </w:rPr>
        <w:t>relates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abolition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Refusal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Amend</w:t>
      </w:r>
      <w:r>
        <w:rPr>
          <w:spacing w:val="1"/>
          <w:sz w:val="24"/>
        </w:rPr>
        <w:t> </w:t>
      </w:r>
      <w:r>
        <w:rPr>
          <w:sz w:val="24"/>
        </w:rPr>
        <w:t>(NORA) as a condition precedent to filing an</w:t>
      </w:r>
      <w:r>
        <w:rPr>
          <w:spacing w:val="1"/>
          <w:sz w:val="24"/>
        </w:rPr>
        <w:t> </w:t>
      </w:r>
      <w:r>
        <w:rPr>
          <w:sz w:val="24"/>
        </w:rPr>
        <w:t>appeal before the Tribunal. This was</w:t>
      </w:r>
      <w:r>
        <w:rPr>
          <w:spacing w:val="1"/>
          <w:sz w:val="24"/>
        </w:rPr>
        <w:t> </w:t>
      </w:r>
      <w:r>
        <w:rPr>
          <w:sz w:val="24"/>
        </w:rPr>
        <w:t>confirmed when the decision of the Lagos Zone of the Tribunal in </w:t>
      </w:r>
      <w:r>
        <w:rPr>
          <w:b/>
          <w:i/>
          <w:sz w:val="24"/>
        </w:rPr>
        <w:t>Oando Supply &amp;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Trading Limited v. Federal Inland Revenue Service</w:t>
      </w:r>
      <w:r>
        <w:rPr>
          <w:sz w:val="24"/>
          <w:vertAlign w:val="superscript"/>
        </w:rPr>
        <w:t>365</w:t>
      </w:r>
      <w:r>
        <w:rPr>
          <w:sz w:val="24"/>
          <w:vertAlign w:val="baseline"/>
        </w:rPr>
        <w:t>was considered. It is however,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submitted that it is in the interest of fairness to all the parties to retain NORA as same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would afford the Tax authority the opportunity to correct human errors in any assessment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may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been disputed by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tax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payer;</w:t>
      </w:r>
    </w:p>
    <w:p>
      <w:pPr>
        <w:pStyle w:val="ListParagraph"/>
        <w:numPr>
          <w:ilvl w:val="2"/>
          <w:numId w:val="42"/>
        </w:numPr>
        <w:tabs>
          <w:tab w:pos="881" w:val="left" w:leader="none"/>
        </w:tabs>
        <w:spacing w:line="480" w:lineRule="auto" w:before="202" w:after="0"/>
        <w:ind w:left="880" w:right="155" w:hanging="360"/>
        <w:jc w:val="both"/>
        <w:rPr>
          <w:sz w:val="24"/>
        </w:rPr>
      </w:pPr>
      <w:r>
        <w:rPr>
          <w:sz w:val="24"/>
        </w:rPr>
        <w:t>Another finding is the apparent contradiction between paragraph 13(2) and 13(3), 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Schedule,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FIRS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(Establishment)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Act.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confers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jurisdiction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Tribunal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1226pt;width:144.020pt;height:.71997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2" w:lineRule="auto" w:before="72"/>
        <w:ind w:left="880" w:right="164"/>
        <w:jc w:val="both"/>
      </w:pPr>
      <w:r>
        <w:rPr/>
        <w:t>to</w:t>
      </w:r>
      <w:r>
        <w:rPr>
          <w:spacing w:val="1"/>
        </w:rPr>
        <w:t> </w:t>
      </w:r>
      <w:r>
        <w:rPr/>
        <w:t>enlarge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filed,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forecloses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discretionary</w:t>
      </w:r>
      <w:r>
        <w:rPr>
          <w:spacing w:val="-6"/>
        </w:rPr>
        <w:t> </w:t>
      </w:r>
      <w:r>
        <w:rPr/>
        <w:t>powers. This is very</w:t>
      </w:r>
      <w:r>
        <w:rPr>
          <w:spacing w:val="-5"/>
        </w:rPr>
        <w:t> </w:t>
      </w:r>
      <w:r>
        <w:rPr/>
        <w:t>inelegant and</w:t>
      </w:r>
      <w:r>
        <w:rPr>
          <w:spacing w:val="2"/>
        </w:rPr>
        <w:t> </w:t>
      </w:r>
      <w:r>
        <w:rPr/>
        <w:t>misleading; and</w:t>
      </w:r>
    </w:p>
    <w:p>
      <w:pPr>
        <w:pStyle w:val="ListParagraph"/>
        <w:numPr>
          <w:ilvl w:val="2"/>
          <w:numId w:val="42"/>
        </w:numPr>
        <w:tabs>
          <w:tab w:pos="881" w:val="left" w:leader="none"/>
        </w:tabs>
        <w:spacing w:line="480" w:lineRule="auto" w:before="194" w:after="0"/>
        <w:ind w:left="880" w:right="159" w:hanging="360"/>
        <w:jc w:val="both"/>
        <w:rPr>
          <w:sz w:val="24"/>
        </w:rPr>
      </w:pPr>
      <w:r>
        <w:rPr>
          <w:sz w:val="24"/>
        </w:rPr>
        <w:t>The provision for appeal against the decision of the Tribunal smacks of an infraction on</w:t>
      </w:r>
      <w:r>
        <w:rPr>
          <w:spacing w:val="1"/>
          <w:sz w:val="24"/>
        </w:rPr>
        <w:t> </w:t>
      </w:r>
      <w:r>
        <w:rPr>
          <w:sz w:val="24"/>
        </w:rPr>
        <w:t>the constitutional right to appeal as it limits right to appeal to the Federal High Court on</w:t>
      </w:r>
      <w:r>
        <w:rPr>
          <w:spacing w:val="1"/>
          <w:sz w:val="24"/>
        </w:rPr>
        <w:t> </w:t>
      </w:r>
      <w:r>
        <w:rPr>
          <w:sz w:val="24"/>
        </w:rPr>
        <w:t>points of law only. The assumption is that the Tribunal is a master of Facts and cannot in</w:t>
      </w:r>
      <w:r>
        <w:rPr>
          <w:spacing w:val="1"/>
          <w:sz w:val="24"/>
        </w:rPr>
        <w:t> </w:t>
      </w:r>
      <w:r>
        <w:rPr>
          <w:sz w:val="24"/>
        </w:rPr>
        <w:t>any way err as far as issues of facts are concerned. This assumption is baseless having</w:t>
      </w:r>
      <w:r>
        <w:rPr>
          <w:spacing w:val="1"/>
          <w:sz w:val="24"/>
        </w:rPr>
        <w:t> </w:t>
      </w:r>
      <w:r>
        <w:rPr>
          <w:sz w:val="24"/>
        </w:rPr>
        <w:t>regard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frailty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bedevils</w:t>
      </w:r>
      <w:r>
        <w:rPr>
          <w:spacing w:val="-1"/>
          <w:sz w:val="24"/>
        </w:rPr>
        <w:t> </w:t>
      </w:r>
      <w:r>
        <w:rPr>
          <w:sz w:val="24"/>
        </w:rPr>
        <w:t>humans generally.</w:t>
      </w:r>
    </w:p>
    <w:p>
      <w:pPr>
        <w:pStyle w:val="BodyText"/>
        <w:spacing w:line="480" w:lineRule="auto" w:before="202"/>
        <w:ind w:left="160" w:right="157"/>
        <w:jc w:val="both"/>
      </w:pPr>
      <w:r>
        <w:rPr/>
        <w:t>The</w:t>
      </w:r>
      <w:r>
        <w:rPr>
          <w:spacing w:val="11"/>
        </w:rPr>
        <w:t> </w:t>
      </w:r>
      <w:r>
        <w:rPr/>
        <w:t>foregoing</w:t>
      </w:r>
      <w:r>
        <w:rPr>
          <w:spacing w:val="12"/>
        </w:rPr>
        <w:t> </w:t>
      </w:r>
      <w:r>
        <w:rPr/>
        <w:t>summarizes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bulk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findings</w:t>
      </w:r>
      <w:r>
        <w:rPr>
          <w:spacing w:val="13"/>
        </w:rPr>
        <w:t> </w:t>
      </w:r>
      <w:r>
        <w:rPr/>
        <w:t>made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work.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evident,</w:t>
      </w:r>
      <w:r>
        <w:rPr>
          <w:spacing w:val="14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2"/>
        </w:rPr>
        <w:t> </w:t>
      </w:r>
      <w:r>
        <w:rPr/>
        <w:t>lot</w:t>
      </w:r>
      <w:r>
        <w:rPr>
          <w:spacing w:val="-57"/>
        </w:rPr>
        <w:t> </w:t>
      </w:r>
      <w:r>
        <w:rPr/>
        <w:t>of lacuna in the rules. It is, therefore, intended to proffer some suggestions and recommendations</w:t>
      </w:r>
      <w:r>
        <w:rPr>
          <w:spacing w:val="-57"/>
        </w:rPr>
        <w:t> </w:t>
      </w:r>
      <w:r>
        <w:rPr/>
        <w:t>below.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1"/>
          <w:numId w:val="42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RECOMMENDATIONS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60" w:right="159"/>
        <w:jc w:val="both"/>
      </w:pPr>
      <w:r>
        <w:rPr/>
        <w:t>Following the challenge identified in the rules of practice and procedure of the Tax Appeal</w:t>
      </w:r>
      <w:r>
        <w:rPr>
          <w:spacing w:val="1"/>
        </w:rPr>
        <w:t> </w:t>
      </w:r>
      <w:r>
        <w:rPr/>
        <w:t>Tribunal,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suggestions and</w:t>
      </w:r>
      <w:r>
        <w:rPr>
          <w:spacing w:val="1"/>
        </w:rPr>
        <w:t> </w:t>
      </w:r>
      <w:r>
        <w:rPr/>
        <w:t>recommendations</w:t>
      </w:r>
      <w:r>
        <w:rPr>
          <w:spacing w:val="3"/>
        </w:rPr>
        <w:t> </w:t>
      </w:r>
      <w:r>
        <w:rPr/>
        <w:t>are</w:t>
      </w:r>
      <w:r>
        <w:rPr>
          <w:spacing w:val="-2"/>
        </w:rPr>
        <w:t> </w:t>
      </w:r>
      <w:r>
        <w:rPr/>
        <w:t>proffered:</w:t>
      </w:r>
    </w:p>
    <w:p>
      <w:pPr>
        <w:pStyle w:val="ListParagraph"/>
        <w:numPr>
          <w:ilvl w:val="0"/>
          <w:numId w:val="43"/>
        </w:numPr>
        <w:tabs>
          <w:tab w:pos="941" w:val="left" w:leader="none"/>
        </w:tabs>
        <w:spacing w:line="480" w:lineRule="auto" w:before="196" w:after="0"/>
        <w:ind w:left="880" w:right="156" w:hanging="720"/>
        <w:jc w:val="both"/>
        <w:rPr>
          <w:sz w:val="24"/>
        </w:rPr>
      </w:pPr>
      <w:r>
        <w:rPr/>
        <w:tab/>
      </w:r>
      <w:r>
        <w:rPr>
          <w:sz w:val="24"/>
        </w:rPr>
        <w:t>the Federal Inland Revenue Service (Establishment) Act, 2007 should be amended to</w:t>
      </w:r>
      <w:r>
        <w:rPr>
          <w:spacing w:val="1"/>
          <w:sz w:val="24"/>
        </w:rPr>
        <w:t> </w:t>
      </w:r>
      <w:r>
        <w:rPr>
          <w:sz w:val="24"/>
        </w:rPr>
        <w:t>allow for the Rules of Practice and Procedure of the Tribunal to be made by the Tribunal</w:t>
      </w:r>
      <w:r>
        <w:rPr>
          <w:spacing w:val="1"/>
          <w:sz w:val="24"/>
        </w:rPr>
        <w:t> </w:t>
      </w:r>
      <w:r>
        <w:rPr>
          <w:sz w:val="24"/>
        </w:rPr>
        <w:t>itself. This will clean up the power contest over Rule making authority between the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-1"/>
          <w:sz w:val="24"/>
        </w:rPr>
        <w:t> </w:t>
      </w:r>
      <w:r>
        <w:rPr>
          <w:sz w:val="24"/>
        </w:rPr>
        <w:t>and the Minister of</w:t>
      </w:r>
      <w:r>
        <w:rPr>
          <w:spacing w:val="-2"/>
          <w:sz w:val="24"/>
        </w:rPr>
        <w:t> </w:t>
      </w:r>
      <w:r>
        <w:rPr>
          <w:sz w:val="24"/>
        </w:rPr>
        <w:t>Finance;</w:t>
      </w: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480" w:lineRule="auto" w:before="200" w:after="0"/>
        <w:ind w:left="880" w:right="15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Finance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solely</w:t>
      </w:r>
      <w:r>
        <w:rPr>
          <w:spacing w:val="1"/>
          <w:sz w:val="24"/>
        </w:rPr>
        <w:t> </w:t>
      </w:r>
      <w:r>
        <w:rPr>
          <w:sz w:val="24"/>
        </w:rPr>
        <w:t>„hire‟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„fire‟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Commissioners and their support Staff should be circumscribed to the ratification of 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3"/>
          <w:sz w:val="24"/>
        </w:rPr>
        <w:t> </w:t>
      </w:r>
      <w:r>
        <w:rPr>
          <w:sz w:val="24"/>
        </w:rPr>
        <w:t>Assembly.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3"/>
          <w:sz w:val="24"/>
        </w:rPr>
        <w:t> </w:t>
      </w:r>
      <w:r>
        <w:rPr>
          <w:sz w:val="24"/>
        </w:rPr>
        <w:t>will</w:t>
      </w:r>
      <w:r>
        <w:rPr>
          <w:spacing w:val="14"/>
          <w:sz w:val="24"/>
        </w:rPr>
        <w:t> </w:t>
      </w:r>
      <w:r>
        <w:rPr>
          <w:sz w:val="24"/>
        </w:rPr>
        <w:t>inject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requisite</w:t>
      </w:r>
      <w:r>
        <w:rPr>
          <w:spacing w:val="16"/>
          <w:sz w:val="24"/>
        </w:rPr>
        <w:t> </w:t>
      </w:r>
      <w:r>
        <w:rPr>
          <w:sz w:val="24"/>
        </w:rPr>
        <w:t>confidence,</w:t>
      </w:r>
      <w:r>
        <w:rPr>
          <w:spacing w:val="13"/>
          <w:sz w:val="24"/>
        </w:rPr>
        <w:t> </w:t>
      </w:r>
      <w:r>
        <w:rPr>
          <w:sz w:val="24"/>
        </w:rPr>
        <w:t>checks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balances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our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880" w:right="157"/>
        <w:jc w:val="both"/>
      </w:pPr>
      <w:r>
        <w:rPr/>
        <w:t>tax system. As it stands, the safeguard provided for the Tax Appeal Commissioners is too</w:t>
      </w:r>
      <w:r>
        <w:rPr>
          <w:spacing w:val="-57"/>
        </w:rPr>
        <w:t> </w:t>
      </w:r>
      <w:r>
        <w:rPr/>
        <w:t>weak to shield them from the arbitrary whims of the Minister of Finance. A public officer</w:t>
      </w:r>
      <w:r>
        <w:rPr>
          <w:spacing w:val="-57"/>
        </w:rPr>
        <w:t> </w:t>
      </w:r>
      <w:r>
        <w:rPr/>
        <w:t>who is called upon to serve on a quasi-judicial capacity must be provided sufficient shield</w:t>
      </w:r>
      <w:r>
        <w:rPr>
          <w:spacing w:val="-57"/>
        </w:rPr>
        <w:t> </w:t>
      </w:r>
      <w:r>
        <w:rPr/>
        <w:t>from arbitrary removal. This is the only way the Tax Appeal Commissioners can do their</w:t>
      </w:r>
      <w:r>
        <w:rPr>
          <w:spacing w:val="1"/>
        </w:rPr>
        <w:t> </w:t>
      </w:r>
      <w:r>
        <w:rPr/>
        <w:t>job without fear or favour. No effort therefore, should be spared in adjusting this anomaly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bespoke</w:t>
      </w:r>
      <w:r>
        <w:rPr>
          <w:spacing w:val="1"/>
        </w:rPr>
        <w:t> </w:t>
      </w:r>
      <w:r>
        <w:rPr/>
        <w:t>amendment to the</w:t>
      </w:r>
      <w:r>
        <w:rPr>
          <w:spacing w:val="-1"/>
        </w:rPr>
        <w:t> </w:t>
      </w:r>
      <w:r>
        <w:rPr/>
        <w:t>Act;</w:t>
      </w: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480" w:lineRule="auto" w:before="200" w:after="0"/>
        <w:ind w:left="880" w:right="156" w:hanging="720"/>
        <w:jc w:val="both"/>
        <w:rPr>
          <w:sz w:val="24"/>
        </w:rPr>
      </w:pPr>
      <w:r>
        <w:rPr>
          <w:sz w:val="24"/>
        </w:rPr>
        <w:t>the provision of the Act against the requirement for Notice of Refusal to Amend to be</w:t>
      </w:r>
      <w:r>
        <w:rPr>
          <w:spacing w:val="1"/>
          <w:sz w:val="24"/>
        </w:rPr>
        <w:t> </w:t>
      </w:r>
      <w:r>
        <w:rPr>
          <w:sz w:val="24"/>
        </w:rPr>
        <w:t>issued by the Service (FIRS) as a condition precedent to filing an appeal before the</w:t>
      </w:r>
      <w:r>
        <w:rPr>
          <w:spacing w:val="1"/>
          <w:sz w:val="24"/>
        </w:rPr>
        <w:t> </w:t>
      </w:r>
      <w:r>
        <w:rPr>
          <w:sz w:val="24"/>
        </w:rPr>
        <w:t>Tribunal needs to be revisited. As mentioned earlier, the assessment complained of may</w:t>
      </w:r>
      <w:r>
        <w:rPr>
          <w:spacing w:val="1"/>
          <w:sz w:val="24"/>
        </w:rPr>
        <w:t> </w:t>
      </w:r>
      <w:r>
        <w:rPr>
          <w:sz w:val="24"/>
        </w:rPr>
        <w:t>well be a mere human error which the Service can quickly correct upon an objection filed</w:t>
      </w:r>
      <w:r>
        <w:rPr>
          <w:spacing w:val="-57"/>
          <w:sz w:val="24"/>
        </w:rPr>
        <w:t> </w:t>
      </w:r>
      <w:r>
        <w:rPr>
          <w:sz w:val="24"/>
        </w:rPr>
        <w:t>by the taxpayer. To allow the tax payer access to the Tribunal without exhausting the tax</w:t>
      </w:r>
      <w:r>
        <w:rPr>
          <w:spacing w:val="1"/>
          <w:sz w:val="24"/>
        </w:rPr>
        <w:t> </w:t>
      </w:r>
      <w:r>
        <w:rPr>
          <w:sz w:val="24"/>
        </w:rPr>
        <w:t>man‟s internal mechanism runs afoul of the decision of the Supreme Court. It is therefore</w:t>
      </w:r>
      <w:r>
        <w:rPr>
          <w:spacing w:val="-57"/>
          <w:sz w:val="24"/>
        </w:rPr>
        <w:t> </w:t>
      </w:r>
      <w:r>
        <w:rPr>
          <w:sz w:val="24"/>
        </w:rPr>
        <w:t>recommended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Act</w:t>
      </w:r>
      <w:r>
        <w:rPr>
          <w:spacing w:val="16"/>
          <w:sz w:val="24"/>
        </w:rPr>
        <w:t> </w:t>
      </w:r>
      <w:r>
        <w:rPr>
          <w:sz w:val="24"/>
        </w:rPr>
        <w:t>should</w:t>
      </w:r>
      <w:r>
        <w:rPr>
          <w:spacing w:val="15"/>
          <w:sz w:val="24"/>
        </w:rPr>
        <w:t> </w:t>
      </w:r>
      <w:r>
        <w:rPr>
          <w:sz w:val="24"/>
        </w:rPr>
        <w:t>be</w:t>
      </w:r>
      <w:r>
        <w:rPr>
          <w:spacing w:val="16"/>
          <w:sz w:val="24"/>
        </w:rPr>
        <w:t> </w:t>
      </w:r>
      <w:r>
        <w:rPr>
          <w:sz w:val="24"/>
        </w:rPr>
        <w:t>amended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retain</w:t>
      </w:r>
      <w:r>
        <w:rPr>
          <w:spacing w:val="14"/>
          <w:sz w:val="24"/>
        </w:rPr>
        <w:t> </w:t>
      </w:r>
      <w:r>
        <w:rPr>
          <w:sz w:val="24"/>
        </w:rPr>
        <w:t>NORA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condition</w:t>
      </w:r>
      <w:r>
        <w:rPr>
          <w:spacing w:val="16"/>
          <w:sz w:val="24"/>
        </w:rPr>
        <w:t> </w:t>
      </w:r>
      <w:r>
        <w:rPr>
          <w:sz w:val="24"/>
        </w:rPr>
        <w:t>precedent</w:t>
      </w:r>
      <w:r>
        <w:rPr>
          <w:spacing w:val="-58"/>
          <w:sz w:val="24"/>
        </w:rPr>
        <w:t> </w:t>
      </w:r>
      <w:r>
        <w:rPr>
          <w:sz w:val="24"/>
        </w:rPr>
        <w:t>to filing</w:t>
      </w:r>
      <w:r>
        <w:rPr>
          <w:spacing w:val="-3"/>
          <w:sz w:val="24"/>
        </w:rPr>
        <w:t> </w:t>
      </w:r>
      <w:r>
        <w:rPr>
          <w:sz w:val="24"/>
        </w:rPr>
        <w:t>appeals 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Tribunal;</w:t>
      </w: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480" w:lineRule="auto" w:before="200" w:after="0"/>
        <w:ind w:left="880" w:right="15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contradiction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paragraph</w:t>
      </w:r>
      <w:r>
        <w:rPr>
          <w:spacing w:val="1"/>
          <w:sz w:val="24"/>
        </w:rPr>
        <w:t> </w:t>
      </w:r>
      <w:r>
        <w:rPr>
          <w:sz w:val="24"/>
        </w:rPr>
        <w:t>13(2)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13(3),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Schedule,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Inland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Revenue Service (Establishment) Act is worrisome. While the one confers jurisdiction 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Tribunal to enlarge time within which an appeal may be filed, the other forecloses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 discretionary powers. This is very inelegant and misleading. It is therefore suggested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affected paragraphs should 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amended;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480" w:lineRule="auto" w:before="203" w:after="0"/>
        <w:ind w:left="880" w:right="154" w:hanging="720"/>
        <w:jc w:val="both"/>
        <w:rPr>
          <w:sz w:val="24"/>
        </w:rPr>
      </w:pPr>
      <w:r>
        <w:rPr>
          <w:sz w:val="24"/>
        </w:rPr>
        <w:t>the provision for appeal smacks of an infraction on the constitutional right to appeal as it</w:t>
      </w:r>
      <w:r>
        <w:rPr>
          <w:spacing w:val="1"/>
          <w:sz w:val="24"/>
        </w:rPr>
        <w:t> </w:t>
      </w:r>
      <w:r>
        <w:rPr>
          <w:sz w:val="24"/>
        </w:rPr>
        <w:t>limits right to appeal to the Federal High Court on points of law only. The assumption 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Tribunal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master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Facts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cannot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any</w:t>
      </w:r>
      <w:r>
        <w:rPr>
          <w:spacing w:val="14"/>
          <w:sz w:val="24"/>
        </w:rPr>
        <w:t> </w:t>
      </w:r>
      <w:r>
        <w:rPr>
          <w:sz w:val="24"/>
        </w:rPr>
        <w:t>way</w:t>
      </w:r>
      <w:r>
        <w:rPr>
          <w:spacing w:val="14"/>
          <w:sz w:val="24"/>
        </w:rPr>
        <w:t> </w:t>
      </w:r>
      <w:r>
        <w:rPr>
          <w:sz w:val="24"/>
        </w:rPr>
        <w:t>err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far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issues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facts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880" w:right="152"/>
        <w:jc w:val="both"/>
      </w:pPr>
      <w:r>
        <w:rPr/>
        <w:t>are concerned. This assumption is baseless having regard to the</w:t>
      </w:r>
      <w:r>
        <w:rPr>
          <w:spacing w:val="1"/>
        </w:rPr>
        <w:t> </w:t>
      </w:r>
      <w:r>
        <w:rPr/>
        <w:t>frailty that bedevils</w:t>
      </w:r>
      <w:r>
        <w:rPr>
          <w:spacing w:val="1"/>
        </w:rPr>
        <w:t> </w:t>
      </w:r>
      <w:r>
        <w:rPr/>
        <w:t>humans generally. It is therefore important for this to be revisited to allow for appeals on</w:t>
      </w:r>
      <w:r>
        <w:rPr>
          <w:spacing w:val="1"/>
        </w:rPr>
        <w:t> </w:t>
      </w:r>
      <w:r>
        <w:rPr/>
        <w:t>points of law; facts or mixed law and facts. At most, the later cases could be with leave of</w:t>
      </w:r>
      <w:r>
        <w:rPr>
          <w:spacing w:val="-57"/>
        </w:rPr>
        <w:t> </w:t>
      </w:r>
      <w:r>
        <w:rPr/>
        <w:t>the Federal High Court. This would preserve the full constitutional right of appeal of</w:t>
      </w:r>
      <w:r>
        <w:rPr>
          <w:spacing w:val="1"/>
        </w:rPr>
        <w:t> </w:t>
      </w:r>
      <w:r>
        <w:rPr/>
        <w:t>litigants</w:t>
      </w:r>
      <w:r>
        <w:rPr>
          <w:spacing w:val="-1"/>
        </w:rPr>
        <w:t> </w:t>
      </w:r>
      <w:r>
        <w:rPr/>
        <w:t>and make room 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comprehensive review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decisions of</w:t>
      </w:r>
      <w:r>
        <w:rPr>
          <w:spacing w:val="-2"/>
        </w:rPr>
        <w:t> </w:t>
      </w:r>
      <w:r>
        <w:rPr/>
        <w:t>the Tribunal;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42"/>
        </w:numPr>
        <w:tabs>
          <w:tab w:pos="521" w:val="left" w:leader="none"/>
        </w:tabs>
        <w:spacing w:line="240" w:lineRule="auto" w:before="1" w:after="0"/>
        <w:ind w:left="520" w:right="0" w:hanging="361"/>
        <w:jc w:val="left"/>
        <w:rPr>
          <w:sz w:val="24"/>
        </w:rPr>
      </w:pPr>
      <w:r>
        <w:rPr>
          <w:sz w:val="24"/>
        </w:rPr>
        <w:t>CONCLUDING</w:t>
      </w:r>
      <w:r>
        <w:rPr>
          <w:spacing w:val="-4"/>
          <w:sz w:val="24"/>
        </w:rPr>
        <w:t> </w:t>
      </w:r>
      <w:r>
        <w:rPr>
          <w:sz w:val="24"/>
        </w:rPr>
        <w:t>REMARKS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56"/>
        <w:jc w:val="both"/>
      </w:pPr>
      <w:r>
        <w:rPr/>
        <w:t>In</w:t>
      </w:r>
      <w:r>
        <w:rPr>
          <w:spacing w:val="1"/>
        </w:rPr>
        <w:t> </w:t>
      </w:r>
      <w:r>
        <w:rPr/>
        <w:t>conclusion, while this research totally concedes that the idea of a Tax</w:t>
      </w:r>
      <w:r>
        <w:rPr>
          <w:spacing w:val="60"/>
        </w:rPr>
        <w:t> </w:t>
      </w:r>
      <w:r>
        <w:rPr/>
        <w:t>Appeal Tribunal is</w:t>
      </w:r>
      <w:r>
        <w:rPr>
          <w:spacing w:val="1"/>
        </w:rPr>
        <w:t> </w:t>
      </w:r>
      <w:r>
        <w:rPr/>
        <w:t>noble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commendable,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endeavoured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affecting our tax dispute resolution system as presently constituted. These problems have the</w:t>
      </w:r>
      <w:r>
        <w:rPr>
          <w:spacing w:val="1"/>
        </w:rPr>
        <w:t> </w:t>
      </w:r>
      <w:r>
        <w:rPr/>
        <w:t>potential of limiting the efficacy of the Tribunal if not timely addressed. It is for this reason that</w:t>
      </w:r>
      <w:r>
        <w:rPr>
          <w:spacing w:val="1"/>
        </w:rPr>
        <w:t> </w:t>
      </w:r>
      <w:r>
        <w:rPr/>
        <w:t>the research has also attempted some suggestions and recommendations on how some of these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tackled.</w:t>
      </w:r>
    </w:p>
    <w:p>
      <w:pPr>
        <w:pStyle w:val="BodyText"/>
        <w:spacing w:line="480" w:lineRule="auto" w:before="199"/>
        <w:ind w:left="160" w:right="155"/>
        <w:jc w:val="both"/>
      </w:pPr>
      <w:r>
        <w:rPr/>
        <w:t>It is hoped that the relevant authorities will do well to make the requisite adjustments to our tax</w:t>
      </w:r>
      <w:r>
        <w:rPr>
          <w:spacing w:val="1"/>
        </w:rPr>
        <w:t> </w:t>
      </w:r>
      <w:r>
        <w:rPr/>
        <w:t>laws as advocated 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reposition the Tribunal and build confidence in</w:t>
      </w:r>
      <w:r>
        <w:rPr>
          <w:spacing w:val="60"/>
        </w:rPr>
        <w:t> </w:t>
      </w:r>
      <w:r>
        <w:rPr/>
        <w:t>our tax</w:t>
      </w:r>
      <w:r>
        <w:rPr>
          <w:spacing w:val="1"/>
        </w:rPr>
        <w:t> </w:t>
      </w:r>
      <w:r>
        <w:rPr/>
        <w:t>system.</w:t>
      </w:r>
    </w:p>
    <w:p>
      <w:pPr>
        <w:spacing w:after="0" w:line="480" w:lineRule="auto"/>
        <w:jc w:val="both"/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89"/>
        <w:ind w:left="3314" w:right="3315" w:firstLine="0"/>
        <w:jc w:val="center"/>
        <w:rPr>
          <w:b/>
          <w:sz w:val="26"/>
        </w:rPr>
      </w:pPr>
      <w:r>
        <w:rPr>
          <w:b/>
          <w:sz w:val="26"/>
        </w:rPr>
        <w:t>BIBLIOGRAPY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Textbooks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80" w:lineRule="auto" w:before="90"/>
        <w:ind w:left="2083" w:right="481" w:hanging="1923"/>
      </w:pPr>
      <w:r>
        <w:rPr>
          <w:b/>
        </w:rPr>
        <w:t>Abdulrazaq, M.T</w:t>
      </w:r>
      <w:r>
        <w:rPr>
          <w:i/>
        </w:rPr>
        <w:t>, </w:t>
      </w:r>
      <w:r>
        <w:rPr/>
        <w:t>Principles and Practice of Nigerian Tax Planning and Management, Batay</w:t>
      </w:r>
      <w:r>
        <w:rPr>
          <w:spacing w:val="-57"/>
        </w:rPr>
        <w:t> </w:t>
      </w:r>
      <w:r>
        <w:rPr/>
        <w:t>Law Publications</w:t>
      </w:r>
      <w:r>
        <w:rPr>
          <w:spacing w:val="2"/>
        </w:rPr>
        <w:t> </w:t>
      </w:r>
      <w:r>
        <w:rPr/>
        <w:t>Limited,</w:t>
      </w:r>
      <w:r>
        <w:rPr>
          <w:spacing w:val="2"/>
        </w:rPr>
        <w:t> </w:t>
      </w:r>
      <w:r>
        <w:rPr/>
        <w:t>Ilorin,</w:t>
      </w:r>
      <w:r>
        <w:rPr>
          <w:spacing w:val="-1"/>
        </w:rPr>
        <w:t> </w:t>
      </w:r>
      <w:r>
        <w:rPr/>
        <w:t>(1993).</w:t>
      </w:r>
    </w:p>
    <w:p>
      <w:pPr>
        <w:pStyle w:val="BodyText"/>
        <w:spacing w:before="2"/>
        <w:ind w:left="160"/>
      </w:pPr>
      <w:r>
        <w:rPr>
          <w:b/>
        </w:rPr>
        <w:t>Abdulrazaq,</w:t>
      </w:r>
      <w:r>
        <w:rPr>
          <w:b/>
          <w:spacing w:val="-2"/>
        </w:rPr>
        <w:t> </w:t>
      </w:r>
      <w:r>
        <w:rPr>
          <w:b/>
        </w:rPr>
        <w:t>M.T</w:t>
      </w:r>
      <w:r>
        <w:rPr/>
        <w:t>., Introduction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V.A.T.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Ababa</w:t>
      </w:r>
      <w:r>
        <w:rPr>
          <w:spacing w:val="-3"/>
        </w:rPr>
        <w:t> </w:t>
      </w:r>
      <w:r>
        <w:rPr/>
        <w:t>Press</w:t>
      </w:r>
      <w:r>
        <w:rPr>
          <w:spacing w:val="1"/>
        </w:rPr>
        <w:t> </w:t>
      </w:r>
      <w:r>
        <w:rPr/>
        <w:t>Limited, Ibadan,</w:t>
      </w:r>
      <w:r>
        <w:rPr>
          <w:spacing w:val="-2"/>
        </w:rPr>
        <w:t> </w:t>
      </w:r>
      <w:r>
        <w:rPr/>
        <w:t>(2011).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960" w:hanging="1800"/>
      </w:pPr>
      <w:r>
        <w:rPr>
          <w:b/>
        </w:rPr>
        <w:t>Abdulrazaq,</w:t>
      </w:r>
      <w:r>
        <w:rPr>
          <w:b/>
          <w:spacing w:val="49"/>
        </w:rPr>
        <w:t> </w:t>
      </w:r>
      <w:r>
        <w:rPr>
          <w:b/>
        </w:rPr>
        <w:t>M.T</w:t>
      </w:r>
      <w:r>
        <w:rPr/>
        <w:t>.,</w:t>
      </w:r>
      <w:r>
        <w:rPr>
          <w:spacing w:val="47"/>
        </w:rPr>
        <w:t> </w:t>
      </w:r>
      <w:r>
        <w:rPr/>
        <w:t>Revenue</w:t>
      </w:r>
      <w:r>
        <w:rPr>
          <w:spacing w:val="52"/>
        </w:rPr>
        <w:t> </w:t>
      </w:r>
      <w:r>
        <w:rPr/>
        <w:t>Law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Practice</w:t>
      </w:r>
      <w:r>
        <w:rPr>
          <w:spacing w:val="51"/>
        </w:rPr>
        <w:t> </w:t>
      </w:r>
      <w:r>
        <w:rPr/>
        <w:t>in</w:t>
      </w:r>
      <w:r>
        <w:rPr>
          <w:spacing w:val="50"/>
        </w:rPr>
        <w:t> </w:t>
      </w:r>
      <w:r>
        <w:rPr/>
        <w:t>Nigeria,</w:t>
      </w:r>
      <w:r>
        <w:rPr>
          <w:spacing w:val="50"/>
        </w:rPr>
        <w:t> </w:t>
      </w:r>
      <w:r>
        <w:rPr/>
        <w:t>Malthouse</w:t>
      </w:r>
      <w:r>
        <w:rPr>
          <w:spacing w:val="49"/>
        </w:rPr>
        <w:t> </w:t>
      </w:r>
      <w:r>
        <w:rPr/>
        <w:t>Press</w:t>
      </w:r>
      <w:r>
        <w:rPr>
          <w:spacing w:val="52"/>
        </w:rPr>
        <w:t> </w:t>
      </w:r>
      <w:r>
        <w:rPr/>
        <w:t>Limited</w:t>
      </w:r>
      <w:r>
        <w:rPr>
          <w:spacing w:val="54"/>
        </w:rPr>
        <w:t> </w:t>
      </w:r>
      <w:r>
        <w:rPr/>
        <w:t>Lagos,</w:t>
      </w:r>
      <w:r>
        <w:rPr>
          <w:spacing w:val="-57"/>
        </w:rPr>
        <w:t> </w:t>
      </w:r>
      <w:r>
        <w:rPr/>
        <w:t>(2010).</w:t>
      </w:r>
    </w:p>
    <w:p>
      <w:pPr>
        <w:spacing w:line="482" w:lineRule="auto" w:before="197"/>
        <w:ind w:left="1962" w:right="0" w:hanging="1803"/>
        <w:jc w:val="left"/>
        <w:rPr>
          <w:sz w:val="24"/>
        </w:rPr>
      </w:pPr>
      <w:r>
        <w:rPr>
          <w:b/>
          <w:sz w:val="24"/>
        </w:rPr>
        <w:t>Afolayan,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A.F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Okorie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P.C</w:t>
      </w:r>
      <w:r>
        <w:rPr>
          <w:sz w:val="24"/>
        </w:rPr>
        <w:t>.,</w:t>
      </w:r>
      <w:r>
        <w:rPr>
          <w:spacing w:val="41"/>
          <w:sz w:val="24"/>
        </w:rPr>
        <w:t> </w:t>
      </w:r>
      <w:r>
        <w:rPr>
          <w:sz w:val="24"/>
        </w:rPr>
        <w:t>Modern</w:t>
      </w:r>
      <w:r>
        <w:rPr>
          <w:spacing w:val="41"/>
          <w:sz w:val="24"/>
        </w:rPr>
        <w:t> </w:t>
      </w:r>
      <w:r>
        <w:rPr>
          <w:sz w:val="24"/>
        </w:rPr>
        <w:t>Civil</w:t>
      </w:r>
      <w:r>
        <w:rPr>
          <w:spacing w:val="42"/>
          <w:sz w:val="24"/>
        </w:rPr>
        <w:t> </w:t>
      </w:r>
      <w:r>
        <w:rPr>
          <w:sz w:val="24"/>
        </w:rPr>
        <w:t>Procedure</w:t>
      </w:r>
      <w:r>
        <w:rPr>
          <w:spacing w:val="42"/>
          <w:sz w:val="24"/>
        </w:rPr>
        <w:t> </w:t>
      </w:r>
      <w:r>
        <w:rPr>
          <w:sz w:val="24"/>
        </w:rPr>
        <w:t>Law,</w:t>
      </w:r>
      <w:r>
        <w:rPr>
          <w:spacing w:val="41"/>
          <w:sz w:val="24"/>
        </w:rPr>
        <w:t> </w:t>
      </w:r>
      <w:r>
        <w:rPr>
          <w:sz w:val="24"/>
        </w:rPr>
        <w:t>Dee</w:t>
      </w:r>
      <w:r>
        <w:rPr>
          <w:spacing w:val="41"/>
          <w:sz w:val="24"/>
        </w:rPr>
        <w:t> </w:t>
      </w:r>
      <w:r>
        <w:rPr>
          <w:sz w:val="24"/>
        </w:rPr>
        <w:t>Sage</w:t>
      </w:r>
      <w:r>
        <w:rPr>
          <w:spacing w:val="41"/>
          <w:sz w:val="24"/>
        </w:rPr>
        <w:t> </w:t>
      </w:r>
      <w:r>
        <w:rPr>
          <w:sz w:val="24"/>
        </w:rPr>
        <w:t>Nigeria.</w:t>
      </w:r>
      <w:r>
        <w:rPr>
          <w:spacing w:val="44"/>
          <w:sz w:val="24"/>
        </w:rPr>
        <w:t> </w:t>
      </w:r>
      <w:r>
        <w:rPr>
          <w:sz w:val="24"/>
        </w:rPr>
        <w:t>Limited,</w:t>
      </w:r>
      <w:r>
        <w:rPr>
          <w:spacing w:val="-57"/>
          <w:sz w:val="24"/>
        </w:rPr>
        <w:t> </w:t>
      </w:r>
      <w:r>
        <w:rPr>
          <w:sz w:val="24"/>
        </w:rPr>
        <w:t>Lagos,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</w:p>
    <w:p>
      <w:pPr>
        <w:pStyle w:val="BodyText"/>
        <w:spacing w:line="482" w:lineRule="auto" w:before="194"/>
        <w:ind w:left="1960" w:right="165" w:hanging="1800"/>
      </w:pPr>
      <w:r>
        <w:rPr>
          <w:b/>
        </w:rPr>
        <w:t>Aguda,</w:t>
      </w:r>
      <w:r>
        <w:rPr>
          <w:b/>
          <w:spacing w:val="20"/>
        </w:rPr>
        <w:t> </w:t>
      </w:r>
      <w:r>
        <w:rPr>
          <w:b/>
        </w:rPr>
        <w:t>A.</w:t>
      </w:r>
      <w:r>
        <w:rPr>
          <w:b/>
          <w:spacing w:val="20"/>
        </w:rPr>
        <w:t> </w:t>
      </w:r>
      <w:r>
        <w:rPr/>
        <w:t>Practice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Procedure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Supreme</w:t>
      </w:r>
      <w:r>
        <w:rPr>
          <w:spacing w:val="19"/>
        </w:rPr>
        <w:t> </w:t>
      </w:r>
      <w:r>
        <w:rPr/>
        <w:t>Court,</w:t>
      </w:r>
      <w:r>
        <w:rPr>
          <w:spacing w:val="21"/>
        </w:rPr>
        <w:t> </w:t>
      </w:r>
      <w:r>
        <w:rPr/>
        <w:t>Court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Appeal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High</w:t>
      </w:r>
      <w:r>
        <w:rPr>
          <w:spacing w:val="21"/>
        </w:rPr>
        <w:t> </w:t>
      </w:r>
      <w:r>
        <w:rPr/>
        <w:t>Courts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MIJ</w:t>
      </w:r>
      <w:r>
        <w:rPr>
          <w:spacing w:val="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Lagos: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3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(1995).</w:t>
      </w:r>
    </w:p>
    <w:p>
      <w:pPr>
        <w:pStyle w:val="BodyText"/>
        <w:spacing w:line="482" w:lineRule="auto" w:before="193"/>
        <w:ind w:left="2022" w:hanging="1863"/>
      </w:pPr>
      <w:r>
        <w:rPr>
          <w:b/>
        </w:rPr>
        <w:t>Arogundade,</w:t>
      </w:r>
      <w:r>
        <w:rPr>
          <w:b/>
          <w:spacing w:val="59"/>
        </w:rPr>
        <w:t> </w:t>
      </w:r>
      <w:r>
        <w:rPr>
          <w:b/>
        </w:rPr>
        <w:t>J.A</w:t>
      </w:r>
      <w:r>
        <w:rPr/>
        <w:t>.,</w:t>
      </w:r>
      <w:r>
        <w:rPr>
          <w:spacing w:val="59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Income</w:t>
      </w:r>
      <w:r>
        <w:rPr>
          <w:spacing w:val="59"/>
        </w:rPr>
        <w:t> </w:t>
      </w:r>
      <w:r>
        <w:rPr/>
        <w:t>Tax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International</w:t>
      </w:r>
      <w:r>
        <w:rPr>
          <w:spacing w:val="59"/>
        </w:rPr>
        <w:t> </w:t>
      </w:r>
      <w:r>
        <w:rPr/>
        <w:t>Dimension.  Spectrum</w:t>
      </w:r>
      <w:r>
        <w:rPr>
          <w:spacing w:val="59"/>
        </w:rPr>
        <w:t> </w:t>
      </w:r>
      <w:r>
        <w:rPr/>
        <w:t>Books,</w:t>
      </w:r>
      <w:r>
        <w:rPr>
          <w:spacing w:val="-57"/>
        </w:rPr>
        <w:t> </w:t>
      </w:r>
      <w:r>
        <w:rPr/>
        <w:t>Ibadan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Ed. (2010).</w:t>
      </w:r>
    </w:p>
    <w:p>
      <w:pPr>
        <w:pStyle w:val="BodyText"/>
        <w:spacing w:before="200"/>
        <w:ind w:left="220"/>
      </w:pPr>
      <w:r>
        <w:rPr>
          <w:b/>
        </w:rPr>
        <w:t>Ayua,</w:t>
      </w:r>
      <w:r>
        <w:rPr>
          <w:b/>
          <w:spacing w:val="-3"/>
        </w:rPr>
        <w:t> </w:t>
      </w:r>
      <w:r>
        <w:rPr>
          <w:b/>
        </w:rPr>
        <w:t>I.A</w:t>
      </w:r>
      <w:r>
        <w:rPr/>
        <w:t>.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Tax</w:t>
      </w:r>
      <w:r>
        <w:rPr>
          <w:spacing w:val="2"/>
        </w:rPr>
        <w:t> </w:t>
      </w:r>
      <w:r>
        <w:rPr/>
        <w:t>Law,</w:t>
      </w:r>
      <w:r>
        <w:rPr>
          <w:spacing w:val="-3"/>
        </w:rPr>
        <w:t> </w:t>
      </w:r>
      <w:r>
        <w:rPr/>
        <w:t>Spectrum Law</w:t>
      </w:r>
      <w:r>
        <w:rPr>
          <w:spacing w:val="-2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Limited.</w:t>
      </w:r>
      <w:r>
        <w:rPr>
          <w:spacing w:val="-1"/>
        </w:rPr>
        <w:t> </w:t>
      </w:r>
      <w:r>
        <w:rPr/>
        <w:t>Ibadan,</w:t>
      </w:r>
      <w:r>
        <w:rPr>
          <w:spacing w:val="-2"/>
        </w:rPr>
        <w:t> </w:t>
      </w:r>
      <w:r>
        <w:rPr/>
        <w:t>(1996).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0"/>
      </w:pPr>
      <w:r>
        <w:rPr>
          <w:b/>
        </w:rPr>
        <w:t>Dada,</w:t>
      </w:r>
      <w:r>
        <w:rPr>
          <w:b/>
          <w:spacing w:val="-1"/>
        </w:rPr>
        <w:t> </w:t>
      </w:r>
      <w:r>
        <w:rPr>
          <w:b/>
        </w:rPr>
        <w:t>J.A</w:t>
      </w:r>
      <w:r>
        <w:rPr/>
        <w:t>.,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of Evidence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 University</w:t>
      </w:r>
      <w:r>
        <w:rPr>
          <w:spacing w:val="-6"/>
        </w:rPr>
        <w:t> </w:t>
      </w:r>
      <w:r>
        <w:rPr/>
        <w:t>of Calabar</w:t>
      </w:r>
      <w:r>
        <w:rPr>
          <w:spacing w:val="-1"/>
        </w:rPr>
        <w:t> </w:t>
      </w:r>
      <w:r>
        <w:rPr/>
        <w:t>Press,</w:t>
      </w:r>
      <w:r>
        <w:rPr>
          <w:spacing w:val="1"/>
        </w:rPr>
        <w:t> </w:t>
      </w:r>
      <w:r>
        <w:rPr/>
        <w:t>Calabar,</w:t>
      </w:r>
      <w:r>
        <w:rPr>
          <w:spacing w:val="3"/>
        </w:rPr>
        <w:t> </w:t>
      </w:r>
      <w:r>
        <w:rPr/>
        <w:t>(2004).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0"/>
      </w:pPr>
      <w:r>
        <w:rPr>
          <w:b/>
        </w:rPr>
        <w:t>Efevwerhan</w:t>
      </w:r>
      <w:r>
        <w:rPr>
          <w:b/>
          <w:spacing w:val="-3"/>
        </w:rPr>
        <w:t> </w:t>
      </w:r>
      <w:r>
        <w:rPr>
          <w:b/>
        </w:rPr>
        <w:t>O.I</w:t>
      </w:r>
      <w:r>
        <w:rPr/>
        <w:t>.,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Chenglo</w:t>
      </w:r>
      <w:r>
        <w:rPr>
          <w:spacing w:val="1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Enugu,</w:t>
      </w:r>
      <w:r>
        <w:rPr>
          <w:spacing w:val="-2"/>
        </w:rPr>
        <w:t> </w:t>
      </w:r>
      <w:r>
        <w:rPr/>
        <w:t>(2007).</w:t>
      </w:r>
    </w:p>
    <w:p>
      <w:pPr>
        <w:spacing w:after="0"/>
        <w:sectPr>
          <w:pgSz w:w="12240" w:h="15840"/>
          <w:pgMar w:header="0" w:footer="1004" w:top="1500" w:bottom="1200" w:left="1280" w:right="1280"/>
        </w:sectPr>
      </w:pPr>
    </w:p>
    <w:p>
      <w:pPr>
        <w:pStyle w:val="BodyText"/>
        <w:spacing w:before="74"/>
        <w:ind w:left="160"/>
      </w:pPr>
      <w:r>
        <w:rPr>
          <w:b/>
        </w:rPr>
        <w:t>Farayola,</w:t>
      </w:r>
      <w:r>
        <w:rPr>
          <w:b/>
          <w:spacing w:val="-1"/>
        </w:rPr>
        <w:t> </w:t>
      </w:r>
      <w:r>
        <w:rPr>
          <w:b/>
        </w:rPr>
        <w:t>G.O</w:t>
      </w:r>
      <w:r>
        <w:rPr/>
        <w:t>.,</w:t>
      </w:r>
      <w:r>
        <w:rPr>
          <w:spacing w:val="-2"/>
        </w:rPr>
        <w:t> </w:t>
      </w:r>
      <w:r>
        <w:rPr/>
        <w:t>Guide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Taxes,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Crown Limited, Lagos (1987).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660" w:hanging="1500"/>
      </w:pPr>
      <w:r>
        <w:rPr>
          <w:b/>
        </w:rPr>
        <w:t>Hon</w:t>
      </w:r>
      <w:r>
        <w:rPr>
          <w:b/>
          <w:spacing w:val="32"/>
        </w:rPr>
        <w:t> </w:t>
      </w:r>
      <w:r>
        <w:rPr>
          <w:b/>
        </w:rPr>
        <w:t>S.T</w:t>
      </w:r>
      <w:r>
        <w:rPr/>
        <w:t>.,</w:t>
      </w:r>
      <w:r>
        <w:rPr>
          <w:spacing w:val="31"/>
        </w:rPr>
        <w:t> </w:t>
      </w:r>
      <w:r>
        <w:rPr/>
        <w:t>S.T.</w:t>
      </w:r>
      <w:r>
        <w:rPr>
          <w:spacing w:val="32"/>
        </w:rPr>
        <w:t> </w:t>
      </w:r>
      <w:r>
        <w:rPr/>
        <w:t>Hons‟s</w:t>
      </w:r>
      <w:r>
        <w:rPr>
          <w:spacing w:val="29"/>
        </w:rPr>
        <w:t> </w:t>
      </w:r>
      <w:r>
        <w:rPr/>
        <w:t>Law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Evidence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Nigeria</w:t>
      </w:r>
      <w:r>
        <w:rPr>
          <w:spacing w:val="34"/>
        </w:rPr>
        <w:t> </w:t>
      </w:r>
      <w:r>
        <w:rPr/>
        <w:t>(Vol.</w:t>
      </w:r>
      <w:r>
        <w:rPr>
          <w:spacing w:val="34"/>
        </w:rPr>
        <w:t> </w:t>
      </w:r>
      <w:r>
        <w:rPr/>
        <w:t>II)</w:t>
      </w:r>
      <w:r>
        <w:rPr>
          <w:spacing w:val="31"/>
        </w:rPr>
        <w:t> </w:t>
      </w:r>
      <w:r>
        <w:rPr/>
        <w:t>Pearl</w:t>
      </w:r>
      <w:r>
        <w:rPr>
          <w:spacing w:val="32"/>
        </w:rPr>
        <w:t> </w:t>
      </w:r>
      <w:r>
        <w:rPr/>
        <w:t>Publishers,</w:t>
      </w:r>
      <w:r>
        <w:rPr>
          <w:spacing w:val="32"/>
        </w:rPr>
        <w:t> </w:t>
      </w:r>
      <w:r>
        <w:rPr/>
        <w:t>Port</w:t>
      </w:r>
      <w:r>
        <w:rPr>
          <w:spacing w:val="33"/>
        </w:rPr>
        <w:t> </w:t>
      </w:r>
      <w:r>
        <w:rPr/>
        <w:t>Harcourt,</w:t>
      </w:r>
      <w:r>
        <w:rPr>
          <w:spacing w:val="-57"/>
        </w:rPr>
        <w:t> </w:t>
      </w:r>
      <w:r>
        <w:rPr/>
        <w:t>(2012).</w:t>
      </w:r>
    </w:p>
    <w:p>
      <w:pPr>
        <w:pStyle w:val="BodyText"/>
        <w:spacing w:line="482" w:lineRule="auto" w:before="196"/>
        <w:ind w:left="1600" w:right="225" w:hanging="1440"/>
      </w:pPr>
      <w:r>
        <w:rPr>
          <w:b/>
        </w:rPr>
        <w:t>Nwadialo,</w:t>
      </w:r>
      <w:r>
        <w:rPr>
          <w:b/>
          <w:spacing w:val="14"/>
        </w:rPr>
        <w:t> </w:t>
      </w:r>
      <w:r>
        <w:rPr>
          <w:b/>
        </w:rPr>
        <w:t>F</w:t>
      </w:r>
      <w:r>
        <w:rPr/>
        <w:t>.,</w:t>
      </w:r>
      <w:r>
        <w:rPr>
          <w:spacing w:val="15"/>
        </w:rPr>
        <w:t> </w:t>
      </w:r>
      <w:r>
        <w:rPr/>
        <w:t>Civil</w:t>
      </w:r>
      <w:r>
        <w:rPr>
          <w:spacing w:val="16"/>
        </w:rPr>
        <w:t> </w:t>
      </w:r>
      <w:r>
        <w:rPr/>
        <w:t>Procedure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Nigeria,</w:t>
      </w:r>
      <w:r>
        <w:rPr>
          <w:spacing w:val="15"/>
        </w:rPr>
        <w:t> </w:t>
      </w:r>
      <w:r>
        <w:rPr/>
        <w:t>University</w:t>
      </w:r>
      <w:r>
        <w:rPr>
          <w:spacing w:val="10"/>
        </w:rPr>
        <w:t> </w:t>
      </w:r>
      <w:r>
        <w:rPr/>
        <w:t>of</w:t>
      </w:r>
      <w:r>
        <w:rPr>
          <w:spacing w:val="17"/>
        </w:rPr>
        <w:t> </w:t>
      </w:r>
      <w:r>
        <w:rPr/>
        <w:t>Lagos</w:t>
      </w:r>
      <w:r>
        <w:rPr>
          <w:spacing w:val="15"/>
        </w:rPr>
        <w:t> </w:t>
      </w:r>
      <w:r>
        <w:rPr/>
        <w:t>Press,</w:t>
      </w:r>
      <w:r>
        <w:rPr>
          <w:spacing w:val="17"/>
        </w:rPr>
        <w:t> </w:t>
      </w:r>
      <w:r>
        <w:rPr/>
        <w:t>Lagos:</w:t>
      </w:r>
      <w:r>
        <w:rPr>
          <w:spacing w:val="16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76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(2000).</w:t>
      </w:r>
    </w:p>
    <w:p>
      <w:pPr>
        <w:pStyle w:val="BodyText"/>
        <w:spacing w:line="482" w:lineRule="auto" w:before="194"/>
        <w:ind w:left="1900" w:right="225" w:hanging="1740"/>
      </w:pPr>
      <w:r>
        <w:rPr>
          <w:b/>
        </w:rPr>
        <w:t>Nwamara,</w:t>
      </w:r>
      <w:r>
        <w:rPr>
          <w:b/>
          <w:spacing w:val="7"/>
        </w:rPr>
        <w:t> </w:t>
      </w:r>
      <w:r>
        <w:rPr>
          <w:b/>
        </w:rPr>
        <w:t>T.A</w:t>
      </w:r>
      <w:r>
        <w:rPr/>
        <w:t>.,</w:t>
      </w:r>
      <w:r>
        <w:rPr>
          <w:spacing w:val="7"/>
        </w:rPr>
        <w:t> </w:t>
      </w:r>
      <w:r>
        <w:rPr/>
        <w:t>Encyclopedia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Taxation</w:t>
      </w:r>
      <w:r>
        <w:rPr>
          <w:spacing w:val="9"/>
        </w:rPr>
        <w:t> </w:t>
      </w:r>
      <w:r>
        <w:rPr/>
        <w:t>Law</w:t>
      </w:r>
      <w:r>
        <w:rPr>
          <w:spacing w:val="9"/>
        </w:rPr>
        <w:t> </w:t>
      </w:r>
      <w:r>
        <w:rPr/>
        <w:t>and</w:t>
      </w:r>
      <w:r>
        <w:rPr>
          <w:spacing w:val="67"/>
        </w:rPr>
        <w:t> </w:t>
      </w:r>
      <w:r>
        <w:rPr/>
        <w:t>Practice,</w:t>
      </w:r>
      <w:r>
        <w:rPr>
          <w:spacing w:val="69"/>
        </w:rPr>
        <w:t> </w:t>
      </w:r>
      <w:r>
        <w:rPr/>
        <w:t>Law</w:t>
      </w:r>
      <w:r>
        <w:rPr>
          <w:spacing w:val="66"/>
        </w:rPr>
        <w:t> </w:t>
      </w:r>
      <w:r>
        <w:rPr/>
        <w:t>and</w:t>
      </w:r>
      <w:r>
        <w:rPr>
          <w:spacing w:val="67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Publishers Limited.</w:t>
      </w:r>
      <w:r>
        <w:rPr>
          <w:spacing w:val="2"/>
        </w:rPr>
        <w:t> </w:t>
      </w:r>
      <w:r>
        <w:rPr/>
        <w:t>Lagos.</w:t>
      </w:r>
      <w:r>
        <w:rPr>
          <w:spacing w:val="3"/>
        </w:rPr>
        <w:t> </w:t>
      </w:r>
      <w:r>
        <w:rPr/>
        <w:t>(2008).</w:t>
      </w:r>
    </w:p>
    <w:p>
      <w:pPr>
        <w:pStyle w:val="BodyText"/>
        <w:spacing w:line="482" w:lineRule="auto" w:before="195"/>
        <w:ind w:left="1780" w:right="225" w:hanging="1620"/>
      </w:pPr>
      <w:r>
        <w:rPr>
          <w:b/>
        </w:rPr>
        <w:t>Ogbuinya,</w:t>
      </w:r>
      <w:r>
        <w:rPr>
          <w:b/>
          <w:spacing w:val="4"/>
        </w:rPr>
        <w:t> </w:t>
      </w:r>
      <w:r>
        <w:rPr>
          <w:b/>
        </w:rPr>
        <w:t>O.F</w:t>
      </w:r>
      <w:r>
        <w:rPr/>
        <w:t>.</w:t>
      </w:r>
      <w:r>
        <w:rPr>
          <w:spacing w:val="4"/>
        </w:rPr>
        <w:t> </w:t>
      </w:r>
      <w:r>
        <w:rPr/>
        <w:t>Understanding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Concept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Jurisdiction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Nigerian</w:t>
      </w:r>
      <w:r>
        <w:rPr>
          <w:spacing w:val="65"/>
        </w:rPr>
        <w:t> </w:t>
      </w:r>
      <w:r>
        <w:rPr/>
        <w:t>Legal</w:t>
      </w:r>
      <w:r>
        <w:rPr>
          <w:spacing w:val="64"/>
        </w:rPr>
        <w:t> </w:t>
      </w:r>
      <w:r>
        <w:rPr/>
        <w:t>System,</w:t>
      </w:r>
      <w:r>
        <w:rPr>
          <w:spacing w:val="-57"/>
        </w:rPr>
        <w:t> </w:t>
      </w:r>
      <w:r>
        <w:rPr/>
        <w:t>Snaap</w:t>
      </w:r>
      <w:r>
        <w:rPr>
          <w:spacing w:val="-1"/>
        </w:rPr>
        <w:t> </w:t>
      </w:r>
      <w:r>
        <w:rPr/>
        <w:t>Press</w:t>
      </w:r>
      <w:r>
        <w:rPr>
          <w:spacing w:val="2"/>
        </w:rPr>
        <w:t> </w:t>
      </w:r>
      <w:r>
        <w:rPr/>
        <w:t>Limited. Enugu.</w:t>
      </w:r>
      <w:r>
        <w:rPr>
          <w:spacing w:val="2"/>
        </w:rPr>
        <w:t> </w:t>
      </w:r>
      <w:r>
        <w:rPr/>
        <w:t>(2008).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52"/>
        <w:ind w:left="1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Seminar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Papers/Unpublished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Materials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80" w:lineRule="auto" w:before="90"/>
        <w:ind w:left="2141" w:right="474" w:hanging="1981"/>
      </w:pPr>
      <w:r>
        <w:rPr>
          <w:b/>
        </w:rPr>
        <w:t>Ejemeyovwi, E.M</w:t>
      </w:r>
      <w:r>
        <w:rPr/>
        <w:t>., An Examination of the Powers, Functions and Jurisdiction of the Tax</w:t>
      </w:r>
      <w:r>
        <w:rPr>
          <w:spacing w:val="1"/>
        </w:rPr>
        <w:t> </w:t>
      </w:r>
      <w:r>
        <w:rPr/>
        <w:t>Appeal Tribunal in Nigeria, LLM. Seminar Paper (Unpublished), Faculty</w:t>
      </w:r>
      <w:r>
        <w:rPr>
          <w:spacing w:val="-57"/>
        </w:rPr>
        <w:t> </w:t>
      </w:r>
      <w:r>
        <w:rPr/>
        <w:t>of Law, A.B.U.,</w:t>
      </w:r>
      <w:r>
        <w:rPr>
          <w:spacing w:val="1"/>
        </w:rPr>
        <w:t> </w:t>
      </w:r>
      <w:r>
        <w:rPr/>
        <w:t>Zaria, (2013).</w:t>
      </w:r>
    </w:p>
    <w:p>
      <w:pPr>
        <w:pStyle w:val="BodyText"/>
        <w:spacing w:before="1"/>
        <w:ind w:left="160"/>
      </w:pPr>
      <w:r>
        <w:rPr>
          <w:b/>
        </w:rPr>
        <w:t>John,</w:t>
      </w:r>
      <w:r>
        <w:rPr>
          <w:b/>
          <w:spacing w:val="11"/>
        </w:rPr>
        <w:t> </w:t>
      </w:r>
      <w:r>
        <w:rPr>
          <w:b/>
        </w:rPr>
        <w:t>D.C.</w:t>
      </w:r>
      <w:r>
        <w:rPr/>
        <w:t>,</w:t>
      </w:r>
      <w:r>
        <w:rPr>
          <w:spacing w:val="70"/>
        </w:rPr>
        <w:t> </w:t>
      </w:r>
      <w:r>
        <w:rPr/>
        <w:t>General</w:t>
      </w:r>
      <w:r>
        <w:rPr>
          <w:spacing w:val="72"/>
        </w:rPr>
        <w:t> </w:t>
      </w:r>
      <w:r>
        <w:rPr/>
        <w:t>Principles</w:t>
      </w:r>
      <w:r>
        <w:rPr>
          <w:spacing w:val="71"/>
        </w:rPr>
        <w:t> </w:t>
      </w:r>
      <w:r>
        <w:rPr/>
        <w:t>of</w:t>
      </w:r>
      <w:r>
        <w:rPr>
          <w:spacing w:val="73"/>
        </w:rPr>
        <w:t> </w:t>
      </w:r>
      <w:r>
        <w:rPr/>
        <w:t>Taxation</w:t>
      </w:r>
      <w:r>
        <w:rPr>
          <w:spacing w:val="71"/>
        </w:rPr>
        <w:t> </w:t>
      </w:r>
      <w:r>
        <w:rPr/>
        <w:t>(unpublished)</w:t>
      </w:r>
      <w:r>
        <w:rPr>
          <w:spacing w:val="71"/>
        </w:rPr>
        <w:t> </w:t>
      </w:r>
      <w:r>
        <w:rPr/>
        <w:t>Lecture</w:t>
      </w:r>
      <w:r>
        <w:rPr>
          <w:spacing w:val="72"/>
        </w:rPr>
        <w:t> </w:t>
      </w:r>
      <w:r>
        <w:rPr/>
        <w:t>Notes,</w:t>
      </w:r>
      <w:r>
        <w:rPr>
          <w:spacing w:val="70"/>
        </w:rPr>
        <w:t> </w:t>
      </w:r>
      <w:r>
        <w:rPr/>
        <w:t>Faculty</w:t>
      </w:r>
      <w:r>
        <w:rPr>
          <w:spacing w:val="69"/>
        </w:rPr>
        <w:t> </w:t>
      </w:r>
      <w:r>
        <w:rPr/>
        <w:t>of</w:t>
      </w:r>
      <w:r>
        <w:rPr>
          <w:spacing w:val="75"/>
        </w:rPr>
        <w:t> </w:t>
      </w:r>
      <w:r>
        <w:rPr/>
        <w:t>Law</w:t>
      </w:r>
    </w:p>
    <w:p>
      <w:pPr>
        <w:pStyle w:val="BodyText"/>
        <w:spacing w:before="2"/>
      </w:pPr>
    </w:p>
    <w:p>
      <w:pPr>
        <w:pStyle w:val="BodyText"/>
        <w:ind w:left="1960"/>
      </w:pPr>
      <w:r>
        <w:rPr/>
        <w:t>A.B.U</w:t>
      </w:r>
      <w:r>
        <w:rPr>
          <w:spacing w:val="-1"/>
        </w:rPr>
        <w:t> </w:t>
      </w:r>
      <w:r>
        <w:rPr/>
        <w:t>Zaria,</w:t>
      </w:r>
      <w:r>
        <w:rPr>
          <w:spacing w:val="-2"/>
        </w:rPr>
        <w:t> </w:t>
      </w:r>
      <w:r>
        <w:rPr/>
        <w:t>(2012).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647" w:val="left" w:leader="none"/>
        </w:tabs>
        <w:spacing w:line="480" w:lineRule="auto" w:before="177"/>
        <w:ind w:left="2141" w:right="493" w:hanging="1981"/>
      </w:pPr>
      <w:r>
        <w:rPr>
          <w:b/>
        </w:rPr>
        <w:t>Nlerum</w:t>
      </w:r>
      <w:r>
        <w:rPr>
          <w:b/>
          <w:spacing w:val="-6"/>
        </w:rPr>
        <w:t> </w:t>
      </w:r>
      <w:r>
        <w:rPr>
          <w:b/>
        </w:rPr>
        <w:t>F.E.</w:t>
      </w:r>
      <w:r>
        <w:rPr/>
        <w:t>,</w:t>
      </w:r>
      <w:r>
        <w:rPr>
          <w:spacing w:val="-2"/>
        </w:rPr>
        <w:t> </w:t>
      </w:r>
      <w:r>
        <w:rPr/>
        <w:t>Law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Ethics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Today‟s</w:t>
      </w:r>
      <w:r>
        <w:rPr>
          <w:spacing w:val="-4"/>
        </w:rPr>
        <w:t> </w:t>
      </w:r>
      <w:r>
        <w:rPr/>
        <w:t>Tax</w:t>
      </w:r>
      <w:r>
        <w:rPr>
          <w:spacing w:val="-3"/>
        </w:rPr>
        <w:t> </w:t>
      </w:r>
      <w:r>
        <w:rPr/>
        <w:t>System:</w:t>
        <w:tab/>
        <w:t>Recommendations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Competitive</w:t>
      </w:r>
      <w:r>
        <w:rPr>
          <w:spacing w:val="-57"/>
        </w:rPr>
        <w:t> </w:t>
      </w:r>
      <w:r>
        <w:rPr/>
        <w:t>Tax Regime for the Nigerian Tax Appeal Tribunal. A Paper presented at</w:t>
      </w:r>
      <w:r>
        <w:rPr>
          <w:spacing w:val="1"/>
        </w:rPr>
        <w:t> </w:t>
      </w:r>
      <w:r>
        <w:rPr/>
        <w:t>a 2 day Interactive Workshop on Tax Laws, Ethics and Judicial</w:t>
      </w:r>
      <w:r>
        <w:rPr>
          <w:spacing w:val="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 Tribunal</w:t>
      </w:r>
      <w:r>
        <w:rPr>
          <w:spacing w:val="-1"/>
        </w:rPr>
        <w:t> </w:t>
      </w:r>
      <w:r>
        <w:rPr/>
        <w:t>Commissioners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Superior</w:t>
      </w:r>
    </w:p>
    <w:p>
      <w:pPr>
        <w:spacing w:after="0" w:line="480" w:lineRule="auto"/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2141" w:right="760"/>
      </w:pPr>
      <w:r>
        <w:rPr/>
        <w:t>Court Judges at Transcorp Hilton Hotel, Abuja, from November 5 – 6,</w:t>
      </w:r>
      <w:r>
        <w:rPr>
          <w:spacing w:val="-57"/>
        </w:rPr>
        <w:t> </w:t>
      </w:r>
      <w:r>
        <w:rPr/>
        <w:t>2013.</w:t>
      </w:r>
    </w:p>
    <w:p>
      <w:pPr>
        <w:pStyle w:val="BodyText"/>
        <w:spacing w:line="480" w:lineRule="auto"/>
        <w:ind w:left="2201" w:right="515" w:hanging="2041"/>
      </w:pPr>
      <w:r>
        <w:rPr>
          <w:b/>
        </w:rPr>
        <w:t>Yisa, A.N</w:t>
      </w:r>
      <w:r>
        <w:rPr/>
        <w:t>.,</w:t>
      </w:r>
      <w:r>
        <w:rPr>
          <w:spacing w:val="1"/>
        </w:rPr>
        <w:t> </w:t>
      </w:r>
      <w:r>
        <w:rPr/>
        <w:t>Tax Appeal Tribunal: Achievements, Challenges and Prospects. A Paper</w:t>
      </w:r>
      <w:r>
        <w:rPr>
          <w:spacing w:val="1"/>
        </w:rPr>
        <w:t> </w:t>
      </w:r>
      <w:r>
        <w:rPr/>
        <w:t>presented at a 2 day Interactive Workshop on Tax Laws, Ethics and</w:t>
      </w:r>
      <w:r>
        <w:rPr>
          <w:spacing w:val="1"/>
        </w:rPr>
        <w:t> </w:t>
      </w:r>
      <w:r>
        <w:rPr/>
        <w:t>Judicial Interpretation for Superior Court Judges and Tax Appeal</w:t>
      </w:r>
      <w:r>
        <w:rPr>
          <w:spacing w:val="1"/>
        </w:rPr>
        <w:t> </w:t>
      </w:r>
      <w:r>
        <w:rPr/>
        <w:t>Commissioners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Transcorp</w:t>
      </w:r>
      <w:r>
        <w:rPr>
          <w:spacing w:val="-1"/>
        </w:rPr>
        <w:t> </w:t>
      </w:r>
      <w:r>
        <w:rPr/>
        <w:t>Hilton</w:t>
      </w:r>
      <w:r>
        <w:rPr>
          <w:spacing w:val="-1"/>
        </w:rPr>
        <w:t> </w:t>
      </w:r>
      <w:r>
        <w:rPr/>
        <w:t>Hotel,</w:t>
      </w:r>
      <w:r>
        <w:rPr>
          <w:spacing w:val="-1"/>
        </w:rPr>
        <w:t> </w:t>
      </w:r>
      <w:r>
        <w:rPr/>
        <w:t>Abuja,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5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6,</w:t>
      </w:r>
      <w:r>
        <w:rPr>
          <w:spacing w:val="-57"/>
        </w:rPr>
        <w:t> </w:t>
      </w:r>
      <w:r>
        <w:rPr/>
        <w:t>2013.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Journals/Newspapers/Websites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 w:before="90"/>
        <w:ind w:left="1780" w:right="1779" w:hanging="1620"/>
      </w:pPr>
      <w:r>
        <w:rPr>
          <w:b/>
        </w:rPr>
        <w:t>Adinoyi</w:t>
      </w:r>
      <w:r>
        <w:rPr>
          <w:b/>
          <w:spacing w:val="-2"/>
        </w:rPr>
        <w:t> </w:t>
      </w:r>
      <w:r>
        <w:rPr>
          <w:b/>
        </w:rPr>
        <w:t>Seriki</w:t>
      </w:r>
      <w:r>
        <w:rPr/>
        <w:t>,</w:t>
      </w:r>
      <w:r>
        <w:rPr>
          <w:spacing w:val="-2"/>
        </w:rPr>
        <w:t> </w:t>
      </w:r>
      <w:r>
        <w:rPr/>
        <w:t>“Tribunal</w:t>
      </w:r>
      <w:r>
        <w:rPr>
          <w:spacing w:val="-2"/>
        </w:rPr>
        <w:t> </w:t>
      </w:r>
      <w:r>
        <w:rPr/>
        <w:t>Orders</w:t>
      </w:r>
      <w:r>
        <w:rPr>
          <w:spacing w:val="-2"/>
        </w:rPr>
        <w:t> </w:t>
      </w:r>
      <w:r>
        <w:rPr/>
        <w:t>Trial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Seven FIRS</w:t>
      </w:r>
      <w:r>
        <w:rPr>
          <w:spacing w:val="-2"/>
        </w:rPr>
        <w:t> </w:t>
      </w:r>
      <w:r>
        <w:rPr/>
        <w:t>Workers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Fraud.”</w:t>
      </w:r>
      <w:r>
        <w:rPr>
          <w:spacing w:val="-1"/>
        </w:rPr>
        <w:t> </w:t>
      </w:r>
      <w:r>
        <w:rPr/>
        <w:t>In:</w:t>
      </w:r>
      <w:r>
        <w:rPr>
          <w:spacing w:val="-57"/>
        </w:rPr>
        <w:t> </w:t>
      </w:r>
      <w:r>
        <w:rPr/>
        <w:t>Thisday</w:t>
      </w:r>
      <w:r>
        <w:rPr>
          <w:spacing w:val="-4"/>
        </w:rPr>
        <w:t> </w:t>
      </w:r>
      <w:r>
        <w:rPr/>
        <w:t>Newspapers, Page</w:t>
      </w:r>
      <w:r>
        <w:rPr>
          <w:spacing w:val="-1"/>
        </w:rPr>
        <w:t> </w:t>
      </w:r>
      <w:r>
        <w:rPr/>
        <w:t>24, Thursday,</w:t>
      </w:r>
      <w:r>
        <w:rPr>
          <w:spacing w:val="1"/>
        </w:rPr>
        <w:t> </w:t>
      </w:r>
      <w:r>
        <w:rPr/>
        <w:t>June</w:t>
      </w:r>
      <w:r>
        <w:rPr>
          <w:spacing w:val="-1"/>
        </w:rPr>
        <w:t> </w:t>
      </w:r>
      <w:r>
        <w:rPr/>
        <w:t>27, 2013.</w:t>
      </w:r>
    </w:p>
    <w:p>
      <w:pPr>
        <w:pStyle w:val="BodyText"/>
        <w:spacing w:line="480" w:lineRule="auto"/>
        <w:ind w:left="1780" w:right="512" w:hanging="1620"/>
      </w:pPr>
      <w:r>
        <w:rPr>
          <w:b/>
        </w:rPr>
        <w:t>Amasike C.J</w:t>
      </w:r>
      <w:r>
        <w:rPr/>
        <w:t>. Brief Notes on the Adjudication of Tax Disputes in Nigeria: The Tax Appeal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Perspective.</w:t>
      </w:r>
      <w:r>
        <w:rPr>
          <w:spacing w:val="-2"/>
        </w:rPr>
        <w:t> </w:t>
      </w:r>
      <w:hyperlink r:id="rId26">
        <w:r>
          <w:rPr>
            <w:color w:val="0000FF"/>
            <w:u w:val="single" w:color="0000FF"/>
          </w:rPr>
          <w:t>www.iatj.net/congress/documents/Adjudication</w:t>
        </w:r>
        <w:r>
          <w:rPr>
            <w:color w:val="0000FF"/>
            <w:spacing w:val="-1"/>
          </w:rPr>
          <w:t> </w:t>
        </w:r>
      </w:hyperlink>
      <w:r>
        <w:rPr/>
        <w:t>of</w:t>
      </w:r>
      <w:r>
        <w:rPr>
          <w:spacing w:val="-4"/>
        </w:rPr>
        <w:t> </w:t>
      </w:r>
      <w:r>
        <w:rPr/>
        <w:t>Tax</w:t>
      </w:r>
      <w:r>
        <w:rPr>
          <w:spacing w:val="-57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in Nigeria-prof.c.j.Amasike.pdf.</w:t>
      </w:r>
    </w:p>
    <w:p>
      <w:pPr>
        <w:pStyle w:val="BodyText"/>
        <w:spacing w:line="480" w:lineRule="auto"/>
        <w:ind w:left="1720" w:right="595" w:hanging="1560"/>
        <w:jc w:val="both"/>
      </w:pPr>
      <w:r>
        <w:rPr>
          <w:b/>
        </w:rPr>
        <w:t>Asada, D</w:t>
      </w:r>
      <w:r>
        <w:rPr/>
        <w:t>. The Administration of Personal Income Tax in Nigeria: Some Problems Areas @</w:t>
      </w:r>
      <w:r>
        <w:rPr>
          <w:spacing w:val="-57"/>
        </w:rPr>
        <w:t> </w:t>
      </w:r>
      <w:hyperlink r:id="rId30">
        <w:r>
          <w:rPr>
            <w:color w:val="0000FF"/>
            <w:u w:val="single" w:color="0000FF"/>
          </w:rPr>
          <w:t>www.dspace.unijos.eedu.ng/bitstream/</w:t>
        </w:r>
        <w:r>
          <w:rPr>
            <w:color w:val="0000FF"/>
          </w:rPr>
          <w:t> </w:t>
        </w:r>
      </w:hyperlink>
      <w:r>
        <w:rPr/>
        <w:t>10485/263/1/cj 106-119. Pdf. Visited</w:t>
      </w:r>
      <w:r>
        <w:rPr>
          <w:spacing w:val="-57"/>
        </w:rPr>
        <w:t> </w:t>
      </w:r>
      <w:r>
        <w:rPr/>
        <w:t>on 18/2/13</w:t>
      </w:r>
    </w:p>
    <w:p>
      <w:pPr>
        <w:pStyle w:val="BodyText"/>
        <w:spacing w:before="1"/>
        <w:ind w:left="160"/>
        <w:jc w:val="both"/>
      </w:pPr>
      <w:r>
        <w:rPr>
          <w:b/>
        </w:rPr>
        <w:t>Nlerum, F.E</w:t>
      </w:r>
      <w:r>
        <w:rPr/>
        <w:t>.,</w:t>
      </w:r>
      <w:r>
        <w:rPr>
          <w:spacing w:val="-1"/>
        </w:rPr>
        <w:t> </w:t>
      </w:r>
      <w:r>
        <w:rPr>
          <w:u w:val="single"/>
        </w:rPr>
        <w:t>Reflections</w:t>
      </w:r>
      <w:r>
        <w:rPr>
          <w:spacing w:val="-1"/>
          <w:u w:val="single"/>
        </w:rPr>
        <w:t> </w:t>
      </w:r>
      <w:r>
        <w:rPr>
          <w:u w:val="single"/>
        </w:rPr>
        <w:t>on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Attitude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Courts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Tax</w:t>
      </w:r>
      <w:r>
        <w:rPr>
          <w:spacing w:val="2"/>
          <w:u w:val="single"/>
        </w:rPr>
        <w:t> </w:t>
      </w:r>
      <w:r>
        <w:rPr>
          <w:u w:val="single"/>
        </w:rPr>
        <w:t>Incentive</w:t>
      </w:r>
      <w:r>
        <w:rPr>
          <w:spacing w:val="-2"/>
          <w:u w:val="single"/>
        </w:rPr>
        <w:t> </w:t>
      </w:r>
      <w:r>
        <w:rPr>
          <w:u w:val="single"/>
        </w:rPr>
        <w:t>Mechanism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600" w:right="481"/>
      </w:pPr>
      <w:r>
        <w:rPr>
          <w:u w:val="single"/>
        </w:rPr>
        <w:t>Nigeria</w:t>
      </w:r>
      <w:r>
        <w:rPr/>
        <w:t>. NIALS Journal of Business Law, Maiden Edition, Pp. 111 -157. See</w:t>
      </w:r>
      <w:r>
        <w:rPr>
          <w:spacing w:val="1"/>
        </w:rPr>
        <w:t> </w:t>
      </w:r>
      <w:r>
        <w:rPr/>
        <w:t>also </w:t>
      </w:r>
      <w:hyperlink r:id="rId25">
        <w:r>
          <w:rPr>
            <w:color w:val="0000FF"/>
            <w:u w:val="single" w:color="0000FF"/>
          </w:rPr>
          <w:t>www.nials-nigeria.org/journals/Dr</w:t>
        </w:r>
      </w:hyperlink>
      <w:r>
        <w:rPr/>
        <w:t>. Francisca E. Nlerum us.pdf. visited on</w:t>
      </w:r>
      <w:r>
        <w:rPr>
          <w:spacing w:val="-57"/>
        </w:rPr>
        <w:t> </w:t>
      </w:r>
      <w:r>
        <w:rPr/>
        <w:t>31/11/12.</w:t>
      </w:r>
    </w:p>
    <w:p>
      <w:pPr>
        <w:pStyle w:val="BodyText"/>
        <w:spacing w:line="477" w:lineRule="auto"/>
        <w:ind w:left="1660" w:right="1424" w:hanging="1500"/>
      </w:pPr>
      <w:r>
        <w:rPr>
          <w:b/>
        </w:rPr>
        <w:t>Tobi</w:t>
      </w:r>
      <w:r>
        <w:rPr>
          <w:b/>
          <w:spacing w:val="-2"/>
        </w:rPr>
        <w:t> </w:t>
      </w:r>
      <w:r>
        <w:rPr>
          <w:b/>
        </w:rPr>
        <w:t>Soniyi</w:t>
      </w:r>
      <w:r>
        <w:rPr/>
        <w:t>,</w:t>
      </w:r>
      <w:r>
        <w:rPr>
          <w:spacing w:val="57"/>
        </w:rPr>
        <w:t> </w:t>
      </w:r>
      <w:r>
        <w:rPr/>
        <w:t>“Court</w:t>
      </w:r>
      <w:r>
        <w:rPr>
          <w:spacing w:val="-2"/>
        </w:rPr>
        <w:t> </w:t>
      </w:r>
      <w:r>
        <w:rPr/>
        <w:t>Orders</w:t>
      </w:r>
      <w:r>
        <w:rPr>
          <w:spacing w:val="-1"/>
        </w:rPr>
        <w:t> </w:t>
      </w:r>
      <w:r>
        <w:rPr/>
        <w:t>Finance</w:t>
      </w:r>
      <w:r>
        <w:rPr>
          <w:spacing w:val="-3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Disband</w:t>
      </w:r>
      <w:r>
        <w:rPr>
          <w:spacing w:val="-1"/>
        </w:rPr>
        <w:t> </w:t>
      </w:r>
      <w:r>
        <w:rPr/>
        <w:t>Tax Appeal</w:t>
      </w:r>
      <w:r>
        <w:rPr>
          <w:spacing w:val="-2"/>
        </w:rPr>
        <w:t> </w:t>
      </w:r>
      <w:r>
        <w:rPr/>
        <w:t>Tribunal.” In:</w:t>
      </w:r>
      <w:r>
        <w:rPr>
          <w:spacing w:val="-57"/>
        </w:rPr>
        <w:t> </w:t>
      </w:r>
      <w:r>
        <w:rPr/>
        <w:t>Thisday</w:t>
      </w:r>
      <w:r>
        <w:rPr>
          <w:spacing w:val="-3"/>
        </w:rPr>
        <w:t> </w:t>
      </w:r>
      <w:r>
        <w:rPr/>
        <w:t>Newspapers,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26, November</w:t>
      </w:r>
      <w:r>
        <w:rPr>
          <w:spacing w:val="-2"/>
        </w:rPr>
        <w:t> </w:t>
      </w:r>
      <w:r>
        <w:rPr/>
        <w:t>26, 2013.</w:t>
      </w:r>
    </w:p>
    <w:p>
      <w:pPr>
        <w:spacing w:after="0" w:line="477" w:lineRule="auto"/>
        <w:sectPr>
          <w:pgSz w:w="12240" w:h="15840"/>
          <w:pgMar w:header="0" w:footer="1004" w:top="1360" w:bottom="1200" w:left="1280" w:right="1280"/>
        </w:sectPr>
      </w:pPr>
    </w:p>
    <w:p>
      <w:pPr>
        <w:pStyle w:val="BodyText"/>
        <w:spacing w:line="480" w:lineRule="auto" w:before="72"/>
        <w:ind w:left="1720" w:right="888" w:hanging="1560"/>
      </w:pPr>
      <w:r>
        <w:rPr>
          <w:b/>
        </w:rPr>
        <w:t>Editors’s Note</w:t>
      </w:r>
      <w:r>
        <w:rPr>
          <w:b/>
          <w:spacing w:val="1"/>
        </w:rPr>
        <w:t> </w:t>
      </w:r>
      <w:r>
        <w:rPr/>
        <w:t>“The Jurisdiction of the Tax Appeal Tribunal is Indeed Constitutional –</w:t>
      </w:r>
      <w:r>
        <w:rPr>
          <w:spacing w:val="-57"/>
        </w:rPr>
        <w:t> </w:t>
      </w:r>
      <w:r>
        <w:rPr/>
        <w:t>FHC.” In:</w:t>
      </w:r>
      <w:r>
        <w:rPr>
          <w:spacing w:val="-1"/>
        </w:rPr>
        <w:t> </w:t>
      </w:r>
      <w:r>
        <w:rPr/>
        <w:t>Thisday</w:t>
      </w:r>
      <w:r>
        <w:rPr>
          <w:spacing w:val="-5"/>
        </w:rPr>
        <w:t> </w:t>
      </w:r>
      <w:r>
        <w:rPr/>
        <w:t>Newspapers,</w:t>
      </w:r>
      <w:r>
        <w:rPr>
          <w:spacing w:val="-1"/>
        </w:rPr>
        <w:t> </w:t>
      </w:r>
      <w:r>
        <w:rPr/>
        <w:t>Page</w:t>
      </w:r>
      <w:r>
        <w:rPr>
          <w:spacing w:val="-2"/>
        </w:rPr>
        <w:t> </w:t>
      </w:r>
      <w:r>
        <w:rPr/>
        <w:t>12,</w:t>
      </w:r>
      <w:r>
        <w:rPr>
          <w:spacing w:val="-1"/>
        </w:rPr>
        <w:t> </w:t>
      </w:r>
      <w:r>
        <w:rPr/>
        <w:t>15, March</w:t>
      </w:r>
      <w:r>
        <w:rPr>
          <w:spacing w:val="-1"/>
        </w:rPr>
        <w:t> </w:t>
      </w:r>
      <w:r>
        <w:rPr/>
        <w:t>3, 2014.</w:t>
      </w:r>
    </w:p>
    <w:p>
      <w:pPr>
        <w:pStyle w:val="BodyText"/>
        <w:ind w:left="160"/>
      </w:pPr>
      <w:hyperlink r:id="rId28">
        <w:r>
          <w:rPr>
            <w:color w:val="0000FF"/>
            <w:u w:val="single" w:color="0000FF"/>
          </w:rPr>
          <w:t>www.businessdayonline.com/2013/11/courts-order-finance-minster-to-disband-tax-appeal-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660" w:val="left" w:leader="none"/>
        </w:tabs>
        <w:spacing w:before="90"/>
        <w:ind w:left="160"/>
      </w:pPr>
      <w:hyperlink r:id="rId28">
        <w:r>
          <w:rPr>
            <w:color w:val="0000FF"/>
            <w:u w:val="single" w:color="0000FF"/>
          </w:rPr>
          <w:t> </w:t>
          <w:tab/>
        </w:r>
        <w:r>
          <w:rPr>
            <w:color w:val="0000FF"/>
            <w:u w:val="single" w:color="0000FF"/>
          </w:rPr>
          <w:t>tribunals-</w:t>
        </w:r>
        <w:r>
          <w:rPr>
            <w:color w:val="0000FF"/>
            <w:spacing w:val="-2"/>
          </w:rPr>
          <w:t> </w:t>
        </w:r>
      </w:hyperlink>
      <w:r>
        <w:rPr/>
        <w:t>(assessed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14/11/13)</w:t>
      </w:r>
    </w:p>
    <w:p>
      <w:pPr>
        <w:pStyle w:val="BodyText"/>
      </w:pPr>
    </w:p>
    <w:p>
      <w:pPr>
        <w:pStyle w:val="BodyText"/>
        <w:ind w:left="160"/>
      </w:pPr>
      <w:hyperlink r:id="rId27">
        <w:r>
          <w:rPr>
            <w:color w:val="0000FF"/>
            <w:u w:val="single" w:color="0000FF"/>
          </w:rPr>
          <w:t>www.tat.gov.ng</w:t>
        </w:r>
        <w:r>
          <w:rPr>
            <w:color w:val="0000FF"/>
            <w:spacing w:val="-3"/>
          </w:rPr>
          <w:t> </w:t>
        </w:r>
      </w:hyperlink>
      <w:r>
        <w:rPr/>
        <w:t>(official</w:t>
      </w:r>
      <w:r>
        <w:rPr>
          <w:spacing w:val="1"/>
        </w:rPr>
        <w:t> </w:t>
      </w:r>
      <w:r>
        <w:rPr/>
        <w:t>website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TAT</w:t>
      </w:r>
      <w:r>
        <w:rPr>
          <w:spacing w:val="2"/>
        </w:rPr>
        <w:t> </w:t>
      </w:r>
      <w:r>
        <w:rPr/>
        <w:t>assessed on</w:t>
      </w:r>
      <w:r>
        <w:rPr>
          <w:spacing w:val="-1"/>
        </w:rPr>
        <w:t> </w:t>
      </w:r>
      <w:r>
        <w:rPr/>
        <w:t>25/2/13</w:t>
      </w:r>
      <w:r>
        <w:rPr>
          <w:spacing w:val="-1"/>
        </w:rPr>
        <w:t> </w:t>
      </w:r>
      <w:r>
        <w:rPr/>
        <w:t>at 12:17am)</w:t>
      </w:r>
    </w:p>
    <w:sectPr>
      <w:pgSz w:w="12240" w:h="15840"/>
      <w:pgMar w:header="0" w:footer="1004" w:top="1360" w:bottom="120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81856" filled="true" fillcolor="#d9d9d9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30.375977pt;width:45.65pt;height:13.05pt;mso-position-horizontal-relative:page;mso-position-vertical-relative:page;z-index:-186813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i</w:t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72640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56.1pt;height:13.05pt;mso-position-horizontal-relative:page;mso-position-vertical-relative:page;z-index:-186721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xiii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71616" filled="true" fillcolor="#d9d9d9" stroked="false">
          <v:fill type="solid"/>
          <w10:wrap type="none"/>
        </v:rect>
      </w:pict>
    </w:r>
    <w:r>
      <w:rPr/>
      <w:pict>
        <v:shape style="position:absolute;margin-left:69.024002pt;margin-top:730.375977pt;width:60.85pt;height:13.05pt;mso-position-horizontal-relative:page;mso-position-vertical-relative:page;z-index:-18671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xiv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70592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55.85pt;height:13.05pt;mso-position-horizontal-relative:page;mso-position-vertical-relative:page;z-index:-186700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xvi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69568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58.6pt;height:13.05pt;mso-position-horizontal-relative:page;mso-position-vertical-relative:page;z-index:-186690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xvii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68544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61.25pt;height:13.05pt;mso-position-horizontal-relative:page;mso-position-vertical-relative:page;z-index:-186680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xviii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67520" filled="true" fillcolor="#d9d9d9" stroked="false">
          <v:fill type="solid"/>
          <w10:wrap type="none"/>
        </v:rect>
      </w:pict>
    </w:r>
    <w:r>
      <w:rPr/>
      <w:pict>
        <v:shape style="position:absolute;margin-left:69.024002pt;margin-top:730.375977pt;width:60.7pt;height:13.05pt;mso-position-horizontal-relative:page;mso-position-vertical-relative:page;z-index:-18667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xix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z w:val="22"/>
                  </w:rPr>
                  <w:t> 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66496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55.7pt;height:13.05pt;mso-position-horizontal-relative:page;mso-position-vertical-relative:page;z-index:-186659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xxi</w:t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64448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61.1pt;height:13.05pt;mso-position-horizontal-relative:page;mso-position-vertical-relative:page;z-index:-186639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xxiii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63424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60.85pt;height:13.05pt;mso-position-horizontal-relative:page;mso-position-vertical-relative:page;z-index:-186629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xxiv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62400" filled="true" fillcolor="#d9d9d9" stroked="false">
          <v:fill type="solid"/>
          <w10:wrap type="none"/>
        </v:rect>
      </w:pict>
    </w:r>
    <w:r>
      <w:rPr/>
      <w:pict>
        <v:shape style="position:absolute;margin-left:69.024002pt;margin-top:730.375977pt;width:59.05pt;height:13.05pt;mso-position-horizontal-relative:page;mso-position-vertical-relative:page;z-index:-18661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80832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48.3pt;height:13.05pt;mso-position-horizontal-relative:page;mso-position-vertical-relative:page;z-index:-186803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ii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61376" filled="true" fillcolor="#d9d9d9" stroked="false">
          <v:fill type="solid"/>
          <w10:wrap type="none"/>
        </v:rect>
      </w:pict>
    </w:r>
    <w:r>
      <w:rPr/>
      <w:pict>
        <v:shape style="position:absolute;margin-left:69.024002pt;margin-top:730.375977pt;width:64.55pt;height:13.05pt;mso-position-horizontal-relative:page;mso-position-vertical-relative:page;z-index:-18660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6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79808" filled="true" fillcolor="#d9d9d9" stroked="false">
          <v:fill type="solid"/>
          <w10:wrap type="none"/>
        </v:rect>
      </w:pict>
    </w:r>
    <w:r>
      <w:rPr/>
      <w:pict>
        <v:shape style="position:absolute;margin-left:69.024002pt;margin-top:730.375977pt;width:56.05pt;height:13.05pt;mso-position-horizontal-relative:page;mso-position-vertical-relative:page;z-index:-18679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78784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50.8pt;height:13.05pt;mso-position-horizontal-relative:page;mso-position-vertical-relative:page;z-index:-186782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vi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77760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53.45pt;height:13.05pt;mso-position-horizontal-relative:page;mso-position-vertical-relative:page;z-index:-186772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vii</w:t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6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76736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56.2pt;height:13.05pt;mso-position-horizontal-relative:page;mso-position-vertical-relative:page;z-index:-186762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viii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75712" filled="true" fillcolor="#d9d9d9" stroked="false">
          <v:fill type="solid"/>
          <w10:wrap type="none"/>
        </v:rect>
      </w:pict>
    </w:r>
    <w:r>
      <w:rPr/>
      <w:pict>
        <v:shape style="position:absolute;margin-left:69.024002pt;margin-top:730.375977pt;width:55.7pt;height:13.05pt;mso-position-horizontal-relative:page;mso-position-vertical-relative:page;z-index:-18675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z w:val="22"/>
                  </w:rPr>
                  <w:t> 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74688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50.7pt;height:13.05pt;mso-position-horizontal-relative:page;mso-position-vertical-relative:page;z-index:-186741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xi</w:t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8pt;height:.47998pt;mso-position-horizontal-relative:page;mso-position-vertical-relative:page;z-index:-18673664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53.35pt;height:13.05pt;mso-position-horizontal-relative:page;mso-position-vertical-relative:page;z-index:-186731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xii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8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">
    <w:multiLevelType w:val="hybridMultilevel"/>
    <w:lvl w:ilvl="0">
      <w:start w:val="1"/>
      <w:numFmt w:val="decimal"/>
      <w:lvlText w:val="%1."/>
      <w:lvlJc w:val="left"/>
      <w:pPr>
        <w:ind w:left="88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8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6"/>
      <w:numFmt w:val="decimal"/>
      <w:lvlText w:val="%1"/>
      <w:lvlJc w:val="left"/>
      <w:pPr>
        <w:ind w:left="3881" w:hanging="3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881" w:hanging="3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1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(%1)"/>
      <w:lvlJc w:val="left"/>
      <w:pPr>
        <w:ind w:left="1240" w:hanging="3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(%1)"/>
      <w:lvlJc w:val="left"/>
      <w:pPr>
        <w:ind w:left="880" w:hanging="6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3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7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08" w:hanging="54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480" w:hanging="60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80" w:hanging="60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48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0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60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(%1)"/>
      <w:lvlJc w:val="left"/>
      <w:pPr>
        <w:ind w:left="880" w:hanging="37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840" w:hanging="47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1" w:hanging="4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2" w:hanging="4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4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4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5" w:hanging="4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4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473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(%1)"/>
      <w:lvlJc w:val="left"/>
      <w:pPr>
        <w:ind w:left="880" w:hanging="40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9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2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6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8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3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25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5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2501" w:hanging="23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501" w:hanging="23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5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594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96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42" w:hanging="7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2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8"/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20" w:hanging="54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hyperlink" Target="http://www.dspace.unijos.edu.ng/bitstream/10485/263/1/cj106-119.pdf" TargetMode="External"/><Relationship Id="rId25" Type="http://schemas.openxmlformats.org/officeDocument/2006/relationships/hyperlink" Target="http://www.nials-nigeria.org/journals/Dr" TargetMode="External"/><Relationship Id="rId26" Type="http://schemas.openxmlformats.org/officeDocument/2006/relationships/hyperlink" Target="http://www.iatj.net/congress/documents/Adjudication" TargetMode="External"/><Relationship Id="rId27" Type="http://schemas.openxmlformats.org/officeDocument/2006/relationships/hyperlink" Target="http://www.tat.gov.ng/" TargetMode="External"/><Relationship Id="rId28" Type="http://schemas.openxmlformats.org/officeDocument/2006/relationships/hyperlink" Target="http://www.businessdayonline.com/2013/11/courts-order-finance-minster-to-disband-tax-appeal-tribunals-" TargetMode="External"/><Relationship Id="rId29" Type="http://schemas.openxmlformats.org/officeDocument/2006/relationships/footer" Target="footer20.xml"/><Relationship Id="rId30" Type="http://schemas.openxmlformats.org/officeDocument/2006/relationships/hyperlink" Target="http://www.dspace.unijos.eedu.ng/bitstream/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dcterms:created xsi:type="dcterms:W3CDTF">2023-10-31T21:37:03Z</dcterms:created>
  <dcterms:modified xsi:type="dcterms:W3CDTF">2023-10-31T21:37:03Z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