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header10.xml" ContentType="application/vnd.openxmlformats-officedocument.wordprocessingml.header+xml"/>
  <Override PartName="/word/footer11.xml" ContentType="application/vnd.openxmlformats-officedocument.wordprocessingml.foot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header12.xml" ContentType="application/vnd.openxmlformats-officedocument.wordprocessingml.header+xml"/>
  <Override PartName="/word/footer13.xml" ContentType="application/vnd.openxmlformats-officedocument.wordprocessingml.foot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header14.xml" ContentType="application/vnd.openxmlformats-officedocument.wordprocessingml.head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482" w:lineRule="auto" w:before="76"/>
        <w:ind w:left="506" w:right="185"/>
        <w:jc w:val="center"/>
      </w:pPr>
      <w:r>
        <w:rPr/>
        <w:t>AN</w:t>
      </w:r>
      <w:r>
        <w:rPr>
          <w:spacing w:val="-3"/>
        </w:rPr>
        <w:t> </w:t>
      </w:r>
      <w:r>
        <w:rPr/>
        <w:t>EVALUATION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NON-INTEREST</w:t>
      </w:r>
      <w:r>
        <w:rPr>
          <w:spacing w:val="-1"/>
        </w:rPr>
        <w:t> </w:t>
      </w:r>
      <w:r>
        <w:rPr/>
        <w:t>BANKING</w:t>
      </w:r>
      <w:r>
        <w:rPr>
          <w:spacing w:val="-3"/>
        </w:rPr>
        <w:t> </w:t>
      </w:r>
      <w:r>
        <w:rPr/>
        <w:t>UNDER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LEGAL FRAMEWORK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spacing w:before="0"/>
        <w:ind w:left="505" w:right="185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8"/>
        </w:rPr>
      </w:pPr>
    </w:p>
    <w:p>
      <w:pPr>
        <w:pStyle w:val="Heading1"/>
        <w:spacing w:line="415" w:lineRule="auto"/>
        <w:ind w:left="3540" w:right="3218" w:hanging="1"/>
        <w:jc w:val="center"/>
      </w:pPr>
      <w:r>
        <w:rPr/>
        <w:t>Hamisu SANI</w:t>
      </w:r>
      <w:r>
        <w:rPr>
          <w:spacing w:val="1"/>
        </w:rPr>
        <w:t> </w:t>
      </w:r>
      <w:r>
        <w:rPr>
          <w:spacing w:val="-1"/>
        </w:rPr>
        <w:t>LLM/LAW/2457/2011-2012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1"/>
        <w:ind w:left="482" w:right="145" w:firstLine="124"/>
        <w:jc w:val="left"/>
        <w:rPr>
          <w:b/>
          <w:sz w:val="23"/>
        </w:rPr>
      </w:pPr>
      <w:r>
        <w:rPr>
          <w:b/>
          <w:sz w:val="23"/>
        </w:rPr>
        <w:t>BEING A DISSERTATION SUBMITTED TO THE SCHOOL OF POSTGRADUATE</w:t>
      </w:r>
      <w:r>
        <w:rPr>
          <w:b/>
          <w:spacing w:val="1"/>
          <w:sz w:val="23"/>
        </w:rPr>
        <w:t> </w:t>
      </w:r>
      <w:r>
        <w:rPr>
          <w:b/>
          <w:sz w:val="23"/>
        </w:rPr>
        <w:t>STUDIES, AHMADU BELLO UNIVERSITY, ZARIA, IN PARTIAL FULFILLMENT OF</w:t>
      </w:r>
      <w:r>
        <w:rPr>
          <w:b/>
          <w:spacing w:val="-55"/>
          <w:sz w:val="23"/>
        </w:rPr>
        <w:t> </w:t>
      </w:r>
      <w:r>
        <w:rPr>
          <w:b/>
          <w:sz w:val="23"/>
        </w:rPr>
        <w:t>THE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REQUIREMENTS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FOR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THE AWARD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MASTER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OF LAWS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DEGREE-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LL. M.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6"/>
        </w:rPr>
      </w:pPr>
    </w:p>
    <w:p>
      <w:pPr>
        <w:pStyle w:val="Heading1"/>
        <w:spacing w:line="412" w:lineRule="auto"/>
        <w:ind w:left="2478" w:right="2521"/>
        <w:jc w:val="center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LAW,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LAW,</w:t>
      </w:r>
    </w:p>
    <w:p>
      <w:pPr>
        <w:spacing w:line="412" w:lineRule="auto" w:before="3"/>
        <w:ind w:left="2969" w:right="3008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ZARIA, KADUNA STATE,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7"/>
        </w:rPr>
      </w:pPr>
    </w:p>
    <w:p>
      <w:pPr>
        <w:pStyle w:val="Heading1"/>
        <w:ind w:left="147" w:right="185"/>
        <w:jc w:val="center"/>
      </w:pPr>
      <w:r>
        <w:rPr/>
        <w:t>JUNE,</w:t>
      </w:r>
      <w:r>
        <w:rPr>
          <w:spacing w:val="-1"/>
        </w:rPr>
        <w:t> </w:t>
      </w:r>
      <w:r>
        <w:rPr/>
        <w:t>2016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004" w:top="1360" w:bottom="1200" w:left="1340" w:right="1300"/>
          <w:pgNumType w:start="1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spacing w:line="480" w:lineRule="auto"/>
        <w:ind w:left="460" w:right="134"/>
        <w:jc w:val="both"/>
      </w:pPr>
      <w:r>
        <w:rPr/>
        <w:t>I hereby declare that this Dissertation titled “</w:t>
      </w:r>
      <w:r>
        <w:rPr>
          <w:b/>
          <w:i/>
        </w:rPr>
        <w:t>An Evaluation of Operation of Non-Interest</w:t>
      </w:r>
      <w:r>
        <w:rPr>
          <w:b/>
          <w:i/>
          <w:spacing w:val="1"/>
        </w:rPr>
        <w:t> </w:t>
      </w:r>
      <w:r>
        <w:rPr>
          <w:b/>
          <w:i/>
        </w:rPr>
        <w:t>Banking Under the Existing Legal Framework</w:t>
      </w:r>
      <w:r>
        <w:rPr>
          <w:b/>
          <w:i/>
          <w:spacing w:val="1"/>
        </w:rPr>
        <w:t> </w:t>
      </w:r>
      <w:r>
        <w:rPr>
          <w:b/>
          <w:i/>
        </w:rPr>
        <w:t>in Nigeria</w:t>
      </w:r>
      <w:r>
        <w:rPr/>
        <w:t>” has been</w:t>
      </w:r>
      <w:r>
        <w:rPr>
          <w:spacing w:val="60"/>
        </w:rPr>
        <w:t> </w:t>
      </w:r>
      <w:r>
        <w:rPr/>
        <w:t>carried out by me in</w:t>
      </w:r>
      <w:r>
        <w:rPr>
          <w:spacing w:val="1"/>
        </w:rPr>
        <w:t> </w:t>
      </w:r>
      <w:r>
        <w:rPr/>
        <w:t>the Department of Commercial Law. The information from other literary publications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references</w:t>
      </w:r>
      <w:r>
        <w:rPr>
          <w:spacing w:val="1"/>
        </w:rPr>
        <w:t> </w:t>
      </w:r>
      <w:r>
        <w:rPr/>
        <w:t>provided.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Dissertation has been previously presented for the award of Master of Laws Degree- LL.M.,</w:t>
      </w:r>
      <w:r>
        <w:rPr>
          <w:spacing w:val="1"/>
        </w:rPr>
        <w:t> </w:t>
      </w:r>
      <w:r>
        <w:rPr/>
        <w:t>Diploma</w:t>
      </w:r>
      <w:r>
        <w:rPr>
          <w:spacing w:val="-2"/>
        </w:rPr>
        <w:t> </w:t>
      </w:r>
      <w:r>
        <w:rPr/>
        <w:t>or any</w:t>
      </w:r>
      <w:r>
        <w:rPr>
          <w:spacing w:val="-5"/>
        </w:rPr>
        <w:t> </w:t>
      </w:r>
      <w:r>
        <w:rPr/>
        <w:t>higher degree</w:t>
      </w:r>
      <w:r>
        <w:rPr>
          <w:spacing w:val="1"/>
        </w:rPr>
        <w:t> </w:t>
      </w:r>
      <w:r>
        <w:rPr/>
        <w:t>at this or other</w:t>
      </w:r>
      <w:r>
        <w:rPr>
          <w:spacing w:val="-2"/>
        </w:rPr>
        <w:t> </w:t>
      </w:r>
      <w:r>
        <w:rPr/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  <w:r>
        <w:rPr/>
        <w:pict>
          <v:shape style="position:absolute;margin-left:90.024002pt;margin-top:11.739557pt;width:136.950pt;height:.1pt;mso-position-horizontal-relative:page;mso-position-vertical-relative:paragraph;z-index:-15728640;mso-wrap-distance-left:0;mso-wrap-distance-right:0" coordorigin="1800,235" coordsize="2739,0" path="m1800,235l4539,235e" filled="false" stroked="true" strokeweight=".717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68.100006pt;margin-top:11.739557pt;width:71.350pt;height:.1pt;mso-position-horizontal-relative:page;mso-position-vertical-relative:paragraph;z-index:-15728128;mso-wrap-distance-left:0;mso-wrap-distance-right:0" coordorigin="9362,235" coordsize="1427,0" path="m9362,235l10789,235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8021" w:val="left" w:leader="none"/>
        </w:tabs>
        <w:spacing w:line="266" w:lineRule="exact"/>
        <w:ind w:left="460"/>
      </w:pPr>
      <w:r>
        <w:rPr/>
        <w:t>Hamisu</w:t>
      </w:r>
      <w:r>
        <w:rPr>
          <w:spacing w:val="-2"/>
        </w:rPr>
        <w:t> </w:t>
      </w:r>
      <w:r>
        <w:rPr/>
        <w:t>SANI</w:t>
        <w:tab/>
        <w:t>Date</w:t>
      </w:r>
    </w:p>
    <w:p>
      <w:pPr>
        <w:spacing w:before="2"/>
        <w:ind w:left="460" w:right="0" w:firstLine="0"/>
        <w:jc w:val="left"/>
        <w:rPr>
          <w:b/>
          <w:sz w:val="22"/>
        </w:rPr>
      </w:pPr>
      <w:r>
        <w:rPr>
          <w:b/>
          <w:sz w:val="22"/>
        </w:rPr>
        <w:t>LL.M/LAW/2457/2011-2012</w:t>
      </w:r>
    </w:p>
    <w:p>
      <w:pPr>
        <w:spacing w:after="0"/>
        <w:jc w:val="left"/>
        <w:rPr>
          <w:sz w:val="22"/>
        </w:rPr>
        <w:sectPr>
          <w:headerReference w:type="default" r:id="rId6"/>
          <w:footerReference w:type="default" r:id="rId7"/>
          <w:pgSz w:w="12240" w:h="15840"/>
          <w:pgMar w:header="1449" w:footer="1004" w:top="1700" w:bottom="1200" w:left="1340" w:right="1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line="480" w:lineRule="auto" w:before="0"/>
        <w:ind w:left="460" w:right="135" w:firstLine="0"/>
        <w:jc w:val="both"/>
        <w:rPr>
          <w:sz w:val="24"/>
        </w:rPr>
      </w:pPr>
      <w:r>
        <w:rPr>
          <w:sz w:val="24"/>
        </w:rPr>
        <w:t>This Dissertation titled “</w:t>
      </w:r>
      <w:r>
        <w:rPr>
          <w:b/>
          <w:i/>
          <w:sz w:val="24"/>
        </w:rPr>
        <w:t>An Evaluation of Operation of Non-Interest Banking Under 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Existing Legal Framework in Nigeria</w:t>
      </w:r>
      <w:r>
        <w:rPr>
          <w:sz w:val="24"/>
        </w:rPr>
        <w:t>” meets the regulations governing the award of Master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Degree-</w:t>
      </w:r>
      <w:r>
        <w:rPr>
          <w:spacing w:val="1"/>
          <w:sz w:val="24"/>
        </w:rPr>
        <w:t> </w:t>
      </w:r>
      <w:r>
        <w:rPr>
          <w:sz w:val="24"/>
        </w:rPr>
        <w:t>LL.M.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to legal knowledge and 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6"/>
        </w:rPr>
      </w:pPr>
    </w:p>
    <w:p>
      <w:pPr>
        <w:pStyle w:val="Heading1"/>
        <w:tabs>
          <w:tab w:pos="6727" w:val="left" w:leader="none"/>
        </w:tabs>
        <w:spacing w:before="184"/>
        <w:ind w:left="460"/>
      </w:pPr>
      <w:r>
        <w:rPr/>
        <w:t>Prof.</w:t>
      </w:r>
      <w:r>
        <w:rPr>
          <w:spacing w:val="-2"/>
        </w:rPr>
        <w:t> </w:t>
      </w:r>
      <w:r>
        <w:rPr/>
        <w:t>Y.Y.</w:t>
      </w:r>
      <w:r>
        <w:rPr>
          <w:spacing w:val="-1"/>
        </w:rPr>
        <w:t> </w:t>
      </w:r>
      <w:r>
        <w:rPr/>
        <w:t>Bambale</w:t>
        <w:tab/>
        <w:t>……………………………</w:t>
      </w:r>
    </w:p>
    <w:p>
      <w:pPr>
        <w:tabs>
          <w:tab w:pos="7189" w:val="left" w:leader="none"/>
        </w:tabs>
        <w:spacing w:before="0"/>
        <w:ind w:left="4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Chairman,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Supervisory</w:t>
      </w:r>
      <w:r>
        <w:rPr>
          <w:b/>
          <w:i/>
          <w:spacing w:val="-5"/>
          <w:sz w:val="24"/>
        </w:rPr>
        <w:t> </w:t>
      </w:r>
      <w:r>
        <w:rPr>
          <w:b/>
          <w:i/>
          <w:sz w:val="24"/>
        </w:rPr>
        <w:t>Committee</w:t>
        <w:tab/>
        <w:t>Signature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&amp; Date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36"/>
        </w:rPr>
      </w:pPr>
    </w:p>
    <w:p>
      <w:pPr>
        <w:pStyle w:val="Heading1"/>
        <w:tabs>
          <w:tab w:pos="6802" w:val="left" w:leader="none"/>
        </w:tabs>
        <w:ind w:left="460"/>
      </w:pPr>
      <w:r>
        <w:rPr/>
        <w:t>Dr.</w:t>
      </w:r>
      <w:r>
        <w:rPr>
          <w:spacing w:val="-1"/>
        </w:rPr>
        <w:t> </w:t>
      </w:r>
      <w:r>
        <w:rPr/>
        <w:t>B.</w:t>
      </w:r>
      <w:r>
        <w:rPr>
          <w:spacing w:val="-1"/>
        </w:rPr>
        <w:t> </w:t>
      </w:r>
      <w:r>
        <w:rPr/>
        <w:t>Babaji</w:t>
        <w:tab/>
        <w:t>………………………….</w:t>
      </w:r>
    </w:p>
    <w:p>
      <w:pPr>
        <w:tabs>
          <w:tab w:pos="7308" w:val="left" w:leader="none"/>
        </w:tabs>
        <w:spacing w:before="0"/>
        <w:ind w:left="4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Member,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Supervisory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Committee</w:t>
        <w:tab/>
        <w:t>Signature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&amp; Date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Heading1"/>
        <w:tabs>
          <w:tab w:pos="6922" w:val="left" w:leader="none"/>
        </w:tabs>
        <w:spacing w:before="171"/>
        <w:ind w:left="460"/>
      </w:pPr>
      <w:r>
        <w:rPr/>
        <w:t>Dr.</w:t>
      </w:r>
      <w:r>
        <w:rPr>
          <w:spacing w:val="-1"/>
        </w:rPr>
        <w:t> </w:t>
      </w:r>
      <w:r>
        <w:rPr/>
        <w:t>R.A. Agom</w:t>
        <w:tab/>
        <w:t>………………………..</w:t>
      </w:r>
    </w:p>
    <w:p>
      <w:pPr>
        <w:tabs>
          <w:tab w:pos="7229" w:val="left" w:leader="none"/>
        </w:tabs>
        <w:spacing w:before="0"/>
        <w:ind w:left="4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Head,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Commercial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Law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Department</w:t>
        <w:tab/>
        <w:t>Signature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&amp; Date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38"/>
        </w:rPr>
      </w:pPr>
    </w:p>
    <w:p>
      <w:pPr>
        <w:pStyle w:val="Heading1"/>
        <w:tabs>
          <w:tab w:pos="6907" w:val="left" w:leader="none"/>
        </w:tabs>
        <w:ind w:left="460"/>
      </w:pPr>
      <w:r>
        <w:rPr/>
        <w:t>Prof. K.</w:t>
      </w:r>
      <w:r>
        <w:rPr>
          <w:spacing w:val="-1"/>
        </w:rPr>
        <w:t> </w:t>
      </w:r>
      <w:r>
        <w:rPr/>
        <w:t>Bala</w:t>
        <w:tab/>
        <w:t>………………………...</w:t>
      </w:r>
    </w:p>
    <w:p>
      <w:pPr>
        <w:tabs>
          <w:tab w:pos="7262" w:val="left" w:leader="none"/>
        </w:tabs>
        <w:spacing w:before="0"/>
        <w:ind w:left="4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Dean,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School 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Postgraduate Studies</w:t>
        <w:tab/>
        <w:t>Signature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&amp; Date</w:t>
      </w:r>
    </w:p>
    <w:p>
      <w:pPr>
        <w:spacing w:after="0"/>
        <w:jc w:val="left"/>
        <w:rPr>
          <w:sz w:val="24"/>
        </w:rPr>
        <w:sectPr>
          <w:headerReference w:type="default" r:id="rId8"/>
          <w:footerReference w:type="default" r:id="rId9"/>
          <w:pgSz w:w="12240" w:h="15840"/>
          <w:pgMar w:header="1449" w:footer="1004" w:top="1700" w:bottom="1200" w:left="1340" w:right="1300"/>
          <w:pgNumType w:start="3"/>
        </w:sect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20"/>
        </w:rPr>
      </w:pPr>
    </w:p>
    <w:p>
      <w:pPr>
        <w:pStyle w:val="BodyText"/>
        <w:spacing w:line="480" w:lineRule="auto"/>
        <w:ind w:left="460" w:right="253"/>
      </w:pPr>
      <w:r>
        <w:rPr/>
        <w:t>This Dissertation is dedicated to my mother, Hajiya Aminatu Sani Bello, for the foundation</w:t>
      </w:r>
      <w:r>
        <w:rPr>
          <w:spacing w:val="1"/>
        </w:rPr>
        <w:t> </w:t>
      </w:r>
      <w:r>
        <w:rPr/>
        <w:t>she led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me,</w:t>
      </w:r>
      <w:r>
        <w:rPr>
          <w:spacing w:val="1"/>
        </w:rPr>
        <w:t> </w:t>
      </w:r>
      <w:r>
        <w:rPr/>
        <w:t>my</w:t>
      </w:r>
      <w:r>
        <w:rPr>
          <w:spacing w:val="-4"/>
        </w:rPr>
        <w:t> </w:t>
      </w:r>
      <w:r>
        <w:rPr/>
        <w:t>wife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-5"/>
        </w:rPr>
        <w:t> </w:t>
      </w:r>
      <w:r>
        <w:rPr/>
        <w:t>entire</w:t>
      </w:r>
      <w:r>
        <w:rPr>
          <w:spacing w:val="1"/>
        </w:rPr>
        <w:t> </w:t>
      </w:r>
      <w:r>
        <w:rPr/>
        <w:t>family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unflinching</w:t>
      </w:r>
      <w:r>
        <w:rPr>
          <w:spacing w:val="-3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-5"/>
        </w:rPr>
        <w:t> </w:t>
      </w:r>
      <w:r>
        <w:rPr/>
        <w:t>career</w:t>
      </w:r>
      <w:r>
        <w:rPr>
          <w:spacing w:val="-57"/>
        </w:rPr>
        <w:t> </w:t>
      </w:r>
      <w:r>
        <w:rPr/>
        <w:t>development.</w:t>
      </w:r>
    </w:p>
    <w:p>
      <w:pPr>
        <w:spacing w:after="0" w:line="480" w:lineRule="auto"/>
        <w:sectPr>
          <w:headerReference w:type="default" r:id="rId10"/>
          <w:footerReference w:type="default" r:id="rId11"/>
          <w:pgSz w:w="12240" w:h="15840"/>
          <w:pgMar w:header="1449" w:footer="1004" w:top="1700" w:bottom="120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2" w:lineRule="auto"/>
        <w:ind w:left="460" w:right="145"/>
        <w:jc w:val="both"/>
      </w:pPr>
      <w:r>
        <w:rPr/>
        <w:t>Let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grace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guidance</w:t>
      </w:r>
      <w:r>
        <w:rPr>
          <w:spacing w:val="1"/>
        </w:rPr>
        <w:t> </w:t>
      </w:r>
      <w:r>
        <w:rPr/>
        <w:t>generally.</w:t>
      </w:r>
      <w:r>
        <w:rPr>
          <w:spacing w:val="1"/>
        </w:rPr>
        <w:t> </w:t>
      </w:r>
      <w:r>
        <w:rPr/>
        <w:t>Indeed,</w:t>
      </w:r>
      <w:r>
        <w:rPr>
          <w:spacing w:val="2"/>
        </w:rPr>
        <w:t> </w:t>
      </w:r>
      <w:r>
        <w:rPr/>
        <w:t>I</w:t>
      </w:r>
      <w:r>
        <w:rPr>
          <w:spacing w:val="-1"/>
        </w:rPr>
        <w:t> </w:t>
      </w:r>
      <w:r>
        <w:rPr/>
        <w:t>remain grateful for His help.</w:t>
      </w:r>
    </w:p>
    <w:p>
      <w:pPr>
        <w:pStyle w:val="BodyText"/>
        <w:spacing w:line="480" w:lineRule="auto" w:before="196"/>
        <w:ind w:left="460" w:right="137"/>
        <w:jc w:val="both"/>
      </w:pPr>
      <w:r>
        <w:rPr/>
        <w:t>I must also express esteemed regard and respect towards my supervisors, Prof. Y.Y. Bambale</w:t>
      </w:r>
      <w:r>
        <w:rPr>
          <w:spacing w:val="-57"/>
        </w:rPr>
        <w:t> </w:t>
      </w:r>
      <w:r>
        <w:rPr/>
        <w:t>and Dr. Bala Babaji for their support and encouragement. I must spare a moment here to</w:t>
      </w:r>
      <w:r>
        <w:rPr>
          <w:spacing w:val="1"/>
        </w:rPr>
        <w:t> </w:t>
      </w:r>
      <w:r>
        <w:rPr/>
        <w:t>commend Prof. Y.Y. Bambale for painstakingly guiding me throughout this exercise, calling</w:t>
      </w:r>
      <w:r>
        <w:rPr>
          <w:spacing w:val="1"/>
        </w:rPr>
        <w:t> </w:t>
      </w:r>
      <w:r>
        <w:rPr/>
        <w:t>my attention to my many mistakes and patiently suggesting the correct steps to take at every</w:t>
      </w:r>
      <w:r>
        <w:rPr>
          <w:spacing w:val="1"/>
        </w:rPr>
        <w:t> </w:t>
      </w:r>
      <w:r>
        <w:rPr/>
        <w:t>stage. Sir, you are indeed an Academic per excellence. May God Almighty reward you</w:t>
      </w:r>
      <w:r>
        <w:rPr>
          <w:spacing w:val="1"/>
        </w:rPr>
        <w:t> </w:t>
      </w:r>
      <w:r>
        <w:rPr/>
        <w:t>abundantly.</w:t>
      </w:r>
    </w:p>
    <w:p>
      <w:pPr>
        <w:pStyle w:val="BodyText"/>
        <w:spacing w:line="480" w:lineRule="auto" w:before="200"/>
        <w:ind w:left="460" w:right="140"/>
        <w:jc w:val="both"/>
      </w:pPr>
      <w:r>
        <w:rPr/>
        <w:t>Let me also thank Alhaji Maye for his assistance towards successful completion of this</w:t>
      </w:r>
      <w:r>
        <w:rPr>
          <w:spacing w:val="1"/>
        </w:rPr>
        <w:t> </w:t>
      </w:r>
      <w:r>
        <w:rPr/>
        <w:t>exercise. I also thank Alhaji Isma‟ila Adamu of Ja‟iz Foundation who provided me with the</w:t>
      </w:r>
      <w:r>
        <w:rPr>
          <w:spacing w:val="1"/>
        </w:rPr>
        <w:t> </w:t>
      </w:r>
      <w:r>
        <w:rPr/>
        <w:t>platform to horn my</w:t>
      </w:r>
      <w:r>
        <w:rPr>
          <w:spacing w:val="-5"/>
        </w:rPr>
        <w:t> </w:t>
      </w:r>
      <w:r>
        <w:rPr/>
        <w:t>skills in this very</w:t>
      </w:r>
      <w:r>
        <w:rPr>
          <w:spacing w:val="-5"/>
        </w:rPr>
        <w:t> </w:t>
      </w:r>
      <w:r>
        <w:rPr/>
        <w:t>exciting</w:t>
      </w:r>
      <w:r>
        <w:rPr>
          <w:spacing w:val="-2"/>
        </w:rPr>
        <w:t> </w:t>
      </w:r>
      <w:r>
        <w:rPr/>
        <w:t>area</w:t>
      </w:r>
      <w:r>
        <w:rPr>
          <w:spacing w:val="-1"/>
        </w:rPr>
        <w:t> </w:t>
      </w:r>
      <w:r>
        <w:rPr/>
        <w:t>of law. Thank</w:t>
      </w:r>
      <w:r>
        <w:rPr>
          <w:spacing w:val="4"/>
        </w:rPr>
        <w:t> </w:t>
      </w:r>
      <w:r>
        <w:rPr/>
        <w:t>you very</w:t>
      </w:r>
      <w:r>
        <w:rPr>
          <w:spacing w:val="-3"/>
        </w:rPr>
        <w:t> </w:t>
      </w:r>
      <w:r>
        <w:rPr/>
        <w:t>much.</w:t>
      </w:r>
    </w:p>
    <w:p>
      <w:pPr>
        <w:pStyle w:val="BodyText"/>
        <w:spacing w:line="482" w:lineRule="auto" w:before="200"/>
        <w:ind w:left="460" w:right="145"/>
        <w:jc w:val="both"/>
      </w:pPr>
      <w:r>
        <w:rPr/>
        <w:t>I also thank my colleagues of Legal Services Department of Unity Bank Plc for providing a</w:t>
      </w:r>
      <w:r>
        <w:rPr>
          <w:spacing w:val="1"/>
        </w:rPr>
        <w:t> </w:t>
      </w:r>
      <w:r>
        <w:rPr/>
        <w:t>healthy</w:t>
      </w:r>
      <w:r>
        <w:rPr>
          <w:spacing w:val="-4"/>
        </w:rPr>
        <w:t> </w:t>
      </w:r>
      <w:r>
        <w:rPr/>
        <w:t>competition that encouraged me to remain</w:t>
      </w:r>
      <w:r>
        <w:rPr>
          <w:spacing w:val="1"/>
        </w:rPr>
        <w:t> </w:t>
      </w:r>
      <w:r>
        <w:rPr/>
        <w:t>steadfast until now.</w:t>
      </w:r>
    </w:p>
    <w:p>
      <w:pPr>
        <w:spacing w:after="0" w:line="482" w:lineRule="auto"/>
        <w:jc w:val="both"/>
        <w:sectPr>
          <w:headerReference w:type="default" r:id="rId12"/>
          <w:footerReference w:type="default" r:id="rId13"/>
          <w:pgSz w:w="12240" w:h="15840"/>
          <w:pgMar w:header="1449" w:footer="1004" w:top="1700" w:bottom="120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859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Arbitration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Conciliation</w:t>
      </w:r>
      <w:r>
        <w:rPr>
          <w:spacing w:val="-2"/>
          <w:sz w:val="24"/>
        </w:rPr>
        <w:t> </w:t>
      </w:r>
      <w:r>
        <w:rPr>
          <w:sz w:val="24"/>
        </w:rPr>
        <w:t>Act,</w:t>
      </w:r>
      <w:r>
        <w:rPr>
          <w:spacing w:val="-1"/>
          <w:sz w:val="24"/>
        </w:rPr>
        <w:t> </w:t>
      </w:r>
      <w:r>
        <w:rPr>
          <w:sz w:val="24"/>
        </w:rPr>
        <w:t>Cap.</w:t>
      </w:r>
      <w:r>
        <w:rPr>
          <w:spacing w:val="-2"/>
          <w:sz w:val="24"/>
        </w:rPr>
        <w:t> </w:t>
      </w:r>
      <w:r>
        <w:rPr>
          <w:sz w:val="24"/>
        </w:rPr>
        <w:t>A18, LFN, 2004</w:t>
        <w:tab/>
        <w:t>-</w:t>
      </w:r>
      <w:r>
        <w:rPr>
          <w:spacing w:val="-1"/>
          <w:sz w:val="24"/>
        </w:rPr>
        <w:t> </w:t>
      </w:r>
      <w:r>
        <w:rPr>
          <w:sz w:val="24"/>
        </w:rPr>
        <w:t>99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7733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Banks</w:t>
      </w:r>
      <w:r>
        <w:rPr>
          <w:spacing w:val="-2"/>
          <w:sz w:val="24"/>
        </w:rPr>
        <w:t> </w:t>
      </w:r>
      <w:r>
        <w:rPr>
          <w:sz w:val="24"/>
        </w:rPr>
        <w:t>and Other Financial Institutions</w:t>
      </w:r>
      <w:r>
        <w:rPr>
          <w:spacing w:val="-1"/>
          <w:sz w:val="24"/>
        </w:rPr>
        <w:t> </w:t>
      </w:r>
      <w:r>
        <w:rPr>
          <w:sz w:val="24"/>
        </w:rPr>
        <w:t>Act,</w:t>
      </w:r>
      <w:r>
        <w:rPr>
          <w:spacing w:val="-2"/>
          <w:sz w:val="24"/>
        </w:rPr>
        <w:t> </w:t>
      </w:r>
      <w:r>
        <w:rPr>
          <w:sz w:val="24"/>
        </w:rPr>
        <w:t>Cap. B3, LFN,</w:t>
      </w:r>
      <w:r>
        <w:rPr>
          <w:spacing w:val="-1"/>
          <w:sz w:val="24"/>
        </w:rPr>
        <w:t> </w:t>
      </w:r>
      <w:r>
        <w:rPr>
          <w:sz w:val="24"/>
        </w:rPr>
        <w:t>2004</w:t>
        <w:tab/>
        <w:t>-</w:t>
      </w:r>
      <w:r>
        <w:rPr>
          <w:spacing w:val="-1"/>
          <w:sz w:val="24"/>
        </w:rPr>
        <w:t> </w:t>
      </w:r>
      <w:r>
        <w:rPr>
          <w:sz w:val="24"/>
        </w:rPr>
        <w:t>1, 9,10,</w:t>
      </w:r>
      <w:r>
        <w:rPr>
          <w:spacing w:val="1"/>
          <w:sz w:val="24"/>
        </w:rPr>
        <w:t> </w:t>
      </w:r>
      <w:r>
        <w:rPr>
          <w:sz w:val="24"/>
        </w:rPr>
        <w:t>20, 27</w:t>
      </w:r>
    </w:p>
    <w:p>
      <w:pPr>
        <w:pStyle w:val="BodyText"/>
      </w:pPr>
    </w:p>
    <w:p>
      <w:pPr>
        <w:pStyle w:val="BodyText"/>
        <w:ind w:right="316"/>
        <w:jc w:val="right"/>
      </w:pPr>
      <w:r>
        <w:rPr/>
        <w:t>65, 66,74, 75, 76</w:t>
      </w:r>
    </w:p>
    <w:p>
      <w:pPr>
        <w:pStyle w:val="BodyText"/>
      </w:pPr>
    </w:p>
    <w:p>
      <w:pPr>
        <w:pStyle w:val="BodyText"/>
        <w:ind w:right="257"/>
        <w:jc w:val="right"/>
      </w:pPr>
      <w:r>
        <w:rPr/>
        <w:t>78, 84, 85, 93, 94</w:t>
      </w:r>
    </w:p>
    <w:p>
      <w:pPr>
        <w:pStyle w:val="BodyText"/>
      </w:pPr>
    </w:p>
    <w:p>
      <w:pPr>
        <w:pStyle w:val="BodyText"/>
        <w:ind w:right="257"/>
        <w:jc w:val="right"/>
      </w:pPr>
      <w:r>
        <w:rPr/>
        <w:t>97, 97, 98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7380" w:val="left" w:leader="none"/>
        </w:tabs>
        <w:spacing w:line="480" w:lineRule="auto" w:before="1" w:after="0"/>
        <w:ind w:left="8382" w:right="257" w:hanging="7922"/>
        <w:jc w:val="right"/>
        <w:rPr>
          <w:sz w:val="24"/>
        </w:rPr>
      </w:pPr>
      <w:r>
        <w:rPr>
          <w:sz w:val="24"/>
        </w:rPr>
        <w:t>Central</w:t>
      </w:r>
      <w:r>
        <w:rPr>
          <w:spacing w:val="-2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 Act,</w:t>
      </w:r>
      <w:r>
        <w:rPr>
          <w:spacing w:val="-2"/>
          <w:sz w:val="24"/>
        </w:rPr>
        <w:t> </w:t>
      </w:r>
      <w:r>
        <w:rPr>
          <w:sz w:val="24"/>
        </w:rPr>
        <w:t>2007</w:t>
        <w:tab/>
        <w:t>- 1, 9, 66, 77, 80, 81</w:t>
      </w:r>
      <w:r>
        <w:rPr>
          <w:spacing w:val="-57"/>
          <w:sz w:val="24"/>
        </w:rPr>
        <w:t> </w:t>
      </w:r>
      <w:r>
        <w:rPr>
          <w:sz w:val="24"/>
        </w:rPr>
        <w:t>82,</w:t>
      </w:r>
      <w:r>
        <w:rPr>
          <w:spacing w:val="-10"/>
          <w:sz w:val="24"/>
        </w:rPr>
        <w:t> </w:t>
      </w:r>
      <w:r>
        <w:rPr>
          <w:sz w:val="24"/>
        </w:rPr>
        <w:t>85,</w:t>
      </w:r>
      <w:r>
        <w:rPr>
          <w:spacing w:val="-9"/>
          <w:sz w:val="24"/>
        </w:rPr>
        <w:t> </w:t>
      </w:r>
      <w:r>
        <w:rPr>
          <w:sz w:val="24"/>
        </w:rPr>
        <w:t>88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Central</w:t>
      </w:r>
      <w:r>
        <w:rPr>
          <w:spacing w:val="-3"/>
          <w:sz w:val="24"/>
        </w:rPr>
        <w:t> </w:t>
      </w:r>
      <w:r>
        <w:rPr>
          <w:sz w:val="24"/>
        </w:rPr>
        <w:t>Bank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Nigeria Circular</w:t>
      </w:r>
      <w:r>
        <w:rPr>
          <w:spacing w:val="-3"/>
          <w:sz w:val="24"/>
        </w:rPr>
        <w:t> </w:t>
      </w:r>
      <w:r>
        <w:rPr>
          <w:sz w:val="24"/>
        </w:rPr>
        <w:t>No.</w:t>
      </w:r>
      <w:r>
        <w:rPr>
          <w:spacing w:val="-2"/>
          <w:sz w:val="24"/>
        </w:rPr>
        <w:t> </w:t>
      </w:r>
      <w:r>
        <w:rPr>
          <w:sz w:val="24"/>
        </w:rPr>
        <w:t>FPR/DIR/CIR/GEN/01/010</w:t>
      </w:r>
    </w:p>
    <w:p>
      <w:pPr>
        <w:pStyle w:val="BodyText"/>
      </w:pPr>
    </w:p>
    <w:p>
      <w:pPr>
        <w:pStyle w:val="BodyText"/>
        <w:tabs>
          <w:tab w:pos="6310" w:val="left" w:leader="none"/>
        </w:tabs>
        <w:ind w:right="227"/>
        <w:jc w:val="right"/>
      </w:pPr>
      <w:r>
        <w:rPr/>
        <w:t>dated</w:t>
      </w:r>
      <w:r>
        <w:rPr>
          <w:spacing w:val="-1"/>
        </w:rPr>
        <w:t> </w:t>
      </w:r>
      <w:r>
        <w:rPr/>
        <w:t>13</w:t>
      </w:r>
      <w:r>
        <w:rPr>
          <w:vertAlign w:val="superscript"/>
        </w:rPr>
        <w:t>th</w:t>
      </w:r>
      <w:r>
        <w:rPr>
          <w:spacing w:val="-3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</w:t>
        <w:tab/>
        <w:t>-</w:t>
      </w:r>
      <w:r>
        <w:rPr>
          <w:spacing w:val="59"/>
          <w:vertAlign w:val="baseline"/>
        </w:rPr>
        <w:t> </w:t>
      </w:r>
      <w:r>
        <w:rPr>
          <w:vertAlign w:val="baseline"/>
        </w:rPr>
        <w:t>23, 24, 28, 33, 35, 37</w:t>
      </w:r>
    </w:p>
    <w:p>
      <w:pPr>
        <w:pStyle w:val="BodyText"/>
      </w:pPr>
    </w:p>
    <w:p>
      <w:pPr>
        <w:pStyle w:val="BodyText"/>
        <w:ind w:right="256"/>
        <w:jc w:val="right"/>
      </w:pPr>
      <w:r>
        <w:rPr/>
        <w:t>40, 42, 50, 90, 91, 97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230" w:after="0"/>
        <w:ind w:left="820" w:right="0" w:hanging="361"/>
        <w:jc w:val="left"/>
        <w:rPr>
          <w:sz w:val="24"/>
        </w:rPr>
      </w:pPr>
      <w:r>
        <w:rPr>
          <w:sz w:val="24"/>
        </w:rPr>
        <w:t>Central</w:t>
      </w:r>
      <w:r>
        <w:rPr>
          <w:spacing w:val="-2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Nigeria</w:t>
      </w:r>
      <w:r>
        <w:rPr>
          <w:spacing w:val="2"/>
          <w:sz w:val="24"/>
        </w:rPr>
        <w:t> </w:t>
      </w:r>
      <w:r>
        <w:rPr>
          <w:sz w:val="24"/>
        </w:rPr>
        <w:t>Guidelines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Shariah</w:t>
      </w:r>
      <w:r>
        <w:rPr>
          <w:spacing w:val="-1"/>
          <w:sz w:val="24"/>
        </w:rPr>
        <w:t> </w:t>
      </w:r>
      <w:r>
        <w:rPr>
          <w:sz w:val="24"/>
        </w:rPr>
        <w:t>Governance</w:t>
      </w:r>
      <w:r>
        <w:rPr>
          <w:spacing w:val="-3"/>
          <w:sz w:val="24"/>
        </w:rPr>
        <w:t> </w:t>
      </w:r>
      <w:r>
        <w:rPr>
          <w:sz w:val="24"/>
        </w:rPr>
        <w:t>for</w:t>
      </w:r>
    </w:p>
    <w:p>
      <w:pPr>
        <w:pStyle w:val="BodyText"/>
      </w:pPr>
    </w:p>
    <w:p>
      <w:pPr>
        <w:pStyle w:val="BodyText"/>
        <w:tabs>
          <w:tab w:pos="6620" w:val="left" w:leader="none"/>
        </w:tabs>
        <w:ind w:right="215"/>
        <w:jc w:val="right"/>
      </w:pPr>
      <w:r>
        <w:rPr/>
        <w:t>Non-Interest</w:t>
      </w:r>
      <w:r>
        <w:rPr>
          <w:spacing w:val="-2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 in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dated</w:t>
      </w:r>
      <w:r>
        <w:rPr>
          <w:spacing w:val="-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-4"/>
          <w:vertAlign w:val="baseline"/>
        </w:rPr>
        <w:t> </w:t>
      </w:r>
      <w:r>
        <w:rPr>
          <w:vertAlign w:val="baseline"/>
        </w:rPr>
        <w:t>July,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</w:t>
        <w:tab/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1, 2,</w:t>
      </w:r>
      <w:r>
        <w:rPr>
          <w:spacing w:val="2"/>
          <w:vertAlign w:val="baseline"/>
        </w:rPr>
        <w:t> </w:t>
      </w:r>
      <w:r>
        <w:rPr>
          <w:vertAlign w:val="baseline"/>
        </w:rPr>
        <w:t>24, 25, 27, 30</w:t>
      </w:r>
    </w:p>
    <w:p>
      <w:pPr>
        <w:pStyle w:val="BodyText"/>
      </w:pPr>
    </w:p>
    <w:p>
      <w:pPr>
        <w:pStyle w:val="BodyText"/>
        <w:ind w:right="197"/>
        <w:jc w:val="right"/>
      </w:pPr>
      <w:r>
        <w:rPr/>
        <w:t>97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7325" w:val="left" w:leader="none"/>
        </w:tabs>
        <w:spacing w:line="240" w:lineRule="auto" w:before="231" w:after="0"/>
        <w:ind w:left="820" w:right="0" w:hanging="361"/>
        <w:jc w:val="left"/>
        <w:rPr>
          <w:sz w:val="24"/>
        </w:rPr>
      </w:pP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Allied</w:t>
      </w:r>
      <w:r>
        <w:rPr>
          <w:spacing w:val="-1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Act,</w:t>
      </w:r>
      <w:r>
        <w:rPr>
          <w:spacing w:val="-1"/>
          <w:sz w:val="24"/>
        </w:rPr>
        <w:t> </w:t>
      </w:r>
      <w:r>
        <w:rPr>
          <w:sz w:val="24"/>
        </w:rPr>
        <w:t>Cap.</w:t>
      </w:r>
      <w:r>
        <w:rPr>
          <w:spacing w:val="-1"/>
          <w:sz w:val="24"/>
        </w:rPr>
        <w:t> </w:t>
      </w:r>
      <w:r>
        <w:rPr>
          <w:sz w:val="24"/>
        </w:rPr>
        <w:t>C20,</w:t>
      </w:r>
      <w:r>
        <w:rPr>
          <w:spacing w:val="1"/>
          <w:sz w:val="24"/>
        </w:rPr>
        <w:t> </w:t>
      </w:r>
      <w:r>
        <w:rPr>
          <w:sz w:val="24"/>
        </w:rPr>
        <w:t>LFN,</w:t>
      </w:r>
      <w:r>
        <w:rPr>
          <w:spacing w:val="-1"/>
          <w:sz w:val="24"/>
        </w:rPr>
        <w:t> </w:t>
      </w:r>
      <w:r>
        <w:rPr>
          <w:sz w:val="24"/>
        </w:rPr>
        <w:t>2004</w:t>
        <w:tab/>
        <w:t>-</w:t>
      </w:r>
      <w:r>
        <w:rPr>
          <w:spacing w:val="-1"/>
          <w:sz w:val="24"/>
        </w:rPr>
        <w:t> </w:t>
      </w:r>
      <w:r>
        <w:rPr>
          <w:sz w:val="24"/>
        </w:rPr>
        <w:t>1, 10,</w:t>
      </w:r>
      <w:r>
        <w:rPr>
          <w:spacing w:val="2"/>
          <w:sz w:val="24"/>
        </w:rPr>
        <w:t> </w:t>
      </w:r>
      <w:r>
        <w:rPr>
          <w:sz w:val="24"/>
        </w:rPr>
        <w:t>20, 22, 23, 34</w:t>
      </w:r>
    </w:p>
    <w:p>
      <w:pPr>
        <w:pStyle w:val="BodyText"/>
      </w:pPr>
    </w:p>
    <w:p>
      <w:pPr>
        <w:pStyle w:val="BodyText"/>
        <w:ind w:right="137"/>
        <w:jc w:val="right"/>
      </w:pPr>
      <w:r>
        <w:rPr/>
        <w:t>65, 68, 72, 74, 81</w:t>
      </w:r>
    </w:p>
    <w:p>
      <w:pPr>
        <w:pStyle w:val="BodyText"/>
      </w:pPr>
    </w:p>
    <w:p>
      <w:pPr>
        <w:pStyle w:val="BodyText"/>
        <w:ind w:right="137"/>
        <w:jc w:val="right"/>
      </w:pPr>
      <w:r>
        <w:rPr/>
        <w:t>83, 86, 94, 96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  <w:tab w:pos="8333" w:val="left" w:leader="none"/>
        </w:tabs>
        <w:spacing w:line="240" w:lineRule="auto" w:before="230" w:after="0"/>
        <w:ind w:left="820" w:right="0" w:hanging="361"/>
        <w:jc w:val="left"/>
        <w:rPr>
          <w:sz w:val="24"/>
        </w:rPr>
      </w:pPr>
      <w:r>
        <w:rPr>
          <w:sz w:val="24"/>
        </w:rPr>
        <w:t>Constitution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Nigeria,</w:t>
      </w:r>
      <w:r>
        <w:rPr>
          <w:spacing w:val="-1"/>
          <w:sz w:val="24"/>
        </w:rPr>
        <w:t> </w:t>
      </w:r>
      <w:r>
        <w:rPr>
          <w:sz w:val="24"/>
        </w:rPr>
        <w:t>1999</w:t>
      </w:r>
      <w:r>
        <w:rPr>
          <w:spacing w:val="-1"/>
          <w:sz w:val="24"/>
        </w:rPr>
        <w:t> </w:t>
      </w:r>
      <w:r>
        <w:rPr>
          <w:sz w:val="24"/>
        </w:rPr>
        <w:t>(as</w:t>
      </w:r>
      <w:r>
        <w:rPr>
          <w:spacing w:val="-1"/>
          <w:sz w:val="24"/>
        </w:rPr>
        <w:t> </w:t>
      </w:r>
      <w:r>
        <w:rPr>
          <w:sz w:val="24"/>
        </w:rPr>
        <w:t>amended)</w:t>
        <w:tab/>
        <w:t>-</w:t>
      </w:r>
      <w:r>
        <w:rPr>
          <w:spacing w:val="-1"/>
          <w:sz w:val="24"/>
        </w:rPr>
        <w:t> </w:t>
      </w:r>
      <w:r>
        <w:rPr>
          <w:sz w:val="24"/>
        </w:rPr>
        <w:t>80, 87, 96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14"/>
          <w:footerReference w:type="default" r:id="rId15"/>
          <w:pgSz w:w="12240" w:h="15840"/>
          <w:pgMar w:header="1449" w:footer="1004" w:top="1700" w:bottom="1200" w:left="1340" w:right="1300"/>
        </w:sect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98"/>
        <w:gridCol w:w="2075"/>
      </w:tblGrid>
      <w:tr>
        <w:trPr>
          <w:trHeight w:val="685" w:hRule="atLeast"/>
        </w:trPr>
        <w:tc>
          <w:tcPr>
            <w:tcW w:w="6998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Interpretation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 192,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LFN,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2075" w:type="dxa"/>
          </w:tcPr>
          <w:p>
            <w:pPr>
              <w:pStyle w:val="TableParagraph"/>
              <w:spacing w:line="266" w:lineRule="exact" w:before="0"/>
              <w:ind w:left="0" w:right="86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67</w:t>
            </w:r>
          </w:p>
        </w:tc>
      </w:tr>
      <w:tr>
        <w:trPr>
          <w:trHeight w:val="986" w:hRule="atLeast"/>
        </w:trPr>
        <w:tc>
          <w:tcPr>
            <w:tcW w:w="6998" w:type="dxa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Investments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Securities 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2007</w:t>
            </w:r>
          </w:p>
        </w:tc>
        <w:tc>
          <w:tcPr>
            <w:tcW w:w="2075" w:type="dxa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before="0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1, 11,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87</w:t>
            </w:r>
          </w:p>
        </w:tc>
      </w:tr>
      <w:tr>
        <w:trPr>
          <w:trHeight w:val="986" w:hRule="atLeast"/>
        </w:trPr>
        <w:tc>
          <w:tcPr>
            <w:tcW w:w="6998" w:type="dxa"/>
          </w:tcPr>
          <w:p>
            <w:pPr>
              <w:pStyle w:val="TableParagraph"/>
              <w:spacing w:before="3"/>
              <w:ind w:left="0"/>
              <w:rPr>
                <w:sz w:val="25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Islamic Banking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Malaysia,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1983.</w:t>
            </w:r>
          </w:p>
        </w:tc>
        <w:tc>
          <w:tcPr>
            <w:tcW w:w="2075" w:type="dxa"/>
          </w:tcPr>
          <w:p>
            <w:pPr>
              <w:pStyle w:val="TableParagraph"/>
              <w:spacing w:before="3"/>
              <w:ind w:left="0"/>
              <w:rPr>
                <w:sz w:val="25"/>
              </w:rPr>
            </w:pPr>
          </w:p>
          <w:p>
            <w:pPr>
              <w:pStyle w:val="TableParagraph"/>
              <w:spacing w:before="1"/>
              <w:ind w:left="0" w:right="7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98</w:t>
            </w:r>
          </w:p>
        </w:tc>
      </w:tr>
      <w:tr>
        <w:trPr>
          <w:trHeight w:val="987" w:hRule="atLeast"/>
        </w:trPr>
        <w:tc>
          <w:tcPr>
            <w:tcW w:w="6998" w:type="dxa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Deposit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Insurance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Corporation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2006</w:t>
            </w:r>
          </w:p>
        </w:tc>
        <w:tc>
          <w:tcPr>
            <w:tcW w:w="2075" w:type="dxa"/>
          </w:tcPr>
          <w:p>
            <w:pPr>
              <w:pStyle w:val="TableParagraph"/>
              <w:spacing w:before="6"/>
              <w:ind w:left="0"/>
              <w:rPr>
                <w:sz w:val="35"/>
              </w:rPr>
            </w:pPr>
          </w:p>
          <w:p>
            <w:pPr>
              <w:pStyle w:val="TableParagraph"/>
              <w:spacing w:before="0"/>
              <w:ind w:left="0" w:right="5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1, 11</w:t>
            </w:r>
          </w:p>
        </w:tc>
      </w:tr>
      <w:tr>
        <w:trPr>
          <w:trHeight w:val="613" w:hRule="atLeast"/>
        </w:trPr>
        <w:tc>
          <w:tcPr>
            <w:tcW w:w="6998" w:type="dxa"/>
          </w:tcPr>
          <w:p>
            <w:pPr>
              <w:pStyle w:val="TableParagraph"/>
              <w:spacing w:before="4"/>
              <w:ind w:left="0"/>
              <w:rPr>
                <w:sz w:val="25"/>
              </w:rPr>
            </w:pPr>
          </w:p>
          <w:p>
            <w:pPr>
              <w:pStyle w:val="TableParagraph"/>
              <w:spacing w:line="302" w:lineRule="exact" w:before="0"/>
              <w:rPr>
                <w:sz w:val="24"/>
              </w:rPr>
            </w:pPr>
            <w:r>
              <w:rPr>
                <w:sz w:val="28"/>
              </w:rPr>
              <w:t>12.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Exchange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Rules on </w:t>
            </w:r>
            <w:r>
              <w:rPr>
                <w:i/>
                <w:sz w:val="24"/>
              </w:rPr>
              <w:t>Sukuk</w:t>
            </w:r>
            <w:r>
              <w:rPr>
                <w:sz w:val="24"/>
              </w:rPr>
              <w:t>, 2013</w:t>
            </w:r>
          </w:p>
        </w:tc>
        <w:tc>
          <w:tcPr>
            <w:tcW w:w="2075" w:type="dxa"/>
          </w:tcPr>
          <w:p>
            <w:pPr>
              <w:pStyle w:val="TableParagraph"/>
              <w:spacing w:before="7"/>
              <w:ind w:left="0"/>
              <w:rPr>
                <w:sz w:val="28"/>
              </w:rPr>
            </w:pPr>
          </w:p>
          <w:p>
            <w:pPr>
              <w:pStyle w:val="TableParagraph"/>
              <w:spacing w:line="265" w:lineRule="exact" w:before="0"/>
              <w:ind w:left="0" w:right="72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53,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55, 56</w:t>
            </w:r>
          </w:p>
        </w:tc>
      </w:tr>
    </w:tbl>
    <w:p>
      <w:pPr>
        <w:spacing w:after="0" w:line="265" w:lineRule="exact"/>
        <w:jc w:val="right"/>
        <w:rPr>
          <w:sz w:val="24"/>
        </w:rPr>
        <w:sectPr>
          <w:headerReference w:type="default" r:id="rId16"/>
          <w:footerReference w:type="default" r:id="rId17"/>
          <w:pgSz w:w="12240" w:h="15840"/>
          <w:pgMar w:header="0" w:footer="1004" w:top="1440" w:bottom="1200" w:left="1340" w:right="1300"/>
        </w:sectPr>
      </w:pPr>
    </w:p>
    <w:p>
      <w:pPr>
        <w:pStyle w:val="Heading1"/>
        <w:spacing w:before="79"/>
        <w:ind w:left="150" w:right="185"/>
        <w:jc w:val="center"/>
      </w:pPr>
      <w:bookmarkStart w:name="_TOC_250019" w:id="1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1"/>
      <w:r>
        <w:rPr/>
        <w:t>CASES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tbl>
      <w:tblPr>
        <w:tblW w:w="0" w:type="auto"/>
        <w:jc w:val="left"/>
        <w:tblInd w:w="4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03"/>
        <w:gridCol w:w="648"/>
        <w:gridCol w:w="589"/>
      </w:tblGrid>
      <w:tr>
        <w:trPr>
          <w:trHeight w:val="408" w:hRule="atLeast"/>
        </w:trPr>
        <w:tc>
          <w:tcPr>
            <w:tcW w:w="7303" w:type="dxa"/>
          </w:tcPr>
          <w:p>
            <w:pPr>
              <w:pStyle w:val="TableParagraph"/>
              <w:spacing w:line="266" w:lineRule="exact" w:before="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Adebona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 Amao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(1965),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N.S.C.C. 297</w:t>
            </w:r>
          </w:p>
        </w:tc>
        <w:tc>
          <w:tcPr>
            <w:tcW w:w="1237" w:type="dxa"/>
            <w:gridSpan w:val="2"/>
          </w:tcPr>
          <w:p>
            <w:pPr>
              <w:pStyle w:val="TableParagraph"/>
              <w:spacing w:line="266" w:lineRule="exact" w:before="0"/>
              <w:ind w:left="68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83</w:t>
            </w:r>
          </w:p>
        </w:tc>
      </w:tr>
      <w:tr>
        <w:trPr>
          <w:trHeight w:val="551" w:hRule="atLeast"/>
        </w:trPr>
        <w:tc>
          <w:tcPr>
            <w:tcW w:w="73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Alkamawa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Bello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(1998)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6 S.C.N.J. 127</w:t>
            </w:r>
          </w:p>
        </w:tc>
        <w:tc>
          <w:tcPr>
            <w:tcW w:w="1237" w:type="dxa"/>
            <w:gridSpan w:val="2"/>
          </w:tcPr>
          <w:p>
            <w:pPr>
              <w:pStyle w:val="TableParagraph"/>
              <w:spacing w:before="151"/>
              <w:ind w:left="704"/>
              <w:rPr>
                <w:sz w:val="22"/>
              </w:rPr>
            </w:pPr>
            <w:r>
              <w:rPr>
                <w:sz w:val="22"/>
              </w:rPr>
              <w:t>-96</w:t>
            </w:r>
          </w:p>
        </w:tc>
      </w:tr>
      <w:tr>
        <w:trPr>
          <w:trHeight w:val="552" w:hRule="atLeast"/>
        </w:trPr>
        <w:tc>
          <w:tcPr>
            <w:tcW w:w="73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North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 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Bernard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[1976]4.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CCHCJ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981</w:t>
            </w:r>
          </w:p>
        </w:tc>
        <w:tc>
          <w:tcPr>
            <w:tcW w:w="1237" w:type="dxa"/>
            <w:gridSpan w:val="2"/>
          </w:tcPr>
          <w:p>
            <w:pPr>
              <w:pStyle w:val="TableParagraph"/>
              <w:ind w:left="82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552" w:hRule="atLeast"/>
        </w:trPr>
        <w:tc>
          <w:tcPr>
            <w:tcW w:w="73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 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Odaudu Uwada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(2005) 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BILR 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75</w:t>
            </w:r>
          </w:p>
        </w:tc>
        <w:tc>
          <w:tcPr>
            <w:tcW w:w="1237" w:type="dxa"/>
            <w:gridSpan w:val="2"/>
          </w:tcPr>
          <w:p>
            <w:pPr>
              <w:pStyle w:val="TableParagraph"/>
              <w:ind w:left="80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</w:tr>
      <w:tr>
        <w:trPr>
          <w:trHeight w:val="552" w:hRule="atLeast"/>
        </w:trPr>
        <w:tc>
          <w:tcPr>
            <w:tcW w:w="7303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sz w:val="24"/>
              </w:rPr>
              <w:t>5.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Godwin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Sunday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Ogbaji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v. Central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Others,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2"/>
              </w:rPr>
              <w:t>Suit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No.</w:t>
            </w:r>
          </w:p>
        </w:tc>
        <w:tc>
          <w:tcPr>
            <w:tcW w:w="1237" w:type="dxa"/>
            <w:gridSpan w:val="2"/>
          </w:tcPr>
          <w:p>
            <w:pPr>
              <w:pStyle w:val="TableParagraph"/>
              <w:spacing w:before="0"/>
              <w:ind w:left="0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303" w:type="dxa"/>
          </w:tcPr>
          <w:p>
            <w:pPr>
              <w:pStyle w:val="TableParagraph"/>
              <w:spacing w:before="152"/>
              <w:ind w:left="409"/>
              <w:rPr>
                <w:sz w:val="22"/>
              </w:rPr>
            </w:pPr>
            <w:r>
              <w:rPr>
                <w:sz w:val="22"/>
              </w:rPr>
              <w:t>FCH/ABJ/CS/710/2011,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(unreported)</w:t>
            </w:r>
          </w:p>
        </w:tc>
        <w:tc>
          <w:tcPr>
            <w:tcW w:w="1237" w:type="dxa"/>
            <w:gridSpan w:val="2"/>
          </w:tcPr>
          <w:p>
            <w:pPr>
              <w:pStyle w:val="TableParagraph"/>
              <w:ind w:left="51"/>
              <w:rPr>
                <w:sz w:val="24"/>
              </w:rPr>
            </w:pPr>
            <w:r>
              <w:rPr>
                <w:sz w:val="22"/>
              </w:rPr>
              <w:t>-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4"/>
              </w:rPr>
              <w:t>1, 76, 92</w:t>
            </w:r>
          </w:p>
        </w:tc>
      </w:tr>
      <w:tr>
        <w:trPr>
          <w:trHeight w:val="551" w:hRule="atLeast"/>
        </w:trPr>
        <w:tc>
          <w:tcPr>
            <w:tcW w:w="73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Hausa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(2000)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pt.29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2524</w:t>
            </w:r>
          </w:p>
        </w:tc>
        <w:tc>
          <w:tcPr>
            <w:tcW w:w="1237" w:type="dxa"/>
            <w:gridSpan w:val="2"/>
          </w:tcPr>
          <w:p>
            <w:pPr>
              <w:pStyle w:val="TableParagraph"/>
              <w:ind w:left="0" w:right="12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73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Integrated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Dimensions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AIB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Ltd.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[2002]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961</w:t>
            </w:r>
          </w:p>
        </w:tc>
        <w:tc>
          <w:tcPr>
            <w:tcW w:w="1237" w:type="dxa"/>
            <w:gridSpan w:val="2"/>
          </w:tcPr>
          <w:p>
            <w:pPr>
              <w:pStyle w:val="TableParagraph"/>
              <w:ind w:left="0" w:right="115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553" w:hRule="atLeast"/>
        </w:trPr>
        <w:tc>
          <w:tcPr>
            <w:tcW w:w="730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Jones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Another vs.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Lipman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All E.R.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442</w:t>
            </w:r>
          </w:p>
        </w:tc>
        <w:tc>
          <w:tcPr>
            <w:tcW w:w="1237" w:type="dxa"/>
            <w:gridSpan w:val="2"/>
          </w:tcPr>
          <w:p>
            <w:pPr>
              <w:pStyle w:val="TableParagraph"/>
              <w:ind w:left="78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68</w:t>
            </w:r>
          </w:p>
        </w:tc>
      </w:tr>
      <w:tr>
        <w:trPr>
          <w:trHeight w:val="455" w:hRule="atLeast"/>
        </w:trPr>
        <w:tc>
          <w:tcPr>
            <w:tcW w:w="7303" w:type="dxa"/>
          </w:tcPr>
          <w:p>
            <w:pPr>
              <w:pStyle w:val="TableParagraph"/>
              <w:spacing w:line="302" w:lineRule="exact"/>
              <w:rPr>
                <w:sz w:val="24"/>
              </w:rPr>
            </w:pPr>
            <w:r>
              <w:rPr>
                <w:sz w:val="28"/>
              </w:rPr>
              <w:t>9.</w:t>
            </w:r>
            <w:r>
              <w:rPr>
                <w:spacing w:val="8"/>
                <w:sz w:val="28"/>
              </w:rPr>
              <w:t> </w:t>
            </w:r>
            <w:r>
              <w:rPr>
                <w:sz w:val="24"/>
              </w:rPr>
              <w:t>Maina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Gambo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 Hajja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Kyariran,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 JD/39A/1962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(Unreported)</w:t>
            </w:r>
          </w:p>
        </w:tc>
        <w:tc>
          <w:tcPr>
            <w:tcW w:w="1237" w:type="dxa"/>
            <w:gridSpan w:val="2"/>
          </w:tcPr>
          <w:p>
            <w:pPr>
              <w:pStyle w:val="TableParagraph"/>
              <w:spacing w:line="265" w:lineRule="exact" w:before="170"/>
              <w:ind w:left="76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96</w:t>
            </w:r>
          </w:p>
        </w:tc>
      </w:tr>
      <w:tr>
        <w:trPr>
          <w:trHeight w:val="686" w:hRule="atLeast"/>
        </w:trPr>
        <w:tc>
          <w:tcPr>
            <w:tcW w:w="7951" w:type="dxa"/>
            <w:gridSpan w:val="2"/>
          </w:tcPr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rPr>
                <w:sz w:val="24"/>
              </w:rPr>
            </w:pPr>
            <w:r>
              <w:rPr>
                <w:sz w:val="24"/>
              </w:rPr>
              <w:t>10.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Olatunji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[1974]12.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CCHCJ 1799</w:t>
            </w:r>
          </w:p>
        </w:tc>
        <w:tc>
          <w:tcPr>
            <w:tcW w:w="589" w:type="dxa"/>
          </w:tcPr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before="0"/>
              <w:ind w:left="2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552" w:hRule="atLeast"/>
        </w:trPr>
        <w:tc>
          <w:tcPr>
            <w:tcW w:w="7951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NIDB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Olalomi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98)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p.961</w:t>
            </w:r>
          </w:p>
        </w:tc>
        <w:tc>
          <w:tcPr>
            <w:tcW w:w="589" w:type="dxa"/>
          </w:tcPr>
          <w:p>
            <w:pPr>
              <w:pStyle w:val="TableParagraph"/>
              <w:ind w:left="27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552" w:hRule="atLeast"/>
        </w:trPr>
        <w:tc>
          <w:tcPr>
            <w:tcW w:w="7951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12.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Suberu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Cooperative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(2004)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</w:t>
            </w:r>
          </w:p>
        </w:tc>
        <w:tc>
          <w:tcPr>
            <w:tcW w:w="589" w:type="dxa"/>
          </w:tcPr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551" w:hRule="atLeast"/>
        </w:trPr>
        <w:tc>
          <w:tcPr>
            <w:tcW w:w="7951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13.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Albert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Ozigi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(1994) 15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L.R.C.N.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257 (SC)</w:t>
            </w:r>
          </w:p>
        </w:tc>
        <w:tc>
          <w:tcPr>
            <w:tcW w:w="589" w:type="dxa"/>
          </w:tcPr>
          <w:p>
            <w:pPr>
              <w:pStyle w:val="TableParagraph"/>
              <w:ind w:left="253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553" w:hRule="atLeast"/>
        </w:trPr>
        <w:tc>
          <w:tcPr>
            <w:tcW w:w="7951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14.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Ifeoluwa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(2007)7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pt.1032</w:t>
            </w:r>
          </w:p>
        </w:tc>
        <w:tc>
          <w:tcPr>
            <w:tcW w:w="589" w:type="dxa"/>
          </w:tcPr>
          <w:p>
            <w:pPr>
              <w:pStyle w:val="TableParagraph"/>
              <w:ind w:left="2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</w:tr>
      <w:tr>
        <w:trPr>
          <w:trHeight w:val="410" w:hRule="atLeast"/>
        </w:trPr>
        <w:tc>
          <w:tcPr>
            <w:tcW w:w="7951" w:type="dxa"/>
            <w:gridSpan w:val="2"/>
          </w:tcPr>
          <w:p>
            <w:pPr>
              <w:pStyle w:val="TableParagraph"/>
              <w:spacing w:line="256" w:lineRule="exact" w:before="134"/>
              <w:rPr>
                <w:sz w:val="24"/>
              </w:rPr>
            </w:pPr>
            <w:r>
              <w:rPr>
                <w:sz w:val="24"/>
              </w:rPr>
              <w:t>15.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Bank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Plc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 Sax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 (1991) 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N.W.L.R. 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227</w:t>
            </w:r>
          </w:p>
        </w:tc>
        <w:tc>
          <w:tcPr>
            <w:tcW w:w="589" w:type="dxa"/>
          </w:tcPr>
          <w:p>
            <w:pPr>
              <w:pStyle w:val="TableParagraph"/>
              <w:spacing w:line="256" w:lineRule="exact" w:before="134"/>
              <w:ind w:left="24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</w:tbl>
    <w:p>
      <w:pPr>
        <w:spacing w:after="0" w:line="256" w:lineRule="exact"/>
        <w:rPr>
          <w:sz w:val="24"/>
        </w:rPr>
        <w:sectPr>
          <w:headerReference w:type="default" r:id="rId18"/>
          <w:footerReference w:type="default" r:id="rId19"/>
          <w:pgSz w:w="12240" w:h="15840"/>
          <w:pgMar w:header="0" w:footer="1004" w:top="1360" w:bottom="1200" w:left="1340" w:right="1300"/>
        </w:sectPr>
      </w:pPr>
    </w:p>
    <w:p>
      <w:pPr>
        <w:pStyle w:val="Heading1"/>
        <w:spacing w:before="79"/>
        <w:ind w:left="147" w:right="185"/>
        <w:jc w:val="center"/>
      </w:pPr>
      <w:bookmarkStart w:name="_TOC_250018" w:id="2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bookmarkEnd w:id="2"/>
      <w:r>
        <w:rPr/>
        <w:t>ABBREVIATIONS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3655" w:val="left" w:leader="none"/>
        </w:tabs>
        <w:spacing w:before="172"/>
        <w:ind w:left="460"/>
      </w:pPr>
      <w:r>
        <w:rPr/>
        <w:t>All E.</w:t>
      </w:r>
      <w:r>
        <w:rPr>
          <w:spacing w:val="-1"/>
        </w:rPr>
        <w:t> </w:t>
      </w:r>
      <w:r>
        <w:rPr/>
        <w:t>R.</w:t>
        <w:tab/>
        <w:t>–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England Law</w:t>
      </w:r>
      <w:r>
        <w:rPr>
          <w:spacing w:val="-1"/>
        </w:rPr>
        <w:t> </w:t>
      </w:r>
      <w:r>
        <w:rPr/>
        <w:t>Reports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3633" w:val="left" w:leader="none"/>
        </w:tabs>
        <w:spacing w:before="1"/>
        <w:ind w:left="460"/>
      </w:pPr>
      <w:r>
        <w:rPr/>
        <w:t>ALL</w:t>
      </w:r>
      <w:r>
        <w:rPr>
          <w:spacing w:val="-3"/>
        </w:rPr>
        <w:t> </w:t>
      </w:r>
      <w:r>
        <w:rPr/>
        <w:t>F.W.L.R.</w:t>
        <w:tab/>
        <w:t>–</w:t>
      </w:r>
      <w:r>
        <w:rPr>
          <w:spacing w:val="-1"/>
        </w:rPr>
        <w:t> </w:t>
      </w:r>
      <w:r>
        <w:rPr/>
        <w:t>All Federation</w:t>
      </w:r>
      <w:r>
        <w:rPr>
          <w:spacing w:val="-1"/>
        </w:rPr>
        <w:t> </w:t>
      </w:r>
      <w:r>
        <w:rPr/>
        <w:t>Weekly</w:t>
      </w:r>
      <w:r>
        <w:rPr>
          <w:spacing w:val="-4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Reports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3640" w:val="left" w:leader="none"/>
        </w:tabs>
        <w:spacing w:before="1"/>
        <w:ind w:left="460"/>
      </w:pPr>
      <w:r>
        <w:rPr/>
        <w:t>BOT</w:t>
        <w:tab/>
        <w:t>-</w:t>
      </w:r>
      <w:r>
        <w:rPr>
          <w:spacing w:val="-3"/>
        </w:rPr>
        <w:t> </w:t>
      </w:r>
      <w:r>
        <w:rPr/>
        <w:t>Build,</w:t>
      </w:r>
      <w:r>
        <w:rPr>
          <w:spacing w:val="-1"/>
        </w:rPr>
        <w:t> </w:t>
      </w:r>
      <w:r>
        <w:rPr/>
        <w:t>Operate and</w:t>
      </w:r>
      <w:r>
        <w:rPr>
          <w:spacing w:val="-2"/>
        </w:rPr>
        <w:t> </w:t>
      </w:r>
      <w:r>
        <w:rPr/>
        <w:t>Transfer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3655" w:val="left" w:leader="none"/>
        </w:tabs>
        <w:spacing w:before="1"/>
        <w:ind w:left="460"/>
      </w:pPr>
      <w:r>
        <w:rPr/>
        <w:t>CAC</w:t>
        <w:tab/>
        <w:t>-</w:t>
      </w:r>
      <w:r>
        <w:rPr>
          <w:spacing w:val="-2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Affairs</w:t>
      </w:r>
      <w:r>
        <w:rPr>
          <w:spacing w:val="-1"/>
        </w:rPr>
        <w:t> </w:t>
      </w:r>
      <w:r>
        <w:rPr/>
        <w:t>Commission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3640" w:val="left" w:leader="none"/>
        </w:tabs>
        <w:spacing w:before="1"/>
        <w:ind w:left="460"/>
      </w:pPr>
      <w:r>
        <w:rPr/>
        <w:t>CAMA</w:t>
        <w:tab/>
        <w:t>-</w:t>
      </w:r>
      <w:r>
        <w:rPr>
          <w:spacing w:val="-2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and Allied</w:t>
      </w:r>
      <w:r>
        <w:rPr>
          <w:spacing w:val="-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Act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tabs>
          <w:tab w:pos="3667" w:val="left" w:leader="none"/>
        </w:tabs>
        <w:spacing w:before="1"/>
        <w:ind w:left="460"/>
      </w:pPr>
      <w:r>
        <w:rPr/>
        <w:t>Cap.</w:t>
        <w:tab/>
        <w:t>–</w:t>
      </w:r>
      <w:r>
        <w:rPr>
          <w:spacing w:val="-1"/>
        </w:rPr>
        <w:t> </w:t>
      </w:r>
      <w:r>
        <w:rPr/>
        <w:t>Chapter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655" w:val="left" w:leader="none"/>
        </w:tabs>
        <w:ind w:left="460"/>
      </w:pPr>
      <w:r>
        <w:rPr/>
        <w:t>CBN</w:t>
        <w:tab/>
        <w:t>-</w:t>
      </w:r>
      <w:r>
        <w:rPr>
          <w:spacing w:val="-3"/>
        </w:rPr>
        <w:t> </w:t>
      </w:r>
      <w:r>
        <w:rPr/>
        <w:t>Central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of Nigeria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607" w:val="left" w:leader="none"/>
        </w:tabs>
        <w:ind w:left="460"/>
      </w:pPr>
      <w:r>
        <w:rPr/>
        <w:t>CCHCJ</w:t>
        <w:tab/>
        <w:t>-</w:t>
      </w:r>
      <w:r>
        <w:rPr>
          <w:spacing w:val="-3"/>
        </w:rPr>
        <w:t> </w:t>
      </w:r>
      <w:r>
        <w:rPr/>
        <w:t>Certified</w:t>
      </w:r>
      <w:r>
        <w:rPr>
          <w:spacing w:val="-1"/>
        </w:rPr>
        <w:t> </w:t>
      </w:r>
      <w:r>
        <w:rPr/>
        <w:t>Copies of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Judgments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648" w:val="left" w:leader="none"/>
        </w:tabs>
        <w:ind w:left="460"/>
      </w:pPr>
      <w:r>
        <w:rPr/>
        <w:t>F.W.L.R.</w:t>
        <w:tab/>
        <w:t>–</w:t>
      </w:r>
      <w:r>
        <w:rPr>
          <w:spacing w:val="-2"/>
        </w:rPr>
        <w:t> </w:t>
      </w:r>
      <w:r>
        <w:rPr/>
        <w:t>Federation</w:t>
      </w:r>
      <w:r>
        <w:rPr>
          <w:spacing w:val="-1"/>
        </w:rPr>
        <w:t> </w:t>
      </w:r>
      <w:r>
        <w:rPr/>
        <w:t>Weekly</w:t>
      </w:r>
      <w:r>
        <w:rPr>
          <w:spacing w:val="-4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614" w:val="left" w:leader="none"/>
        </w:tabs>
        <w:ind w:left="460"/>
      </w:pPr>
      <w:r>
        <w:rPr/>
        <w:t>LFN</w:t>
        <w:tab/>
        <w:t>-</w:t>
      </w:r>
      <w:r>
        <w:rPr>
          <w:spacing w:val="-1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Federation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621" w:val="left" w:leader="none"/>
        </w:tabs>
        <w:ind w:left="460"/>
      </w:pPr>
      <w:r>
        <w:rPr/>
        <w:t>L.R.C.N.</w:t>
        <w:tab/>
        <w:t>– Law</w:t>
      </w:r>
      <w:r>
        <w:rPr>
          <w:spacing w:val="-1"/>
        </w:rPr>
        <w:t> </w:t>
      </w:r>
      <w:r>
        <w:rPr/>
        <w:t>Reports</w:t>
      </w:r>
      <w:r>
        <w:rPr>
          <w:spacing w:val="-1"/>
        </w:rPr>
        <w:t> </w:t>
      </w:r>
      <w:r>
        <w:rPr/>
        <w:t>of Courts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614" w:val="left" w:leader="none"/>
        </w:tabs>
        <w:ind w:left="460"/>
      </w:pPr>
      <w:r>
        <w:rPr/>
        <w:t>MEMART</w:t>
        <w:tab/>
        <w:t>-</w:t>
      </w:r>
      <w:r>
        <w:rPr>
          <w:spacing w:val="-2"/>
        </w:rPr>
        <w:t> </w:t>
      </w:r>
      <w:r>
        <w:rPr/>
        <w:t>Memorandum</w:t>
      </w:r>
      <w:r>
        <w:rPr>
          <w:spacing w:val="-1"/>
        </w:rPr>
        <w:t> </w:t>
      </w:r>
      <w:r>
        <w:rPr/>
        <w:t>and Articles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Association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580" w:val="left" w:leader="none"/>
        </w:tabs>
        <w:spacing w:before="1"/>
        <w:ind w:left="460"/>
      </w:pPr>
      <w:r>
        <w:rPr/>
        <w:t>N.L.R.</w:t>
        <w:tab/>
        <w:t>–</w:t>
      </w:r>
      <w:r>
        <w:rPr>
          <w:spacing w:val="-2"/>
        </w:rPr>
        <w:t> </w:t>
      </w:r>
      <w:r>
        <w:rPr/>
        <w:t>Nigerian Law</w:t>
      </w:r>
      <w:r>
        <w:rPr>
          <w:spacing w:val="-1"/>
        </w:rPr>
        <w:t> </w:t>
      </w:r>
      <w:r>
        <w:rPr/>
        <w:t>Reports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3614" w:val="left" w:leader="none"/>
        </w:tabs>
        <w:ind w:left="460"/>
      </w:pPr>
      <w:r>
        <w:rPr/>
        <w:t>N.M.L.R.</w:t>
        <w:tab/>
        <w:t>–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Monthly</w:t>
      </w:r>
      <w:r>
        <w:rPr>
          <w:spacing w:val="-3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633" w:val="left" w:leader="none"/>
        </w:tabs>
        <w:ind w:left="460"/>
      </w:pPr>
      <w:r>
        <w:rPr/>
        <w:t>N.N.L.R.</w:t>
        <w:tab/>
        <w:t>–</w:t>
      </w:r>
      <w:r>
        <w:rPr>
          <w:spacing w:val="-3"/>
        </w:rPr>
        <w:t> </w:t>
      </w:r>
      <w:r>
        <w:rPr/>
        <w:t>Northern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607" w:val="left" w:leader="none"/>
        </w:tabs>
        <w:ind w:left="460"/>
      </w:pPr>
      <w:r>
        <w:rPr/>
        <w:t>N.S.C.C.</w:t>
        <w:tab/>
        <w:t>–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</w:t>
      </w:r>
      <w:r>
        <w:rPr>
          <w:spacing w:val="-2"/>
        </w:rPr>
        <w:t> </w:t>
      </w:r>
      <w:r>
        <w:rPr/>
        <w:t>Cases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602" w:val="left" w:leader="none"/>
        </w:tabs>
        <w:ind w:left="460"/>
      </w:pPr>
      <w:r>
        <w:rPr/>
        <w:t>N.S.C.Q.R.</w:t>
        <w:tab/>
        <w:t>–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Quarterly</w:t>
      </w:r>
      <w:r>
        <w:rPr>
          <w:spacing w:val="-4"/>
        </w:rPr>
        <w:t> </w:t>
      </w:r>
      <w:r>
        <w:rPr/>
        <w:t>Law Reports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626" w:val="left" w:leader="none"/>
        </w:tabs>
        <w:ind w:left="460"/>
      </w:pPr>
      <w:r>
        <w:rPr/>
        <w:t>N.W.L.R.</w:t>
        <w:tab/>
        <w:t>–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Weekly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Reports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tabs>
          <w:tab w:pos="3628" w:val="left" w:leader="none"/>
        </w:tabs>
        <w:ind w:left="460"/>
      </w:pPr>
      <w:r>
        <w:rPr/>
        <w:t>SAC</w:t>
        <w:tab/>
        <w:t>-</w:t>
      </w:r>
      <w:r>
        <w:rPr>
          <w:spacing w:val="-2"/>
        </w:rPr>
        <w:t> </w:t>
      </w:r>
      <w:r>
        <w:rPr/>
        <w:t>Shariah Advisory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633" w:val="left" w:leader="none"/>
        </w:tabs>
        <w:ind w:left="460"/>
      </w:pPr>
      <w:r>
        <w:rPr/>
        <w:t>S.C.</w:t>
        <w:tab/>
        <w:t>–</w:t>
      </w:r>
      <w:r>
        <w:rPr>
          <w:spacing w:val="-1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Cases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602" w:val="left" w:leader="none"/>
        </w:tabs>
        <w:ind w:left="460"/>
      </w:pPr>
      <w:r>
        <w:rPr/>
        <w:t>S.C.N.J.</w:t>
        <w:tab/>
        <w:t>–</w:t>
      </w:r>
      <w:r>
        <w:rPr>
          <w:spacing w:val="-1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 of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Judgments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3573" w:val="left" w:leader="none"/>
        </w:tabs>
        <w:ind w:left="460"/>
      </w:pPr>
      <w:r>
        <w:rPr/>
        <w:t>S.C.N.L.R.</w:t>
        <w:tab/>
        <w:t>–</w:t>
      </w:r>
      <w:r>
        <w:rPr>
          <w:spacing w:val="-1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Law Reports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tabs>
          <w:tab w:pos="3595" w:val="left" w:leader="none"/>
        </w:tabs>
        <w:ind w:left="460"/>
      </w:pPr>
      <w:r>
        <w:rPr/>
        <w:t>W.A.C.A.</w:t>
        <w:tab/>
        <w:t>–</w:t>
      </w:r>
      <w:r>
        <w:rPr>
          <w:spacing w:val="-1"/>
        </w:rPr>
        <w:t> </w:t>
      </w:r>
      <w:r>
        <w:rPr/>
        <w:t>West</w:t>
      </w:r>
      <w:r>
        <w:rPr>
          <w:spacing w:val="-1"/>
        </w:rPr>
        <w:t> </w:t>
      </w:r>
      <w:r>
        <w:rPr/>
        <w:t>African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Appeal</w:t>
      </w:r>
    </w:p>
    <w:p>
      <w:pPr>
        <w:spacing w:after="0"/>
        <w:sectPr>
          <w:headerReference w:type="default" r:id="rId20"/>
          <w:footerReference w:type="default" r:id="rId21"/>
          <w:pgSz w:w="12240" w:h="15840"/>
          <w:pgMar w:header="0" w:footer="1004" w:top="1360" w:bottom="1200" w:left="1340" w:right="1300"/>
          <w:pgNumType w:start="9"/>
        </w:sectPr>
      </w:pPr>
    </w:p>
    <w:p>
      <w:pPr>
        <w:pStyle w:val="Heading1"/>
        <w:spacing w:before="79"/>
        <w:ind w:left="147" w:right="185"/>
        <w:jc w:val="center"/>
      </w:pPr>
      <w:bookmarkStart w:name="_TOC_250017" w:id="3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3"/>
      <w:r>
        <w:rPr/>
        <w:t>CONTENTS</w:t>
      </w:r>
    </w:p>
    <w:p>
      <w:pPr>
        <w:spacing w:after="0"/>
        <w:jc w:val="center"/>
        <w:sectPr>
          <w:headerReference w:type="default" r:id="rId22"/>
          <w:footerReference w:type="default" r:id="rId23"/>
          <w:pgSz w:w="12240" w:h="15840"/>
          <w:pgMar w:header="0" w:footer="1004" w:top="1360" w:bottom="971" w:left="1340" w:right="1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320" w:val="right" w:leader="dot"/>
            </w:tabs>
            <w:spacing w:before="471"/>
          </w:pPr>
          <w:r>
            <w:rPr/>
            <w:t>Title</w:t>
            <w:tab/>
            <w:t>i</w:t>
          </w:r>
        </w:p>
        <w:p>
          <w:pPr>
            <w:pStyle w:val="TOC3"/>
            <w:tabs>
              <w:tab w:pos="9392" w:val="right" w:leader="dot"/>
            </w:tabs>
            <w:spacing w:before="477"/>
          </w:pPr>
          <w:r>
            <w:rPr/>
            <w:t>Declaration</w:t>
            <w:tab/>
            <w:t>ii</w:t>
          </w:r>
        </w:p>
        <w:p>
          <w:pPr>
            <w:pStyle w:val="TOC3"/>
            <w:tabs>
              <w:tab w:pos="9373" w:val="right" w:leader="dot"/>
            </w:tabs>
            <w:spacing w:before="476"/>
          </w:pPr>
          <w:r>
            <w:rPr/>
            <w:t>Certification</w:t>
            <w:tab/>
            <w:t>iii</w:t>
          </w:r>
        </w:p>
        <w:p>
          <w:pPr>
            <w:pStyle w:val="TOC3"/>
            <w:tabs>
              <w:tab w:pos="9320" w:val="right" w:leader="dot"/>
            </w:tabs>
          </w:pPr>
          <w:r>
            <w:rPr/>
            <w:t>Dedication</w:t>
            <w:tab/>
            <w:t>iv</w:t>
          </w:r>
        </w:p>
        <w:p>
          <w:pPr>
            <w:pStyle w:val="TOC3"/>
            <w:tabs>
              <w:tab w:pos="9306" w:val="right" w:leader="dot"/>
            </w:tabs>
            <w:spacing w:before="478"/>
          </w:pPr>
          <w:r>
            <w:rPr/>
            <w:t>Acknowledgment</w:t>
            <w:tab/>
            <w:t>v</w:t>
          </w:r>
        </w:p>
        <w:p>
          <w:pPr>
            <w:pStyle w:val="TOC3"/>
            <w:tabs>
              <w:tab w:pos="9353" w:val="right" w:leader="dot"/>
            </w:tabs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Statutes</w:t>
            <w:tab/>
            <w:t>vi</w:t>
          </w:r>
        </w:p>
        <w:p>
          <w:pPr>
            <w:pStyle w:val="TOC3"/>
            <w:tabs>
              <w:tab w:pos="9408" w:val="right" w:leader="dot"/>
            </w:tabs>
          </w:pPr>
          <w:hyperlink w:history="true" w:anchor="_TOC_250019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Cases</w:t>
              <w:tab/>
              <w:t>viii</w:t>
            </w:r>
          </w:hyperlink>
        </w:p>
        <w:p>
          <w:pPr>
            <w:pStyle w:val="TOC5"/>
            <w:tabs>
              <w:tab w:pos="9303" w:val="right" w:leader="dot"/>
            </w:tabs>
            <w:spacing w:before="478"/>
            <w:ind w:left="582"/>
          </w:pPr>
          <w:hyperlink w:history="true" w:anchor="_TOC_250018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 Abbreviations</w:t>
              <w:tab/>
              <w:t>ix</w:t>
            </w:r>
          </w:hyperlink>
        </w:p>
        <w:p>
          <w:pPr>
            <w:pStyle w:val="TOC3"/>
            <w:tabs>
              <w:tab w:pos="9322" w:val="right" w:leader="dot"/>
            </w:tabs>
            <w:spacing w:before="476"/>
          </w:pPr>
          <w:hyperlink w:history="true" w:anchor="_TOC_250017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x</w:t>
            </w:r>
          </w:hyperlink>
        </w:p>
        <w:p>
          <w:pPr>
            <w:pStyle w:val="TOC3"/>
            <w:tabs>
              <w:tab w:pos="9445" w:val="right" w:leader="dot"/>
            </w:tabs>
          </w:pPr>
          <w:r>
            <w:rPr/>
            <w:t>Abstract</w:t>
            <w:tab/>
            <w:t>xiv</w:t>
          </w:r>
        </w:p>
        <w:p>
          <w:pPr>
            <w:pStyle w:val="TOC2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ONE:</w:t>
          </w:r>
          <w:r>
            <w:rPr>
              <w:spacing w:val="-1"/>
            </w:rPr>
            <w:t> </w:t>
          </w:r>
          <w:r>
            <w:rPr/>
            <w:t>GENERAL</w:t>
          </w:r>
          <w:r>
            <w:rPr>
              <w:spacing w:val="-1"/>
            </w:rPr>
            <w:t> </w:t>
          </w:r>
          <w:r>
            <w:rPr/>
            <w:t>INTRPDUCTION</w:t>
          </w:r>
        </w:p>
        <w:p>
          <w:pPr>
            <w:pStyle w:val="TOC1"/>
            <w:numPr>
              <w:ilvl w:val="1"/>
              <w:numId w:val="2"/>
            </w:numPr>
            <w:tabs>
              <w:tab w:pos="821" w:val="left" w:leader="none"/>
              <w:tab w:pos="9334" w:val="right" w:leader="dot"/>
            </w:tabs>
            <w:spacing w:line="240" w:lineRule="auto" w:before="470" w:after="0"/>
            <w:ind w:left="820" w:right="0" w:hanging="361"/>
            <w:jc w:val="left"/>
          </w:pPr>
          <w:hyperlink w:history="true" w:anchor="_TOC_250016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 Study</w:t>
              <w:tab/>
              <w:t>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21" w:val="left" w:leader="none"/>
              <w:tab w:pos="9368" w:val="right" w:leader="dot"/>
            </w:tabs>
            <w:spacing w:line="240" w:lineRule="auto" w:before="276" w:after="0"/>
            <w:ind w:left="820" w:right="0" w:hanging="361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Problems</w:t>
            <w:tab/>
            <w:t>9</w:t>
          </w:r>
        </w:p>
        <w:p>
          <w:pPr>
            <w:pStyle w:val="TOC1"/>
            <w:numPr>
              <w:ilvl w:val="1"/>
              <w:numId w:val="2"/>
            </w:numPr>
            <w:tabs>
              <w:tab w:pos="821" w:val="left" w:leader="none"/>
              <w:tab w:pos="9409" w:val="right" w:leader="dot"/>
            </w:tabs>
            <w:spacing w:line="240" w:lineRule="auto" w:before="277" w:after="0"/>
            <w:ind w:left="820" w:right="0" w:hanging="361"/>
            <w:jc w:val="left"/>
          </w:pPr>
          <w:hyperlink w:history="true" w:anchor="_TOC_250015">
            <w:r>
              <w:rPr/>
              <w:t>Objective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12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21" w:val="left" w:leader="none"/>
              <w:tab w:pos="9334" w:val="right" w:leader="dot"/>
            </w:tabs>
            <w:spacing w:line="240" w:lineRule="auto" w:before="276" w:after="0"/>
            <w:ind w:left="820" w:right="0" w:hanging="361"/>
            <w:jc w:val="left"/>
          </w:pPr>
          <w:r>
            <w:rPr/>
            <w:t>Significance</w:t>
          </w:r>
          <w:r>
            <w:rPr>
              <w:spacing w:val="-2"/>
            </w:rPr>
            <w:t> </w:t>
          </w:r>
          <w:r>
            <w:rPr/>
            <w:t>and Justification of the Study</w:t>
            <w:tab/>
            <w:t>12</w:t>
          </w:r>
        </w:p>
        <w:p>
          <w:pPr>
            <w:pStyle w:val="TOC1"/>
            <w:numPr>
              <w:ilvl w:val="1"/>
              <w:numId w:val="2"/>
            </w:numPr>
            <w:tabs>
              <w:tab w:pos="821" w:val="left" w:leader="none"/>
              <w:tab w:pos="9380" w:val="right" w:leader="dot"/>
            </w:tabs>
            <w:spacing w:line="240" w:lineRule="auto" w:before="276" w:after="0"/>
            <w:ind w:left="820" w:right="0" w:hanging="361"/>
            <w:jc w:val="left"/>
          </w:pPr>
          <w:hyperlink w:history="true" w:anchor="_TOC_250014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Research</w:t>
              <w:tab/>
              <w:t>13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21" w:val="left" w:leader="none"/>
              <w:tab w:pos="9412" w:val="right" w:leader="dot"/>
            </w:tabs>
            <w:spacing w:line="240" w:lineRule="auto" w:before="276" w:after="0"/>
            <w:ind w:left="820" w:right="0" w:hanging="361"/>
            <w:jc w:val="left"/>
          </w:pPr>
          <w:hyperlink w:history="true" w:anchor="_TOC_250013">
            <w:r>
              <w:rPr/>
              <w:t>Research Methodology</w:t>
              <w:tab/>
              <w:t>13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21" w:val="left" w:leader="none"/>
              <w:tab w:pos="9400" w:val="right" w:leader="dot"/>
            </w:tabs>
            <w:spacing w:line="240" w:lineRule="auto" w:before="276" w:after="240"/>
            <w:ind w:left="820" w:right="0" w:hanging="361"/>
            <w:jc w:val="left"/>
          </w:pPr>
          <w:hyperlink w:history="true" w:anchor="_TOC_250012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</w:t>
              <w:tab/>
              <w:t>13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821" w:val="left" w:leader="none"/>
              <w:tab w:pos="9407" w:val="right" w:leader="dot"/>
            </w:tabs>
            <w:spacing w:line="240" w:lineRule="auto" w:before="74" w:after="0"/>
            <w:ind w:left="820" w:right="0" w:hanging="361"/>
            <w:jc w:val="left"/>
          </w:pPr>
          <w:hyperlink w:history="true" w:anchor="_TOC_250011">
            <w:r>
              <w:rPr/>
              <w:t>Organizational</w:t>
            </w:r>
            <w:r>
              <w:rPr>
                <w:spacing w:val="1"/>
              </w:rPr>
              <w:t> </w:t>
            </w:r>
            <w:r>
              <w:rPr/>
              <w:t>Layout</w:t>
              <w:tab/>
              <w:t>19</w:t>
            </w:r>
          </w:hyperlink>
        </w:p>
        <w:p>
          <w:pPr>
            <w:pStyle w:val="TOC4"/>
            <w:spacing w:line="482" w:lineRule="auto"/>
          </w:pPr>
          <w:r>
            <w:rPr>
              <w:sz w:val="24"/>
            </w:rPr>
            <w:t>CHAPTER</w:t>
          </w:r>
          <w:r>
            <w:rPr>
              <w:spacing w:val="51"/>
              <w:sz w:val="24"/>
            </w:rPr>
            <w:t> </w:t>
          </w:r>
          <w:r>
            <w:rPr>
              <w:sz w:val="24"/>
            </w:rPr>
            <w:t>TWO:</w:t>
          </w:r>
          <w:r>
            <w:rPr>
              <w:spacing w:val="51"/>
              <w:sz w:val="24"/>
            </w:rPr>
            <w:t> </w:t>
          </w:r>
          <w:r>
            <w:rPr/>
            <w:t>ESTABLISHMENT</w:t>
          </w:r>
          <w:r>
            <w:rPr>
              <w:spacing w:val="53"/>
            </w:rPr>
            <w:t> </w:t>
          </w:r>
          <w:r>
            <w:rPr/>
            <w:t>AND</w:t>
          </w:r>
          <w:r>
            <w:rPr>
              <w:spacing w:val="53"/>
            </w:rPr>
            <w:t> </w:t>
          </w:r>
          <w:r>
            <w:rPr/>
            <w:t>OPERATIONS</w:t>
          </w:r>
          <w:r>
            <w:rPr>
              <w:spacing w:val="52"/>
            </w:rPr>
            <w:t> </w:t>
          </w:r>
          <w:r>
            <w:rPr/>
            <w:t>OF</w:t>
          </w:r>
          <w:r>
            <w:rPr>
              <w:spacing w:val="52"/>
            </w:rPr>
            <w:t> </w:t>
          </w:r>
          <w:r>
            <w:rPr/>
            <w:t>NON=INTEREST</w:t>
          </w:r>
          <w:r>
            <w:rPr>
              <w:spacing w:val="-55"/>
            </w:rPr>
            <w:t> </w:t>
          </w:r>
          <w:r>
            <w:rPr/>
            <w:t>BANK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</w:r>
        </w:p>
        <w:p>
          <w:pPr>
            <w:pStyle w:val="TOC1"/>
            <w:numPr>
              <w:ilvl w:val="1"/>
              <w:numId w:val="3"/>
            </w:numPr>
            <w:tabs>
              <w:tab w:pos="823" w:val="left" w:leader="none"/>
              <w:tab w:pos="9447" w:val="right" w:leader="dot"/>
            </w:tabs>
            <w:spacing w:line="240" w:lineRule="auto" w:before="193" w:after="0"/>
            <w:ind w:left="822" w:right="0" w:hanging="363"/>
            <w:jc w:val="left"/>
          </w:pPr>
          <w:r>
            <w:rPr/>
            <w:t>Introduction</w:t>
            <w:tab/>
            <w:t>20</w:t>
          </w:r>
        </w:p>
        <w:p>
          <w:pPr>
            <w:pStyle w:val="TOC1"/>
            <w:numPr>
              <w:ilvl w:val="1"/>
              <w:numId w:val="3"/>
            </w:numPr>
            <w:tabs>
              <w:tab w:pos="821" w:val="left" w:leader="none"/>
              <w:tab w:pos="9281" w:val="right" w:leader="dot"/>
            </w:tabs>
            <w:spacing w:line="240" w:lineRule="auto" w:before="475" w:after="0"/>
            <w:ind w:left="820" w:right="0" w:hanging="361"/>
            <w:jc w:val="left"/>
          </w:pPr>
          <w:r>
            <w:rPr/>
            <w:t>Establishment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</w:t>
          </w:r>
          <w:r>
            <w:rPr>
              <w:spacing w:val="-1"/>
            </w:rPr>
            <w:t> </w:t>
          </w:r>
          <w:r>
            <w:rPr/>
            <w:t>Corporate</w:t>
          </w:r>
          <w:r>
            <w:rPr>
              <w:spacing w:val="1"/>
            </w:rPr>
            <w:t> </w:t>
          </w:r>
          <w:r>
            <w:rPr/>
            <w:t>Body</w:t>
          </w:r>
          <w:r>
            <w:rPr>
              <w:spacing w:val="-5"/>
            </w:rPr>
            <w:t> </w:t>
          </w:r>
          <w:r>
            <w:rPr/>
            <w:t>in Compliance</w:t>
          </w:r>
          <w:r>
            <w:rPr>
              <w:spacing w:val="-1"/>
            </w:rPr>
            <w:t> </w:t>
          </w:r>
          <w:r>
            <w:rPr/>
            <w:t>With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Shariah</w:t>
            <w:tab/>
            <w:t>21</w:t>
          </w:r>
        </w:p>
        <w:p>
          <w:pPr>
            <w:pStyle w:val="TOC1"/>
            <w:numPr>
              <w:ilvl w:val="2"/>
              <w:numId w:val="3"/>
            </w:numPr>
            <w:tabs>
              <w:tab w:pos="1001" w:val="left" w:leader="none"/>
              <w:tab w:pos="9389" w:val="right" w:leader="dot"/>
            </w:tabs>
            <w:spacing w:line="240" w:lineRule="auto" w:before="478" w:after="0"/>
            <w:ind w:left="1000" w:right="0" w:hanging="541"/>
            <w:jc w:val="left"/>
          </w:pPr>
          <w:r>
            <w:rPr/>
            <w:t>Establishment of</w:t>
          </w:r>
          <w:r>
            <w:rPr>
              <w:spacing w:val="-1"/>
            </w:rPr>
            <w:t> </w:t>
          </w:r>
          <w:r>
            <w:rPr/>
            <w:t>Shariah Advisory</w:t>
          </w:r>
          <w:r>
            <w:rPr>
              <w:spacing w:val="-5"/>
            </w:rPr>
            <w:t> </w:t>
          </w:r>
          <w:r>
            <w:rPr/>
            <w:t>Council</w:t>
            <w:tab/>
            <w:t>23</w:t>
          </w:r>
        </w:p>
        <w:p>
          <w:pPr>
            <w:pStyle w:val="TOC1"/>
            <w:numPr>
              <w:ilvl w:val="2"/>
              <w:numId w:val="3"/>
            </w:numPr>
            <w:tabs>
              <w:tab w:pos="1001" w:val="left" w:leader="none"/>
              <w:tab w:pos="9389" w:val="right" w:leader="dot"/>
            </w:tabs>
            <w:spacing w:line="240" w:lineRule="auto" w:before="476" w:after="0"/>
            <w:ind w:left="1000" w:right="0" w:hanging="541"/>
            <w:jc w:val="left"/>
          </w:pPr>
          <w:r>
            <w:rPr/>
            <w:t>Qualification</w:t>
          </w:r>
          <w:r>
            <w:rPr>
              <w:spacing w:val="-1"/>
            </w:rPr>
            <w:t> </w:t>
          </w:r>
          <w:r>
            <w:rPr/>
            <w:t>for Shariah Advisory</w:t>
          </w:r>
          <w:r>
            <w:rPr>
              <w:spacing w:val="-5"/>
            </w:rPr>
            <w:t> </w:t>
          </w:r>
          <w:r>
            <w:rPr/>
            <w:t>Council</w:t>
          </w:r>
          <w:r>
            <w:rPr>
              <w:spacing w:val="2"/>
            </w:rPr>
            <w:t> </w:t>
          </w:r>
          <w:r>
            <w:rPr/>
            <w:t>Membership</w:t>
            <w:tab/>
            <w:t>24</w:t>
          </w:r>
        </w:p>
        <w:p>
          <w:pPr>
            <w:pStyle w:val="TOC1"/>
            <w:numPr>
              <w:ilvl w:val="2"/>
              <w:numId w:val="3"/>
            </w:numPr>
            <w:tabs>
              <w:tab w:pos="1001" w:val="left" w:leader="none"/>
              <w:tab w:pos="9329" w:val="right" w:leader="dot"/>
            </w:tabs>
            <w:spacing w:line="240" w:lineRule="auto" w:before="475" w:after="0"/>
            <w:ind w:left="1000" w:right="0" w:hanging="541"/>
            <w:jc w:val="left"/>
          </w:pPr>
          <w:r>
            <w:rPr/>
            <w:t>Composition</w:t>
          </w:r>
          <w:r>
            <w:rPr>
              <w:spacing w:val="-1"/>
            </w:rPr>
            <w:t> </w:t>
          </w:r>
          <w:r>
            <w:rPr/>
            <w:t>of Shariah Advisory</w:t>
          </w:r>
          <w:r>
            <w:rPr>
              <w:spacing w:val="-5"/>
            </w:rPr>
            <w:t> </w:t>
          </w:r>
          <w:r>
            <w:rPr/>
            <w:t>Council</w:t>
            <w:tab/>
            <w:t>24</w:t>
          </w:r>
        </w:p>
        <w:p>
          <w:pPr>
            <w:pStyle w:val="TOC1"/>
            <w:numPr>
              <w:ilvl w:val="2"/>
              <w:numId w:val="3"/>
            </w:numPr>
            <w:tabs>
              <w:tab w:pos="1001" w:val="left" w:leader="none"/>
              <w:tab w:pos="9334" w:val="right" w:leader="dot"/>
            </w:tabs>
            <w:spacing w:line="240" w:lineRule="auto" w:before="477" w:after="0"/>
            <w:ind w:left="1000" w:right="0" w:hanging="541"/>
            <w:jc w:val="left"/>
          </w:pPr>
          <w:r>
            <w:rPr/>
            <w:t>Restriction</w:t>
          </w:r>
          <w:r>
            <w:rPr>
              <w:spacing w:val="-1"/>
            </w:rPr>
            <w:t> </w:t>
          </w:r>
          <w:r>
            <w:rPr/>
            <w:t>on Shariah Advisory</w:t>
          </w:r>
          <w:r>
            <w:rPr>
              <w:spacing w:val="-4"/>
            </w:rPr>
            <w:t> </w:t>
          </w:r>
          <w:r>
            <w:rPr/>
            <w:t>Council</w:t>
          </w:r>
          <w:r>
            <w:rPr>
              <w:spacing w:val="1"/>
            </w:rPr>
            <w:t> </w:t>
          </w:r>
          <w:r>
            <w:rPr/>
            <w:t>Member</w:t>
            <w:tab/>
            <w:t>25</w:t>
          </w:r>
        </w:p>
        <w:p>
          <w:pPr>
            <w:pStyle w:val="TOC1"/>
            <w:numPr>
              <w:ilvl w:val="2"/>
              <w:numId w:val="3"/>
            </w:numPr>
            <w:tabs>
              <w:tab w:pos="1001" w:val="left" w:leader="none"/>
              <w:tab w:pos="9267" w:val="right" w:leader="dot"/>
            </w:tabs>
            <w:spacing w:line="240" w:lineRule="auto" w:before="476" w:after="0"/>
            <w:ind w:left="1000" w:right="0" w:hanging="541"/>
            <w:jc w:val="left"/>
          </w:pPr>
          <w:r>
            <w:rPr/>
            <w:t>Duties</w:t>
          </w:r>
          <w:r>
            <w:rPr>
              <w:spacing w:val="-1"/>
            </w:rPr>
            <w:t> </w:t>
          </w:r>
          <w:r>
            <w:rPr/>
            <w:t>and Responsibilities of</w:t>
          </w:r>
          <w:r>
            <w:rPr>
              <w:spacing w:val="-1"/>
            </w:rPr>
            <w:t> </w:t>
          </w:r>
          <w:r>
            <w:rPr/>
            <w:t>the Shariah Advisory</w:t>
          </w:r>
          <w:r>
            <w:rPr>
              <w:spacing w:val="-5"/>
            </w:rPr>
            <w:t> </w:t>
          </w:r>
          <w:r>
            <w:rPr/>
            <w:t>Council</w:t>
            <w:tab/>
            <w:t>26</w:t>
          </w:r>
        </w:p>
        <w:p>
          <w:pPr>
            <w:pStyle w:val="TOC1"/>
            <w:numPr>
              <w:ilvl w:val="1"/>
              <w:numId w:val="3"/>
            </w:numPr>
            <w:tabs>
              <w:tab w:pos="821" w:val="left" w:leader="none"/>
              <w:tab w:pos="9375" w:val="right" w:leader="dot"/>
            </w:tabs>
            <w:spacing w:line="240" w:lineRule="auto" w:before="475" w:after="0"/>
            <w:ind w:left="820" w:right="0" w:hanging="361"/>
            <w:jc w:val="left"/>
          </w:pPr>
          <w:r>
            <w:rPr/>
            <w:t>Operations</w:t>
          </w:r>
          <w:r>
            <w:rPr>
              <w:spacing w:val="-1"/>
            </w:rPr>
            <w:t> </w:t>
          </w:r>
          <w:r>
            <w:rPr/>
            <w:t>of Non-Interest</w:t>
          </w:r>
          <w:r>
            <w:rPr>
              <w:spacing w:val="-1"/>
            </w:rPr>
            <w:t> </w:t>
          </w:r>
          <w:r>
            <w:rPr/>
            <w:t>Bank</w:t>
            <w:tab/>
            <w:t>28</w:t>
          </w:r>
        </w:p>
        <w:p>
          <w:pPr>
            <w:pStyle w:val="TOC1"/>
            <w:numPr>
              <w:ilvl w:val="1"/>
              <w:numId w:val="4"/>
            </w:numPr>
            <w:tabs>
              <w:tab w:pos="881" w:val="left" w:leader="none"/>
              <w:tab w:pos="9413" w:val="right" w:leader="dot"/>
            </w:tabs>
            <w:spacing w:line="240" w:lineRule="auto" w:before="478" w:after="0"/>
            <w:ind w:left="880" w:right="0" w:hanging="421"/>
            <w:jc w:val="left"/>
          </w:pPr>
          <w:r>
            <w:rPr/>
            <w:t>1</w:t>
          </w:r>
          <w:r>
            <w:rPr>
              <w:spacing w:val="-1"/>
            </w:rPr>
            <w:t> </w:t>
          </w:r>
          <w:r>
            <w:rPr/>
            <w:t>Murabahah</w:t>
            <w:tab/>
            <w:t>28</w:t>
          </w:r>
        </w:p>
        <w:p>
          <w:pPr>
            <w:pStyle w:val="TOC1"/>
            <w:numPr>
              <w:ilvl w:val="2"/>
              <w:numId w:val="4"/>
            </w:numPr>
            <w:tabs>
              <w:tab w:pos="1001" w:val="left" w:leader="none"/>
              <w:tab w:pos="9413" w:val="right" w:leader="dot"/>
            </w:tabs>
            <w:spacing w:line="240" w:lineRule="auto" w:before="475" w:after="0"/>
            <w:ind w:left="1000" w:right="0" w:hanging="541"/>
            <w:jc w:val="left"/>
          </w:pPr>
          <w:r>
            <w:rPr/>
            <w:t>Mudarabah</w:t>
            <w:tab/>
            <w:t>30</w:t>
          </w:r>
        </w:p>
        <w:p>
          <w:pPr>
            <w:pStyle w:val="TOC1"/>
            <w:numPr>
              <w:ilvl w:val="3"/>
              <w:numId w:val="4"/>
            </w:numPr>
            <w:tabs>
              <w:tab w:pos="1183" w:val="left" w:leader="none"/>
              <w:tab w:pos="9423" w:val="right" w:leader="dot"/>
            </w:tabs>
            <w:spacing w:line="240" w:lineRule="auto" w:before="475" w:after="0"/>
            <w:ind w:left="1182" w:right="0" w:hanging="723"/>
            <w:jc w:val="left"/>
          </w:pPr>
          <w:r>
            <w:rPr/>
            <w:t>Legal</w:t>
          </w:r>
          <w:r>
            <w:rPr>
              <w:spacing w:val="-1"/>
            </w:rPr>
            <w:t> </w:t>
          </w:r>
          <w:r>
            <w:rPr/>
            <w:t>Basis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Mudarabah</w:t>
            <w:tab/>
            <w:t>31</w:t>
          </w:r>
        </w:p>
        <w:p>
          <w:pPr>
            <w:pStyle w:val="TOC1"/>
            <w:numPr>
              <w:ilvl w:val="3"/>
              <w:numId w:val="4"/>
            </w:numPr>
            <w:tabs>
              <w:tab w:pos="1181" w:val="left" w:leader="none"/>
              <w:tab w:pos="9375" w:val="right" w:leader="dot"/>
            </w:tabs>
            <w:spacing w:line="240" w:lineRule="auto" w:before="476" w:after="0"/>
            <w:ind w:left="1180" w:right="0" w:hanging="721"/>
            <w:jc w:val="left"/>
          </w:pPr>
          <w:r>
            <w:rPr/>
            <w:t>Constituents</w:t>
          </w:r>
          <w:r>
            <w:rPr>
              <w:spacing w:val="-1"/>
            </w:rPr>
            <w:t> </w:t>
          </w:r>
          <w:r>
            <w:rPr/>
            <w:t>of Mudarabah</w:t>
            <w:tab/>
            <w:t>32</w:t>
          </w:r>
        </w:p>
        <w:p>
          <w:pPr>
            <w:pStyle w:val="TOC1"/>
            <w:numPr>
              <w:ilvl w:val="3"/>
              <w:numId w:val="4"/>
            </w:numPr>
            <w:tabs>
              <w:tab w:pos="1183" w:val="left" w:leader="none"/>
              <w:tab w:pos="9394" w:val="right" w:leader="dot"/>
            </w:tabs>
            <w:spacing w:line="240" w:lineRule="auto" w:before="478" w:after="0"/>
            <w:ind w:left="1182" w:right="0" w:hanging="723"/>
            <w:jc w:val="left"/>
          </w:pPr>
          <w:r>
            <w:rPr/>
            <w:t>Liability</w:t>
          </w:r>
          <w:r>
            <w:rPr>
              <w:spacing w:val="-6"/>
            </w:rPr>
            <w:t> </w:t>
          </w:r>
          <w:r>
            <w:rPr/>
            <w:t>of Mudarib</w:t>
            <w:tab/>
            <w:t>33</w:t>
          </w:r>
        </w:p>
        <w:p>
          <w:pPr>
            <w:pStyle w:val="TOC1"/>
            <w:numPr>
              <w:ilvl w:val="3"/>
              <w:numId w:val="4"/>
            </w:numPr>
            <w:tabs>
              <w:tab w:pos="1181" w:val="left" w:leader="none"/>
              <w:tab w:pos="9293" w:val="right" w:leader="dot"/>
            </w:tabs>
            <w:spacing w:line="240" w:lineRule="auto" w:before="475" w:after="0"/>
            <w:ind w:left="1180" w:right="0" w:hanging="721"/>
            <w:jc w:val="left"/>
          </w:pPr>
          <w:r>
            <w:rPr/>
            <w:t>Mudarabah</w:t>
          </w:r>
          <w:r>
            <w:rPr>
              <w:spacing w:val="1"/>
            </w:rPr>
            <w:t> </w:t>
          </w:r>
          <w:r>
            <w:rPr/>
            <w:t>as</w:t>
          </w:r>
          <w:r>
            <w:rPr>
              <w:spacing w:val="2"/>
            </w:rPr>
            <w:t> </w:t>
          </w:r>
          <w:r>
            <w:rPr/>
            <w:t>Instrument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Non-Interest</w:t>
          </w:r>
          <w:r>
            <w:rPr>
              <w:spacing w:val="1"/>
            </w:rPr>
            <w:t> </w:t>
          </w:r>
          <w:r>
            <w:rPr/>
            <w:t>Banking</w:t>
          </w:r>
          <w:r>
            <w:rPr>
              <w:spacing w:val="-3"/>
            </w:rPr>
            <w:t> </w:t>
          </w:r>
          <w:r>
            <w:rPr/>
            <w:t>Transaction</w:t>
            <w:tab/>
            <w:t>33</w:t>
          </w:r>
        </w:p>
        <w:p>
          <w:pPr>
            <w:pStyle w:val="TOC1"/>
            <w:numPr>
              <w:ilvl w:val="2"/>
              <w:numId w:val="4"/>
            </w:numPr>
            <w:tabs>
              <w:tab w:pos="1001" w:val="left" w:leader="none"/>
              <w:tab w:pos="9447" w:val="right" w:leader="dot"/>
            </w:tabs>
            <w:spacing w:line="240" w:lineRule="auto" w:before="475" w:after="240"/>
            <w:ind w:left="1000" w:right="0" w:hanging="541"/>
            <w:jc w:val="left"/>
          </w:pPr>
          <w:r>
            <w:rPr/>
            <w:t>Musharakah</w:t>
            <w:tab/>
            <w:t>37</w:t>
          </w:r>
        </w:p>
        <w:p>
          <w:pPr>
            <w:pStyle w:val="TOC1"/>
            <w:numPr>
              <w:ilvl w:val="3"/>
              <w:numId w:val="4"/>
            </w:numPr>
            <w:tabs>
              <w:tab w:pos="1181" w:val="left" w:leader="none"/>
              <w:tab w:pos="9267" w:val="right" w:leader="dot"/>
            </w:tabs>
            <w:spacing w:line="240" w:lineRule="auto" w:before="74" w:after="0"/>
            <w:ind w:left="1180" w:right="0" w:hanging="721"/>
            <w:jc w:val="left"/>
          </w:pPr>
          <w:r>
            <w:rPr/>
            <w:t>Nature</w:t>
          </w:r>
          <w:r>
            <w:rPr>
              <w:spacing w:val="-3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Capital of Musharakah</w:t>
            <w:tab/>
            <w:t>37</w:t>
          </w:r>
        </w:p>
        <w:p>
          <w:pPr>
            <w:pStyle w:val="TOC1"/>
            <w:numPr>
              <w:ilvl w:val="2"/>
              <w:numId w:val="4"/>
            </w:numPr>
            <w:tabs>
              <w:tab w:pos="1003" w:val="left" w:leader="none"/>
              <w:tab w:pos="9421" w:val="right" w:leader="dot"/>
            </w:tabs>
            <w:spacing w:line="240" w:lineRule="auto" w:before="476" w:after="0"/>
            <w:ind w:left="1002" w:right="0" w:hanging="543"/>
            <w:jc w:val="left"/>
          </w:pPr>
          <w:r>
            <w:rPr/>
            <w:t>Ijara</w:t>
            <w:tab/>
            <w:t>40</w:t>
          </w:r>
        </w:p>
        <w:p>
          <w:pPr>
            <w:pStyle w:val="TOC1"/>
            <w:numPr>
              <w:ilvl w:val="3"/>
              <w:numId w:val="4"/>
            </w:numPr>
            <w:tabs>
              <w:tab w:pos="1181" w:val="left" w:leader="none"/>
              <w:tab w:pos="9281" w:val="right" w:leader="dot"/>
            </w:tabs>
            <w:spacing w:line="240" w:lineRule="auto" w:before="477" w:after="0"/>
            <w:ind w:left="1180" w:right="0" w:hanging="721"/>
            <w:jc w:val="left"/>
          </w:pPr>
          <w:r>
            <w:rPr/>
            <w:t>Condition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the Contract of</w:t>
          </w:r>
          <w:r>
            <w:rPr>
              <w:spacing w:val="1"/>
            </w:rPr>
            <w:t> </w:t>
          </w:r>
          <w:r>
            <w:rPr/>
            <w:t>Ijara</w:t>
            <w:tab/>
            <w:t>41</w:t>
          </w:r>
        </w:p>
        <w:p>
          <w:pPr>
            <w:pStyle w:val="TOC1"/>
            <w:numPr>
              <w:ilvl w:val="3"/>
              <w:numId w:val="4"/>
            </w:numPr>
            <w:tabs>
              <w:tab w:pos="1183" w:val="left" w:leader="none"/>
              <w:tab w:pos="9286" w:val="right" w:leader="dot"/>
            </w:tabs>
            <w:spacing w:line="240" w:lineRule="auto" w:before="476" w:after="0"/>
            <w:ind w:left="1182" w:right="0" w:hanging="723"/>
            <w:jc w:val="left"/>
          </w:pPr>
          <w:r>
            <w:rPr/>
            <w:t>Ijara as a</w:t>
          </w:r>
          <w:r>
            <w:rPr>
              <w:spacing w:val="-1"/>
            </w:rPr>
            <w:t> </w:t>
          </w:r>
          <w:r>
            <w:rPr/>
            <w:t>Mode</w:t>
          </w:r>
          <w:r>
            <w:rPr>
              <w:spacing w:val="-1"/>
            </w:rPr>
            <w:t> </w:t>
          </w:r>
          <w:r>
            <w:rPr/>
            <w:t>of Financing</w:t>
            <w:tab/>
            <w:t>42</w:t>
          </w:r>
        </w:p>
        <w:p>
          <w:pPr>
            <w:pStyle w:val="TOC1"/>
            <w:numPr>
              <w:ilvl w:val="2"/>
              <w:numId w:val="4"/>
            </w:numPr>
            <w:tabs>
              <w:tab w:pos="1001" w:val="left" w:leader="none"/>
              <w:tab w:pos="9341" w:val="right" w:leader="dot"/>
            </w:tabs>
            <w:spacing w:line="240" w:lineRule="auto" w:before="475" w:after="0"/>
            <w:ind w:left="1000" w:right="0" w:hanging="541"/>
            <w:jc w:val="left"/>
          </w:pPr>
          <w:r>
            <w:rPr/>
            <w:t>Salam</w:t>
            <w:tab/>
            <w:t>43</w:t>
          </w:r>
        </w:p>
        <w:p>
          <w:pPr>
            <w:pStyle w:val="TOC1"/>
            <w:numPr>
              <w:ilvl w:val="3"/>
              <w:numId w:val="4"/>
            </w:numPr>
            <w:tabs>
              <w:tab w:pos="1183" w:val="left" w:leader="none"/>
              <w:tab w:pos="9250" w:val="right" w:leader="dot"/>
            </w:tabs>
            <w:spacing w:line="240" w:lineRule="auto" w:before="478" w:after="0"/>
            <w:ind w:left="1182" w:right="0" w:hanging="723"/>
            <w:jc w:val="left"/>
          </w:pPr>
          <w:r>
            <w:rPr/>
            <w:t>Legal</w:t>
          </w:r>
          <w:r>
            <w:rPr>
              <w:spacing w:val="-1"/>
            </w:rPr>
            <w:t> </w:t>
          </w:r>
          <w:r>
            <w:rPr/>
            <w:t>Basis for</w:t>
          </w:r>
          <w:r>
            <w:rPr>
              <w:spacing w:val="-1"/>
            </w:rPr>
            <w:t> </w:t>
          </w:r>
          <w:r>
            <w:rPr/>
            <w:t>Salam Contract</w:t>
          </w:r>
          <w:r>
            <w:rPr>
              <w:spacing w:val="1"/>
            </w:rPr>
            <w:t> </w:t>
          </w:r>
          <w:r>
            <w:rPr/>
            <w:t>Under Shariah</w:t>
            <w:tab/>
            <w:t>43</w:t>
          </w:r>
        </w:p>
        <w:p>
          <w:pPr>
            <w:pStyle w:val="TOC1"/>
            <w:numPr>
              <w:ilvl w:val="3"/>
              <w:numId w:val="4"/>
            </w:numPr>
            <w:tabs>
              <w:tab w:pos="1181" w:val="left" w:leader="none"/>
              <w:tab w:pos="9241" w:val="right" w:leader="dot"/>
            </w:tabs>
            <w:spacing w:line="240" w:lineRule="auto" w:before="475" w:after="0"/>
            <w:ind w:left="1180" w:right="0" w:hanging="721"/>
            <w:jc w:val="left"/>
          </w:pPr>
          <w:r>
            <w:rPr/>
            <w:t>Conditions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Validity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Salam Contract</w:t>
            <w:tab/>
            <w:t>44</w:t>
          </w:r>
        </w:p>
        <w:p>
          <w:pPr>
            <w:pStyle w:val="TOC1"/>
            <w:numPr>
              <w:ilvl w:val="3"/>
              <w:numId w:val="4"/>
            </w:numPr>
            <w:tabs>
              <w:tab w:pos="1181" w:val="left" w:leader="none"/>
              <w:tab w:pos="9267" w:val="right" w:leader="dot"/>
            </w:tabs>
            <w:spacing w:line="240" w:lineRule="auto" w:before="475" w:after="0"/>
            <w:ind w:left="1180" w:right="0" w:hanging="721"/>
            <w:jc w:val="left"/>
          </w:pPr>
          <w:r>
            <w:rPr/>
            <w:t>Salam</w:t>
          </w:r>
          <w:r>
            <w:rPr>
              <w:spacing w:val="-1"/>
            </w:rPr>
            <w:t> </w:t>
          </w:r>
          <w:r>
            <w:rPr/>
            <w:t>as a Mode of</w:t>
          </w:r>
          <w:r>
            <w:rPr>
              <w:spacing w:val="-1"/>
            </w:rPr>
            <w:t> </w:t>
          </w:r>
          <w:r>
            <w:rPr/>
            <w:t>Financing</w:t>
            <w:tab/>
            <w:t>45</w:t>
          </w:r>
        </w:p>
        <w:p>
          <w:pPr>
            <w:pStyle w:val="TOC1"/>
            <w:numPr>
              <w:ilvl w:val="2"/>
              <w:numId w:val="4"/>
            </w:numPr>
            <w:tabs>
              <w:tab w:pos="1003" w:val="left" w:leader="none"/>
              <w:tab w:pos="9308" w:val="right" w:leader="dot"/>
            </w:tabs>
            <w:spacing w:line="240" w:lineRule="auto" w:before="478" w:after="0"/>
            <w:ind w:left="1002" w:right="0" w:hanging="543"/>
            <w:jc w:val="left"/>
          </w:pPr>
          <w:r>
            <w:rPr/>
            <w:t>Istisna</w:t>
            <w:tab/>
            <w:t>46</w:t>
          </w:r>
        </w:p>
        <w:p>
          <w:pPr>
            <w:pStyle w:val="TOC1"/>
            <w:numPr>
              <w:ilvl w:val="3"/>
              <w:numId w:val="4"/>
            </w:numPr>
            <w:tabs>
              <w:tab w:pos="1183" w:val="left" w:leader="none"/>
              <w:tab w:pos="9375" w:val="right" w:leader="dot"/>
            </w:tabs>
            <w:spacing w:line="240" w:lineRule="auto" w:before="476" w:after="0"/>
            <w:ind w:left="1182" w:right="0" w:hanging="723"/>
            <w:jc w:val="left"/>
          </w:pPr>
          <w:r>
            <w:rPr/>
            <w:t>Legal</w:t>
          </w:r>
          <w:r>
            <w:rPr>
              <w:spacing w:val="-1"/>
            </w:rPr>
            <w:t> </w:t>
          </w:r>
          <w:r>
            <w:rPr/>
            <w:t>Basis of</w:t>
          </w:r>
          <w:r>
            <w:rPr>
              <w:spacing w:val="1"/>
            </w:rPr>
            <w:t> </w:t>
          </w:r>
          <w:r>
            <w:rPr/>
            <w:t>Istisna</w:t>
            <w:tab/>
            <w:t>47</w:t>
          </w:r>
        </w:p>
        <w:p>
          <w:pPr>
            <w:pStyle w:val="TOC1"/>
            <w:numPr>
              <w:ilvl w:val="3"/>
              <w:numId w:val="4"/>
            </w:numPr>
            <w:tabs>
              <w:tab w:pos="1181" w:val="left" w:leader="none"/>
              <w:tab w:pos="9233" w:val="right" w:leader="dot"/>
            </w:tabs>
            <w:spacing w:line="240" w:lineRule="auto" w:before="475" w:after="0"/>
            <w:ind w:left="1180" w:right="0" w:hanging="721"/>
            <w:jc w:val="left"/>
          </w:pPr>
          <w:r>
            <w:rPr/>
            <w:t>Conditions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Legality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Istisna</w:t>
            <w:tab/>
            <w:t>48</w:t>
          </w:r>
        </w:p>
        <w:p>
          <w:pPr>
            <w:pStyle w:val="TOC1"/>
            <w:numPr>
              <w:ilvl w:val="3"/>
              <w:numId w:val="4"/>
            </w:numPr>
            <w:tabs>
              <w:tab w:pos="1183" w:val="left" w:leader="none"/>
              <w:tab w:pos="9293" w:val="right" w:leader="dot"/>
            </w:tabs>
            <w:spacing w:line="240" w:lineRule="auto" w:before="475" w:after="0"/>
            <w:ind w:left="1182" w:right="0" w:hanging="723"/>
            <w:jc w:val="left"/>
          </w:pPr>
          <w:r>
            <w:rPr/>
            <w:t>Istisna as a Mode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Financing</w:t>
            <w:tab/>
            <w:t>49</w:t>
          </w:r>
        </w:p>
        <w:p>
          <w:pPr>
            <w:pStyle w:val="TOC1"/>
            <w:numPr>
              <w:ilvl w:val="2"/>
              <w:numId w:val="4"/>
            </w:numPr>
            <w:tabs>
              <w:tab w:pos="1001" w:val="left" w:leader="none"/>
              <w:tab w:pos="9367" w:val="right" w:leader="dot"/>
            </w:tabs>
            <w:spacing w:line="240" w:lineRule="auto" w:before="478" w:after="0"/>
            <w:ind w:left="1000" w:right="0" w:hanging="541"/>
            <w:jc w:val="left"/>
          </w:pPr>
          <w:r>
            <w:rPr/>
            <w:t>Wadia</w:t>
            <w:tab/>
            <w:t>50</w:t>
          </w:r>
        </w:p>
        <w:p>
          <w:pPr>
            <w:pStyle w:val="TOC1"/>
            <w:numPr>
              <w:ilvl w:val="2"/>
              <w:numId w:val="4"/>
            </w:numPr>
            <w:tabs>
              <w:tab w:pos="1001" w:val="left" w:leader="none"/>
              <w:tab w:pos="9353" w:val="right" w:leader="dot"/>
            </w:tabs>
            <w:spacing w:line="240" w:lineRule="auto" w:before="475" w:after="0"/>
            <w:ind w:left="1000" w:right="0" w:hanging="541"/>
            <w:jc w:val="left"/>
          </w:pPr>
          <w:r>
            <w:rPr/>
            <w:t>Wakala</w:t>
            <w:tab/>
            <w:t>51</w:t>
          </w:r>
        </w:p>
        <w:p>
          <w:pPr>
            <w:pStyle w:val="TOC1"/>
            <w:numPr>
              <w:ilvl w:val="3"/>
              <w:numId w:val="4"/>
            </w:numPr>
            <w:tabs>
              <w:tab w:pos="1181" w:val="left" w:leader="none"/>
              <w:tab w:pos="9308" w:val="right" w:leader="dot"/>
            </w:tabs>
            <w:spacing w:line="240" w:lineRule="auto" w:before="476" w:after="0"/>
            <w:ind w:left="1180" w:right="0" w:hanging="721"/>
            <w:jc w:val="left"/>
          </w:pPr>
          <w:r>
            <w:rPr/>
            <w:t>Authority</w:t>
          </w:r>
          <w:r>
            <w:rPr>
              <w:spacing w:val="-5"/>
            </w:rPr>
            <w:t> </w:t>
          </w:r>
          <w:r>
            <w:rPr/>
            <w:t>for Wakala</w:t>
            <w:tab/>
            <w:t>51</w:t>
          </w:r>
        </w:p>
        <w:p>
          <w:pPr>
            <w:pStyle w:val="TOC1"/>
            <w:numPr>
              <w:ilvl w:val="3"/>
              <w:numId w:val="4"/>
            </w:numPr>
            <w:tabs>
              <w:tab w:pos="1181" w:val="left" w:leader="none"/>
              <w:tab w:pos="9053" w:val="right" w:leader="dot"/>
            </w:tabs>
            <w:spacing w:line="240" w:lineRule="auto" w:before="477" w:after="0"/>
            <w:ind w:left="1180" w:right="0" w:hanging="721"/>
            <w:jc w:val="left"/>
          </w:pPr>
          <w:r>
            <w:rPr/>
            <w:t>Essential</w:t>
          </w:r>
          <w:r>
            <w:rPr>
              <w:spacing w:val="-1"/>
            </w:rPr>
            <w:t> </w:t>
          </w:r>
          <w:r>
            <w:rPr/>
            <w:t>Elements for</w:t>
          </w:r>
          <w:r>
            <w:rPr>
              <w:spacing w:val="-2"/>
            </w:rPr>
            <w:t> </w:t>
          </w:r>
          <w:r>
            <w:rPr/>
            <w:t>Wakala</w:t>
            <w:tab/>
            <w:t>52</w:t>
          </w:r>
        </w:p>
        <w:p>
          <w:pPr>
            <w:pStyle w:val="TOC1"/>
            <w:numPr>
              <w:ilvl w:val="3"/>
              <w:numId w:val="4"/>
            </w:numPr>
            <w:tabs>
              <w:tab w:pos="1181" w:val="left" w:leader="none"/>
              <w:tab w:pos="9013" w:val="right" w:leader="dot"/>
            </w:tabs>
            <w:spacing w:line="240" w:lineRule="auto" w:before="476" w:after="240"/>
            <w:ind w:left="1180" w:right="0" w:hanging="721"/>
            <w:jc w:val="left"/>
          </w:pPr>
          <w:r>
            <w:rPr/>
            <w:t>Wakala</w:t>
          </w:r>
          <w:r>
            <w:rPr>
              <w:spacing w:val="-1"/>
            </w:rPr>
            <w:t> </w:t>
          </w:r>
          <w:r>
            <w:rPr/>
            <w:t>as</w:t>
          </w:r>
          <w:r>
            <w:rPr>
              <w:spacing w:val="2"/>
            </w:rPr>
            <w:t> </w:t>
          </w:r>
          <w:r>
            <w:rPr/>
            <w:t>Instrument for</w:t>
          </w:r>
          <w:r>
            <w:rPr>
              <w:spacing w:val="-2"/>
            </w:rPr>
            <w:t> </w:t>
          </w:r>
          <w:r>
            <w:rPr/>
            <w:t>Non-Interest</w:t>
          </w:r>
          <w:r>
            <w:rPr>
              <w:spacing w:val="3"/>
            </w:rPr>
            <w:t> </w:t>
          </w:r>
          <w:r>
            <w:rPr/>
            <w:t>Banking</w:t>
          </w:r>
          <w:r>
            <w:rPr>
              <w:spacing w:val="1"/>
            </w:rPr>
            <w:t> </w:t>
          </w:r>
          <w:r>
            <w:rPr/>
            <w:t>Business</w:t>
            <w:tab/>
            <w:t>53</w:t>
          </w:r>
        </w:p>
        <w:p>
          <w:pPr>
            <w:pStyle w:val="TOC1"/>
            <w:numPr>
              <w:ilvl w:val="2"/>
              <w:numId w:val="4"/>
            </w:numPr>
            <w:tabs>
              <w:tab w:pos="1001" w:val="left" w:leader="none"/>
              <w:tab w:pos="9236" w:val="right" w:leader="dot"/>
            </w:tabs>
            <w:spacing w:line="240" w:lineRule="auto" w:before="74" w:after="0"/>
            <w:ind w:left="1000" w:right="0" w:hanging="541"/>
            <w:jc w:val="left"/>
          </w:pPr>
          <w:r>
            <w:rPr/>
            <w:t>Sukuk</w:t>
            <w:tab/>
            <w:t>53</w:t>
          </w:r>
        </w:p>
        <w:p>
          <w:pPr>
            <w:pStyle w:val="TOC1"/>
            <w:numPr>
              <w:ilvl w:val="3"/>
              <w:numId w:val="4"/>
            </w:numPr>
            <w:tabs>
              <w:tab w:pos="1181" w:val="left" w:leader="none"/>
              <w:tab w:pos="9176" w:val="right" w:leader="dot"/>
            </w:tabs>
            <w:spacing w:line="240" w:lineRule="auto" w:before="476" w:after="0"/>
            <w:ind w:left="1180" w:right="0" w:hanging="721"/>
            <w:jc w:val="left"/>
          </w:pPr>
          <w:r>
            <w:rPr/>
            <w:t>Structuring</w:t>
          </w:r>
          <w:r>
            <w:rPr>
              <w:spacing w:val="-4"/>
            </w:rPr>
            <w:t> </w:t>
          </w:r>
          <w:r>
            <w:rPr/>
            <w:t>Sukuk Transaction in</w:t>
          </w:r>
          <w:r>
            <w:rPr>
              <w:spacing w:val="2"/>
            </w:rPr>
            <w:t> </w:t>
          </w:r>
          <w:r>
            <w:rPr/>
            <w:t>Nigeria</w:t>
            <w:tab/>
            <w:t>54</w:t>
          </w:r>
        </w:p>
        <w:p>
          <w:pPr>
            <w:pStyle w:val="TOC1"/>
            <w:numPr>
              <w:ilvl w:val="3"/>
              <w:numId w:val="4"/>
            </w:numPr>
            <w:tabs>
              <w:tab w:pos="1181" w:val="left" w:leader="none"/>
              <w:tab w:pos="9181" w:val="right" w:leader="dot"/>
            </w:tabs>
            <w:spacing w:line="240" w:lineRule="auto" w:before="477" w:after="0"/>
            <w:ind w:left="1180" w:right="0" w:hanging="721"/>
            <w:jc w:val="left"/>
          </w:pPr>
          <w:r>
            <w:rPr/>
            <w:t>Benefit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Sukuk</w:t>
            <w:tab/>
            <w:t>55</w:t>
          </w:r>
        </w:p>
        <w:p>
          <w:pPr>
            <w:pStyle w:val="TOC1"/>
            <w:numPr>
              <w:ilvl w:val="3"/>
              <w:numId w:val="4"/>
            </w:numPr>
            <w:tabs>
              <w:tab w:pos="1181" w:val="left" w:leader="none"/>
              <w:tab w:pos="9166" w:val="right" w:leader="dot"/>
            </w:tabs>
            <w:spacing w:line="240" w:lineRule="auto" w:before="476" w:after="0"/>
            <w:ind w:left="1180" w:right="0" w:hanging="721"/>
            <w:jc w:val="left"/>
          </w:pPr>
          <w:r>
            <w:rPr/>
            <w:t>Benefit</w:t>
          </w:r>
          <w:r>
            <w:rPr>
              <w:spacing w:val="-1"/>
            </w:rPr>
            <w:t> </w:t>
          </w:r>
          <w:r>
            <w:rPr/>
            <w:t>for Investors</w:t>
            <w:tab/>
            <w:t>55</w:t>
          </w:r>
        </w:p>
        <w:p>
          <w:pPr>
            <w:pStyle w:val="TOC1"/>
            <w:numPr>
              <w:ilvl w:val="3"/>
              <w:numId w:val="4"/>
            </w:numPr>
            <w:tabs>
              <w:tab w:pos="1181" w:val="left" w:leader="none"/>
              <w:tab w:pos="9269" w:val="right" w:leader="dot"/>
            </w:tabs>
            <w:spacing w:line="240" w:lineRule="auto" w:before="475" w:after="0"/>
            <w:ind w:left="1180" w:right="0" w:hanging="721"/>
            <w:jc w:val="left"/>
          </w:pPr>
          <w:r>
            <w:rPr/>
            <w:t>Eligibility</w:t>
          </w:r>
          <w:r>
            <w:rPr>
              <w:spacing w:val="-5"/>
            </w:rPr>
            <w:t> </w:t>
          </w:r>
          <w:r>
            <w:rPr/>
            <w:t>of Sukuk</w:t>
            <w:tab/>
            <w:t>56</w:t>
          </w:r>
        </w:p>
        <w:p>
          <w:pPr>
            <w:pStyle w:val="TOC2"/>
            <w:spacing w:line="482" w:lineRule="auto"/>
            <w:ind w:right="137"/>
            <w:jc w:val="both"/>
          </w:pPr>
          <w:r>
            <w:rPr/>
            <w:t>CHAPTER</w:t>
          </w:r>
          <w:r>
            <w:rPr>
              <w:spacing w:val="1"/>
            </w:rPr>
            <w:t> </w:t>
          </w:r>
          <w:r>
            <w:rPr/>
            <w:t>THREE:</w:t>
          </w:r>
          <w:r>
            <w:rPr>
              <w:spacing w:val="1"/>
            </w:rPr>
            <w:t> </w:t>
          </w:r>
          <w:r>
            <w:rPr/>
            <w:t>LEGAL</w:t>
          </w:r>
          <w:r>
            <w:rPr>
              <w:spacing w:val="1"/>
            </w:rPr>
            <w:t> </w:t>
          </w:r>
          <w:r>
            <w:rPr/>
            <w:t>BASIS</w:t>
          </w:r>
          <w:r>
            <w:rPr>
              <w:spacing w:val="1"/>
            </w:rPr>
            <w:t> </w:t>
          </w:r>
          <w:r>
            <w:rPr/>
            <w:t>FOR</w:t>
          </w:r>
          <w:r>
            <w:rPr>
              <w:spacing w:val="1"/>
            </w:rPr>
            <w:t> </w:t>
          </w:r>
          <w:r>
            <w:rPr/>
            <w:t>OPERATION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NON-INTEREST</w:t>
          </w:r>
          <w:r>
            <w:rPr>
              <w:spacing w:val="-57"/>
            </w:rPr>
            <w:t> </w:t>
          </w:r>
          <w:r>
            <w:rPr/>
            <w:t>BANKING</w:t>
          </w:r>
          <w:r>
            <w:rPr>
              <w:spacing w:val="-3"/>
            </w:rPr>
            <w:t> </w:t>
          </w:r>
          <w:r>
            <w:rPr/>
            <w:t>IN NIGERIA</w:t>
          </w:r>
        </w:p>
        <w:p>
          <w:pPr>
            <w:pStyle w:val="TOC5"/>
            <w:tabs>
              <w:tab w:pos="9425" w:val="right" w:leader="dot"/>
            </w:tabs>
            <w:jc w:val="both"/>
          </w:pPr>
          <w:r>
            <w:rPr/>
            <w:t>AND</w:t>
          </w:r>
          <w:r>
            <w:rPr>
              <w:spacing w:val="-2"/>
            </w:rPr>
            <w:t> </w:t>
          </w:r>
          <w:r>
            <w:rPr/>
            <w:t>NON-INTEREST</w:t>
          </w:r>
          <w:r>
            <w:rPr>
              <w:spacing w:val="3"/>
            </w:rPr>
            <w:t> </w:t>
          </w:r>
          <w:r>
            <w:rPr/>
            <w:t>BANK</w:t>
            <w:tab/>
            <w:t>59</w:t>
          </w:r>
        </w:p>
        <w:p>
          <w:pPr>
            <w:pStyle w:val="TOC1"/>
            <w:numPr>
              <w:ilvl w:val="1"/>
              <w:numId w:val="5"/>
            </w:numPr>
            <w:tabs>
              <w:tab w:pos="821" w:val="left" w:leader="none"/>
              <w:tab w:pos="9385" w:val="right" w:leader="dot"/>
            </w:tabs>
            <w:spacing w:line="240" w:lineRule="auto" w:before="276" w:after="0"/>
            <w:ind w:left="820" w:right="0" w:hanging="361"/>
            <w:jc w:val="left"/>
          </w:pPr>
          <w:hyperlink w:history="true" w:anchor="_TOC_250010">
            <w:r>
              <w:rPr/>
              <w:t>Introduction</w:t>
              <w:tab/>
              <w:t>59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21" w:val="left" w:leader="none"/>
              <w:tab w:pos="9348" w:val="right" w:leader="dot"/>
            </w:tabs>
            <w:spacing w:line="240" w:lineRule="auto" w:before="276" w:after="0"/>
            <w:ind w:left="820" w:right="0" w:hanging="361"/>
            <w:jc w:val="left"/>
          </w:pPr>
          <w:hyperlink w:history="true" w:anchor="_TOC_250009">
            <w:r>
              <w:rPr/>
              <w:t>Emergence</w:t>
            </w:r>
            <w:r>
              <w:rPr>
                <w:spacing w:val="-2"/>
              </w:rPr>
              <w:t> </w:t>
            </w:r>
            <w:r>
              <w:rPr/>
              <w:t>of Non-Interest Banking</w:t>
              <w:tab/>
              <w:t>60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21" w:val="left" w:leader="none"/>
              <w:tab w:pos="9391" w:val="right" w:leader="dot"/>
            </w:tabs>
            <w:spacing w:line="240" w:lineRule="auto" w:before="277" w:after="0"/>
            <w:ind w:left="820" w:right="0" w:hanging="361"/>
            <w:jc w:val="left"/>
          </w:pPr>
          <w:hyperlink w:history="true" w:anchor="_TOC_250008">
            <w:r>
              <w:rPr/>
              <w:t>Non-Interest</w:t>
            </w:r>
            <w:r>
              <w:rPr>
                <w:spacing w:val="-2"/>
              </w:rPr>
              <w:t> </w:t>
            </w:r>
            <w:r>
              <w:rPr/>
              <w:t>Banking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Nigeria</w:t>
              <w:tab/>
              <w:t>64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21" w:val="left" w:leader="none"/>
              <w:tab w:pos="9291" w:val="right" w:leader="dot"/>
            </w:tabs>
            <w:spacing w:line="240" w:lineRule="auto" w:before="276" w:after="0"/>
            <w:ind w:left="820" w:right="0" w:hanging="361"/>
            <w:jc w:val="left"/>
          </w:pPr>
          <w:hyperlink w:history="true" w:anchor="_TOC_250007">
            <w:r>
              <w:rPr/>
              <w:t>Conventional</w:t>
            </w:r>
            <w:r>
              <w:rPr>
                <w:spacing w:val="1"/>
              </w:rPr>
              <w:t> </w:t>
            </w:r>
            <w:r>
              <w:rPr/>
              <w:t>Legal Regime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Non-Interest</w:t>
            </w:r>
            <w:r>
              <w:rPr>
                <w:spacing w:val="2"/>
              </w:rPr>
              <w:t> </w:t>
            </w:r>
            <w:r>
              <w:rPr/>
              <w:t>Banking</w:t>
              <w:tab/>
              <w:t>66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821" w:val="left" w:leader="none"/>
              <w:tab w:pos="9182" w:val="right" w:leader="dot"/>
            </w:tabs>
            <w:spacing w:line="240" w:lineRule="auto" w:before="278" w:after="0"/>
            <w:ind w:left="820" w:right="0" w:hanging="361"/>
            <w:jc w:val="left"/>
          </w:pPr>
          <w:r>
            <w:rPr/>
            <w:t>Power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Central</w:t>
          </w:r>
          <w:r>
            <w:rPr>
              <w:spacing w:val="2"/>
            </w:rPr>
            <w:t> </w:t>
          </w:r>
          <w:r>
            <w:rPr/>
            <w:t>Bank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Nigeria to</w:t>
          </w:r>
          <w:r>
            <w:rPr>
              <w:spacing w:val="-1"/>
            </w:rPr>
            <w:t> </w:t>
          </w:r>
          <w:r>
            <w:rPr/>
            <w:t>Grant</w:t>
          </w:r>
          <w:r>
            <w:rPr>
              <w:spacing w:val="2"/>
            </w:rPr>
            <w:t> </w:t>
          </w:r>
          <w:r>
            <w:rPr/>
            <w:t>Licence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Non-Interest</w:t>
          </w:r>
          <w:r>
            <w:rPr>
              <w:spacing w:val="-1"/>
            </w:rPr>
            <w:t> </w:t>
          </w:r>
          <w:r>
            <w:rPr/>
            <w:t>Banking</w:t>
            <w:tab/>
            <w:t>75</w:t>
          </w:r>
        </w:p>
        <w:p>
          <w:pPr>
            <w:pStyle w:val="TOC2"/>
            <w:spacing w:line="480" w:lineRule="auto" w:before="478"/>
            <w:ind w:right="135"/>
            <w:jc w:val="both"/>
          </w:pPr>
          <w:r>
            <w:rPr/>
            <w:t>CHAPTER</w:t>
          </w:r>
          <w:r>
            <w:rPr>
              <w:spacing w:val="1"/>
            </w:rPr>
            <w:t> </w:t>
          </w:r>
          <w:r>
            <w:rPr/>
            <w:t>FOUR:</w:t>
          </w:r>
          <w:r>
            <w:rPr>
              <w:spacing w:val="1"/>
            </w:rPr>
            <w:t> </w:t>
          </w:r>
          <w:r>
            <w:rPr/>
            <w:t>A</w:t>
          </w:r>
          <w:r>
            <w:rPr>
              <w:spacing w:val="1"/>
            </w:rPr>
            <w:t> </w:t>
          </w:r>
          <w:r>
            <w:rPr/>
            <w:t>CRITICAL</w:t>
          </w:r>
          <w:r>
            <w:rPr>
              <w:spacing w:val="1"/>
            </w:rPr>
            <w:t> </w:t>
          </w:r>
          <w:r>
            <w:rPr/>
            <w:t>ANALYSIS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POWER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GOVERNOR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CENTRAL</w:t>
          </w:r>
          <w:r>
            <w:rPr>
              <w:spacing w:val="1"/>
            </w:rPr>
            <w:t> </w:t>
          </w:r>
          <w:r>
            <w:rPr/>
            <w:t>BANK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NIGERIA</w:t>
          </w:r>
          <w:r>
            <w:rPr>
              <w:spacing w:val="1"/>
            </w:rPr>
            <w:t> </w:t>
          </w:r>
          <w:r>
            <w:rPr/>
            <w:t>VIS-A-VIS</w:t>
          </w:r>
          <w:r>
            <w:rPr>
              <w:spacing w:val="1"/>
            </w:rPr>
            <w:t> </w:t>
          </w:r>
          <w:r>
            <w:rPr/>
            <w:t>NON-INTEREST</w:t>
          </w:r>
          <w:r>
            <w:rPr>
              <w:spacing w:val="1"/>
            </w:rPr>
            <w:t> </w:t>
          </w:r>
          <w:r>
            <w:rPr/>
            <w:t>BANKING</w:t>
          </w:r>
          <w:r>
            <w:rPr>
              <w:spacing w:val="1"/>
            </w:rPr>
            <w:t> </w:t>
          </w:r>
          <w:r>
            <w:rPr/>
            <w:t>UNDER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PRINCIPLES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ISLAMIC</w:t>
          </w:r>
          <w:r>
            <w:rPr>
              <w:spacing w:val="1"/>
            </w:rPr>
            <w:t> </w:t>
          </w:r>
          <w:r>
            <w:rPr/>
            <w:t>COMMERCIAL</w:t>
          </w:r>
          <w:r>
            <w:rPr>
              <w:spacing w:val="1"/>
            </w:rPr>
            <w:t> </w:t>
          </w:r>
          <w:r>
            <w:rPr/>
            <w:t>JURISPRUDENCE</w:t>
          </w:r>
        </w:p>
        <w:p>
          <w:pPr>
            <w:pStyle w:val="TOC1"/>
            <w:numPr>
              <w:ilvl w:val="1"/>
              <w:numId w:val="6"/>
            </w:numPr>
            <w:tabs>
              <w:tab w:pos="821" w:val="left" w:leader="none"/>
              <w:tab w:pos="9445" w:val="right" w:leader="dot"/>
            </w:tabs>
            <w:spacing w:line="240" w:lineRule="auto" w:before="195" w:after="0"/>
            <w:ind w:left="820" w:right="0" w:hanging="361"/>
            <w:jc w:val="left"/>
          </w:pPr>
          <w:hyperlink w:history="true" w:anchor="_TOC_250006">
            <w:r>
              <w:rPr/>
              <w:t>Introduction</w:t>
              <w:tab/>
              <w:t>78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821" w:val="left" w:leader="none"/>
              <w:tab w:pos="9278" w:val="right" w:leader="dot"/>
            </w:tabs>
            <w:spacing w:line="240" w:lineRule="auto" w:before="276" w:after="0"/>
            <w:ind w:left="820" w:right="0" w:hanging="361"/>
            <w:jc w:val="left"/>
          </w:pPr>
          <w:r>
            <w:rPr/>
            <w:t>Power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 Governor</w:t>
          </w:r>
          <w:r>
            <w:rPr>
              <w:spacing w:val="-2"/>
            </w:rPr>
            <w:t> </w:t>
          </w:r>
          <w:r>
            <w:rPr/>
            <w:t>of Central Bank of</w:t>
          </w:r>
          <w:r>
            <w:rPr>
              <w:spacing w:val="-1"/>
            </w:rPr>
            <w:t> </w:t>
          </w:r>
          <w:r>
            <w:rPr/>
            <w:t>Nigeria to Make</w:t>
          </w:r>
          <w:r>
            <w:rPr>
              <w:spacing w:val="-1"/>
            </w:rPr>
            <w:t> </w:t>
          </w:r>
          <w:r>
            <w:rPr/>
            <w:t>Rules</w:t>
            <w:tab/>
            <w:t>80</w:t>
          </w:r>
        </w:p>
        <w:p>
          <w:pPr>
            <w:pStyle w:val="TOC1"/>
            <w:numPr>
              <w:ilvl w:val="1"/>
              <w:numId w:val="6"/>
            </w:numPr>
            <w:tabs>
              <w:tab w:pos="821" w:val="left" w:leader="none"/>
              <w:tab w:pos="9367" w:val="right" w:leader="dot"/>
            </w:tabs>
            <w:spacing w:line="240" w:lineRule="auto" w:before="279" w:after="240"/>
            <w:ind w:left="820" w:right="0" w:hanging="361"/>
            <w:jc w:val="left"/>
          </w:pPr>
          <w:r>
            <w:rPr/>
            <w:t>Regulatory</w:t>
          </w:r>
          <w:r>
            <w:rPr>
              <w:spacing w:val="-4"/>
            </w:rPr>
            <w:t> </w:t>
          </w:r>
          <w:r>
            <w:rPr/>
            <w:t>Bodies Over</w:t>
          </w:r>
          <w:r>
            <w:rPr>
              <w:spacing w:val="1"/>
            </w:rPr>
            <w:t> </w:t>
          </w:r>
          <w:r>
            <w:rPr/>
            <w:t>the Activities of</w:t>
          </w:r>
          <w:r>
            <w:rPr>
              <w:spacing w:val="-1"/>
            </w:rPr>
            <w:t> </w:t>
          </w:r>
          <w:r>
            <w:rPr/>
            <w:t>Non-Interest</w:t>
          </w:r>
          <w:r>
            <w:rPr>
              <w:spacing w:val="-1"/>
            </w:rPr>
            <w:t> </w:t>
          </w:r>
          <w:r>
            <w:rPr/>
            <w:t>Banking</w:t>
            <w:tab/>
            <w:t>86</w:t>
          </w:r>
        </w:p>
        <w:p>
          <w:pPr>
            <w:pStyle w:val="TOC2"/>
            <w:spacing w:before="79"/>
          </w:pPr>
          <w:hyperlink w:history="true" w:anchor="_TOC_250005">
            <w:r>
              <w:rPr/>
              <w:t>CHAPTER FIVE:</w:t>
            </w:r>
            <w:r>
              <w:rPr>
                <w:spacing w:val="-2"/>
              </w:rPr>
              <w:t> </w:t>
            </w:r>
            <w:r>
              <w:rPr/>
              <w:t>SUMMARY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CONCLUSION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821" w:val="left" w:leader="none"/>
              <w:tab w:pos="9135" w:val="left" w:leader="dot"/>
            </w:tabs>
            <w:spacing w:line="240" w:lineRule="auto" w:before="468" w:after="0"/>
            <w:ind w:left="820" w:right="0" w:hanging="361"/>
            <w:jc w:val="left"/>
          </w:pPr>
          <w:hyperlink w:history="true" w:anchor="_TOC_250004">
            <w:r>
              <w:rPr/>
              <w:t>Summary</w:t>
              <w:tab/>
              <w:t>89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821" w:val="left" w:leader="none"/>
              <w:tab w:pos="9161" w:val="left" w:leader="dot"/>
            </w:tabs>
            <w:spacing w:line="240" w:lineRule="auto" w:before="276" w:after="0"/>
            <w:ind w:left="820" w:right="0" w:hanging="361"/>
            <w:jc w:val="left"/>
          </w:pPr>
          <w:hyperlink w:history="true" w:anchor="_TOC_250003">
            <w:r>
              <w:rPr/>
              <w:t>Findings</w:t>
              <w:tab/>
              <w:t>91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821" w:val="left" w:leader="none"/>
              <w:tab w:pos="9146" w:val="left" w:leader="dot"/>
            </w:tabs>
            <w:spacing w:line="240" w:lineRule="auto" w:before="276" w:after="0"/>
            <w:ind w:left="820" w:right="0" w:hanging="361"/>
            <w:jc w:val="left"/>
          </w:pPr>
          <w:hyperlink w:history="true" w:anchor="_TOC_250002">
            <w:r>
              <w:rPr/>
              <w:t>Recommendations</w:t>
              <w:tab/>
              <w:t>98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821" w:val="left" w:leader="none"/>
              <w:tab w:pos="9034" w:val="left" w:leader="dot"/>
            </w:tabs>
            <w:spacing w:line="240" w:lineRule="auto" w:before="279" w:after="0"/>
            <w:ind w:left="820" w:right="0" w:hanging="361"/>
            <w:jc w:val="left"/>
          </w:pPr>
          <w:hyperlink w:history="true" w:anchor="_TOC_250001">
            <w:r>
              <w:rPr/>
              <w:t>Concluding</w:t>
            </w:r>
            <w:r>
              <w:rPr>
                <w:spacing w:val="-4"/>
              </w:rPr>
              <w:t> </w:t>
            </w:r>
            <w:r>
              <w:rPr/>
              <w:t>Remarks</w:t>
              <w:tab/>
              <w:t>101</w:t>
            </w:r>
          </w:hyperlink>
        </w:p>
        <w:p>
          <w:pPr>
            <w:pStyle w:val="TOC6"/>
            <w:tabs>
              <w:tab w:pos="9047" w:val="left" w:leader="dot"/>
            </w:tabs>
          </w:pPr>
          <w:hyperlink w:history="true" w:anchor="_TOC_250000">
            <w:r>
              <w:rPr/>
              <w:t>Bibliography</w:t>
              <w:tab/>
              <w:t>102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60" w:bottom="971" w:left="1340" w:right="1300"/>
        </w:sectPr>
      </w:pPr>
    </w:p>
    <w:p>
      <w:pPr>
        <w:spacing w:before="81"/>
        <w:ind w:left="147" w:right="185" w:firstLine="0"/>
        <w:jc w:val="center"/>
        <w:rPr>
          <w:b/>
          <w:sz w:val="22"/>
        </w:rPr>
      </w:pPr>
      <w:r>
        <w:rPr>
          <w:b/>
          <w:sz w:val="22"/>
        </w:rPr>
        <w:t>ABSTRACT</w:t>
      </w:r>
    </w:p>
    <w:p>
      <w:pPr>
        <w:tabs>
          <w:tab w:pos="4970" w:val="left" w:leader="none"/>
          <w:tab w:pos="9056" w:val="left" w:leader="none"/>
        </w:tabs>
        <w:spacing w:line="240" w:lineRule="auto" w:before="444"/>
        <w:ind w:left="460" w:right="133" w:firstLine="0"/>
        <w:jc w:val="both"/>
        <w:rPr>
          <w:i/>
          <w:sz w:val="24"/>
        </w:rPr>
      </w:pPr>
      <w:r>
        <w:rPr>
          <w:i/>
          <w:sz w:val="24"/>
        </w:rPr>
        <w:t>This Dissertation aimed at evaluating the </w:t>
      </w:r>
      <w:r>
        <w:rPr>
          <w:i/>
          <w:sz w:val="26"/>
        </w:rPr>
        <w:t>Operation of Non-Interest Banking Under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Existing Legal Framework </w:t>
      </w:r>
      <w:r>
        <w:rPr>
          <w:i/>
          <w:sz w:val="24"/>
        </w:rPr>
        <w:t>in Nigeria. The work has evaluated the regulatory powers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Central Bank of Nigeria in designating products of Islamic Commercial Jurisprudence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banking business in Nigeria. In exercising those powers, the Governor of Central Bank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 issued Circular on Framework for the Regulation and Supervision of Institutions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Offering Non-Interest Financial Services in Nigeria has been analyzed with the products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non-interest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 in Nigeria.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view of this, therefore, the objective of this Dissertation is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identify the working modalities for the smooth operation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 non-interest banking in Nigeria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 a developing nation. However, the statement of problem of this Dissertation is whether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Governor of Central Bank of Nigeria has power to issue banking licence for non-interest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banking and dictate on what Memorandum and Articles of Association of non-interest bank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 contain. Also, the operation of non-interest bank is associated with uncertainty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regards to the law applicable to the settlement of dispute between non-interest bank and 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customers, while the law governing the transaction is the principles of Islamic Commercial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Jurisprudence.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Dissertation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concludes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recommending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Corporate Affairs Commission should design Memorandum and Articles of Association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non-interest bank in order to avoid issuing conflicting regulatory rules that will contravene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existing legislation. While on the other hand, non-interest bank should insert, in all 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 documents, a clause in which parties will agree to resolve all disputes through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arbitration. The arbitration process should be in accordance with the principles of Islamic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Commercial Jurisprudence. In arriving at conclusion here, this work has drawn from a wide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range of relevant text materials, statutes, case law, journals and internet materials. It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hoped that the views expressed here would be found useful by all categories of readers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including banking sector regulators and bankers; and engender further research in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aspect</w:t>
        <w:tab/>
        <w:t>of</w:t>
        <w:tab/>
      </w:r>
      <w:r>
        <w:rPr>
          <w:i/>
          <w:spacing w:val="-1"/>
          <w:sz w:val="24"/>
        </w:rPr>
        <w:t>law.</w:t>
      </w:r>
    </w:p>
    <w:p>
      <w:pPr>
        <w:spacing w:after="0" w:line="240" w:lineRule="auto"/>
        <w:jc w:val="both"/>
        <w:rPr>
          <w:sz w:val="24"/>
        </w:rPr>
        <w:sectPr>
          <w:headerReference w:type="default" r:id="rId24"/>
          <w:footerReference w:type="default" r:id="rId25"/>
          <w:pgSz w:w="12240" w:h="15840"/>
          <w:pgMar w:header="0" w:footer="1004" w:top="1360" w:bottom="1200" w:left="1340" w:right="1300"/>
        </w:sectPr>
      </w:pPr>
    </w:p>
    <w:p>
      <w:pPr>
        <w:pStyle w:val="BodyText"/>
        <w:spacing w:before="7"/>
        <w:rPr>
          <w:i/>
          <w:sz w:val="36"/>
        </w:rPr>
      </w:pPr>
    </w:p>
    <w:p>
      <w:pPr>
        <w:pStyle w:val="Heading1"/>
        <w:spacing w:line="652" w:lineRule="auto"/>
        <w:ind w:left="3377" w:right="3048" w:firstLine="705"/>
      </w:pPr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INTRODUCTION</w:t>
      </w:r>
    </w:p>
    <w:p>
      <w:pPr>
        <w:pStyle w:val="Heading1"/>
        <w:numPr>
          <w:ilvl w:val="1"/>
          <w:numId w:val="8"/>
        </w:numPr>
        <w:tabs>
          <w:tab w:pos="821" w:val="left" w:leader="none"/>
        </w:tabs>
        <w:spacing w:line="240" w:lineRule="auto" w:before="4" w:after="0"/>
        <w:ind w:left="820" w:right="0" w:hanging="361"/>
        <w:jc w:val="left"/>
      </w:pPr>
      <w:bookmarkStart w:name="_TOC_250016" w:id="4"/>
      <w:r>
        <w:rPr/>
        <w:t>Background to the</w:t>
      </w:r>
      <w:r>
        <w:rPr>
          <w:spacing w:val="-1"/>
        </w:rPr>
        <w:t> </w:t>
      </w:r>
      <w:bookmarkEnd w:id="4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60" w:right="135"/>
        <w:jc w:val="both"/>
      </w:pPr>
      <w:r>
        <w:rPr/>
        <w:t>This work sought to carry out “an evaluation of operation of non-interest banking under the</w:t>
      </w:r>
      <w:r>
        <w:rPr>
          <w:spacing w:val="1"/>
        </w:rPr>
        <w:t> </w:t>
      </w:r>
      <w:r>
        <w:rPr/>
        <w:t>existing legal framework in Nigeria.” This is in the light of the Guidelines issued by Central</w:t>
      </w:r>
      <w:r>
        <w:rPr>
          <w:spacing w:val="1"/>
        </w:rPr>
        <w:t> </w:t>
      </w:r>
      <w:r>
        <w:rPr/>
        <w:t>Bank of Nigeria (CBN) on banking operation under the Principles of Islamic Commercial</w:t>
      </w:r>
      <w:r>
        <w:rPr>
          <w:spacing w:val="1"/>
        </w:rPr>
        <w:t> </w:t>
      </w:r>
      <w:r>
        <w:rPr/>
        <w:t>Jurisprudence and non-interest window and branch operations of conventional banks and</w:t>
      </w:r>
      <w:r>
        <w:rPr>
          <w:spacing w:val="1"/>
        </w:rPr>
        <w:t> </w:t>
      </w:r>
      <w:r>
        <w:rPr/>
        <w:t>other financial institutions.</w:t>
      </w:r>
      <w:r>
        <w:rPr>
          <w:vertAlign w:val="superscript"/>
        </w:rPr>
        <w:t>1</w:t>
      </w:r>
      <w:r>
        <w:rPr>
          <w:vertAlign w:val="baseline"/>
        </w:rPr>
        <w:t> Further to the release of the Guidelines in 2011, CBN issued a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license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Jaiz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Plc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2011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Jurisprudence, which raised some legal issues relating to the operation of non-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-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-3"/>
          <w:vertAlign w:val="baseline"/>
        </w:rPr>
        <w:t> </w:t>
      </w:r>
      <w:r>
        <w:rPr>
          <w:vertAlign w:val="baseline"/>
        </w:rPr>
        <w:t>system.</w:t>
      </w:r>
    </w:p>
    <w:p>
      <w:pPr>
        <w:pStyle w:val="BodyText"/>
        <w:spacing w:line="480" w:lineRule="auto" w:before="232"/>
        <w:ind w:left="460" w:right="134"/>
        <w:jc w:val="both"/>
      </w:pPr>
      <w:r>
        <w:rPr/>
        <w:t>The issues involved the power of CBN under Central Bank of Nigeria Act, 2007 and Banks</w:t>
      </w:r>
      <w:r>
        <w:rPr>
          <w:spacing w:val="1"/>
        </w:rPr>
        <w:t> </w:t>
      </w:r>
      <w:r>
        <w:rPr/>
        <w:t>and Other Financial Institutions Act</w:t>
      </w:r>
      <w:r>
        <w:rPr>
          <w:vertAlign w:val="superscript"/>
        </w:rPr>
        <w:t>2</w:t>
      </w:r>
      <w:r>
        <w:rPr>
          <w:vertAlign w:val="baseline"/>
        </w:rPr>
        <w:t> to issue the license for the operation of Non-interest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 in Nigeria. Some of the issues were raised in the first Nigerian Case on the operation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non-interest bank in Nigeria, </w:t>
      </w:r>
      <w:r>
        <w:rPr>
          <w:i/>
          <w:vertAlign w:val="baseline"/>
        </w:rPr>
        <w:t>Godwin Sunday Ogbaji v. Central Bank of Nigeria &amp; others.</w:t>
      </w:r>
      <w:r>
        <w:rPr>
          <w:i/>
          <w:vertAlign w:val="superscript"/>
        </w:rPr>
        <w:t>3</w:t>
      </w:r>
      <w:r>
        <w:rPr>
          <w:i/>
          <w:spacing w:val="-57"/>
          <w:vertAlign w:val="baseline"/>
        </w:rPr>
        <w:t> </w:t>
      </w:r>
      <w:r>
        <w:rPr>
          <w:vertAlign w:val="baseline"/>
        </w:rPr>
        <w:t>These also relate to regulatory and supervisory challenges relating to non-interest 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vis-à-vis the provisions of Companies and Allied Matters Act,</w:t>
      </w:r>
      <w:r>
        <w:rPr>
          <w:vertAlign w:val="superscript"/>
        </w:rPr>
        <w:t>4</w:t>
      </w:r>
      <w:r>
        <w:rPr>
          <w:vertAlign w:val="baseline"/>
        </w:rPr>
        <w:t> Investments and 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-1"/>
          <w:vertAlign w:val="baseline"/>
        </w:rPr>
        <w:t> </w:t>
      </w:r>
      <w:r>
        <w:rPr>
          <w:vertAlign w:val="baseline"/>
        </w:rPr>
        <w:t>2007 and Nigerian</w:t>
      </w:r>
      <w:r>
        <w:rPr>
          <w:spacing w:val="2"/>
          <w:vertAlign w:val="baseline"/>
        </w:rPr>
        <w:t> </w:t>
      </w:r>
      <w:r>
        <w:rPr>
          <w:vertAlign w:val="baseline"/>
        </w:rPr>
        <w:t>Deposit</w:t>
      </w:r>
      <w:r>
        <w:rPr>
          <w:spacing w:val="2"/>
          <w:vertAlign w:val="baseline"/>
        </w:rPr>
        <w:t> </w:t>
      </w:r>
      <w:r>
        <w:rPr>
          <w:vertAlign w:val="baseline"/>
        </w:rPr>
        <w:t>Insurance</w:t>
      </w:r>
      <w:r>
        <w:rPr>
          <w:spacing w:val="-1"/>
          <w:vertAlign w:val="baseline"/>
        </w:rPr>
        <w:t> </w:t>
      </w:r>
      <w:r>
        <w:rPr>
          <w:vertAlign w:val="baseline"/>
        </w:rPr>
        <w:t>Corporation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Act, 2006.</w:t>
      </w:r>
      <w:r>
        <w:rPr>
          <w:vertAlign w:val="superscript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72.024002pt;margin-top:10.825654pt;width:144.020pt;height:.72003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551" w:right="969" w:hanging="92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  <w:vertAlign w:val="baseline"/>
        </w:rPr>
        <w:t> CBN Guidelines on Shariah Governance For Non-Interest Financial Institutions In Nigeria, dated 31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2010</w:t>
      </w:r>
    </w:p>
    <w:p>
      <w:pPr>
        <w:spacing w:line="225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FCH/ABJ/CS/710/2011,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(unreported).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Non-Interest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subject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supervision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Deposit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Insurance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Corporation.</w:t>
      </w:r>
    </w:p>
    <w:p>
      <w:pPr>
        <w:spacing w:after="0"/>
        <w:jc w:val="left"/>
        <w:rPr>
          <w:sz w:val="20"/>
        </w:rPr>
        <w:sectPr>
          <w:headerReference w:type="default" r:id="rId26"/>
          <w:footerReference w:type="default" r:id="rId27"/>
          <w:pgSz w:w="12240" w:h="15840"/>
          <w:pgMar w:header="818" w:footer="1004" w:top="1000" w:bottom="1200" w:left="1340" w:right="1300"/>
          <w:pgNumType w:start="1"/>
        </w:sectPr>
      </w:pPr>
    </w:p>
    <w:p>
      <w:pPr>
        <w:pStyle w:val="BodyText"/>
        <w:spacing w:before="8"/>
      </w:pPr>
    </w:p>
    <w:p>
      <w:pPr>
        <w:pStyle w:val="BodyText"/>
        <w:spacing w:line="480" w:lineRule="auto" w:before="130"/>
        <w:ind w:left="460" w:right="134"/>
        <w:jc w:val="both"/>
      </w:pPr>
      <w:r>
        <w:rPr/>
        <w:t>Prior to CBN guidelines on Non-Interest Financial Institutions,</w:t>
      </w:r>
      <w:r>
        <w:rPr>
          <w:vertAlign w:val="superscript"/>
        </w:rPr>
        <w:t>6</w:t>
      </w:r>
      <w:r>
        <w:rPr>
          <w:vertAlign w:val="baseline"/>
        </w:rPr>
        <w:t> banks in Nigeria were 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 interest. </w:t>
      </w:r>
      <w:r>
        <w:rPr>
          <w:i/>
          <w:vertAlign w:val="baseline"/>
        </w:rPr>
        <w:t>Black’s Law Dictionary, Eight Edition</w:t>
      </w:r>
      <w:r>
        <w:rPr>
          <w:i/>
          <w:vertAlign w:val="superscript"/>
        </w:rPr>
        <w:t>7</w:t>
      </w:r>
      <w:r>
        <w:rPr>
          <w:i/>
          <w:vertAlign w:val="baseline"/>
        </w:rPr>
        <w:t> </w:t>
      </w:r>
      <w:r>
        <w:rPr>
          <w:vertAlign w:val="baseline"/>
        </w:rPr>
        <w:t>defines interest as „Payment a borrower</w:t>
      </w:r>
      <w:r>
        <w:rPr>
          <w:spacing w:val="1"/>
          <w:vertAlign w:val="baseline"/>
        </w:rPr>
        <w:t> </w:t>
      </w:r>
      <w:r>
        <w:rPr>
          <w:vertAlign w:val="baseline"/>
        </w:rPr>
        <w:t>pays a lender for the use of the money‟.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different from usury and this distinction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 with the passage of Usury Law in 1545 by the British Parliament. A 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interest”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“usury”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-2"/>
          <w:vertAlign w:val="baseline"/>
        </w:rPr>
        <w:t> </w:t>
      </w:r>
      <w:r>
        <w:rPr>
          <w:vertAlign w:val="baseline"/>
        </w:rPr>
        <w:t>later</w:t>
      </w:r>
      <w:r>
        <w:rPr>
          <w:spacing w:val="-2"/>
          <w:vertAlign w:val="baseline"/>
        </w:rPr>
        <w:t> </w:t>
      </w:r>
      <w:r>
        <w:rPr>
          <w:vertAlign w:val="baseline"/>
        </w:rPr>
        <w:t>means</w:t>
      </w:r>
      <w:r>
        <w:rPr>
          <w:spacing w:val="-1"/>
          <w:vertAlign w:val="baseline"/>
        </w:rPr>
        <w:t> </w:t>
      </w:r>
      <w:r>
        <w:rPr>
          <w:vertAlign w:val="baseline"/>
        </w:rPr>
        <w:t>“charging</w:t>
      </w:r>
      <w:r>
        <w:rPr>
          <w:spacing w:val="-4"/>
          <w:vertAlign w:val="baseline"/>
        </w:rPr>
        <w:t> </w:t>
      </w:r>
      <w:r>
        <w:rPr>
          <w:vertAlign w:val="baseline"/>
        </w:rPr>
        <w:t>illegal high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interest”.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480" w:lineRule="auto"/>
        <w:ind w:left="460" w:right="131"/>
        <w:jc w:val="both"/>
      </w:pPr>
      <w:r>
        <w:rPr/>
        <w:t>Interest, according to </w:t>
      </w:r>
      <w:r>
        <w:rPr>
          <w:b/>
        </w:rPr>
        <w:t>Encyclopedia Britannica</w:t>
      </w:r>
      <w:r>
        <w:rPr/>
        <w:t>, „became legalized from the 13</w:t>
      </w:r>
      <w:r>
        <w:rPr>
          <w:vertAlign w:val="superscript"/>
        </w:rPr>
        <w:t>th</w:t>
      </w:r>
      <w:r>
        <w:rPr>
          <w:vertAlign w:val="baseline"/>
        </w:rPr>
        <w:t> Century</w:t>
      </w:r>
      <w:r>
        <w:rPr>
          <w:spacing w:val="1"/>
          <w:vertAlign w:val="baseline"/>
        </w:rPr>
        <w:t> </w:t>
      </w:r>
      <w:r>
        <w:rPr>
          <w:vertAlign w:val="baseline"/>
        </w:rPr>
        <w:t>with expansion of trade. Demand for credits increased necessitating a modification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of the term “usury”. In 1545, England fixed a legal maximum interest; any 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excess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maximum was</w:t>
      </w:r>
      <w:r>
        <w:rPr>
          <w:spacing w:val="-1"/>
          <w:vertAlign w:val="baseline"/>
        </w:rPr>
        <w:t> </w:t>
      </w:r>
      <w:r>
        <w:rPr>
          <w:vertAlign w:val="baseline"/>
        </w:rPr>
        <w:t>usury‟.</w:t>
      </w:r>
    </w:p>
    <w:p>
      <w:pPr>
        <w:pStyle w:val="BodyText"/>
        <w:spacing w:line="482" w:lineRule="auto" w:before="200"/>
        <w:ind w:left="460" w:right="136"/>
        <w:jc w:val="both"/>
      </w:pPr>
      <w:r>
        <w:rPr>
          <w:b/>
        </w:rPr>
        <w:t>Microsoft</w:t>
      </w:r>
      <w:r>
        <w:rPr>
          <w:b/>
          <w:spacing w:val="1"/>
        </w:rPr>
        <w:t> </w:t>
      </w:r>
      <w:r>
        <w:rPr>
          <w:b/>
        </w:rPr>
        <w:t>Encarta</w:t>
      </w:r>
      <w:r>
        <w:rPr>
          <w:b/>
          <w:spacing w:val="1"/>
        </w:rPr>
        <w:t> </w:t>
      </w:r>
      <w:r>
        <w:rPr>
          <w:b/>
        </w:rPr>
        <w:t>Encyclopedia</w:t>
      </w:r>
      <w:r>
        <w:rPr>
          <w:b/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supports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above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following</w:t>
      </w:r>
      <w:r>
        <w:rPr>
          <w:spacing w:val="60"/>
        </w:rPr>
        <w:t> </w:t>
      </w:r>
      <w:r>
        <w:rPr/>
        <w:t>words:</w:t>
      </w:r>
      <w:r>
        <w:rPr>
          <w:spacing w:val="1"/>
        </w:rPr>
        <w:t> </w:t>
      </w:r>
      <w:r>
        <w:rPr/>
        <w:t>“Usury, in law is a payment of interest by a borrower to a lender for the use of money, in</w:t>
      </w:r>
      <w:r>
        <w:rPr>
          <w:spacing w:val="1"/>
        </w:rPr>
        <w:t> </w:t>
      </w:r>
      <w:r>
        <w:rPr/>
        <w:t>excess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 fixed by</w:t>
      </w:r>
      <w:r>
        <w:rPr>
          <w:spacing w:val="-5"/>
        </w:rPr>
        <w:t> </w:t>
      </w:r>
      <w:r>
        <w:rPr/>
        <w:t>statute.”</w:t>
      </w:r>
    </w:p>
    <w:p>
      <w:pPr>
        <w:pStyle w:val="BodyText"/>
        <w:spacing w:line="482" w:lineRule="auto" w:before="192"/>
        <w:ind w:left="460" w:right="140"/>
        <w:jc w:val="both"/>
      </w:pPr>
      <w:r>
        <w:rPr/>
        <w:t>Interest, in other words, now stands for any charge paid by a borrower for the use of money</w:t>
      </w:r>
      <w:r>
        <w:rPr>
          <w:spacing w:val="1"/>
        </w:rPr>
        <w:t> </w:t>
      </w:r>
      <w:r>
        <w:rPr/>
        <w:t>within the limit allowed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CBN.</w:t>
      </w:r>
    </w:p>
    <w:p>
      <w:pPr>
        <w:pStyle w:val="BodyText"/>
        <w:spacing w:line="480" w:lineRule="auto" w:before="196"/>
        <w:ind w:left="460" w:right="137"/>
        <w:jc w:val="both"/>
      </w:pPr>
      <w:r>
        <w:rPr/>
        <w:t>In essence, interest could take either one or two forms of interest – simple or compound.</w:t>
      </w:r>
      <w:r>
        <w:rPr>
          <w:spacing w:val="1"/>
        </w:rPr>
        <w:t> </w:t>
      </w:r>
      <w:r>
        <w:rPr/>
        <w:t>Simple interest is interest computed on the principal and principal alone. Compound interest,</w:t>
      </w:r>
      <w:r>
        <w:rPr>
          <w:spacing w:val="1"/>
        </w:rPr>
        <w:t> </w:t>
      </w:r>
      <w:r>
        <w:rPr/>
        <w:t>on the other hand, is capitalization of interest so that interest itself yields interest. In short, it</w:t>
      </w:r>
      <w:r>
        <w:rPr>
          <w:spacing w:val="1"/>
        </w:rPr>
        <w:t> </w:t>
      </w:r>
      <w:r>
        <w:rPr/>
        <w:t>is interest on both principal and accrued interest. The two forms of interest apply to both loan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overdraft.</w:t>
      </w:r>
      <w:r>
        <w:rPr>
          <w:spacing w:val="-1"/>
        </w:rPr>
        <w:t> </w:t>
      </w:r>
      <w:r>
        <w:rPr/>
        <w:t>The case</w:t>
      </w:r>
      <w:r>
        <w:rPr>
          <w:spacing w:val="-2"/>
        </w:rPr>
        <w:t> </w:t>
      </w:r>
      <w:r>
        <w:rPr/>
        <w:t>of </w:t>
      </w:r>
      <w:r>
        <w:rPr>
          <w:i/>
        </w:rPr>
        <w:t>NIDB</w:t>
      </w:r>
      <w:r>
        <w:rPr>
          <w:i/>
          <w:spacing w:val="-1"/>
        </w:rPr>
        <w:t> </w:t>
      </w:r>
      <w:r>
        <w:rPr>
          <w:i/>
        </w:rPr>
        <w:t>v. Olalomi</w:t>
      </w:r>
      <w:r>
        <w:rPr>
          <w:i/>
          <w:spacing w:val="-1"/>
        </w:rPr>
        <w:t> </w:t>
      </w:r>
      <w:r>
        <w:rPr>
          <w:i/>
        </w:rPr>
        <w:t>Ind. Ltd.</w:t>
      </w:r>
      <w:r>
        <w:rPr>
          <w:vertAlign w:val="superscript"/>
        </w:rPr>
        <w:t>8</w:t>
      </w:r>
      <w:r>
        <w:rPr>
          <w:vertAlign w:val="baseline"/>
        </w:rPr>
        <w:t> illustrates</w:t>
      </w:r>
      <w:r>
        <w:rPr>
          <w:spacing w:val="-1"/>
          <w:vertAlign w:val="baseline"/>
        </w:rPr>
        <w:t> </w:t>
      </w:r>
      <w:r>
        <w:rPr>
          <w:vertAlign w:val="baseline"/>
        </w:rPr>
        <w:t>what is</w:t>
      </w:r>
      <w:r>
        <w:rPr>
          <w:spacing w:val="-1"/>
          <w:vertAlign w:val="baseline"/>
        </w:rPr>
        <w:t> </w:t>
      </w:r>
      <w:r>
        <w:rPr>
          <w:vertAlign w:val="baseline"/>
        </w:rPr>
        <w:t>compound interest.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  <w:r>
        <w:rPr/>
        <w:pict>
          <v:rect style="position:absolute;margin-left:72.024002pt;margin-top:17.148563pt;width:144.020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CBN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Guidelines,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w w:val="95"/>
          <w:sz w:val="20"/>
          <w:vertAlign w:val="superscript"/>
        </w:rPr>
        <w:t>7</w:t>
      </w:r>
      <w:r>
        <w:rPr>
          <w:rFonts w:ascii="Calibri" w:hAnsi="Calibri"/>
          <w:spacing w:val="23"/>
          <w:w w:val="95"/>
          <w:sz w:val="20"/>
          <w:vertAlign w:val="baseline"/>
        </w:rPr>
        <w:t> </w:t>
      </w:r>
      <w:r>
        <w:rPr>
          <w:rFonts w:ascii="Calibri" w:hAnsi="Calibri"/>
          <w:w w:val="95"/>
          <w:sz w:val="20"/>
          <w:vertAlign w:val="baseline"/>
        </w:rPr>
        <w:t>Garner.,</w:t>
      </w:r>
      <w:r>
        <w:rPr>
          <w:rFonts w:ascii="Calibri" w:hAnsi="Calibri"/>
          <w:spacing w:val="25"/>
          <w:w w:val="95"/>
          <w:sz w:val="20"/>
          <w:vertAlign w:val="baseline"/>
        </w:rPr>
        <w:t> </w:t>
      </w:r>
      <w:r>
        <w:rPr>
          <w:rFonts w:ascii="Calibri" w:hAnsi="Calibri"/>
          <w:w w:val="95"/>
          <w:sz w:val="20"/>
          <w:vertAlign w:val="baseline"/>
        </w:rPr>
        <w:t>B.A.</w:t>
      </w:r>
      <w:r>
        <w:rPr>
          <w:rFonts w:ascii="Calibri" w:hAnsi="Calibri"/>
          <w:spacing w:val="24"/>
          <w:w w:val="95"/>
          <w:sz w:val="20"/>
          <w:vertAlign w:val="baseline"/>
        </w:rPr>
        <w:t> </w:t>
      </w:r>
      <w:r>
        <w:rPr>
          <w:rFonts w:ascii="Calibri" w:hAnsi="Calibri"/>
          <w:w w:val="95"/>
          <w:sz w:val="20"/>
          <w:vertAlign w:val="baseline"/>
        </w:rPr>
        <w:t>(1990),</w:t>
      </w:r>
      <w:r>
        <w:rPr>
          <w:rFonts w:ascii="Calibri" w:hAnsi="Calibri"/>
          <w:spacing w:val="28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Black‟s</w:t>
      </w:r>
      <w:r>
        <w:rPr>
          <w:spacing w:val="26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Law</w:t>
      </w:r>
      <w:r>
        <w:rPr>
          <w:spacing w:val="23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Dictionary</w:t>
      </w:r>
      <w:r>
        <w:rPr>
          <w:spacing w:val="21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3</w:t>
      </w:r>
      <w:r>
        <w:rPr>
          <w:w w:val="95"/>
          <w:sz w:val="20"/>
          <w:vertAlign w:val="superscript"/>
        </w:rPr>
        <w:t>rd</w:t>
      </w:r>
      <w:r>
        <w:rPr>
          <w:spacing w:val="2"/>
          <w:w w:val="95"/>
          <w:sz w:val="20"/>
          <w:vertAlign w:val="baseline"/>
        </w:rPr>
        <w:t> </w:t>
      </w:r>
      <w:r>
        <w:rPr>
          <w:w w:val="95"/>
          <w:sz w:val="20"/>
          <w:vertAlign w:val="baseline"/>
        </w:rPr>
        <w:t>Edition</w:t>
      </w:r>
      <w:r>
        <w:rPr>
          <w:spacing w:val="20"/>
          <w:w w:val="95"/>
          <w:sz w:val="20"/>
          <w:vertAlign w:val="baseline"/>
        </w:rPr>
        <w:t> </w:t>
      </w:r>
      <w:r>
        <w:rPr>
          <w:rFonts w:ascii="Calibri" w:hAnsi="Calibri"/>
          <w:w w:val="95"/>
          <w:sz w:val="20"/>
          <w:vertAlign w:val="baseline"/>
        </w:rPr>
        <w:t>West</w:t>
      </w:r>
      <w:r>
        <w:rPr>
          <w:rFonts w:ascii="Calibri" w:hAnsi="Calibri"/>
          <w:spacing w:val="25"/>
          <w:w w:val="95"/>
          <w:sz w:val="20"/>
          <w:vertAlign w:val="baseline"/>
        </w:rPr>
        <w:t> </w:t>
      </w:r>
      <w:r>
        <w:rPr>
          <w:rFonts w:ascii="Calibri" w:hAnsi="Calibri"/>
          <w:w w:val="95"/>
          <w:sz w:val="20"/>
          <w:vertAlign w:val="baseline"/>
        </w:rPr>
        <w:t>Publishing</w:t>
      </w:r>
      <w:r>
        <w:rPr>
          <w:rFonts w:ascii="Calibri" w:hAnsi="Calibri"/>
          <w:spacing w:val="23"/>
          <w:w w:val="95"/>
          <w:sz w:val="20"/>
          <w:vertAlign w:val="baseline"/>
        </w:rPr>
        <w:t> </w:t>
      </w:r>
      <w:r>
        <w:rPr>
          <w:rFonts w:ascii="Calibri" w:hAnsi="Calibri"/>
          <w:w w:val="95"/>
          <w:sz w:val="20"/>
          <w:vertAlign w:val="baseline"/>
        </w:rPr>
        <w:t>Company,</w:t>
      </w:r>
      <w:r>
        <w:rPr>
          <w:rFonts w:ascii="Calibri" w:hAnsi="Calibri"/>
          <w:spacing w:val="25"/>
          <w:w w:val="95"/>
          <w:sz w:val="20"/>
          <w:vertAlign w:val="baseline"/>
        </w:rPr>
        <w:t> </w:t>
      </w:r>
      <w:r>
        <w:rPr>
          <w:rFonts w:ascii="Calibri" w:hAnsi="Calibri"/>
          <w:w w:val="95"/>
          <w:sz w:val="20"/>
          <w:vertAlign w:val="baseline"/>
        </w:rPr>
        <w:t>London.</w:t>
      </w:r>
    </w:p>
    <w:p>
      <w:pPr>
        <w:spacing w:before="2"/>
        <w:ind w:left="460" w:right="0" w:firstLine="0"/>
        <w:jc w:val="left"/>
        <w:rPr>
          <w:rFonts w:ascii="Verdana"/>
          <w:sz w:val="20"/>
        </w:rPr>
      </w:pPr>
      <w:r>
        <w:rPr>
          <w:rFonts w:ascii="Calibri"/>
          <w:w w:val="85"/>
          <w:sz w:val="20"/>
          <w:vertAlign w:val="superscript"/>
        </w:rPr>
        <w:t>8</w:t>
      </w:r>
      <w:r>
        <w:rPr>
          <w:rFonts w:ascii="Calibri"/>
          <w:spacing w:val="47"/>
          <w:sz w:val="20"/>
          <w:vertAlign w:val="baseline"/>
        </w:rPr>
        <w:t> </w:t>
      </w:r>
      <w:r>
        <w:rPr>
          <w:rFonts w:ascii="Verdana"/>
          <w:w w:val="85"/>
          <w:sz w:val="20"/>
          <w:vertAlign w:val="baseline"/>
        </w:rPr>
        <w:t>(2002)</w:t>
      </w:r>
      <w:r>
        <w:rPr>
          <w:rFonts w:ascii="Verdana"/>
          <w:spacing w:val="3"/>
          <w:w w:val="85"/>
          <w:sz w:val="20"/>
          <w:vertAlign w:val="baseline"/>
        </w:rPr>
        <w:t> </w:t>
      </w:r>
      <w:r>
        <w:rPr>
          <w:rFonts w:ascii="Verdana"/>
          <w:w w:val="85"/>
          <w:sz w:val="20"/>
          <w:vertAlign w:val="baseline"/>
        </w:rPr>
        <w:t>F.W.L.R.</w:t>
      </w:r>
      <w:r>
        <w:rPr>
          <w:rFonts w:ascii="Verdana"/>
          <w:spacing w:val="2"/>
          <w:w w:val="85"/>
          <w:sz w:val="20"/>
          <w:vertAlign w:val="baseline"/>
        </w:rPr>
        <w:t> </w:t>
      </w:r>
      <w:r>
        <w:rPr>
          <w:rFonts w:ascii="Verdana"/>
          <w:w w:val="85"/>
          <w:sz w:val="20"/>
          <w:vertAlign w:val="baseline"/>
        </w:rPr>
        <w:t>(pt. 98)</w:t>
      </w:r>
      <w:r>
        <w:rPr>
          <w:rFonts w:ascii="Verdana"/>
          <w:spacing w:val="1"/>
          <w:w w:val="85"/>
          <w:sz w:val="20"/>
          <w:vertAlign w:val="baseline"/>
        </w:rPr>
        <w:t> </w:t>
      </w:r>
      <w:r>
        <w:rPr>
          <w:rFonts w:ascii="Verdana"/>
          <w:w w:val="85"/>
          <w:sz w:val="20"/>
          <w:vertAlign w:val="baseline"/>
        </w:rPr>
        <w:t>p.961</w:t>
      </w:r>
    </w:p>
    <w:p>
      <w:pPr>
        <w:spacing w:after="0"/>
        <w:jc w:val="left"/>
        <w:rPr>
          <w:rFonts w:ascii="Verdana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8"/>
        <w:rPr>
          <w:rFonts w:ascii="Verdana"/>
          <w:sz w:val="26"/>
        </w:rPr>
      </w:pPr>
    </w:p>
    <w:p>
      <w:pPr>
        <w:pStyle w:val="BodyText"/>
        <w:spacing w:line="480" w:lineRule="auto" w:before="90"/>
        <w:ind w:left="460" w:right="134"/>
        <w:jc w:val="both"/>
      </w:pPr>
      <w:r>
        <w:rPr/>
        <w:t>The Respondent in that case borrowed total sum of N1.7million from the Appellant as term</w:t>
      </w:r>
      <w:r>
        <w:rPr>
          <w:spacing w:val="1"/>
        </w:rPr>
        <w:t> </w:t>
      </w:r>
      <w:r>
        <w:rPr/>
        <w:t>loan and working capital on 31</w:t>
      </w:r>
      <w:r>
        <w:rPr>
          <w:vertAlign w:val="superscript"/>
        </w:rPr>
        <w:t>st</w:t>
      </w:r>
      <w:r>
        <w:rPr>
          <w:vertAlign w:val="baseline"/>
        </w:rPr>
        <w:t> December, 1983. Along the line, problem arose between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parties, which led to the Respondent suing the Appellant, claiming damages before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 first instance. The Appellant then as Defendant counter-claimed inter-alia for total sum of</w:t>
      </w:r>
      <w:r>
        <w:rPr>
          <w:spacing w:val="1"/>
          <w:vertAlign w:val="baseline"/>
        </w:rPr>
        <w:t> </w:t>
      </w:r>
      <w:r>
        <w:rPr>
          <w:vertAlign w:val="baseline"/>
        </w:rPr>
        <w:t>N290,931,823.08 being the total sum outstanding against the Plaintiff as at 31/3/1996.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Appeal in its considered judgment awarded the claim of the Appellant in spite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amounts</w:t>
      </w:r>
      <w:r>
        <w:rPr>
          <w:spacing w:val="-1"/>
          <w:vertAlign w:val="baseline"/>
        </w:rPr>
        <w:t> </w:t>
      </w:r>
      <w:r>
        <w:rPr>
          <w:vertAlign w:val="baseline"/>
        </w:rPr>
        <w:t>paid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towards liquidating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debt.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4"/>
        <w:ind w:left="460" w:right="134"/>
        <w:jc w:val="both"/>
      </w:pPr>
      <w:r>
        <w:rPr/>
        <w:t>Conventionally,</w:t>
      </w:r>
      <w:r>
        <w:rPr>
          <w:spacing w:val="1"/>
        </w:rPr>
        <w:t> </w:t>
      </w:r>
      <w:r>
        <w:rPr/>
        <w:t>charging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legalized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advocate.</w:t>
      </w:r>
      <w:r>
        <w:rPr>
          <w:spacing w:val="1"/>
        </w:rPr>
        <w:t> </w:t>
      </w:r>
      <w:r>
        <w:rPr/>
        <w:t>Moralists</w:t>
      </w:r>
      <w:r>
        <w:rPr>
          <w:spacing w:val="1"/>
        </w:rPr>
        <w:t> </w:t>
      </w:r>
      <w:r>
        <w:rPr/>
        <w:t>(philosophers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morality)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questioned why interest should be charged with equally very weighty arguments. Therefore,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immemorial,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revolve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legitimacy to charge interest, at what rate, that is simple or compound and whether the rate</w:t>
      </w:r>
      <w:r>
        <w:rPr>
          <w:spacing w:val="1"/>
        </w:rPr>
        <w:t> </w:t>
      </w:r>
      <w:r>
        <w:rPr/>
        <w:t>could be varied by a bank without the customer‟s consent. Disputes also often arise where</w:t>
      </w:r>
      <w:r>
        <w:rPr>
          <w:spacing w:val="1"/>
        </w:rPr>
        <w:t> </w:t>
      </w:r>
      <w:r>
        <w:rPr/>
        <w:t>terms have not been agreed upon between the parties. This is so because an overdraft could</w:t>
      </w:r>
      <w:r>
        <w:rPr>
          <w:spacing w:val="1"/>
        </w:rPr>
        <w:t> </w:t>
      </w:r>
      <w:r>
        <w:rPr/>
        <w:t>result with or without any formality as decided in the cases of </w:t>
      </w:r>
      <w:r>
        <w:rPr>
          <w:i/>
        </w:rPr>
        <w:t>Bank of the North Ltd v.</w:t>
      </w:r>
      <w:r>
        <w:rPr>
          <w:i/>
          <w:spacing w:val="1"/>
        </w:rPr>
        <w:t> </w:t>
      </w:r>
      <w:r>
        <w:rPr>
          <w:i/>
        </w:rPr>
        <w:t>Bernard</w:t>
      </w:r>
      <w:r>
        <w:rPr>
          <w:vertAlign w:val="superscript"/>
        </w:rPr>
        <w:t>9</w:t>
      </w:r>
      <w:r>
        <w:rPr>
          <w:spacing w:val="1"/>
          <w:vertAlign w:val="baseline"/>
        </w:rPr>
        <w:t> </w:t>
      </w:r>
      <w:r>
        <w:rPr>
          <w:vertAlign w:val="baseline"/>
        </w:rPr>
        <w:t>and </w:t>
      </w:r>
      <w:r>
        <w:rPr>
          <w:i/>
          <w:vertAlign w:val="baseline"/>
        </w:rPr>
        <w:t>National Bank Ltd v. Olatunji</w:t>
      </w:r>
      <w:r>
        <w:rPr>
          <w:vertAlign w:val="superscript"/>
        </w:rPr>
        <w:t>10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480" w:lineRule="auto" w:before="1"/>
        <w:ind w:left="460" w:right="137"/>
        <w:jc w:val="both"/>
      </w:pPr>
      <w:r>
        <w:rPr/>
        <w:t>Generally, a banker is entitled to charge interest simple or compound based on an agreement,</w:t>
      </w:r>
      <w:r>
        <w:rPr>
          <w:spacing w:val="-57"/>
        </w:rPr>
        <w:t> </w:t>
      </w:r>
      <w:r>
        <w:rPr/>
        <w:t>custom or acquiescence by customer. In the case of </w:t>
      </w:r>
      <w:r>
        <w:rPr>
          <w:i/>
        </w:rPr>
        <w:t>Union Bank of Nigeria Plc v. Sax Nig.</w:t>
      </w:r>
      <w:r>
        <w:rPr>
          <w:i/>
          <w:spacing w:val="1"/>
        </w:rPr>
        <w:t> </w:t>
      </w:r>
      <w:r>
        <w:rPr>
          <w:i/>
        </w:rPr>
        <w:t>Ltd.</w:t>
      </w:r>
      <w:r>
        <w:rPr>
          <w:vertAlign w:val="superscript"/>
        </w:rPr>
        <w:t>11</w:t>
      </w:r>
      <w:r>
        <w:rPr>
          <w:vertAlign w:val="baseline"/>
        </w:rPr>
        <w:t> the Court of Appeal held that a banker has the right to charge interest on all overdrafts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when</w:t>
      </w:r>
      <w:r>
        <w:rPr>
          <w:spacing w:val="28"/>
          <w:vertAlign w:val="baseline"/>
        </w:rPr>
        <w:t> </w:t>
      </w:r>
      <w:r>
        <w:rPr>
          <w:vertAlign w:val="baseline"/>
        </w:rPr>
        <w:t>considering</w:t>
      </w:r>
      <w:r>
        <w:rPr>
          <w:spacing w:val="25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25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payable</w:t>
      </w:r>
      <w:r>
        <w:rPr>
          <w:spacing w:val="24"/>
          <w:vertAlign w:val="baseline"/>
        </w:rPr>
        <w:t> </w:t>
      </w:r>
      <w:r>
        <w:rPr>
          <w:vertAlign w:val="baseline"/>
        </w:rPr>
        <w:t>on</w:t>
      </w:r>
      <w:r>
        <w:rPr>
          <w:spacing w:val="26"/>
          <w:vertAlign w:val="baseline"/>
        </w:rPr>
        <w:t> </w:t>
      </w:r>
      <w:r>
        <w:rPr>
          <w:vertAlign w:val="baseline"/>
        </w:rPr>
        <w:t>overdrafts,</w:t>
      </w:r>
      <w:r>
        <w:rPr>
          <w:spacing w:val="25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6"/>
          <w:vertAlign w:val="baseline"/>
        </w:rPr>
        <w:t> </w:t>
      </w:r>
      <w:r>
        <w:rPr>
          <w:vertAlign w:val="baseline"/>
        </w:rPr>
        <w:t>Courts</w:t>
      </w:r>
      <w:r>
        <w:rPr>
          <w:spacing w:val="25"/>
          <w:vertAlign w:val="baseline"/>
        </w:rPr>
        <w:t> </w:t>
      </w:r>
      <w:r>
        <w:rPr>
          <w:vertAlign w:val="baseline"/>
        </w:rPr>
        <w:t>must</w:t>
      </w: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72.024002pt;margin-top:10.760653pt;width:144.020pt;height:.7200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460" w:right="0" w:firstLine="0"/>
        <w:jc w:val="left"/>
        <w:rPr>
          <w:sz w:val="18"/>
        </w:rPr>
      </w:pPr>
      <w:r>
        <w:rPr>
          <w:rFonts w:ascii="Calibri"/>
          <w:sz w:val="18"/>
          <w:vertAlign w:val="superscript"/>
        </w:rPr>
        <w:t>9</w:t>
      </w:r>
      <w:r>
        <w:rPr>
          <w:rFonts w:ascii="Calibri"/>
          <w:spacing w:val="16"/>
          <w:sz w:val="18"/>
          <w:vertAlign w:val="baseline"/>
        </w:rPr>
        <w:t> </w:t>
      </w:r>
      <w:r>
        <w:rPr>
          <w:sz w:val="18"/>
          <w:vertAlign w:val="baseline"/>
        </w:rPr>
        <w:t>[1976]4.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CCHCJ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981</w:t>
      </w:r>
    </w:p>
    <w:p>
      <w:pPr>
        <w:spacing w:line="207" w:lineRule="exact" w:before="2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10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[1974]12.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CCHCJ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179</w:t>
      </w:r>
    </w:p>
    <w:p>
      <w:pPr>
        <w:spacing w:line="207" w:lineRule="exact" w:before="0"/>
        <w:ind w:left="460" w:right="0" w:firstLine="0"/>
        <w:jc w:val="left"/>
        <w:rPr>
          <w:sz w:val="18"/>
        </w:rPr>
      </w:pPr>
      <w:r>
        <w:rPr>
          <w:sz w:val="18"/>
          <w:vertAlign w:val="superscript"/>
        </w:rPr>
        <w:t>11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(1991)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7 N.W.L.R. (pt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202)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227</w:t>
      </w:r>
    </w:p>
    <w:p>
      <w:pPr>
        <w:spacing w:after="0" w:line="207" w:lineRule="exact"/>
        <w:jc w:val="left"/>
        <w:rPr>
          <w:sz w:val="18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0" w:lineRule="auto" w:before="90"/>
        <w:ind w:left="460" w:right="136"/>
        <w:jc w:val="both"/>
      </w:pPr>
      <w:r>
        <w:rPr/>
        <w:t>have regards to the custom of bankers in Nigeria. Also the Court of A ppeal in the case of</w:t>
      </w:r>
      <w:r>
        <w:rPr>
          <w:spacing w:val="1"/>
        </w:rPr>
        <w:t> </w:t>
      </w:r>
      <w:r>
        <w:rPr>
          <w:i/>
        </w:rPr>
        <w:t>Suberu v. Cooperative Bank Ltd.</w:t>
      </w:r>
      <w:r>
        <w:rPr>
          <w:vertAlign w:val="superscript"/>
        </w:rPr>
        <w:t>12</w:t>
      </w:r>
      <w:r>
        <w:rPr>
          <w:vertAlign w:val="baseline"/>
        </w:rPr>
        <w:t> held as follows: “A bank is empowered to charge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on loans or overdraft on the basis that there is a</w:t>
      </w:r>
      <w:r>
        <w:rPr>
          <w:spacing w:val="60"/>
          <w:vertAlign w:val="baseline"/>
        </w:rPr>
        <w:t> </w:t>
      </w:r>
      <w:r>
        <w:rPr>
          <w:vertAlign w:val="baseline"/>
        </w:rPr>
        <w:t>custom to that effect , or that the customer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impliedly</w:t>
      </w:r>
      <w:r>
        <w:rPr>
          <w:spacing w:val="-5"/>
          <w:vertAlign w:val="baseline"/>
        </w:rPr>
        <w:t> </w:t>
      </w:r>
      <w:r>
        <w:rPr>
          <w:vertAlign w:val="baseline"/>
        </w:rPr>
        <w:t>consented</w:t>
      </w:r>
      <w:r>
        <w:rPr>
          <w:spacing w:val="3"/>
          <w:vertAlign w:val="baseline"/>
        </w:rPr>
        <w:t> </w:t>
      </w:r>
      <w:r>
        <w:rPr>
          <w:vertAlign w:val="baseline"/>
        </w:rPr>
        <w:t>where,</w:t>
      </w:r>
      <w:r>
        <w:rPr>
          <w:spacing w:val="2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protest,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allows his</w:t>
      </w:r>
      <w:r>
        <w:rPr>
          <w:spacing w:val="-2"/>
          <w:vertAlign w:val="baseline"/>
        </w:rPr>
        <w:t> </w:t>
      </w:r>
      <w:r>
        <w:rPr>
          <w:vertAlign w:val="baseline"/>
        </w:rPr>
        <w:t>account to be</w:t>
      </w:r>
      <w:r>
        <w:rPr>
          <w:spacing w:val="-2"/>
          <w:vertAlign w:val="baseline"/>
        </w:rPr>
        <w:t> </w:t>
      </w:r>
      <w:r>
        <w:rPr>
          <w:vertAlign w:val="baseline"/>
        </w:rPr>
        <w:t>debited.”</w:t>
      </w:r>
    </w:p>
    <w:p>
      <w:pPr>
        <w:spacing w:line="480" w:lineRule="auto" w:before="200"/>
        <w:ind w:left="460" w:right="136" w:firstLine="0"/>
        <w:jc w:val="both"/>
        <w:rPr>
          <w:sz w:val="24"/>
        </w:rPr>
      </w:pPr>
      <w:r>
        <w:rPr>
          <w:sz w:val="24"/>
        </w:rPr>
        <w:t>The position has crystallized such that the Court observed that: “A bank has power to charge</w:t>
      </w:r>
      <w:r>
        <w:rPr>
          <w:spacing w:val="1"/>
          <w:sz w:val="24"/>
        </w:rPr>
        <w:t> </w:t>
      </w:r>
      <w:r>
        <w:rPr>
          <w:sz w:val="24"/>
        </w:rPr>
        <w:t>compound interest on loans or other advances granted to a customer </w:t>
      </w:r>
      <w:r>
        <w:rPr>
          <w:b/>
          <w:sz w:val="24"/>
        </w:rPr>
        <w:t>even where there was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express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agreement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rate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interest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charged.</w:t>
      </w:r>
      <w:r>
        <w:rPr>
          <w:b/>
          <w:spacing w:val="13"/>
          <w:sz w:val="24"/>
        </w:rPr>
        <w:t> </w:t>
      </w: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because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customer</w:t>
      </w:r>
      <w:r>
        <w:rPr>
          <w:spacing w:val="-57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taken to impliedly</w:t>
      </w:r>
      <w:r>
        <w:rPr>
          <w:spacing w:val="-6"/>
          <w:sz w:val="24"/>
        </w:rPr>
        <w:t> </w:t>
      </w:r>
      <w:r>
        <w:rPr>
          <w:sz w:val="24"/>
        </w:rPr>
        <w:t>consent to an interest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 charged to his</w:t>
      </w:r>
      <w:r>
        <w:rPr>
          <w:spacing w:val="-1"/>
          <w:sz w:val="24"/>
        </w:rPr>
        <w:t> </w:t>
      </w:r>
      <w:r>
        <w:rPr>
          <w:sz w:val="24"/>
        </w:rPr>
        <w:t>account.”</w:t>
      </w:r>
      <w:r>
        <w:rPr>
          <w:spacing w:val="3"/>
          <w:sz w:val="24"/>
        </w:rPr>
        <w:t> </w:t>
      </w:r>
      <w:r>
        <w:rPr>
          <w:sz w:val="24"/>
          <w:vertAlign w:val="superscript"/>
        </w:rPr>
        <w:t>13</w:t>
      </w:r>
    </w:p>
    <w:p>
      <w:pPr>
        <w:pStyle w:val="BodyText"/>
        <w:spacing w:before="7"/>
        <w:rPr>
          <w:sz w:val="41"/>
        </w:rPr>
      </w:pPr>
    </w:p>
    <w:p>
      <w:pPr>
        <w:pStyle w:val="BodyText"/>
        <w:spacing w:line="480" w:lineRule="auto"/>
        <w:ind w:left="460" w:right="141"/>
        <w:jc w:val="both"/>
      </w:pPr>
      <w:r>
        <w:rPr/>
        <w:t>Unilateral</w:t>
      </w:r>
      <w:r>
        <w:rPr>
          <w:spacing w:val="31"/>
        </w:rPr>
        <w:t> </w:t>
      </w:r>
      <w:r>
        <w:rPr/>
        <w:t>variation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interest</w:t>
      </w:r>
      <w:r>
        <w:rPr>
          <w:spacing w:val="32"/>
        </w:rPr>
        <w:t> </w:t>
      </w:r>
      <w:r>
        <w:rPr/>
        <w:t>rate</w:t>
      </w:r>
      <w:r>
        <w:rPr>
          <w:spacing w:val="30"/>
        </w:rPr>
        <w:t> </w:t>
      </w:r>
      <w:r>
        <w:rPr/>
        <w:t>as</w:t>
      </w:r>
      <w:r>
        <w:rPr>
          <w:spacing w:val="32"/>
        </w:rPr>
        <w:t> </w:t>
      </w:r>
      <w:r>
        <w:rPr/>
        <w:t>pointed</w:t>
      </w:r>
      <w:r>
        <w:rPr>
          <w:spacing w:val="31"/>
        </w:rPr>
        <w:t> </w:t>
      </w:r>
      <w:r>
        <w:rPr/>
        <w:t>out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one</w:t>
      </w:r>
      <w:r>
        <w:rPr>
          <w:spacing w:val="30"/>
        </w:rPr>
        <w:t> </w:t>
      </w:r>
      <w:r>
        <w:rPr/>
        <w:t>area</w:t>
      </w:r>
      <w:r>
        <w:rPr>
          <w:spacing w:val="30"/>
        </w:rPr>
        <w:t> </w:t>
      </w:r>
      <w:r>
        <w:rPr/>
        <w:t>bank</w:t>
      </w:r>
      <w:r>
        <w:rPr>
          <w:spacing w:val="32"/>
        </w:rPr>
        <w:t> </w:t>
      </w:r>
      <w:r>
        <w:rPr/>
        <w:t>debtors</w:t>
      </w:r>
      <w:r>
        <w:rPr>
          <w:spacing w:val="31"/>
        </w:rPr>
        <w:t> </w:t>
      </w:r>
      <w:r>
        <w:rPr/>
        <w:t>always</w:t>
      </w:r>
      <w:r>
        <w:rPr>
          <w:spacing w:val="31"/>
        </w:rPr>
        <w:t> </w:t>
      </w:r>
      <w:r>
        <w:rPr/>
        <w:t>anchor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Economists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phenomenon.</w:t>
      </w:r>
      <w:r>
        <w:rPr>
          <w:spacing w:val="1"/>
        </w:rPr>
        <w:t> </w:t>
      </w:r>
      <w:r>
        <w:rPr/>
        <w:t>Adekeye</w:t>
      </w:r>
      <w:r>
        <w:rPr>
          <w:spacing w:val="-2"/>
        </w:rPr>
        <w:t> </w:t>
      </w:r>
      <w:r>
        <w:rPr/>
        <w:t>JCA could not hide his</w:t>
      </w:r>
      <w:r>
        <w:rPr>
          <w:spacing w:val="-1"/>
        </w:rPr>
        <w:t> </w:t>
      </w:r>
      <w:r>
        <w:rPr/>
        <w:t>feelings and</w:t>
      </w:r>
      <w:r>
        <w:rPr>
          <w:spacing w:val="-1"/>
        </w:rPr>
        <w:t> </w:t>
      </w:r>
      <w:r>
        <w:rPr/>
        <w:t>observed 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line="360" w:lineRule="auto" w:before="173"/>
        <w:ind w:left="820" w:right="854"/>
        <w:jc w:val="both"/>
      </w:pPr>
      <w:r>
        <w:rPr/>
        <w:t>Variation of interest rate called for my brief comment. The practice of banks</w:t>
      </w:r>
      <w:r>
        <w:rPr>
          <w:spacing w:val="1"/>
        </w:rPr>
        <w:t> </w:t>
      </w:r>
      <w:r>
        <w:rPr/>
        <w:t>charging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rates…should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revisited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nation‟s economy and public interest. A lot of otherwise viable business concerns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fallen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arbitrary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prematurely</w:t>
      </w:r>
      <w:r>
        <w:rPr>
          <w:spacing w:val="-5"/>
        </w:rPr>
        <w:t> </w:t>
      </w:r>
      <w:r>
        <w:rPr/>
        <w:t>paralyzed or</w:t>
      </w:r>
      <w:r>
        <w:rPr>
          <w:spacing w:val="1"/>
        </w:rPr>
        <w:t> </w:t>
      </w:r>
      <w:r>
        <w:rPr/>
        <w:t>flushed out of business.</w:t>
      </w:r>
      <w:r>
        <w:rPr>
          <w:vertAlign w:val="superscript"/>
        </w:rPr>
        <w:t>14</w:t>
      </w:r>
    </w:p>
    <w:p>
      <w:pPr>
        <w:pStyle w:val="BodyText"/>
        <w:spacing w:line="480" w:lineRule="auto" w:before="172"/>
        <w:ind w:left="460" w:right="136"/>
        <w:jc w:val="both"/>
      </w:pPr>
      <w:r>
        <w:rPr/>
        <w:t>However, this issue has since been laid to rest by the Supreme Court in the case of </w:t>
      </w:r>
      <w:r>
        <w:rPr>
          <w:i/>
        </w:rPr>
        <w:t>Union</w:t>
      </w:r>
      <w:r>
        <w:rPr>
          <w:i/>
          <w:spacing w:val="1"/>
        </w:rPr>
        <w:t> </w:t>
      </w:r>
      <w:r>
        <w:rPr>
          <w:i/>
        </w:rPr>
        <w:t>Bank of Nigeria Plc v. Albert Ozigi</w:t>
      </w:r>
      <w:r>
        <w:rPr>
          <w:vertAlign w:val="superscript"/>
        </w:rPr>
        <w:t>15</w:t>
      </w:r>
      <w:r>
        <w:rPr>
          <w:vertAlign w:val="baseline"/>
        </w:rPr>
        <w:t> where </w:t>
      </w:r>
      <w:r>
        <w:rPr>
          <w:b/>
          <w:vertAlign w:val="baseline"/>
        </w:rPr>
        <w:t>Adio, JSC </w:t>
      </w:r>
      <w:r>
        <w:rPr>
          <w:vertAlign w:val="baseline"/>
        </w:rPr>
        <w:t>held that: “'It was therefore wrong to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 matters such as the requirement that the Appellant must obtain the prior consent of or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-1"/>
          <w:vertAlign w:val="baseline"/>
        </w:rPr>
        <w:t> </w:t>
      </w:r>
      <w:r>
        <w:rPr>
          <w:vertAlign w:val="baseline"/>
        </w:rPr>
        <w:t>prior</w:t>
      </w:r>
      <w:r>
        <w:rPr>
          <w:spacing w:val="-2"/>
          <w:vertAlign w:val="baseline"/>
        </w:rPr>
        <w:t> </w:t>
      </w:r>
      <w:r>
        <w:rPr>
          <w:vertAlign w:val="baseline"/>
        </w:rPr>
        <w:t>notice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rate of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loan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respondent.” Nowadays,</w:t>
      </w:r>
    </w:p>
    <w:p>
      <w:pPr>
        <w:pStyle w:val="BodyText"/>
        <w:spacing w:before="7"/>
        <w:rPr>
          <w:sz w:val="16"/>
        </w:rPr>
      </w:pP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</w:p>
    <w:p>
      <w:pPr>
        <w:spacing w:before="0"/>
        <w:ind w:left="100" w:right="0" w:firstLine="0"/>
        <w:jc w:val="left"/>
        <w:rPr>
          <w:sz w:val="18"/>
        </w:rPr>
      </w:pPr>
      <w:r>
        <w:rPr>
          <w:sz w:val="18"/>
        </w:rPr>
        <w:t>pt.</w:t>
      </w:r>
    </w:p>
    <w:p>
      <w:pPr>
        <w:spacing w:before="92"/>
        <w:ind w:left="100" w:right="0" w:firstLine="0"/>
        <w:jc w:val="left"/>
        <w:rPr>
          <w:sz w:val="18"/>
        </w:rPr>
      </w:pPr>
      <w:r>
        <w:rPr/>
        <w:br w:type="column"/>
      </w:r>
      <w:r>
        <w:rPr>
          <w:sz w:val="18"/>
          <w:vertAlign w:val="superscript"/>
        </w:rPr>
        <w:t>12</w:t>
      </w:r>
      <w:r>
        <w:rPr>
          <w:spacing w:val="44"/>
          <w:sz w:val="18"/>
          <w:vertAlign w:val="baseline"/>
        </w:rPr>
        <w:t> </w:t>
      </w:r>
      <w:r>
        <w:rPr>
          <w:sz w:val="18"/>
          <w:vertAlign w:val="baseline"/>
        </w:rPr>
        <w:t>(2004)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ALL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F.W.L.R.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(pt.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236)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p.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31</w:t>
      </w:r>
    </w:p>
    <w:p>
      <w:pPr>
        <w:spacing w:before="2"/>
        <w:ind w:left="100" w:right="0" w:firstLine="0"/>
        <w:jc w:val="left"/>
        <w:rPr>
          <w:sz w:val="18"/>
        </w:rPr>
      </w:pPr>
      <w:r>
        <w:rPr>
          <w:sz w:val="18"/>
          <w:vertAlign w:val="superscript"/>
        </w:rPr>
        <w:t>13</w:t>
      </w:r>
      <w:r>
        <w:rPr>
          <w:spacing w:val="-1"/>
          <w:sz w:val="18"/>
          <w:vertAlign w:val="baseline"/>
        </w:rPr>
        <w:t> </w:t>
      </w:r>
      <w:r>
        <w:rPr>
          <w:b/>
          <w:sz w:val="18"/>
          <w:vertAlign w:val="baseline"/>
        </w:rPr>
        <w:t>Hausa</w:t>
      </w:r>
      <w:r>
        <w:rPr>
          <w:b/>
          <w:spacing w:val="-2"/>
          <w:sz w:val="18"/>
          <w:vertAlign w:val="baseline"/>
        </w:rPr>
        <w:t> </w:t>
      </w:r>
      <w:r>
        <w:rPr>
          <w:b/>
          <w:sz w:val="18"/>
          <w:vertAlign w:val="baseline"/>
        </w:rPr>
        <w:t>v</w:t>
      </w:r>
      <w:r>
        <w:rPr>
          <w:b/>
          <w:spacing w:val="-1"/>
          <w:sz w:val="18"/>
          <w:vertAlign w:val="baseline"/>
        </w:rPr>
        <w:t> </w:t>
      </w:r>
      <w:r>
        <w:rPr>
          <w:b/>
          <w:sz w:val="18"/>
          <w:vertAlign w:val="baseline"/>
        </w:rPr>
        <w:t>First</w:t>
      </w:r>
      <w:r>
        <w:rPr>
          <w:b/>
          <w:spacing w:val="-1"/>
          <w:sz w:val="18"/>
          <w:vertAlign w:val="baseline"/>
        </w:rPr>
        <w:t> </w:t>
      </w:r>
      <w:r>
        <w:rPr>
          <w:b/>
          <w:sz w:val="18"/>
          <w:vertAlign w:val="baseline"/>
        </w:rPr>
        <w:t>Bank</w:t>
      </w:r>
      <w:r>
        <w:rPr>
          <w:b/>
          <w:spacing w:val="-3"/>
          <w:sz w:val="18"/>
          <w:vertAlign w:val="baseline"/>
        </w:rPr>
        <w:t> </w:t>
      </w:r>
      <w:r>
        <w:rPr>
          <w:b/>
          <w:sz w:val="18"/>
          <w:vertAlign w:val="baseline"/>
        </w:rPr>
        <w:t>Plc</w:t>
      </w:r>
      <w:r>
        <w:rPr>
          <w:b/>
          <w:spacing w:val="-1"/>
          <w:sz w:val="18"/>
          <w:vertAlign w:val="baseline"/>
        </w:rPr>
        <w:t> </w:t>
      </w:r>
      <w:r>
        <w:rPr>
          <w:b/>
          <w:sz w:val="18"/>
          <w:vertAlign w:val="baseline"/>
        </w:rPr>
        <w:t>(2000)</w:t>
      </w:r>
      <w:r>
        <w:rPr>
          <w:b/>
          <w:spacing w:val="-3"/>
          <w:sz w:val="18"/>
          <w:vertAlign w:val="baseline"/>
        </w:rPr>
        <w:t> </w:t>
      </w:r>
      <w:r>
        <w:rPr>
          <w:b/>
          <w:sz w:val="18"/>
          <w:vertAlign w:val="baseline"/>
        </w:rPr>
        <w:t>F.W.L.R.</w:t>
      </w:r>
      <w:r>
        <w:rPr>
          <w:b/>
          <w:spacing w:val="-1"/>
          <w:sz w:val="18"/>
          <w:vertAlign w:val="baseline"/>
        </w:rPr>
        <w:t> </w:t>
      </w:r>
      <w:r>
        <w:rPr>
          <w:b/>
          <w:sz w:val="18"/>
          <w:vertAlign w:val="baseline"/>
        </w:rPr>
        <w:t>pt.</w:t>
      </w:r>
      <w:r>
        <w:rPr>
          <w:b/>
          <w:spacing w:val="2"/>
          <w:sz w:val="18"/>
          <w:vertAlign w:val="baseline"/>
        </w:rPr>
        <w:t> </w:t>
      </w:r>
      <w:r>
        <w:rPr>
          <w:b/>
          <w:sz w:val="18"/>
          <w:vertAlign w:val="baseline"/>
        </w:rPr>
        <w:t>29 p.</w:t>
      </w:r>
      <w:r>
        <w:rPr>
          <w:b/>
          <w:spacing w:val="-3"/>
          <w:sz w:val="18"/>
          <w:vertAlign w:val="baseline"/>
        </w:rPr>
        <w:t> </w:t>
      </w:r>
      <w:r>
        <w:rPr>
          <w:b/>
          <w:sz w:val="18"/>
          <w:vertAlign w:val="baseline"/>
        </w:rPr>
        <w:t>2524.</w:t>
      </w:r>
      <w:r>
        <w:rPr>
          <w:b/>
          <w:spacing w:val="-2"/>
          <w:sz w:val="18"/>
          <w:vertAlign w:val="baseline"/>
        </w:rPr>
        <w:t> </w:t>
      </w:r>
      <w:r>
        <w:rPr>
          <w:b/>
          <w:sz w:val="18"/>
          <w:vertAlign w:val="baseline"/>
        </w:rPr>
        <w:t>and</w:t>
      </w:r>
      <w:r>
        <w:rPr>
          <w:b/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Union Bank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of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Nigeria Plc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v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Ifeoluwa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(2007)7</w:t>
      </w:r>
      <w:r>
        <w:rPr>
          <w:spacing w:val="2"/>
          <w:sz w:val="18"/>
          <w:vertAlign w:val="baseline"/>
        </w:rPr>
        <w:t> </w:t>
      </w:r>
      <w:r>
        <w:rPr>
          <w:sz w:val="18"/>
          <w:vertAlign w:val="baseline"/>
        </w:rPr>
        <w:t>N.W.L.R.</w:t>
      </w:r>
    </w:p>
    <w:p>
      <w:pPr>
        <w:pStyle w:val="BodyText"/>
        <w:spacing w:before="10"/>
        <w:rPr>
          <w:sz w:val="17"/>
        </w:rPr>
      </w:pPr>
    </w:p>
    <w:p>
      <w:pPr>
        <w:spacing w:line="206" w:lineRule="exact" w:before="1"/>
        <w:ind w:left="282" w:right="0" w:firstLine="0"/>
        <w:jc w:val="left"/>
        <w:rPr>
          <w:sz w:val="18"/>
        </w:rPr>
      </w:pPr>
      <w:r>
        <w:rPr>
          <w:sz w:val="18"/>
        </w:rPr>
        <w:t>1032.</w:t>
      </w:r>
    </w:p>
    <w:p>
      <w:pPr>
        <w:spacing w:line="229" w:lineRule="exact"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Integrated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Dimensions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AIB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Ltd.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[2002]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F.W.L.R.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98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961</w:t>
      </w:r>
    </w:p>
    <w:p>
      <w:pPr>
        <w:spacing w:before="0"/>
        <w:ind w:left="100" w:right="0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L.R.C.N.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257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(SC)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360" w:bottom="1200" w:left="1340" w:right="1300"/>
          <w:cols w:num="2" w:equalWidth="0">
            <w:col w:w="287" w:space="73"/>
            <w:col w:w="9240"/>
          </w:cols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0" w:lineRule="auto" w:before="90"/>
        <w:ind w:left="460" w:right="139"/>
        <w:jc w:val="both"/>
      </w:pPr>
      <w:r>
        <w:rPr/>
        <w:t>banks always ensure that charging of interest is expressly provided in the contract of loan or</w:t>
      </w:r>
      <w:r>
        <w:rPr>
          <w:spacing w:val="1"/>
        </w:rPr>
        <w:t> </w:t>
      </w:r>
      <w:r>
        <w:rPr/>
        <w:t>the security documentation in realization of the advantages of express terms over implied</w:t>
      </w:r>
      <w:r>
        <w:rPr>
          <w:spacing w:val="1"/>
        </w:rPr>
        <w:t> </w:t>
      </w:r>
      <w:r>
        <w:rPr/>
        <w:t>terms.</w:t>
      </w:r>
    </w:p>
    <w:p>
      <w:pPr>
        <w:pStyle w:val="BodyText"/>
        <w:spacing w:line="480" w:lineRule="auto" w:before="231"/>
        <w:ind w:left="460" w:right="135"/>
        <w:jc w:val="both"/>
      </w:pPr>
      <w:r>
        <w:rPr/>
        <w:t>Notwithstanding the above, it should be borne in mind that essential of interest simple or</w:t>
      </w:r>
      <w:r>
        <w:rPr>
          <w:spacing w:val="1"/>
        </w:rPr>
        <w:t> </w:t>
      </w:r>
      <w:r>
        <w:rPr/>
        <w:t>compound is in conformity with Central Bank Monetary Guidelines. On this point, the Court</w:t>
      </w:r>
      <w:r>
        <w:rPr>
          <w:spacing w:val="1"/>
        </w:rPr>
        <w:t> </w:t>
      </w:r>
      <w:r>
        <w:rPr/>
        <w:t>of Appeal in </w:t>
      </w:r>
      <w:r>
        <w:rPr>
          <w:i/>
        </w:rPr>
        <w:t>First Bank Plc v Odaudu Uwada</w:t>
      </w:r>
      <w:r>
        <w:rPr>
          <w:vertAlign w:val="superscript"/>
        </w:rPr>
        <w:t>16</w:t>
      </w:r>
      <w:r>
        <w:rPr>
          <w:vertAlign w:val="baseline"/>
        </w:rPr>
        <w:t> as follows: “Banks to charge rate of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on advances, loans credit facilities…must be in line with the stated minimum and 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rates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interest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approved.”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460" w:right="143"/>
        <w:jc w:val="both"/>
      </w:pPr>
      <w:r>
        <w:rPr/>
        <w:t>Further, it was held: “It is a matter of common knowledge which this Court is entitled to</w:t>
      </w:r>
      <w:r>
        <w:rPr>
          <w:spacing w:val="1"/>
        </w:rPr>
        <w:t> </w:t>
      </w:r>
      <w:r>
        <w:rPr/>
        <w:t>judicial</w:t>
      </w:r>
      <w:r>
        <w:rPr>
          <w:spacing w:val="-1"/>
        </w:rPr>
        <w:t> </w:t>
      </w:r>
      <w:r>
        <w:rPr/>
        <w:t>notice</w:t>
      </w:r>
      <w:r>
        <w:rPr>
          <w:spacing w:val="-1"/>
        </w:rPr>
        <w:t> </w:t>
      </w:r>
      <w:r>
        <w:rPr/>
        <w:t>that the rates approved in the</w:t>
      </w:r>
      <w:r>
        <w:rPr>
          <w:spacing w:val="-1"/>
        </w:rPr>
        <w:t> </w:t>
      </w:r>
      <w:r>
        <w:rPr/>
        <w:t>CBN</w:t>
      </w:r>
      <w:r>
        <w:rPr>
          <w:spacing w:val="1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vary</w:t>
      </w:r>
      <w:r>
        <w:rPr>
          <w:spacing w:val="-6"/>
        </w:rPr>
        <w:t> </w:t>
      </w:r>
      <w:r>
        <w:rPr/>
        <w:t>from time</w:t>
      </w:r>
      <w:r>
        <w:rPr>
          <w:spacing w:val="-1"/>
        </w:rPr>
        <w:t> </w:t>
      </w:r>
      <w:r>
        <w:rPr/>
        <w:t>to time.”</w:t>
      </w:r>
      <w:r>
        <w:rPr>
          <w:vertAlign w:val="superscript"/>
        </w:rPr>
        <w:t>17</w:t>
      </w:r>
    </w:p>
    <w:p>
      <w:pPr>
        <w:pStyle w:val="BodyText"/>
        <w:spacing w:before="2"/>
        <w:rPr>
          <w:sz w:val="37"/>
        </w:rPr>
      </w:pPr>
    </w:p>
    <w:p>
      <w:pPr>
        <w:pStyle w:val="BodyText"/>
        <w:spacing w:line="480" w:lineRule="auto"/>
        <w:ind w:left="460" w:right="136"/>
        <w:jc w:val="both"/>
      </w:pPr>
      <w:r>
        <w:rPr/>
        <w:t>No doubt, people would undoubtedly want to transact banking business with non-interest</w:t>
      </w:r>
      <w:r>
        <w:rPr>
          <w:spacing w:val="1"/>
        </w:rPr>
        <w:t> </w:t>
      </w:r>
      <w:r>
        <w:rPr/>
        <w:t>bank in order to avoid severe implications of interest rate chargeable on loans given to them</w:t>
      </w:r>
      <w:r>
        <w:rPr>
          <w:spacing w:val="1"/>
        </w:rPr>
        <w:t> </w:t>
      </w:r>
      <w:r>
        <w:rPr/>
        <w:t>by banks. However, how legally are their deposits protected? Sufficient legislation and legal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certainly</w:t>
      </w:r>
      <w:r>
        <w:rPr>
          <w:spacing w:val="-5"/>
        </w:rPr>
        <w:t> </w:t>
      </w:r>
      <w:r>
        <w:rPr/>
        <w:t>required to avoid economic</w:t>
      </w:r>
      <w:r>
        <w:rPr>
          <w:spacing w:val="1"/>
        </w:rPr>
        <w:t> </w:t>
      </w:r>
      <w:r>
        <w:rPr/>
        <w:t>challenges.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480" w:lineRule="auto"/>
        <w:ind w:left="460" w:right="134"/>
        <w:jc w:val="both"/>
      </w:pPr>
      <w:r>
        <w:rPr/>
        <w:t>With regard to the introduction of non-interest banking in Nigeria, this work focused on the</w:t>
      </w:r>
      <w:r>
        <w:rPr>
          <w:spacing w:val="1"/>
        </w:rPr>
        <w:t> </w:t>
      </w:r>
      <w:r>
        <w:rPr/>
        <w:t>operation of non-interest banking and its legal framework in Nigeria and it did not dwell</w:t>
      </w:r>
      <w:r>
        <w:rPr>
          <w:spacing w:val="1"/>
        </w:rPr>
        <w:t> </w:t>
      </w:r>
      <w:r>
        <w:rPr/>
        <w:t>much on religious perspective. However, to succinctly give more light on what is meant by</w:t>
      </w:r>
      <w:r>
        <w:rPr>
          <w:spacing w:val="1"/>
        </w:rPr>
        <w:t> </w:t>
      </w:r>
      <w:r>
        <w:rPr/>
        <w:t>non-interest banking, this work would consider some few areas where the interest chargeable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banks on loans are</w:t>
      </w:r>
      <w:r>
        <w:rPr>
          <w:spacing w:val="-1"/>
        </w:rPr>
        <w:t> </w:t>
      </w:r>
      <w:r>
        <w:rPr/>
        <w:t>considered as unjust</w:t>
      </w:r>
      <w:r>
        <w:rPr>
          <w:spacing w:val="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Shariah.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rect style="position:absolute;margin-left:72.024002pt;margin-top:16.226484pt;width:144.020pt;height:.72003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BILR 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75</w:t>
      </w:r>
    </w:p>
    <w:p>
      <w:pPr>
        <w:spacing w:before="6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rFonts w:ascii="Calibri"/>
          <w:sz w:val="26"/>
        </w:rPr>
      </w:pPr>
    </w:p>
    <w:p>
      <w:pPr>
        <w:pStyle w:val="BodyText"/>
        <w:spacing w:line="480" w:lineRule="auto" w:before="90"/>
        <w:ind w:left="460" w:right="134"/>
        <w:jc w:val="both"/>
      </w:pPr>
      <w:r>
        <w:rPr/>
        <w:t>When the Shariah texts concerning interest are read, the stringent warnings against any</w:t>
      </w:r>
      <w:r>
        <w:rPr>
          <w:spacing w:val="1"/>
        </w:rPr>
        <w:t> </w:t>
      </w:r>
      <w:r>
        <w:rPr/>
        <w:t>involvement in interest will certainly be perceived. Islam prohibits a number of immoral acts</w:t>
      </w:r>
      <w:r>
        <w:rPr>
          <w:spacing w:val="1"/>
        </w:rPr>
        <w:t> </w:t>
      </w:r>
      <w:r>
        <w:rPr/>
        <w:t>such as fornication, adultery, homosexuality,</w:t>
      </w:r>
      <w:r>
        <w:rPr>
          <w:spacing w:val="60"/>
        </w:rPr>
        <w:t> </w:t>
      </w:r>
      <w:r>
        <w:rPr/>
        <w:t>consuming intoxicant and murder. However,</w:t>
      </w:r>
      <w:r>
        <w:rPr>
          <w:spacing w:val="1"/>
        </w:rPr>
        <w:t> </w:t>
      </w:r>
      <w:r>
        <w:rPr/>
        <w:t>the variety of discussion and extent of warnings for these acts are not of the same degree with</w:t>
      </w:r>
      <w:r>
        <w:rPr>
          <w:spacing w:val="-57"/>
        </w:rPr>
        <w:t> </w:t>
      </w:r>
      <w:r>
        <w:rPr/>
        <w:t>those related to taking interest. This has led Sayyid Qutb to write: "No other issue has been</w:t>
      </w:r>
      <w:r>
        <w:rPr>
          <w:spacing w:val="1"/>
        </w:rPr>
        <w:t> </w:t>
      </w:r>
      <w:r>
        <w:rPr/>
        <w:t>condemned and denounced so strongly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Quran as usury."</w:t>
      </w:r>
      <w:r>
        <w:rPr>
          <w:vertAlign w:val="superscript"/>
        </w:rPr>
        <w:t>18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460" w:right="131"/>
        <w:jc w:val="both"/>
      </w:pPr>
      <w:r>
        <w:rPr/>
        <w:t>The Quran, for example, contains the following verses concerning interest: "O you who have</w:t>
      </w:r>
      <w:r>
        <w:rPr>
          <w:spacing w:val="1"/>
        </w:rPr>
        <w:t> </w:t>
      </w:r>
      <w:r>
        <w:rPr/>
        <w:t>believed, do not consume interest, doubled and multiplied, but fear God that you may be</w:t>
      </w:r>
      <w:r>
        <w:rPr>
          <w:spacing w:val="1"/>
        </w:rPr>
        <w:t> </w:t>
      </w:r>
      <w:r>
        <w:rPr/>
        <w:t>successful. And fear the Fire, which has been prepared for the disbelievers."</w:t>
      </w:r>
      <w:r>
        <w:rPr>
          <w:vertAlign w:val="superscript"/>
        </w:rPr>
        <w:t>19</w:t>
      </w:r>
      <w:r>
        <w:rPr>
          <w:vertAlign w:val="baseline"/>
        </w:rPr>
        <w:t> This 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warning towards the believers warns of a fatal consequence: being thrown into the Hell-fire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has been prepared for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disbelievers.</w:t>
      </w:r>
    </w:p>
    <w:p>
      <w:pPr>
        <w:pStyle w:val="BodyText"/>
        <w:spacing w:before="2"/>
      </w:pPr>
    </w:p>
    <w:p>
      <w:pPr>
        <w:spacing w:before="0"/>
        <w:ind w:left="460" w:right="0" w:firstLine="0"/>
        <w:jc w:val="both"/>
        <w:rPr>
          <w:sz w:val="24"/>
        </w:rPr>
      </w:pPr>
      <w:r>
        <w:rPr>
          <w:sz w:val="24"/>
        </w:rPr>
        <w:t>God</w:t>
      </w:r>
      <w:r>
        <w:rPr>
          <w:spacing w:val="-2"/>
          <w:sz w:val="24"/>
        </w:rPr>
        <w:t> </w:t>
      </w:r>
      <w:r>
        <w:rPr>
          <w:sz w:val="24"/>
        </w:rPr>
        <w:t>Almighty</w:t>
      </w:r>
      <w:r>
        <w:rPr>
          <w:spacing w:val="-5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says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sz w:val="22"/>
        </w:rPr>
        <w:t>Quran</w:t>
      </w:r>
      <w:r>
        <w:rPr>
          <w:spacing w:val="-1"/>
          <w:sz w:val="22"/>
        </w:rPr>
        <w:t> </w:t>
      </w:r>
      <w:r>
        <w:rPr>
          <w:sz w:val="22"/>
        </w:rPr>
        <w:t>2:275-276</w:t>
      </w:r>
      <w:r>
        <w:rPr>
          <w:sz w:val="24"/>
        </w:rPr>
        <w:t>:</w:t>
      </w:r>
    </w:p>
    <w:p>
      <w:pPr>
        <w:pStyle w:val="BodyText"/>
        <w:spacing w:before="8"/>
      </w:pPr>
    </w:p>
    <w:p>
      <w:pPr>
        <w:pStyle w:val="BodyText"/>
        <w:spacing w:line="360" w:lineRule="auto"/>
        <w:ind w:left="964" w:right="1000"/>
        <w:jc w:val="both"/>
      </w:pPr>
      <w:r>
        <w:rPr/>
        <w:t>Those who consume interest cannot stand [on the Day of Resurrection] except</w:t>
      </w:r>
      <w:r>
        <w:rPr>
          <w:spacing w:val="1"/>
        </w:rPr>
        <w:t> </w:t>
      </w:r>
      <w:r>
        <w:rPr/>
        <w:t>as one stands who is being beaten by Satan into insanity. That is because they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[just]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interest.'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forbidden interest. So whoever has received an admonition from his Lord and</w:t>
      </w:r>
      <w:r>
        <w:rPr>
          <w:spacing w:val="1"/>
        </w:rPr>
        <w:t> </w:t>
      </w:r>
      <w:r>
        <w:rPr/>
        <w:t>desists may have what is past, and his affair rests with God. But whoever</w:t>
      </w:r>
      <w:r>
        <w:rPr>
          <w:spacing w:val="1"/>
        </w:rPr>
        <w:t> </w:t>
      </w:r>
      <w:r>
        <w:rPr/>
        <w:t>returns [to dealing in interest or usury] those are the companions of the Fire;</w:t>
      </w:r>
      <w:r>
        <w:rPr>
          <w:spacing w:val="1"/>
        </w:rPr>
        <w:t> </w:t>
      </w:r>
      <w:r>
        <w:rPr/>
        <w:t>they will abide eternally therein. God destroys interest and gives increase for</w:t>
      </w:r>
      <w:r>
        <w:rPr>
          <w:spacing w:val="1"/>
        </w:rPr>
        <w:t> </w:t>
      </w:r>
      <w:r>
        <w:rPr/>
        <w:t>charities. And God does</w:t>
      </w:r>
      <w:r>
        <w:rPr>
          <w:spacing w:val="2"/>
        </w:rPr>
        <w:t> </w:t>
      </w:r>
      <w:r>
        <w:rPr/>
        <w:t>not like every</w:t>
      </w:r>
      <w:r>
        <w:rPr>
          <w:spacing w:val="-5"/>
        </w:rPr>
        <w:t> </w:t>
      </w:r>
      <w:r>
        <w:rPr/>
        <w:t>sinning</w:t>
      </w:r>
      <w:r>
        <w:rPr>
          <w:spacing w:val="-2"/>
        </w:rPr>
        <w:t> </w:t>
      </w:r>
      <w:r>
        <w:rPr/>
        <w:t>disbeliever.</w:t>
      </w:r>
      <w:r>
        <w:rPr>
          <w:vertAlign w:val="superscript"/>
        </w:rPr>
        <w:t>20</w:t>
      </w:r>
    </w:p>
    <w:p>
      <w:pPr>
        <w:pStyle w:val="BodyText"/>
        <w:spacing w:before="1"/>
      </w:pPr>
    </w:p>
    <w:p>
      <w:pPr>
        <w:pStyle w:val="BodyText"/>
        <w:spacing w:line="480" w:lineRule="auto" w:after="6"/>
        <w:ind w:left="460" w:right="138"/>
        <w:jc w:val="both"/>
      </w:pPr>
      <w:r>
        <w:rPr/>
        <w:t>These verses have many interesting points.</w:t>
      </w:r>
      <w:r>
        <w:rPr>
          <w:spacing w:val="1"/>
        </w:rPr>
        <w:t> </w:t>
      </w:r>
      <w:r>
        <w:rPr/>
        <w:t>Commenting on the first portion of the verses,</w:t>
      </w:r>
      <w:r>
        <w:rPr>
          <w:spacing w:val="1"/>
        </w:rPr>
        <w:t> </w:t>
      </w:r>
      <w:r>
        <w:rPr/>
        <w:t>Maudoodi</w:t>
      </w:r>
      <w:r>
        <w:rPr>
          <w:spacing w:val="-1"/>
        </w:rPr>
        <w:t> </w:t>
      </w:r>
      <w:r>
        <w:rPr/>
        <w:t>has written, thus: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Qutb.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(1999), </w:t>
      </w:r>
      <w:r>
        <w:rPr>
          <w:i/>
          <w:sz w:val="20"/>
          <w:vertAlign w:val="baseline"/>
        </w:rPr>
        <w:t>In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Shade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Quran, </w:t>
      </w:r>
      <w:r>
        <w:rPr>
          <w:sz w:val="20"/>
          <w:vertAlign w:val="baseline"/>
        </w:rPr>
        <w:t>Markfield,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Leicester,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Kingdom,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355.</w:t>
      </w:r>
    </w:p>
    <w:p>
      <w:pPr>
        <w:spacing w:line="243" w:lineRule="exact" w:before="1"/>
        <w:ind w:left="460" w:right="0" w:firstLine="0"/>
        <w:jc w:val="left"/>
        <w:rPr>
          <w:sz w:val="20"/>
        </w:rPr>
      </w:pPr>
      <w:r>
        <w:rPr>
          <w:rFonts w:ascii="Calibri"/>
          <w:spacing w:val="-1"/>
          <w:sz w:val="20"/>
          <w:vertAlign w:val="superscript"/>
        </w:rPr>
        <w:t>19</w:t>
      </w:r>
      <w:r>
        <w:rPr>
          <w:rFonts w:ascii="Calibri"/>
          <w:spacing w:val="-11"/>
          <w:sz w:val="20"/>
          <w:vertAlign w:val="baseline"/>
        </w:rPr>
        <w:t> </w:t>
      </w:r>
      <w:r>
        <w:rPr>
          <w:spacing w:val="-1"/>
          <w:sz w:val="20"/>
          <w:vertAlign w:val="baseline"/>
        </w:rPr>
        <w:t>Quran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3:130-131</w:t>
      </w:r>
    </w:p>
    <w:p>
      <w:pPr>
        <w:spacing w:line="235" w:lineRule="auto" w:before="3"/>
        <w:ind w:left="661" w:right="145" w:hanging="202"/>
        <w:jc w:val="left"/>
        <w:rPr>
          <w:sz w:val="20"/>
        </w:rPr>
      </w:pPr>
      <w:r>
        <w:rPr>
          <w:rFonts w:ascii="Calibri" w:hAnsi="Calibri"/>
          <w:sz w:val="20"/>
          <w:vertAlign w:val="superscript"/>
        </w:rPr>
        <w:t>20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Abdul-Fattah,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(2004),</w:t>
      </w:r>
      <w:r>
        <w:rPr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Al-Fiqhul-Muyassaru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Minal-Qur’an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was-Sunna,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Al-Manarah,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El-Mansoura,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Egypt, vol. 2, p. 1042</w:t>
      </w:r>
    </w:p>
    <w:p>
      <w:pPr>
        <w:spacing w:after="0" w:line="235" w:lineRule="auto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0" w:lineRule="auto" w:before="90"/>
        <w:ind w:left="964" w:right="999"/>
        <w:jc w:val="both"/>
      </w:pPr>
      <w:r>
        <w:rPr/>
        <w:t>Just as an insane person, unconstrained by ordinary reason, resorts to all kinds</w:t>
      </w:r>
      <w:r>
        <w:rPr>
          <w:spacing w:val="1"/>
        </w:rPr>
        <w:t> </w:t>
      </w:r>
      <w:r>
        <w:rPr/>
        <w:t>of immoderate acts, so does one who takes interest. He pursues his craze for</w:t>
      </w:r>
      <w:r>
        <w:rPr>
          <w:spacing w:val="1"/>
        </w:rPr>
        <w:t> </w:t>
      </w:r>
      <w:r>
        <w:rPr/>
        <w:t>money as if he is insane. He is heedless of the fact that interest cuts the very</w:t>
      </w:r>
      <w:r>
        <w:rPr>
          <w:spacing w:val="1"/>
        </w:rPr>
        <w:t> </w:t>
      </w:r>
      <w:r>
        <w:rPr/>
        <w:t>roots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brotherhood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fellow-feeling,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undermines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welfare and happiness of human society, and that his enrichment is at the</w:t>
      </w:r>
      <w:r>
        <w:rPr>
          <w:spacing w:val="1"/>
        </w:rPr>
        <w:t> </w:t>
      </w:r>
      <w:r>
        <w:rPr/>
        <w:t>expense of the well-being of many other human beings. This is the state of his</w:t>
      </w:r>
      <w:r>
        <w:rPr>
          <w:spacing w:val="1"/>
        </w:rPr>
        <w:t> </w:t>
      </w:r>
      <w:r>
        <w:rPr/>
        <w:t>"insanity"</w:t>
      </w:r>
      <w:r>
        <w:rPr>
          <w:spacing w:val="-1"/>
        </w:rPr>
        <w:t> </w:t>
      </w:r>
      <w:r>
        <w:rPr/>
        <w:t>in this world: since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man will rise resurrected as a lunatic.</w:t>
      </w:r>
      <w:r>
        <w:rPr>
          <w:vertAlign w:val="superscript"/>
        </w:rPr>
        <w:t>21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460" w:right="134"/>
        <w:jc w:val="both"/>
      </w:pPr>
      <w:r>
        <w:rPr/>
        <w:t>Secondly, the verses make it quite clear that there is a difference between legitimate business</w:t>
      </w:r>
      <w:r>
        <w:rPr>
          <w:spacing w:val="1"/>
        </w:rPr>
        <w:t> </w:t>
      </w:r>
      <w:r>
        <w:rPr/>
        <w:t>transactions and interest. The difference between them is so glaring that the verses do not</w:t>
      </w:r>
      <w:r>
        <w:rPr>
          <w:spacing w:val="1"/>
        </w:rPr>
        <w:t> </w:t>
      </w:r>
      <w:r>
        <w:rPr/>
        <w:t>bother 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them, 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 of the</w:t>
      </w:r>
      <w:r>
        <w:rPr>
          <w:spacing w:val="1"/>
        </w:rPr>
        <w:t> </w:t>
      </w:r>
      <w:r>
        <w:rPr/>
        <w:t>stylistic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Quran.</w:t>
      </w:r>
      <w:r>
        <w:rPr>
          <w:spacing w:val="1"/>
        </w:rPr>
        <w:t> </w:t>
      </w:r>
      <w:r>
        <w:rPr/>
        <w:t>Thirdly,</w:t>
      </w:r>
      <w:r>
        <w:rPr>
          <w:spacing w:val="60"/>
        </w:rPr>
        <w:t> </w:t>
      </w:r>
      <w:r>
        <w:rPr/>
        <w:t>these</w:t>
      </w:r>
      <w:r>
        <w:rPr>
          <w:spacing w:val="-57"/>
        </w:rPr>
        <w:t> </w:t>
      </w:r>
      <w:r>
        <w:rPr/>
        <w:t>verses clearly state that God "destroys interest and gives increase for charities." This is one of</w:t>
      </w:r>
      <w:r>
        <w:rPr>
          <w:spacing w:val="-57"/>
        </w:rPr>
        <w:t> </w:t>
      </w:r>
      <w:r>
        <w:rPr/>
        <w:t>God's "laws" which humankind cannot necessarily discover on its own. The ultimate and full</w:t>
      </w:r>
      <w:r>
        <w:rPr>
          <w:spacing w:val="1"/>
        </w:rPr>
        <w:t> </w:t>
      </w:r>
      <w:r>
        <w:rPr/>
        <w:t>negative</w:t>
      </w:r>
      <w:r>
        <w:rPr>
          <w:spacing w:val="19"/>
        </w:rPr>
        <w:t> </w:t>
      </w:r>
      <w:r>
        <w:rPr/>
        <w:t>effects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interest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individual,</w:t>
      </w:r>
      <w:r>
        <w:rPr>
          <w:spacing w:val="21"/>
        </w:rPr>
        <w:t> </w:t>
      </w:r>
      <w:r>
        <w:rPr/>
        <w:t>community</w:t>
      </w:r>
      <w:r>
        <w:rPr>
          <w:spacing w:val="13"/>
        </w:rPr>
        <w:t> </w:t>
      </w:r>
      <w:r>
        <w:rPr/>
        <w:t>and</w:t>
      </w:r>
      <w:r>
        <w:rPr>
          <w:spacing w:val="21"/>
        </w:rPr>
        <w:t> </w:t>
      </w:r>
      <w:r>
        <w:rPr/>
        <w:t>world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21"/>
        </w:rPr>
        <w:t> </w:t>
      </w:r>
      <w:r>
        <w:rPr/>
        <w:t>whole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both</w:t>
      </w:r>
      <w:r>
        <w:rPr>
          <w:spacing w:val="20"/>
        </w:rPr>
        <w:t> </w:t>
      </w:r>
      <w:r>
        <w:rPr/>
        <w:t>this</w:t>
      </w:r>
      <w:r>
        <w:rPr>
          <w:spacing w:val="-57"/>
        </w:rPr>
        <w:t> </w:t>
      </w:r>
      <w:r>
        <w:rPr/>
        <w:t>life and the Hereafter are known only to God. However, a glimpse of some of those negative</w:t>
      </w:r>
      <w:r>
        <w:rPr>
          <w:spacing w:val="1"/>
        </w:rPr>
        <w:t> </w:t>
      </w:r>
      <w:r>
        <w:rPr/>
        <w:t>effects, testifying to the truth of these verses has been witnessed during the recent economic</w:t>
      </w:r>
      <w:r>
        <w:rPr>
          <w:spacing w:val="1"/>
        </w:rPr>
        <w:t> </w:t>
      </w:r>
      <w:r>
        <w:rPr/>
        <w:t>recession.</w:t>
      </w:r>
    </w:p>
    <w:p>
      <w:pPr>
        <w:pStyle w:val="BodyText"/>
        <w:rPr>
          <w:sz w:val="22"/>
        </w:rPr>
      </w:pPr>
    </w:p>
    <w:p>
      <w:pPr>
        <w:spacing w:before="0"/>
        <w:ind w:left="460" w:right="0" w:firstLine="0"/>
        <w:jc w:val="both"/>
        <w:rPr>
          <w:sz w:val="24"/>
        </w:rPr>
      </w:pPr>
      <w:r>
        <w:rPr>
          <w:sz w:val="24"/>
        </w:rPr>
        <w:t>Shortly</w:t>
      </w:r>
      <w:r>
        <w:rPr>
          <w:spacing w:val="-6"/>
          <w:sz w:val="24"/>
        </w:rPr>
        <w:t> </w:t>
      </w:r>
      <w:r>
        <w:rPr>
          <w:sz w:val="24"/>
        </w:rPr>
        <w:t>after the</w:t>
      </w:r>
      <w:r>
        <w:rPr>
          <w:spacing w:val="-3"/>
          <w:sz w:val="24"/>
        </w:rPr>
        <w:t> </w:t>
      </w:r>
      <w:r>
        <w:rPr>
          <w:sz w:val="24"/>
        </w:rPr>
        <w:t>above</w:t>
      </w:r>
      <w:r>
        <w:rPr>
          <w:spacing w:val="-1"/>
          <w:sz w:val="24"/>
        </w:rPr>
        <w:t> </w:t>
      </w:r>
      <w:r>
        <w:rPr>
          <w:sz w:val="24"/>
        </w:rPr>
        <w:t>verses,</w:t>
      </w:r>
      <w:r>
        <w:rPr>
          <w:spacing w:val="1"/>
          <w:sz w:val="24"/>
        </w:rPr>
        <w:t> </w:t>
      </w:r>
      <w:r>
        <w:rPr>
          <w:sz w:val="24"/>
        </w:rPr>
        <w:t>Allah</w:t>
      </w:r>
      <w:r>
        <w:rPr>
          <w:spacing w:val="-1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says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sz w:val="22"/>
        </w:rPr>
        <w:t>Quran</w:t>
      </w:r>
      <w:r>
        <w:rPr>
          <w:spacing w:val="-1"/>
          <w:sz w:val="22"/>
        </w:rPr>
        <w:t> </w:t>
      </w:r>
      <w:r>
        <w:rPr>
          <w:sz w:val="22"/>
        </w:rPr>
        <w:t>2:278-279</w:t>
      </w:r>
      <w:r>
        <w:rPr>
          <w:sz w:val="24"/>
        </w:rPr>
        <w:t>: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51" w:lineRule="auto"/>
        <w:ind w:left="880" w:right="1558"/>
      </w:pPr>
      <w:r>
        <w:rPr/>
        <w:t>O you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believe,</w:t>
      </w:r>
      <w:r>
        <w:rPr>
          <w:spacing w:val="1"/>
        </w:rPr>
        <w:t> </w:t>
      </w:r>
      <w:r>
        <w:rPr/>
        <w:t>fear</w:t>
      </w:r>
      <w:r>
        <w:rPr>
          <w:spacing w:val="-1"/>
        </w:rPr>
        <w:t> </w:t>
      </w:r>
      <w:r>
        <w:rPr/>
        <w:t>God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give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remains</w:t>
      </w:r>
      <w:r>
        <w:rPr>
          <w:spacing w:val="-1"/>
        </w:rPr>
        <w:t> </w:t>
      </w:r>
      <w:r>
        <w:rPr/>
        <w:t>[due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you]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interest,</w:t>
      </w:r>
      <w:r>
        <w:rPr>
          <w:spacing w:val="-1"/>
        </w:rPr>
        <w:t> </w:t>
      </w:r>
      <w:r>
        <w:rPr/>
        <w:t>if you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believers. And</w:t>
      </w:r>
      <w:r>
        <w:rPr>
          <w:spacing w:val="-1"/>
        </w:rPr>
        <w:t> </w:t>
      </w:r>
      <w:r>
        <w:rPr/>
        <w:t>if</w:t>
      </w:r>
      <w:r>
        <w:rPr>
          <w:spacing w:val="2"/>
        </w:rPr>
        <w:t> </w:t>
      </w:r>
      <w:r>
        <w:rPr/>
        <w:t>you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not,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before="3"/>
        <w:ind w:left="880"/>
      </w:pPr>
      <w:r>
        <w:rPr/>
        <w:t>a</w:t>
      </w:r>
      <w:r>
        <w:rPr>
          <w:spacing w:val="-3"/>
        </w:rPr>
        <w:t> </w:t>
      </w:r>
      <w:r>
        <w:rPr/>
        <w:t>war</w:t>
      </w:r>
      <w:r>
        <w:rPr>
          <w:spacing w:val="-2"/>
        </w:rPr>
        <w:t> </w:t>
      </w:r>
      <w:r>
        <w:rPr/>
        <w:t>[against</w:t>
      </w:r>
      <w:r>
        <w:rPr>
          <w:spacing w:val="4"/>
        </w:rPr>
        <w:t> </w:t>
      </w:r>
      <w:r>
        <w:rPr/>
        <w:t>you]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God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His</w:t>
      </w:r>
      <w:r>
        <w:rPr>
          <w:spacing w:val="-2"/>
        </w:rPr>
        <w:t> </w:t>
      </w:r>
      <w:r>
        <w:rPr/>
        <w:t>Messenger.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if</w:t>
      </w:r>
      <w:r>
        <w:rPr>
          <w:spacing w:val="2"/>
        </w:rPr>
        <w:t> </w:t>
      </w:r>
      <w:r>
        <w:rPr/>
        <w:t>you repent,</w:t>
      </w:r>
      <w:r>
        <w:rPr>
          <w:spacing w:val="3"/>
        </w:rPr>
        <w:t> </w:t>
      </w:r>
      <w:r>
        <w:rPr/>
        <w:t>you</w:t>
      </w:r>
      <w:r>
        <w:rPr>
          <w:spacing w:val="3"/>
        </w:rPr>
        <w:t> </w:t>
      </w:r>
      <w:r>
        <w:rPr/>
        <w:t>may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72.024002pt;margin-top:12.839765pt;width:144.020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4"/>
        <w:ind w:left="611" w:right="184" w:hanging="152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Mawdudi,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(1988),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Towards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Understanding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Quran,</w:t>
      </w:r>
      <w:r>
        <w:rPr>
          <w:i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Markfeild,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Leicester,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Kingdom,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213.</w:t>
      </w:r>
    </w:p>
    <w:p>
      <w:pPr>
        <w:spacing w:after="0" w:line="235" w:lineRule="auto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5"/>
        <w:rPr>
          <w:sz w:val="22"/>
        </w:rPr>
      </w:pPr>
    </w:p>
    <w:p>
      <w:pPr>
        <w:pStyle w:val="BodyText"/>
        <w:spacing w:before="130"/>
        <w:ind w:left="880"/>
        <w:jc w:val="both"/>
      </w:pPr>
      <w:r>
        <w:rPr/>
        <w:t>have</w:t>
      </w:r>
      <w:r>
        <w:rPr>
          <w:spacing w:val="2"/>
        </w:rPr>
        <w:t> </w:t>
      </w:r>
      <w:r>
        <w:rPr/>
        <w:t>your</w:t>
      </w:r>
      <w:r>
        <w:rPr>
          <w:spacing w:val="-1"/>
        </w:rPr>
        <w:t> </w:t>
      </w:r>
      <w:r>
        <w:rPr/>
        <w:t>principal [thus]</w:t>
      </w:r>
      <w:r>
        <w:rPr>
          <w:spacing w:val="3"/>
        </w:rPr>
        <w:t> </w:t>
      </w:r>
      <w:r>
        <w:rPr/>
        <w:t>you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wrong</w:t>
      </w:r>
      <w:r>
        <w:rPr>
          <w:spacing w:val="-3"/>
        </w:rPr>
        <w:t> </w:t>
      </w:r>
      <w:r>
        <w:rPr/>
        <w:t>[to</w:t>
      </w:r>
      <w:r>
        <w:rPr>
          <w:spacing w:val="1"/>
        </w:rPr>
        <w:t> </w:t>
      </w:r>
      <w:r>
        <w:rPr/>
        <w:t>others],</w:t>
      </w:r>
      <w:r>
        <w:rPr>
          <w:spacing w:val="-1"/>
        </w:rPr>
        <w:t> </w:t>
      </w:r>
      <w:r>
        <w:rPr/>
        <w:t>nor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wronged.</w:t>
      </w:r>
      <w:r>
        <w:rPr>
          <w:vertAlign w:val="superscript"/>
        </w:rPr>
        <w:t>22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/>
        <w:ind w:left="460" w:right="136"/>
        <w:jc w:val="both"/>
      </w:pPr>
      <w:r>
        <w:rPr/>
        <w:t>Who in his right sense would expose himself to a declaration of war from God and His</w:t>
      </w:r>
      <w:r>
        <w:rPr>
          <w:spacing w:val="1"/>
        </w:rPr>
        <w:t> </w:t>
      </w:r>
      <w:r>
        <w:rPr/>
        <w:t>Messenger? Undoubtedly, a stronger threat one will rarely find. At the end of the verse, God</w:t>
      </w:r>
      <w:r>
        <w:rPr>
          <w:spacing w:val="1"/>
        </w:rPr>
        <w:t> </w:t>
      </w:r>
      <w:r>
        <w:rPr/>
        <w:t>makes it very clear why interest is forbidden: it is wrongdoing. The Arabic word for such is</w:t>
      </w:r>
      <w:r>
        <w:rPr>
          <w:spacing w:val="1"/>
        </w:rPr>
        <w:t> </w:t>
      </w:r>
      <w:r>
        <w:rPr>
          <w:i/>
        </w:rPr>
        <w:t>Zulm</w:t>
      </w:r>
      <w:r>
        <w:rPr/>
        <w:t>, meaning a person has done wrong to, harmed or oppressed another person or his own</w:t>
      </w:r>
      <w:r>
        <w:rPr>
          <w:spacing w:val="1"/>
        </w:rPr>
        <w:t> </w:t>
      </w:r>
      <w:r>
        <w:rPr/>
        <w:t>soul. This verse demonstrates that interest is not forbidden simply due to some ruling of God</w:t>
      </w:r>
      <w:r>
        <w:rPr>
          <w:spacing w:val="1"/>
        </w:rPr>
        <w:t> </w:t>
      </w:r>
      <w:r>
        <w:rPr/>
        <w:t>without any rationale behind that ruling. Interest is definitely harmful and, therefore, it has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forbidden.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460" w:right="136"/>
        <w:jc w:val="both"/>
      </w:pPr>
      <w:r>
        <w:rPr/>
        <w:t>In addition to the verses of the Quran, the Prophet Muhammad (peace and blessings of God</w:t>
      </w:r>
      <w:r>
        <w:rPr>
          <w:spacing w:val="1"/>
        </w:rPr>
        <w:t> </w:t>
      </w:r>
      <w:r>
        <w:rPr/>
        <w:t>be upon him) also made many statements concerning interest. For example, the following</w:t>
      </w:r>
      <w:r>
        <w:rPr>
          <w:spacing w:val="1"/>
        </w:rPr>
        <w:t> </w:t>
      </w:r>
      <w:r>
        <w:rPr/>
        <w:t>statement clearly demonstrates the gravity of this action as narrated by Al-Bukari and Mulim:</w:t>
      </w:r>
      <w:r>
        <w:rPr>
          <w:spacing w:val="-57"/>
        </w:rPr>
        <w:t> </w:t>
      </w:r>
      <w:r>
        <w:rPr/>
        <w:t>"Avoid the seven destructive sins: associating partners with God, sorcery, killing</w:t>
      </w:r>
      <w:r>
        <w:rPr>
          <w:spacing w:val="60"/>
        </w:rPr>
        <w:t> </w:t>
      </w:r>
      <w:r>
        <w:rPr/>
        <w:t>a soul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forbidden-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devouring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devouring the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of orphans,</w:t>
      </w:r>
      <w:r>
        <w:rPr>
          <w:spacing w:val="1"/>
        </w:rPr>
        <w:t> </w:t>
      </w:r>
      <w:r>
        <w:rPr/>
        <w:t>fleeing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 armies</w:t>
      </w:r>
      <w:r>
        <w:rPr>
          <w:spacing w:val="1"/>
        </w:rPr>
        <w:t> </w:t>
      </w:r>
      <w:r>
        <w:rPr/>
        <w:t>meet,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slandering</w:t>
      </w:r>
      <w:r>
        <w:rPr>
          <w:spacing w:val="1"/>
        </w:rPr>
        <w:t> </w:t>
      </w:r>
      <w:r>
        <w:rPr/>
        <w:t>chaste,</w:t>
      </w:r>
      <w:r>
        <w:rPr>
          <w:spacing w:val="1"/>
        </w:rPr>
        <w:t> </w:t>
      </w:r>
      <w:r>
        <w:rPr/>
        <w:t>believing, innocent women."</w:t>
      </w:r>
      <w:r>
        <w:rPr>
          <w:vertAlign w:val="superscript"/>
        </w:rPr>
        <w:t>23</w:t>
      </w:r>
    </w:p>
    <w:p>
      <w:pPr>
        <w:pStyle w:val="BodyText"/>
        <w:spacing w:before="8"/>
      </w:pPr>
    </w:p>
    <w:p>
      <w:pPr>
        <w:pStyle w:val="BodyText"/>
        <w:spacing w:line="360" w:lineRule="auto"/>
        <w:ind w:left="460" w:right="136"/>
        <w:jc w:val="both"/>
      </w:pPr>
      <w:r>
        <w:rPr/>
        <w:t>In fact, another statement of the Prophet (peace and blessings of Allah be upon him) should</w:t>
      </w:r>
      <w:r>
        <w:rPr>
          <w:spacing w:val="1"/>
        </w:rPr>
        <w:t> </w:t>
      </w:r>
      <w:r>
        <w:rPr/>
        <w:t>be sufficient to keep any God-fearing individual completely away from interest. The Prophet</w:t>
      </w:r>
      <w:r>
        <w:rPr>
          <w:spacing w:val="1"/>
        </w:rPr>
        <w:t> </w:t>
      </w:r>
      <w:r>
        <w:rPr/>
        <w:t>(peace and blessings of Allah be upon him) said: "One coin of interest that is knowingly</w:t>
      </w:r>
      <w:r>
        <w:rPr>
          <w:spacing w:val="1"/>
        </w:rPr>
        <w:t> </w:t>
      </w:r>
      <w:r>
        <w:rPr/>
        <w:t>consumed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God's</w:t>
      </w:r>
      <w:r>
        <w:rPr>
          <w:spacing w:val="1"/>
        </w:rPr>
        <w:t> </w:t>
      </w:r>
      <w:r>
        <w:rPr/>
        <w:t>sight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thirty-six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intercourse."</w:t>
      </w:r>
      <w:r>
        <w:rPr>
          <w:vertAlign w:val="superscript"/>
        </w:rPr>
        <w:t>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72.024002pt;margin-top:16.665215pt;width:144.020pt;height:.72003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Abdul-Fattah,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M.M.,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1042.</w:t>
      </w:r>
    </w:p>
    <w:p>
      <w:pPr>
        <w:spacing w:line="240" w:lineRule="exact" w:before="1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Abdul-Fattah,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M.M.,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1043.</w:t>
      </w:r>
    </w:p>
    <w:p>
      <w:pPr>
        <w:spacing w:line="240" w:lineRule="auto" w:before="0"/>
        <w:ind w:left="611" w:right="145" w:hanging="152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Bambale,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Y.Y. (2007),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Commercial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Industrial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Transactions,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Limited,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146.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4"/>
        <w:rPr>
          <w:sz w:val="28"/>
        </w:rPr>
      </w:pPr>
    </w:p>
    <w:p>
      <w:pPr>
        <w:pStyle w:val="BodyText"/>
        <w:spacing w:line="360" w:lineRule="auto" w:before="90"/>
        <w:ind w:left="460" w:right="136"/>
        <w:jc w:val="both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Hadith</w:t>
      </w:r>
      <w:r>
        <w:rPr>
          <w:spacing w:val="1"/>
        </w:rPr>
        <w:t> </w:t>
      </w:r>
      <w:r>
        <w:rPr/>
        <w:t>narrated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Ahmad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Messenger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(peace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blessings of God be upon him) said, “Allah cursed the one who takes interest, the one who</w:t>
      </w:r>
      <w:r>
        <w:rPr>
          <w:spacing w:val="1"/>
        </w:rPr>
        <w:t> </w:t>
      </w:r>
      <w:r>
        <w:rPr/>
        <w:t>pays interest, the two persons who witnesses the deed [that is, the interest contracts] and the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who writes the</w:t>
      </w:r>
      <w:r>
        <w:rPr>
          <w:spacing w:val="1"/>
        </w:rPr>
        <w:t> </w:t>
      </w:r>
      <w:r>
        <w:rPr/>
        <w:t>contract."</w:t>
      </w:r>
      <w:r>
        <w:rPr>
          <w:vertAlign w:val="superscript"/>
        </w:rPr>
        <w:t>25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460" w:right="136"/>
        <w:jc w:val="both"/>
      </w:pPr>
      <w:r>
        <w:rPr/>
        <w:t>This is a basic principle in Islam. If something is forbidden and wrong, a Muslim should not</w:t>
      </w:r>
      <w:r>
        <w:rPr>
          <w:spacing w:val="1"/>
        </w:rPr>
        <w:t> </w:t>
      </w:r>
      <w:r>
        <w:rPr/>
        <w:t>participate in it or support it in any way. Thus, since interest is forbidden, it is also forbidden</w:t>
      </w:r>
      <w:r>
        <w:rPr>
          <w:spacing w:val="1"/>
        </w:rPr>
        <w:t> </w:t>
      </w:r>
      <w:r>
        <w:rPr/>
        <w:t>to be a witness to such contracts, to record them and so on. The Prophet's words also explain</w:t>
      </w:r>
      <w:r>
        <w:rPr>
          <w:spacing w:val="1"/>
        </w:rPr>
        <w:t> </w:t>
      </w:r>
      <w:r>
        <w:rPr/>
        <w:t>that</w:t>
      </w:r>
      <w:r>
        <w:rPr>
          <w:spacing w:val="27"/>
        </w:rPr>
        <w:t> </w:t>
      </w:r>
      <w:r>
        <w:rPr/>
        <w:t>there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no</w:t>
      </w:r>
      <w:r>
        <w:rPr>
          <w:spacing w:val="27"/>
        </w:rPr>
        <w:t> </w:t>
      </w:r>
      <w:r>
        <w:rPr/>
        <w:t>difference</w:t>
      </w:r>
      <w:r>
        <w:rPr>
          <w:spacing w:val="26"/>
        </w:rPr>
        <w:t> </w:t>
      </w:r>
      <w:r>
        <w:rPr/>
        <w:t>between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one</w:t>
      </w:r>
      <w:r>
        <w:rPr>
          <w:spacing w:val="27"/>
        </w:rPr>
        <w:t> </w:t>
      </w:r>
      <w:r>
        <w:rPr/>
        <w:t>who</w:t>
      </w:r>
      <w:r>
        <w:rPr>
          <w:spacing w:val="29"/>
        </w:rPr>
        <w:t> </w:t>
      </w:r>
      <w:r>
        <w:rPr/>
        <w:t>pays</w:t>
      </w:r>
      <w:r>
        <w:rPr>
          <w:spacing w:val="27"/>
        </w:rPr>
        <w:t> </w:t>
      </w:r>
      <w:r>
        <w:rPr/>
        <w:t>interest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one</w:t>
      </w:r>
      <w:r>
        <w:rPr>
          <w:spacing w:val="26"/>
        </w:rPr>
        <w:t> </w:t>
      </w:r>
      <w:r>
        <w:rPr/>
        <w:t>who</w:t>
      </w:r>
      <w:r>
        <w:rPr>
          <w:spacing w:val="27"/>
        </w:rPr>
        <w:t> </w:t>
      </w:r>
      <w:r>
        <w:rPr/>
        <w:t>receives</w:t>
      </w:r>
      <w:r>
        <w:rPr>
          <w:spacing w:val="28"/>
        </w:rPr>
        <w:t> </w:t>
      </w:r>
      <w:r>
        <w:rPr/>
        <w:t>it.</w:t>
      </w:r>
      <w:r>
        <w:rPr>
          <w:spacing w:val="-58"/>
        </w:rPr>
        <w:t> </w:t>
      </w:r>
      <w:r>
        <w:rPr/>
        <w:t>This is because they are both involved in a despicable practice and, hence, they are equally</w:t>
      </w:r>
      <w:r>
        <w:rPr>
          <w:spacing w:val="1"/>
        </w:rPr>
        <w:t> </w:t>
      </w:r>
      <w:r>
        <w:rPr/>
        <w:t>culpable.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460" w:right="137"/>
        <w:jc w:val="both"/>
      </w:pPr>
      <w:r>
        <w:rPr/>
        <w:t>The Prophet Muhammad (peace and blessings of Allah be upon him) also said: "If illicit</w:t>
      </w:r>
      <w:r>
        <w:rPr>
          <w:spacing w:val="1"/>
        </w:rPr>
        <w:t> </w:t>
      </w:r>
      <w:r>
        <w:rPr/>
        <w:t>sexual relations and interest openly appear in a town, they have opened themselves to the</w:t>
      </w:r>
      <w:r>
        <w:rPr>
          <w:spacing w:val="1"/>
        </w:rPr>
        <w:t> </w:t>
      </w:r>
      <w:r>
        <w:rPr/>
        <w:t>punishment of</w:t>
      </w:r>
      <w:r>
        <w:rPr>
          <w:spacing w:val="-1"/>
        </w:rPr>
        <w:t> </w:t>
      </w:r>
      <w:r>
        <w:rPr/>
        <w:t>God."</w:t>
      </w:r>
      <w:r>
        <w:rPr>
          <w:vertAlign w:val="superscript"/>
        </w:rPr>
        <w:t>26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8"/>
        </w:numPr>
        <w:tabs>
          <w:tab w:pos="821" w:val="left" w:leader="none"/>
        </w:tabs>
        <w:spacing w:line="240" w:lineRule="auto" w:before="263" w:after="0"/>
        <w:ind w:left="820" w:right="0" w:hanging="36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33"/>
        <w:jc w:val="both"/>
      </w:pPr>
      <w:r>
        <w:rPr/>
        <w:t>Central Bank of Nigeria is conferred with powers to regulate banking sector in Nigeria as</w:t>
      </w:r>
      <w:r>
        <w:rPr>
          <w:spacing w:val="1"/>
        </w:rPr>
        <w:t> </w:t>
      </w:r>
      <w:r>
        <w:rPr/>
        <w:t>enshrined under Sections 57 and 61 of Banks and Other Financial Institutions Act,</w:t>
      </w:r>
      <w:r>
        <w:rPr>
          <w:vertAlign w:val="superscript"/>
        </w:rPr>
        <w:t>27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33(1)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spacing w:val="1"/>
          <w:vertAlign w:val="baseline"/>
        </w:rPr>
        <w:t> </w:t>
      </w:r>
      <w:r>
        <w:rPr>
          <w:vertAlign w:val="baseline"/>
        </w:rPr>
        <w:t>2007.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exercised within the confined provisions of the Acts.</w:t>
      </w:r>
      <w:r>
        <w:rPr>
          <w:vertAlign w:val="superscript"/>
        </w:rPr>
        <w:t>28</w:t>
      </w:r>
      <w:r>
        <w:rPr>
          <w:vertAlign w:val="baseline"/>
        </w:rPr>
        <w:t> The Bank could not make rules or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5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5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3"/>
          <w:vertAlign w:val="baseline"/>
        </w:rPr>
        <w:t> </w:t>
      </w:r>
      <w:r>
        <w:rPr>
          <w:vertAlign w:val="baseline"/>
        </w:rPr>
        <w:t>into</w:t>
      </w:r>
      <w:r>
        <w:rPr>
          <w:spacing w:val="17"/>
          <w:vertAlign w:val="baseline"/>
        </w:rPr>
        <w:t> </w:t>
      </w:r>
      <w:r>
        <w:rPr>
          <w:vertAlign w:val="baseline"/>
        </w:rPr>
        <w:t>cognizance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5"/>
          <w:vertAlign w:val="baseline"/>
        </w:rPr>
        <w:t> </w:t>
      </w:r>
      <w:r>
        <w:rPr>
          <w:vertAlign w:val="baseline"/>
        </w:rPr>
        <w:t>legislations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affect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area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rect style="position:absolute;margin-left:72.024002pt;margin-top:15.874238pt;width:144.02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Abdul-Fattah,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M.M.,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1043.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Bambale.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Y.Y.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147.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7"/>
        <w:rPr>
          <w:rFonts w:ascii="Calibri"/>
          <w:sz w:val="26"/>
        </w:rPr>
      </w:pPr>
    </w:p>
    <w:p>
      <w:pPr>
        <w:pStyle w:val="BodyText"/>
        <w:spacing w:line="480" w:lineRule="auto" w:before="90"/>
        <w:ind w:left="460" w:right="137"/>
        <w:jc w:val="both"/>
      </w:pPr>
      <w:r>
        <w:rPr/>
        <w:t>the new regulations. Therefore, it could not make regulations, pursuant to its powers, that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contradict the</w:t>
      </w:r>
      <w:r>
        <w:rPr>
          <w:spacing w:val="-1"/>
        </w:rPr>
        <w:t> </w:t>
      </w:r>
      <w:r>
        <w:rPr/>
        <w:t>provisions of</w:t>
      </w:r>
      <w:r>
        <w:rPr>
          <w:spacing w:val="-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legislations.</w:t>
      </w:r>
      <w:r>
        <w:rPr>
          <w:spacing w:val="-1"/>
        </w:rPr>
        <w:t> </w:t>
      </w:r>
      <w:r>
        <w:rPr/>
        <w:t>Such legislations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9"/>
        </w:numPr>
        <w:tabs>
          <w:tab w:pos="461" w:val="left" w:leader="none"/>
        </w:tabs>
        <w:spacing w:line="480" w:lineRule="auto" w:before="0" w:after="0"/>
        <w:ind w:left="460" w:right="138" w:hanging="360"/>
        <w:jc w:val="both"/>
        <w:rPr>
          <w:sz w:val="24"/>
        </w:rPr>
      </w:pPr>
      <w:r>
        <w:rPr>
          <w:sz w:val="24"/>
        </w:rPr>
        <w:t>Companies and Allied Matters Act-</w:t>
      </w:r>
      <w:r>
        <w:rPr>
          <w:sz w:val="24"/>
          <w:vertAlign w:val="superscript"/>
        </w:rPr>
        <w:t>29</w:t>
      </w:r>
      <w:r>
        <w:rPr>
          <w:sz w:val="24"/>
          <w:vertAlign w:val="baseline"/>
        </w:rPr>
        <w:t> Any financial institution in Nigeria must be registered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 Corporate Affairs Commission (CAC). With the issuance of banking license to operate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 principle of Islamic Commercial jurisprudence in Nigeria, Memorandum and Articles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Association (MEMART) is required to state that the banking operations will be conducted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accordance with the Shariah principles and practices. However, under Islamic Commercial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Jurisprudence, the legal personality of a company is arguable. In this circumstance, banking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operations under the Principle of Islamic Commercial Jurisprudence and, at the same time,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CAMA</w:t>
      </w:r>
      <w:r>
        <w:rPr>
          <w:sz w:val="24"/>
          <w:vertAlign w:val="superscript"/>
        </w:rPr>
        <w:t>30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needs systematic legal framework.</w:t>
      </w:r>
    </w:p>
    <w:p>
      <w:pPr>
        <w:pStyle w:val="ListParagraph"/>
        <w:numPr>
          <w:ilvl w:val="0"/>
          <w:numId w:val="9"/>
        </w:numPr>
        <w:tabs>
          <w:tab w:pos="821" w:val="left" w:leader="none"/>
        </w:tabs>
        <w:spacing w:line="360" w:lineRule="auto" w:before="94" w:after="0"/>
        <w:ind w:left="820" w:right="854" w:hanging="360"/>
        <w:jc w:val="both"/>
        <w:rPr>
          <w:sz w:val="24"/>
        </w:rPr>
      </w:pPr>
      <w:r>
        <w:rPr>
          <w:sz w:val="24"/>
        </w:rPr>
        <w:t>Banks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Other</w:t>
      </w:r>
      <w:r>
        <w:rPr>
          <w:spacing w:val="37"/>
          <w:sz w:val="24"/>
        </w:rPr>
        <w:t> </w:t>
      </w:r>
      <w:r>
        <w:rPr>
          <w:sz w:val="24"/>
        </w:rPr>
        <w:t>Financial</w:t>
      </w:r>
      <w:r>
        <w:rPr>
          <w:spacing w:val="38"/>
          <w:sz w:val="24"/>
        </w:rPr>
        <w:t> </w:t>
      </w:r>
      <w:r>
        <w:rPr>
          <w:sz w:val="24"/>
        </w:rPr>
        <w:t>Institutions</w:t>
      </w:r>
      <w:r>
        <w:rPr>
          <w:spacing w:val="36"/>
          <w:sz w:val="24"/>
        </w:rPr>
        <w:t> </w:t>
      </w:r>
      <w:r>
        <w:rPr>
          <w:sz w:val="24"/>
        </w:rPr>
        <w:t>Act-</w:t>
      </w:r>
      <w:r>
        <w:rPr>
          <w:sz w:val="24"/>
          <w:vertAlign w:val="superscript"/>
        </w:rPr>
        <w:t>31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bank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financial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institution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that seeks to operate in Nigeria must comply with the provisions of this Act.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 does not permit banks to engage directly in business enterprises by using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depositors‟ funds. However, this is the basic asset acquiring method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non-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interest bank. Therefore, to allow banking business under the Shariah Law,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business must fall under section 66, which provides as follows:</w:t>
      </w:r>
      <w:r>
        <w:rPr>
          <w:i/>
          <w:sz w:val="24"/>
          <w:vertAlign w:val="baseline"/>
        </w:rPr>
        <w:t>“banking business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means the business of receiving deposit on current account, savings account 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similar account, paying or collecting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cheques, drawn by or paid in by customers;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provision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finance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business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published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in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Federal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Gazette, designate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 banking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business.”</w:t>
      </w:r>
    </w:p>
    <w:p>
      <w:pPr>
        <w:pStyle w:val="BodyText"/>
        <w:spacing w:line="480" w:lineRule="auto"/>
        <w:ind w:left="460" w:right="138"/>
        <w:jc w:val="both"/>
      </w:pPr>
      <w:r>
        <w:rPr/>
        <w:t>In</w:t>
      </w:r>
      <w:r>
        <w:rPr>
          <w:spacing w:val="1"/>
        </w:rPr>
        <w:t> </w:t>
      </w:r>
      <w:r>
        <w:rPr/>
        <w:t>the light of the above legislation,</w:t>
      </w:r>
      <w:r>
        <w:rPr>
          <w:spacing w:val="1"/>
        </w:rPr>
        <w:t> </w:t>
      </w:r>
      <w:r>
        <w:rPr/>
        <w:t>is the operation of non-interest</w:t>
      </w:r>
      <w:r>
        <w:rPr>
          <w:spacing w:val="1"/>
        </w:rPr>
        <w:t> </w:t>
      </w:r>
      <w:r>
        <w:rPr/>
        <w:t>banking under the</w:t>
      </w:r>
      <w:r>
        <w:rPr>
          <w:spacing w:val="1"/>
        </w:rPr>
        <w:t> </w:t>
      </w:r>
      <w:r>
        <w:rPr/>
        <w:t>principles of Islamic Commercial Jurisprudence in line with the existing legislations on</w:t>
      </w:r>
      <w:r>
        <w:rPr>
          <w:spacing w:val="1"/>
        </w:rPr>
        <w:t> </w:t>
      </w:r>
      <w:r>
        <w:rPr/>
        <w:t>banking</w:t>
      </w:r>
      <w:r>
        <w:rPr>
          <w:spacing w:val="-3"/>
        </w:rPr>
        <w:t> </w:t>
      </w:r>
      <w:r>
        <w:rPr/>
        <w:t>business?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72.024002pt;margin-top:7.97128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7"/>
        <w:rPr>
          <w:rFonts w:ascii="Calibri"/>
          <w:sz w:val="26"/>
        </w:rPr>
      </w:pPr>
    </w:p>
    <w:p>
      <w:pPr>
        <w:pStyle w:val="ListParagraph"/>
        <w:numPr>
          <w:ilvl w:val="0"/>
          <w:numId w:val="9"/>
        </w:numPr>
        <w:tabs>
          <w:tab w:pos="461" w:val="left" w:leader="none"/>
        </w:tabs>
        <w:spacing w:line="480" w:lineRule="auto" w:before="90" w:after="0"/>
        <w:ind w:left="460" w:right="136" w:hanging="360"/>
        <w:jc w:val="both"/>
        <w:rPr>
          <w:sz w:val="24"/>
        </w:rPr>
      </w:pPr>
      <w:r>
        <w:rPr>
          <w:sz w:val="24"/>
        </w:rPr>
        <w:t>Nigerian Deposit Insurance Corporation Act, 2006- The Act established Nigerian Deposit</w:t>
      </w:r>
      <w:r>
        <w:rPr>
          <w:spacing w:val="1"/>
          <w:sz w:val="24"/>
        </w:rPr>
        <w:t> </w:t>
      </w:r>
      <w:r>
        <w:rPr>
          <w:sz w:val="24"/>
        </w:rPr>
        <w:t>Insurance Corporation (NDIC), which is responsible for insuring all deposit liabilities of</w:t>
      </w:r>
      <w:r>
        <w:rPr>
          <w:spacing w:val="1"/>
          <w:sz w:val="24"/>
        </w:rPr>
        <w:t> </w:t>
      </w:r>
      <w:r>
        <w:rPr>
          <w:sz w:val="24"/>
        </w:rPr>
        <w:t>licensed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sz w:val="24"/>
          <w:vertAlign w:val="superscript"/>
        </w:rPr>
        <w:t>32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Similarly,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introduction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non-interest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banking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necessitated the extension of Deposit Insurance coverage to the depositors of such bank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order to provide a level playing field for all deposit-taking financial institutions and ensure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 holders of non-interest banking products are adequately protected. NDIC is empowered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 make rules and regulations and make different provisions for different circumstances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guiding the operations of the Deposit Insurance Scheme.</w:t>
      </w:r>
      <w:r>
        <w:rPr>
          <w:sz w:val="24"/>
          <w:vertAlign w:val="superscript"/>
        </w:rPr>
        <w:t>33</w:t>
      </w:r>
      <w:r>
        <w:rPr>
          <w:sz w:val="24"/>
          <w:vertAlign w:val="baseline"/>
        </w:rPr>
        <w:t> Therefore, how relevant the NDIC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rules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will be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products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Shariah Principles?</w:t>
      </w:r>
    </w:p>
    <w:p>
      <w:pPr>
        <w:pStyle w:val="ListParagraph"/>
        <w:numPr>
          <w:ilvl w:val="0"/>
          <w:numId w:val="9"/>
        </w:numPr>
        <w:tabs>
          <w:tab w:pos="461" w:val="left" w:leader="none"/>
        </w:tabs>
        <w:spacing w:line="480" w:lineRule="auto" w:before="138" w:after="0"/>
        <w:ind w:left="460" w:right="138" w:hanging="360"/>
        <w:jc w:val="both"/>
        <w:rPr>
          <w:sz w:val="24"/>
        </w:rPr>
      </w:pPr>
      <w:r>
        <w:rPr>
          <w:sz w:val="24"/>
        </w:rPr>
        <w:t>Investments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Securities</w:t>
      </w:r>
      <w:r>
        <w:rPr>
          <w:spacing w:val="35"/>
          <w:sz w:val="24"/>
        </w:rPr>
        <w:t> </w:t>
      </w:r>
      <w:r>
        <w:rPr>
          <w:sz w:val="24"/>
        </w:rPr>
        <w:t>Act,</w:t>
      </w:r>
      <w:r>
        <w:rPr>
          <w:spacing w:val="35"/>
          <w:sz w:val="24"/>
        </w:rPr>
        <w:t> </w:t>
      </w:r>
      <w:r>
        <w:rPr>
          <w:sz w:val="24"/>
        </w:rPr>
        <w:t>2007: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current</w:t>
      </w:r>
      <w:r>
        <w:rPr>
          <w:spacing w:val="35"/>
          <w:sz w:val="24"/>
        </w:rPr>
        <w:t> </w:t>
      </w:r>
      <w:r>
        <w:rPr>
          <w:sz w:val="24"/>
        </w:rPr>
        <w:t>non-interest</w:t>
      </w:r>
      <w:r>
        <w:rPr>
          <w:spacing w:val="35"/>
          <w:sz w:val="24"/>
        </w:rPr>
        <w:t> </w:t>
      </w:r>
      <w:r>
        <w:rPr>
          <w:sz w:val="24"/>
        </w:rPr>
        <w:t>bank</w:t>
      </w:r>
      <w:r>
        <w:rPr>
          <w:spacing w:val="34"/>
          <w:sz w:val="24"/>
        </w:rPr>
        <w:t> </w:t>
      </w:r>
      <w:r>
        <w:rPr>
          <w:sz w:val="24"/>
        </w:rPr>
        <w:t>operating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Nigeria,</w:t>
      </w:r>
      <w:r>
        <w:rPr>
          <w:spacing w:val="-57"/>
          <w:sz w:val="24"/>
        </w:rPr>
        <w:t> </w:t>
      </w:r>
      <w:r>
        <w:rPr>
          <w:sz w:val="24"/>
        </w:rPr>
        <w:t>Jaiz Bank Plc, has the following</w:t>
      </w:r>
      <w:r>
        <w:rPr>
          <w:spacing w:val="-2"/>
          <w:sz w:val="24"/>
        </w:rPr>
        <w:t> </w:t>
      </w:r>
      <w:r>
        <w:rPr>
          <w:sz w:val="24"/>
        </w:rPr>
        <w:t>features:</w:t>
      </w:r>
    </w:p>
    <w:p>
      <w:pPr>
        <w:pStyle w:val="ListParagraph"/>
        <w:numPr>
          <w:ilvl w:val="1"/>
          <w:numId w:val="9"/>
        </w:numPr>
        <w:tabs>
          <w:tab w:pos="1466" w:val="left" w:leader="none"/>
        </w:tabs>
        <w:spacing w:line="240" w:lineRule="auto" w:before="46" w:after="0"/>
        <w:ind w:left="1465" w:right="0" w:hanging="286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operates as</w:t>
      </w:r>
      <w:r>
        <w:rPr>
          <w:spacing w:val="-2"/>
          <w:sz w:val="24"/>
        </w:rPr>
        <w:t> </w:t>
      </w:r>
      <w:r>
        <w:rPr>
          <w:sz w:val="24"/>
        </w:rPr>
        <w:t>a public</w:t>
      </w:r>
      <w:r>
        <w:rPr>
          <w:spacing w:val="-3"/>
          <w:sz w:val="24"/>
        </w:rPr>
        <w:t> </w:t>
      </w:r>
      <w:r>
        <w:rPr>
          <w:sz w:val="24"/>
        </w:rPr>
        <w:t>company;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534" w:val="left" w:leader="none"/>
        </w:tabs>
        <w:spacing w:line="240" w:lineRule="auto" w:before="0" w:after="0"/>
        <w:ind w:left="1533" w:right="0" w:hanging="354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sells its shares by</w:t>
      </w:r>
      <w:r>
        <w:rPr>
          <w:spacing w:val="-5"/>
          <w:sz w:val="24"/>
        </w:rPr>
        <w:t> </w:t>
      </w:r>
      <w:r>
        <w:rPr>
          <w:sz w:val="24"/>
        </w:rPr>
        <w:t>inviting</w:t>
      </w:r>
      <w:r>
        <w:rPr>
          <w:spacing w:val="-4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to subscribe to its</w:t>
      </w:r>
      <w:r>
        <w:rPr>
          <w:spacing w:val="-1"/>
          <w:sz w:val="24"/>
        </w:rPr>
        <w:t> </w:t>
      </w:r>
      <w:r>
        <w:rPr>
          <w:sz w:val="24"/>
        </w:rPr>
        <w:t>shares, and</w:t>
      </w:r>
    </w:p>
    <w:p>
      <w:pPr>
        <w:pStyle w:val="BodyText"/>
      </w:pPr>
    </w:p>
    <w:p>
      <w:pPr>
        <w:pStyle w:val="ListParagraph"/>
        <w:numPr>
          <w:ilvl w:val="1"/>
          <w:numId w:val="9"/>
        </w:numPr>
        <w:tabs>
          <w:tab w:pos="1601" w:val="left" w:leader="none"/>
        </w:tabs>
        <w:spacing w:line="240" w:lineRule="auto" w:before="0" w:after="0"/>
        <w:ind w:left="1600" w:right="0" w:hanging="421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2"/>
          <w:sz w:val="24"/>
        </w:rPr>
        <w:t> </w:t>
      </w:r>
      <w:r>
        <w:rPr>
          <w:sz w:val="24"/>
        </w:rPr>
        <w:t>certificates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shareholders.</w:t>
      </w: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0" w:lineRule="auto"/>
        <w:ind w:left="460" w:right="136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render</w:t>
      </w:r>
      <w:r>
        <w:rPr>
          <w:spacing w:val="1"/>
        </w:rPr>
        <w:t> </w:t>
      </w:r>
      <w:r>
        <w:rPr/>
        <w:t>non-interest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regulated</w:t>
      </w:r>
      <w:r>
        <w:rPr>
          <w:spacing w:val="1"/>
        </w:rPr>
        <w:t> </w:t>
      </w:r>
      <w:r>
        <w:rPr/>
        <w:t>by Security 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 (SEC) in accordance with the provisions of Investments and Securities Act,</w:t>
      </w:r>
      <w:r>
        <w:rPr>
          <w:spacing w:val="1"/>
        </w:rPr>
        <w:t> </w:t>
      </w:r>
      <w:r>
        <w:rPr/>
        <w:t>2007. SEC is empowered to regulate all offers of securities by public companies and entities</w:t>
      </w:r>
      <w:r>
        <w:rPr>
          <w:spacing w:val="1"/>
        </w:rPr>
        <w:t> </w:t>
      </w:r>
      <w:r>
        <w:rPr/>
        <w:t>and to register securities</w:t>
      </w:r>
      <w:r>
        <w:rPr>
          <w:spacing w:val="1"/>
        </w:rPr>
        <w:t> </w:t>
      </w:r>
      <w:r>
        <w:rPr/>
        <w:t>of public</w:t>
      </w:r>
      <w:r>
        <w:rPr>
          <w:spacing w:val="1"/>
        </w:rPr>
        <w:t> </w:t>
      </w:r>
      <w:r>
        <w:rPr/>
        <w:t>companies.</w:t>
      </w:r>
      <w:r>
        <w:rPr>
          <w:vertAlign w:val="superscript"/>
        </w:rPr>
        <w:t>34</w:t>
      </w:r>
      <w:r>
        <w:rPr>
          <w:spacing w:val="60"/>
          <w:vertAlign w:val="baseline"/>
        </w:rPr>
        <w:t> </w:t>
      </w:r>
      <w:r>
        <w:rPr>
          <w:vertAlign w:val="baseline"/>
        </w:rPr>
        <w:t>Similarly, pursuant Rule 40 of SEC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Regulations, the investment of non-interest bank must be registered with SEC.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light,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shareholders‟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investment,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Musharakah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Mudarabah</w:t>
      </w:r>
      <w:r>
        <w:rPr>
          <w:i/>
          <w:spacing w:val="15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SEC</w:t>
      </w:r>
      <w:r>
        <w:rPr>
          <w:spacing w:val="16"/>
          <w:vertAlign w:val="baseline"/>
        </w:rPr>
        <w:t> </w:t>
      </w:r>
      <w:r>
        <w:rPr>
          <w:vertAlign w:val="baseline"/>
        </w:rPr>
        <w:t>rules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regulations</w:t>
      </w:r>
      <w:r>
        <w:rPr>
          <w:spacing w:val="15"/>
          <w:vertAlign w:val="baseline"/>
        </w:rPr>
        <w:t> </w:t>
      </w:r>
      <w:r>
        <w:rPr>
          <w:vertAlign w:val="baseline"/>
        </w:rPr>
        <w:t>other</w:t>
      </w:r>
      <w:r>
        <w:rPr>
          <w:spacing w:val="14"/>
          <w:vertAlign w:val="baseline"/>
        </w:rPr>
        <w:t> </w:t>
      </w:r>
      <w:r>
        <w:rPr>
          <w:vertAlign w:val="baseline"/>
        </w:rPr>
        <w:t>than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Islamic</w:t>
      </w: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2.024002pt;margin-top:14.870303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2(1)(b),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Deposit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Insurance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Corporation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7(1)(e)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13(c)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(d),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Investments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7"/>
        <w:rPr>
          <w:rFonts w:ascii="Calibri"/>
          <w:sz w:val="26"/>
        </w:rPr>
      </w:pPr>
    </w:p>
    <w:p>
      <w:pPr>
        <w:pStyle w:val="BodyText"/>
        <w:spacing w:line="480" w:lineRule="auto" w:before="90"/>
        <w:ind w:left="460" w:right="136"/>
        <w:jc w:val="both"/>
      </w:pPr>
      <w:r>
        <w:rPr/>
        <w:t>Commercial Jurisprudence? So, a nexus between non-interest banking, the legislation and</w:t>
      </w:r>
      <w:r>
        <w:rPr>
          <w:spacing w:val="1"/>
        </w:rPr>
        <w:t> </w:t>
      </w:r>
      <w:r>
        <w:rPr/>
        <w:t>auxiliary legislation must be provided in order to aid in resolving issues that may come up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investment.</w:t>
      </w:r>
    </w:p>
    <w:p>
      <w:pPr>
        <w:pStyle w:val="BodyText"/>
        <w:spacing w:before="5"/>
        <w:rPr>
          <w:sz w:val="20"/>
        </w:rPr>
      </w:pPr>
    </w:p>
    <w:p>
      <w:pPr>
        <w:pStyle w:val="Heading1"/>
        <w:numPr>
          <w:ilvl w:val="1"/>
          <w:numId w:val="8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</w:pPr>
      <w:bookmarkStart w:name="_TOC_250015" w:id="5"/>
      <w:r>
        <w:rPr/>
        <w:t>Objective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bookmarkEnd w:id="5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7"/>
        <w:jc w:val="both"/>
      </w:pPr>
      <w:r>
        <w:rPr/>
        <w:t>The main objective of this work is to identify the working modalities of non-interest bank</w:t>
      </w:r>
      <w:r>
        <w:rPr>
          <w:spacing w:val="1"/>
        </w:rPr>
        <w:t> </w:t>
      </w:r>
      <w:r>
        <w:rPr/>
        <w:t>vis-à-vis its legal regime with a view to drawing the attention of the relevant Regulatory</w:t>
      </w:r>
      <w:r>
        <w:rPr>
          <w:spacing w:val="1"/>
        </w:rPr>
        <w:t> </w:t>
      </w:r>
      <w:r>
        <w:rPr/>
        <w:t>Authorities and National Assembly on the need to bridge the gaps that exist in the current</w:t>
      </w:r>
      <w:r>
        <w:rPr>
          <w:spacing w:val="1"/>
        </w:rPr>
        <w:t> </w:t>
      </w:r>
      <w:r>
        <w:rPr/>
        <w:t>legislation relating to operations of non-interest bank(s) in Nigeria. The work would enable</w:t>
      </w:r>
      <w:r>
        <w:rPr>
          <w:spacing w:val="1"/>
        </w:rPr>
        <w:t> </w:t>
      </w:r>
      <w:r>
        <w:rPr/>
        <w:t>the Regulators understand how investments in non-interest bank could be supervised and</w:t>
      </w:r>
      <w:r>
        <w:rPr>
          <w:spacing w:val="1"/>
        </w:rPr>
        <w:t> </w:t>
      </w:r>
      <w:r>
        <w:rPr/>
        <w:t>regulated</w:t>
      </w:r>
      <w:r>
        <w:rPr>
          <w:spacing w:val="-1"/>
        </w:rPr>
        <w:t> </w:t>
      </w:r>
      <w:r>
        <w:rPr/>
        <w:t>without contravening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laws.</w:t>
      </w:r>
    </w:p>
    <w:p>
      <w:pPr>
        <w:pStyle w:val="BodyText"/>
        <w:spacing w:line="480" w:lineRule="auto" w:before="92"/>
        <w:ind w:left="460" w:right="136"/>
        <w:jc w:val="both"/>
      </w:pPr>
      <w:r>
        <w:rPr/>
        <w:t>It would also assist in determining matters relating to the operations of non-interest banking</w:t>
      </w:r>
      <w:r>
        <w:rPr>
          <w:spacing w:val="1"/>
        </w:rPr>
        <w:t> </w:t>
      </w:r>
      <w:r>
        <w:rPr/>
        <w:t>in a situation of disputes with customers. The findings of this work would undoubtedly guide</w:t>
      </w:r>
      <w:r>
        <w:rPr>
          <w:spacing w:val="1"/>
        </w:rPr>
        <w:t> </w:t>
      </w:r>
      <w:r>
        <w:rPr/>
        <w:t>on how the shareholders‟ funds and depositors‟ money would be legally safeguarded without</w:t>
      </w:r>
      <w:r>
        <w:rPr>
          <w:spacing w:val="-57"/>
        </w:rPr>
        <w:t> </w:t>
      </w:r>
      <w:r>
        <w:rPr/>
        <w:t>legal</w:t>
      </w:r>
      <w:r>
        <w:rPr>
          <w:spacing w:val="-1"/>
        </w:rPr>
        <w:t> </w:t>
      </w:r>
      <w:r>
        <w:rPr/>
        <w:t>tussle and confusion.</w:t>
      </w:r>
    </w:p>
    <w:p>
      <w:pPr>
        <w:pStyle w:val="BodyText"/>
        <w:spacing w:line="480" w:lineRule="auto" w:before="92"/>
        <w:ind w:left="460" w:right="140"/>
        <w:jc w:val="both"/>
      </w:pPr>
      <w:r>
        <w:rPr/>
        <w:t>Another important aspect of this study is that it would pave a way for incorporating other</w:t>
      </w:r>
      <w:r>
        <w:rPr>
          <w:spacing w:val="1"/>
        </w:rPr>
        <w:t> </w:t>
      </w:r>
      <w:r>
        <w:rPr/>
        <w:t>financial services legally in the segment of Nigerian economy, which would certainly help in</w:t>
      </w:r>
      <w:r>
        <w:rPr>
          <w:spacing w:val="1"/>
        </w:rPr>
        <w:t> </w:t>
      </w:r>
      <w:r>
        <w:rPr/>
        <w:t>boosting our economy and equitable distribution of wealth among society. It</w:t>
      </w:r>
      <w:r>
        <w:rPr>
          <w:spacing w:val="60"/>
        </w:rPr>
        <w:t> </w:t>
      </w:r>
      <w:r>
        <w:rPr/>
        <w:t>would also</w:t>
      </w:r>
      <w:r>
        <w:rPr>
          <w:spacing w:val="1"/>
        </w:rPr>
        <w:t> </w:t>
      </w:r>
      <w:r>
        <w:rPr/>
        <w:t>show how conventional</w:t>
      </w:r>
      <w:r>
        <w:rPr>
          <w:spacing w:val="1"/>
        </w:rPr>
        <w:t> </w:t>
      </w:r>
      <w:r>
        <w:rPr/>
        <w:t>banking practice and</w:t>
      </w:r>
      <w:r>
        <w:rPr>
          <w:spacing w:val="1"/>
        </w:rPr>
        <w:t> </w:t>
      </w:r>
      <w:r>
        <w:rPr/>
        <w:t>non-interest banking could be operated in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with sufficient</w:t>
      </w:r>
      <w:r>
        <w:rPr>
          <w:spacing w:val="-1"/>
        </w:rPr>
        <w:t> </w:t>
      </w:r>
      <w:r>
        <w:rPr/>
        <w:t>rules and regulations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may</w:t>
      </w:r>
      <w:r>
        <w:rPr>
          <w:spacing w:val="-5"/>
        </w:rPr>
        <w:t> </w:t>
      </w:r>
      <w:r>
        <w:rPr/>
        <w:t>harness</w:t>
      </w:r>
      <w:r>
        <w:rPr>
          <w:spacing w:val="-1"/>
        </w:rPr>
        <w:t> </w:t>
      </w:r>
      <w:r>
        <w:rPr/>
        <w:t>all economic</w:t>
      </w:r>
      <w:r>
        <w:rPr>
          <w:spacing w:val="-1"/>
        </w:rPr>
        <w:t> </w:t>
      </w:r>
      <w:r>
        <w:rPr/>
        <w:t>sectors.</w:t>
      </w:r>
    </w:p>
    <w:p>
      <w:pPr>
        <w:pStyle w:val="Heading1"/>
        <w:numPr>
          <w:ilvl w:val="1"/>
          <w:numId w:val="8"/>
        </w:numPr>
        <w:tabs>
          <w:tab w:pos="821" w:val="left" w:leader="none"/>
        </w:tabs>
        <w:spacing w:line="240" w:lineRule="auto" w:before="145" w:after="0"/>
        <w:ind w:left="820" w:right="0" w:hanging="361"/>
        <w:jc w:val="both"/>
      </w:pPr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480" w:lineRule="auto" w:before="0"/>
        <w:ind w:left="460" w:right="144" w:firstLine="0"/>
        <w:jc w:val="both"/>
        <w:rPr>
          <w:sz w:val="23"/>
        </w:rPr>
      </w:pPr>
      <w:r>
        <w:rPr>
          <w:sz w:val="23"/>
        </w:rPr>
        <w:t>This work was prepared to light up the way for students of Law, Banking, Legal Practitioners,</w:t>
      </w:r>
      <w:r>
        <w:rPr>
          <w:spacing w:val="1"/>
          <w:sz w:val="23"/>
        </w:rPr>
        <w:t> </w:t>
      </w:r>
      <w:r>
        <w:rPr>
          <w:sz w:val="23"/>
        </w:rPr>
        <w:t>banking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investment</w:t>
      </w:r>
      <w:r>
        <w:rPr>
          <w:spacing w:val="1"/>
          <w:sz w:val="23"/>
        </w:rPr>
        <w:t> </w:t>
      </w:r>
      <w:r>
        <w:rPr>
          <w:sz w:val="23"/>
        </w:rPr>
        <w:t>Regulatory</w:t>
      </w:r>
      <w:r>
        <w:rPr>
          <w:spacing w:val="1"/>
          <w:sz w:val="23"/>
        </w:rPr>
        <w:t> </w:t>
      </w:r>
      <w:r>
        <w:rPr>
          <w:sz w:val="23"/>
        </w:rPr>
        <w:t>Authorities,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members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public</w:t>
      </w:r>
      <w:r>
        <w:rPr>
          <w:spacing w:val="1"/>
          <w:sz w:val="23"/>
        </w:rPr>
        <w:t> </w:t>
      </w:r>
      <w:r>
        <w:rPr>
          <w:sz w:val="23"/>
        </w:rPr>
        <w:t>who</w:t>
      </w:r>
      <w:r>
        <w:rPr>
          <w:spacing w:val="1"/>
          <w:sz w:val="23"/>
        </w:rPr>
        <w:t> </w:t>
      </w:r>
      <w:r>
        <w:rPr>
          <w:sz w:val="23"/>
        </w:rPr>
        <w:t>may</w:t>
      </w:r>
      <w:r>
        <w:rPr>
          <w:spacing w:val="1"/>
          <w:sz w:val="23"/>
        </w:rPr>
        <w:t> </w:t>
      </w:r>
      <w:r>
        <w:rPr>
          <w:sz w:val="23"/>
        </w:rPr>
        <w:t>transact</w:t>
      </w:r>
      <w:r>
        <w:rPr>
          <w:spacing w:val="1"/>
          <w:sz w:val="23"/>
        </w:rPr>
        <w:t> </w:t>
      </w:r>
      <w:r>
        <w:rPr>
          <w:sz w:val="23"/>
        </w:rPr>
        <w:t>business</w:t>
      </w:r>
      <w:r>
        <w:rPr>
          <w:spacing w:val="-2"/>
          <w:sz w:val="23"/>
        </w:rPr>
        <w:t> </w:t>
      </w:r>
      <w:r>
        <w:rPr>
          <w:sz w:val="23"/>
        </w:rPr>
        <w:t>with or wish</w:t>
      </w:r>
      <w:r>
        <w:rPr>
          <w:spacing w:val="-1"/>
          <w:sz w:val="23"/>
        </w:rPr>
        <w:t> </w:t>
      </w:r>
      <w:r>
        <w:rPr>
          <w:sz w:val="23"/>
        </w:rPr>
        <w:t>to incorporate</w:t>
      </w:r>
      <w:r>
        <w:rPr>
          <w:spacing w:val="3"/>
          <w:sz w:val="23"/>
        </w:rPr>
        <w:t> </w:t>
      </w:r>
      <w:r>
        <w:rPr>
          <w:sz w:val="23"/>
        </w:rPr>
        <w:t>non-interest bank</w:t>
      </w:r>
      <w:r>
        <w:rPr>
          <w:spacing w:val="-1"/>
          <w:sz w:val="23"/>
        </w:rPr>
        <w:t> </w:t>
      </w:r>
      <w:r>
        <w:rPr>
          <w:sz w:val="23"/>
        </w:rPr>
        <w:t>in Nigeria.</w:t>
      </w:r>
    </w:p>
    <w:p>
      <w:pPr>
        <w:spacing w:after="0" w:line="480" w:lineRule="auto"/>
        <w:jc w:val="both"/>
        <w:rPr>
          <w:sz w:val="23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1"/>
        <w:numPr>
          <w:ilvl w:val="1"/>
          <w:numId w:val="8"/>
        </w:numPr>
        <w:tabs>
          <w:tab w:pos="821" w:val="left" w:leader="none"/>
        </w:tabs>
        <w:spacing w:line="240" w:lineRule="auto" w:before="90" w:after="0"/>
        <w:ind w:left="820" w:right="0" w:hanging="361"/>
        <w:jc w:val="both"/>
      </w:pPr>
      <w:bookmarkStart w:name="_TOC_250014" w:id="6"/>
      <w:r>
        <w:rPr/>
        <w:t>Scope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bookmarkEnd w:id="6"/>
      <w:r>
        <w:rPr/>
        <w:t>Research</w:t>
      </w:r>
    </w:p>
    <w:p>
      <w:pPr>
        <w:pStyle w:val="BodyText"/>
        <w:spacing w:before="8"/>
        <w:rPr>
          <w:b/>
          <w:sz w:val="31"/>
        </w:rPr>
      </w:pPr>
    </w:p>
    <w:p>
      <w:pPr>
        <w:pStyle w:val="BodyText"/>
        <w:spacing w:line="480" w:lineRule="auto"/>
        <w:ind w:left="460" w:right="135"/>
        <w:jc w:val="both"/>
      </w:pPr>
      <w:r>
        <w:rPr/>
        <w:t>The research evaluated how non-interest banking will be adopted into Nigerian legal system</w:t>
      </w:r>
      <w:r>
        <w:rPr>
          <w:spacing w:val="1"/>
        </w:rPr>
        <w:t> </w:t>
      </w:r>
      <w:r>
        <w:rPr/>
        <w:t>and its role in financial and economic sectors. The work has concentrated particularly on the</w:t>
      </w:r>
      <w:r>
        <w:rPr>
          <w:spacing w:val="1"/>
        </w:rPr>
        <w:t> </w:t>
      </w:r>
      <w:r>
        <w:rPr/>
        <w:t>recent CBN Circular and Guidelines for the operation of non-interest banking under the</w:t>
      </w:r>
      <w:r>
        <w:rPr>
          <w:spacing w:val="1"/>
        </w:rPr>
        <w:t> </w:t>
      </w:r>
      <w:r>
        <w:rPr/>
        <w:t>principles of Islamic Commercial Jurisprudence in Nigeria with particular reference to the</w:t>
      </w:r>
      <w:r>
        <w:rPr>
          <w:spacing w:val="1"/>
        </w:rPr>
        <w:t> </w:t>
      </w:r>
      <w:r>
        <w:rPr/>
        <w:t>existing</w:t>
      </w:r>
      <w:r>
        <w:rPr>
          <w:spacing w:val="-3"/>
        </w:rPr>
        <w:t> </w:t>
      </w:r>
      <w:r>
        <w:rPr/>
        <w:t>relevant</w:t>
      </w:r>
      <w:r>
        <w:rPr>
          <w:spacing w:val="2"/>
        </w:rPr>
        <w:t> </w:t>
      </w:r>
      <w:r>
        <w:rPr/>
        <w:t>Legislations, rules and</w:t>
      </w:r>
      <w:r>
        <w:rPr>
          <w:spacing w:val="1"/>
        </w:rPr>
        <w:t> </w:t>
      </w:r>
      <w:r>
        <w:rPr/>
        <w:t>guidelines.</w:t>
      </w:r>
    </w:p>
    <w:p>
      <w:pPr>
        <w:pStyle w:val="Heading1"/>
        <w:numPr>
          <w:ilvl w:val="1"/>
          <w:numId w:val="8"/>
        </w:numPr>
        <w:tabs>
          <w:tab w:pos="821" w:val="left" w:leader="none"/>
        </w:tabs>
        <w:spacing w:line="240" w:lineRule="auto" w:before="188" w:after="0"/>
        <w:ind w:left="820" w:right="0" w:hanging="361"/>
        <w:jc w:val="both"/>
      </w:pPr>
      <w:bookmarkStart w:name="_TOC_250013" w:id="7"/>
      <w:r>
        <w:rPr/>
        <w:t>Research</w:t>
      </w:r>
      <w:r>
        <w:rPr>
          <w:spacing w:val="-3"/>
        </w:rPr>
        <w:t> </w:t>
      </w:r>
      <w:bookmarkEnd w:id="7"/>
      <w:r>
        <w:rPr/>
        <w:t>Methodology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spacing w:line="480" w:lineRule="auto"/>
        <w:ind w:left="460" w:right="133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two-tiered</w:t>
      </w:r>
      <w:r>
        <w:rPr>
          <w:spacing w:val="1"/>
        </w:rPr>
        <w:t> </w:t>
      </w:r>
      <w:r>
        <w:rPr/>
        <w:t>methodological</w:t>
      </w:r>
      <w:r>
        <w:rPr>
          <w:spacing w:val="1"/>
        </w:rPr>
        <w:t> </w:t>
      </w:r>
      <w:r>
        <w:rPr/>
        <w:t>approach;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Doctrinal approaches. Accordingly, primary research materials have been analyzed; Statutory</w:t>
      </w:r>
      <w:r>
        <w:rPr>
          <w:spacing w:val="-57"/>
        </w:rPr>
        <w:t> </w:t>
      </w:r>
      <w:r>
        <w:rPr/>
        <w:t>authorities relating to banking business in Nigeria have been analyzed. Secondary research</w:t>
      </w:r>
      <w:r>
        <w:rPr>
          <w:spacing w:val="1"/>
        </w:rPr>
        <w:t> </w:t>
      </w:r>
      <w:r>
        <w:rPr/>
        <w:t>materials such as books and journals containing articles by academic writers have been relied</w:t>
      </w:r>
      <w:r>
        <w:rPr>
          <w:spacing w:val="-57"/>
        </w:rPr>
        <w:t> </w:t>
      </w:r>
      <w:r>
        <w:rPr/>
        <w:t>upon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relevant literature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supplied.</w:t>
      </w:r>
    </w:p>
    <w:p>
      <w:pPr>
        <w:pStyle w:val="BodyText"/>
        <w:spacing w:line="480" w:lineRule="auto" w:before="183"/>
        <w:ind w:left="460" w:right="138"/>
        <w:jc w:val="both"/>
      </w:pPr>
      <w:r>
        <w:rPr/>
        <w:t>The Empirical method has been employed by conducting interviews relating to the operations</w:t>
      </w:r>
      <w:r>
        <w:rPr>
          <w:spacing w:val="-57"/>
        </w:rPr>
        <w:t> </w:t>
      </w:r>
      <w:r>
        <w:rPr/>
        <w:t>of Jaiz</w:t>
      </w:r>
      <w:r>
        <w:rPr>
          <w:spacing w:val="1"/>
        </w:rPr>
        <w:t> </w:t>
      </w:r>
      <w:r>
        <w:rPr/>
        <w:t>Bank Plc in order to find out the level</w:t>
      </w:r>
      <w:r>
        <w:rPr>
          <w:spacing w:val="60"/>
        </w:rPr>
        <w:t> </w:t>
      </w:r>
      <w:r>
        <w:rPr/>
        <w:t>of satisfaction or dissatisfaction with the</w:t>
      </w:r>
      <w:r>
        <w:rPr>
          <w:spacing w:val="1"/>
        </w:rPr>
        <w:t> </w:t>
      </w:r>
      <w:r>
        <w:rPr/>
        <w:t>current circumstance of non-interest banking in Nigeria. This has been established in the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 work.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8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</w:pPr>
      <w:bookmarkStart w:name="_TOC_250012" w:id="8"/>
      <w:r>
        <w:rPr/>
        <w:t>Literature</w:t>
      </w:r>
      <w:r>
        <w:rPr>
          <w:spacing w:val="-3"/>
        </w:rPr>
        <w:t> </w:t>
      </w:r>
      <w:bookmarkEnd w:id="8"/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6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reviewed.</w:t>
      </w:r>
      <w:r>
        <w:rPr>
          <w:spacing w:val="-57"/>
        </w:rPr>
        <w:t> </w:t>
      </w:r>
      <w:r>
        <w:rPr/>
        <w:t>Notable amongst them</w:t>
      </w:r>
      <w:r>
        <w:rPr>
          <w:spacing w:val="1"/>
        </w:rPr>
        <w:t> </w:t>
      </w:r>
      <w:r>
        <w:rPr/>
        <w:t>are standard book materials on non-interest banking and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transactions,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Newspapers,</w:t>
      </w:r>
      <w:r>
        <w:rPr>
          <w:spacing w:val="1"/>
        </w:rPr>
        <w:t> </w:t>
      </w:r>
      <w:r>
        <w:rPr/>
        <w:t>Magazines,</w:t>
      </w:r>
      <w:r>
        <w:rPr>
          <w:spacing w:val="1"/>
        </w:rPr>
        <w:t> </w:t>
      </w:r>
      <w:r>
        <w:rPr/>
        <w:t>Seminar/Workshop</w:t>
      </w:r>
      <w:r>
        <w:rPr>
          <w:spacing w:val="-1"/>
        </w:rPr>
        <w:t> </w:t>
      </w:r>
      <w:r>
        <w:rPr/>
        <w:t>papers and Policy</w:t>
      </w:r>
      <w:r>
        <w:rPr>
          <w:spacing w:val="-5"/>
        </w:rPr>
        <w:t> </w:t>
      </w:r>
      <w:r>
        <w:rPr/>
        <w:t>Statement</w:t>
      </w:r>
      <w:r>
        <w:rPr>
          <w:spacing w:val="2"/>
        </w:rPr>
        <w:t> </w:t>
      </w:r>
      <w:r>
        <w:rPr/>
        <w:t>made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constituted authorities.</w:t>
      </w:r>
    </w:p>
    <w:p>
      <w:pPr>
        <w:spacing w:after="0" w:line="480" w:lineRule="auto"/>
        <w:jc w:val="both"/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0" w:lineRule="auto" w:before="90"/>
        <w:ind w:left="460" w:right="135"/>
        <w:jc w:val="both"/>
      </w:pPr>
      <w:r>
        <w:rPr/>
        <w:t>In the course of this work, a lot of literatures have been used. Most of which, however, cover</w:t>
      </w:r>
      <w:r>
        <w:rPr>
          <w:spacing w:val="1"/>
        </w:rPr>
        <w:t> </w:t>
      </w:r>
      <w:r>
        <w:rPr/>
        <w:t>either one or two aspects of this research, i.e. operation of non-interest banking under the</w:t>
      </w:r>
      <w:r>
        <w:rPr>
          <w:spacing w:val="1"/>
        </w:rPr>
        <w:t> </w:t>
      </w:r>
      <w:r>
        <w:rPr/>
        <w:t>principles of Islamic Commercial Jurisprudence or operation of conventional banking in</w:t>
      </w:r>
      <w:r>
        <w:rPr>
          <w:spacing w:val="1"/>
        </w:rPr>
        <w:t> </w:t>
      </w:r>
      <w:r>
        <w:rPr/>
        <w:t>Nigeria, thus creating a gap which this research aimed to fill in same. Some of the literatures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at present are:</w:t>
      </w:r>
    </w:p>
    <w:p>
      <w:pPr>
        <w:pStyle w:val="BodyText"/>
        <w:spacing w:line="480" w:lineRule="auto" w:before="1"/>
        <w:ind w:left="460" w:right="132"/>
        <w:jc w:val="both"/>
      </w:pPr>
      <w:r>
        <w:rPr>
          <w:b/>
        </w:rPr>
        <w:t>Nigerian Investment Laws and Business Regulations by Akintola Jimoh &amp; Co</w:t>
      </w:r>
      <w:r>
        <w:rPr/>
        <w:t>.</w:t>
      </w:r>
      <w:r>
        <w:rPr>
          <w:vertAlign w:val="superscript"/>
        </w:rPr>
        <w:t>35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analyzed licensing and regulation of Banks and Other Financial Institutions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 focus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their role under 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 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author 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how CBN Governor could issue a banking license without mentioning the statutory power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Governor of CBN to make rules and regulations relating the institutions under the CBN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supervision. Similarly, the author also did not discuss on issuance of the Guidelines by CBN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operation of profit and loss sharing banking, which is one of the permissible 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businesses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Law.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has been</w:t>
      </w:r>
      <w:r>
        <w:rPr>
          <w:spacing w:val="-1"/>
          <w:vertAlign w:val="baseline"/>
        </w:rPr>
        <w:t> </w:t>
      </w:r>
      <w:r>
        <w:rPr>
          <w:vertAlign w:val="baseline"/>
        </w:rPr>
        <w:t>addressed</w:t>
      </w:r>
      <w:r>
        <w:rPr>
          <w:spacing w:val="-1"/>
          <w:vertAlign w:val="baseline"/>
        </w:rPr>
        <w:t> </w:t>
      </w:r>
      <w:r>
        <w:rPr>
          <w:vertAlign w:val="baseline"/>
        </w:rPr>
        <w:t>out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Five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work.</w:t>
      </w:r>
    </w:p>
    <w:p>
      <w:pPr>
        <w:pStyle w:val="BodyText"/>
        <w:spacing w:line="480" w:lineRule="auto" w:before="231"/>
        <w:ind w:left="460" w:right="133"/>
        <w:jc w:val="both"/>
      </w:pPr>
      <w:r>
        <w:rPr>
          <w:b/>
        </w:rPr>
        <w:t>Al-Muwatta</w:t>
      </w:r>
      <w:r>
        <w:rPr>
          <w:b/>
          <w:spacing w:val="1"/>
        </w:rPr>
        <w:t> </w:t>
      </w:r>
      <w:r>
        <w:rPr>
          <w:b/>
        </w:rPr>
        <w:t>Ibn</w:t>
      </w:r>
      <w:r>
        <w:rPr>
          <w:b/>
          <w:spacing w:val="1"/>
        </w:rPr>
        <w:t> </w:t>
      </w:r>
      <w:r>
        <w:rPr>
          <w:b/>
        </w:rPr>
        <w:t>Malik</w:t>
      </w:r>
      <w:r>
        <w:rPr/>
        <w:t>,</w:t>
      </w:r>
      <w:r>
        <w:rPr>
          <w:spacing w:val="1"/>
        </w:rPr>
        <w:t> </w:t>
      </w:r>
      <w:r>
        <w:rPr/>
        <w:t>Translated</w:t>
      </w:r>
      <w:r>
        <w:rPr>
          <w:spacing w:val="1"/>
        </w:rPr>
        <w:t> </w:t>
      </w:r>
      <w:r>
        <w:rPr/>
        <w:t>by Rizq</w:t>
      </w:r>
      <w:r>
        <w:rPr>
          <w:spacing w:val="1"/>
        </w:rPr>
        <w:t> </w:t>
      </w:r>
      <w:r>
        <w:rPr/>
        <w:t>Waheed</w:t>
      </w:r>
      <w:r>
        <w:rPr>
          <w:spacing w:val="1"/>
        </w:rPr>
        <w:t> </w:t>
      </w:r>
      <w:r>
        <w:rPr/>
        <w:t>Siddiqi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Dar-</w:t>
      </w:r>
      <w:r>
        <w:rPr>
          <w:spacing w:val="1"/>
        </w:rPr>
        <w:t> </w:t>
      </w:r>
      <w:r>
        <w:rPr/>
        <w:t>Almanarah,</w:t>
      </w:r>
      <w:r>
        <w:rPr>
          <w:spacing w:val="60"/>
        </w:rPr>
        <w:t> </w:t>
      </w:r>
      <w:r>
        <w:rPr/>
        <w:t>Egypt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non-interest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-57"/>
        </w:rPr>
        <w:t> </w:t>
      </w:r>
      <w:r>
        <w:rPr/>
        <w:t>Commercial Jurisprudence could not be complete without making reference to this giant</w:t>
      </w:r>
      <w:r>
        <w:rPr>
          <w:spacing w:val="1"/>
        </w:rPr>
        <w:t> </w:t>
      </w:r>
      <w:r>
        <w:rPr/>
        <w:t>book. This book is found very useful for the application of </w:t>
      </w:r>
      <w:r>
        <w:rPr>
          <w:i/>
        </w:rPr>
        <w:t>Mudarabah </w:t>
      </w:r>
      <w:r>
        <w:rPr/>
        <w:t>and </w:t>
      </w:r>
      <w:r>
        <w:rPr>
          <w:i/>
        </w:rPr>
        <w:t>Musharakah </w:t>
      </w:r>
      <w:r>
        <w:rPr/>
        <w:t>by</w:t>
      </w:r>
      <w:r>
        <w:rPr>
          <w:spacing w:val="1"/>
        </w:rPr>
        <w:t> </w:t>
      </w:r>
      <w:r>
        <w:rPr/>
        <w:t>non-interest</w:t>
      </w:r>
      <w:r>
        <w:rPr>
          <w:spacing w:val="-1"/>
        </w:rPr>
        <w:t> </w:t>
      </w:r>
      <w:r>
        <w:rPr/>
        <w:t>bank.</w:t>
      </w:r>
    </w:p>
    <w:p>
      <w:pPr>
        <w:pStyle w:val="BodyText"/>
        <w:spacing w:line="480" w:lineRule="auto" w:before="229"/>
        <w:ind w:left="551" w:right="138" w:hanging="32"/>
        <w:jc w:val="both"/>
      </w:pPr>
      <w:r>
        <w:rPr>
          <w:b/>
        </w:rPr>
        <w:t>Al-Fiqhul-Muyassaru Minal-Qur’an was-Sunna</w:t>
      </w:r>
      <w:r>
        <w:rPr>
          <w:i/>
        </w:rPr>
        <w:t>, </w:t>
      </w:r>
      <w:r>
        <w:rPr/>
        <w:t>Translated by Muhammad M. Abdul-</w:t>
      </w:r>
      <w:r>
        <w:rPr>
          <w:spacing w:val="1"/>
        </w:rPr>
        <w:t> </w:t>
      </w:r>
      <w:r>
        <w:rPr/>
        <w:t>Fatah</w:t>
      </w:r>
      <w:r>
        <w:rPr>
          <w:spacing w:val="1"/>
        </w:rPr>
        <w:t> </w:t>
      </w:r>
      <w:r>
        <w:rPr/>
        <w:t>(2004), Dar Al-Manarah, El-Mansoura, Egypt- This has been immensely used</w:t>
      </w:r>
      <w:r>
        <w:rPr>
          <w:spacing w:val="1"/>
        </w:rPr>
        <w:t> </w:t>
      </w:r>
      <w:r>
        <w:rPr/>
        <w:t>particularly</w:t>
      </w:r>
      <w:r>
        <w:rPr>
          <w:spacing w:val="3"/>
        </w:rPr>
        <w:t> </w:t>
      </w:r>
      <w:r>
        <w:rPr/>
        <w:t>in</w:t>
      </w:r>
      <w:r>
        <w:rPr>
          <w:spacing w:val="9"/>
        </w:rPr>
        <w:t> </w:t>
      </w:r>
      <w:r>
        <w:rPr/>
        <w:t>quoting</w:t>
      </w:r>
      <w:r>
        <w:rPr>
          <w:spacing w:val="8"/>
        </w:rPr>
        <w:t> </w:t>
      </w:r>
      <w:r>
        <w:rPr/>
        <w:t>Qur‟anic</w:t>
      </w:r>
      <w:r>
        <w:rPr>
          <w:spacing w:val="8"/>
        </w:rPr>
        <w:t> </w:t>
      </w:r>
      <w:r>
        <w:rPr/>
        <w:t>verses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Statements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Prophet</w:t>
      </w:r>
      <w:r>
        <w:rPr>
          <w:spacing w:val="9"/>
        </w:rPr>
        <w:t> </w:t>
      </w:r>
      <w:r>
        <w:rPr/>
        <w:t>(p.u.h.)</w:t>
      </w:r>
      <w:r>
        <w:rPr>
          <w:spacing w:val="8"/>
        </w:rPr>
        <w:t> </w:t>
      </w:r>
      <w:r>
        <w:rPr/>
        <w:t>concerning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rect style="position:absolute;margin-left:72.024002pt;margin-top:16.297592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z w:val="20"/>
          <w:vertAlign w:val="baseline"/>
        </w:rPr>
        <w:t>Akinnola,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Nigerian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Investment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Laws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Business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Regulations,</w:t>
      </w:r>
      <w:r>
        <w:rPr>
          <w:i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Publishments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7"/>
        <w:rPr>
          <w:rFonts w:ascii="Calibri"/>
          <w:sz w:val="26"/>
        </w:rPr>
      </w:pPr>
    </w:p>
    <w:p>
      <w:pPr>
        <w:pStyle w:val="BodyText"/>
        <w:spacing w:line="480" w:lineRule="auto" w:before="90"/>
        <w:ind w:left="551" w:right="142"/>
        <w:jc w:val="both"/>
      </w:pPr>
      <w:r>
        <w:rPr/>
        <w:t>interest. However, it is observed that the author of the book did not quote some Qur‟anic</w:t>
      </w:r>
      <w:r>
        <w:rPr>
          <w:spacing w:val="1"/>
        </w:rPr>
        <w:t> </w:t>
      </w:r>
      <w:r>
        <w:rPr/>
        <w:t>verses</w:t>
      </w:r>
      <w:r>
        <w:rPr>
          <w:spacing w:val="-1"/>
        </w:rPr>
        <w:t> </w:t>
      </w:r>
      <w:r>
        <w:rPr/>
        <w:t>that warned</w:t>
      </w:r>
      <w:r>
        <w:rPr>
          <w:spacing w:val="2"/>
        </w:rPr>
        <w:t> </w:t>
      </w:r>
      <w:r>
        <w:rPr/>
        <w:t>against taking</w:t>
      </w:r>
      <w:r>
        <w:rPr>
          <w:spacing w:val="-2"/>
        </w:rPr>
        <w:t> </w:t>
      </w:r>
      <w:r>
        <w:rPr/>
        <w:t>interest.</w:t>
      </w:r>
    </w:p>
    <w:p>
      <w:pPr>
        <w:pStyle w:val="BodyText"/>
      </w:pPr>
    </w:p>
    <w:p>
      <w:pPr>
        <w:pStyle w:val="BodyText"/>
        <w:spacing w:line="480" w:lineRule="auto"/>
        <w:ind w:left="460" w:right="137"/>
        <w:jc w:val="both"/>
      </w:pPr>
      <w:r>
        <w:rPr>
          <w:b/>
        </w:rPr>
        <w:t>Interest-Free Banking by Ahmad Bello</w:t>
      </w:r>
      <w:r>
        <w:rPr/>
        <w:t>,</w:t>
      </w:r>
      <w:r>
        <w:rPr>
          <w:vertAlign w:val="superscript"/>
        </w:rPr>
        <w:t>36</w:t>
      </w:r>
      <w:r>
        <w:rPr>
          <w:vertAlign w:val="baseline"/>
        </w:rPr>
        <w:t> the book identifies the nature and characteristics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interest and its societal and economic effect. The book also approached the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perspectives on interest but did not delve or discuss how interest free banking would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practiced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31"/>
        <w:ind w:left="460" w:right="137"/>
        <w:jc w:val="both"/>
      </w:pPr>
      <w:r>
        <w:rPr>
          <w:b/>
        </w:rPr>
        <w:t>Non-Interest Banking, How Far Have We Gone</w:t>
      </w:r>
      <w:r>
        <w:rPr/>
        <w:t>,</w:t>
      </w:r>
      <w:r>
        <w:rPr>
          <w:vertAlign w:val="superscript"/>
        </w:rPr>
        <w:t>37</w:t>
      </w:r>
      <w:r>
        <w:rPr>
          <w:vertAlign w:val="baseline"/>
        </w:rPr>
        <w:t> the author has analyzed the operational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procedures, mechanisms and functions of non-interest banking. He stated that it‟s one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converting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charitable funds into socially productive use intended for the benefit of the common people.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theory of the author has failed to consider the business goal for making profit,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acceptable, and distinguish between charitable funds with business venture in non-interest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behooves on him to discuss the legal framework, also, towards safeguarding the interest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depositors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shareholders.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Six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-57"/>
          <w:vertAlign w:val="baseline"/>
        </w:rPr>
        <w:t> </w:t>
      </w:r>
      <w:r>
        <w:rPr>
          <w:vertAlign w:val="baseline"/>
        </w:rPr>
        <w:t>recommendation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adequately</w:t>
      </w:r>
      <w:r>
        <w:rPr>
          <w:spacing w:val="1"/>
          <w:vertAlign w:val="baseline"/>
        </w:rPr>
        <w:t> </w:t>
      </w:r>
      <w:r>
        <w:rPr>
          <w:vertAlign w:val="baseline"/>
        </w:rPr>
        <w:t>safeguard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depositors‟</w:t>
      </w:r>
      <w:r>
        <w:rPr>
          <w:spacing w:val="-2"/>
          <w:vertAlign w:val="baseline"/>
        </w:rPr>
        <w:t> </w:t>
      </w:r>
      <w:r>
        <w:rPr>
          <w:vertAlign w:val="baseline"/>
        </w:rPr>
        <w:t>funds in non-interest</w:t>
      </w:r>
      <w:r>
        <w:rPr>
          <w:spacing w:val="-1"/>
          <w:vertAlign w:val="baseline"/>
        </w:rPr>
        <w:t> </w:t>
      </w:r>
      <w:r>
        <w:rPr>
          <w:vertAlign w:val="baseline"/>
        </w:rPr>
        <w:t>bank.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460" w:right="135"/>
        <w:jc w:val="both"/>
      </w:pPr>
      <w:r>
        <w:rPr/>
        <w:pict>
          <v:rect style="position:absolute;margin-left:72.024002pt;margin-top:88.00309pt;width:144.02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</w:rPr>
        <w:t>Introduction to Islamic Economics and Banking System,</w:t>
      </w:r>
      <w:r>
        <w:rPr>
          <w:vertAlign w:val="superscript"/>
        </w:rPr>
        <w:t>38</w:t>
      </w:r>
      <w:r>
        <w:rPr>
          <w:vertAlign w:val="baseline"/>
        </w:rPr>
        <w:t> the author dwelt in practical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 of non-interest banking without considering legal framework of same in Nigeria. 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1"/>
          <w:vertAlign w:val="baseline"/>
        </w:rPr>
        <w:t> </w:t>
      </w:r>
      <w:r>
        <w:rPr>
          <w:vertAlign w:val="baseline"/>
        </w:rPr>
        <w:t>undoubtedly</w:t>
      </w:r>
      <w:r>
        <w:rPr>
          <w:spacing w:val="3"/>
          <w:vertAlign w:val="baseline"/>
        </w:rPr>
        <w:t> </w:t>
      </w:r>
      <w:r>
        <w:rPr>
          <w:vertAlign w:val="baseline"/>
        </w:rPr>
        <w:t>imperative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Non-interest</w:t>
      </w:r>
      <w:r>
        <w:rPr>
          <w:spacing w:val="1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0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  <w:r>
        <w:rPr>
          <w:spacing w:val="9"/>
          <w:vertAlign w:val="baseline"/>
        </w:rPr>
        <w:t> </w:t>
      </w:r>
      <w:r>
        <w:rPr>
          <w:vertAlign w:val="baseline"/>
        </w:rPr>
        <w:t>put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practice</w:t>
      </w:r>
    </w:p>
    <w:p>
      <w:pPr>
        <w:spacing w:before="7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Bello,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Interest-Free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Banking,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Yaliam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Borno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Street,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Garki,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Abuja.</w:t>
      </w:r>
    </w:p>
    <w:p>
      <w:pPr>
        <w:spacing w:line="247" w:lineRule="auto" w:before="19"/>
        <w:ind w:left="623" w:right="707" w:hanging="164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37</w:t>
      </w:r>
      <w:r>
        <w:rPr>
          <w:rFonts w:ascii="Calibri"/>
          <w:sz w:val="18"/>
          <w:vertAlign w:val="baseline"/>
        </w:rPr>
        <w:t> Paramanik, A. (2009</w:t>
      </w:r>
      <w:r>
        <w:rPr>
          <w:rFonts w:ascii="Calibri"/>
          <w:i/>
          <w:sz w:val="18"/>
          <w:vertAlign w:val="baseline"/>
        </w:rPr>
        <w:t>), Non-interest banking, How Far Have We Gone, I</w:t>
      </w:r>
      <w:r>
        <w:rPr>
          <w:rFonts w:ascii="Calibri"/>
          <w:sz w:val="18"/>
          <w:vertAlign w:val="baseline"/>
        </w:rPr>
        <w:t>IUM Press, International Islamic University,</w:t>
      </w:r>
      <w:r>
        <w:rPr>
          <w:rFonts w:ascii="Calibri"/>
          <w:spacing w:val="-3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Malaysia.</w:t>
      </w:r>
    </w:p>
    <w:p>
      <w:pPr>
        <w:spacing w:line="211" w:lineRule="exact" w:before="0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38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Saleh,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A.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(2003),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Introduction</w:t>
      </w:r>
      <w:r>
        <w:rPr>
          <w:rFonts w:ascii="Calibri"/>
          <w:i/>
          <w:spacing w:val="-2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to</w:t>
      </w:r>
      <w:r>
        <w:rPr>
          <w:rFonts w:ascii="Calibri"/>
          <w:i/>
          <w:spacing w:val="-4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Islamic</w:t>
      </w:r>
      <w:r>
        <w:rPr>
          <w:rFonts w:ascii="Calibri"/>
          <w:i/>
          <w:spacing w:val="-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Economics</w:t>
      </w:r>
      <w:r>
        <w:rPr>
          <w:rFonts w:ascii="Calibri"/>
          <w:i/>
          <w:spacing w:val="-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and</w:t>
      </w:r>
      <w:r>
        <w:rPr>
          <w:rFonts w:ascii="Calibri"/>
          <w:i/>
          <w:spacing w:val="-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Banking</w:t>
      </w:r>
      <w:r>
        <w:rPr>
          <w:rFonts w:ascii="Calibri"/>
          <w:i/>
          <w:spacing w:val="-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System</w:t>
      </w:r>
      <w:r>
        <w:rPr>
          <w:rFonts w:ascii="Calibri"/>
          <w:sz w:val="18"/>
          <w:vertAlign w:val="baseline"/>
        </w:rPr>
        <w:t>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Gidan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Dabino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Publishers,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Kano.</w:t>
      </w:r>
    </w:p>
    <w:p>
      <w:pPr>
        <w:spacing w:after="0" w:line="211" w:lineRule="exact"/>
        <w:jc w:val="left"/>
        <w:rPr>
          <w:rFonts w:ascii="Calibri"/>
          <w:sz w:val="18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7"/>
        <w:rPr>
          <w:rFonts w:ascii="Calibri"/>
          <w:sz w:val="26"/>
        </w:rPr>
      </w:pPr>
    </w:p>
    <w:p>
      <w:pPr>
        <w:pStyle w:val="BodyText"/>
        <w:spacing w:line="480" w:lineRule="auto" w:before="90"/>
        <w:ind w:left="460" w:right="139"/>
        <w:jc w:val="both"/>
      </w:pPr>
      <w:r>
        <w:rPr/>
        <w:t>without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Shareholders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depositors</w:t>
      </w:r>
      <w:r>
        <w:rPr>
          <w:spacing w:val="-1"/>
        </w:rPr>
        <w:t> </w:t>
      </w:r>
      <w:r>
        <w:rPr/>
        <w:t>as well.</w:t>
      </w:r>
    </w:p>
    <w:p>
      <w:pPr>
        <w:pStyle w:val="BodyText"/>
        <w:spacing w:line="480" w:lineRule="auto"/>
        <w:ind w:left="460" w:right="131"/>
        <w:jc w:val="both"/>
      </w:pPr>
      <w:r>
        <w:rPr>
          <w:b/>
        </w:rPr>
        <w:t>Islamic Law of Commercial and Industrial Transactions</w:t>
      </w:r>
      <w:r>
        <w:rPr>
          <w:vertAlign w:val="superscript"/>
        </w:rPr>
        <w:t>39</w:t>
      </w:r>
      <w:r>
        <w:rPr>
          <w:vertAlign w:val="baseline"/>
        </w:rPr>
        <w:t>- This book has talked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adverse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our economy,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60"/>
          <w:vertAlign w:val="baseline"/>
        </w:rPr>
        <w:t> </w:t>
      </w:r>
      <w:r>
        <w:rPr>
          <w:vertAlign w:val="baseline"/>
        </w:rPr>
        <w:t>undoubtedly use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book in order to bring out the economic and social disaster caused as a result of giving loans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49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49"/>
          <w:vertAlign w:val="baseline"/>
        </w:rPr>
        <w:t> </w:t>
      </w:r>
      <w:r>
        <w:rPr>
          <w:vertAlign w:val="baseline"/>
        </w:rPr>
        <w:t>by</w:t>
      </w:r>
      <w:r>
        <w:rPr>
          <w:spacing w:val="46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49"/>
          <w:vertAlign w:val="baseline"/>
        </w:rPr>
        <w:t> </w:t>
      </w:r>
      <w:r>
        <w:rPr>
          <w:vertAlign w:val="baseline"/>
        </w:rPr>
        <w:t>banks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  <w:r>
        <w:rPr>
          <w:spacing w:val="49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5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49"/>
          <w:vertAlign w:val="baseline"/>
        </w:rPr>
        <w:t> </w:t>
      </w:r>
      <w:r>
        <w:rPr>
          <w:vertAlign w:val="baseline"/>
        </w:rPr>
        <w:t>non-interest</w:t>
      </w:r>
      <w:r>
        <w:rPr>
          <w:spacing w:val="49"/>
          <w:vertAlign w:val="baseline"/>
        </w:rPr>
        <w:t> </w:t>
      </w:r>
      <w:r>
        <w:rPr>
          <w:vertAlign w:val="baseline"/>
        </w:rPr>
        <w:t>bank</w:t>
      </w:r>
      <w:r>
        <w:rPr>
          <w:spacing w:val="49"/>
          <w:vertAlign w:val="baseline"/>
        </w:rPr>
        <w:t> </w:t>
      </w:r>
      <w:r>
        <w:rPr>
          <w:vertAlign w:val="baseline"/>
        </w:rPr>
        <w:t>raises</w:t>
      </w:r>
      <w:r>
        <w:rPr>
          <w:spacing w:val="49"/>
          <w:vertAlign w:val="baseline"/>
        </w:rPr>
        <w:t> </w:t>
      </w:r>
      <w:r>
        <w:rPr>
          <w:vertAlign w:val="baseline"/>
        </w:rPr>
        <w:t>its</w:t>
      </w:r>
      <w:r>
        <w:rPr>
          <w:spacing w:val="-57"/>
          <w:vertAlign w:val="baseline"/>
        </w:rPr>
        <w:t> </w:t>
      </w:r>
      <w:r>
        <w:rPr>
          <w:vertAlign w:val="baseline"/>
        </w:rPr>
        <w:t>initial capital or equity in a simple and straight forward way based on the Islamic equity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 of </w:t>
      </w:r>
      <w:r>
        <w:rPr>
          <w:i/>
          <w:vertAlign w:val="baseline"/>
        </w:rPr>
        <w:t>Musharakah </w:t>
      </w:r>
      <w:r>
        <w:rPr>
          <w:vertAlign w:val="baseline"/>
        </w:rPr>
        <w:t>among its first shareholders</w:t>
      </w:r>
      <w:r>
        <w:rPr>
          <w:b/>
          <w:vertAlign w:val="baseline"/>
        </w:rPr>
        <w:t>. </w:t>
      </w:r>
      <w:r>
        <w:rPr>
          <w:vertAlign w:val="baseline"/>
        </w:rPr>
        <w:t>The author of the book has extensively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dwelt on </w:t>
      </w:r>
      <w:r>
        <w:rPr>
          <w:i/>
          <w:vertAlign w:val="baseline"/>
        </w:rPr>
        <w:t>Musharakah </w:t>
      </w:r>
      <w:r>
        <w:rPr>
          <w:vertAlign w:val="baseline"/>
        </w:rPr>
        <w:t>contract, which I indispensably found useful to this work. 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non-interest bank offers to the public investment account based on the concept of </w:t>
      </w:r>
      <w:r>
        <w:rPr>
          <w:i/>
          <w:vertAlign w:val="baseline"/>
        </w:rPr>
        <w:t>Mudarabah</w:t>
      </w:r>
      <w:r>
        <w:rPr>
          <w:i/>
          <w:spacing w:val="-57"/>
          <w:vertAlign w:val="baseline"/>
        </w:rPr>
        <w:t> </w:t>
      </w:r>
      <w:r>
        <w:rPr>
          <w:vertAlign w:val="baseline"/>
        </w:rPr>
        <w:t>contract. That is the client receives a return on his investment as well as facing the risk of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failure. The author of the book has richly shown how </w:t>
      </w:r>
      <w:r>
        <w:rPr>
          <w:i/>
          <w:vertAlign w:val="baseline"/>
        </w:rPr>
        <w:t>Mudarabah </w:t>
      </w:r>
      <w:r>
        <w:rPr>
          <w:vertAlign w:val="baseline"/>
        </w:rPr>
        <w:t>contract is executed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Shariah. Therefore, this work will definitely use the work of the author in order to give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operations of non-interest banking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2"/>
        <w:ind w:left="460" w:right="138"/>
        <w:jc w:val="both"/>
      </w:pPr>
      <w:r>
        <w:rPr>
          <w:b/>
        </w:rPr>
        <w:t>A</w:t>
      </w:r>
      <w:r>
        <w:rPr>
          <w:b/>
          <w:spacing w:val="1"/>
        </w:rPr>
        <w:t> </w:t>
      </w:r>
      <w:r>
        <w:rPr>
          <w:b/>
        </w:rPr>
        <w:t>Brief</w:t>
      </w:r>
      <w:r>
        <w:rPr>
          <w:b/>
          <w:spacing w:val="1"/>
        </w:rPr>
        <w:t> </w:t>
      </w:r>
      <w:r>
        <w:rPr>
          <w:b/>
        </w:rPr>
        <w:t>Sense</w:t>
      </w:r>
      <w:r>
        <w:rPr>
          <w:b/>
          <w:spacing w:val="1"/>
        </w:rPr>
        <w:t> </w:t>
      </w:r>
      <w:r>
        <w:rPr>
          <w:b/>
        </w:rPr>
        <w:t>on</w:t>
      </w:r>
      <w:r>
        <w:rPr>
          <w:b/>
          <w:spacing w:val="1"/>
        </w:rPr>
        <w:t> </w:t>
      </w:r>
      <w:r>
        <w:rPr>
          <w:b/>
        </w:rPr>
        <w:t>Islamic</w:t>
      </w:r>
      <w:r>
        <w:rPr>
          <w:b/>
          <w:spacing w:val="1"/>
        </w:rPr>
        <w:t> </w:t>
      </w:r>
      <w:r>
        <w:rPr>
          <w:b/>
        </w:rPr>
        <w:t>Business</w:t>
      </w:r>
      <w:r>
        <w:rPr>
          <w:b/>
          <w:spacing w:val="1"/>
        </w:rPr>
        <w:t> </w:t>
      </w:r>
      <w:r>
        <w:rPr>
          <w:b/>
        </w:rPr>
        <w:t>Practices</w:t>
      </w:r>
      <w:r>
        <w:rPr>
          <w:vertAlign w:val="superscript"/>
        </w:rPr>
        <w:t>40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satisfy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features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render</w:t>
      </w:r>
      <w:r>
        <w:rPr>
          <w:spacing w:val="26"/>
          <w:vertAlign w:val="baseline"/>
        </w:rPr>
        <w:t> </w:t>
      </w:r>
      <w:r>
        <w:rPr>
          <w:vertAlign w:val="baseline"/>
        </w:rPr>
        <w:t>it</w:t>
      </w:r>
      <w:r>
        <w:rPr>
          <w:spacing w:val="28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28"/>
          <w:vertAlign w:val="baseline"/>
        </w:rPr>
        <w:t> </w:t>
      </w:r>
      <w:r>
        <w:rPr>
          <w:vertAlign w:val="baseline"/>
        </w:rPr>
        <w:t>from</w:t>
      </w:r>
      <w:r>
        <w:rPr>
          <w:spacing w:val="28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28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25"/>
          <w:vertAlign w:val="baseline"/>
        </w:rPr>
        <w:t> </w:t>
      </w:r>
      <w:r>
        <w:rPr>
          <w:vertAlign w:val="baseline"/>
        </w:rPr>
        <w:t>system.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author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book</w:t>
      </w:r>
      <w:r>
        <w:rPr>
          <w:spacing w:val="-58"/>
          <w:vertAlign w:val="baseline"/>
        </w:rPr>
        <w:t> </w:t>
      </w:r>
      <w:r>
        <w:rPr>
          <w:vertAlign w:val="baseline"/>
        </w:rPr>
        <w:t>has talked on some of these features, which this work will make reference to and found same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to this work. However, it did not state how working modalities of non-interest bank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operate,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this work</w:t>
      </w:r>
      <w:r>
        <w:rPr>
          <w:spacing w:val="2"/>
          <w:vertAlign w:val="baseline"/>
        </w:rPr>
        <w:t> </w:t>
      </w:r>
      <w:r>
        <w:rPr>
          <w:vertAlign w:val="baseline"/>
        </w:rPr>
        <w:t>discussed in Chapter</w:t>
      </w:r>
      <w:r>
        <w:rPr>
          <w:spacing w:val="-2"/>
          <w:vertAlign w:val="baseline"/>
        </w:rPr>
        <w:t> </w:t>
      </w:r>
      <w:r>
        <w:rPr>
          <w:vertAlign w:val="baseline"/>
        </w:rPr>
        <w:t>Three.</w:t>
      </w:r>
    </w:p>
    <w:p>
      <w:pPr>
        <w:pStyle w:val="BodyText"/>
        <w:spacing w:line="480" w:lineRule="auto" w:before="106"/>
        <w:ind w:left="460" w:right="136"/>
        <w:jc w:val="both"/>
      </w:pPr>
      <w:r>
        <w:rPr>
          <w:b/>
        </w:rPr>
        <w:t>Money and Banking in Islam</w:t>
      </w:r>
      <w:r>
        <w:rPr>
          <w:vertAlign w:val="superscript"/>
        </w:rPr>
        <w:t>41</w:t>
      </w:r>
      <w:r>
        <w:rPr>
          <w:vertAlign w:val="baseline"/>
        </w:rPr>
        <w:t>-It is part of the objectives of non-interest bank to promote,</w:t>
      </w:r>
      <w:r>
        <w:rPr>
          <w:spacing w:val="1"/>
          <w:vertAlign w:val="baseline"/>
        </w:rPr>
        <w:t> </w:t>
      </w:r>
      <w:r>
        <w:rPr>
          <w:vertAlign w:val="baseline"/>
        </w:rPr>
        <w:t>foster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develop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Shariah</w:t>
      </w:r>
      <w:r>
        <w:rPr>
          <w:spacing w:val="18"/>
          <w:vertAlign w:val="baseline"/>
        </w:rPr>
        <w:t> </w:t>
      </w:r>
      <w:r>
        <w:rPr>
          <w:vertAlign w:val="baseline"/>
        </w:rPr>
        <w:t>principles,</w:t>
      </w:r>
      <w:r>
        <w:rPr>
          <w:spacing w:val="15"/>
          <w:vertAlign w:val="baseline"/>
        </w:rPr>
        <w:t> </w:t>
      </w:r>
      <w:r>
        <w:rPr>
          <w:vertAlign w:val="baseline"/>
        </w:rPr>
        <w:t>law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tradition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transaction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31025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9" w:lineRule="exact" w:before="73"/>
        <w:ind w:left="10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39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Bambale,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Y.Y.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(2007), </w:t>
      </w:r>
      <w:r>
        <w:rPr>
          <w:i/>
          <w:sz w:val="18"/>
          <w:vertAlign w:val="baseline"/>
        </w:rPr>
        <w:t>Islamic</w:t>
      </w:r>
      <w:r>
        <w:rPr>
          <w:i/>
          <w:spacing w:val="-3"/>
          <w:sz w:val="18"/>
          <w:vertAlign w:val="baseline"/>
        </w:rPr>
        <w:t> </w:t>
      </w:r>
      <w:r>
        <w:rPr>
          <w:i/>
          <w:sz w:val="18"/>
          <w:vertAlign w:val="baseline"/>
        </w:rPr>
        <w:t>Law</w:t>
      </w:r>
      <w:r>
        <w:rPr>
          <w:i/>
          <w:spacing w:val="-1"/>
          <w:sz w:val="18"/>
          <w:vertAlign w:val="baseline"/>
        </w:rPr>
        <w:t> </w:t>
      </w:r>
      <w:r>
        <w:rPr>
          <w:i/>
          <w:sz w:val="18"/>
          <w:vertAlign w:val="baseline"/>
        </w:rPr>
        <w:t>of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Commercial</w:t>
      </w:r>
      <w:r>
        <w:rPr>
          <w:i/>
          <w:spacing w:val="-2"/>
          <w:sz w:val="18"/>
          <w:vertAlign w:val="baseline"/>
        </w:rPr>
        <w:t> </w:t>
      </w:r>
      <w:r>
        <w:rPr>
          <w:i/>
          <w:sz w:val="18"/>
          <w:vertAlign w:val="baseline"/>
        </w:rPr>
        <w:t>and Industrial</w:t>
      </w:r>
      <w:r>
        <w:rPr>
          <w:i/>
          <w:spacing w:val="-4"/>
          <w:sz w:val="18"/>
          <w:vertAlign w:val="baseline"/>
        </w:rPr>
        <w:t> </w:t>
      </w:r>
      <w:r>
        <w:rPr>
          <w:i/>
          <w:sz w:val="18"/>
          <w:vertAlign w:val="baseline"/>
        </w:rPr>
        <w:t>Transactions,</w:t>
      </w:r>
      <w:r>
        <w:rPr>
          <w:i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Malthouse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Press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Limited, Lagos.</w:t>
      </w:r>
      <w:r>
        <w:rPr>
          <w:rFonts w:ascii="Calibri"/>
          <w:spacing w:val="77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.</w:t>
      </w:r>
    </w:p>
    <w:p>
      <w:pPr>
        <w:spacing w:line="258" w:lineRule="exact" w:before="0"/>
        <w:ind w:left="41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Zowk,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i/>
          <w:sz w:val="22"/>
          <w:vertAlign w:val="baseline"/>
        </w:rPr>
        <w:t>A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Brief</w:t>
      </w:r>
      <w:r>
        <w:rPr>
          <w:i/>
          <w:spacing w:val="-4"/>
          <w:sz w:val="22"/>
          <w:vertAlign w:val="baseline"/>
        </w:rPr>
        <w:t> </w:t>
      </w:r>
      <w:r>
        <w:rPr>
          <w:i/>
          <w:sz w:val="22"/>
          <w:vertAlign w:val="baseline"/>
        </w:rPr>
        <w:t>Sense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On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Business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Practices,</w:t>
      </w:r>
      <w:r>
        <w:rPr>
          <w:i/>
          <w:spacing w:val="-11"/>
          <w:sz w:val="22"/>
          <w:vertAlign w:val="baseline"/>
        </w:rPr>
        <w:t> </w:t>
      </w:r>
      <w:r>
        <w:rPr>
          <w:rFonts w:ascii="Calibri"/>
          <w:sz w:val="20"/>
          <w:vertAlign w:val="baseline"/>
        </w:rPr>
        <w:t>Dar-Al-Quran,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Lebanon.</w:t>
      </w:r>
    </w:p>
    <w:p>
      <w:pPr>
        <w:spacing w:before="0"/>
        <w:ind w:left="417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  <w:vertAlign w:val="superscript"/>
        </w:rPr>
        <w:t>41</w:t>
      </w:r>
      <w:r>
        <w:rPr>
          <w:rFonts w:ascii="Calibri"/>
          <w:spacing w:val="-1"/>
          <w:sz w:val="20"/>
          <w:vertAlign w:val="baseline"/>
        </w:rPr>
        <w:t> Ahmed,</w:t>
      </w:r>
      <w:r>
        <w:rPr>
          <w:rFonts w:ascii="Calibri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baseline"/>
        </w:rPr>
        <w:t>Z.,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pacing w:val="-1"/>
          <w:sz w:val="20"/>
          <w:vertAlign w:val="baseline"/>
        </w:rPr>
        <w:t>et</w:t>
      </w:r>
      <w:r>
        <w:rPr>
          <w:rFonts w:ascii="Calibri"/>
          <w:i/>
          <w:sz w:val="20"/>
          <w:vertAlign w:val="baseline"/>
        </w:rPr>
        <w:t> </w:t>
      </w:r>
      <w:r>
        <w:rPr>
          <w:rFonts w:ascii="Calibri"/>
          <w:i/>
          <w:spacing w:val="-1"/>
          <w:sz w:val="20"/>
          <w:vertAlign w:val="baseline"/>
        </w:rPr>
        <w:t>al</w:t>
      </w:r>
      <w:r>
        <w:rPr>
          <w:rFonts w:ascii="Calibri"/>
          <w:i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baseline"/>
        </w:rPr>
        <w:t>(1983), </w:t>
      </w:r>
      <w:r>
        <w:rPr>
          <w:i/>
          <w:spacing w:val="-1"/>
          <w:sz w:val="22"/>
          <w:vertAlign w:val="baseline"/>
        </w:rPr>
        <w:t>Money</w:t>
      </w:r>
      <w:r>
        <w:rPr>
          <w:i/>
          <w:sz w:val="22"/>
          <w:vertAlign w:val="baseline"/>
        </w:rPr>
        <w:t> </w:t>
      </w:r>
      <w:r>
        <w:rPr>
          <w:i/>
          <w:spacing w:val="-1"/>
          <w:sz w:val="22"/>
          <w:vertAlign w:val="baseline"/>
        </w:rPr>
        <w:t>and</w:t>
      </w:r>
      <w:r>
        <w:rPr>
          <w:i/>
          <w:sz w:val="22"/>
          <w:vertAlign w:val="baseline"/>
        </w:rPr>
        <w:t> </w:t>
      </w:r>
      <w:r>
        <w:rPr>
          <w:i/>
          <w:spacing w:val="-1"/>
          <w:sz w:val="22"/>
          <w:vertAlign w:val="baseline"/>
        </w:rPr>
        <w:t>Banking</w:t>
      </w:r>
      <w:r>
        <w:rPr>
          <w:i/>
          <w:sz w:val="22"/>
          <w:vertAlign w:val="baseline"/>
        </w:rPr>
        <w:t> </w:t>
      </w:r>
      <w:r>
        <w:rPr>
          <w:i/>
          <w:spacing w:val="-1"/>
          <w:sz w:val="22"/>
          <w:vertAlign w:val="baseline"/>
        </w:rPr>
        <w:t>in</w:t>
      </w:r>
      <w:r>
        <w:rPr>
          <w:i/>
          <w:sz w:val="22"/>
          <w:vertAlign w:val="baseline"/>
        </w:rPr>
        <w:t> Islam,</w:t>
      </w:r>
      <w:r>
        <w:rPr>
          <w:i/>
          <w:spacing w:val="-14"/>
          <w:sz w:val="22"/>
          <w:vertAlign w:val="baseline"/>
        </w:rPr>
        <w:t> </w:t>
      </w:r>
      <w:r>
        <w:rPr>
          <w:rFonts w:ascii="Calibri"/>
          <w:sz w:val="20"/>
          <w:vertAlign w:val="baseline"/>
        </w:rPr>
        <w:t>Institute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Policies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Studies, Islamabad, Pakistan.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7"/>
        <w:rPr>
          <w:rFonts w:ascii="Calibri"/>
          <w:sz w:val="26"/>
        </w:rPr>
      </w:pPr>
    </w:p>
    <w:p>
      <w:pPr>
        <w:pStyle w:val="BodyText"/>
        <w:spacing w:line="480" w:lineRule="auto" w:before="90"/>
        <w:ind w:left="460" w:right="137"/>
        <w:jc w:val="both"/>
      </w:pPr>
      <w:r>
        <w:rPr/>
        <w:t>of financial, banking and related business affairs and to promote investment companies,</w:t>
      </w:r>
      <w:r>
        <w:rPr>
          <w:spacing w:val="1"/>
        </w:rPr>
        <w:t> </w:t>
      </w:r>
      <w:r>
        <w:rPr/>
        <w:t>enterprises and concerns which would be engaged in business activities as are acceptable and</w:t>
      </w:r>
      <w:r>
        <w:rPr>
          <w:spacing w:val="-57"/>
        </w:rPr>
        <w:t> </w:t>
      </w:r>
      <w:r>
        <w:rPr/>
        <w:t>consistent with the Shariah principles, laws and traditions. Non-interest bank in Nigeria is</w:t>
      </w:r>
      <w:r>
        <w:rPr>
          <w:spacing w:val="1"/>
        </w:rPr>
        <w:t> </w:t>
      </w:r>
      <w:r>
        <w:rPr/>
        <w:t>allowed to engage itself in issuing Bonds and Securities in accordance with the Shariah. This</w:t>
      </w:r>
      <w:r>
        <w:rPr>
          <w:spacing w:val="1"/>
        </w:rPr>
        <w:t> </w:t>
      </w:r>
      <w:r>
        <w:rPr/>
        <w:t>book would be used in this work, especially on issues related to Bonds and Securities that are</w:t>
      </w:r>
      <w:r>
        <w:rPr>
          <w:spacing w:val="-57"/>
        </w:rPr>
        <w:t> </w:t>
      </w:r>
      <w:r>
        <w:rPr/>
        <w:t>being</w:t>
      </w:r>
      <w:r>
        <w:rPr>
          <w:spacing w:val="-2"/>
        </w:rPr>
        <w:t> </w:t>
      </w:r>
      <w:r>
        <w:rPr/>
        <w:t>issued by</w:t>
      </w:r>
      <w:r>
        <w:rPr>
          <w:spacing w:val="-5"/>
        </w:rPr>
        <w:t> </w:t>
      </w:r>
      <w:r>
        <w:rPr/>
        <w:t>non-interest bank in Nigeria.</w:t>
      </w:r>
    </w:p>
    <w:p>
      <w:pPr>
        <w:pStyle w:val="BodyText"/>
        <w:spacing w:line="480" w:lineRule="auto" w:before="159"/>
        <w:ind w:left="460" w:right="136"/>
        <w:jc w:val="both"/>
      </w:pPr>
      <w:r>
        <w:rPr>
          <w:b/>
        </w:rPr>
        <w:t>Transactions in Islamic Law</w:t>
      </w:r>
      <w:r>
        <w:rPr/>
        <w:t>-</w:t>
      </w:r>
      <w:r>
        <w:rPr>
          <w:vertAlign w:val="superscript"/>
        </w:rPr>
        <w:t>42</w:t>
      </w:r>
      <w:r>
        <w:rPr>
          <w:vertAlign w:val="baseline"/>
        </w:rPr>
        <w:t>- In non-interest banking dealings, there exists contractual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relationship between the Shareholders, employees as well as the customers that deposit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money into various accounts with the Bank. The relationship between all the stakeholders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contractual under Islamic Commercial Jurisprudence. However, this book did not address a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-1"/>
          <w:vertAlign w:val="baseline"/>
        </w:rPr>
        <w:t> </w:t>
      </w:r>
      <w:r>
        <w:rPr>
          <w:vertAlign w:val="baseline"/>
        </w:rPr>
        <w:t>situation, which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work discussed in Chapter</w:t>
      </w:r>
      <w:r>
        <w:rPr>
          <w:spacing w:val="-3"/>
          <w:vertAlign w:val="baseline"/>
        </w:rPr>
        <w:t> </w:t>
      </w:r>
      <w:r>
        <w:rPr>
          <w:vertAlign w:val="baseline"/>
        </w:rPr>
        <w:t>Six</w:t>
      </w:r>
      <w:r>
        <w:rPr>
          <w:spacing w:val="5"/>
          <w:vertAlign w:val="baseline"/>
        </w:rPr>
        <w:t> </w:t>
      </w:r>
      <w:r>
        <w:rPr>
          <w:vertAlign w:val="baseline"/>
        </w:rPr>
        <w:t>in 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context.</w:t>
      </w:r>
    </w:p>
    <w:p>
      <w:pPr>
        <w:pStyle w:val="BodyText"/>
        <w:spacing w:line="480" w:lineRule="auto" w:before="1"/>
        <w:ind w:left="460" w:right="134"/>
        <w:jc w:val="both"/>
      </w:pPr>
      <w:r>
        <w:rPr>
          <w:b/>
        </w:rPr>
        <w:t>Banking</w:t>
      </w:r>
      <w:r>
        <w:rPr>
          <w:b/>
          <w:spacing w:val="1"/>
        </w:rPr>
        <w:t> </w:t>
      </w:r>
      <w:r>
        <w:rPr>
          <w:b/>
        </w:rPr>
        <w:t>Without Interest</w:t>
      </w:r>
      <w:r>
        <w:rPr>
          <w:vertAlign w:val="superscript"/>
        </w:rPr>
        <w:t>43</w:t>
      </w:r>
      <w:r>
        <w:rPr>
          <w:vertAlign w:val="baseline"/>
        </w:rPr>
        <w:t>- Unlike conventional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only bank in Nigeria that is allowed to extend loans to its client without interest. This is one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features of non-interest bank to grant facilities to the members of the society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view to eliminating poverty and providing equal opportunity to all in wealth acquisition.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 of this book has talked on how non-interest bank could accommodate its clients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bank loans for the purpose of meeting their personal needs, expanding their business</w:t>
      </w:r>
      <w:r>
        <w:rPr>
          <w:spacing w:val="-57"/>
          <w:vertAlign w:val="baseline"/>
        </w:rPr>
        <w:t> </w:t>
      </w:r>
      <w:r>
        <w:rPr>
          <w:vertAlign w:val="baseline"/>
        </w:rPr>
        <w:t>activities and creation of job opportunities to all by financing the business of 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industries. However, the Author did not state how the Bank would safeguard the money lent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 repayment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borrowers.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Chapter Three of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work.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72.024002pt;margin-top:17.651085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2"/>
        <w:ind w:left="46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Kharofa,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(2004), </w:t>
      </w:r>
      <w:r>
        <w:rPr>
          <w:i/>
          <w:sz w:val="22"/>
          <w:vertAlign w:val="baseline"/>
        </w:rPr>
        <w:t>Transaction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in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Islamic</w:t>
      </w:r>
      <w:r>
        <w:rPr>
          <w:i/>
          <w:spacing w:val="-2"/>
          <w:sz w:val="22"/>
          <w:vertAlign w:val="baseline"/>
        </w:rPr>
        <w:t> </w:t>
      </w:r>
      <w:r>
        <w:rPr>
          <w:i/>
          <w:sz w:val="22"/>
          <w:vertAlign w:val="baseline"/>
        </w:rPr>
        <w:t>Law,</w:t>
      </w:r>
      <w:r>
        <w:rPr>
          <w:i/>
          <w:spacing w:val="-13"/>
          <w:sz w:val="22"/>
          <w:vertAlign w:val="baseline"/>
        </w:rPr>
        <w:t> </w:t>
      </w:r>
      <w:r>
        <w:rPr>
          <w:rFonts w:ascii="Calibri"/>
          <w:sz w:val="20"/>
          <w:vertAlign w:val="baseline"/>
        </w:rPr>
        <w:t>A.S.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Noordeen,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Kuala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Lumpur.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Siddiqi,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(1983),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i/>
          <w:sz w:val="22"/>
          <w:vertAlign w:val="baseline"/>
        </w:rPr>
        <w:t>Banking</w:t>
      </w:r>
      <w:r>
        <w:rPr>
          <w:i/>
          <w:spacing w:val="-3"/>
          <w:sz w:val="22"/>
          <w:vertAlign w:val="baseline"/>
        </w:rPr>
        <w:t> </w:t>
      </w:r>
      <w:r>
        <w:rPr>
          <w:i/>
          <w:sz w:val="22"/>
          <w:vertAlign w:val="baseline"/>
        </w:rPr>
        <w:t>Without</w:t>
      </w:r>
      <w:r>
        <w:rPr>
          <w:i/>
          <w:spacing w:val="-5"/>
          <w:sz w:val="22"/>
          <w:vertAlign w:val="baseline"/>
        </w:rPr>
        <w:t> </w:t>
      </w:r>
      <w:r>
        <w:rPr>
          <w:i/>
          <w:sz w:val="22"/>
          <w:vertAlign w:val="baseline"/>
        </w:rPr>
        <w:t>Interest</w:t>
      </w:r>
      <w:r>
        <w:rPr>
          <w:rFonts w:ascii="Calibri"/>
          <w:i/>
          <w:sz w:val="18"/>
          <w:vertAlign w:val="baseline"/>
        </w:rPr>
        <w:t>,</w:t>
      </w:r>
      <w:r>
        <w:rPr>
          <w:rFonts w:ascii="Calibri"/>
          <w:i/>
          <w:spacing w:val="-3"/>
          <w:sz w:val="18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Foundation,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Leicester,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Kingdom.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3"/>
        <w:rPr>
          <w:rFonts w:ascii="Calibri"/>
          <w:sz w:val="23"/>
        </w:rPr>
      </w:pPr>
    </w:p>
    <w:p>
      <w:pPr>
        <w:pStyle w:val="BodyText"/>
        <w:spacing w:line="480" w:lineRule="auto" w:before="130"/>
        <w:ind w:left="460" w:right="135"/>
        <w:jc w:val="both"/>
      </w:pPr>
      <w:r>
        <w:rPr>
          <w:b/>
        </w:rPr>
        <w:t>Banking &amp; Islamic Law</w:t>
      </w:r>
      <w:r>
        <w:rPr>
          <w:vertAlign w:val="superscript"/>
        </w:rPr>
        <w:t>44</w:t>
      </w:r>
      <w:r>
        <w:rPr>
          <w:vertAlign w:val="baseline"/>
        </w:rPr>
        <w:t>- Being a partner in business and industry, non-interest bank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supervises the progress of work under the vigilance of its Staff. Similarly, Non-interest bank</w:t>
      </w:r>
      <w:r>
        <w:rPr>
          <w:spacing w:val="1"/>
          <w:vertAlign w:val="baseline"/>
        </w:rPr>
        <w:t> </w:t>
      </w:r>
      <w:r>
        <w:rPr>
          <w:vertAlign w:val="baseline"/>
        </w:rPr>
        <w:t>is under supervision of CBN as a Regulatory and Supervisory Body in Nigeria. The author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 book has talked on how fiscal policies are made under the Shariah principles in such a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Treasury</w:t>
      </w:r>
      <w:r>
        <w:rPr>
          <w:spacing w:val="1"/>
          <w:vertAlign w:val="baseline"/>
        </w:rPr>
        <w:t> </w:t>
      </w:r>
      <w:r>
        <w:rPr>
          <w:vertAlign w:val="baseline"/>
        </w:rPr>
        <w:t>Bill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CBN,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Stock</w:t>
      </w:r>
      <w:r>
        <w:rPr>
          <w:spacing w:val="1"/>
          <w:vertAlign w:val="baseline"/>
        </w:rPr>
        <w:t> </w:t>
      </w:r>
      <w:r>
        <w:rPr>
          <w:vertAlign w:val="baseline"/>
        </w:rPr>
        <w:t>Exchange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1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book would be used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aspects.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/>
        <w:ind w:left="460" w:right="131"/>
        <w:jc w:val="both"/>
      </w:pPr>
      <w:r>
        <w:rPr>
          <w:b/>
        </w:rPr>
        <w:t>Islamic Banking</w:t>
      </w:r>
      <w:r>
        <w:rPr>
          <w:b/>
          <w:spacing w:val="1"/>
        </w:rPr>
        <w:t> </w:t>
      </w:r>
      <w:r>
        <w:rPr>
          <w:b/>
        </w:rPr>
        <w:t>and Uncertainty</w:t>
      </w:r>
      <w:r>
        <w:rPr>
          <w:vertAlign w:val="superscript"/>
        </w:rPr>
        <w:t>45</w:t>
      </w:r>
      <w:r>
        <w:rPr>
          <w:vertAlign w:val="baseline"/>
        </w:rPr>
        <w:t>- Non-interest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only prohibited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illicit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transactions as forbidden by the Shariah, but also in some business transactions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 uncertainty. The author of this book has talked of businesses and highlighted areas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uncertainty renders the transaction void in the eyes of the Shariah. This work finds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author‟s book useful especially in areas where Non-interest bank finances in day-to-day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</w:t>
      </w:r>
      <w:r>
        <w:rPr>
          <w:spacing w:val="-1"/>
          <w:vertAlign w:val="baseline"/>
        </w:rPr>
        <w:t> </w:t>
      </w:r>
      <w:r>
        <w:rPr>
          <w:vertAlign w:val="baseline"/>
        </w:rPr>
        <w:t>activities.</w:t>
      </w:r>
    </w:p>
    <w:p>
      <w:pPr>
        <w:pStyle w:val="BodyText"/>
        <w:spacing w:before="2"/>
        <w:rPr>
          <w:sz w:val="31"/>
        </w:rPr>
      </w:pPr>
    </w:p>
    <w:p>
      <w:pPr>
        <w:spacing w:line="480" w:lineRule="auto" w:before="0"/>
        <w:ind w:left="460" w:right="132" w:firstLine="0"/>
        <w:jc w:val="both"/>
        <w:rPr>
          <w:sz w:val="24"/>
        </w:rPr>
      </w:pPr>
      <w:r>
        <w:rPr>
          <w:b/>
          <w:sz w:val="24"/>
        </w:rPr>
        <w:t>The Historic Judgment On Interest Delivered in the Supreme Court of </w:t>
      </w:r>
      <w:r>
        <w:rPr>
          <w:b/>
          <w:sz w:val="22"/>
        </w:rPr>
        <w:t>Pakistan</w:t>
      </w:r>
      <w:r>
        <w:rPr>
          <w:sz w:val="22"/>
        </w:rPr>
        <w:t>-</w:t>
      </w:r>
      <w:r>
        <w:rPr>
          <w:sz w:val="22"/>
          <w:vertAlign w:val="superscript"/>
        </w:rPr>
        <w:t>46</w:t>
      </w:r>
      <w:r>
        <w:rPr>
          <w:sz w:val="22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judgment delivered by Justice (Rtd.) Mufti Muhammad Taqi Usmani as published is found to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useful 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this work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particularly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on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types of</w:t>
      </w:r>
      <w:r>
        <w:rPr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Riba </w:t>
      </w:r>
      <w:r>
        <w:rPr>
          <w:sz w:val="24"/>
          <w:vertAlign w:val="baseline"/>
        </w:rPr>
        <w:t>right from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Jahiliyya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period.</w:t>
      </w:r>
    </w:p>
    <w:p>
      <w:pPr>
        <w:pStyle w:val="BodyText"/>
        <w:ind w:left="460"/>
        <w:jc w:val="both"/>
      </w:pPr>
      <w:r>
        <w:rPr/>
        <w:t>A</w:t>
      </w:r>
      <w:r>
        <w:rPr>
          <w:spacing w:val="-1"/>
        </w:rPr>
        <w:t> </w:t>
      </w:r>
      <w:r>
        <w:rPr/>
        <w:t>lot</w:t>
      </w:r>
      <w:r>
        <w:rPr>
          <w:spacing w:val="-1"/>
        </w:rPr>
        <w:t> </w:t>
      </w:r>
      <w:r>
        <w:rPr/>
        <w:t>of books,</w:t>
      </w:r>
      <w:r>
        <w:rPr>
          <w:spacing w:val="-1"/>
        </w:rPr>
        <w:t> </w:t>
      </w:r>
      <w:r>
        <w:rPr/>
        <w:t>journals and</w:t>
      </w:r>
      <w:r>
        <w:rPr>
          <w:spacing w:val="-1"/>
        </w:rPr>
        <w:t> </w:t>
      </w:r>
      <w:r>
        <w:rPr/>
        <w:t>papers will</w:t>
      </w:r>
      <w:r>
        <w:rPr>
          <w:spacing w:val="-1"/>
        </w:rPr>
        <w:t> </w:t>
      </w:r>
      <w:r>
        <w:rPr/>
        <w:t>be considered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72.024002pt;margin-top:16.585859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Muslehuddin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(2008), </w:t>
      </w:r>
      <w:r>
        <w:rPr>
          <w:rFonts w:ascii="Calibri"/>
          <w:i/>
          <w:sz w:val="20"/>
          <w:vertAlign w:val="baseline"/>
        </w:rPr>
        <w:t>Banking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&amp;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Islamic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Pataudi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Darya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Ganj,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Delhi,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India.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Samadani,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M.E.A.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Islamic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Banking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Uncertainty,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Darul-Ishaat,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Karachi.</w:t>
      </w:r>
    </w:p>
    <w:p>
      <w:pPr>
        <w:spacing w:before="0"/>
        <w:ind w:left="642" w:right="127" w:hanging="183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46</w:t>
      </w:r>
      <w:r>
        <w:rPr>
          <w:rFonts w:ascii="Calibri" w:hAnsi="Calibri"/>
          <w:sz w:val="20"/>
          <w:vertAlign w:val="baseline"/>
        </w:rPr>
        <w:t> Usmani, M.T. (2010), </w:t>
      </w:r>
      <w:r>
        <w:rPr>
          <w:rFonts w:ascii="Calibri" w:hAnsi="Calibri"/>
          <w:i/>
          <w:sz w:val="20"/>
          <w:vertAlign w:val="baseline"/>
        </w:rPr>
        <w:t>The Historic Judgment On Interest Delivered in the Supreme Court of Pakistan, </w:t>
      </w:r>
      <w:r>
        <w:rPr>
          <w:rFonts w:ascii="Calibri" w:hAnsi="Calibri"/>
          <w:sz w:val="20"/>
          <w:vertAlign w:val="baseline"/>
        </w:rPr>
        <w:t>Maktaba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Ma’ariful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Qur’an, Karachi.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rFonts w:ascii="Calibri"/>
          <w:sz w:val="27"/>
        </w:rPr>
      </w:pPr>
    </w:p>
    <w:p>
      <w:pPr>
        <w:pStyle w:val="Heading1"/>
        <w:numPr>
          <w:ilvl w:val="1"/>
          <w:numId w:val="8"/>
        </w:numPr>
        <w:tabs>
          <w:tab w:pos="821" w:val="left" w:leader="none"/>
        </w:tabs>
        <w:spacing w:line="240" w:lineRule="auto" w:before="90" w:after="0"/>
        <w:ind w:left="820" w:right="0" w:hanging="361"/>
        <w:jc w:val="left"/>
      </w:pPr>
      <w:bookmarkStart w:name="_TOC_250011" w:id="9"/>
      <w:r>
        <w:rPr/>
        <w:t>Organizational</w:t>
      </w:r>
      <w:r>
        <w:rPr>
          <w:spacing w:val="-2"/>
        </w:rPr>
        <w:t> </w:t>
      </w:r>
      <w:bookmarkEnd w:id="9"/>
      <w:r>
        <w:rPr/>
        <w:t>Layout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60" w:right="139"/>
        <w:jc w:val="both"/>
      </w:pPr>
      <w:r>
        <w:rPr/>
        <w:t>Chapter One contained general introduction to the study, background to the study, 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significance,</w:t>
      </w:r>
      <w:r>
        <w:rPr>
          <w:spacing w:val="1"/>
        </w:rPr>
        <w:t> </w:t>
      </w:r>
      <w:r>
        <w:rPr/>
        <w:t>scope,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methodology.</w:t>
      </w:r>
    </w:p>
    <w:p>
      <w:pPr>
        <w:pStyle w:val="BodyText"/>
        <w:spacing w:line="480" w:lineRule="auto" w:before="202"/>
        <w:ind w:left="460" w:right="136"/>
        <w:jc w:val="both"/>
      </w:pPr>
      <w:r>
        <w:rPr/>
        <w:t>Chapter Two dealt with the services being rendered to customers by non-interest bank. This</w:t>
      </w:r>
      <w:r>
        <w:rPr>
          <w:spacing w:val="1"/>
        </w:rPr>
        <w:t> </w:t>
      </w:r>
      <w:r>
        <w:rPr/>
        <w:t>includes types of accounts that operate under non-interest banking system in Nigeria and</w:t>
      </w:r>
      <w:r>
        <w:rPr>
          <w:spacing w:val="1"/>
        </w:rPr>
        <w:t> </w:t>
      </w:r>
      <w:r>
        <w:rPr/>
        <w:t>businesses that are financed by non-interest bank as approved by CBN in line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Shariah</w:t>
      </w:r>
      <w:r>
        <w:rPr>
          <w:spacing w:val="-1"/>
        </w:rPr>
        <w:t> </w:t>
      </w:r>
      <w:r>
        <w:rPr/>
        <w:t>principles and</w:t>
      </w:r>
      <w:r>
        <w:rPr>
          <w:spacing w:val="-1"/>
        </w:rPr>
        <w:t> </w:t>
      </w:r>
      <w:r>
        <w:rPr/>
        <w:t>practice.</w:t>
      </w:r>
    </w:p>
    <w:p>
      <w:pPr>
        <w:pStyle w:val="BodyText"/>
        <w:spacing w:line="480" w:lineRule="auto" w:before="200"/>
        <w:ind w:left="460" w:right="137"/>
        <w:jc w:val="both"/>
      </w:pPr>
      <w:r>
        <w:rPr/>
        <w:t>Chapter Three evaluated the Islamic legal regime and conventional legal regime of non-</w:t>
      </w:r>
      <w:r>
        <w:rPr>
          <w:spacing w:val="1"/>
        </w:rPr>
        <w:t> </w:t>
      </w:r>
      <w:r>
        <w:rPr/>
        <w:t>interest banking in Nigeria. It also examined the power of Central Bank of Nigeria to issue</w:t>
      </w:r>
      <w:r>
        <w:rPr>
          <w:spacing w:val="1"/>
        </w:rPr>
        <w:t> </w:t>
      </w:r>
      <w:r>
        <w:rPr/>
        <w:t>banking licence for the operation of non-interest banking under the Principles of Islamic</w:t>
      </w:r>
      <w:r>
        <w:rPr>
          <w:spacing w:val="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Jurisprudence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200"/>
        <w:ind w:left="460" w:right="133"/>
        <w:jc w:val="both"/>
      </w:pPr>
      <w:r>
        <w:rPr/>
        <w:t>Chapter Four dwelt on the power of CBN Governor to regulate the activities of non-interest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exceeding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statutory</w:t>
      </w:r>
      <w:r>
        <w:rPr>
          <w:spacing w:val="3"/>
        </w:rPr>
        <w:t> </w:t>
      </w:r>
      <w:r>
        <w:rPr/>
        <w:t>power</w:t>
      </w:r>
      <w:r>
        <w:rPr>
          <w:spacing w:val="8"/>
        </w:rPr>
        <w:t> </w:t>
      </w:r>
      <w:r>
        <w:rPr/>
        <w:t>while</w:t>
      </w:r>
      <w:r>
        <w:rPr>
          <w:spacing w:val="8"/>
        </w:rPr>
        <w:t> </w:t>
      </w:r>
      <w:r>
        <w:rPr/>
        <w:t>making</w:t>
      </w:r>
      <w:r>
        <w:rPr>
          <w:spacing w:val="7"/>
        </w:rPr>
        <w:t> </w:t>
      </w:r>
      <w:r>
        <w:rPr/>
        <w:t>rules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regulation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operation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non-interest</w:t>
      </w:r>
      <w:r>
        <w:rPr>
          <w:spacing w:val="10"/>
        </w:rPr>
        <w:t> </w:t>
      </w:r>
      <w:r>
        <w:rPr/>
        <w:t>bank.</w:t>
      </w:r>
      <w:r>
        <w:rPr>
          <w:spacing w:val="9"/>
        </w:rPr>
        <w:t> </w:t>
      </w:r>
      <w:r>
        <w:rPr/>
        <w:t>As</w:t>
      </w:r>
      <w:r>
        <w:rPr>
          <w:spacing w:val="-57"/>
        </w:rPr>
        <w:t> </w:t>
      </w:r>
      <w:r>
        <w:rPr/>
        <w:t>a result, he encroached into the supervisory and regulatory power of another regulatory</w:t>
      </w:r>
      <w:r>
        <w:rPr>
          <w:spacing w:val="1"/>
        </w:rPr>
        <w:t> </w:t>
      </w:r>
      <w:r>
        <w:rPr/>
        <w:t>authority.</w:t>
      </w:r>
    </w:p>
    <w:p>
      <w:pPr>
        <w:pStyle w:val="BodyText"/>
        <w:spacing w:line="480" w:lineRule="auto" w:before="200"/>
        <w:ind w:left="460" w:right="134"/>
        <w:jc w:val="both"/>
      </w:pPr>
      <w:r>
        <w:rPr/>
        <w:t>Chapter Five summarized the study after which conclusion is drawn based on analysis and</w:t>
      </w:r>
      <w:r>
        <w:rPr>
          <w:spacing w:val="1"/>
        </w:rPr>
        <w:t> </w:t>
      </w:r>
      <w:r>
        <w:rPr/>
        <w:t>discussions in the preceding Chapters. It also proffered recommendations that are aimed at</w:t>
      </w:r>
      <w:r>
        <w:rPr>
          <w:spacing w:val="1"/>
        </w:rPr>
        <w:t> </w:t>
      </w:r>
      <w:r>
        <w:rPr/>
        <w:t>bridging the gaps that exist in the framework of non-interest banking in Nigeria in order to</w:t>
      </w:r>
      <w:r>
        <w:rPr>
          <w:spacing w:val="1"/>
        </w:rPr>
        <w:t> </w:t>
      </w:r>
      <w:r>
        <w:rPr/>
        <w:t>legally</w:t>
      </w:r>
      <w:r>
        <w:rPr>
          <w:spacing w:val="-6"/>
        </w:rPr>
        <w:t> </w:t>
      </w:r>
      <w:r>
        <w:rPr/>
        <w:t>safeguard both depositors and shareholders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non-interest bank.</w:t>
      </w:r>
    </w:p>
    <w:p>
      <w:pPr>
        <w:spacing w:after="0" w:line="480" w:lineRule="auto"/>
        <w:jc w:val="both"/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rPr>
          <w:sz w:val="20"/>
        </w:rPr>
      </w:pPr>
    </w:p>
    <w:p>
      <w:pPr>
        <w:spacing w:line="456" w:lineRule="auto" w:before="191"/>
        <w:ind w:left="460" w:right="2683" w:firstLine="3655"/>
        <w:jc w:val="left"/>
        <w:rPr>
          <w:rFonts w:ascii="Calibri"/>
          <w:sz w:val="22"/>
        </w:rPr>
      </w:pPr>
      <w:r>
        <w:rPr>
          <w:rFonts w:ascii="Calibri"/>
          <w:sz w:val="22"/>
        </w:rPr>
        <w:t>CHAPTER TWO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ESTABLISHMENT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OPERATION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NON-INTEREST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BANK 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NIGERIA</w:t>
      </w:r>
    </w:p>
    <w:p>
      <w:pPr>
        <w:pStyle w:val="BodyText"/>
        <w:spacing w:before="6"/>
        <w:rPr>
          <w:rFonts w:ascii="Calibri"/>
          <w:sz w:val="18"/>
        </w:rPr>
      </w:pPr>
    </w:p>
    <w:p>
      <w:pPr>
        <w:pStyle w:val="ListParagraph"/>
        <w:numPr>
          <w:ilvl w:val="1"/>
          <w:numId w:val="10"/>
        </w:numPr>
        <w:tabs>
          <w:tab w:pos="941" w:val="left" w:leader="none"/>
        </w:tabs>
        <w:spacing w:line="240" w:lineRule="auto" w:before="0" w:after="0"/>
        <w:ind w:left="940" w:right="0" w:hanging="481"/>
        <w:jc w:val="left"/>
        <w:rPr>
          <w:rFonts w:ascii="Calibri"/>
          <w:sz w:val="22"/>
        </w:rPr>
      </w:pPr>
      <w:r>
        <w:rPr>
          <w:rFonts w:ascii="Calibri"/>
          <w:sz w:val="22"/>
        </w:rPr>
        <w:t>Introduction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6" w:lineRule="auto" w:before="0"/>
        <w:ind w:left="460" w:right="47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It is well known fact that owners of savings might not have the temperament, ability, time 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opportunity to invest their savings in productive enterprises, whereas the Shariah has strong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condemnation for hoarding of savings and appreciation for productive use of money. It is a bank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that mobilizes idle savings and makes them available for productive uses. Thus, the bank does an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important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function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facilitating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objectives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 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Shariah.</w:t>
      </w:r>
      <w:r>
        <w:rPr>
          <w:rFonts w:ascii="Calibri"/>
          <w:sz w:val="22"/>
          <w:vertAlign w:val="superscript"/>
        </w:rPr>
        <w:t>47</w:t>
      </w:r>
    </w:p>
    <w:p>
      <w:pPr>
        <w:pStyle w:val="BodyText"/>
        <w:spacing w:before="2"/>
        <w:rPr>
          <w:rFonts w:ascii="Calibri"/>
          <w:sz w:val="35"/>
        </w:rPr>
      </w:pPr>
    </w:p>
    <w:p>
      <w:pPr>
        <w:spacing w:line="276" w:lineRule="auto" w:before="0"/>
        <w:ind w:left="460" w:right="31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In addition to that, the objective of the non-interest bank is to promote, foster and develop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application of the Shariah principles, law and tradition to the transaction of financial, banking 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related business affairs and to promote investment companies, enterprises and concerns, which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shall be engaged in business activities as are acceptable and consistent with the Shariah principles,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law 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tradition.</w:t>
      </w:r>
    </w:p>
    <w:p>
      <w:pPr>
        <w:pStyle w:val="BodyText"/>
        <w:rPr>
          <w:rFonts w:ascii="Calibri"/>
          <w:sz w:val="22"/>
        </w:rPr>
      </w:pPr>
    </w:p>
    <w:p>
      <w:pPr>
        <w:spacing w:line="276" w:lineRule="auto" w:before="160"/>
        <w:ind w:left="460" w:right="582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To venture and participate in the growth of a steady economy and give equal opportunity to all,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non-interest bank will first of all get recognition in the eyes of the Nigerian relevant laws, which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include Companies and Allied Matters Act (CAMA)</w:t>
      </w:r>
      <w:r>
        <w:rPr>
          <w:rFonts w:ascii="Calibri"/>
          <w:sz w:val="22"/>
          <w:vertAlign w:val="superscript"/>
        </w:rPr>
        <w:t>48</w:t>
      </w:r>
      <w:r>
        <w:rPr>
          <w:rFonts w:ascii="Calibri"/>
          <w:sz w:val="22"/>
          <w:vertAlign w:val="baseline"/>
        </w:rPr>
        <w:t>, Investments and Securities Act, 2007 (as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amended)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and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Banks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and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Other Financial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Institutions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Act</w:t>
      </w:r>
      <w:r>
        <w:rPr>
          <w:rFonts w:ascii="Calibri"/>
          <w:sz w:val="22"/>
          <w:vertAlign w:val="superscript"/>
        </w:rPr>
        <w:t>49</w:t>
      </w:r>
      <w:r>
        <w:rPr>
          <w:rFonts w:ascii="Calibri"/>
          <w:sz w:val="22"/>
          <w:vertAlign w:val="baseline"/>
        </w:rPr>
        <w:t>.</w:t>
      </w:r>
    </w:p>
    <w:p>
      <w:pPr>
        <w:pStyle w:val="ListParagraph"/>
        <w:numPr>
          <w:ilvl w:val="1"/>
          <w:numId w:val="10"/>
        </w:numPr>
        <w:tabs>
          <w:tab w:pos="792" w:val="left" w:leader="none"/>
        </w:tabs>
        <w:spacing w:line="240" w:lineRule="auto" w:before="203" w:after="0"/>
        <w:ind w:left="791" w:right="0" w:hanging="332"/>
        <w:jc w:val="left"/>
        <w:rPr>
          <w:rFonts w:ascii="Calibri"/>
          <w:sz w:val="22"/>
        </w:rPr>
      </w:pPr>
      <w:r>
        <w:rPr>
          <w:rFonts w:ascii="Calibri"/>
          <w:sz w:val="22"/>
        </w:rPr>
        <w:t>Establishment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Body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Corporate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Compliance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Shariah</w:t>
      </w:r>
    </w:p>
    <w:p>
      <w:pPr>
        <w:pStyle w:val="BodyText"/>
        <w:spacing w:before="1"/>
        <w:rPr>
          <w:rFonts w:ascii="Calibri"/>
          <w:sz w:val="27"/>
        </w:rPr>
      </w:pPr>
    </w:p>
    <w:p>
      <w:pPr>
        <w:spacing w:line="362" w:lineRule="auto" w:before="1"/>
        <w:ind w:left="460" w:right="213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>Before approaching relevant Regulatory Bodies for registration and license, non-interest bank could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be established on the principles of </w:t>
      </w:r>
      <w:r>
        <w:rPr>
          <w:rFonts w:ascii="Calibri" w:hAnsi="Calibri"/>
          <w:i/>
          <w:sz w:val="22"/>
        </w:rPr>
        <w:t>Sharikatul-Inan, </w:t>
      </w:r>
      <w:r>
        <w:rPr>
          <w:rFonts w:ascii="Calibri" w:hAnsi="Calibri"/>
          <w:sz w:val="22"/>
        </w:rPr>
        <w:t>which connotes a number of persons providing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share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capital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be jointly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invested, who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are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referred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“</w:t>
      </w:r>
      <w:r>
        <w:rPr>
          <w:rFonts w:ascii="Calibri" w:hAnsi="Calibri"/>
          <w:i/>
          <w:sz w:val="22"/>
        </w:rPr>
        <w:t>Shareholders”.</w:t>
      </w:r>
    </w:p>
    <w:p>
      <w:pPr>
        <w:spacing w:line="273" w:lineRule="auto" w:before="192"/>
        <w:ind w:left="460" w:right="17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>Sharikatul-Inan </w:t>
      </w:r>
      <w:r>
        <w:rPr>
          <w:rFonts w:ascii="Calibri" w:hAnsi="Calibri"/>
          <w:sz w:val="22"/>
        </w:rPr>
        <w:t>also means limited partnership, whereby each partner has the right to dispose of his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share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to be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commissioned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other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partner.</w:t>
      </w:r>
      <w:r>
        <w:rPr>
          <w:rFonts w:ascii="Calibri" w:hAnsi="Calibri"/>
          <w:sz w:val="22"/>
          <w:vertAlign w:val="superscript"/>
        </w:rPr>
        <w:t>50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origin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of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 word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“</w:t>
      </w:r>
      <w:r>
        <w:rPr>
          <w:rFonts w:ascii="Calibri" w:hAnsi="Calibri"/>
          <w:i/>
          <w:sz w:val="22"/>
          <w:vertAlign w:val="baseline"/>
        </w:rPr>
        <w:t>inan”</w:t>
      </w:r>
      <w:r>
        <w:rPr>
          <w:rFonts w:ascii="Calibri" w:hAnsi="Calibri"/>
          <w:i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is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from Arabic</w:t>
      </w:r>
    </w:p>
    <w:p>
      <w:pPr>
        <w:spacing w:before="4"/>
        <w:ind w:left="4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root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“</w:t>
      </w:r>
      <w:r>
        <w:rPr>
          <w:rFonts w:ascii="Calibri" w:hAnsi="Calibri"/>
          <w:i/>
          <w:sz w:val="22"/>
        </w:rPr>
        <w:t>anna”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sz w:val="22"/>
        </w:rPr>
        <w:t>means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“</w:t>
      </w:r>
      <w:r>
        <w:rPr>
          <w:rFonts w:ascii="Calibri" w:hAnsi="Calibri"/>
          <w:i/>
          <w:sz w:val="22"/>
        </w:rPr>
        <w:t>occurred”.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sz w:val="22"/>
        </w:rPr>
        <w:t>Thus,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 name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“</w:t>
      </w:r>
      <w:r>
        <w:rPr>
          <w:rFonts w:ascii="Calibri" w:hAnsi="Calibri"/>
          <w:i/>
          <w:sz w:val="22"/>
        </w:rPr>
        <w:t>inan”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sz w:val="22"/>
        </w:rPr>
        <w:t>means each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one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 partners acts</w:t>
      </w:r>
    </w:p>
    <w:p>
      <w:pPr>
        <w:spacing w:line="276" w:lineRule="auto" w:before="42"/>
        <w:ind w:left="460" w:right="296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according to what occurs to him best in the transaction. In the same vein, it may mean the “</w:t>
      </w:r>
      <w:r>
        <w:rPr>
          <w:rFonts w:ascii="Calibri" w:hAnsi="Calibri"/>
          <w:i/>
          <w:sz w:val="22"/>
        </w:rPr>
        <w:t>ínan”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sz w:val="22"/>
        </w:rPr>
        <w:t>(rein) of a horse. In this case, the name of the company means that the partner has the freedom of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activity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 disposing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affairs 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partnership.</w:t>
      </w:r>
      <w:r>
        <w:rPr>
          <w:rFonts w:ascii="Calibri" w:hAnsi="Calibri"/>
          <w:sz w:val="22"/>
          <w:vertAlign w:val="superscript"/>
        </w:rPr>
        <w:t>51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2"/>
        </w:rPr>
      </w:pPr>
      <w:r>
        <w:rPr/>
        <w:pict>
          <v:rect style="position:absolute;margin-left:72.024002pt;margin-top:9.350733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47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Pramanik,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A.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H.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(2009),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Islamic</w:t>
      </w:r>
      <w:r>
        <w:rPr>
          <w:rFonts w:ascii="Calibri"/>
          <w:i/>
          <w:spacing w:val="-2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Banking,</w:t>
      </w:r>
      <w:r>
        <w:rPr>
          <w:rFonts w:ascii="Calibri"/>
          <w:i/>
          <w:spacing w:val="-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How</w:t>
      </w:r>
      <w:r>
        <w:rPr>
          <w:rFonts w:ascii="Calibri"/>
          <w:i/>
          <w:spacing w:val="-2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Far</w:t>
      </w:r>
      <w:r>
        <w:rPr>
          <w:rFonts w:ascii="Calibri"/>
          <w:i/>
          <w:spacing w:val="-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Have</w:t>
      </w:r>
      <w:r>
        <w:rPr>
          <w:rFonts w:ascii="Calibri"/>
          <w:i/>
          <w:spacing w:val="-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We</w:t>
      </w:r>
      <w:r>
        <w:rPr>
          <w:rFonts w:ascii="Calibri"/>
          <w:i/>
          <w:spacing w:val="-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Gone,</w:t>
      </w:r>
      <w:r>
        <w:rPr>
          <w:rFonts w:ascii="Calibri"/>
          <w:i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IIUM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Press,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International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Islamic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University, p.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51</w:t>
      </w:r>
    </w:p>
    <w:p>
      <w:pPr>
        <w:spacing w:before="23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48</w:t>
      </w:r>
      <w:r>
        <w:rPr>
          <w:rFonts w:ascii="Calibri"/>
          <w:spacing w:val="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Cap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C20,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Laws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the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Federation of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Nigeria, 2004.</w:t>
      </w:r>
    </w:p>
    <w:p>
      <w:pPr>
        <w:spacing w:before="6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49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Cap.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B3,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Laws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the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Federation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Nigeria,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2004.</w:t>
      </w:r>
    </w:p>
    <w:p>
      <w:pPr>
        <w:spacing w:before="20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50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Bambale,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Y.Y.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(2007),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Islamic</w:t>
      </w:r>
      <w:r>
        <w:rPr>
          <w:rFonts w:ascii="Calibri"/>
          <w:i/>
          <w:spacing w:val="-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Law</w:t>
      </w:r>
      <w:r>
        <w:rPr>
          <w:rFonts w:ascii="Calibri"/>
          <w:i/>
          <w:spacing w:val="-2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of</w:t>
      </w:r>
      <w:r>
        <w:rPr>
          <w:rFonts w:ascii="Calibri"/>
          <w:i/>
          <w:spacing w:val="-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Commercial</w:t>
      </w:r>
      <w:r>
        <w:rPr>
          <w:rFonts w:ascii="Calibri"/>
          <w:i/>
          <w:spacing w:val="-2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and</w:t>
      </w:r>
      <w:r>
        <w:rPr>
          <w:rFonts w:ascii="Calibri"/>
          <w:i/>
          <w:spacing w:val="-2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Industrial</w:t>
      </w:r>
      <w:r>
        <w:rPr>
          <w:rFonts w:ascii="Calibri"/>
          <w:i/>
          <w:spacing w:val="-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Transactions</w:t>
      </w:r>
      <w:r>
        <w:rPr>
          <w:rFonts w:ascii="Calibri"/>
          <w:sz w:val="18"/>
          <w:vertAlign w:val="baseline"/>
        </w:rPr>
        <w:t>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Malthouse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Press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Limited, Lagos,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p.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172</w:t>
      </w:r>
    </w:p>
    <w:p>
      <w:pPr>
        <w:spacing w:before="3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51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Kharofa,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A.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(2004),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Transactions</w:t>
      </w:r>
      <w:r>
        <w:rPr>
          <w:rFonts w:ascii="Calibri"/>
          <w:i/>
          <w:spacing w:val="-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In</w:t>
      </w:r>
      <w:r>
        <w:rPr>
          <w:rFonts w:ascii="Calibri"/>
          <w:i/>
          <w:spacing w:val="-2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Islamic</w:t>
      </w:r>
      <w:r>
        <w:rPr>
          <w:rFonts w:ascii="Calibri"/>
          <w:i/>
          <w:spacing w:val="-4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Law, </w:t>
      </w:r>
      <w:r>
        <w:rPr>
          <w:rFonts w:ascii="Calibri"/>
          <w:sz w:val="18"/>
          <w:vertAlign w:val="baseline"/>
        </w:rPr>
        <w:t>A.S.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Noordeen,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Kuala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Lumpur,</w:t>
      </w:r>
      <w:r>
        <w:rPr>
          <w:rFonts w:ascii="Calibri"/>
          <w:spacing w:val="36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pp.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173-174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spacing w:line="278" w:lineRule="auto" w:before="56"/>
        <w:ind w:left="460" w:right="37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According to Islamic Commercial Jurisprudence, all partners must first have legal capacity to enter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into a binding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contract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under the Shariah.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This legal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capacity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divided into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two,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viz;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196" w:after="0"/>
        <w:ind w:left="82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Capacity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acquisition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rights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</w:t>
      </w:r>
      <w:r>
        <w:rPr>
          <w:rFonts w:ascii="Calibri"/>
          <w:i/>
          <w:sz w:val="22"/>
        </w:rPr>
        <w:t>Ahliyyat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al-wujub</w:t>
      </w:r>
      <w:r>
        <w:rPr>
          <w:rFonts w:ascii="Calibri"/>
          <w:sz w:val="22"/>
        </w:rPr>
        <w:t>)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and,</w:t>
      </w:r>
    </w:p>
    <w:p>
      <w:pPr>
        <w:pStyle w:val="ListParagraph"/>
        <w:numPr>
          <w:ilvl w:val="0"/>
          <w:numId w:val="11"/>
        </w:numPr>
        <w:tabs>
          <w:tab w:pos="821" w:val="left" w:leader="none"/>
        </w:tabs>
        <w:spacing w:line="240" w:lineRule="auto" w:before="137" w:after="0"/>
        <w:ind w:left="820" w:right="0" w:hanging="361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Capacity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execution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rights 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duties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</w:t>
      </w:r>
      <w:r>
        <w:rPr>
          <w:rFonts w:ascii="Calibri"/>
          <w:i/>
          <w:sz w:val="22"/>
        </w:rPr>
        <w:t>Ahliyyat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al-Ada)</w:t>
      </w:r>
      <w:r>
        <w:rPr>
          <w:rFonts w:ascii="Calibri"/>
          <w:i/>
          <w:sz w:val="22"/>
          <w:vertAlign w:val="superscript"/>
        </w:rPr>
        <w:t>52</w:t>
      </w:r>
      <w:r>
        <w:rPr>
          <w:rFonts w:ascii="Calibri"/>
          <w:i/>
          <w:sz w:val="22"/>
          <w:vertAlign w:val="baseline"/>
        </w:rPr>
        <w:t>.</w:t>
      </w:r>
    </w:p>
    <w:p>
      <w:pPr>
        <w:pStyle w:val="BodyText"/>
        <w:spacing w:before="1"/>
        <w:rPr>
          <w:rFonts w:ascii="Calibri"/>
          <w:i/>
          <w:sz w:val="27"/>
        </w:rPr>
      </w:pPr>
    </w:p>
    <w:p>
      <w:pPr>
        <w:spacing w:line="276" w:lineRule="auto" w:before="1"/>
        <w:ind w:left="460" w:right="137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Ahliyyat al-wujub </w:t>
      </w:r>
      <w:r>
        <w:rPr>
          <w:rFonts w:ascii="Calibri"/>
          <w:sz w:val="22"/>
        </w:rPr>
        <w:t>is the ability of a human being to acquire rights and obligations, or the eligibility of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person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acquire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rights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upon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himself,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status which makes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person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eligible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obtain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rights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for or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upon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himself.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This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type of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capacity is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being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possessed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by every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human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being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all stages of his life from the time he was born to the date of his demise. This is irrespective of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fact that he or her has reached the age of puberty and possessed the intellect (</w:t>
      </w:r>
      <w:r>
        <w:rPr>
          <w:rFonts w:ascii="Calibri"/>
          <w:i/>
          <w:sz w:val="22"/>
        </w:rPr>
        <w:t>aql</w:t>
      </w:r>
      <w:r>
        <w:rPr>
          <w:rFonts w:ascii="Calibri"/>
          <w:sz w:val="22"/>
        </w:rPr>
        <w:t>) and rationality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(</w:t>
      </w:r>
      <w:r>
        <w:rPr>
          <w:rFonts w:ascii="Calibri"/>
          <w:i/>
          <w:sz w:val="22"/>
        </w:rPr>
        <w:t>rushd</w:t>
      </w:r>
      <w:r>
        <w:rPr>
          <w:rFonts w:ascii="Calibri"/>
          <w:sz w:val="22"/>
        </w:rPr>
        <w:t>). The basis for the existence of this capacity here is the attribute of being a human being.</w:t>
      </w:r>
      <w:r>
        <w:rPr>
          <w:rFonts w:ascii="Calibri"/>
          <w:sz w:val="22"/>
          <w:vertAlign w:val="superscript"/>
        </w:rPr>
        <w:t>53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Therefore, this capacity is applicable to all human beings generally, including a child in the womb of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its mother (though incomplete) unless and until it is delivered lifeless. If it is delivered lifeless, then it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ceases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to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possess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such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capacity.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line="278" w:lineRule="auto" w:before="0"/>
        <w:ind w:left="460" w:right="188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Ahliyyat al-Ada </w:t>
      </w:r>
      <w:r>
        <w:rPr>
          <w:rFonts w:ascii="Calibri"/>
          <w:sz w:val="22"/>
        </w:rPr>
        <w:t>on the other hand is the capacity of a human being to issue statements and perform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acts and deeds which the Lawgiver has assigned legal effects. The basis for the existence of this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capacity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here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attribute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possession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 intellect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</w:t>
      </w:r>
      <w:r>
        <w:rPr>
          <w:rFonts w:ascii="Calibri"/>
          <w:i/>
          <w:sz w:val="22"/>
        </w:rPr>
        <w:t>aql</w:t>
      </w:r>
      <w:r>
        <w:rPr>
          <w:rFonts w:ascii="Calibri"/>
          <w:sz w:val="22"/>
        </w:rPr>
        <w:t>)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rationality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(</w:t>
      </w:r>
      <w:r>
        <w:rPr>
          <w:rFonts w:ascii="Calibri"/>
          <w:i/>
          <w:sz w:val="22"/>
        </w:rPr>
        <w:t>rushd</w:t>
      </w:r>
      <w:r>
        <w:rPr>
          <w:rFonts w:ascii="Calibri"/>
          <w:sz w:val="22"/>
        </w:rPr>
        <w:t>).</w:t>
      </w:r>
      <w:r>
        <w:rPr>
          <w:rFonts w:ascii="Calibri"/>
          <w:sz w:val="22"/>
          <w:vertAlign w:val="superscript"/>
        </w:rPr>
        <w:t>54</w:t>
      </w:r>
    </w:p>
    <w:p>
      <w:pPr>
        <w:spacing w:line="276" w:lineRule="auto" w:before="193"/>
        <w:ind w:left="460" w:right="492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The emphasis here is that once the individual possessed capacity for criminal liability, capacity to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enter into a binding transaction and capacity for the acts of worship, then he attained </w:t>
      </w:r>
      <w:r>
        <w:rPr>
          <w:rFonts w:ascii="Calibri"/>
          <w:i/>
          <w:sz w:val="22"/>
        </w:rPr>
        <w:t>Ahliyat al-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ada</w:t>
      </w:r>
      <w:r>
        <w:rPr>
          <w:rFonts w:ascii="Calibri"/>
          <w:sz w:val="22"/>
        </w:rPr>
        <w:t>. In this regard, once the individual becomes adult, he may enter into the limited partnership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other individuals 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purpose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business transaction.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7"/>
        <w:rPr>
          <w:rFonts w:ascii="Calibri"/>
          <w:sz w:val="17"/>
        </w:rPr>
      </w:pPr>
    </w:p>
    <w:p>
      <w:pPr>
        <w:tabs>
          <w:tab w:pos="3007" w:val="left" w:leader="none"/>
        </w:tabs>
        <w:spacing w:line="276" w:lineRule="auto" w:before="1"/>
        <w:ind w:left="460" w:right="16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 amount of capital provided by each shareholder may be equal or may vary. Ideally, the share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value might be fixed at N1.0 per share with each shareholder being allowed to secure as many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shares as he wishes. The minimum and maximum limits of the subscribed capital may also be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specified in line with the requirements of the Central Bank of Nigeria (CBN). Ultimately, each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shareholder would become the owner of the bank, proportionately with the level of his assets in the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total investment.</w:t>
      </w:r>
      <w:r>
        <w:rPr>
          <w:rFonts w:ascii="Calibri" w:hAnsi="Calibri"/>
          <w:sz w:val="22"/>
          <w:vertAlign w:val="superscript"/>
        </w:rPr>
        <w:t>55</w:t>
      </w:r>
      <w:r>
        <w:rPr>
          <w:rFonts w:ascii="Calibri" w:hAnsi="Calibri"/>
          <w:sz w:val="22"/>
          <w:vertAlign w:val="baseline"/>
        </w:rPr>
        <w:t> This is in line with Section 79 (1) of CAMA,</w:t>
      </w:r>
      <w:r>
        <w:rPr>
          <w:rFonts w:ascii="Calibri" w:hAnsi="Calibri"/>
          <w:sz w:val="22"/>
          <w:vertAlign w:val="superscript"/>
        </w:rPr>
        <w:t>56</w:t>
      </w:r>
      <w:r>
        <w:rPr>
          <w:rFonts w:ascii="Calibri" w:hAnsi="Calibri"/>
          <w:sz w:val="22"/>
          <w:vertAlign w:val="baseline"/>
        </w:rPr>
        <w:t> as regards to membership of the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company, which provides as follows: “The subscribers of the memorandum of a company shall be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deemed to have agreed to become members of the company, and on its registration shall be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entered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as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members</w:t>
        <w:tab/>
        <w:t>in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its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register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of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members.”</w:t>
      </w:r>
    </w:p>
    <w:p>
      <w:pPr>
        <w:pStyle w:val="BodyText"/>
        <w:spacing w:before="6"/>
        <w:rPr>
          <w:rFonts w:ascii="Calibri"/>
          <w:sz w:val="16"/>
        </w:rPr>
      </w:pPr>
    </w:p>
    <w:p>
      <w:pPr>
        <w:spacing w:line="273" w:lineRule="auto" w:before="0"/>
        <w:ind w:left="460" w:right="14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In the light of the above provision, any person that agreed and duly executed a partnership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agreement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 incorporation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non-interest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bank is deemed 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member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6"/>
        </w:rPr>
      </w:pPr>
      <w:r>
        <w:rPr/>
        <w:pict>
          <v:rect style="position:absolute;margin-left:72.024002pt;margin-top:11.835108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52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Bambale,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Y.Y.,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Op.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Cit.,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p.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23.</w:t>
      </w:r>
    </w:p>
    <w:p>
      <w:pPr>
        <w:spacing w:before="1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53</w:t>
      </w:r>
      <w:r>
        <w:rPr>
          <w:rFonts w:ascii="Calibri"/>
          <w:spacing w:val="-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Ibid.</w:t>
      </w:r>
    </w:p>
    <w:p>
      <w:pPr>
        <w:spacing w:before="18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pacing w:val="-1"/>
          <w:w w:val="105"/>
          <w:sz w:val="18"/>
          <w:vertAlign w:val="superscript"/>
        </w:rPr>
        <w:t>54</w:t>
      </w:r>
      <w:r>
        <w:rPr>
          <w:rFonts w:ascii="Calibri"/>
          <w:spacing w:val="-8"/>
          <w:w w:val="105"/>
          <w:sz w:val="18"/>
          <w:vertAlign w:val="baseline"/>
        </w:rPr>
        <w:t> </w:t>
      </w:r>
      <w:r>
        <w:rPr>
          <w:rFonts w:ascii="Calibri"/>
          <w:spacing w:val="-1"/>
          <w:w w:val="105"/>
          <w:sz w:val="18"/>
          <w:vertAlign w:val="baseline"/>
        </w:rPr>
        <w:t>Ibid.</w:t>
      </w:r>
    </w:p>
    <w:p>
      <w:pPr>
        <w:spacing w:line="219" w:lineRule="exact" w:before="6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55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Siddiqi,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M.N.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(1983),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Banking</w:t>
      </w:r>
      <w:r>
        <w:rPr>
          <w:rFonts w:ascii="Calibri"/>
          <w:i/>
          <w:spacing w:val="-2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Without</w:t>
      </w:r>
      <w:r>
        <w:rPr>
          <w:rFonts w:ascii="Calibri"/>
          <w:i/>
          <w:spacing w:val="-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Interest,</w:t>
      </w:r>
      <w:r>
        <w:rPr>
          <w:rFonts w:ascii="Calibri"/>
          <w:i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The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Islamic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Foundation,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Leicester,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United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Kingdom,</w:t>
      </w:r>
      <w:r>
        <w:rPr>
          <w:rFonts w:ascii="Calibri"/>
          <w:spacing w:val="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p.15</w:t>
      </w:r>
    </w:p>
    <w:p>
      <w:pPr>
        <w:spacing w:line="219" w:lineRule="exact" w:before="0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56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Cap.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C20,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Laws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the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Federation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Nigeria,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2004,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Op.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Cit.</w:t>
      </w:r>
    </w:p>
    <w:p>
      <w:pPr>
        <w:spacing w:after="0" w:line="219" w:lineRule="exact"/>
        <w:jc w:val="left"/>
        <w:rPr>
          <w:rFonts w:ascii="Calibri"/>
          <w:sz w:val="18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spacing w:line="278" w:lineRule="auto" w:before="56"/>
        <w:ind w:left="460" w:right="48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company and also by subscribing to the memorandum that would be filed with Corporate Affairs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Commission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(CAC).</w:t>
      </w:r>
    </w:p>
    <w:p>
      <w:pPr>
        <w:spacing w:line="276" w:lineRule="auto" w:before="196"/>
        <w:ind w:left="460" w:right="39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Furthermore, a distinct nature non-interest bank will have from that of conventional banks is that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the liability of a partner should be unlimited to the extent of his share-capital, but should, 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principle, be unlimited. Thus, if the bank suffers losses such that its capital is insufficient to pay its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liabilities,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deficiency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 partners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their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personal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assets.</w:t>
      </w:r>
      <w:r>
        <w:rPr>
          <w:rFonts w:ascii="Calibri"/>
          <w:sz w:val="22"/>
          <w:vertAlign w:val="superscript"/>
        </w:rPr>
        <w:t>57</w:t>
      </w:r>
    </w:p>
    <w:p>
      <w:pPr>
        <w:pStyle w:val="BodyText"/>
        <w:rPr>
          <w:rFonts w:ascii="Calibri"/>
          <w:sz w:val="26"/>
        </w:rPr>
      </w:pPr>
    </w:p>
    <w:p>
      <w:pPr>
        <w:spacing w:line="276" w:lineRule="auto" w:before="165"/>
        <w:ind w:left="460" w:right="184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For the purpose of obtaining licence from CBN for operations of non-interest bank as full pledged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non-interest deposit money bank or subsidiary or full-fledged non-interest microfinance bank or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subsidiary, it is part of the requirements that the promoters’ application shall be accompanied by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evidence of a technical agreement executed by the promoters of the bank with an established 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reputable non-interest bank or financial institution. The agreement shall explicitly specify the role of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the two parties and shall subsist for a period of not less than 3 years from the date 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commencement of operations.</w:t>
      </w:r>
      <w:r>
        <w:rPr>
          <w:rFonts w:ascii="Calibri" w:hAnsi="Calibri"/>
          <w:sz w:val="22"/>
          <w:vertAlign w:val="superscript"/>
        </w:rPr>
        <w:t>58</w:t>
      </w:r>
      <w:r>
        <w:rPr>
          <w:rFonts w:ascii="Calibri" w:hAnsi="Calibri"/>
          <w:sz w:val="22"/>
          <w:vertAlign w:val="baseline"/>
        </w:rPr>
        <w:t> By entering into the partnership, the partners should commence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 process of registration of the company by engaging a legal practitioner to incorporate non-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interest bank in accordance with the provisions of CAMA.</w:t>
      </w:r>
      <w:r>
        <w:rPr>
          <w:rFonts w:ascii="Calibri" w:hAnsi="Calibri"/>
          <w:sz w:val="22"/>
          <w:vertAlign w:val="superscript"/>
        </w:rPr>
        <w:t>59</w:t>
      </w:r>
      <w:r>
        <w:rPr>
          <w:rFonts w:ascii="Calibri" w:hAnsi="Calibri"/>
          <w:sz w:val="22"/>
          <w:vertAlign w:val="baseline"/>
        </w:rPr>
        <w:t> The Memorandum and Articles of non-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interest bank should state that its business operations will be conducted in accordance with Shariah</w:t>
      </w:r>
      <w:r>
        <w:rPr>
          <w:rFonts w:ascii="Calibri" w:hAnsi="Calibri"/>
          <w:spacing w:val="-4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principles and practices. This is mandatory for any non-interest bank in Nigeria before obtaining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licence from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CBN.</w:t>
      </w:r>
      <w:r>
        <w:rPr>
          <w:rFonts w:ascii="Calibri" w:hAnsi="Calibri"/>
          <w:sz w:val="22"/>
          <w:vertAlign w:val="superscript"/>
        </w:rPr>
        <w:t>60</w:t>
      </w:r>
    </w:p>
    <w:p>
      <w:pPr>
        <w:pStyle w:val="ListParagraph"/>
        <w:numPr>
          <w:ilvl w:val="2"/>
          <w:numId w:val="10"/>
        </w:numPr>
        <w:tabs>
          <w:tab w:pos="958" w:val="left" w:leader="none"/>
        </w:tabs>
        <w:spacing w:line="240" w:lineRule="auto" w:before="205" w:after="0"/>
        <w:ind w:left="957" w:right="0" w:hanging="498"/>
        <w:jc w:val="left"/>
        <w:rPr>
          <w:rFonts w:ascii="Calibri"/>
          <w:sz w:val="22"/>
        </w:rPr>
      </w:pPr>
      <w:r>
        <w:rPr>
          <w:rFonts w:ascii="Calibri"/>
          <w:sz w:val="22"/>
        </w:rPr>
        <w:t>Establishment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Shariah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Advisory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Council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(SAC)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6" w:lineRule="auto" w:before="0"/>
        <w:ind w:left="460" w:right="34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Prior to the commencement of operations of non-interest bank, the bank shall establish a ‘Shariah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Advisory Body’ as part of its governance structure to be known as “Shariah Advisory Committee.”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 SAC shall operate as an independent body, within the organization, with the principles 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competence,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confidentiality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consistency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properly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enshrined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its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operations.</w:t>
      </w:r>
      <w:r>
        <w:rPr>
          <w:rFonts w:ascii="Calibri" w:hAnsi="Calibri"/>
          <w:sz w:val="22"/>
          <w:vertAlign w:val="superscript"/>
        </w:rPr>
        <w:t>61</w:t>
      </w:r>
    </w:p>
    <w:p>
      <w:pPr>
        <w:spacing w:line="276" w:lineRule="auto" w:before="200"/>
        <w:ind w:left="460" w:right="867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 Board of Directors of non-interest bank shall appoint members of the SAC subject to the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approval of CBN. The appointment shall be for a renewable term of four years subject to 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maximum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three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terms.</w:t>
      </w:r>
      <w:r>
        <w:rPr>
          <w:rFonts w:ascii="Calibri"/>
          <w:sz w:val="22"/>
          <w:vertAlign w:val="superscript"/>
        </w:rPr>
        <w:t>62</w:t>
      </w:r>
    </w:p>
    <w:p>
      <w:pPr>
        <w:pStyle w:val="BodyText"/>
        <w:rPr>
          <w:rFonts w:ascii="Calibri"/>
          <w:sz w:val="26"/>
        </w:rPr>
      </w:pPr>
    </w:p>
    <w:p>
      <w:pPr>
        <w:pStyle w:val="ListParagraph"/>
        <w:numPr>
          <w:ilvl w:val="2"/>
          <w:numId w:val="12"/>
        </w:numPr>
        <w:tabs>
          <w:tab w:pos="1013" w:val="left" w:leader="none"/>
        </w:tabs>
        <w:spacing w:line="240" w:lineRule="auto" w:before="169" w:after="0"/>
        <w:ind w:left="1012" w:right="0" w:hanging="553"/>
        <w:jc w:val="left"/>
        <w:rPr>
          <w:rFonts w:ascii="Calibri"/>
          <w:sz w:val="22"/>
        </w:rPr>
      </w:pPr>
      <w:r>
        <w:rPr>
          <w:rFonts w:ascii="Calibri"/>
          <w:sz w:val="22"/>
        </w:rPr>
        <w:t>Qualification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SAC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Member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2"/>
        </w:rPr>
      </w:pPr>
      <w:r>
        <w:rPr/>
        <w:pict>
          <v:rect style="position:absolute;margin-left:72.024002pt;margin-top:15.506455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57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Siddiqi,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M.N.,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Ibid.,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p.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18.</w:t>
      </w:r>
    </w:p>
    <w:p>
      <w:pPr>
        <w:spacing w:line="219" w:lineRule="exact" w:before="1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58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CBN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Circular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No.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FPR/DIR/CIR/GEN/01/010,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dated</w:t>
      </w:r>
      <w:r>
        <w:rPr>
          <w:rFonts w:ascii="Calibri"/>
          <w:spacing w:val="-4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13</w:t>
      </w:r>
      <w:r>
        <w:rPr>
          <w:rFonts w:ascii="Calibri"/>
          <w:sz w:val="18"/>
          <w:vertAlign w:val="superscript"/>
        </w:rPr>
        <w:t>th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January,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2011.</w:t>
      </w:r>
    </w:p>
    <w:p>
      <w:pPr>
        <w:spacing w:before="0"/>
        <w:ind w:left="640" w:right="145" w:hanging="18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59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Section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35(3)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Companies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and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Allied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Matters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Act,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Op.</w:t>
      </w:r>
      <w:r>
        <w:rPr>
          <w:rFonts w:ascii="Calibri"/>
          <w:i/>
          <w:spacing w:val="-3"/>
          <w:sz w:val="18"/>
          <w:vertAlign w:val="baseline"/>
        </w:rPr>
        <w:t> </w:t>
      </w:r>
      <w:r>
        <w:rPr>
          <w:rFonts w:ascii="Calibri"/>
          <w:i/>
          <w:sz w:val="18"/>
          <w:vertAlign w:val="baseline"/>
        </w:rPr>
        <w:t>Cit., </w:t>
      </w:r>
      <w:r>
        <w:rPr>
          <w:rFonts w:ascii="Calibri"/>
          <w:sz w:val="18"/>
          <w:vertAlign w:val="baseline"/>
        </w:rPr>
        <w:t>provides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that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the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incorporation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banking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and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insurance</w:t>
      </w:r>
      <w:r>
        <w:rPr>
          <w:rFonts w:ascii="Calibri"/>
          <w:spacing w:val="-3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companies is exclusively vested in legal practitioners. Therefore, the partners should engage the services of legal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practitioner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for the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incorporation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non-interest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bank.</w:t>
      </w:r>
    </w:p>
    <w:p>
      <w:pPr>
        <w:spacing w:before="22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60</w:t>
      </w:r>
      <w:r>
        <w:rPr>
          <w:rFonts w:ascii="Calibri"/>
          <w:spacing w:val="5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CBN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Circular,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Op.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Cit.</w:t>
      </w:r>
    </w:p>
    <w:p>
      <w:pPr>
        <w:spacing w:before="198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623" w:right="480" w:hanging="164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62</w:t>
      </w:r>
      <w:r>
        <w:rPr>
          <w:rFonts w:ascii="Calibri"/>
          <w:sz w:val="18"/>
          <w:vertAlign w:val="baseline"/>
        </w:rPr>
        <w:t> CBN Guidelines on Shariah Governance for Non-Interest Financial Institutions in Nigeria, released on 31</w:t>
      </w:r>
      <w:r>
        <w:rPr>
          <w:rFonts w:ascii="Calibri"/>
          <w:sz w:val="18"/>
          <w:vertAlign w:val="superscript"/>
        </w:rPr>
        <w:t>st</w:t>
      </w:r>
      <w:r>
        <w:rPr>
          <w:rFonts w:ascii="Calibri"/>
          <w:sz w:val="18"/>
          <w:vertAlign w:val="baseline"/>
        </w:rPr>
        <w:t> December,</w:t>
      </w:r>
      <w:r>
        <w:rPr>
          <w:rFonts w:ascii="Calibri"/>
          <w:spacing w:val="-39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2010.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spacing w:line="278" w:lineRule="auto" w:before="56"/>
        <w:ind w:left="460" w:right="13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Member of SAC must fulfill some requirements that are prescribed by CBN to enable him/her qualify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member.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as follows:</w:t>
      </w:r>
    </w:p>
    <w:p>
      <w:pPr>
        <w:pStyle w:val="ListParagraph"/>
        <w:numPr>
          <w:ilvl w:val="3"/>
          <w:numId w:val="12"/>
        </w:numPr>
        <w:tabs>
          <w:tab w:pos="1540" w:val="left" w:leader="none"/>
          <w:tab w:pos="1541" w:val="left" w:leader="none"/>
        </w:tabs>
        <w:spacing w:line="240" w:lineRule="auto" w:before="196" w:after="0"/>
        <w:ind w:left="1540" w:right="0" w:hanging="721"/>
        <w:jc w:val="both"/>
        <w:rPr>
          <w:rFonts w:ascii="Calibri"/>
          <w:sz w:val="22"/>
        </w:rPr>
      </w:pPr>
      <w:r>
        <w:rPr>
          <w:rFonts w:ascii="Calibri"/>
          <w:sz w:val="22"/>
        </w:rPr>
        <w:t>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member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 SAC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shall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individual 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not 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company, institution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or body;</w:t>
      </w:r>
    </w:p>
    <w:p>
      <w:pPr>
        <w:pStyle w:val="ListParagraph"/>
        <w:numPr>
          <w:ilvl w:val="3"/>
          <w:numId w:val="12"/>
        </w:numPr>
        <w:tabs>
          <w:tab w:pos="1541" w:val="left" w:leader="none"/>
        </w:tabs>
        <w:spacing w:line="360" w:lineRule="auto" w:before="134" w:after="0"/>
        <w:ind w:left="1540" w:right="135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proposed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member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SAC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shall,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minimum,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have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an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academic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qualification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or possess necessary knowledge, expertise or experience in the sciences of the Shariah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particular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specialization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field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Islamic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Transactions/Commercial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Jurisprudence (Fiqh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al Mua'amalat),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</w:p>
    <w:p>
      <w:pPr>
        <w:pStyle w:val="ListParagraph"/>
        <w:numPr>
          <w:ilvl w:val="3"/>
          <w:numId w:val="12"/>
        </w:numPr>
        <w:tabs>
          <w:tab w:pos="1541" w:val="left" w:leader="none"/>
        </w:tabs>
        <w:spacing w:line="268" w:lineRule="exact" w:before="0" w:after="0"/>
        <w:ind w:left="1540" w:right="0" w:hanging="721"/>
        <w:jc w:val="both"/>
        <w:rPr>
          <w:rFonts w:ascii="Calibri"/>
          <w:sz w:val="22"/>
        </w:rPr>
      </w:pPr>
      <w:r>
        <w:rPr>
          <w:rFonts w:ascii="Calibri"/>
          <w:sz w:val="22"/>
        </w:rPr>
        <w:t>It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highly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desirable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member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have:</w:t>
      </w:r>
    </w:p>
    <w:p>
      <w:pPr>
        <w:pStyle w:val="ListParagraph"/>
        <w:numPr>
          <w:ilvl w:val="4"/>
          <w:numId w:val="12"/>
        </w:numPr>
        <w:tabs>
          <w:tab w:pos="2260" w:val="left" w:leader="none"/>
          <w:tab w:pos="2261" w:val="left" w:leader="none"/>
        </w:tabs>
        <w:spacing w:line="240" w:lineRule="auto" w:before="135" w:after="0"/>
        <w:ind w:left="2260" w:right="0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skills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principles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Islamic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Law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(Usul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Fiqh),</w:t>
      </w:r>
    </w:p>
    <w:p>
      <w:pPr>
        <w:pStyle w:val="ListParagraph"/>
        <w:numPr>
          <w:ilvl w:val="4"/>
          <w:numId w:val="12"/>
        </w:numPr>
        <w:tabs>
          <w:tab w:pos="2260" w:val="left" w:leader="none"/>
          <w:tab w:pos="2261" w:val="left" w:leader="none"/>
        </w:tabs>
        <w:spacing w:line="240" w:lineRule="auto" w:before="135" w:after="0"/>
        <w:ind w:left="2260" w:right="0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good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knowledge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written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Arabic,</w:t>
      </w:r>
    </w:p>
    <w:p>
      <w:pPr>
        <w:pStyle w:val="ListParagraph"/>
        <w:numPr>
          <w:ilvl w:val="4"/>
          <w:numId w:val="12"/>
        </w:numPr>
        <w:tabs>
          <w:tab w:pos="2260" w:val="left" w:leader="none"/>
          <w:tab w:pos="2261" w:val="left" w:leader="none"/>
        </w:tabs>
        <w:spacing w:line="240" w:lineRule="auto" w:before="133" w:after="0"/>
        <w:ind w:left="2260" w:right="0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ability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 speak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both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Arabic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English,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</w:p>
    <w:p>
      <w:pPr>
        <w:pStyle w:val="ListParagraph"/>
        <w:numPr>
          <w:ilvl w:val="4"/>
          <w:numId w:val="12"/>
        </w:numPr>
        <w:tabs>
          <w:tab w:pos="2260" w:val="left" w:leader="none"/>
          <w:tab w:pos="2261" w:val="left" w:leader="none"/>
        </w:tabs>
        <w:spacing w:line="240" w:lineRule="auto" w:before="137" w:after="0"/>
        <w:ind w:left="2260" w:right="0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exposure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areas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business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finance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especially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Islamic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Finance.</w:t>
      </w:r>
      <w:r>
        <w:rPr>
          <w:rFonts w:ascii="Calibri"/>
          <w:sz w:val="22"/>
          <w:vertAlign w:val="superscript"/>
        </w:rPr>
        <w:t>63</w:t>
      </w:r>
    </w:p>
    <w:p>
      <w:pPr>
        <w:pStyle w:val="BodyText"/>
        <w:spacing w:before="4"/>
        <w:rPr>
          <w:rFonts w:ascii="Calibri"/>
          <w:sz w:val="27"/>
        </w:rPr>
      </w:pPr>
    </w:p>
    <w:p>
      <w:pPr>
        <w:pStyle w:val="ListParagraph"/>
        <w:numPr>
          <w:ilvl w:val="2"/>
          <w:numId w:val="13"/>
        </w:numPr>
        <w:tabs>
          <w:tab w:pos="958" w:val="left" w:leader="none"/>
        </w:tabs>
        <w:spacing w:line="240" w:lineRule="auto" w:before="0" w:after="0"/>
        <w:ind w:left="957" w:right="0" w:hanging="498"/>
        <w:jc w:val="left"/>
        <w:rPr>
          <w:rFonts w:ascii="Calibri"/>
          <w:sz w:val="22"/>
        </w:rPr>
      </w:pPr>
      <w:r>
        <w:rPr>
          <w:rFonts w:ascii="Calibri"/>
          <w:sz w:val="22"/>
        </w:rPr>
        <w:t>Composition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SAC</w:t>
      </w:r>
    </w:p>
    <w:p>
      <w:pPr>
        <w:pStyle w:val="BodyText"/>
        <w:spacing w:before="6"/>
        <w:rPr>
          <w:rFonts w:ascii="Calibri"/>
          <w:sz w:val="16"/>
        </w:rPr>
      </w:pPr>
    </w:p>
    <w:p>
      <w:pPr>
        <w:spacing w:before="0"/>
        <w:ind w:left="498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composition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SAS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follows: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pStyle w:val="ListParagraph"/>
        <w:numPr>
          <w:ilvl w:val="0"/>
          <w:numId w:val="14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It shall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consist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minimum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three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(3)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members.</w:t>
      </w:r>
    </w:p>
    <w:p>
      <w:pPr>
        <w:pStyle w:val="ListParagraph"/>
        <w:numPr>
          <w:ilvl w:val="0"/>
          <w:numId w:val="14"/>
        </w:numPr>
        <w:tabs>
          <w:tab w:pos="797" w:val="left" w:leader="none"/>
        </w:tabs>
        <w:spacing w:line="276" w:lineRule="auto" w:before="197" w:after="0"/>
        <w:ind w:left="460" w:right="15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It may engage the services of consultants who have expertise in the field of business, economics,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law, accounting or any other field that will assist it in making informed judgment on the Shariah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compliance of banking and financial products and services. Such consultants may attend meetings of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the SAC but shall not take part or exercise voting rights in giving a Shariah legal opinion or verdict by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SAC.</w:t>
      </w:r>
      <w:r>
        <w:rPr>
          <w:rFonts w:ascii="Calibri"/>
          <w:sz w:val="22"/>
          <w:vertAlign w:val="superscript"/>
        </w:rPr>
        <w:t>64</w:t>
      </w:r>
    </w:p>
    <w:p>
      <w:pPr>
        <w:pStyle w:val="ListParagraph"/>
        <w:numPr>
          <w:ilvl w:val="2"/>
          <w:numId w:val="13"/>
        </w:numPr>
        <w:tabs>
          <w:tab w:pos="958" w:val="left" w:leader="none"/>
        </w:tabs>
        <w:spacing w:line="240" w:lineRule="auto" w:before="203" w:after="0"/>
        <w:ind w:left="957" w:right="0" w:hanging="498"/>
        <w:jc w:val="left"/>
        <w:rPr>
          <w:rFonts w:ascii="Calibri"/>
          <w:sz w:val="22"/>
        </w:rPr>
      </w:pPr>
      <w:r>
        <w:rPr>
          <w:rFonts w:ascii="Calibri"/>
          <w:sz w:val="22"/>
        </w:rPr>
        <w:t>Restrictions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SAC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Membership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8" w:lineRule="auto" w:before="0"/>
        <w:ind w:left="460" w:right="399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There are restrictions placed on the members of the SAC of Non-Interest Financial Institution. The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restrictions are as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follows:</w:t>
      </w:r>
    </w:p>
    <w:p>
      <w:pPr>
        <w:pStyle w:val="ListParagraph"/>
        <w:numPr>
          <w:ilvl w:val="3"/>
          <w:numId w:val="13"/>
        </w:numPr>
        <w:tabs>
          <w:tab w:pos="1181" w:val="left" w:leader="none"/>
        </w:tabs>
        <w:spacing w:line="480" w:lineRule="auto" w:before="195" w:after="0"/>
        <w:ind w:left="1180" w:right="136" w:hanging="360"/>
        <w:jc w:val="both"/>
        <w:rPr>
          <w:rFonts w:ascii="Calibri"/>
          <w:sz w:val="22"/>
        </w:rPr>
      </w:pPr>
      <w:r>
        <w:rPr>
          <w:rFonts w:ascii="Calibri"/>
          <w:sz w:val="22"/>
        </w:rPr>
        <w:t>No individual member of the SAC shall belong to more than one SAC of financial institutions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belonging to the same category. The emphasis here is that a member of the SAC of full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pledged non-interest money deposit bank or subsidiary shall not be a member of the SAC 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another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full pledged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non-interest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money deposit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bank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or subsidiary.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7"/>
        </w:rPr>
      </w:pPr>
      <w:r>
        <w:rPr/>
        <w:pict>
          <v:rect style="position:absolute;margin-left:72.024002pt;margin-top:12.370892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63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Ibid.</w:t>
      </w:r>
    </w:p>
    <w:p>
      <w:pPr>
        <w:spacing w:after="0"/>
        <w:jc w:val="left"/>
        <w:rPr>
          <w:rFonts w:ascii="Calibri"/>
          <w:sz w:val="18"/>
        </w:rPr>
        <w:sectPr>
          <w:headerReference w:type="default" r:id="rId28"/>
          <w:footerReference w:type="default" r:id="rId29"/>
          <w:pgSz w:w="12240" w:h="15840"/>
          <w:pgMar w:header="818" w:footer="1004" w:top="1000" w:bottom="1200" w:left="1340" w:right="1300"/>
          <w:pgNumType w:start="64"/>
        </w:sect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pStyle w:val="ListParagraph"/>
        <w:numPr>
          <w:ilvl w:val="3"/>
          <w:numId w:val="13"/>
        </w:numPr>
        <w:tabs>
          <w:tab w:pos="1181" w:val="left" w:leader="none"/>
        </w:tabs>
        <w:spacing w:line="480" w:lineRule="auto" w:before="56" w:after="0"/>
        <w:ind w:left="1180" w:right="134" w:hanging="360"/>
        <w:jc w:val="both"/>
        <w:rPr>
          <w:rFonts w:ascii="Calibri"/>
          <w:sz w:val="22"/>
        </w:rPr>
      </w:pPr>
      <w:r>
        <w:rPr>
          <w:rFonts w:ascii="Calibri"/>
          <w:sz w:val="22"/>
        </w:rPr>
        <w:t>A member of CBN Shariah Advisory Council shall not be a member of a Shariah Advisory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Committee 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 bank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financial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institution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under 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regulatory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purview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CBN.</w:t>
      </w:r>
    </w:p>
    <w:p>
      <w:pPr>
        <w:pStyle w:val="ListParagraph"/>
        <w:numPr>
          <w:ilvl w:val="3"/>
          <w:numId w:val="13"/>
        </w:numPr>
        <w:tabs>
          <w:tab w:pos="1181" w:val="left" w:leader="none"/>
        </w:tabs>
        <w:spacing w:line="480" w:lineRule="auto" w:before="141" w:after="0"/>
        <w:ind w:left="1180" w:right="133" w:hanging="360"/>
        <w:jc w:val="both"/>
        <w:rPr>
          <w:rFonts w:ascii="Calibri"/>
          <w:sz w:val="22"/>
        </w:rPr>
      </w:pPr>
      <w:r>
        <w:rPr>
          <w:rFonts w:ascii="Calibri"/>
          <w:sz w:val="22"/>
        </w:rPr>
        <w:t>A member of the SAC shall not be a member of the Board of Directors of the institution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he/she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renders his/her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advisory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services.</w:t>
      </w:r>
    </w:p>
    <w:p>
      <w:pPr>
        <w:pStyle w:val="ListParagraph"/>
        <w:numPr>
          <w:ilvl w:val="3"/>
          <w:numId w:val="13"/>
        </w:numPr>
        <w:tabs>
          <w:tab w:pos="1181" w:val="left" w:leader="none"/>
        </w:tabs>
        <w:spacing w:line="480" w:lineRule="auto" w:before="197" w:after="0"/>
        <w:ind w:left="1180" w:right="135" w:hanging="360"/>
        <w:jc w:val="both"/>
        <w:rPr>
          <w:rFonts w:ascii="Calibri"/>
          <w:sz w:val="22"/>
        </w:rPr>
      </w:pPr>
      <w:r>
        <w:rPr>
          <w:rFonts w:ascii="Calibri"/>
          <w:sz w:val="22"/>
        </w:rPr>
        <w:t>No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member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SAC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Non-Interest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Financial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Institution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shall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director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executive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management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staff,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significant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shareholder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Non-Interest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Financial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Institution.</w:t>
      </w:r>
      <w:r>
        <w:rPr>
          <w:rFonts w:ascii="Calibri"/>
          <w:sz w:val="22"/>
          <w:vertAlign w:val="superscript"/>
        </w:rPr>
        <w:t>65</w:t>
      </w: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before="7"/>
        <w:rPr>
          <w:rFonts w:ascii="Calibri"/>
          <w:sz w:val="23"/>
        </w:rPr>
      </w:pPr>
    </w:p>
    <w:p>
      <w:pPr>
        <w:pStyle w:val="ListParagraph"/>
        <w:numPr>
          <w:ilvl w:val="2"/>
          <w:numId w:val="13"/>
        </w:numPr>
        <w:tabs>
          <w:tab w:pos="958" w:val="left" w:leader="none"/>
        </w:tabs>
        <w:spacing w:line="240" w:lineRule="auto" w:before="0" w:after="0"/>
        <w:ind w:left="957" w:right="0" w:hanging="498"/>
        <w:jc w:val="left"/>
        <w:rPr>
          <w:rFonts w:ascii="Calibri"/>
          <w:sz w:val="22"/>
        </w:rPr>
      </w:pPr>
      <w:r>
        <w:rPr>
          <w:rFonts w:ascii="Calibri"/>
          <w:sz w:val="22"/>
        </w:rPr>
        <w:t>Duties 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Responsibilities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SAC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6" w:lineRule="auto" w:before="0"/>
        <w:ind w:left="460" w:right="13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 SAC of the Non-Interest Financial Institution is saddled with some duties and responsibilities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independent of that of the members, management and employees of the organization. The aim is to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ensure full compliance with the Principles of the Shariah in the course of rendering its financial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services to its customers, without indulging into the activities that are not acceptable by the Shariah.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It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shall be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 duty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responsibility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SAC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to: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pStyle w:val="ListParagraph"/>
        <w:numPr>
          <w:ilvl w:val="0"/>
          <w:numId w:val="15"/>
        </w:numPr>
        <w:tabs>
          <w:tab w:pos="1540" w:val="left" w:leader="none"/>
          <w:tab w:pos="1541" w:val="left" w:leader="none"/>
        </w:tabs>
        <w:spacing w:line="480" w:lineRule="auto" w:before="1" w:after="0"/>
        <w:ind w:left="1540" w:right="134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be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responsible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accountable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all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Shariah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decisions,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opinions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views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provided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by them.</w:t>
      </w:r>
    </w:p>
    <w:p>
      <w:pPr>
        <w:pStyle w:val="ListParagraph"/>
        <w:numPr>
          <w:ilvl w:val="0"/>
          <w:numId w:val="15"/>
        </w:numPr>
        <w:tabs>
          <w:tab w:pos="1541" w:val="left" w:leader="none"/>
        </w:tabs>
        <w:spacing w:line="480" w:lineRule="auto" w:before="85" w:after="0"/>
        <w:ind w:left="1540" w:right="132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advise the Non-Interest Financial Institution's board and management on the Shariah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matters so as to ensure the institution's compliance with the Shariah principles at all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times.</w:t>
      </w:r>
    </w:p>
    <w:p>
      <w:pPr>
        <w:pStyle w:val="ListParagraph"/>
        <w:numPr>
          <w:ilvl w:val="0"/>
          <w:numId w:val="15"/>
        </w:numPr>
        <w:tabs>
          <w:tab w:pos="1541" w:val="left" w:leader="none"/>
        </w:tabs>
        <w:spacing w:line="480" w:lineRule="auto" w:before="141" w:after="0"/>
        <w:ind w:left="1540" w:right="135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review and endorse the Shariah related policies and guidelines for the business of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organization. This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shall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include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periodic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review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products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services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ensure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that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7"/>
        </w:rPr>
      </w:pPr>
      <w:r>
        <w:rPr/>
        <w:pict>
          <v:rect style="position:absolute;margin-left:72.024002pt;margin-top:12.475977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rFonts w:ascii="Calibri"/>
          <w:sz w:val="17"/>
        </w:rPr>
        <w:sectPr>
          <w:headerReference w:type="default" r:id="rId30"/>
          <w:footerReference w:type="default" r:id="rId31"/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spacing w:line="480" w:lineRule="auto" w:before="56"/>
        <w:ind w:left="154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operational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activities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transactions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institution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made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accordance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principles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Shariah.</w:t>
      </w:r>
    </w:p>
    <w:p>
      <w:pPr>
        <w:pStyle w:val="ListParagraph"/>
        <w:numPr>
          <w:ilvl w:val="0"/>
          <w:numId w:val="15"/>
        </w:numPr>
        <w:tabs>
          <w:tab w:pos="1540" w:val="left" w:leader="none"/>
          <w:tab w:pos="1541" w:val="left" w:leader="none"/>
        </w:tabs>
        <w:spacing w:line="480" w:lineRule="auto" w:before="141" w:after="0"/>
        <w:ind w:left="1540" w:right="135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endorse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validate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relevant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documents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new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products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services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ensure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that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they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comply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Shariah.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These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also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include:</w:t>
      </w:r>
    </w:p>
    <w:p>
      <w:pPr>
        <w:pStyle w:val="ListParagraph"/>
        <w:numPr>
          <w:ilvl w:val="1"/>
          <w:numId w:val="15"/>
        </w:numPr>
        <w:tabs>
          <w:tab w:pos="1658" w:val="left" w:leader="none"/>
        </w:tabs>
        <w:spacing w:line="537" w:lineRule="auto" w:before="3" w:after="0"/>
        <w:ind w:left="1446" w:right="958" w:hanging="77"/>
        <w:jc w:val="left"/>
        <w:rPr>
          <w:rFonts w:ascii="Calibri"/>
          <w:sz w:val="22"/>
        </w:rPr>
      </w:pPr>
      <w:r>
        <w:rPr>
          <w:rFonts w:ascii="Calibri"/>
          <w:sz w:val="22"/>
        </w:rPr>
        <w:t>terms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conditions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contained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forms,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contracts,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agreements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other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legal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documentation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used 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executing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transactions; and</w:t>
      </w:r>
    </w:p>
    <w:p>
      <w:pPr>
        <w:pStyle w:val="ListParagraph"/>
        <w:numPr>
          <w:ilvl w:val="1"/>
          <w:numId w:val="15"/>
        </w:numPr>
        <w:tabs>
          <w:tab w:pos="1718" w:val="left" w:leader="none"/>
        </w:tabs>
        <w:spacing w:line="537" w:lineRule="auto" w:before="2" w:after="0"/>
        <w:ind w:left="1494" w:right="749" w:hanging="77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 product manual, marketing materials, sales illustrations and brochures used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to describe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 product 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service.</w:t>
      </w:r>
    </w:p>
    <w:p>
      <w:pPr>
        <w:pStyle w:val="BodyText"/>
        <w:spacing w:before="5"/>
        <w:rPr>
          <w:rFonts w:ascii="Calibri"/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540" w:val="left" w:leader="none"/>
          <w:tab w:pos="1541" w:val="left" w:leader="none"/>
        </w:tabs>
        <w:spacing w:line="480" w:lineRule="auto" w:before="0" w:after="0"/>
        <w:ind w:left="1540" w:right="133" w:hanging="720"/>
        <w:jc w:val="both"/>
        <w:rPr>
          <w:rFonts w:ascii="Calibri"/>
          <w:sz w:val="18"/>
        </w:rPr>
      </w:pPr>
      <w:r>
        <w:rPr>
          <w:rFonts w:ascii="Calibri"/>
          <w:sz w:val="22"/>
        </w:rPr>
        <w:t>ensure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that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necessary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ex-post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considerations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observed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after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z w:val="22"/>
        </w:rPr>
        <w:t>product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offering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stage,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namely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internal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Shariah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review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processes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50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50"/>
          <w:sz w:val="22"/>
        </w:rPr>
        <w:t> </w:t>
      </w:r>
      <w:r>
        <w:rPr>
          <w:rFonts w:ascii="Calibri"/>
          <w:sz w:val="22"/>
        </w:rPr>
        <w:t>Shariah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compliance reporting. This is in order to monitor the Non-Interest Financial Institution's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consistency in the Shariah compliance and effectively manage the Shariah compliance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risk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that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may arise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over time.</w:t>
      </w:r>
    </w:p>
    <w:p>
      <w:pPr>
        <w:pStyle w:val="ListParagraph"/>
        <w:numPr>
          <w:ilvl w:val="0"/>
          <w:numId w:val="15"/>
        </w:numPr>
        <w:tabs>
          <w:tab w:pos="1541" w:val="left" w:leader="none"/>
        </w:tabs>
        <w:spacing w:line="480" w:lineRule="auto" w:before="56" w:after="0"/>
        <w:ind w:left="1540" w:right="135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assist or advise related parties to the Non-Interest Financial Institution, such as its legal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counsel,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auditors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other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consultants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 Shariah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matters upon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request.</w:t>
      </w:r>
    </w:p>
    <w:p>
      <w:pPr>
        <w:pStyle w:val="ListParagraph"/>
        <w:numPr>
          <w:ilvl w:val="0"/>
          <w:numId w:val="15"/>
        </w:numPr>
        <w:tabs>
          <w:tab w:pos="1541" w:val="left" w:leader="none"/>
        </w:tabs>
        <w:spacing w:line="480" w:lineRule="auto" w:before="85" w:after="0"/>
        <w:ind w:left="1540" w:right="133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provide written Shariah opinion to the Non-Interest Financial Institution in respect 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new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products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other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issues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referred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it.</w:t>
      </w:r>
    </w:p>
    <w:p>
      <w:pPr>
        <w:pStyle w:val="ListParagraph"/>
        <w:numPr>
          <w:ilvl w:val="0"/>
          <w:numId w:val="15"/>
        </w:numPr>
        <w:tabs>
          <w:tab w:pos="1541" w:val="left" w:leader="none"/>
        </w:tabs>
        <w:spacing w:line="480" w:lineRule="auto" w:before="85" w:after="0"/>
        <w:ind w:left="1540" w:right="134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provide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support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Non-Interest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Financial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Institution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respect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questions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queries that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may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be raised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regarding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Shariah compliance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its products.</w:t>
      </w:r>
    </w:p>
    <w:p>
      <w:pPr>
        <w:pStyle w:val="ListParagraph"/>
        <w:numPr>
          <w:ilvl w:val="0"/>
          <w:numId w:val="15"/>
        </w:numPr>
        <w:tabs>
          <w:tab w:pos="1541" w:val="left" w:leader="none"/>
        </w:tabs>
        <w:spacing w:line="480" w:lineRule="auto" w:before="83" w:after="0"/>
        <w:ind w:left="1540" w:right="132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issue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recommendations on how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Non-Interest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Financial Institution could best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z w:val="22"/>
        </w:rPr>
        <w:t>fulfill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its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social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role as well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as promoting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non-interest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banking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finance.</w:t>
      </w:r>
    </w:p>
    <w:p>
      <w:pPr>
        <w:pStyle w:val="ListParagraph"/>
        <w:numPr>
          <w:ilvl w:val="0"/>
          <w:numId w:val="15"/>
        </w:numPr>
        <w:tabs>
          <w:tab w:pos="1541" w:val="left" w:leader="none"/>
        </w:tabs>
        <w:spacing w:line="240" w:lineRule="auto" w:before="114" w:after="0"/>
        <w:ind w:left="1540" w:right="0" w:hanging="721"/>
        <w:jc w:val="both"/>
        <w:rPr>
          <w:rFonts w:ascii="Calibri"/>
          <w:sz w:val="22"/>
        </w:rPr>
      </w:pPr>
      <w:r>
        <w:rPr>
          <w:rFonts w:ascii="Calibri"/>
          <w:sz w:val="22"/>
        </w:rPr>
        <w:t>provide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checks 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balances to ensure compliance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Shariah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principles.</w:t>
      </w:r>
    </w:p>
    <w:p>
      <w:pPr>
        <w:spacing w:after="0" w:line="240" w:lineRule="auto"/>
        <w:jc w:val="both"/>
        <w:rPr>
          <w:rFonts w:ascii="Calibri"/>
          <w:sz w:val="22"/>
        </w:rPr>
        <w:sectPr>
          <w:headerReference w:type="default" r:id="rId32"/>
          <w:footerReference w:type="default" r:id="rId33"/>
          <w:pgSz w:w="12240" w:h="15840"/>
          <w:pgMar w:header="818" w:footer="1004" w:top="1000" w:bottom="1200" w:left="1340" w:right="1300"/>
          <w:pgNumType w:start="25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9"/>
        </w:rPr>
      </w:pPr>
    </w:p>
    <w:p>
      <w:pPr>
        <w:pStyle w:val="ListParagraph"/>
        <w:numPr>
          <w:ilvl w:val="0"/>
          <w:numId w:val="15"/>
        </w:numPr>
        <w:tabs>
          <w:tab w:pos="1540" w:val="left" w:leader="none"/>
          <w:tab w:pos="1541" w:val="left" w:leader="none"/>
        </w:tabs>
        <w:spacing w:line="480" w:lineRule="auto" w:before="56" w:after="0"/>
        <w:ind w:left="1540" w:right="135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assist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internal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audit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Non-Interest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Financial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Institution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Shariah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compliance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audit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and,</w:t>
      </w:r>
    </w:p>
    <w:p>
      <w:pPr>
        <w:pStyle w:val="ListParagraph"/>
        <w:numPr>
          <w:ilvl w:val="0"/>
          <w:numId w:val="15"/>
        </w:numPr>
        <w:tabs>
          <w:tab w:pos="1540" w:val="left" w:leader="none"/>
          <w:tab w:pos="1541" w:val="left" w:leader="none"/>
        </w:tabs>
        <w:spacing w:line="482" w:lineRule="auto" w:before="56" w:after="0"/>
        <w:ind w:left="1540" w:right="135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carry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out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any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other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duties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assigned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39"/>
          <w:sz w:val="22"/>
        </w:rPr>
        <w:t> </w:t>
      </w:r>
      <w:r>
        <w:rPr>
          <w:rFonts w:ascii="Calibri"/>
          <w:sz w:val="22"/>
        </w:rPr>
        <w:t>it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40"/>
          <w:sz w:val="22"/>
        </w:rPr>
        <w:t> </w:t>
      </w:r>
      <w:r>
        <w:rPr>
          <w:rFonts w:ascii="Calibri"/>
          <w:sz w:val="22"/>
        </w:rPr>
        <w:t>board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43"/>
          <w:sz w:val="22"/>
        </w:rPr>
        <w:t> </w:t>
      </w:r>
      <w:r>
        <w:rPr>
          <w:rFonts w:ascii="Calibri"/>
          <w:sz w:val="22"/>
        </w:rPr>
        <w:t>Non-Interest</w:t>
      </w:r>
      <w:r>
        <w:rPr>
          <w:rFonts w:ascii="Calibri"/>
          <w:spacing w:val="38"/>
          <w:sz w:val="22"/>
        </w:rPr>
        <w:t> </w:t>
      </w:r>
      <w:r>
        <w:rPr>
          <w:rFonts w:ascii="Calibri"/>
          <w:sz w:val="22"/>
        </w:rPr>
        <w:t>Financial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Institution.</w:t>
      </w:r>
      <w:r>
        <w:rPr>
          <w:rFonts w:ascii="Calibri"/>
          <w:sz w:val="22"/>
          <w:vertAlign w:val="superscript"/>
        </w:rPr>
        <w:t>66</w:t>
      </w:r>
    </w:p>
    <w:p>
      <w:pPr>
        <w:spacing w:line="276" w:lineRule="auto" w:before="195"/>
        <w:ind w:left="460" w:right="26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From the date of releasing the Guidelines by CBN, a copy of the proposal for the establishment and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composition of the SAC of any Non-Interest Financial Institution in Nigeria becomes part of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documents required by Section 3(1) of Banks and Other Financial Institutions Act</w:t>
      </w:r>
      <w:r>
        <w:rPr>
          <w:rFonts w:ascii="Calibri"/>
          <w:sz w:val="22"/>
          <w:vertAlign w:val="superscript"/>
        </w:rPr>
        <w:t>67</w:t>
      </w:r>
      <w:r>
        <w:rPr>
          <w:rFonts w:ascii="Calibri"/>
          <w:sz w:val="22"/>
          <w:vertAlign w:val="baseline"/>
        </w:rPr>
        <w:t> to be submitted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to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CBN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for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Application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for grant of licence.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10"/>
        <w:rPr>
          <w:rFonts w:ascii="Calibri"/>
          <w:sz w:val="17"/>
        </w:rPr>
      </w:pPr>
    </w:p>
    <w:p>
      <w:pPr>
        <w:pStyle w:val="ListParagraph"/>
        <w:numPr>
          <w:ilvl w:val="1"/>
          <w:numId w:val="10"/>
        </w:numPr>
        <w:tabs>
          <w:tab w:pos="790" w:val="left" w:leader="none"/>
        </w:tabs>
        <w:spacing w:line="240" w:lineRule="auto" w:before="0" w:after="0"/>
        <w:ind w:left="789" w:right="0" w:hanging="330"/>
        <w:jc w:val="left"/>
        <w:rPr>
          <w:rFonts w:ascii="Calibri"/>
          <w:sz w:val="22"/>
        </w:rPr>
      </w:pPr>
      <w:r>
        <w:rPr>
          <w:rFonts w:ascii="Calibri"/>
          <w:sz w:val="22"/>
        </w:rPr>
        <w:t>Operations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Non-Interest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Bank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6" w:lineRule="auto" w:before="0"/>
        <w:ind w:left="460" w:right="16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In conventional banking, deposits are accepted and its nature, pattern and extent of growth,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stipulates the lending system. It carries cost both ways. The non-interest bank does not carry cost or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deal in credit. Instead, it deals in equity.</w:t>
      </w:r>
      <w:r>
        <w:rPr>
          <w:rFonts w:ascii="Calibri"/>
          <w:sz w:val="22"/>
          <w:vertAlign w:val="superscript"/>
        </w:rPr>
        <w:t>68</w:t>
      </w:r>
      <w:r>
        <w:rPr>
          <w:rFonts w:ascii="Calibri"/>
          <w:sz w:val="22"/>
          <w:vertAlign w:val="baseline"/>
        </w:rPr>
        <w:t> CBN Circular has listed the instruments that could be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employed and used by the non-interest bank for the purpose of carrying on its business under the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Shariah.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 instruments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are as follows:</w:t>
      </w:r>
    </w:p>
    <w:p>
      <w:pPr>
        <w:pStyle w:val="BodyText"/>
        <w:spacing w:before="5"/>
        <w:rPr>
          <w:rFonts w:ascii="Calibri"/>
          <w:sz w:val="16"/>
        </w:rPr>
      </w:pP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Murabahah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240" w:lineRule="auto" w:before="130" w:after="0"/>
        <w:ind w:left="118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Mudarabah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240" w:lineRule="auto" w:before="130" w:after="0"/>
        <w:ind w:left="118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Musharakah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240" w:lineRule="auto" w:before="127" w:after="0"/>
        <w:ind w:left="118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Ijarah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240" w:lineRule="auto" w:before="129" w:after="0"/>
        <w:ind w:left="118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Salam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240" w:lineRule="auto" w:before="130" w:after="0"/>
        <w:ind w:left="118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Istisna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240" w:lineRule="auto" w:before="129" w:after="0"/>
        <w:ind w:left="118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Wadia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240" w:lineRule="auto" w:before="127" w:after="0"/>
        <w:ind w:left="118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Wakalah</w:t>
      </w:r>
    </w:p>
    <w:p>
      <w:pPr>
        <w:pStyle w:val="ListParagraph"/>
        <w:numPr>
          <w:ilvl w:val="0"/>
          <w:numId w:val="16"/>
        </w:numPr>
        <w:tabs>
          <w:tab w:pos="1230" w:val="left" w:leader="none"/>
          <w:tab w:pos="1231" w:val="left" w:leader="none"/>
        </w:tabs>
        <w:spacing w:line="240" w:lineRule="auto" w:before="130" w:after="0"/>
        <w:ind w:left="1230" w:right="0" w:hanging="411"/>
        <w:jc w:val="left"/>
        <w:rPr>
          <w:rFonts w:ascii="Calibri"/>
          <w:sz w:val="22"/>
        </w:rPr>
      </w:pPr>
      <w:r>
        <w:rPr>
          <w:rFonts w:ascii="Calibri"/>
          <w:sz w:val="22"/>
        </w:rPr>
        <w:t>Sukuk</w:t>
      </w:r>
      <w:r>
        <w:rPr>
          <w:rFonts w:ascii="Calibri"/>
          <w:sz w:val="22"/>
          <w:vertAlign w:val="superscript"/>
        </w:rPr>
        <w:t>69</w:t>
      </w:r>
    </w:p>
    <w:p>
      <w:pPr>
        <w:pStyle w:val="ListParagraph"/>
        <w:numPr>
          <w:ilvl w:val="0"/>
          <w:numId w:val="16"/>
        </w:numPr>
        <w:tabs>
          <w:tab w:pos="1181" w:val="left" w:leader="none"/>
        </w:tabs>
        <w:spacing w:line="240" w:lineRule="auto" w:before="132" w:after="0"/>
        <w:ind w:left="118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Any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other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financing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mode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structure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that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Shariah-compliant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approved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CBN.</w:t>
      </w:r>
      <w:r>
        <w:rPr>
          <w:rFonts w:ascii="Calibri"/>
          <w:sz w:val="22"/>
          <w:vertAlign w:val="superscript"/>
        </w:rPr>
        <w:t>70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2"/>
        </w:rPr>
      </w:pPr>
      <w:r>
        <w:rPr/>
        <w:pict>
          <v:rect style="position:absolute;margin-left:72.024002pt;margin-top:15.48956pt;width:144.020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Pramanik,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H., 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116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CBN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Circular,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spacing w:line="276" w:lineRule="auto" w:before="56"/>
        <w:ind w:left="460" w:right="30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For succinct understanding of each of the above mentioned instruments, it is expedient to give the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meaning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 each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under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Shariah 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how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operates under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system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non-interest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bank.</w:t>
      </w:r>
    </w:p>
    <w:p>
      <w:pPr>
        <w:spacing w:before="2"/>
        <w:ind w:left="4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are as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follows: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pStyle w:val="ListParagraph"/>
        <w:numPr>
          <w:ilvl w:val="2"/>
          <w:numId w:val="10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Murabahah</w:t>
      </w:r>
    </w:p>
    <w:p>
      <w:pPr>
        <w:pStyle w:val="BodyText"/>
        <w:rPr>
          <w:rFonts w:ascii="Calibri"/>
          <w:i/>
          <w:sz w:val="22"/>
        </w:rPr>
      </w:pPr>
    </w:p>
    <w:p>
      <w:pPr>
        <w:pStyle w:val="BodyText"/>
        <w:spacing w:before="4"/>
        <w:rPr>
          <w:rFonts w:ascii="Calibri"/>
          <w:i/>
          <w:sz w:val="16"/>
        </w:rPr>
      </w:pPr>
    </w:p>
    <w:p>
      <w:pPr>
        <w:spacing w:line="276" w:lineRule="auto" w:before="1"/>
        <w:ind w:left="460" w:right="158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>Murabahah </w:t>
      </w:r>
      <w:r>
        <w:rPr>
          <w:rFonts w:ascii="Calibri" w:hAnsi="Calibri"/>
          <w:sz w:val="22"/>
        </w:rPr>
        <w:t>is simply </w:t>
      </w:r>
      <w:r>
        <w:rPr>
          <w:rFonts w:ascii="Calibri" w:hAnsi="Calibri"/>
          <w:i/>
          <w:sz w:val="22"/>
        </w:rPr>
        <w:t>“a sale”. </w:t>
      </w:r>
      <w:r>
        <w:rPr>
          <w:rFonts w:ascii="Calibri" w:hAnsi="Calibri"/>
          <w:sz w:val="22"/>
        </w:rPr>
        <w:t>It is a business transaction whereby the seller expressly informs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purchaser how much cost he has incurred and how much profit he is going to charge in addition 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 cost.</w:t>
      </w:r>
      <w:r>
        <w:rPr>
          <w:rFonts w:ascii="Calibri" w:hAnsi="Calibri"/>
          <w:sz w:val="22"/>
          <w:vertAlign w:val="superscript"/>
        </w:rPr>
        <w:t>71</w:t>
      </w:r>
      <w:r>
        <w:rPr>
          <w:rFonts w:ascii="Calibri" w:hAnsi="Calibri"/>
          <w:sz w:val="22"/>
          <w:vertAlign w:val="baseline"/>
        </w:rPr>
        <w:t> Most of non-interest banks and financial institutions are using </w:t>
      </w:r>
      <w:r>
        <w:rPr>
          <w:rFonts w:ascii="Calibri" w:hAnsi="Calibri"/>
          <w:i/>
          <w:sz w:val="22"/>
          <w:vertAlign w:val="baseline"/>
        </w:rPr>
        <w:t>Murabahah </w:t>
      </w:r>
      <w:r>
        <w:rPr>
          <w:rFonts w:ascii="Calibri" w:hAnsi="Calibri"/>
          <w:sz w:val="22"/>
          <w:vertAlign w:val="baseline"/>
        </w:rPr>
        <w:t>as Shariah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mode of financing, and most of their financing operations are based on </w:t>
      </w:r>
      <w:r>
        <w:rPr>
          <w:rFonts w:ascii="Calibri" w:hAnsi="Calibri"/>
          <w:i/>
          <w:sz w:val="22"/>
          <w:vertAlign w:val="baseline"/>
        </w:rPr>
        <w:t>Murabahah. </w:t>
      </w:r>
      <w:r>
        <w:rPr>
          <w:rFonts w:ascii="Calibri" w:hAnsi="Calibri"/>
          <w:sz w:val="22"/>
          <w:vertAlign w:val="baseline"/>
        </w:rPr>
        <w:t>That is reason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why this term has been taken into the economic circles today as a </w:t>
      </w:r>
      <w:r>
        <w:rPr>
          <w:rFonts w:ascii="Calibri" w:hAnsi="Calibri"/>
          <w:i/>
          <w:sz w:val="22"/>
          <w:vertAlign w:val="baseline"/>
        </w:rPr>
        <w:t>method of banking operation. </w:t>
      </w:r>
      <w:r>
        <w:rPr>
          <w:rFonts w:ascii="Calibri" w:hAnsi="Calibri"/>
          <w:sz w:val="22"/>
          <w:vertAlign w:val="baseline"/>
        </w:rPr>
        <w:t>The</w:t>
      </w:r>
      <w:r>
        <w:rPr>
          <w:rFonts w:ascii="Calibri" w:hAnsi="Calibri"/>
          <w:spacing w:val="-4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profit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may be</w:t>
      </w:r>
      <w:r>
        <w:rPr>
          <w:rFonts w:ascii="Calibri" w:hAnsi="Calibri"/>
          <w:spacing w:val="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in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lump sum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or</w:t>
      </w:r>
      <w:r>
        <w:rPr>
          <w:rFonts w:ascii="Calibri" w:hAnsi="Calibri"/>
          <w:spacing w:val="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based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on a percentage.</w:t>
      </w:r>
      <w:r>
        <w:rPr>
          <w:rFonts w:ascii="Calibri" w:hAnsi="Calibri"/>
          <w:spacing w:val="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</w:t>
      </w:r>
      <w:r>
        <w:rPr>
          <w:rFonts w:ascii="Calibri" w:hAnsi="Calibri"/>
          <w:spacing w:val="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payment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may</w:t>
      </w:r>
      <w:r>
        <w:rPr>
          <w:rFonts w:ascii="Calibri" w:hAnsi="Calibri"/>
          <w:spacing w:val="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be</w:t>
      </w:r>
      <w:r>
        <w:rPr>
          <w:rFonts w:ascii="Calibri" w:hAnsi="Calibri"/>
          <w:spacing w:val="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at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spot</w:t>
      </w:r>
      <w:r>
        <w:rPr>
          <w:rFonts w:ascii="Calibri" w:hAnsi="Calibri"/>
          <w:spacing w:val="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and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may be on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subsequent date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agreed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upon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by the parties.</w:t>
      </w:r>
      <w:r>
        <w:rPr>
          <w:rFonts w:ascii="Calibri" w:hAnsi="Calibri"/>
          <w:sz w:val="22"/>
          <w:vertAlign w:val="superscript"/>
        </w:rPr>
        <w:t>72</w:t>
      </w:r>
    </w:p>
    <w:p>
      <w:pPr>
        <w:spacing w:line="276" w:lineRule="auto" w:before="200"/>
        <w:ind w:left="460" w:right="172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For </w:t>
      </w:r>
      <w:r>
        <w:rPr>
          <w:rFonts w:ascii="Calibri" w:hAnsi="Calibri"/>
          <w:i/>
          <w:sz w:val="22"/>
        </w:rPr>
        <w:t>Murabahah </w:t>
      </w:r>
      <w:r>
        <w:rPr>
          <w:rFonts w:ascii="Calibri" w:hAnsi="Calibri"/>
          <w:sz w:val="22"/>
        </w:rPr>
        <w:t>to be valid under the Shariah, all the basic ingredients of a valid sale must be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present and fulfilled. Non-interest bank that wants to meet its clients’ demand through </w:t>
      </w:r>
      <w:r>
        <w:rPr>
          <w:rFonts w:ascii="Calibri" w:hAnsi="Calibri"/>
          <w:i/>
          <w:sz w:val="22"/>
        </w:rPr>
        <w:t>Murabahah,</w:t>
      </w:r>
      <w:r>
        <w:rPr>
          <w:rFonts w:ascii="Calibri" w:hAnsi="Calibri"/>
          <w:i/>
          <w:spacing w:val="-47"/>
          <w:sz w:val="22"/>
        </w:rPr>
        <w:t> </w:t>
      </w:r>
      <w:r>
        <w:rPr>
          <w:rFonts w:ascii="Calibri" w:hAnsi="Calibri"/>
          <w:sz w:val="22"/>
        </w:rPr>
        <w:t>must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meet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 following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conditions: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pStyle w:val="ListParagraph"/>
        <w:numPr>
          <w:ilvl w:val="3"/>
          <w:numId w:val="10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8" w:right="0" w:hanging="838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subject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matter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sale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 existence at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time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sale;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3"/>
          <w:numId w:val="10"/>
        </w:numPr>
        <w:tabs>
          <w:tab w:pos="1657" w:val="left" w:leader="none"/>
          <w:tab w:pos="1658" w:val="left" w:leader="none"/>
        </w:tabs>
        <w:spacing w:line="480" w:lineRule="auto" w:before="0" w:after="0"/>
        <w:ind w:left="1720" w:right="142" w:hanging="90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subject matter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sale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ownership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seller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time of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sale;</w:t>
      </w:r>
    </w:p>
    <w:p>
      <w:pPr>
        <w:pStyle w:val="ListParagraph"/>
        <w:numPr>
          <w:ilvl w:val="3"/>
          <w:numId w:val="10"/>
        </w:numPr>
        <w:tabs>
          <w:tab w:pos="1657" w:val="left" w:leader="none"/>
          <w:tab w:pos="1658" w:val="left" w:leader="none"/>
        </w:tabs>
        <w:spacing w:line="480" w:lineRule="auto" w:before="0" w:after="0"/>
        <w:ind w:left="1720" w:right="137" w:hanging="90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subject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matter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sale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physical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constructive</w:t>
      </w:r>
      <w:r>
        <w:rPr>
          <w:rFonts w:ascii="Calibri"/>
          <w:spacing w:val="25"/>
          <w:sz w:val="22"/>
        </w:rPr>
        <w:t> </w:t>
      </w:r>
      <w:r>
        <w:rPr>
          <w:rFonts w:ascii="Calibri"/>
          <w:sz w:val="22"/>
        </w:rPr>
        <w:t>possession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seller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when 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sells it 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another person;</w:t>
      </w:r>
    </w:p>
    <w:p>
      <w:pPr>
        <w:pStyle w:val="ListParagraph"/>
        <w:numPr>
          <w:ilvl w:val="3"/>
          <w:numId w:val="10"/>
        </w:numPr>
        <w:tabs>
          <w:tab w:pos="1657" w:val="left" w:leader="none"/>
          <w:tab w:pos="1658" w:val="left" w:leader="none"/>
        </w:tabs>
        <w:spacing w:line="480" w:lineRule="auto" w:before="0" w:after="0"/>
        <w:ind w:left="1720" w:right="138" w:hanging="90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sale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instant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absolute.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Thus,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sale</w:t>
      </w:r>
      <w:r>
        <w:rPr>
          <w:rFonts w:ascii="Calibri"/>
          <w:spacing w:val="28"/>
          <w:sz w:val="22"/>
        </w:rPr>
        <w:t> </w:t>
      </w:r>
      <w:r>
        <w:rPr>
          <w:rFonts w:ascii="Calibri"/>
          <w:sz w:val="22"/>
        </w:rPr>
        <w:t>should</w:t>
      </w:r>
      <w:r>
        <w:rPr>
          <w:rFonts w:ascii="Calibri"/>
          <w:spacing w:val="26"/>
          <w:sz w:val="22"/>
        </w:rPr>
        <w:t> </w:t>
      </w:r>
      <w:r>
        <w:rPr>
          <w:rFonts w:ascii="Calibri"/>
          <w:sz w:val="22"/>
        </w:rPr>
        <w:t>not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attributed</w:t>
      </w:r>
      <w:r>
        <w:rPr>
          <w:rFonts w:ascii="Calibri"/>
          <w:spacing w:val="27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future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date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contingent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 future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event;</w:t>
      </w:r>
    </w:p>
    <w:p>
      <w:pPr>
        <w:pStyle w:val="ListParagraph"/>
        <w:numPr>
          <w:ilvl w:val="3"/>
          <w:numId w:val="10"/>
        </w:numPr>
        <w:tabs>
          <w:tab w:pos="1657" w:val="left" w:leader="none"/>
          <w:tab w:pos="1658" w:val="left" w:leader="none"/>
        </w:tabs>
        <w:spacing w:line="240" w:lineRule="auto" w:before="1" w:after="0"/>
        <w:ind w:left="1658" w:right="0" w:hanging="838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subject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matter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 sale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property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value;</w:t>
      </w:r>
    </w:p>
    <w:p>
      <w:pPr>
        <w:pStyle w:val="BodyText"/>
        <w:spacing w:before="10"/>
        <w:rPr>
          <w:rFonts w:ascii="Calibri"/>
          <w:sz w:val="21"/>
        </w:rPr>
      </w:pPr>
    </w:p>
    <w:p>
      <w:pPr>
        <w:pStyle w:val="ListParagraph"/>
        <w:numPr>
          <w:ilvl w:val="3"/>
          <w:numId w:val="10"/>
        </w:numPr>
        <w:tabs>
          <w:tab w:pos="1657" w:val="left" w:leader="none"/>
          <w:tab w:pos="1658" w:val="left" w:leader="none"/>
        </w:tabs>
        <w:spacing w:line="480" w:lineRule="auto" w:before="0" w:after="0"/>
        <w:ind w:left="1720" w:right="134" w:hanging="90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subject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matter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sale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permissible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under</w:t>
      </w:r>
      <w:r>
        <w:rPr>
          <w:rFonts w:ascii="Calibri"/>
          <w:spacing w:val="2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Shariah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not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something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that is used for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unlawful purpose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under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 Shariah;</w:t>
      </w:r>
    </w:p>
    <w:p>
      <w:pPr>
        <w:pStyle w:val="ListParagraph"/>
        <w:numPr>
          <w:ilvl w:val="3"/>
          <w:numId w:val="10"/>
        </w:numPr>
        <w:tabs>
          <w:tab w:pos="1657" w:val="left" w:leader="none"/>
          <w:tab w:pos="1658" w:val="left" w:leader="none"/>
        </w:tabs>
        <w:spacing w:line="480" w:lineRule="auto" w:before="2" w:after="0"/>
        <w:ind w:left="1720" w:right="134" w:hanging="90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subject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matter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sale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specifically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known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identified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purchaser;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2"/>
        </w:rPr>
      </w:pPr>
      <w:r>
        <w:rPr/>
        <w:pict>
          <v:rect style="position:absolute;margin-left:72.024002pt;margin-top:15.853662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Al-Muwatta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Malik,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Translated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Siddiqi.,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Dar-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Almanarah,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Egypt,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751-753</w:t>
      </w:r>
    </w:p>
    <w:p>
      <w:pPr>
        <w:spacing w:line="243" w:lineRule="exact" w:before="0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72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Usmani., T.M.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(2010),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Introduction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To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Islamic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Finance, </w:t>
      </w:r>
      <w:r>
        <w:rPr>
          <w:rFonts w:ascii="Calibri" w:hAnsi="Calibri"/>
          <w:sz w:val="20"/>
          <w:vertAlign w:val="baseline"/>
        </w:rPr>
        <w:t>Qur’anic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Studies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Publishers,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Karachi, 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95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pStyle w:val="ListParagraph"/>
        <w:numPr>
          <w:ilvl w:val="3"/>
          <w:numId w:val="10"/>
        </w:numPr>
        <w:tabs>
          <w:tab w:pos="1657" w:val="left" w:leader="none"/>
          <w:tab w:pos="1658" w:val="left" w:leader="none"/>
        </w:tabs>
        <w:spacing w:line="480" w:lineRule="auto" w:before="56" w:after="0"/>
        <w:ind w:left="1720" w:right="144" w:hanging="90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delivery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sold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asset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commodity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3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purchaser</w:t>
      </w:r>
      <w:r>
        <w:rPr>
          <w:rFonts w:ascii="Calibri"/>
          <w:spacing w:val="35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36"/>
          <w:sz w:val="22"/>
        </w:rPr>
        <w:t> </w:t>
      </w:r>
      <w:r>
        <w:rPr>
          <w:rFonts w:ascii="Calibri"/>
          <w:sz w:val="22"/>
        </w:rPr>
        <w:t>certain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should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not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depend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 contingency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or future;</w:t>
      </w:r>
    </w:p>
    <w:p>
      <w:pPr>
        <w:pStyle w:val="ListParagraph"/>
        <w:numPr>
          <w:ilvl w:val="3"/>
          <w:numId w:val="10"/>
        </w:numPr>
        <w:tabs>
          <w:tab w:pos="1657" w:val="left" w:leader="none"/>
          <w:tab w:pos="1658" w:val="left" w:leader="none"/>
        </w:tabs>
        <w:spacing w:line="240" w:lineRule="auto" w:before="1" w:after="0"/>
        <w:ind w:left="1658" w:right="0" w:hanging="838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price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 asset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commodity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must be certain,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pStyle w:val="ListParagraph"/>
        <w:numPr>
          <w:ilvl w:val="3"/>
          <w:numId w:val="10"/>
        </w:numPr>
        <w:tabs>
          <w:tab w:pos="1657" w:val="left" w:leader="none"/>
          <w:tab w:pos="1658" w:val="left" w:leader="none"/>
        </w:tabs>
        <w:spacing w:line="240" w:lineRule="auto" w:before="0" w:after="0"/>
        <w:ind w:left="1658" w:right="0" w:hanging="838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sale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unconditional.</w:t>
      </w:r>
      <w:r>
        <w:rPr>
          <w:rFonts w:ascii="Calibri"/>
          <w:sz w:val="22"/>
          <w:vertAlign w:val="superscript"/>
        </w:rPr>
        <w:t>73</w:t>
      </w:r>
    </w:p>
    <w:p>
      <w:pPr>
        <w:pStyle w:val="BodyText"/>
        <w:spacing w:before="4"/>
        <w:rPr>
          <w:rFonts w:ascii="Calibri"/>
          <w:sz w:val="38"/>
        </w:rPr>
      </w:pPr>
    </w:p>
    <w:p>
      <w:pPr>
        <w:spacing w:line="276" w:lineRule="auto" w:before="0"/>
        <w:ind w:left="460" w:right="189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Non-interest bank that wants employ the instrument of </w:t>
      </w:r>
      <w:r>
        <w:rPr>
          <w:rFonts w:ascii="Calibri"/>
          <w:i/>
          <w:sz w:val="22"/>
        </w:rPr>
        <w:t>Murabahah </w:t>
      </w:r>
      <w:r>
        <w:rPr>
          <w:rFonts w:ascii="Calibri"/>
          <w:sz w:val="22"/>
        </w:rPr>
        <w:t>must ensure that all conditions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for the sale of </w:t>
      </w:r>
      <w:r>
        <w:rPr>
          <w:rFonts w:ascii="Calibri"/>
          <w:i/>
          <w:sz w:val="22"/>
        </w:rPr>
        <w:t>Murabahah </w:t>
      </w:r>
      <w:r>
        <w:rPr>
          <w:rFonts w:ascii="Calibri"/>
          <w:sz w:val="22"/>
        </w:rPr>
        <w:t>are fulfilled. Though it should be the responsibility of the SAC of the bank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to ensure that the product and transaction conform with the Shariah principles before embarking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onto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instrument.</w:t>
      </w:r>
      <w:r>
        <w:rPr>
          <w:rFonts w:ascii="Calibri"/>
          <w:sz w:val="22"/>
          <w:vertAlign w:val="superscript"/>
        </w:rPr>
        <w:t>74</w:t>
      </w:r>
    </w:p>
    <w:p>
      <w:pPr>
        <w:pStyle w:val="BodyText"/>
        <w:rPr>
          <w:rFonts w:ascii="Calibri"/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271" w:val="left" w:leader="none"/>
          <w:tab w:pos="1272" w:val="left" w:leader="none"/>
        </w:tabs>
        <w:spacing w:line="240" w:lineRule="auto" w:before="169" w:after="0"/>
        <w:ind w:left="1271" w:right="0" w:hanging="812"/>
        <w:jc w:val="left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Mudarabah</w:t>
      </w:r>
    </w:p>
    <w:p>
      <w:pPr>
        <w:pStyle w:val="BodyText"/>
        <w:rPr>
          <w:rFonts w:ascii="Calibri"/>
          <w:i/>
          <w:sz w:val="22"/>
        </w:rPr>
      </w:pPr>
    </w:p>
    <w:p>
      <w:pPr>
        <w:spacing w:line="276" w:lineRule="auto" w:before="197"/>
        <w:ind w:left="460" w:right="198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Mudarabah </w:t>
      </w:r>
      <w:r>
        <w:rPr>
          <w:rFonts w:ascii="Calibri"/>
          <w:sz w:val="22"/>
        </w:rPr>
        <w:t>is one of the instruments approved by CBN for non-interest bank to employ for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purpose of carrying on its business activities. It is the association of capital and expertise into 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single enterprise. The objective of this method is to mobilize funds from public on the basis of profit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loss sharing.</w:t>
      </w:r>
      <w:r>
        <w:rPr>
          <w:rFonts w:ascii="Calibri"/>
          <w:sz w:val="22"/>
          <w:vertAlign w:val="superscript"/>
        </w:rPr>
        <w:t>75</w:t>
      </w:r>
    </w:p>
    <w:p>
      <w:pPr>
        <w:spacing w:line="276" w:lineRule="auto" w:before="200"/>
        <w:ind w:left="460" w:right="218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This is a form of transaction that was in existence among the Arabs before the advent of Islam.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transaction was accepted by the Shariah because of its positive result and efficiency achieved in the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functioning of the economic system. This counted for why the Holy Prophet Muhammad (p.b.u.h.)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says thus: “In three (transactions) is blessing: </w:t>
      </w:r>
      <w:r>
        <w:rPr>
          <w:rFonts w:ascii="Calibri" w:hAnsi="Calibri"/>
          <w:i/>
          <w:sz w:val="22"/>
        </w:rPr>
        <w:t>al-bay’ ila ajal </w:t>
      </w:r>
      <w:r>
        <w:rPr>
          <w:rFonts w:ascii="Calibri" w:hAnsi="Calibri"/>
          <w:sz w:val="22"/>
        </w:rPr>
        <w:t>(sale with postponed payment),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i/>
          <w:sz w:val="22"/>
        </w:rPr>
        <w:t>Muqaraba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sz w:val="22"/>
        </w:rPr>
        <w:t>(another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name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Mudarabah),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mixing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wheat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with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barley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home not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sale.”</w:t>
      </w:r>
      <w:r>
        <w:rPr>
          <w:rFonts w:ascii="Calibri" w:hAnsi="Calibri"/>
          <w:sz w:val="22"/>
          <w:vertAlign w:val="superscript"/>
        </w:rPr>
        <w:t>76</w:t>
      </w:r>
    </w:p>
    <w:p>
      <w:pPr>
        <w:pStyle w:val="BodyText"/>
        <w:spacing w:before="2"/>
        <w:rPr>
          <w:rFonts w:ascii="Calibri"/>
          <w:sz w:val="35"/>
        </w:rPr>
      </w:pPr>
    </w:p>
    <w:p>
      <w:pPr>
        <w:spacing w:line="276" w:lineRule="auto" w:before="0"/>
        <w:ind w:left="460" w:right="287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>The term </w:t>
      </w:r>
      <w:r>
        <w:rPr>
          <w:rFonts w:ascii="Calibri" w:hAnsi="Calibri"/>
          <w:i/>
          <w:sz w:val="22"/>
        </w:rPr>
        <w:t>“Mudarabah” </w:t>
      </w:r>
      <w:r>
        <w:rPr>
          <w:rFonts w:ascii="Calibri" w:hAnsi="Calibri"/>
          <w:sz w:val="22"/>
        </w:rPr>
        <w:t>is also called by other names. The people of Hijaz called it </w:t>
      </w:r>
      <w:r>
        <w:rPr>
          <w:rFonts w:ascii="Calibri" w:hAnsi="Calibri"/>
          <w:i/>
          <w:sz w:val="22"/>
        </w:rPr>
        <w:t>muqaradah </w:t>
      </w:r>
      <w:r>
        <w:rPr>
          <w:rFonts w:ascii="Calibri" w:hAnsi="Calibri"/>
          <w:sz w:val="22"/>
        </w:rPr>
        <w:t>or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i/>
          <w:sz w:val="22"/>
        </w:rPr>
        <w:t>qirad. </w:t>
      </w:r>
      <w:r>
        <w:rPr>
          <w:rFonts w:ascii="Calibri" w:hAnsi="Calibri"/>
          <w:sz w:val="22"/>
        </w:rPr>
        <w:t>The Iraq people called it </w:t>
      </w:r>
      <w:r>
        <w:rPr>
          <w:rFonts w:ascii="Calibri" w:hAnsi="Calibri"/>
          <w:i/>
          <w:sz w:val="22"/>
        </w:rPr>
        <w:t>Mudarabah </w:t>
      </w:r>
      <w:r>
        <w:rPr>
          <w:rFonts w:ascii="Calibri" w:hAnsi="Calibri"/>
          <w:sz w:val="22"/>
        </w:rPr>
        <w:t>and </w:t>
      </w:r>
      <w:r>
        <w:rPr>
          <w:rFonts w:ascii="Calibri" w:hAnsi="Calibri"/>
          <w:i/>
          <w:sz w:val="22"/>
        </w:rPr>
        <w:t>mu’amalah.</w:t>
      </w:r>
      <w:r>
        <w:rPr>
          <w:rFonts w:ascii="Calibri" w:hAnsi="Calibri"/>
          <w:i/>
          <w:sz w:val="22"/>
          <w:vertAlign w:val="superscript"/>
        </w:rPr>
        <w:t>77</w:t>
      </w:r>
      <w:r>
        <w:rPr>
          <w:rFonts w:ascii="Calibri" w:hAnsi="Calibri"/>
          <w:sz w:val="22"/>
          <w:vertAlign w:val="baseline"/>
        </w:rPr>
        <w:t>The word “</w:t>
      </w:r>
      <w:r>
        <w:rPr>
          <w:rFonts w:ascii="Calibri" w:hAnsi="Calibri"/>
          <w:i/>
          <w:sz w:val="22"/>
          <w:vertAlign w:val="baseline"/>
        </w:rPr>
        <w:t>Mudarabah” </w:t>
      </w:r>
      <w:r>
        <w:rPr>
          <w:rFonts w:ascii="Calibri" w:hAnsi="Calibri"/>
          <w:sz w:val="22"/>
          <w:vertAlign w:val="baseline"/>
        </w:rPr>
        <w:t>comes from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 Arabic root </w:t>
      </w:r>
      <w:r>
        <w:rPr>
          <w:rFonts w:ascii="Calibri" w:hAnsi="Calibri"/>
          <w:i/>
          <w:sz w:val="22"/>
          <w:vertAlign w:val="baseline"/>
        </w:rPr>
        <w:t>“dharaba fil-ardhi”, meaning </w:t>
      </w:r>
      <w:r>
        <w:rPr>
          <w:rFonts w:ascii="Calibri" w:hAnsi="Calibri"/>
          <w:sz w:val="22"/>
          <w:vertAlign w:val="baseline"/>
        </w:rPr>
        <w:t>“embarking upon a journey” or “going and working to</w:t>
      </w:r>
      <w:r>
        <w:rPr>
          <w:rFonts w:ascii="Calibri" w:hAnsi="Calibri"/>
          <w:spacing w:val="-48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earn a living.”</w:t>
      </w:r>
      <w:r>
        <w:rPr>
          <w:rFonts w:ascii="Calibri" w:hAnsi="Calibri"/>
          <w:sz w:val="22"/>
          <w:vertAlign w:val="superscript"/>
        </w:rPr>
        <w:t>78</w:t>
      </w:r>
      <w:r>
        <w:rPr>
          <w:rFonts w:ascii="Calibri" w:hAnsi="Calibri"/>
          <w:sz w:val="22"/>
          <w:vertAlign w:val="baseline"/>
        </w:rPr>
        <w:t> It is a partnership in profit and not in capital. That is why the working partner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(</w:t>
      </w:r>
      <w:r>
        <w:rPr>
          <w:rFonts w:ascii="Calibri" w:hAnsi="Calibri"/>
          <w:i/>
          <w:sz w:val="22"/>
          <w:vertAlign w:val="baseline"/>
        </w:rPr>
        <w:t>mudarib</w:t>
      </w:r>
      <w:r>
        <w:rPr>
          <w:rFonts w:ascii="Calibri" w:hAnsi="Calibri"/>
          <w:sz w:val="22"/>
          <w:vertAlign w:val="baseline"/>
        </w:rPr>
        <w:t>) is entitled to the profit by virtue of his effort and work. The other partner that provides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capital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for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partnership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is called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“rabbul-mal”.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7"/>
        <w:rPr>
          <w:rFonts w:ascii="Calibri"/>
          <w:i/>
        </w:rPr>
      </w:pPr>
      <w:r>
        <w:rPr/>
        <w:pict>
          <v:rect style="position:absolute;margin-left:72.024002pt;margin-top:16.958271pt;width:144.02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i/>
          <w:sz w:val="20"/>
          <w:vertAlign w:val="baseline"/>
        </w:rPr>
        <w:t>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CBN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Guidelines,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178</w:t>
      </w:r>
    </w:p>
    <w:p>
      <w:pPr>
        <w:spacing w:before="0"/>
        <w:ind w:left="597" w:right="1152" w:hanging="137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76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In: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Al-Kassani,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Eddin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Bakr,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al-Basda’I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al-Sana’I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fi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tartib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al-shara’i,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Matba’al-Misr,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Egypt,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 6. P.56</w:t>
      </w:r>
    </w:p>
    <w:p>
      <w:pPr>
        <w:spacing w:line="243" w:lineRule="exact" w:before="2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spacing w:line="276" w:lineRule="auto" w:before="56"/>
        <w:ind w:left="460" w:right="170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Technically, </w:t>
      </w:r>
      <w:r>
        <w:rPr>
          <w:rFonts w:ascii="Calibri"/>
          <w:i/>
          <w:sz w:val="22"/>
        </w:rPr>
        <w:t>Mudarabah </w:t>
      </w:r>
      <w:r>
        <w:rPr>
          <w:rFonts w:ascii="Calibri"/>
          <w:sz w:val="22"/>
        </w:rPr>
        <w:t>is an agreement between at least two parties one of which provides capital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while the other provides the labour and both parties share the profit, loss and liabilities according to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proportionate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that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they agree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upon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during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contract.</w:t>
      </w:r>
      <w:r>
        <w:rPr>
          <w:rFonts w:ascii="Calibri"/>
          <w:sz w:val="22"/>
          <w:vertAlign w:val="superscript"/>
        </w:rPr>
        <w:t>79</w:t>
      </w:r>
    </w:p>
    <w:p>
      <w:pPr>
        <w:spacing w:line="276" w:lineRule="auto" w:before="200"/>
        <w:ind w:left="460" w:right="229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It is also defined as a payment of capital to a working partner for a trading opportunity in an agreed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manner. Profit will be distributed among parties, as agreed upon beforehand. Any loss incurred 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 normal course of business is exclusively borne by the capital owner, the working partner is not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liable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0"/>
        </w:rPr>
        <w:t>any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2"/>
        </w:rPr>
        <w:t>loss.</w:t>
      </w:r>
      <w:r>
        <w:rPr>
          <w:rFonts w:ascii="Calibri"/>
          <w:sz w:val="22"/>
          <w:vertAlign w:val="superscript"/>
        </w:rPr>
        <w:t>80</w:t>
      </w:r>
    </w:p>
    <w:p>
      <w:pPr>
        <w:pStyle w:val="BodyText"/>
        <w:spacing w:before="2"/>
        <w:rPr>
          <w:rFonts w:ascii="Calibri"/>
          <w:sz w:val="35"/>
        </w:rPr>
      </w:pPr>
    </w:p>
    <w:p>
      <w:pPr>
        <w:pStyle w:val="ListParagraph"/>
        <w:numPr>
          <w:ilvl w:val="3"/>
          <w:numId w:val="17"/>
        </w:numPr>
        <w:tabs>
          <w:tab w:pos="1126" w:val="left" w:leader="none"/>
        </w:tabs>
        <w:spacing w:line="240" w:lineRule="auto" w:before="1" w:after="0"/>
        <w:ind w:left="1125" w:right="0" w:hanging="666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Legal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Basis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i/>
          <w:sz w:val="22"/>
        </w:rPr>
        <w:t>Mudarabah</w:t>
      </w:r>
    </w:p>
    <w:p>
      <w:pPr>
        <w:pStyle w:val="BodyText"/>
        <w:spacing w:before="5"/>
        <w:rPr>
          <w:rFonts w:ascii="Calibri"/>
          <w:i/>
          <w:sz w:val="19"/>
        </w:rPr>
      </w:pPr>
    </w:p>
    <w:p>
      <w:pPr>
        <w:spacing w:line="278" w:lineRule="auto" w:before="0"/>
        <w:ind w:left="460" w:right="731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 legality for the exercise of </w:t>
      </w:r>
      <w:r>
        <w:rPr>
          <w:rFonts w:ascii="Calibri" w:hAnsi="Calibri"/>
          <w:i/>
          <w:sz w:val="22"/>
        </w:rPr>
        <w:t>Mudarabah </w:t>
      </w:r>
      <w:r>
        <w:rPr>
          <w:rFonts w:ascii="Calibri" w:hAnsi="Calibri"/>
          <w:sz w:val="22"/>
        </w:rPr>
        <w:t>can be found in the Holy Qur’an and Sunnah of the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Prophet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Muhammad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(P.B.U.H.).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before="0"/>
        <w:ind w:left="460" w:right="0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Qur’anic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verses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that attest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 legality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i/>
          <w:sz w:val="22"/>
        </w:rPr>
        <w:t>Mudarabah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sz w:val="22"/>
        </w:rPr>
        <w:t>are as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follows: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pStyle w:val="ListParagraph"/>
        <w:numPr>
          <w:ilvl w:val="0"/>
          <w:numId w:val="18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…And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others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travelling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throughout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 land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seeking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(something)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 the bounty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Allah.</w:t>
      </w:r>
      <w:r>
        <w:rPr>
          <w:rFonts w:ascii="Calibri" w:hAnsi="Calibri"/>
          <w:sz w:val="22"/>
          <w:vertAlign w:val="superscript"/>
        </w:rPr>
        <w:t>81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pStyle w:val="ListParagraph"/>
        <w:numPr>
          <w:ilvl w:val="0"/>
          <w:numId w:val="18"/>
        </w:numPr>
        <w:tabs>
          <w:tab w:pos="821" w:val="left" w:leader="none"/>
        </w:tabs>
        <w:spacing w:line="480" w:lineRule="auto" w:before="0" w:after="0"/>
        <w:ind w:left="820" w:right="135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prayer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ended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disperse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seek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Allah’s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bounty,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remember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Allah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much, that ye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may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successful.</w:t>
      </w:r>
      <w:r>
        <w:rPr>
          <w:rFonts w:ascii="Calibri" w:hAnsi="Calibri"/>
          <w:sz w:val="22"/>
          <w:vertAlign w:val="superscript"/>
        </w:rPr>
        <w:t>82</w:t>
      </w:r>
    </w:p>
    <w:p>
      <w:pPr>
        <w:pStyle w:val="ListParagraph"/>
        <w:numPr>
          <w:ilvl w:val="0"/>
          <w:numId w:val="18"/>
        </w:numPr>
        <w:tabs>
          <w:tab w:pos="821" w:val="left" w:leader="none"/>
        </w:tabs>
        <w:spacing w:line="480" w:lineRule="auto" w:before="1" w:after="0"/>
        <w:ind w:left="820" w:right="136" w:hanging="360"/>
        <w:jc w:val="both"/>
        <w:rPr>
          <w:rFonts w:ascii="Calibri"/>
          <w:sz w:val="22"/>
        </w:rPr>
      </w:pPr>
      <w:r>
        <w:rPr>
          <w:rFonts w:ascii="Calibri"/>
          <w:sz w:val="22"/>
        </w:rPr>
        <w:t>It is no sin for you that ye seek the bounty of your lord (by trading). But, when ye press on in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multitude from Arafat, remember Allah by the sacred monument. Remember Him as He hath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guided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you, although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before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ye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were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those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astray.</w:t>
      </w:r>
      <w:r>
        <w:rPr>
          <w:rFonts w:ascii="Calibri"/>
          <w:sz w:val="22"/>
          <w:vertAlign w:val="superscript"/>
        </w:rPr>
        <w:t>83</w:t>
      </w:r>
    </w:p>
    <w:p>
      <w:pPr>
        <w:spacing w:before="201"/>
        <w:ind w:left="460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legality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z w:val="22"/>
        </w:rPr>
        <w:t>Mudarabah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 Sunnah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Holy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Prophet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Muhammad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(P.B.U.H.) is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follows: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pStyle w:val="ListParagraph"/>
        <w:numPr>
          <w:ilvl w:val="0"/>
          <w:numId w:val="19"/>
        </w:numPr>
        <w:tabs>
          <w:tab w:pos="1000" w:val="left" w:leader="none"/>
          <w:tab w:pos="1001" w:val="left" w:leader="none"/>
        </w:tabs>
        <w:spacing w:line="240" w:lineRule="auto" w:before="0" w:after="0"/>
        <w:ind w:left="1000" w:right="0" w:hanging="541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Holy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Prophet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Muhammad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(P.B.U.H.)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had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practiced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z w:val="22"/>
        </w:rPr>
        <w:t>Mudarabah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i/>
          <w:sz w:val="22"/>
        </w:rPr>
        <w:t>Khadijat</w:t>
      </w:r>
    </w:p>
    <w:p>
      <w:pPr>
        <w:pStyle w:val="BodyText"/>
        <w:rPr>
          <w:rFonts w:ascii="Calibri"/>
          <w:i/>
          <w:sz w:val="22"/>
        </w:rPr>
      </w:pPr>
    </w:p>
    <w:p>
      <w:pPr>
        <w:spacing w:before="0"/>
        <w:ind w:left="91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before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coming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Islam.</w:t>
      </w:r>
      <w:r>
        <w:rPr>
          <w:rFonts w:ascii="Calibri"/>
          <w:sz w:val="22"/>
          <w:vertAlign w:val="superscript"/>
        </w:rPr>
        <w:t>84</w:t>
      </w:r>
    </w:p>
    <w:p>
      <w:pPr>
        <w:pStyle w:val="ListParagraph"/>
        <w:numPr>
          <w:ilvl w:val="0"/>
          <w:numId w:val="19"/>
        </w:numPr>
        <w:tabs>
          <w:tab w:pos="1091" w:val="left" w:leader="none"/>
          <w:tab w:pos="1092" w:val="left" w:leader="none"/>
        </w:tabs>
        <w:spacing w:line="482" w:lineRule="auto" w:before="41" w:after="0"/>
        <w:ind w:left="1000" w:right="1623" w:hanging="449"/>
        <w:jc w:val="left"/>
        <w:rPr>
          <w:rFonts w:ascii="Calibri"/>
          <w:i/>
          <w:sz w:val="22"/>
        </w:rPr>
      </w:pPr>
      <w:r>
        <w:rPr/>
        <w:tab/>
      </w:r>
      <w:r>
        <w:rPr>
          <w:rFonts w:ascii="Calibri"/>
          <w:sz w:val="22"/>
        </w:rPr>
        <w:t>After coming of Islam, the Prophet Muhammad (P.B.U.H.) acknowledged and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sanctioned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practice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Mudarabah.</w:t>
      </w:r>
      <w:r>
        <w:rPr>
          <w:rFonts w:ascii="Calibri"/>
          <w:i/>
          <w:sz w:val="22"/>
          <w:vertAlign w:val="superscript"/>
        </w:rPr>
        <w:t>85</w:t>
      </w:r>
    </w:p>
    <w:p>
      <w:pPr>
        <w:pStyle w:val="ListParagraph"/>
        <w:numPr>
          <w:ilvl w:val="3"/>
          <w:numId w:val="17"/>
        </w:numPr>
        <w:tabs>
          <w:tab w:pos="1126" w:val="left" w:leader="none"/>
        </w:tabs>
        <w:spacing w:line="240" w:lineRule="auto" w:before="198" w:after="0"/>
        <w:ind w:left="1125" w:right="0" w:hanging="666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Constituents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i/>
          <w:sz w:val="22"/>
        </w:rPr>
        <w:t>Mudarabah</w:t>
      </w:r>
    </w:p>
    <w:p>
      <w:pPr>
        <w:pStyle w:val="BodyText"/>
        <w:spacing w:before="3"/>
        <w:rPr>
          <w:rFonts w:ascii="Calibri"/>
          <w:i/>
          <w:sz w:val="12"/>
        </w:rPr>
      </w:pPr>
      <w:r>
        <w:rPr/>
        <w:pict>
          <v:rect style="position:absolute;margin-left:72.024002pt;margin-top:9.429755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81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Chapter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73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20.</w:t>
      </w:r>
    </w:p>
    <w:p>
      <w:pPr>
        <w:spacing w:before="0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Chapter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62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10.</w:t>
      </w:r>
    </w:p>
    <w:p>
      <w:pPr>
        <w:spacing w:before="1"/>
        <w:ind w:left="460" w:right="6523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83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Chapter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v. 198.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84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Bambale,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Y.Y.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p.180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superscript"/>
        </w:rPr>
        <w:t>85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11"/>
        <w:rPr>
          <w:rFonts w:ascii="Calibri"/>
          <w:sz w:val="29"/>
        </w:rPr>
      </w:pPr>
    </w:p>
    <w:p>
      <w:pPr>
        <w:spacing w:before="56"/>
        <w:ind w:left="460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Constituents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Mudarabah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sz w:val="22"/>
        </w:rPr>
        <w:t>consist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following:</w:t>
      </w:r>
    </w:p>
    <w:p>
      <w:pPr>
        <w:pStyle w:val="BodyText"/>
        <w:spacing w:before="7"/>
        <w:rPr>
          <w:rFonts w:ascii="Calibri"/>
          <w:sz w:val="19"/>
        </w:rPr>
      </w:pPr>
    </w:p>
    <w:p>
      <w:pPr>
        <w:pStyle w:val="ListParagraph"/>
        <w:numPr>
          <w:ilvl w:val="0"/>
          <w:numId w:val="20"/>
        </w:numPr>
        <w:tabs>
          <w:tab w:pos="1001" w:val="left" w:leader="none"/>
        </w:tabs>
        <w:spacing w:line="480" w:lineRule="auto" w:before="0" w:after="0"/>
        <w:ind w:left="460" w:right="132" w:firstLine="0"/>
        <w:jc w:val="both"/>
        <w:rPr>
          <w:rFonts w:ascii="Calibri"/>
          <w:sz w:val="22"/>
        </w:rPr>
      </w:pPr>
      <w:r>
        <w:rPr>
          <w:rFonts w:ascii="Calibri"/>
          <w:i/>
          <w:sz w:val="22"/>
        </w:rPr>
        <w:t>Rabbal-mal, </w:t>
      </w:r>
      <w:r>
        <w:rPr>
          <w:rFonts w:ascii="Calibri"/>
          <w:sz w:val="22"/>
        </w:rPr>
        <w:t>meaning the owner of the capital, investor or financier. </w:t>
      </w:r>
      <w:r>
        <w:rPr>
          <w:rFonts w:ascii="Calibri"/>
          <w:i/>
          <w:sz w:val="22"/>
        </w:rPr>
        <w:t>Rabbal-mal </w:t>
      </w:r>
      <w:r>
        <w:rPr>
          <w:rFonts w:ascii="Calibri"/>
          <w:sz w:val="22"/>
        </w:rPr>
        <w:t>entrusts his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capital or money to another party with the hope that at the end of the business transaction he will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not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only get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back his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principal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sum but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also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 pre-agreed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share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profit.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bears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loss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alone.</w:t>
      </w:r>
      <w:r>
        <w:rPr>
          <w:rFonts w:ascii="Calibri"/>
          <w:sz w:val="22"/>
          <w:vertAlign w:val="superscript"/>
        </w:rPr>
        <w:t>86</w:t>
      </w:r>
    </w:p>
    <w:p>
      <w:pPr>
        <w:pStyle w:val="ListParagraph"/>
        <w:numPr>
          <w:ilvl w:val="0"/>
          <w:numId w:val="20"/>
        </w:numPr>
        <w:tabs>
          <w:tab w:pos="821" w:val="left" w:leader="none"/>
        </w:tabs>
        <w:spacing w:line="480" w:lineRule="auto" w:before="0" w:after="0"/>
        <w:ind w:left="460" w:right="137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>Mudarib </w:t>
      </w:r>
      <w:r>
        <w:rPr>
          <w:rFonts w:ascii="Calibri" w:hAnsi="Calibri"/>
          <w:sz w:val="22"/>
        </w:rPr>
        <w:t>means the working partner, manager or agent. He is regarded as a trustee as he takes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 other partner’s capital on trust. He is a hired person and works himself on the capital. He is 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representative as he freely disposes the capital as well as a partner because he shares in the profit if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any.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case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loss, he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loses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 profit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his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effort.</w:t>
      </w:r>
      <w:r>
        <w:rPr>
          <w:rFonts w:ascii="Calibri" w:hAnsi="Calibri"/>
          <w:sz w:val="22"/>
          <w:vertAlign w:val="superscript"/>
        </w:rPr>
        <w:t>87</w:t>
      </w:r>
    </w:p>
    <w:p>
      <w:pPr>
        <w:pStyle w:val="ListParagraph"/>
        <w:numPr>
          <w:ilvl w:val="0"/>
          <w:numId w:val="20"/>
        </w:numPr>
        <w:tabs>
          <w:tab w:pos="912" w:val="left" w:leader="none"/>
        </w:tabs>
        <w:spacing w:line="477" w:lineRule="auto" w:before="1" w:after="0"/>
        <w:ind w:left="460" w:right="135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The subject matter, which refers to </w:t>
      </w:r>
      <w:r>
        <w:rPr>
          <w:rFonts w:ascii="Calibri"/>
          <w:i/>
          <w:sz w:val="22"/>
        </w:rPr>
        <w:t>Mudarabah </w:t>
      </w:r>
      <w:r>
        <w:rPr>
          <w:rFonts w:ascii="Calibri"/>
          <w:sz w:val="22"/>
        </w:rPr>
        <w:t>capital. This must be cash or money capital for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valid.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capital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must be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definite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form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money,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gold, silver,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etc.</w:t>
      </w:r>
      <w:r>
        <w:rPr>
          <w:rFonts w:ascii="Calibri"/>
          <w:sz w:val="22"/>
          <w:vertAlign w:val="superscript"/>
        </w:rPr>
        <w:t>88</w:t>
      </w:r>
    </w:p>
    <w:p>
      <w:pPr>
        <w:pStyle w:val="BodyText"/>
        <w:rPr>
          <w:rFonts w:ascii="Calibri"/>
          <w:sz w:val="33"/>
        </w:rPr>
      </w:pPr>
    </w:p>
    <w:p>
      <w:pPr>
        <w:pStyle w:val="ListParagraph"/>
        <w:numPr>
          <w:ilvl w:val="3"/>
          <w:numId w:val="17"/>
        </w:numPr>
        <w:tabs>
          <w:tab w:pos="1126" w:val="left" w:leader="none"/>
        </w:tabs>
        <w:spacing w:line="240" w:lineRule="auto" w:before="0" w:after="0"/>
        <w:ind w:left="1125" w:right="0" w:hanging="666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Liability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Mudarib</w:t>
      </w:r>
    </w:p>
    <w:p>
      <w:pPr>
        <w:pStyle w:val="BodyText"/>
        <w:spacing w:before="8"/>
        <w:rPr>
          <w:rFonts w:ascii="Calibri"/>
          <w:i/>
          <w:sz w:val="19"/>
        </w:rPr>
      </w:pPr>
    </w:p>
    <w:p>
      <w:pPr>
        <w:spacing w:before="0"/>
        <w:ind w:left="460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 </w:t>
      </w:r>
      <w:r>
        <w:rPr>
          <w:rFonts w:ascii="Calibri"/>
          <w:i/>
          <w:sz w:val="22"/>
        </w:rPr>
        <w:t>Mudarabah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sz w:val="22"/>
        </w:rPr>
        <w:t>partnership,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 liability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loss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borne by 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Rabbul-mal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sz w:val="22"/>
        </w:rPr>
        <w:t>unless: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pStyle w:val="ListParagraph"/>
        <w:numPr>
          <w:ilvl w:val="0"/>
          <w:numId w:val="21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Where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i/>
          <w:sz w:val="22"/>
        </w:rPr>
        <w:t>Mudarib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sz w:val="22"/>
        </w:rPr>
        <w:t>transgresses 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violates the stipulations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capital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owner;</w:t>
      </w:r>
      <w:r>
        <w:rPr>
          <w:rFonts w:ascii="Calibri"/>
          <w:sz w:val="22"/>
          <w:vertAlign w:val="superscript"/>
        </w:rPr>
        <w:t>89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Where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i/>
          <w:sz w:val="22"/>
        </w:rPr>
        <w:t>Mudarib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deemed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negligent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which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occasioned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 loss,</w:t>
      </w:r>
      <w:r>
        <w:rPr>
          <w:rFonts w:ascii="Calibri"/>
          <w:sz w:val="22"/>
          <w:vertAlign w:val="superscript"/>
        </w:rPr>
        <w:t>90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and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0"/>
          <w:numId w:val="21"/>
        </w:numPr>
        <w:tabs>
          <w:tab w:pos="1180" w:val="left" w:leader="none"/>
          <w:tab w:pos="1181" w:val="left" w:leader="none"/>
        </w:tabs>
        <w:spacing w:line="482" w:lineRule="auto" w:before="0" w:after="0"/>
        <w:ind w:left="1108" w:right="654" w:hanging="648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Where the </w:t>
      </w:r>
      <w:r>
        <w:rPr>
          <w:rFonts w:ascii="Calibri"/>
          <w:i/>
          <w:sz w:val="22"/>
        </w:rPr>
        <w:t>Mudarib </w:t>
      </w:r>
      <w:r>
        <w:rPr>
          <w:rFonts w:ascii="Calibri"/>
          <w:i/>
          <w:sz w:val="22"/>
          <w:vertAlign w:val="superscript"/>
        </w:rPr>
        <w:t>91</w:t>
      </w:r>
      <w:r>
        <w:rPr>
          <w:rFonts w:ascii="Calibri"/>
          <w:sz w:val="22"/>
          <w:vertAlign w:val="baseline"/>
        </w:rPr>
        <w:t>dies without an explanation on the transaction as to the profit or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loss,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compensation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is due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from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estate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 the deceased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Mudarib.</w:t>
      </w:r>
    </w:p>
    <w:p>
      <w:pPr>
        <w:pStyle w:val="BodyText"/>
        <w:spacing w:before="2"/>
        <w:rPr>
          <w:rFonts w:ascii="Calibri"/>
          <w:i/>
          <w:sz w:val="16"/>
        </w:rPr>
      </w:pPr>
    </w:p>
    <w:p>
      <w:pPr>
        <w:pStyle w:val="ListParagraph"/>
        <w:numPr>
          <w:ilvl w:val="3"/>
          <w:numId w:val="17"/>
        </w:numPr>
        <w:tabs>
          <w:tab w:pos="1123" w:val="left" w:leader="none"/>
        </w:tabs>
        <w:spacing w:line="240" w:lineRule="auto" w:before="0" w:after="0"/>
        <w:ind w:left="1122" w:right="0" w:hanging="663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Mudarabah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Instrument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Non-Interest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Banking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Transaction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6" w:lineRule="auto" w:before="0"/>
        <w:ind w:left="460" w:right="238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Mudarabah </w:t>
      </w:r>
      <w:r>
        <w:rPr>
          <w:rFonts w:ascii="Calibri"/>
          <w:sz w:val="22"/>
        </w:rPr>
        <w:t>is one of the accepted instruments by CBN,</w:t>
      </w:r>
      <w:r>
        <w:rPr>
          <w:rFonts w:ascii="Calibri"/>
          <w:sz w:val="22"/>
          <w:vertAlign w:val="superscript"/>
        </w:rPr>
        <w:t>92</w:t>
      </w:r>
      <w:r>
        <w:rPr>
          <w:rFonts w:ascii="Calibri"/>
          <w:sz w:val="22"/>
          <w:vertAlign w:val="baseline"/>
        </w:rPr>
        <w:t> which could be used by non-interest bank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to generate profit for its shareholders and customers that maintain investment accounts with the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bank.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3"/>
        </w:rPr>
      </w:pPr>
      <w:r>
        <w:rPr/>
        <w:pict>
          <v:rect style="position:absolute;margin-left:72.024002pt;margin-top:16.441084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p.181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25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p.182</w:t>
      </w:r>
    </w:p>
    <w:p>
      <w:pPr>
        <w:spacing w:line="243" w:lineRule="exact" w:before="1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i/>
          <w:sz w:val="20"/>
          <w:vertAlign w:val="baseline"/>
        </w:rPr>
        <w:t>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CBN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Circular,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spacing w:line="276" w:lineRule="auto" w:before="56"/>
        <w:ind w:left="460" w:right="25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Most of conventional banks in Nigeria participate in project financing with a view to developing the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economic sector and other projects for human development that are being carried out 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government and private institutions. Some of the project executors are private companies that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usually source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money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financial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institutions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execution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project.</w:t>
      </w:r>
    </w:p>
    <w:p>
      <w:pPr>
        <w:pStyle w:val="BodyText"/>
        <w:spacing w:before="5"/>
        <w:rPr>
          <w:rFonts w:ascii="Calibri"/>
          <w:sz w:val="16"/>
        </w:rPr>
      </w:pPr>
    </w:p>
    <w:p>
      <w:pPr>
        <w:spacing w:line="276" w:lineRule="auto" w:before="0"/>
        <w:ind w:left="460" w:right="193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In case of project financing, the traditional method of </w:t>
      </w:r>
      <w:r>
        <w:rPr>
          <w:rFonts w:ascii="Calibri"/>
          <w:i/>
          <w:sz w:val="22"/>
        </w:rPr>
        <w:t>Mudarabah </w:t>
      </w:r>
      <w:r>
        <w:rPr>
          <w:rFonts w:ascii="Calibri"/>
          <w:sz w:val="22"/>
        </w:rPr>
        <w:t>can easily be adopted by non-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interest bank, whereby the bank would finance the whole project, in which the project executor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would be responsible for carrying out the project (who is described here as </w:t>
      </w:r>
      <w:r>
        <w:rPr>
          <w:rFonts w:ascii="Calibri"/>
          <w:i/>
          <w:sz w:val="22"/>
        </w:rPr>
        <w:t>the Mudarib). </w:t>
      </w:r>
      <w:r>
        <w:rPr>
          <w:rFonts w:ascii="Calibri"/>
          <w:sz w:val="22"/>
        </w:rPr>
        <w:t>This could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be done where an Agreement for the project financing will authorize the bank to appoint a Project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Consultant for successful completion of the project. The expenses for engaging the Project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Consultant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should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 borne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both parties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agreed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proportion.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line="278" w:lineRule="auto" w:before="0"/>
        <w:ind w:left="460" w:right="839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For non-interest bank to participate in </w:t>
      </w:r>
      <w:r>
        <w:rPr>
          <w:rFonts w:ascii="Calibri"/>
          <w:i/>
          <w:sz w:val="22"/>
        </w:rPr>
        <w:t>Mudarabah </w:t>
      </w:r>
      <w:r>
        <w:rPr>
          <w:rFonts w:ascii="Calibri"/>
          <w:sz w:val="22"/>
        </w:rPr>
        <w:t>business as the </w:t>
      </w:r>
      <w:r>
        <w:rPr>
          <w:rFonts w:ascii="Calibri"/>
          <w:i/>
          <w:sz w:val="22"/>
        </w:rPr>
        <w:t>Rabbul-mal, </w:t>
      </w:r>
      <w:r>
        <w:rPr>
          <w:rFonts w:ascii="Calibri"/>
          <w:sz w:val="22"/>
        </w:rPr>
        <w:t>the following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conditions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must be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met as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provided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for by the Shariah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principles:</w:t>
      </w:r>
      <w:r>
        <w:rPr>
          <w:rFonts w:ascii="Calibri"/>
          <w:sz w:val="22"/>
          <w:vertAlign w:val="superscript"/>
        </w:rPr>
        <w:t>93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240" w:lineRule="auto" w:before="195" w:after="0"/>
        <w:ind w:left="820" w:right="0" w:hanging="361"/>
        <w:jc w:val="left"/>
        <w:rPr>
          <w:i/>
          <w:sz w:val="24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bank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would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provide the entrepreneurs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capital 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 basis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i/>
          <w:sz w:val="22"/>
        </w:rPr>
        <w:t>Mudarabah.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530" w:lineRule="atLeast" w:before="22" w:after="0"/>
        <w:ind w:left="810" w:right="164" w:hanging="351"/>
        <w:jc w:val="left"/>
        <w:rPr>
          <w:sz w:val="24"/>
        </w:rPr>
      </w:pPr>
      <w:r>
        <w:rPr>
          <w:rFonts w:ascii="Calibri"/>
          <w:sz w:val="22"/>
        </w:rPr>
        <w:t>The financial liability of the capital provided by the bank would be borne by itself, (except where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there is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negligence,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recklessness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breach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 any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terms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i/>
          <w:sz w:val="22"/>
        </w:rPr>
        <w:t>Mudarabah </w:t>
      </w:r>
      <w:r>
        <w:rPr>
          <w:rFonts w:ascii="Calibri"/>
          <w:sz w:val="22"/>
        </w:rPr>
        <w:t>by the entrepreneur).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240" w:lineRule="auto" w:before="49" w:after="0"/>
        <w:ind w:left="820" w:right="0" w:hanging="270"/>
        <w:jc w:val="left"/>
        <w:rPr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financial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liability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bank must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not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exceed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its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capital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highest loss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to be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suffered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can</w:t>
      </w:r>
    </w:p>
    <w:p>
      <w:pPr>
        <w:pStyle w:val="BodyText"/>
        <w:spacing w:before="10"/>
        <w:rPr>
          <w:rFonts w:ascii="Calibri"/>
          <w:sz w:val="21"/>
        </w:rPr>
      </w:pPr>
    </w:p>
    <w:p>
      <w:pPr>
        <w:spacing w:before="0"/>
        <w:ind w:left="801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thus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equal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 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total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capital invested).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240" w:lineRule="auto" w:before="41" w:after="0"/>
        <w:ind w:left="820" w:right="0" w:hanging="361"/>
        <w:jc w:val="left"/>
        <w:rPr>
          <w:sz w:val="24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distribution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profit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may take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place before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closing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audit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accounts.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530" w:lineRule="atLeast" w:before="22" w:after="0"/>
        <w:ind w:left="760" w:right="425" w:hanging="300"/>
        <w:jc w:val="left"/>
        <w:rPr>
          <w:sz w:val="24"/>
        </w:rPr>
      </w:pPr>
      <w:r>
        <w:rPr>
          <w:rFonts w:ascii="Calibri"/>
          <w:sz w:val="22"/>
        </w:rPr>
        <w:t>On completion of business, the bank may have its capital refunded along with any increase or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decrease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according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profit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or loss.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465" w:lineRule="auto" w:before="49" w:after="0"/>
        <w:ind w:left="460" w:right="136" w:firstLine="0"/>
        <w:jc w:val="left"/>
        <w:rPr>
          <w:sz w:val="24"/>
        </w:rPr>
      </w:pPr>
      <w:r>
        <w:rPr>
          <w:rFonts w:ascii="Calibri"/>
          <w:sz w:val="22"/>
        </w:rPr>
        <w:t>At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outset,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it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essential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determine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extent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capital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already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invested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business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or</w:t>
      </w:r>
    </w:p>
    <w:p>
      <w:pPr>
        <w:spacing w:line="276" w:lineRule="auto" w:before="24"/>
        <w:ind w:left="760" w:right="87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that which is being invested now in addition to capital provided by the bank on an earlier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occasion.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4"/>
        </w:rPr>
      </w:pPr>
      <w:r>
        <w:rPr>
          <w:rFonts w:ascii="Calibri"/>
          <w:sz w:val="22"/>
        </w:rPr>
        <w:t>It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necessary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draw up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fresh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Agreement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additional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investment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business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spacing w:before="0"/>
        <w:ind w:left="81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whether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capital from another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source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bank itself.</w:t>
      </w:r>
    </w:p>
    <w:p>
      <w:pPr>
        <w:pStyle w:val="ListParagraph"/>
        <w:numPr>
          <w:ilvl w:val="0"/>
          <w:numId w:val="22"/>
        </w:numPr>
        <w:tabs>
          <w:tab w:pos="821" w:val="left" w:leader="none"/>
        </w:tabs>
        <w:spacing w:line="468" w:lineRule="auto" w:before="39" w:after="0"/>
        <w:ind w:left="460" w:right="136" w:firstLine="0"/>
        <w:jc w:val="left"/>
        <w:rPr>
          <w:sz w:val="24"/>
        </w:rPr>
      </w:pPr>
      <w:r>
        <w:rPr>
          <w:rFonts w:ascii="Calibri"/>
          <w:sz w:val="22"/>
        </w:rPr>
        <w:t>In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case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both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definite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indefinite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term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investment,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bank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may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any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time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withdraw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its</w:t>
      </w:r>
    </w:p>
    <w:p>
      <w:pPr>
        <w:spacing w:line="278" w:lineRule="auto" w:before="20"/>
        <w:ind w:left="810" w:right="46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capital with the consent of the entrepreneur. The bank may however, be required to wait for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sometime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completion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its account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which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extend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quarter.</w:t>
      </w:r>
      <w:r>
        <w:rPr>
          <w:rFonts w:ascii="Calibri"/>
          <w:sz w:val="22"/>
          <w:vertAlign w:val="superscript"/>
        </w:rPr>
        <w:t>94</w:t>
      </w:r>
    </w:p>
    <w:p>
      <w:pPr>
        <w:pStyle w:val="BodyText"/>
        <w:spacing w:before="11"/>
        <w:rPr>
          <w:rFonts w:ascii="Calibri"/>
          <w:sz w:val="23"/>
        </w:rPr>
      </w:pPr>
      <w:r>
        <w:rPr/>
        <w:pict>
          <v:rect style="position:absolute;margin-left:72.024002pt;margin-top:16.549545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Siddiqi,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M.N.,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p.36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spacing w:line="276" w:lineRule="auto" w:before="56"/>
        <w:ind w:left="460" w:right="166" w:firstLine="0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In the same vein, the bank may allow its customers to operate </w:t>
      </w:r>
      <w:r>
        <w:rPr>
          <w:rFonts w:ascii="Calibri"/>
          <w:i/>
          <w:sz w:val="22"/>
        </w:rPr>
        <w:t>Mudarabah </w:t>
      </w:r>
      <w:r>
        <w:rPr>
          <w:rFonts w:ascii="Calibri"/>
          <w:sz w:val="22"/>
        </w:rPr>
        <w:t>Account as Profit Sharing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Investment Account as approved by CBN</w:t>
      </w:r>
      <w:r>
        <w:rPr>
          <w:rFonts w:ascii="Calibri"/>
          <w:sz w:val="22"/>
          <w:vertAlign w:val="superscript"/>
        </w:rPr>
        <w:t>95</w:t>
      </w:r>
      <w:r>
        <w:rPr>
          <w:rFonts w:ascii="Calibri"/>
          <w:sz w:val="22"/>
          <w:vertAlign w:val="baseline"/>
        </w:rPr>
        <w:t>. The bank would make the following contract with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depositors who hold a </w:t>
      </w:r>
      <w:r>
        <w:rPr>
          <w:rFonts w:ascii="Calibri"/>
          <w:i/>
          <w:sz w:val="22"/>
          <w:vertAlign w:val="baseline"/>
        </w:rPr>
        <w:t>Mudarabah </w:t>
      </w:r>
      <w:r>
        <w:rPr>
          <w:rFonts w:ascii="Calibri"/>
          <w:sz w:val="22"/>
          <w:vertAlign w:val="baseline"/>
        </w:rPr>
        <w:t>account, in which the bank would act as an </w:t>
      </w:r>
      <w:r>
        <w:rPr>
          <w:rFonts w:ascii="Calibri"/>
          <w:i/>
          <w:sz w:val="22"/>
          <w:vertAlign w:val="baseline"/>
        </w:rPr>
        <w:t>Agent </w:t>
      </w:r>
      <w:r>
        <w:rPr>
          <w:rFonts w:ascii="Calibri"/>
          <w:sz w:val="22"/>
          <w:vertAlign w:val="baseline"/>
        </w:rPr>
        <w:t>of the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depositors in identifying the appropriate client that would use the fund as </w:t>
      </w:r>
      <w:r>
        <w:rPr>
          <w:rFonts w:ascii="Calibri"/>
          <w:i/>
          <w:sz w:val="22"/>
          <w:vertAlign w:val="baseline"/>
        </w:rPr>
        <w:t>Mudarib </w:t>
      </w:r>
      <w:r>
        <w:rPr>
          <w:rFonts w:ascii="Calibri"/>
          <w:sz w:val="22"/>
          <w:vertAlign w:val="baseline"/>
        </w:rPr>
        <w:t>while the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depositor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is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regarded as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Rabbul-mal:</w:t>
      </w:r>
    </w:p>
    <w:p>
      <w:pPr>
        <w:pStyle w:val="BodyText"/>
        <w:spacing w:before="6"/>
        <w:rPr>
          <w:rFonts w:ascii="Calibri"/>
          <w:i/>
          <w:sz w:val="16"/>
        </w:rPr>
      </w:pPr>
    </w:p>
    <w:p>
      <w:pPr>
        <w:pStyle w:val="ListParagraph"/>
        <w:numPr>
          <w:ilvl w:val="0"/>
          <w:numId w:val="22"/>
        </w:numPr>
        <w:tabs>
          <w:tab w:pos="912" w:val="left" w:leader="none"/>
        </w:tabs>
        <w:spacing w:line="480" w:lineRule="auto" w:before="0" w:after="0"/>
        <w:ind w:left="911" w:right="132" w:hanging="54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The account opening for </w:t>
      </w:r>
      <w:r>
        <w:rPr>
          <w:rFonts w:ascii="Calibri"/>
          <w:i/>
          <w:sz w:val="22"/>
        </w:rPr>
        <w:t>Mudarabah </w:t>
      </w:r>
      <w:r>
        <w:rPr>
          <w:rFonts w:ascii="Calibri"/>
          <w:sz w:val="22"/>
        </w:rPr>
        <w:t>investment would provide a Clause whereby the account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holder appoints the bank as his agent for using the fund for </w:t>
      </w:r>
      <w:r>
        <w:rPr>
          <w:rFonts w:ascii="Calibri"/>
          <w:i/>
          <w:sz w:val="22"/>
        </w:rPr>
        <w:t>Mudarabah </w:t>
      </w:r>
      <w:r>
        <w:rPr>
          <w:rFonts w:ascii="Calibri"/>
          <w:sz w:val="22"/>
        </w:rPr>
        <w:t>business with a third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party;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68" w:lineRule="exact" w:before="0" w:after="0"/>
        <w:ind w:left="82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bank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will invest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 fund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along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its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own.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aggregate profit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earned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 total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capital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spacing w:before="0"/>
        <w:ind w:left="81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will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be divided over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it;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240" w:lineRule="auto" w:before="41" w:after="0"/>
        <w:ind w:left="82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After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such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division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agreed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percentage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fraction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profit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will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 given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 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bank and</w:t>
      </w:r>
    </w:p>
    <w:p>
      <w:pPr>
        <w:pStyle w:val="BodyText"/>
        <w:spacing w:before="10"/>
        <w:rPr>
          <w:rFonts w:ascii="Calibri"/>
          <w:sz w:val="21"/>
        </w:rPr>
      </w:pPr>
    </w:p>
    <w:p>
      <w:pPr>
        <w:spacing w:line="276" w:lineRule="auto" w:before="0"/>
        <w:ind w:left="460" w:right="1152" w:firstLine="299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will be transferred or given to the depositors. The proportion of profit–division will be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determined</w:t>
      </w:r>
    </w:p>
    <w:p>
      <w:pPr>
        <w:spacing w:before="2"/>
        <w:ind w:left="7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with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mutual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consent 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parties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concerned;</w:t>
      </w:r>
    </w:p>
    <w:p>
      <w:pPr>
        <w:pStyle w:val="ListParagraph"/>
        <w:numPr>
          <w:ilvl w:val="0"/>
          <w:numId w:val="23"/>
        </w:numPr>
        <w:tabs>
          <w:tab w:pos="821" w:val="left" w:leader="none"/>
        </w:tabs>
        <w:spacing w:line="480" w:lineRule="auto" w:before="38" w:after="0"/>
        <w:ind w:left="460" w:right="13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If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bank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suffers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loss,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loss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will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spread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over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entire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capital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business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case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the</w:t>
      </w:r>
    </w:p>
    <w:p>
      <w:pPr>
        <w:spacing w:line="278" w:lineRule="auto" w:before="2"/>
        <w:ind w:left="810" w:right="486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bank involved its capital. The loss apportioned as a result of such calculation will be borne by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each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account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–holder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(depositor).</w:t>
      </w:r>
      <w:r>
        <w:rPr>
          <w:rFonts w:ascii="Calibri" w:hAnsi="Calibri"/>
          <w:sz w:val="22"/>
          <w:vertAlign w:val="superscript"/>
        </w:rPr>
        <w:t>96</w:t>
      </w:r>
    </w:p>
    <w:p>
      <w:pPr>
        <w:spacing w:line="276" w:lineRule="auto" w:before="195"/>
        <w:ind w:left="460" w:right="20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Where the bank does not involve its capital in the </w:t>
      </w:r>
      <w:r>
        <w:rPr>
          <w:rFonts w:ascii="Calibri"/>
          <w:i/>
          <w:sz w:val="22"/>
        </w:rPr>
        <w:t>Mudarabah, </w:t>
      </w:r>
      <w:r>
        <w:rPr>
          <w:rFonts w:ascii="Calibri"/>
          <w:sz w:val="22"/>
        </w:rPr>
        <w:t>the loss shall be borne by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depositors in the </w:t>
      </w:r>
      <w:r>
        <w:rPr>
          <w:rFonts w:ascii="Calibri"/>
          <w:i/>
          <w:sz w:val="22"/>
        </w:rPr>
        <w:t>Mudarabah </w:t>
      </w:r>
      <w:r>
        <w:rPr>
          <w:rFonts w:ascii="Calibri"/>
          <w:sz w:val="22"/>
        </w:rPr>
        <w:t>account. Similarly, CBN Circular</w:t>
      </w:r>
      <w:r>
        <w:rPr>
          <w:rFonts w:ascii="Calibri"/>
          <w:sz w:val="22"/>
          <w:vertAlign w:val="superscript"/>
        </w:rPr>
        <w:t>97</w:t>
      </w:r>
      <w:r>
        <w:rPr>
          <w:rFonts w:ascii="Calibri"/>
          <w:sz w:val="22"/>
          <w:vertAlign w:val="baseline"/>
        </w:rPr>
        <w:t> enjoined the bank to give in writing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to the depositors in the Profit Sharing Investment Account that the risk of loss rests with the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client(s) and that the bank will not share in the loss unless there is proven negligence or misconduct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for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which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institution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is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responsible.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pStyle w:val="ListParagraph"/>
        <w:numPr>
          <w:ilvl w:val="0"/>
          <w:numId w:val="23"/>
        </w:numPr>
        <w:tabs>
          <w:tab w:pos="1092" w:val="left" w:leader="none"/>
        </w:tabs>
        <w:spacing w:line="480" w:lineRule="auto" w:before="0" w:after="0"/>
        <w:ind w:left="1091" w:right="132"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Total liability of an account–holder will not exceed his total investment, which means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maximum loss he will suffer will be his total investment. If the bank invests capital in 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business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expands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beyond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limits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i/>
          <w:sz w:val="22"/>
        </w:rPr>
        <w:t>Mudarabah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sz w:val="22"/>
        </w:rPr>
        <w:t>investment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shareholders’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capital,</w:t>
      </w:r>
      <w:r>
        <w:rPr>
          <w:rFonts w:ascii="Calibri" w:hAnsi="Calibri"/>
          <w:spacing w:val="38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38"/>
          <w:sz w:val="22"/>
        </w:rPr>
        <w:t> </w:t>
      </w:r>
      <w:r>
        <w:rPr>
          <w:rFonts w:ascii="Calibri" w:hAnsi="Calibri"/>
          <w:sz w:val="22"/>
        </w:rPr>
        <w:t>consequently</w:t>
      </w:r>
      <w:r>
        <w:rPr>
          <w:rFonts w:ascii="Calibri" w:hAnsi="Calibri"/>
          <w:spacing w:val="37"/>
          <w:sz w:val="22"/>
        </w:rPr>
        <w:t> </w:t>
      </w:r>
      <w:r>
        <w:rPr>
          <w:rFonts w:ascii="Calibri" w:hAnsi="Calibri"/>
          <w:sz w:val="22"/>
        </w:rPr>
        <w:t>suffers</w:t>
      </w:r>
      <w:r>
        <w:rPr>
          <w:rFonts w:ascii="Calibri" w:hAnsi="Calibri"/>
          <w:spacing w:val="38"/>
          <w:sz w:val="22"/>
        </w:rPr>
        <w:t> </w:t>
      </w:r>
      <w:r>
        <w:rPr>
          <w:rFonts w:ascii="Calibri" w:hAnsi="Calibri"/>
          <w:sz w:val="22"/>
        </w:rPr>
        <w:t>so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z w:val="22"/>
        </w:rPr>
        <w:t>much</w:t>
      </w:r>
      <w:r>
        <w:rPr>
          <w:rFonts w:ascii="Calibri" w:hAnsi="Calibri"/>
          <w:spacing w:val="38"/>
          <w:sz w:val="22"/>
        </w:rPr>
        <w:t> </w:t>
      </w:r>
      <w:r>
        <w:rPr>
          <w:rFonts w:ascii="Calibri" w:hAnsi="Calibri"/>
          <w:sz w:val="22"/>
        </w:rPr>
        <w:t>loss</w:t>
      </w:r>
      <w:r>
        <w:rPr>
          <w:rFonts w:ascii="Calibri" w:hAnsi="Calibri"/>
          <w:spacing w:val="39"/>
          <w:sz w:val="22"/>
        </w:rPr>
        <w:t> </w:t>
      </w:r>
      <w:r>
        <w:rPr>
          <w:rFonts w:ascii="Calibri" w:hAnsi="Calibri"/>
          <w:sz w:val="22"/>
        </w:rPr>
        <w:t>that</w:t>
      </w:r>
      <w:r>
        <w:rPr>
          <w:rFonts w:ascii="Calibri" w:hAnsi="Calibri"/>
          <w:spacing w:val="35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39"/>
          <w:sz w:val="22"/>
        </w:rPr>
        <w:t> </w:t>
      </w:r>
      <w:r>
        <w:rPr>
          <w:rFonts w:ascii="Calibri" w:hAnsi="Calibri"/>
          <w:sz w:val="22"/>
        </w:rPr>
        <w:t>entire</w:t>
      </w:r>
      <w:r>
        <w:rPr>
          <w:rFonts w:ascii="Calibri" w:hAnsi="Calibri"/>
          <w:spacing w:val="39"/>
          <w:sz w:val="22"/>
        </w:rPr>
        <w:t> </w:t>
      </w:r>
      <w:r>
        <w:rPr>
          <w:rFonts w:ascii="Calibri" w:hAnsi="Calibri"/>
          <w:sz w:val="22"/>
        </w:rPr>
        <w:t>investment</w:t>
      </w:r>
      <w:r>
        <w:rPr>
          <w:rFonts w:ascii="Calibri" w:hAnsi="Calibri"/>
          <w:spacing w:val="39"/>
          <w:sz w:val="22"/>
        </w:rPr>
        <w:t> </w:t>
      </w:r>
      <w:r>
        <w:rPr>
          <w:rFonts w:ascii="Calibri" w:hAnsi="Calibri"/>
          <w:sz w:val="22"/>
        </w:rPr>
        <w:t>is</w:t>
      </w:r>
      <w:r>
        <w:rPr>
          <w:rFonts w:ascii="Calibri" w:hAnsi="Calibri"/>
          <w:spacing w:val="38"/>
          <w:sz w:val="22"/>
        </w:rPr>
        <w:t> </w:t>
      </w:r>
      <w:r>
        <w:rPr>
          <w:rFonts w:ascii="Calibri" w:hAnsi="Calibri"/>
          <w:sz w:val="22"/>
        </w:rPr>
        <w:t>lost</w:t>
      </w:r>
      <w:r>
        <w:rPr>
          <w:rFonts w:ascii="Calibri" w:hAnsi="Calibri"/>
          <w:spacing w:val="39"/>
          <w:sz w:val="22"/>
        </w:rPr>
        <w:t> </w:t>
      </w:r>
      <w:r>
        <w:rPr>
          <w:rFonts w:ascii="Calibri" w:hAnsi="Calibri"/>
          <w:sz w:val="22"/>
        </w:rPr>
        <w:t>but</w:t>
      </w:r>
      <w:r>
        <w:rPr>
          <w:rFonts w:ascii="Calibri" w:hAnsi="Calibri"/>
          <w:spacing w:val="40"/>
          <w:sz w:val="22"/>
        </w:rPr>
        <w:t> </w:t>
      </w:r>
      <w:r>
        <w:rPr>
          <w:rFonts w:ascii="Calibri" w:hAnsi="Calibri"/>
          <w:sz w:val="22"/>
        </w:rPr>
        <w:t>the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1"/>
        </w:rPr>
      </w:pPr>
      <w:r>
        <w:rPr/>
        <w:pict>
          <v:rect style="position:absolute;margin-left:72.024002pt;margin-top:8.847589pt;width:468.07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CBN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Circular,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Siddiqi,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M.N.,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p.39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CBN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Circular,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spacing w:line="480" w:lineRule="auto" w:before="56"/>
        <w:ind w:left="1091" w:right="134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payable loans still remains, then the </w:t>
      </w:r>
      <w:r>
        <w:rPr>
          <w:rFonts w:ascii="Calibri"/>
          <w:i/>
          <w:sz w:val="22"/>
        </w:rPr>
        <w:t>Mudarabah </w:t>
      </w:r>
      <w:r>
        <w:rPr>
          <w:rFonts w:ascii="Calibri"/>
          <w:sz w:val="22"/>
        </w:rPr>
        <w:t>account-holders shall not be asked to pay 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more funds. Such 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demand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can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only be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made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partner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shareholders.</w:t>
      </w:r>
    </w:p>
    <w:p>
      <w:pPr>
        <w:pStyle w:val="ListParagraph"/>
        <w:numPr>
          <w:ilvl w:val="0"/>
          <w:numId w:val="23"/>
        </w:numPr>
        <w:tabs>
          <w:tab w:pos="1092" w:val="left" w:leader="none"/>
        </w:tabs>
        <w:spacing w:line="480" w:lineRule="auto" w:before="1" w:after="0"/>
        <w:ind w:left="1091" w:right="133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If the account holder wishes to continue the contract, the profit earned in the subsequent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quarter will first be set against the past loss, where applicable, and then the remaining profit,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if any, will be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divided among the parties according 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 agreed ratio. It is also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z w:val="22"/>
        </w:rPr>
        <w:t>possible for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any depositor to study the quarterly and final accounts and decide to withdraw his money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together with the profit or loss. He can also deposit it in the bank under a new </w:t>
      </w:r>
      <w:r>
        <w:rPr>
          <w:rFonts w:ascii="Calibri"/>
          <w:i/>
          <w:sz w:val="22"/>
        </w:rPr>
        <w:t>Mudarabah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sz w:val="22"/>
        </w:rPr>
        <w:t>account.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this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case,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actual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withdrawal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not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necessary: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should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sufficient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after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settlement of account to inform the bank about the renewal of the contract. Future profit 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loss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has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connection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past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profit 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loss 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case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 reneged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contract.</w:t>
      </w:r>
      <w:r>
        <w:rPr>
          <w:rFonts w:ascii="Calibri"/>
          <w:sz w:val="22"/>
          <w:vertAlign w:val="superscript"/>
        </w:rPr>
        <w:t>98</w:t>
      </w:r>
    </w:p>
    <w:p>
      <w:pPr>
        <w:pStyle w:val="ListParagraph"/>
        <w:numPr>
          <w:ilvl w:val="0"/>
          <w:numId w:val="23"/>
        </w:numPr>
        <w:tabs>
          <w:tab w:pos="1181" w:val="left" w:leader="none"/>
        </w:tabs>
        <w:spacing w:line="480" w:lineRule="auto" w:before="0" w:after="0"/>
        <w:ind w:left="1180" w:right="133"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 account holder can demand his money whenever he likes. But for the </w:t>
      </w:r>
      <w:r>
        <w:rPr>
          <w:rFonts w:ascii="Calibri" w:hAnsi="Calibri"/>
          <w:i/>
          <w:sz w:val="22"/>
        </w:rPr>
        <w:t>Mudarabah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sz w:val="22"/>
        </w:rPr>
        <w:t>accounts, he must wait till the end of the current quarter unless the bank agrees that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preceding quarterly account can be made the basis for clearing the account. The money 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i/>
          <w:sz w:val="22"/>
        </w:rPr>
        <w:t>Mudarabah </w:t>
      </w:r>
      <w:r>
        <w:rPr>
          <w:rFonts w:ascii="Calibri" w:hAnsi="Calibri"/>
          <w:sz w:val="22"/>
        </w:rPr>
        <w:t>account can neither be drawn upon nor transferred to other persons through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cheques. To withdraw the deposit, notice of the intention to do so should be given, unless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bank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waives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right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appropriate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notice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any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particular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case.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Money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deposited in </w:t>
      </w:r>
      <w:r>
        <w:rPr>
          <w:rFonts w:ascii="Calibri" w:hAnsi="Calibri"/>
          <w:i/>
          <w:sz w:val="22"/>
        </w:rPr>
        <w:t>Mudarabah </w:t>
      </w:r>
      <w:r>
        <w:rPr>
          <w:rFonts w:ascii="Calibri" w:hAnsi="Calibri"/>
          <w:sz w:val="22"/>
        </w:rPr>
        <w:t>account without fixing a time –limit and/or for a fixed term, for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example,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three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or six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months.</w:t>
      </w:r>
      <w:r>
        <w:rPr>
          <w:rFonts w:ascii="Calibri" w:hAnsi="Calibri"/>
          <w:sz w:val="22"/>
          <w:vertAlign w:val="superscript"/>
        </w:rPr>
        <w:t>99</w:t>
      </w:r>
    </w:p>
    <w:p>
      <w:pPr>
        <w:pStyle w:val="BodyText"/>
        <w:spacing w:before="2"/>
        <w:rPr>
          <w:rFonts w:ascii="Calibri"/>
          <w:sz w:val="35"/>
        </w:rPr>
      </w:pPr>
    </w:p>
    <w:p>
      <w:pPr>
        <w:spacing w:line="276" w:lineRule="auto" w:before="1"/>
        <w:ind w:left="460" w:right="26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Undoubtedly, </w:t>
      </w:r>
      <w:r>
        <w:rPr>
          <w:rFonts w:ascii="Calibri"/>
          <w:i/>
          <w:sz w:val="22"/>
        </w:rPr>
        <w:t>Mudarabah </w:t>
      </w:r>
      <w:r>
        <w:rPr>
          <w:rFonts w:ascii="Calibri"/>
          <w:sz w:val="22"/>
        </w:rPr>
        <w:t>account is one of the most functional business activities of non-interest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banking. Therefore, risk mitigating factors should be in place in order to identify the risks of any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business the Bank will finance and put proactive measures for those foreseeable risks.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That is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reason why CBN Circular</w:t>
      </w:r>
      <w:r>
        <w:rPr>
          <w:rFonts w:ascii="Calibri"/>
          <w:sz w:val="22"/>
          <w:vertAlign w:val="superscript"/>
        </w:rPr>
        <w:t>100</w:t>
      </w:r>
      <w:r>
        <w:rPr>
          <w:rFonts w:ascii="Calibri"/>
          <w:sz w:val="22"/>
          <w:vertAlign w:val="baseline"/>
        </w:rPr>
        <w:t> made it compulsory that all risks associated to the Investment accounts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should be solely borne by the account holder. This is because, the depositors that want the Bank to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invest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their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deposit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in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i/>
          <w:sz w:val="22"/>
          <w:vertAlign w:val="baseline"/>
        </w:rPr>
        <w:t>Mudarabah</w:t>
      </w:r>
      <w:r>
        <w:rPr>
          <w:rFonts w:ascii="Calibri"/>
          <w:i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business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should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be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informed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risks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associated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with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</w:t>
      </w:r>
    </w:p>
    <w:p>
      <w:pPr>
        <w:pStyle w:val="BodyText"/>
        <w:spacing w:before="2"/>
        <w:rPr>
          <w:rFonts w:ascii="Calibri"/>
          <w:sz w:val="10"/>
        </w:rPr>
      </w:pPr>
      <w:r>
        <w:rPr/>
        <w:pict>
          <v:rect style="position:absolute;margin-left:72.024002pt;margin-top:8.177725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Siddiqi,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M.N.,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p.40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CBN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Circular,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spacing w:line="276" w:lineRule="auto" w:before="56"/>
        <w:ind w:left="460" w:right="421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business, to enable them make their choice before dwelling into the business with their deposits.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Thus, this proviso must be stated in the Agreement that would be entered into between the Bank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customer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that particularly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operates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Investment account.</w:t>
      </w:r>
      <w:r>
        <w:rPr>
          <w:rFonts w:ascii="Calibri"/>
          <w:sz w:val="22"/>
          <w:vertAlign w:val="superscript"/>
        </w:rPr>
        <w:t>101</w:t>
      </w:r>
    </w:p>
    <w:p>
      <w:pPr>
        <w:pStyle w:val="BodyText"/>
        <w:rPr>
          <w:rFonts w:ascii="Calibri"/>
          <w:sz w:val="26"/>
        </w:rPr>
      </w:pPr>
    </w:p>
    <w:p>
      <w:pPr>
        <w:pStyle w:val="ListParagraph"/>
        <w:numPr>
          <w:ilvl w:val="2"/>
          <w:numId w:val="10"/>
        </w:numPr>
        <w:tabs>
          <w:tab w:pos="1271" w:val="left" w:leader="none"/>
          <w:tab w:pos="1272" w:val="left" w:leader="none"/>
        </w:tabs>
        <w:spacing w:line="240" w:lineRule="auto" w:before="199" w:after="0"/>
        <w:ind w:left="1271" w:right="0" w:hanging="812"/>
        <w:jc w:val="left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Musharakah</w:t>
      </w:r>
    </w:p>
    <w:p>
      <w:pPr>
        <w:pStyle w:val="BodyText"/>
        <w:rPr>
          <w:rFonts w:ascii="Calibri"/>
          <w:i/>
          <w:sz w:val="22"/>
        </w:rPr>
      </w:pPr>
    </w:p>
    <w:p>
      <w:pPr>
        <w:spacing w:line="276" w:lineRule="auto" w:before="197"/>
        <w:ind w:left="460" w:right="30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As a vehicle for establishment of non-interest bank under the Shariah, </w:t>
      </w:r>
      <w:r>
        <w:rPr>
          <w:rFonts w:ascii="Calibri"/>
          <w:i/>
          <w:sz w:val="22"/>
        </w:rPr>
        <w:t>Musharakah </w:t>
      </w:r>
      <w:r>
        <w:rPr>
          <w:rFonts w:ascii="Calibri"/>
          <w:sz w:val="22"/>
        </w:rPr>
        <w:t>has been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defined previously in this chapter during the formation of the bank by the individuals that want 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do banking business on the principles of Islamic Commercsial Jurisprudence. Our concern here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would be on how the bank could use the instrument of </w:t>
      </w:r>
      <w:r>
        <w:rPr>
          <w:rFonts w:ascii="Calibri"/>
          <w:i/>
          <w:sz w:val="22"/>
        </w:rPr>
        <w:t>Musharaka/Sharika </w:t>
      </w:r>
      <w:r>
        <w:rPr>
          <w:rFonts w:ascii="Calibri"/>
          <w:sz w:val="22"/>
        </w:rPr>
        <w:t>in generating profit for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its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shareholders as well as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its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customers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that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operate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Investment account.</w:t>
      </w:r>
    </w:p>
    <w:p>
      <w:pPr>
        <w:pStyle w:val="BodyText"/>
        <w:spacing w:before="6"/>
        <w:rPr>
          <w:rFonts w:ascii="Calibri"/>
          <w:sz w:val="16"/>
        </w:rPr>
      </w:pPr>
    </w:p>
    <w:p>
      <w:pPr>
        <w:spacing w:before="0"/>
        <w:ind w:left="460" w:right="0" w:firstLine="0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2.3.3.1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Nature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Capital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Musharakah</w:t>
      </w:r>
    </w:p>
    <w:p>
      <w:pPr>
        <w:pStyle w:val="BodyText"/>
        <w:spacing w:before="6"/>
        <w:rPr>
          <w:rFonts w:ascii="Calibri"/>
          <w:i/>
          <w:sz w:val="19"/>
        </w:rPr>
      </w:pPr>
    </w:p>
    <w:p>
      <w:pPr>
        <w:spacing w:line="276" w:lineRule="auto" w:before="0"/>
        <w:ind w:left="460" w:right="169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Most of the Muslim jurists are of the opinion that the capital invested by each partner must be 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liquid form. It means the contract of </w:t>
      </w:r>
      <w:r>
        <w:rPr>
          <w:rFonts w:ascii="Calibri"/>
          <w:i/>
          <w:sz w:val="22"/>
        </w:rPr>
        <w:t>Musharakah </w:t>
      </w:r>
      <w:r>
        <w:rPr>
          <w:rFonts w:ascii="Calibri"/>
          <w:sz w:val="22"/>
        </w:rPr>
        <w:t>can only be based on money and not on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commodities. Therefore, the share capital of the joint venture must be in monetary form. No part of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it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could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 distributed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in kind.</w:t>
      </w:r>
      <w:r>
        <w:rPr>
          <w:rFonts w:ascii="Calibri"/>
          <w:sz w:val="22"/>
          <w:vertAlign w:val="superscript"/>
        </w:rPr>
        <w:t>102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However,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there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are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different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views in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this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respect:</w:t>
      </w:r>
    </w:p>
    <w:p>
      <w:pPr>
        <w:spacing w:line="276" w:lineRule="auto" w:before="200"/>
        <w:ind w:left="460" w:right="31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Imam Malik is of the view that the liquidity of capital is not a condition for the validity 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i/>
          <w:sz w:val="22"/>
        </w:rPr>
        <w:t>Musharakah. </w:t>
      </w:r>
      <w:r>
        <w:rPr>
          <w:rFonts w:ascii="Calibri"/>
          <w:sz w:val="22"/>
        </w:rPr>
        <w:t>Therefore, it is permissible that a partner contributes to the </w:t>
      </w:r>
      <w:r>
        <w:rPr>
          <w:rFonts w:ascii="Calibri"/>
          <w:i/>
          <w:sz w:val="22"/>
        </w:rPr>
        <w:t>Musharakah </w:t>
      </w:r>
      <w:r>
        <w:rPr>
          <w:rFonts w:ascii="Calibri"/>
          <w:sz w:val="22"/>
        </w:rPr>
        <w:t>in kind, but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his share shall be determined on the basis of evaluation according to the market price prevalent at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date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contract.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This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view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also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adopted by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some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Hambali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jurists.</w:t>
      </w:r>
      <w:r>
        <w:rPr>
          <w:rFonts w:ascii="Calibri"/>
          <w:sz w:val="22"/>
          <w:vertAlign w:val="superscript"/>
        </w:rPr>
        <w:t>103</w:t>
      </w:r>
    </w:p>
    <w:p>
      <w:pPr>
        <w:spacing w:line="276" w:lineRule="auto" w:before="1"/>
        <w:ind w:left="820" w:right="347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On the other hand, Imam Abu Hanifa and Imam Ahmad are of the view that no contribution in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kind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is acceptable in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i/>
          <w:sz w:val="22"/>
        </w:rPr>
        <w:t>Musharakah.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holding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view, they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rely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two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reasons-</w:t>
      </w:r>
    </w:p>
    <w:p>
      <w:pPr>
        <w:spacing w:line="276" w:lineRule="auto" w:before="1"/>
        <w:ind w:left="820" w:right="252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Firstly, they maintained that the commodities of each partner are always distinguishable from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 commodities of the other. Therefore, so far as the property of each partner is distinguished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property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other, no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partnership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can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take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place.</w:t>
      </w:r>
      <w:r>
        <w:rPr>
          <w:rFonts w:ascii="Calibri"/>
          <w:sz w:val="22"/>
          <w:vertAlign w:val="superscript"/>
        </w:rPr>
        <w:t>104</w:t>
      </w:r>
    </w:p>
    <w:p>
      <w:pPr>
        <w:spacing w:line="276" w:lineRule="auto" w:before="0"/>
        <w:ind w:left="820" w:right="172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Secondly, they maintained that there are number of situations in a contract of </w:t>
      </w:r>
      <w:r>
        <w:rPr>
          <w:rFonts w:ascii="Calibri"/>
          <w:i/>
          <w:sz w:val="22"/>
        </w:rPr>
        <w:t>Musharaka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sz w:val="22"/>
        </w:rPr>
        <w:t>where the partners have to resort to redistribution of the share-capital to each partner. If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share-capital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was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form of commodities,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such redistribution cannot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take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place,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because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 commodities may have been sold at that time. If the capital is repaid on the basis of its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value, the value may have increased, and there is a possibility that a partner gets all the profit of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the business, because of the appreciation in the value of the commodities he has invested,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leaving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nothing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other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partner.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Conversely,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value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commodity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decreases,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there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3"/>
        </w:rPr>
      </w:pPr>
      <w:r>
        <w:rPr/>
        <w:pict>
          <v:rect style="position:absolute;margin-left:72.024002pt;margin-top:16.540985pt;width:144.02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Usmani.,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spacing w:line="278" w:lineRule="auto" w:before="56"/>
        <w:ind w:left="820" w:right="28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is a possibility that one partner secures some part of the original price of the commodity of the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other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partner 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addition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his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own investment.</w:t>
      </w:r>
      <w:r>
        <w:rPr>
          <w:rFonts w:ascii="Calibri"/>
          <w:sz w:val="22"/>
          <w:vertAlign w:val="superscript"/>
        </w:rPr>
        <w:t>105</w:t>
      </w:r>
    </w:p>
    <w:p>
      <w:pPr>
        <w:spacing w:line="276" w:lineRule="auto" w:before="196"/>
        <w:ind w:left="460" w:right="809" w:hanging="108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Imam Al-Shafi’i has come in between the two points of the view explained above. He says that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commodities are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two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kinds: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276" w:lineRule="auto" w:before="0"/>
        <w:ind w:left="820" w:right="329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Dhawatul-amthal- </w:t>
      </w:r>
      <w:r>
        <w:rPr>
          <w:rFonts w:ascii="Calibri"/>
          <w:sz w:val="22"/>
        </w:rPr>
        <w:t>that is the commodities which, if destroyed, can be compensated by similar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commodities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quality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quantity,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wheat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rice;</w:t>
      </w:r>
    </w:p>
    <w:p>
      <w:pPr>
        <w:spacing w:line="276" w:lineRule="auto" w:before="1"/>
        <w:ind w:left="820" w:right="185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Dhawatul-qeemah- </w:t>
      </w:r>
      <w:r>
        <w:rPr>
          <w:rFonts w:ascii="Calibri"/>
          <w:sz w:val="22"/>
        </w:rPr>
        <w:t>that is the commodity which cannot be compensated by a similar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commodity, like cattle. Each head of sheep, for example, has its own characteristics which could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not be found in any other head. Therefore, if somebody kills the sheep of a person, he cannot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compensate him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by giving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him 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similar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sheep.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Rather, 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required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 pay their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price.</w:t>
      </w:r>
    </w:p>
    <w:p>
      <w:pPr>
        <w:pStyle w:val="BodyText"/>
        <w:spacing w:before="5"/>
        <w:rPr>
          <w:rFonts w:ascii="Calibri"/>
          <w:sz w:val="16"/>
        </w:rPr>
      </w:pPr>
    </w:p>
    <w:p>
      <w:pPr>
        <w:spacing w:line="276" w:lineRule="auto" w:before="0"/>
        <w:ind w:left="460" w:right="466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According to Imam Al-Shafi’i, the commodities of the first kind (</w:t>
      </w:r>
      <w:r>
        <w:rPr>
          <w:rFonts w:ascii="Calibri" w:hAnsi="Calibri"/>
          <w:i/>
          <w:sz w:val="22"/>
        </w:rPr>
        <w:t>dhawatul-amthal) </w:t>
      </w:r>
      <w:r>
        <w:rPr>
          <w:rFonts w:ascii="Calibri" w:hAnsi="Calibri"/>
          <w:sz w:val="22"/>
        </w:rPr>
        <w:t>may be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contributed to the </w:t>
      </w:r>
      <w:r>
        <w:rPr>
          <w:rFonts w:ascii="Calibri" w:hAnsi="Calibri"/>
          <w:i/>
          <w:sz w:val="22"/>
        </w:rPr>
        <w:t>Musharakah </w:t>
      </w:r>
      <w:r>
        <w:rPr>
          <w:rFonts w:ascii="Calibri" w:hAnsi="Calibri"/>
          <w:sz w:val="22"/>
        </w:rPr>
        <w:t>as a share of the partner in the capital, while the commodities of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second kind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rFonts w:ascii="Calibri" w:hAnsi="Calibri"/>
          <w:i/>
          <w:sz w:val="22"/>
        </w:rPr>
        <w:t>dhawatul-qeemah</w:t>
      </w:r>
      <w:r>
        <w:rPr>
          <w:rFonts w:ascii="Calibri" w:hAnsi="Calibri"/>
          <w:sz w:val="22"/>
        </w:rPr>
        <w:t>) cannot form part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of 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share-capital.</w:t>
      </w:r>
      <w:r>
        <w:rPr>
          <w:rFonts w:ascii="Calibri" w:hAnsi="Calibri"/>
          <w:sz w:val="22"/>
          <w:vertAlign w:val="superscript"/>
        </w:rPr>
        <w:t>106</w:t>
      </w:r>
    </w:p>
    <w:p>
      <w:pPr>
        <w:spacing w:line="276" w:lineRule="auto" w:before="200"/>
        <w:ind w:left="460" w:right="20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Considering the nature of banking transaction in Nigeria vis-a-vis CBN Circular thereto, we should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take the view of Imam Abu Hanifa and Imam Ahmad that the contributions of partners 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i/>
          <w:sz w:val="22"/>
        </w:rPr>
        <w:t>Musharakah </w:t>
      </w:r>
      <w:r>
        <w:rPr>
          <w:rFonts w:ascii="Calibri"/>
          <w:sz w:val="22"/>
        </w:rPr>
        <w:t>should be in monetary form and not in any other kind. This is because, the first capital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that is required for the establishment of or participation of non-interest bank in partnership is 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monetary form, with which all other facilities for the running of the business could be acquired with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money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contributed by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partners.</w:t>
      </w:r>
    </w:p>
    <w:p>
      <w:pPr>
        <w:pStyle w:val="BodyText"/>
        <w:spacing w:before="6"/>
        <w:rPr>
          <w:rFonts w:ascii="Calibri"/>
          <w:sz w:val="16"/>
        </w:rPr>
      </w:pPr>
    </w:p>
    <w:p>
      <w:pPr>
        <w:spacing w:line="276" w:lineRule="auto" w:before="0"/>
        <w:ind w:left="460" w:right="18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Succinctly, another way of profitably using capital, as approved by CBN, is for the bank to be 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partner in the business with an entrepreneur. Both the entrepreneur and the bank share in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investment and run the business. The hired representatives and experts of the bank work alongside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the entrepreneur. A Partnership Deed specifies the nature of the business, the limits within which it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is to be conducted, length of the term of agreement, and the proportion in which profits are to be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distributed. The loss, however, must be borne proportionately to investment capital. At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completion of the business or at the time of winding up of business, the profit or loss will be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determined. The net capital would be returned to the partners along with profit after deducting any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loss.</w:t>
      </w:r>
      <w:r>
        <w:rPr>
          <w:rFonts w:ascii="Calibri"/>
          <w:sz w:val="22"/>
          <w:vertAlign w:val="superscript"/>
        </w:rPr>
        <w:t>107</w:t>
      </w:r>
    </w:p>
    <w:p>
      <w:pPr>
        <w:spacing w:line="276" w:lineRule="auto" w:before="199"/>
        <w:ind w:left="460" w:right="14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When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bank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executes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partnership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contract,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provision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made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the contract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document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that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 financial liabilities of the bank shall not exceed the contributed capital. This is possible when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bank has invested its capital on the principle of </w:t>
      </w:r>
      <w:r>
        <w:rPr>
          <w:rFonts w:ascii="Calibri"/>
          <w:i/>
          <w:sz w:val="22"/>
        </w:rPr>
        <w:t>Sharikatul-Inan </w:t>
      </w:r>
      <w:r>
        <w:rPr>
          <w:rFonts w:ascii="Calibri"/>
          <w:sz w:val="22"/>
        </w:rPr>
        <w:t>and its business is run on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condition that it will not be expanded beyond the partnership capital. When taking or giving loans or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credit, a limit should be set such that, at any given time, the financial liability of the joint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business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will not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exceed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total</w:t>
      </w:r>
      <w:r>
        <w:rPr>
          <w:rFonts w:ascii="Calibri"/>
          <w:spacing w:val="48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its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cash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deposits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and/or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other assets.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0"/>
        </w:rPr>
      </w:pPr>
      <w:r>
        <w:rPr/>
        <w:pict>
          <v:rect style="position:absolute;margin-left:72.024002pt;margin-top:8.49296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pp.124-125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p.40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Siddiqi,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M.N.,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pStyle w:val="ListParagraph"/>
        <w:numPr>
          <w:ilvl w:val="2"/>
          <w:numId w:val="10"/>
        </w:numPr>
        <w:tabs>
          <w:tab w:pos="958" w:val="left" w:leader="none"/>
        </w:tabs>
        <w:spacing w:line="240" w:lineRule="auto" w:before="56" w:after="0"/>
        <w:ind w:left="957" w:right="0" w:hanging="498"/>
        <w:jc w:val="left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Ijara</w:t>
      </w:r>
    </w:p>
    <w:p>
      <w:pPr>
        <w:pStyle w:val="BodyText"/>
        <w:spacing w:before="6"/>
        <w:rPr>
          <w:rFonts w:ascii="Calibri"/>
          <w:i/>
          <w:sz w:val="19"/>
        </w:rPr>
      </w:pPr>
    </w:p>
    <w:p>
      <w:pPr>
        <w:spacing w:line="276" w:lineRule="auto" w:before="0"/>
        <w:ind w:left="460" w:right="459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Leasing is one of the important modes of financing by non-interest financial institutions, with the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purpose of enabling clients to use durable goods and equipments such as heavy equipments,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aircrafts and industrial plants used in manufacturing and production enterprises without gaining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their legal ownership. Many companies around the world practice this mode of finance as one of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their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main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source for finance.</w:t>
      </w:r>
    </w:p>
    <w:p>
      <w:pPr>
        <w:pStyle w:val="BodyText"/>
        <w:spacing w:before="5"/>
        <w:rPr>
          <w:rFonts w:ascii="Calibri"/>
          <w:sz w:val="16"/>
        </w:rPr>
      </w:pPr>
    </w:p>
    <w:p>
      <w:pPr>
        <w:spacing w:line="276" w:lineRule="auto" w:before="1"/>
        <w:ind w:left="460" w:right="29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To enable non-interest bank render its services to its clients on equipment lease for the purpose of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meeting their business or personal demands, as it applies to conventional banks, CBN Circular</w:t>
      </w:r>
      <w:r>
        <w:rPr>
          <w:rFonts w:ascii="Calibri"/>
          <w:sz w:val="22"/>
          <w:vertAlign w:val="superscript"/>
        </w:rPr>
        <w:t>108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permits non-interest bank to employ this type of instrument, as it applies under the principles of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Shariah. This is because the contract for hire and lease is a recurrent phenomenon in the lives of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people concerning their different interests and their daily, monthly and yearly dealings. </w:t>
      </w:r>
      <w:r>
        <w:rPr>
          <w:rFonts w:ascii="Calibri"/>
          <w:i/>
          <w:sz w:val="22"/>
          <w:vertAlign w:val="baseline"/>
        </w:rPr>
        <w:t>Ijara </w:t>
      </w:r>
      <w:r>
        <w:rPr>
          <w:rFonts w:ascii="Calibri"/>
          <w:sz w:val="22"/>
          <w:vertAlign w:val="baseline"/>
        </w:rPr>
        <w:t>is a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type of contract that involves the use of an object, and only the right to use the object is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transferred.</w:t>
      </w:r>
      <w:r>
        <w:rPr>
          <w:rFonts w:ascii="Calibri"/>
          <w:sz w:val="22"/>
          <w:vertAlign w:val="superscript"/>
        </w:rPr>
        <w:t>109</w:t>
      </w:r>
    </w:p>
    <w:p>
      <w:pPr>
        <w:spacing w:line="276" w:lineRule="auto" w:before="200"/>
        <w:ind w:left="460" w:right="411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>Ijara, </w:t>
      </w:r>
      <w:r>
        <w:rPr>
          <w:rFonts w:ascii="Calibri" w:hAnsi="Calibri"/>
          <w:sz w:val="22"/>
        </w:rPr>
        <w:t>literally connotes renting something or hiring someone else’s services in return for a certain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payment.</w:t>
      </w:r>
      <w:r>
        <w:rPr>
          <w:rFonts w:ascii="Calibri" w:hAnsi="Calibri"/>
          <w:sz w:val="22"/>
          <w:vertAlign w:val="superscript"/>
        </w:rPr>
        <w:t>110</w:t>
      </w:r>
      <w:r>
        <w:rPr>
          <w:rFonts w:ascii="Calibri" w:hAnsi="Calibri"/>
          <w:sz w:val="22"/>
          <w:vertAlign w:val="baseline"/>
        </w:rPr>
        <w:t> Technically, it means a lease for a lawful identified use of either identified present or</w:t>
      </w:r>
      <w:r>
        <w:rPr>
          <w:rFonts w:ascii="Calibri" w:hAnsi="Calibri"/>
          <w:spacing w:val="-4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described anticipated thing, for a specified purpose and for a known period of time or for the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performance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of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 certain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service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in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return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for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 specified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compensation.</w:t>
      </w:r>
      <w:r>
        <w:rPr>
          <w:rFonts w:ascii="Calibri" w:hAnsi="Calibri"/>
          <w:sz w:val="22"/>
          <w:vertAlign w:val="superscript"/>
        </w:rPr>
        <w:t>111</w:t>
      </w:r>
    </w:p>
    <w:p>
      <w:pPr>
        <w:spacing w:line="276" w:lineRule="auto" w:before="200"/>
        <w:ind w:left="460" w:right="161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From the above definitions, it should be understood that the term </w:t>
      </w:r>
      <w:r>
        <w:rPr>
          <w:rFonts w:ascii="Calibri" w:hAnsi="Calibri"/>
          <w:i/>
          <w:sz w:val="22"/>
        </w:rPr>
        <w:t>Ijara </w:t>
      </w:r>
      <w:r>
        <w:rPr>
          <w:rFonts w:ascii="Calibri" w:hAnsi="Calibri"/>
          <w:sz w:val="22"/>
        </w:rPr>
        <w:t>is used for two different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situations. In the first place, it means to “employ the services of a person on wages given to him as a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consideration for his hired services.</w:t>
      </w:r>
      <w:r>
        <w:rPr>
          <w:rFonts w:ascii="Calibri" w:hAnsi="Calibri"/>
          <w:i/>
          <w:sz w:val="22"/>
        </w:rPr>
        <w:t>” </w:t>
      </w:r>
      <w:r>
        <w:rPr>
          <w:rFonts w:ascii="Calibri" w:hAnsi="Calibri"/>
          <w:sz w:val="22"/>
        </w:rPr>
        <w:t>The second meaning, on the other hand, means the transfer of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the usufruct of a particular property to another person in exchange for a rent claimed from him. 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this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case,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lessor is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called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“</w:t>
      </w:r>
      <w:r>
        <w:rPr>
          <w:rFonts w:ascii="Calibri" w:hAnsi="Calibri"/>
          <w:i/>
          <w:sz w:val="22"/>
        </w:rPr>
        <w:t>Mu’jir”, </w:t>
      </w:r>
      <w:r>
        <w:rPr>
          <w:rFonts w:ascii="Calibri" w:hAnsi="Calibri"/>
          <w:sz w:val="22"/>
        </w:rPr>
        <w:t>the lessee is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called “</w:t>
      </w:r>
      <w:r>
        <w:rPr>
          <w:rFonts w:ascii="Calibri" w:hAnsi="Calibri"/>
          <w:i/>
          <w:sz w:val="22"/>
        </w:rPr>
        <w:t>Musta’jir”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rent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payable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</w:t>
      </w:r>
    </w:p>
    <w:p>
      <w:pPr>
        <w:spacing w:before="2"/>
        <w:ind w:left="460" w:right="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>lessor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is called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“</w:t>
      </w:r>
      <w:r>
        <w:rPr>
          <w:rFonts w:ascii="Calibri" w:hAnsi="Calibri"/>
          <w:i/>
          <w:sz w:val="22"/>
        </w:rPr>
        <w:t>Ujrah”.</w:t>
      </w:r>
    </w:p>
    <w:p>
      <w:pPr>
        <w:pStyle w:val="BodyText"/>
        <w:spacing w:before="8"/>
        <w:rPr>
          <w:rFonts w:ascii="Calibri"/>
          <w:i/>
          <w:sz w:val="19"/>
        </w:rPr>
      </w:pPr>
    </w:p>
    <w:p>
      <w:pPr>
        <w:pStyle w:val="ListParagraph"/>
        <w:numPr>
          <w:ilvl w:val="3"/>
          <w:numId w:val="24"/>
        </w:numPr>
        <w:tabs>
          <w:tab w:pos="1126" w:val="left" w:leader="none"/>
        </w:tabs>
        <w:spacing w:line="240" w:lineRule="auto" w:before="0" w:after="0"/>
        <w:ind w:left="1125" w:right="0" w:hanging="666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Conditions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contract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z w:val="22"/>
        </w:rPr>
        <w:t>Ijara</w:t>
      </w:r>
    </w:p>
    <w:p>
      <w:pPr>
        <w:pStyle w:val="BodyText"/>
        <w:spacing w:before="10"/>
        <w:rPr>
          <w:rFonts w:ascii="Calibri"/>
          <w:i/>
          <w:sz w:val="19"/>
        </w:rPr>
      </w:pPr>
    </w:p>
    <w:p>
      <w:pPr>
        <w:spacing w:before="1"/>
        <w:ind w:left="460" w:right="0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Ijara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sz w:val="22"/>
        </w:rPr>
        <w:t>contract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fulfill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 following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conditions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to be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valid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under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Shariah:</w:t>
      </w:r>
    </w:p>
    <w:p>
      <w:pPr>
        <w:pStyle w:val="BodyText"/>
        <w:spacing w:before="5"/>
        <w:rPr>
          <w:rFonts w:ascii="Calibri"/>
          <w:sz w:val="19"/>
        </w:rPr>
      </w:pPr>
    </w:p>
    <w:p>
      <w:pPr>
        <w:pStyle w:val="ListParagraph"/>
        <w:numPr>
          <w:ilvl w:val="0"/>
          <w:numId w:val="25"/>
        </w:numPr>
        <w:tabs>
          <w:tab w:pos="1091" w:val="left" w:leader="none"/>
          <w:tab w:pos="1092" w:val="left" w:leader="none"/>
        </w:tabs>
        <w:spacing w:line="477" w:lineRule="auto" w:before="1" w:after="0"/>
        <w:ind w:left="1091" w:right="134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 lease must relate to the use of object and not the object itself. Thus the object must have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valuable use;</w:t>
      </w:r>
    </w:p>
    <w:p>
      <w:pPr>
        <w:pStyle w:val="ListParagraph"/>
        <w:numPr>
          <w:ilvl w:val="0"/>
          <w:numId w:val="25"/>
        </w:numPr>
        <w:tabs>
          <w:tab w:pos="1091" w:val="left" w:leader="none"/>
          <w:tab w:pos="1092" w:val="left" w:leader="none"/>
        </w:tabs>
        <w:spacing w:line="240" w:lineRule="auto" w:before="4" w:after="0"/>
        <w:ind w:left="1091" w:right="0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use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object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lawful;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6"/>
        </w:rPr>
      </w:pPr>
      <w:r>
        <w:rPr/>
        <w:pict>
          <v:rect style="position:absolute;margin-left:72.024002pt;margin-top:18.046356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CBN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Circular,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127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pStyle w:val="ListParagraph"/>
        <w:numPr>
          <w:ilvl w:val="0"/>
          <w:numId w:val="25"/>
        </w:numPr>
        <w:tabs>
          <w:tab w:pos="1091" w:val="left" w:leader="none"/>
          <w:tab w:pos="1092" w:val="left" w:leader="none"/>
        </w:tabs>
        <w:spacing w:line="480" w:lineRule="auto" w:before="56" w:after="0"/>
        <w:ind w:left="1091" w:right="138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purpose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renting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known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both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parties.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Therefore,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lessee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cannot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use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asset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for any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purpose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other than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purpose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specified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 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lease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agreement;</w:t>
      </w:r>
    </w:p>
    <w:p>
      <w:pPr>
        <w:pStyle w:val="ListParagraph"/>
        <w:numPr>
          <w:ilvl w:val="0"/>
          <w:numId w:val="25"/>
        </w:numPr>
        <w:tabs>
          <w:tab w:pos="1091" w:val="left" w:leader="none"/>
          <w:tab w:pos="1092" w:val="left" w:leader="none"/>
        </w:tabs>
        <w:spacing w:line="477" w:lineRule="auto" w:before="1" w:after="0"/>
        <w:ind w:left="1091" w:right="137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If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rent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object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not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identified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(present),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it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should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agree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description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its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owner;</w:t>
      </w:r>
    </w:p>
    <w:p>
      <w:pPr>
        <w:pStyle w:val="ListParagraph"/>
        <w:numPr>
          <w:ilvl w:val="0"/>
          <w:numId w:val="25"/>
        </w:numPr>
        <w:tabs>
          <w:tab w:pos="1091" w:val="left" w:leader="none"/>
          <w:tab w:pos="1092" w:val="left" w:leader="none"/>
        </w:tabs>
        <w:spacing w:line="480" w:lineRule="auto" w:before="4" w:after="0"/>
        <w:ind w:left="1091" w:right="135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period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rent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should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specified.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Thus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period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6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lease</w:t>
      </w:r>
      <w:r>
        <w:rPr>
          <w:rFonts w:ascii="Calibri"/>
          <w:spacing w:val="5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determined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clear terms;</w:t>
      </w:r>
    </w:p>
    <w:p>
      <w:pPr>
        <w:pStyle w:val="ListParagraph"/>
        <w:numPr>
          <w:ilvl w:val="0"/>
          <w:numId w:val="25"/>
        </w:numPr>
        <w:tabs>
          <w:tab w:pos="1091" w:val="left" w:leader="none"/>
          <w:tab w:pos="1092" w:val="left" w:leader="none"/>
        </w:tabs>
        <w:spacing w:line="480" w:lineRule="auto" w:before="1" w:after="0"/>
        <w:ind w:left="1091" w:right="138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rental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payment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remuneration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hiring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should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specified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so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avoid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deceit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or dispute,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</w:p>
    <w:p>
      <w:pPr>
        <w:pStyle w:val="ListParagraph"/>
        <w:numPr>
          <w:ilvl w:val="0"/>
          <w:numId w:val="25"/>
        </w:numPr>
        <w:tabs>
          <w:tab w:pos="1141" w:val="left" w:leader="none"/>
          <w:tab w:pos="1142" w:val="left" w:leader="none"/>
        </w:tabs>
        <w:spacing w:line="240" w:lineRule="auto" w:before="2" w:after="0"/>
        <w:ind w:left="1142" w:right="0" w:hanging="771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There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least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two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persons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their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consent.</w:t>
      </w:r>
      <w:r>
        <w:rPr>
          <w:rFonts w:ascii="Calibri"/>
          <w:sz w:val="22"/>
          <w:vertAlign w:val="superscript"/>
        </w:rPr>
        <w:t>112</w:t>
      </w:r>
    </w:p>
    <w:p>
      <w:pPr>
        <w:pStyle w:val="BodyText"/>
        <w:spacing w:before="2"/>
        <w:rPr>
          <w:rFonts w:ascii="Calibri"/>
          <w:sz w:val="38"/>
        </w:rPr>
      </w:pPr>
    </w:p>
    <w:p>
      <w:pPr>
        <w:spacing w:line="278" w:lineRule="auto" w:before="0"/>
        <w:ind w:left="460" w:right="35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For the purpose of this work, we would not dwell in the entire topic of </w:t>
      </w:r>
      <w:r>
        <w:rPr>
          <w:rFonts w:ascii="Calibri"/>
          <w:i/>
          <w:sz w:val="22"/>
        </w:rPr>
        <w:t>Ijara </w:t>
      </w:r>
      <w:r>
        <w:rPr>
          <w:rFonts w:ascii="Calibri"/>
          <w:sz w:val="22"/>
        </w:rPr>
        <w:t>as it applies under the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Shariah,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rather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areas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that correspond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with 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services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 non-interest bank.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3"/>
          <w:numId w:val="24"/>
        </w:numPr>
        <w:tabs>
          <w:tab w:pos="1126" w:val="left" w:leader="none"/>
        </w:tabs>
        <w:spacing w:line="240" w:lineRule="auto" w:before="157" w:after="0"/>
        <w:ind w:left="1125" w:right="0" w:hanging="666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Ijara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sz w:val="22"/>
        </w:rPr>
        <w:t>as 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mode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financing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6" w:lineRule="auto" w:before="0"/>
        <w:ind w:left="460" w:right="35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Lease is not originally a mode of financing. It is simply a transaction meant to transfer the usufruct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 property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one person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 another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agreed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period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against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agreed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consideration.</w:t>
      </w:r>
    </w:p>
    <w:p>
      <w:pPr>
        <w:spacing w:line="276" w:lineRule="auto" w:before="2"/>
        <w:ind w:left="460" w:right="474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However, some financial institutions have adopted leasing as a mode of financing instead of long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term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lending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 basis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 interest</w:t>
      </w:r>
      <w:r>
        <w:rPr>
          <w:rFonts w:ascii="Calibri" w:hAnsi="Calibri"/>
          <w:i/>
          <w:sz w:val="22"/>
        </w:rPr>
        <w:t>. </w:t>
      </w:r>
      <w:r>
        <w:rPr>
          <w:rFonts w:ascii="Calibri" w:hAnsi="Calibri"/>
          <w:sz w:val="22"/>
        </w:rPr>
        <w:t>This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kind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lease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known as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“</w:t>
      </w:r>
      <w:r>
        <w:rPr>
          <w:rFonts w:ascii="Calibri" w:hAnsi="Calibri"/>
          <w:i/>
          <w:sz w:val="22"/>
        </w:rPr>
        <w:t>financial lease</w:t>
      </w:r>
      <w:r>
        <w:rPr>
          <w:rFonts w:ascii="Calibri" w:hAnsi="Calibri"/>
          <w:sz w:val="22"/>
        </w:rPr>
        <w:t>”.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278" w:lineRule="auto" w:before="0"/>
        <w:ind w:left="460" w:right="16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CBN realized that leasing is a lawful transaction according to the Shariah and can be used as 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interest free mode of financing. Therefore, leasing has been adopted as one of the instruments non-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interest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bank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operating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Nigeria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could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use 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generate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profit for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its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shareholders.</w:t>
      </w:r>
      <w:r>
        <w:rPr>
          <w:rFonts w:ascii="Calibri"/>
          <w:sz w:val="22"/>
          <w:vertAlign w:val="superscript"/>
        </w:rPr>
        <w:t>113</w:t>
      </w:r>
    </w:p>
    <w:p>
      <w:pPr>
        <w:spacing w:line="276" w:lineRule="auto" w:before="193"/>
        <w:ind w:left="460" w:right="24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 non-interest bank, as a lessor, purchases the assets through the lessee himself. The lessee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purchases the assets on behalf of the lessor, who pays its price to the supplier, either directly 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through the lessee. According to the Shariah, the lease commences and the rent becomes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chargeable after the lessee has taken delivery of the asset, and not from the day the price has been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paid. If the supplier has delayed the delivery after receiving the full price, the lessee should not be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liable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 rent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period 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delay.</w:t>
      </w:r>
      <w:r>
        <w:rPr>
          <w:rFonts w:ascii="Calibri"/>
          <w:sz w:val="22"/>
          <w:vertAlign w:val="superscript"/>
        </w:rPr>
        <w:t>114</w:t>
      </w:r>
    </w:p>
    <w:p>
      <w:pPr>
        <w:pStyle w:val="BodyText"/>
        <w:spacing w:before="3"/>
        <w:rPr>
          <w:rFonts w:ascii="Calibri"/>
          <w:sz w:val="35"/>
        </w:rPr>
      </w:pPr>
    </w:p>
    <w:p>
      <w:pPr>
        <w:pStyle w:val="ListParagraph"/>
        <w:numPr>
          <w:ilvl w:val="2"/>
          <w:numId w:val="10"/>
        </w:numPr>
        <w:tabs>
          <w:tab w:pos="958" w:val="left" w:leader="none"/>
        </w:tabs>
        <w:spacing w:line="240" w:lineRule="auto" w:before="0" w:after="0"/>
        <w:ind w:left="957" w:right="0" w:hanging="498"/>
        <w:jc w:val="left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Salam</w:t>
      </w:r>
    </w:p>
    <w:p>
      <w:pPr>
        <w:pStyle w:val="BodyText"/>
        <w:rPr>
          <w:rFonts w:ascii="Calibri"/>
          <w:i/>
          <w:sz w:val="20"/>
        </w:rPr>
      </w:pPr>
    </w:p>
    <w:p>
      <w:pPr>
        <w:pStyle w:val="BodyText"/>
        <w:spacing w:before="6"/>
        <w:rPr>
          <w:rFonts w:ascii="Calibri"/>
          <w:i/>
          <w:sz w:val="10"/>
        </w:rPr>
      </w:pPr>
      <w:r>
        <w:rPr/>
        <w:pict>
          <v:rect style="position:absolute;margin-left:72.024002pt;margin-top:8.378897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z w:val="20"/>
          <w:vertAlign w:val="baseline"/>
        </w:rPr>
        <w:t>CBN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Circular,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Usmani.,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T.M.,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pp.164-165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spacing w:line="276" w:lineRule="auto" w:before="56"/>
        <w:ind w:left="460" w:right="23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It is one of the basic conditions for the validity of a sale in the Shariah that the commodity intended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to be sold must be in actual or constructive possession of the seller. The condition has three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ingredients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as follows: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pStyle w:val="ListParagraph"/>
        <w:numPr>
          <w:ilvl w:val="0"/>
          <w:numId w:val="26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commodity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must be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existence;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1181" w:val="left" w:leader="none"/>
        </w:tabs>
        <w:spacing w:line="240" w:lineRule="auto" w:before="1" w:after="0"/>
        <w:ind w:left="118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seller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should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have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acquired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ownership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that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commodity,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</w:p>
    <w:p>
      <w:pPr>
        <w:pStyle w:val="BodyText"/>
        <w:spacing w:before="2"/>
        <w:rPr>
          <w:rFonts w:ascii="Calibri"/>
          <w:sz w:val="22"/>
        </w:rPr>
      </w:pPr>
    </w:p>
    <w:p>
      <w:pPr>
        <w:pStyle w:val="ListParagraph"/>
        <w:numPr>
          <w:ilvl w:val="0"/>
          <w:numId w:val="26"/>
        </w:numPr>
        <w:tabs>
          <w:tab w:pos="1181" w:val="left" w:leader="none"/>
        </w:tabs>
        <w:spacing w:line="240" w:lineRule="auto" w:before="1" w:after="0"/>
        <w:ind w:left="118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seller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should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have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physical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constructive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possession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commodity.</w:t>
      </w:r>
    </w:p>
    <w:p>
      <w:pPr>
        <w:pStyle w:val="BodyText"/>
        <w:rPr>
          <w:rFonts w:ascii="Calibri"/>
          <w:sz w:val="22"/>
        </w:rPr>
      </w:pPr>
    </w:p>
    <w:p>
      <w:pPr>
        <w:spacing w:line="276" w:lineRule="auto" w:before="197"/>
        <w:ind w:left="460" w:right="158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There are two exceptions to this general principle in the Shariah. One of the exceptions is </w:t>
      </w:r>
      <w:r>
        <w:rPr>
          <w:rFonts w:ascii="Calibri" w:hAnsi="Calibri"/>
          <w:i/>
          <w:sz w:val="22"/>
        </w:rPr>
        <w:t>Salam </w:t>
      </w:r>
      <w:r>
        <w:rPr>
          <w:rFonts w:ascii="Calibri" w:hAnsi="Calibri"/>
          <w:sz w:val="22"/>
        </w:rPr>
        <w:t>and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the other is </w:t>
      </w:r>
      <w:r>
        <w:rPr>
          <w:rFonts w:ascii="Calibri" w:hAnsi="Calibri"/>
          <w:i/>
          <w:sz w:val="22"/>
        </w:rPr>
        <w:t>Istisna’ </w:t>
      </w:r>
      <w:r>
        <w:rPr>
          <w:rFonts w:ascii="Calibri" w:hAnsi="Calibri"/>
          <w:sz w:val="22"/>
        </w:rPr>
        <w:t>(the latter exception would be discussed hereafter). Both are sale of a special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nature 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they could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be used for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purpose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 financing.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line="362" w:lineRule="auto" w:before="0"/>
        <w:ind w:left="460" w:right="278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Salam </w:t>
      </w:r>
      <w:r>
        <w:rPr>
          <w:rFonts w:ascii="Calibri"/>
          <w:sz w:val="22"/>
        </w:rPr>
        <w:t>literally signifies a contract involving a prompt payment in return of future delivery. Also it is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payment 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advance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with delaying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receipt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sold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goods.</w:t>
      </w:r>
      <w:r>
        <w:rPr>
          <w:rFonts w:ascii="Calibri"/>
          <w:sz w:val="22"/>
          <w:vertAlign w:val="superscript"/>
        </w:rPr>
        <w:t>115</w:t>
      </w:r>
    </w:p>
    <w:p>
      <w:pPr>
        <w:spacing w:line="276" w:lineRule="auto" w:before="197"/>
        <w:ind w:left="460" w:right="165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It could be deduced from the above definitions that </w:t>
      </w:r>
      <w:r>
        <w:rPr>
          <w:rFonts w:ascii="Calibri"/>
          <w:i/>
          <w:sz w:val="22"/>
        </w:rPr>
        <w:t>Salam </w:t>
      </w:r>
      <w:r>
        <w:rPr>
          <w:rFonts w:ascii="Calibri"/>
          <w:sz w:val="22"/>
        </w:rPr>
        <w:t>is a sale whereby the seller undertakes to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supply some specific goods to the buyer at a future date in exchange of an advanced price fully paid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spot.</w:t>
      </w:r>
      <w:r>
        <w:rPr>
          <w:rFonts w:ascii="Calibri"/>
          <w:sz w:val="22"/>
          <w:vertAlign w:val="superscript"/>
        </w:rPr>
        <w:t>116</w:t>
      </w:r>
    </w:p>
    <w:p>
      <w:pPr>
        <w:pStyle w:val="ListParagraph"/>
        <w:numPr>
          <w:ilvl w:val="3"/>
          <w:numId w:val="27"/>
        </w:numPr>
        <w:tabs>
          <w:tab w:pos="1126" w:val="left" w:leader="none"/>
        </w:tabs>
        <w:spacing w:line="240" w:lineRule="auto" w:before="202" w:after="0"/>
        <w:ind w:left="1125" w:right="0" w:hanging="666"/>
        <w:jc w:val="left"/>
        <w:rPr>
          <w:rFonts w:ascii="Calibri"/>
          <w:sz w:val="22"/>
        </w:rPr>
      </w:pPr>
      <w:r>
        <w:rPr>
          <w:rFonts w:ascii="Calibri"/>
          <w:sz w:val="22"/>
        </w:rPr>
        <w:t>Legal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basis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i/>
          <w:sz w:val="22"/>
        </w:rPr>
        <w:t>Salam </w:t>
      </w:r>
      <w:r>
        <w:rPr>
          <w:rFonts w:ascii="Calibri"/>
          <w:sz w:val="22"/>
        </w:rPr>
        <w:t>contract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under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Shariah</w:t>
      </w: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line="276" w:lineRule="auto" w:before="1"/>
        <w:ind w:left="460" w:right="241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This kind of transaction is permissible according to the Holy Qur’an and </w:t>
      </w:r>
      <w:r>
        <w:rPr>
          <w:rFonts w:ascii="Calibri" w:hAnsi="Calibri"/>
          <w:i/>
          <w:sz w:val="22"/>
        </w:rPr>
        <w:t>Sunnah </w:t>
      </w:r>
      <w:r>
        <w:rPr>
          <w:rFonts w:ascii="Calibri" w:hAnsi="Calibri"/>
          <w:sz w:val="22"/>
        </w:rPr>
        <w:t>of the Holy Prophet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Muhammad (P.B.U.H.) as follows: “O you who believe! When you contract a debt for a specified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period,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write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down.”</w:t>
      </w:r>
      <w:r>
        <w:rPr>
          <w:rFonts w:ascii="Calibri" w:hAnsi="Calibri"/>
          <w:sz w:val="22"/>
          <w:vertAlign w:val="superscript"/>
        </w:rPr>
        <w:t>117</w:t>
      </w:r>
    </w:p>
    <w:p>
      <w:pPr>
        <w:spacing w:line="278" w:lineRule="auto" w:before="199"/>
        <w:ind w:left="460" w:right="25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It is narrated from Ibn Abbas (may Allah be pleased with him) that Prophet Muhammad (P.B.U.H.)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has this to say: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“whoever pays in advance the price of a thing to be delivered later should pay it for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specified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measure at a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specified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weight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or specified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period.”</w:t>
      </w:r>
      <w:r>
        <w:rPr>
          <w:rFonts w:ascii="Calibri" w:hAnsi="Calibri"/>
          <w:sz w:val="22"/>
          <w:vertAlign w:val="superscript"/>
        </w:rPr>
        <w:t>118</w:t>
      </w:r>
    </w:p>
    <w:p>
      <w:pPr>
        <w:pStyle w:val="BodyText"/>
        <w:spacing w:before="4"/>
        <w:rPr>
          <w:rFonts w:ascii="Calibri"/>
          <w:sz w:val="35"/>
        </w:rPr>
      </w:pPr>
    </w:p>
    <w:p>
      <w:pPr>
        <w:pStyle w:val="ListParagraph"/>
        <w:numPr>
          <w:ilvl w:val="3"/>
          <w:numId w:val="27"/>
        </w:numPr>
        <w:tabs>
          <w:tab w:pos="1126" w:val="left" w:leader="none"/>
        </w:tabs>
        <w:spacing w:line="240" w:lineRule="auto" w:before="0" w:after="0"/>
        <w:ind w:left="1125" w:right="0" w:hanging="666"/>
        <w:jc w:val="left"/>
        <w:rPr>
          <w:rFonts w:ascii="Calibri"/>
          <w:sz w:val="22"/>
        </w:rPr>
      </w:pPr>
      <w:r>
        <w:rPr>
          <w:rFonts w:ascii="Calibri"/>
          <w:sz w:val="22"/>
        </w:rPr>
        <w:t>Conditions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validity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</w:t>
      </w:r>
      <w:r>
        <w:rPr>
          <w:rFonts w:ascii="Calibri"/>
          <w:i/>
          <w:sz w:val="22"/>
        </w:rPr>
        <w:t>Salam </w:t>
      </w:r>
      <w:r>
        <w:rPr>
          <w:rFonts w:ascii="Calibri"/>
          <w:sz w:val="22"/>
        </w:rPr>
        <w:t>contract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0"/>
        <w:ind w:left="460" w:right="0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permissibility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i/>
          <w:sz w:val="22"/>
        </w:rPr>
        <w:t>Salam </w:t>
      </w:r>
      <w:r>
        <w:rPr>
          <w:rFonts w:ascii="Calibri"/>
          <w:sz w:val="22"/>
        </w:rPr>
        <w:t>contract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dependent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upon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following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conditions:</w:t>
      </w:r>
      <w:r>
        <w:rPr>
          <w:rFonts w:ascii="Calibri"/>
          <w:sz w:val="22"/>
          <w:vertAlign w:val="superscript"/>
        </w:rPr>
        <w:t>119</w:t>
      </w:r>
    </w:p>
    <w:p>
      <w:pPr>
        <w:pStyle w:val="BodyText"/>
        <w:spacing w:before="7"/>
        <w:rPr>
          <w:rFonts w:ascii="Calibri"/>
          <w:sz w:val="19"/>
        </w:rPr>
      </w:pPr>
    </w:p>
    <w:p>
      <w:pPr>
        <w:pStyle w:val="ListParagraph"/>
        <w:numPr>
          <w:ilvl w:val="4"/>
          <w:numId w:val="27"/>
        </w:numPr>
        <w:tabs>
          <w:tab w:pos="1181" w:val="left" w:leader="none"/>
        </w:tabs>
        <w:spacing w:line="480" w:lineRule="auto" w:before="0" w:after="0"/>
        <w:ind w:left="1180" w:right="133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 price of the goods sold must be fully paid. The goods must be specified by measurement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capacity,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weight, number or length.</w:t>
      </w:r>
    </w:p>
    <w:p>
      <w:pPr>
        <w:pStyle w:val="BodyText"/>
        <w:spacing w:before="5"/>
        <w:rPr>
          <w:rFonts w:ascii="Calibri"/>
        </w:rPr>
      </w:pPr>
      <w:r>
        <w:rPr/>
        <w:pict>
          <v:rect style="position:absolute;margin-left:72.024002pt;margin-top:16.882626pt;width:144.02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67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Al-Muwatta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Malik,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741-742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282.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68.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pStyle w:val="ListParagraph"/>
        <w:numPr>
          <w:ilvl w:val="4"/>
          <w:numId w:val="27"/>
        </w:numPr>
        <w:tabs>
          <w:tab w:pos="1181" w:val="left" w:leader="none"/>
        </w:tabs>
        <w:spacing w:line="240" w:lineRule="auto" w:before="56" w:after="0"/>
        <w:ind w:left="118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goods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article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which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determined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description.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pStyle w:val="ListParagraph"/>
        <w:numPr>
          <w:ilvl w:val="4"/>
          <w:numId w:val="27"/>
        </w:numPr>
        <w:tabs>
          <w:tab w:pos="1181" w:val="left" w:leader="none"/>
        </w:tabs>
        <w:spacing w:line="240" w:lineRule="auto" w:before="0" w:after="0"/>
        <w:ind w:left="118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Effecting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payment at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time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concluding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contract.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4"/>
          <w:numId w:val="27"/>
        </w:numPr>
        <w:tabs>
          <w:tab w:pos="1181" w:val="left" w:leader="none"/>
        </w:tabs>
        <w:spacing w:line="480" w:lineRule="auto" w:before="0" w:after="0"/>
        <w:ind w:left="1180" w:right="133" w:hanging="3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There must be a specified future period for receiving the goods sold. Immediate delivery 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goods renders </w:t>
      </w:r>
      <w:r>
        <w:rPr>
          <w:rFonts w:ascii="Calibri" w:hAnsi="Calibri"/>
          <w:i/>
          <w:sz w:val="22"/>
        </w:rPr>
        <w:t>Salam </w:t>
      </w:r>
      <w:r>
        <w:rPr>
          <w:rFonts w:ascii="Calibri" w:hAnsi="Calibri"/>
          <w:sz w:val="22"/>
        </w:rPr>
        <w:t>contract invalid. This view is maintained by the jurist of </w:t>
      </w:r>
      <w:r>
        <w:rPr>
          <w:rFonts w:ascii="Calibri" w:hAnsi="Calibri"/>
          <w:i/>
          <w:sz w:val="22"/>
        </w:rPr>
        <w:t>Hanafi </w:t>
      </w:r>
      <w:r>
        <w:rPr>
          <w:rFonts w:ascii="Calibri" w:hAnsi="Calibri"/>
          <w:sz w:val="22"/>
        </w:rPr>
        <w:t>School,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because of the </w:t>
      </w:r>
      <w:r>
        <w:rPr>
          <w:rFonts w:ascii="Calibri" w:hAnsi="Calibri"/>
          <w:i/>
          <w:sz w:val="22"/>
        </w:rPr>
        <w:t>Hadith </w:t>
      </w:r>
      <w:r>
        <w:rPr>
          <w:rFonts w:ascii="Calibri" w:hAnsi="Calibri"/>
          <w:sz w:val="22"/>
        </w:rPr>
        <w:t>of Prophet Muhammad (P.B.U.H.) which says thus: “whoever enters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into </w:t>
      </w:r>
      <w:r>
        <w:rPr>
          <w:rFonts w:ascii="Calibri" w:hAnsi="Calibri"/>
          <w:i/>
          <w:sz w:val="22"/>
        </w:rPr>
        <w:t>Salam </w:t>
      </w:r>
      <w:r>
        <w:rPr>
          <w:rFonts w:ascii="Calibri" w:hAnsi="Calibri"/>
          <w:sz w:val="22"/>
        </w:rPr>
        <w:t>contract with you, let him stipulate a definite weight and measurement and 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definite period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 delivery.”</w:t>
      </w:r>
      <w:r>
        <w:rPr>
          <w:rFonts w:ascii="Calibri" w:hAnsi="Calibri"/>
          <w:sz w:val="22"/>
          <w:vertAlign w:val="superscript"/>
        </w:rPr>
        <w:t>120</w:t>
      </w:r>
    </w:p>
    <w:p>
      <w:pPr>
        <w:spacing w:line="276" w:lineRule="auto" w:before="85"/>
        <w:ind w:left="820" w:right="21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 jurist of </w:t>
      </w:r>
      <w:r>
        <w:rPr>
          <w:rFonts w:ascii="Calibri" w:hAnsi="Calibri"/>
          <w:i/>
          <w:sz w:val="22"/>
        </w:rPr>
        <w:t>Shafi’I </w:t>
      </w:r>
      <w:r>
        <w:rPr>
          <w:rFonts w:ascii="Calibri" w:hAnsi="Calibri"/>
          <w:sz w:val="22"/>
        </w:rPr>
        <w:t>School, on the other hand, are of the view that the delivery of the goods 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i/>
          <w:sz w:val="22"/>
        </w:rPr>
        <w:t>Salam </w:t>
      </w:r>
      <w:r>
        <w:rPr>
          <w:rFonts w:ascii="Calibri" w:hAnsi="Calibri"/>
          <w:sz w:val="22"/>
        </w:rPr>
        <w:t>contract needs not necessarily be postponed to a future date, but it may be immediate.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 reason given by them in this respect is that the future delivery of the goods is to be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authorized in order to facilitate the seller to acquire the subject matter of the sale and deliver it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 purchaser.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 delivery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therefore not essential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i/>
          <w:sz w:val="22"/>
        </w:rPr>
        <w:t>Salam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sz w:val="22"/>
        </w:rPr>
        <w:t>contract.</w:t>
      </w:r>
      <w:r>
        <w:rPr>
          <w:rFonts w:ascii="Calibri" w:hAnsi="Calibri"/>
          <w:sz w:val="22"/>
          <w:vertAlign w:val="superscript"/>
        </w:rPr>
        <w:t>121</w:t>
      </w:r>
    </w:p>
    <w:p>
      <w:pPr>
        <w:spacing w:line="278" w:lineRule="auto" w:before="198"/>
        <w:ind w:left="460" w:right="30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Muslim jurists differ on the extent of the period or time fixed for the delivery of the subject matter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Salam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sz w:val="22"/>
        </w:rPr>
        <w:t>contract.</w:t>
      </w:r>
    </w:p>
    <w:p>
      <w:pPr>
        <w:spacing w:line="276" w:lineRule="auto" w:before="196"/>
        <w:ind w:left="460" w:right="184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Hanafi, Maliki and Hanbali jurists fixed the maximum period of one month for the delivery of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subject matter of </w:t>
      </w:r>
      <w:r>
        <w:rPr>
          <w:rFonts w:ascii="Calibri" w:hAnsi="Calibri"/>
          <w:i/>
          <w:sz w:val="22"/>
        </w:rPr>
        <w:t>Salam </w:t>
      </w:r>
      <w:r>
        <w:rPr>
          <w:rFonts w:ascii="Calibri" w:hAnsi="Calibri"/>
          <w:sz w:val="22"/>
        </w:rPr>
        <w:t>contract. While the Shafi’is did not fix the period of delivery because,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according to them, it is not a condition. Instead, it should be allowed to be determined by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parties.</w:t>
      </w:r>
      <w:r>
        <w:rPr>
          <w:rFonts w:ascii="Calibri" w:hAnsi="Calibri"/>
          <w:sz w:val="22"/>
          <w:vertAlign w:val="superscript"/>
        </w:rPr>
        <w:t>122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All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other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conditions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essential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for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validity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of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 normal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contract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of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sale apply to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Salam</w:t>
      </w:r>
      <w:r>
        <w:rPr>
          <w:rFonts w:ascii="Calibri" w:hAnsi="Calibri"/>
          <w:i/>
          <w:spacing w:val="-4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contract.</w:t>
      </w:r>
    </w:p>
    <w:p>
      <w:pPr>
        <w:pStyle w:val="BodyText"/>
        <w:spacing w:before="5"/>
        <w:rPr>
          <w:rFonts w:ascii="Calibri"/>
          <w:sz w:val="16"/>
        </w:rPr>
      </w:pPr>
    </w:p>
    <w:p>
      <w:pPr>
        <w:spacing w:line="276" w:lineRule="auto" w:before="0"/>
        <w:ind w:left="460" w:right="229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Similarly, it is necessary, according to the Hanafi School, that the goods (for which </w:t>
      </w:r>
      <w:r>
        <w:rPr>
          <w:rFonts w:ascii="Calibri"/>
          <w:i/>
          <w:sz w:val="22"/>
        </w:rPr>
        <w:t>Salam </w:t>
      </w:r>
      <w:r>
        <w:rPr>
          <w:rFonts w:ascii="Calibri"/>
          <w:sz w:val="22"/>
        </w:rPr>
        <w:t>contract is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effected) remains available in the market right from the day of contract up to the date of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delivery. Therefore, if the goods are not available in the market at the time of the contract, </w:t>
      </w:r>
      <w:r>
        <w:rPr>
          <w:rFonts w:ascii="Calibri"/>
          <w:i/>
          <w:sz w:val="22"/>
        </w:rPr>
        <w:t>Salam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sz w:val="22"/>
        </w:rPr>
        <w:t>cannot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effected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 respect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that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goods.</w:t>
      </w:r>
      <w:r>
        <w:rPr>
          <w:rFonts w:ascii="Calibri"/>
          <w:sz w:val="22"/>
          <w:vertAlign w:val="superscript"/>
        </w:rPr>
        <w:t>123</w:t>
      </w:r>
    </w:p>
    <w:p>
      <w:pPr>
        <w:spacing w:line="276" w:lineRule="auto" w:before="200"/>
        <w:ind w:left="460" w:right="206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However, the other three Schools of jurists, i.e. Shafi’I, Maliki and Hanbali, are of the view that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availability of the goods at the time of the contract is not a condition for the validity of </w:t>
      </w:r>
      <w:r>
        <w:rPr>
          <w:rFonts w:ascii="Calibri" w:hAnsi="Calibri"/>
          <w:i/>
          <w:sz w:val="22"/>
        </w:rPr>
        <w:t>Salam. </w:t>
      </w:r>
      <w:r>
        <w:rPr>
          <w:rFonts w:ascii="Calibri" w:hAnsi="Calibri"/>
          <w:sz w:val="22"/>
        </w:rPr>
        <w:t>What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is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0"/>
        </w:rPr>
        <w:t>necessary</w:t>
      </w:r>
      <w:r>
        <w:rPr>
          <w:rFonts w:ascii="Calibri" w:hAnsi="Calibri"/>
          <w:sz w:val="22"/>
        </w:rPr>
        <w:t>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according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to them,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that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it should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available at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time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delivery.</w:t>
      </w:r>
      <w:r>
        <w:rPr>
          <w:rFonts w:ascii="Calibri" w:hAnsi="Calibri"/>
          <w:sz w:val="22"/>
          <w:vertAlign w:val="superscript"/>
        </w:rPr>
        <w:t>124</w:t>
      </w:r>
    </w:p>
    <w:p>
      <w:pPr>
        <w:pStyle w:val="BodyText"/>
        <w:spacing w:before="7"/>
        <w:rPr>
          <w:rFonts w:ascii="Calibri"/>
          <w:sz w:val="37"/>
        </w:rPr>
      </w:pPr>
    </w:p>
    <w:p>
      <w:pPr>
        <w:pStyle w:val="ListParagraph"/>
        <w:numPr>
          <w:ilvl w:val="3"/>
          <w:numId w:val="27"/>
        </w:numPr>
        <w:tabs>
          <w:tab w:pos="1123" w:val="left" w:leader="none"/>
        </w:tabs>
        <w:spacing w:line="240" w:lineRule="auto" w:before="0" w:after="0"/>
        <w:ind w:left="1122" w:right="0" w:hanging="663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Salam </w:t>
      </w:r>
      <w:r>
        <w:rPr>
          <w:rFonts w:ascii="Calibri"/>
          <w:sz w:val="22"/>
        </w:rPr>
        <w:t>as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mode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Financing</w:t>
      </w:r>
    </w:p>
    <w:p>
      <w:pPr>
        <w:pStyle w:val="BodyText"/>
        <w:spacing w:before="4"/>
        <w:rPr>
          <w:rFonts w:ascii="Calibri"/>
          <w:sz w:val="28"/>
        </w:rPr>
      </w:pPr>
      <w:r>
        <w:rPr/>
        <w:pict>
          <v:rect style="position:absolute;margin-left:72.024002pt;margin-top:19.280575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Usmani., T.M.,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189-190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i/>
          <w:sz w:val="20"/>
          <w:vertAlign w:val="baseline"/>
        </w:rPr>
        <w:t>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rFonts w:ascii="Calibri"/>
          <w:i/>
          <w:sz w:val="29"/>
        </w:rPr>
      </w:pPr>
    </w:p>
    <w:p>
      <w:pPr>
        <w:spacing w:line="276" w:lineRule="auto" w:before="56"/>
        <w:ind w:left="460" w:right="189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It is evident from the foregoing discussion that </w:t>
      </w:r>
      <w:r>
        <w:rPr>
          <w:rFonts w:ascii="Calibri" w:hAnsi="Calibri"/>
          <w:i/>
          <w:sz w:val="22"/>
        </w:rPr>
        <w:t>Salam </w:t>
      </w:r>
      <w:r>
        <w:rPr>
          <w:rFonts w:ascii="Calibri" w:hAnsi="Calibri"/>
          <w:sz w:val="22"/>
        </w:rPr>
        <w:t>is allowed by Shari’ah to fulfill the needs 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farmers and traders. Therefore, it is basically a mode of financing for small farmers and traders. This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mode of financing can be used by non-interest bank to finance agricultural sector. In this regard,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there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are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two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ways non-interest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bank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can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benefit from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contract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i/>
          <w:sz w:val="22"/>
        </w:rPr>
        <w:t>Salam,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sz w:val="22"/>
        </w:rPr>
        <w:t>thus:</w:t>
      </w:r>
    </w:p>
    <w:p>
      <w:pPr>
        <w:pStyle w:val="BodyText"/>
        <w:spacing w:before="5"/>
        <w:rPr>
          <w:rFonts w:ascii="Calibri"/>
          <w:sz w:val="16"/>
        </w:rPr>
      </w:pPr>
    </w:p>
    <w:p>
      <w:pPr>
        <w:pStyle w:val="ListParagraph"/>
        <w:numPr>
          <w:ilvl w:val="0"/>
          <w:numId w:val="28"/>
        </w:numPr>
        <w:tabs>
          <w:tab w:pos="821" w:val="left" w:leader="none"/>
        </w:tabs>
        <w:spacing w:line="480" w:lineRule="auto" w:before="0" w:after="0"/>
        <w:ind w:left="820" w:right="132" w:hanging="360"/>
        <w:jc w:val="both"/>
        <w:rPr>
          <w:rFonts w:ascii="Calibri"/>
          <w:sz w:val="22"/>
        </w:rPr>
      </w:pPr>
      <w:r>
        <w:rPr>
          <w:rFonts w:ascii="Calibri"/>
          <w:sz w:val="22"/>
        </w:rPr>
        <w:t>After purchasing the goods by way of </w:t>
      </w:r>
      <w:r>
        <w:rPr>
          <w:rFonts w:ascii="Calibri"/>
          <w:i/>
          <w:sz w:val="22"/>
        </w:rPr>
        <w:t>Salam, </w:t>
      </w:r>
      <w:r>
        <w:rPr>
          <w:rFonts w:ascii="Calibri"/>
          <w:sz w:val="22"/>
        </w:rPr>
        <w:t>non-interest bank may sell the goods through 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parallel contract of </w:t>
      </w:r>
      <w:r>
        <w:rPr>
          <w:rFonts w:ascii="Calibri"/>
          <w:i/>
          <w:sz w:val="22"/>
        </w:rPr>
        <w:t>Salam </w:t>
      </w:r>
      <w:r>
        <w:rPr>
          <w:rFonts w:ascii="Calibri"/>
          <w:sz w:val="22"/>
        </w:rPr>
        <w:t>for the same date of delivery. The period of </w:t>
      </w:r>
      <w:r>
        <w:rPr>
          <w:rFonts w:ascii="Calibri"/>
          <w:i/>
          <w:sz w:val="22"/>
        </w:rPr>
        <w:t>Salam </w:t>
      </w:r>
      <w:r>
        <w:rPr>
          <w:rFonts w:ascii="Calibri"/>
          <w:sz w:val="22"/>
        </w:rPr>
        <w:t>in the second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(parallel) transaction being shorter, the price may be a little higher than the price of the first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transaction, and the difference between the two prices shall be the profit earned by the non-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interest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bank.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this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way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non-interest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bank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manage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its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short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term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financing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portfolios.</w:t>
      </w:r>
      <w:r>
        <w:rPr>
          <w:rFonts w:ascii="Calibri"/>
          <w:sz w:val="22"/>
          <w:vertAlign w:val="superscript"/>
        </w:rPr>
        <w:t>125</w:t>
      </w:r>
    </w:p>
    <w:p>
      <w:pPr>
        <w:pStyle w:val="ListParagraph"/>
        <w:numPr>
          <w:ilvl w:val="0"/>
          <w:numId w:val="28"/>
        </w:numPr>
        <w:tabs>
          <w:tab w:pos="821" w:val="left" w:leader="none"/>
        </w:tabs>
        <w:spacing w:line="480" w:lineRule="auto" w:before="169" w:after="0"/>
        <w:ind w:left="820" w:right="133" w:hanging="360"/>
        <w:jc w:val="both"/>
        <w:rPr>
          <w:rFonts w:ascii="Calibri"/>
          <w:sz w:val="22"/>
        </w:rPr>
      </w:pPr>
      <w:r>
        <w:rPr>
          <w:rFonts w:ascii="Calibri"/>
          <w:sz w:val="22"/>
        </w:rPr>
        <w:t>If the parallel contract of </w:t>
      </w:r>
      <w:r>
        <w:rPr>
          <w:rFonts w:ascii="Calibri"/>
          <w:i/>
          <w:sz w:val="22"/>
        </w:rPr>
        <w:t>Salam </w:t>
      </w:r>
      <w:r>
        <w:rPr>
          <w:rFonts w:ascii="Calibri"/>
          <w:sz w:val="22"/>
        </w:rPr>
        <w:t>is not feasible for one reason or another, non-interest bank can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obtain a promise to purchase from a third party. This promise should be unilateral from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expected buyer. Being merely a promise and not an actual sale, their buyer would not have 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pay the price in advance. Therefore, a higher price may be fixed and as soon as the goods are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received by the non-interest bank, it would be sold to the third party at a pre-agreed price,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according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 terms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promise.</w:t>
      </w:r>
      <w:r>
        <w:rPr>
          <w:rFonts w:ascii="Calibri"/>
          <w:sz w:val="22"/>
          <w:vertAlign w:val="superscript"/>
        </w:rPr>
        <w:t>126</w:t>
      </w:r>
    </w:p>
    <w:p>
      <w:pPr>
        <w:spacing w:line="276" w:lineRule="auto" w:before="200"/>
        <w:ind w:left="460" w:right="20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For example, if the non-interest bank purchased ten tones of fertilizer from a foreign company 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way of </w:t>
      </w:r>
      <w:r>
        <w:rPr>
          <w:rFonts w:ascii="Calibri"/>
          <w:i/>
          <w:sz w:val="22"/>
        </w:rPr>
        <w:t>Salam, </w:t>
      </w:r>
      <w:r>
        <w:rPr>
          <w:rFonts w:ascii="Calibri"/>
          <w:sz w:val="22"/>
        </w:rPr>
        <w:t>to be delivered on 4</w:t>
      </w:r>
      <w:r>
        <w:rPr>
          <w:rFonts w:ascii="Calibri"/>
          <w:sz w:val="22"/>
          <w:vertAlign w:val="superscript"/>
        </w:rPr>
        <w:t>th</w:t>
      </w:r>
      <w:r>
        <w:rPr>
          <w:rFonts w:ascii="Calibri"/>
          <w:sz w:val="22"/>
          <w:vertAlign w:val="baseline"/>
        </w:rPr>
        <w:t> October, the non-interest bank can contract a parallel contract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 </w:t>
      </w:r>
      <w:r>
        <w:rPr>
          <w:rFonts w:ascii="Calibri"/>
          <w:i/>
          <w:sz w:val="22"/>
          <w:vertAlign w:val="baseline"/>
        </w:rPr>
        <w:t>Salam </w:t>
      </w:r>
      <w:r>
        <w:rPr>
          <w:rFonts w:ascii="Calibri"/>
          <w:sz w:val="22"/>
          <w:vertAlign w:val="baseline"/>
        </w:rPr>
        <w:t>with Nigerian company to deliver to the non-interest bank ten tones of fertilizer on 4</w:t>
      </w:r>
      <w:r>
        <w:rPr>
          <w:rFonts w:ascii="Calibri"/>
          <w:sz w:val="22"/>
          <w:vertAlign w:val="superscript"/>
        </w:rPr>
        <w:t>th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October.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However, while contracting parallel </w:t>
      </w:r>
      <w:r>
        <w:rPr>
          <w:rFonts w:ascii="Calibri"/>
          <w:i/>
          <w:sz w:val="22"/>
          <w:vertAlign w:val="baseline"/>
        </w:rPr>
        <w:t>Salam </w:t>
      </w:r>
      <w:r>
        <w:rPr>
          <w:rFonts w:ascii="Calibri"/>
          <w:sz w:val="22"/>
          <w:vertAlign w:val="baseline"/>
        </w:rPr>
        <w:t>with Nigerian company, the delivery of ten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tones of fertilizer to the Nigerian company cannot be a condition to taking delivery from the foreign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company. Therefore, if the foreign company did not deliver the fertilizer on 4</w:t>
      </w:r>
      <w:r>
        <w:rPr>
          <w:rFonts w:ascii="Calibri"/>
          <w:sz w:val="22"/>
          <w:vertAlign w:val="superscript"/>
        </w:rPr>
        <w:t>th</w:t>
      </w:r>
      <w:r>
        <w:rPr>
          <w:rFonts w:ascii="Calibri"/>
          <w:sz w:val="22"/>
          <w:vertAlign w:val="baseline"/>
        </w:rPr>
        <w:t> October, the non-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interest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bank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is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duty bound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to deliver the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fertilizer to</w:t>
      </w:r>
      <w:r>
        <w:rPr>
          <w:rFonts w:ascii="Calibri"/>
          <w:spacing w:val="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the Nigerian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company.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2"/>
          <w:numId w:val="10"/>
        </w:numPr>
        <w:tabs>
          <w:tab w:pos="958" w:val="left" w:leader="none"/>
        </w:tabs>
        <w:spacing w:line="240" w:lineRule="auto" w:before="162" w:after="0"/>
        <w:ind w:left="957" w:right="0" w:hanging="498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Istisna’</w:t>
      </w:r>
    </w:p>
    <w:p>
      <w:pPr>
        <w:pStyle w:val="BodyText"/>
        <w:spacing w:before="6"/>
        <w:rPr>
          <w:rFonts w:ascii="Calibri"/>
          <w:i/>
          <w:sz w:val="19"/>
        </w:rPr>
      </w:pPr>
    </w:p>
    <w:p>
      <w:pPr>
        <w:spacing w:before="0"/>
        <w:ind w:left="4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>Istisna’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sz w:val="22"/>
        </w:rPr>
        <w:t>literally is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derived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from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 Arabic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word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“</w:t>
      </w:r>
      <w:r>
        <w:rPr>
          <w:rFonts w:ascii="Calibri" w:hAnsi="Calibri"/>
          <w:i/>
          <w:sz w:val="22"/>
        </w:rPr>
        <w:t>Sana’a”,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sz w:val="22"/>
        </w:rPr>
        <w:t>meaning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“making,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manufacturing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or</w:t>
      </w:r>
    </w:p>
    <w:p>
      <w:pPr>
        <w:spacing w:before="41"/>
        <w:ind w:left="4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constructing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something”.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Therefore, </w:t>
      </w:r>
      <w:r>
        <w:rPr>
          <w:rFonts w:ascii="Calibri" w:hAnsi="Calibri"/>
          <w:i/>
          <w:sz w:val="22"/>
        </w:rPr>
        <w:t>Istisna’</w:t>
      </w:r>
      <w:r>
        <w:rPr>
          <w:rFonts w:ascii="Calibri" w:hAnsi="Calibri"/>
          <w:i/>
          <w:spacing w:val="-4"/>
          <w:sz w:val="22"/>
        </w:rPr>
        <w:t> </w:t>
      </w:r>
      <w:r>
        <w:rPr>
          <w:rFonts w:ascii="Calibri" w:hAnsi="Calibri"/>
          <w:sz w:val="22"/>
        </w:rPr>
        <w:t>occurs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when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someone invited</w:t>
      </w:r>
      <w:r>
        <w:rPr>
          <w:rFonts w:ascii="Calibri" w:hAnsi="Calibri"/>
          <w:spacing w:val="-5"/>
          <w:sz w:val="22"/>
        </w:rPr>
        <w:t> </w:t>
      </w:r>
      <w:r>
        <w:rPr>
          <w:rFonts w:ascii="Calibri" w:hAnsi="Calibri"/>
          <w:sz w:val="22"/>
        </w:rPr>
        <w:t>or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caused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another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2"/>
        </w:rPr>
      </w:pPr>
      <w:r>
        <w:rPr/>
        <w:pict>
          <v:rect style="position:absolute;margin-left:72.024002pt;margin-top:9.473097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p.193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6"/>
        <w:rPr>
          <w:rFonts w:ascii="Calibri"/>
          <w:sz w:val="26"/>
        </w:rPr>
      </w:pPr>
    </w:p>
    <w:p>
      <w:pPr>
        <w:spacing w:line="276" w:lineRule="auto" w:before="96"/>
        <w:ind w:left="460" w:right="168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make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when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someone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asked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something 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made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him.</w:t>
      </w:r>
      <w:r>
        <w:rPr>
          <w:rFonts w:ascii="Calibri" w:hAnsi="Calibri"/>
          <w:sz w:val="22"/>
          <w:vertAlign w:val="superscript"/>
        </w:rPr>
        <w:t>127</w:t>
      </w:r>
      <w:r>
        <w:rPr>
          <w:rFonts w:ascii="Calibri" w:hAnsi="Calibri"/>
          <w:sz w:val="22"/>
          <w:vertAlign w:val="baseline"/>
        </w:rPr>
        <w:t> Technically,</w:t>
      </w:r>
      <w:r>
        <w:rPr>
          <w:rFonts w:ascii="Calibri" w:hAnsi="Calibri"/>
          <w:spacing w:val="2"/>
          <w:sz w:val="22"/>
          <w:vertAlign w:val="baseline"/>
        </w:rPr>
        <w:t> </w:t>
      </w:r>
      <w:r>
        <w:rPr>
          <w:rFonts w:ascii="Calibri" w:hAnsi="Calibri"/>
          <w:i/>
          <w:sz w:val="22"/>
          <w:vertAlign w:val="baseline"/>
        </w:rPr>
        <w:t>Istisna’</w:t>
      </w:r>
      <w:r>
        <w:rPr>
          <w:rFonts w:ascii="Calibri" w:hAnsi="Calibri"/>
          <w:i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refers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to an agreement between two parties for making or manufacturing a particular article for which one</w:t>
      </w:r>
      <w:r>
        <w:rPr>
          <w:rFonts w:ascii="Calibri" w:hAnsi="Calibri"/>
          <w:spacing w:val="-4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of the parties will offer a labourer or artist to make a particular article for a definite price with a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certainty of quality or quantities of the articles within a prescribed period. The price of the article is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to be paid once the article is made.</w:t>
      </w:r>
      <w:r>
        <w:rPr>
          <w:rFonts w:ascii="Calibri" w:hAnsi="Calibri"/>
          <w:sz w:val="22"/>
          <w:vertAlign w:val="superscript"/>
        </w:rPr>
        <w:t>128</w:t>
      </w:r>
      <w:r>
        <w:rPr>
          <w:rFonts w:ascii="Calibri" w:hAnsi="Calibri"/>
          <w:sz w:val="22"/>
          <w:vertAlign w:val="baseline"/>
        </w:rPr>
        <w:t> It is also defined as a contract for selling of a manufactured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thing with an undertaking by the seller to present it manufactured from his own material, with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specified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descriptions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and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at a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determined period.</w:t>
      </w:r>
      <w:r>
        <w:rPr>
          <w:rFonts w:ascii="Calibri" w:hAnsi="Calibri"/>
          <w:sz w:val="22"/>
          <w:vertAlign w:val="superscript"/>
        </w:rPr>
        <w:t>129</w:t>
      </w:r>
    </w:p>
    <w:p>
      <w:pPr>
        <w:spacing w:line="276" w:lineRule="auto" w:before="200"/>
        <w:ind w:left="460" w:right="424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>Istisna’ </w:t>
      </w:r>
      <w:r>
        <w:rPr>
          <w:rFonts w:ascii="Calibri" w:hAnsi="Calibri"/>
          <w:sz w:val="22"/>
        </w:rPr>
        <w:t>(contract of manufacturing) is a special kind of contract in which the manufacturer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undertakes to make an item on certain conditions. It is a contract based on a custom or practices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that originated from the period of Holy Prophet Muhammad (p.b.u.h.) and justified by equity and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necessities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business.</w:t>
      </w:r>
      <w:r>
        <w:rPr>
          <w:rFonts w:ascii="Calibri" w:hAnsi="Calibri"/>
          <w:sz w:val="22"/>
          <w:vertAlign w:val="superscript"/>
        </w:rPr>
        <w:t>130</w:t>
      </w:r>
    </w:p>
    <w:p>
      <w:pPr>
        <w:spacing w:line="276" w:lineRule="auto" w:before="200"/>
        <w:ind w:left="460" w:right="188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 contract of </w:t>
      </w:r>
      <w:r>
        <w:rPr>
          <w:rFonts w:ascii="Calibri" w:hAnsi="Calibri"/>
          <w:i/>
          <w:sz w:val="22"/>
        </w:rPr>
        <w:t>Istisna’ </w:t>
      </w:r>
      <w:r>
        <w:rPr>
          <w:rFonts w:ascii="Calibri" w:hAnsi="Calibri"/>
          <w:sz w:val="22"/>
        </w:rPr>
        <w:t>creates an obligation on the manufacturer to manufacture the goods, but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before he starts the work, any one of the parties may cancel the contract after giving a notice to the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other. However, when the manufacturer started the work, the contract cannot be cancelled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unilaterally.</w:t>
      </w:r>
      <w:r>
        <w:rPr>
          <w:rFonts w:ascii="Calibri" w:hAnsi="Calibri"/>
          <w:sz w:val="22"/>
          <w:vertAlign w:val="superscript"/>
        </w:rPr>
        <w:t>131</w:t>
      </w:r>
    </w:p>
    <w:p>
      <w:pPr>
        <w:pStyle w:val="BodyText"/>
        <w:spacing w:before="3"/>
        <w:rPr>
          <w:rFonts w:ascii="Calibri"/>
          <w:sz w:val="35"/>
        </w:rPr>
      </w:pPr>
    </w:p>
    <w:p>
      <w:pPr>
        <w:pStyle w:val="ListParagraph"/>
        <w:numPr>
          <w:ilvl w:val="3"/>
          <w:numId w:val="29"/>
        </w:numPr>
        <w:tabs>
          <w:tab w:pos="1126" w:val="left" w:leader="none"/>
        </w:tabs>
        <w:spacing w:line="240" w:lineRule="auto" w:before="0" w:after="0"/>
        <w:ind w:left="1125" w:right="0" w:hanging="666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>Legal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Basis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i/>
          <w:sz w:val="22"/>
        </w:rPr>
        <w:t>Istisna’</w:t>
      </w:r>
    </w:p>
    <w:p>
      <w:pPr>
        <w:pStyle w:val="BodyText"/>
        <w:spacing w:before="6"/>
        <w:rPr>
          <w:rFonts w:ascii="Calibri"/>
          <w:i/>
          <w:sz w:val="19"/>
        </w:rPr>
      </w:pPr>
    </w:p>
    <w:p>
      <w:pPr>
        <w:spacing w:line="278" w:lineRule="auto" w:before="0"/>
        <w:ind w:left="460" w:right="361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 legality of </w:t>
      </w:r>
      <w:r>
        <w:rPr>
          <w:rFonts w:ascii="Calibri" w:hAnsi="Calibri"/>
          <w:i/>
          <w:sz w:val="22"/>
        </w:rPr>
        <w:t>Istisna’ </w:t>
      </w:r>
      <w:r>
        <w:rPr>
          <w:rFonts w:ascii="Calibri" w:hAnsi="Calibri"/>
          <w:sz w:val="22"/>
        </w:rPr>
        <w:t>is based on the Shariah. The Holy Quran says: “(Such is) the artistry of Allah,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who disposes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all things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perfect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order: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well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acquainted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with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all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that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ye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do.”</w:t>
      </w:r>
      <w:r>
        <w:rPr>
          <w:rFonts w:ascii="Calibri" w:hAnsi="Calibri"/>
          <w:sz w:val="22"/>
          <w:vertAlign w:val="superscript"/>
        </w:rPr>
        <w:t>132</w:t>
      </w:r>
    </w:p>
    <w:p>
      <w:pPr>
        <w:spacing w:before="196"/>
        <w:ind w:left="45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last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verse represents a direct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guidance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Holy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Qur’an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for 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legality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 contract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</w:p>
    <w:p>
      <w:pPr>
        <w:spacing w:before="137"/>
        <w:ind w:left="510" w:right="0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i/>
          <w:sz w:val="22"/>
        </w:rPr>
        <w:t>Istisna’.</w:t>
      </w:r>
      <w:r>
        <w:rPr>
          <w:rFonts w:ascii="Calibri" w:hAnsi="Calibri"/>
          <w:i/>
          <w:sz w:val="22"/>
          <w:vertAlign w:val="superscript"/>
        </w:rPr>
        <w:t>133</w:t>
      </w:r>
    </w:p>
    <w:p>
      <w:pPr>
        <w:pStyle w:val="BodyText"/>
        <w:spacing w:before="4"/>
        <w:rPr>
          <w:rFonts w:ascii="Calibri"/>
          <w:i/>
          <w:sz w:val="27"/>
        </w:rPr>
      </w:pPr>
    </w:p>
    <w:p>
      <w:pPr>
        <w:spacing w:before="0"/>
        <w:ind w:left="51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Furthermore,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legality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 </w:t>
      </w:r>
      <w:r>
        <w:rPr>
          <w:rFonts w:ascii="Calibri" w:hAnsi="Calibri"/>
          <w:i/>
          <w:sz w:val="22"/>
        </w:rPr>
        <w:t>Istisna’,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Hadith,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based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following: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1"/>
        <w:ind w:left="45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Prophet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Muhammad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(P.B.U.H.)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ordered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manufacturer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make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him.</w:t>
      </w:r>
      <w:r>
        <w:rPr>
          <w:rFonts w:ascii="Calibri"/>
          <w:sz w:val="22"/>
          <w:vertAlign w:val="superscript"/>
        </w:rPr>
        <w:t>134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0"/>
        <w:ind w:left="460" w:right="0" w:firstLine="0"/>
        <w:jc w:val="left"/>
        <w:rPr>
          <w:rFonts w:ascii="Calibri"/>
          <w:sz w:val="22"/>
        </w:rPr>
      </w:pPr>
      <w:r>
        <w:rPr>
          <w:rFonts w:ascii="Calibri"/>
          <w:b/>
          <w:sz w:val="22"/>
        </w:rPr>
        <w:t>(a)</w:t>
      </w:r>
      <w:r>
        <w:rPr>
          <w:rFonts w:ascii="Calibri"/>
          <w:b/>
          <w:spacing w:val="1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Holy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Prophet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(P.B.U.H.)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ordered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construction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pulpit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made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i/>
          <w:sz w:val="22"/>
        </w:rPr>
        <w:t>tamarish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sz w:val="22"/>
        </w:rPr>
        <w:t>(wood).</w:t>
      </w:r>
      <w:r>
        <w:rPr>
          <w:rFonts w:ascii="Calibri"/>
          <w:sz w:val="22"/>
          <w:vertAlign w:val="superscript"/>
        </w:rPr>
        <w:t>135</w:t>
      </w:r>
    </w:p>
    <w:p>
      <w:pPr>
        <w:pStyle w:val="BodyText"/>
        <w:spacing w:before="2"/>
        <w:rPr>
          <w:rFonts w:ascii="Calibri"/>
          <w:sz w:val="38"/>
        </w:rPr>
      </w:pPr>
    </w:p>
    <w:p>
      <w:pPr>
        <w:spacing w:line="278" w:lineRule="auto" w:before="0"/>
        <w:ind w:left="460" w:right="19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 legality of </w:t>
      </w:r>
      <w:r>
        <w:rPr>
          <w:rFonts w:ascii="Calibri" w:hAnsi="Calibri"/>
          <w:i/>
          <w:sz w:val="22"/>
        </w:rPr>
        <w:t>Istisna’ </w:t>
      </w:r>
      <w:r>
        <w:rPr>
          <w:rFonts w:ascii="Calibri" w:hAnsi="Calibri"/>
          <w:sz w:val="22"/>
        </w:rPr>
        <w:t>is also based on </w:t>
      </w:r>
      <w:r>
        <w:rPr>
          <w:rFonts w:ascii="Calibri" w:hAnsi="Calibri"/>
          <w:i/>
          <w:sz w:val="22"/>
        </w:rPr>
        <w:t>Ijma, </w:t>
      </w:r>
      <w:r>
        <w:rPr>
          <w:rFonts w:ascii="Calibri" w:hAnsi="Calibri"/>
          <w:sz w:val="22"/>
        </w:rPr>
        <w:t>where the jurists are unanimous but only differed on its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nature as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either being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 sale,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promise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or rent.</w:t>
      </w:r>
      <w:r>
        <w:rPr>
          <w:rFonts w:ascii="Calibri" w:hAnsi="Calibri"/>
          <w:sz w:val="22"/>
          <w:vertAlign w:val="superscript"/>
        </w:rPr>
        <w:t>136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6"/>
        </w:rPr>
      </w:pPr>
      <w:r>
        <w:rPr/>
        <w:pict>
          <v:rect style="position:absolute;margin-left:72.024002pt;margin-top:11.789151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p.187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p.185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Usmani.,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T.M.,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p.196</w:t>
      </w:r>
    </w:p>
    <w:p>
      <w:pPr>
        <w:spacing w:before="0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132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Bambale,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Y.Y.,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Chapter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27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v.88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188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187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spacing w:line="276" w:lineRule="auto" w:before="56"/>
        <w:ind w:left="460" w:right="183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Similarly, the legality of </w:t>
      </w:r>
      <w:r>
        <w:rPr>
          <w:rFonts w:ascii="Calibri" w:hAnsi="Calibri"/>
          <w:i/>
          <w:sz w:val="22"/>
        </w:rPr>
        <w:t>Istisna’ </w:t>
      </w:r>
      <w:r>
        <w:rPr>
          <w:rFonts w:ascii="Calibri" w:hAnsi="Calibri"/>
          <w:sz w:val="22"/>
        </w:rPr>
        <w:t>is based on </w:t>
      </w:r>
      <w:r>
        <w:rPr>
          <w:rFonts w:ascii="Calibri" w:hAnsi="Calibri"/>
          <w:i/>
          <w:sz w:val="22"/>
        </w:rPr>
        <w:t>Qiyas. </w:t>
      </w:r>
      <w:r>
        <w:rPr>
          <w:rFonts w:ascii="Calibri" w:hAnsi="Calibri"/>
          <w:sz w:val="22"/>
        </w:rPr>
        <w:t>Though </w:t>
      </w:r>
      <w:r>
        <w:rPr>
          <w:rFonts w:ascii="Calibri" w:hAnsi="Calibri"/>
          <w:i/>
          <w:sz w:val="22"/>
        </w:rPr>
        <w:t>Istisna’ </w:t>
      </w:r>
      <w:r>
        <w:rPr>
          <w:rFonts w:ascii="Calibri" w:hAnsi="Calibri"/>
          <w:sz w:val="22"/>
        </w:rPr>
        <w:t>is a contract where the subject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matter does not exist, as its declared to be illegal according to the majority of jurists, because it is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against </w:t>
      </w:r>
      <w:r>
        <w:rPr>
          <w:rFonts w:ascii="Calibri" w:hAnsi="Calibri"/>
          <w:i/>
          <w:sz w:val="22"/>
        </w:rPr>
        <w:t>Qiyas.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sz w:val="22"/>
        </w:rPr>
        <w:t>However, it is argued that, though the subject matter in this contract does not exist,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its availability is certain and there is no risk. Therefore, any contract that is free from excessive risk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(</w:t>
      </w:r>
      <w:r>
        <w:rPr>
          <w:rFonts w:ascii="Calibri" w:hAnsi="Calibri"/>
          <w:i/>
          <w:sz w:val="22"/>
        </w:rPr>
        <w:t>gharar</w:t>
      </w:r>
      <w:r>
        <w:rPr>
          <w:rFonts w:ascii="Calibri" w:hAnsi="Calibri"/>
          <w:sz w:val="22"/>
        </w:rPr>
        <w:t>) is a contract in accordance with </w:t>
      </w:r>
      <w:r>
        <w:rPr>
          <w:rFonts w:ascii="Calibri" w:hAnsi="Calibri"/>
          <w:i/>
          <w:sz w:val="22"/>
        </w:rPr>
        <w:t>Qiyas.</w:t>
      </w:r>
      <w:r>
        <w:rPr>
          <w:rFonts w:ascii="Calibri" w:hAnsi="Calibri"/>
          <w:i/>
          <w:sz w:val="22"/>
          <w:vertAlign w:val="superscript"/>
        </w:rPr>
        <w:t>137</w:t>
      </w:r>
      <w:r>
        <w:rPr>
          <w:rFonts w:ascii="Calibri" w:hAnsi="Calibri"/>
          <w:i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In the same vein, the legality of </w:t>
      </w:r>
      <w:r>
        <w:rPr>
          <w:rFonts w:ascii="Calibri" w:hAnsi="Calibri"/>
          <w:i/>
          <w:sz w:val="22"/>
          <w:vertAlign w:val="baseline"/>
        </w:rPr>
        <w:t>Istisna’ </w:t>
      </w:r>
      <w:r>
        <w:rPr>
          <w:rFonts w:ascii="Calibri" w:hAnsi="Calibri"/>
          <w:sz w:val="22"/>
          <w:vertAlign w:val="baseline"/>
        </w:rPr>
        <w:t>contract is</w:t>
      </w:r>
      <w:r>
        <w:rPr>
          <w:rFonts w:ascii="Calibri" w:hAnsi="Calibri"/>
          <w:spacing w:val="-47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also sanctioned under public interest (</w:t>
      </w:r>
      <w:r>
        <w:rPr>
          <w:rFonts w:ascii="Calibri" w:hAnsi="Calibri"/>
          <w:i/>
          <w:sz w:val="22"/>
          <w:vertAlign w:val="baseline"/>
        </w:rPr>
        <w:t>maslaha</w:t>
      </w:r>
      <w:r>
        <w:rPr>
          <w:rFonts w:ascii="Calibri" w:hAnsi="Calibri"/>
          <w:sz w:val="22"/>
          <w:vertAlign w:val="baseline"/>
        </w:rPr>
        <w:t>). The use of this contract in building construction,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shoes,</w:t>
      </w:r>
      <w:r>
        <w:rPr>
          <w:rFonts w:ascii="Calibri" w:hAnsi="Calibri"/>
          <w:spacing w:val="-4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furniture and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other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items is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demonstration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of</w:t>
      </w:r>
      <w:r>
        <w:rPr>
          <w:rFonts w:ascii="Calibri" w:hAnsi="Calibri"/>
          <w:spacing w:val="-5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 general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need.</w:t>
      </w:r>
      <w:r>
        <w:rPr>
          <w:rFonts w:ascii="Calibri" w:hAnsi="Calibri"/>
          <w:sz w:val="22"/>
          <w:vertAlign w:val="superscript"/>
        </w:rPr>
        <w:t>138</w:t>
      </w:r>
    </w:p>
    <w:p>
      <w:pPr>
        <w:pStyle w:val="ListParagraph"/>
        <w:numPr>
          <w:ilvl w:val="3"/>
          <w:numId w:val="29"/>
        </w:numPr>
        <w:tabs>
          <w:tab w:pos="1126" w:val="left" w:leader="none"/>
        </w:tabs>
        <w:spacing w:line="240" w:lineRule="auto" w:before="203" w:after="0"/>
        <w:ind w:left="1125" w:right="0" w:hanging="666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>Conditions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the legality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i/>
          <w:sz w:val="22"/>
        </w:rPr>
        <w:t>Istisna’</w:t>
      </w:r>
    </w:p>
    <w:p>
      <w:pPr>
        <w:pStyle w:val="BodyText"/>
        <w:spacing w:before="8"/>
        <w:rPr>
          <w:rFonts w:ascii="Calibri"/>
          <w:i/>
          <w:sz w:val="19"/>
        </w:rPr>
      </w:pPr>
    </w:p>
    <w:p>
      <w:pPr>
        <w:spacing w:before="0"/>
        <w:ind w:left="460" w:right="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conditions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the legality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2"/>
          <w:sz w:val="22"/>
        </w:rPr>
        <w:t> </w:t>
      </w:r>
      <w:r>
        <w:rPr>
          <w:rFonts w:ascii="Calibri" w:hAnsi="Calibri"/>
          <w:i/>
          <w:sz w:val="22"/>
        </w:rPr>
        <w:t>Istisna’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sz w:val="22"/>
        </w:rPr>
        <w:t>are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follows: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pStyle w:val="ListParagraph"/>
        <w:numPr>
          <w:ilvl w:val="0"/>
          <w:numId w:val="30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object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contract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must be precisely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determined both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quantity and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essence.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pStyle w:val="ListParagraph"/>
        <w:numPr>
          <w:ilvl w:val="0"/>
          <w:numId w:val="30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time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delivery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specified.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0"/>
          <w:numId w:val="30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place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delivery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specified.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spacing w:line="276" w:lineRule="auto" w:before="0"/>
        <w:ind w:left="820" w:right="317" w:firstLine="0"/>
        <w:jc w:val="left"/>
        <w:rPr>
          <w:rFonts w:ascii="Calibri" w:hAnsi="Calibri"/>
          <w:i/>
          <w:sz w:val="22"/>
        </w:rPr>
      </w:pPr>
      <w:r>
        <w:rPr>
          <w:rFonts w:ascii="Calibri" w:hAnsi="Calibri"/>
          <w:sz w:val="22"/>
        </w:rPr>
        <w:t>Imam Abu Hanifa is of the view that the time of delivery must not be stipulated in the contract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of </w:t>
      </w:r>
      <w:r>
        <w:rPr>
          <w:rFonts w:ascii="Calibri" w:hAnsi="Calibri"/>
          <w:i/>
          <w:sz w:val="22"/>
        </w:rPr>
        <w:t>Istisna’, </w:t>
      </w:r>
      <w:r>
        <w:rPr>
          <w:rFonts w:ascii="Calibri" w:hAnsi="Calibri"/>
          <w:sz w:val="22"/>
        </w:rPr>
        <w:t>otherwise the contract will be a contract of </w:t>
      </w:r>
      <w:r>
        <w:rPr>
          <w:rFonts w:ascii="Calibri" w:hAnsi="Calibri"/>
          <w:i/>
          <w:sz w:val="22"/>
        </w:rPr>
        <w:t>Salam. </w:t>
      </w:r>
      <w:r>
        <w:rPr>
          <w:rFonts w:ascii="Calibri" w:hAnsi="Calibri"/>
          <w:sz w:val="22"/>
        </w:rPr>
        <w:t>Whereas, the two disciples of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Imam Abu Hanifa are of the view that it is a condition to stipulate a time of delivery and that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would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not transform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it 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contract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 </w:t>
      </w:r>
      <w:r>
        <w:rPr>
          <w:rFonts w:ascii="Calibri" w:hAnsi="Calibri"/>
          <w:i/>
          <w:sz w:val="22"/>
        </w:rPr>
        <w:t>Salam.</w:t>
      </w:r>
    </w:p>
    <w:p>
      <w:pPr>
        <w:pStyle w:val="ListParagraph"/>
        <w:numPr>
          <w:ilvl w:val="0"/>
          <w:numId w:val="30"/>
        </w:numPr>
        <w:tabs>
          <w:tab w:pos="1180" w:val="left" w:leader="none"/>
          <w:tab w:pos="1181" w:val="left" w:leader="none"/>
        </w:tabs>
        <w:spacing w:line="240" w:lineRule="auto" w:before="1" w:after="0"/>
        <w:ind w:left="1180" w:right="0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material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object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subject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matter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supplied by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maker.</w:t>
      </w:r>
      <w:r>
        <w:rPr>
          <w:rFonts w:ascii="Calibri"/>
          <w:sz w:val="22"/>
          <w:vertAlign w:val="superscript"/>
        </w:rPr>
        <w:t>139</w:t>
      </w:r>
    </w:p>
    <w:p>
      <w:pPr>
        <w:pStyle w:val="BodyText"/>
        <w:spacing w:before="4"/>
        <w:rPr>
          <w:rFonts w:ascii="Calibri"/>
          <w:sz w:val="38"/>
        </w:rPr>
      </w:pPr>
    </w:p>
    <w:p>
      <w:pPr>
        <w:pStyle w:val="ListParagraph"/>
        <w:numPr>
          <w:ilvl w:val="3"/>
          <w:numId w:val="29"/>
        </w:numPr>
        <w:tabs>
          <w:tab w:pos="1126" w:val="left" w:leader="none"/>
        </w:tabs>
        <w:spacing w:line="240" w:lineRule="auto" w:before="0" w:after="0"/>
        <w:ind w:left="1125" w:right="0" w:hanging="666"/>
        <w:jc w:val="left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>Istisna’</w:t>
      </w:r>
      <w:r>
        <w:rPr>
          <w:rFonts w:ascii="Calibri" w:hAnsi="Calibri"/>
          <w:i/>
          <w:spacing w:val="-1"/>
          <w:sz w:val="22"/>
        </w:rPr>
        <w:t> </w:t>
      </w:r>
      <w:r>
        <w:rPr>
          <w:rFonts w:ascii="Calibri" w:hAnsi="Calibri"/>
          <w:sz w:val="22"/>
        </w:rPr>
        <w:t>as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mode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 financing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6" w:lineRule="auto" w:before="0"/>
        <w:ind w:left="460" w:right="158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>Istisna’ </w:t>
      </w:r>
      <w:r>
        <w:rPr>
          <w:rFonts w:ascii="Calibri" w:hAnsi="Calibri"/>
          <w:sz w:val="22"/>
        </w:rPr>
        <w:t>can be used for providing the facility of financing in certain transactions, especially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construction. If the customer has his own land and seeks financing for the construction of a house,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 non-interest bank may undertake to construct a house on that open land on the basis of </w:t>
      </w:r>
      <w:r>
        <w:rPr>
          <w:rFonts w:ascii="Calibri" w:hAnsi="Calibri"/>
          <w:i/>
          <w:sz w:val="22"/>
        </w:rPr>
        <w:t>Istisna’.</w:t>
      </w:r>
      <w:r>
        <w:rPr>
          <w:rFonts w:ascii="Calibri" w:hAnsi="Calibri"/>
          <w:i/>
          <w:spacing w:val="-47"/>
          <w:sz w:val="22"/>
        </w:rPr>
        <w:t> </w:t>
      </w:r>
      <w:r>
        <w:rPr>
          <w:rFonts w:ascii="Calibri" w:hAnsi="Calibri"/>
          <w:sz w:val="22"/>
        </w:rPr>
        <w:t>Also, if the customer has no land and he wants to purchase the land, the non-interest bank may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undertake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to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provide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him 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constructed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house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specified piece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 land.</w:t>
      </w:r>
      <w:r>
        <w:rPr>
          <w:rFonts w:ascii="Calibri" w:hAnsi="Calibri"/>
          <w:sz w:val="22"/>
          <w:vertAlign w:val="superscript"/>
        </w:rPr>
        <w:t>140</w:t>
      </w:r>
    </w:p>
    <w:p>
      <w:pPr>
        <w:spacing w:line="278" w:lineRule="auto" w:before="201"/>
        <w:ind w:left="460" w:right="17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Since it is not necessary in </w:t>
      </w:r>
      <w:r>
        <w:rPr>
          <w:rFonts w:ascii="Calibri" w:hAnsi="Calibri"/>
          <w:i/>
          <w:sz w:val="22"/>
        </w:rPr>
        <w:t>Istisna’ </w:t>
      </w:r>
      <w:r>
        <w:rPr>
          <w:rFonts w:ascii="Calibri" w:hAnsi="Calibri"/>
          <w:sz w:val="22"/>
        </w:rPr>
        <w:t>that the price is paid in advance, nor is it necessary that it is paid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time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delivery,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therefore, the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time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payment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may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be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fixed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whatever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manner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parties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wish.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Also,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payment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may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be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installments.</w:t>
      </w:r>
      <w:r>
        <w:rPr>
          <w:rFonts w:ascii="Calibri" w:hAnsi="Calibri"/>
          <w:sz w:val="22"/>
          <w:vertAlign w:val="superscript"/>
        </w:rPr>
        <w:t>141</w:t>
      </w:r>
    </w:p>
    <w:p>
      <w:pPr>
        <w:spacing w:line="273" w:lineRule="auto" w:before="194"/>
        <w:ind w:left="460" w:right="145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On the other hand, it is not necessary that the bank itself constructs the house. It can enter into 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parallel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i/>
          <w:sz w:val="22"/>
        </w:rPr>
        <w:t>Istisna’</w:t>
      </w:r>
      <w:r>
        <w:rPr>
          <w:rFonts w:ascii="Calibri" w:hAnsi="Calibri"/>
          <w:i/>
          <w:spacing w:val="-2"/>
          <w:sz w:val="22"/>
        </w:rPr>
        <w:t> </w:t>
      </w:r>
      <w:r>
        <w:rPr>
          <w:rFonts w:ascii="Calibri" w:hAnsi="Calibri"/>
          <w:sz w:val="22"/>
        </w:rPr>
        <w:t>with a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third</w:t>
      </w:r>
      <w:r>
        <w:rPr>
          <w:rFonts w:ascii="Calibri" w:hAnsi="Calibri"/>
          <w:spacing w:val="-4"/>
          <w:sz w:val="22"/>
        </w:rPr>
        <w:t> </w:t>
      </w:r>
      <w:r>
        <w:rPr>
          <w:rFonts w:ascii="Calibri" w:hAnsi="Calibri"/>
          <w:sz w:val="22"/>
        </w:rPr>
        <w:t>party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or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may hire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 services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of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contractor (other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than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customer).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1"/>
        </w:rPr>
      </w:pPr>
      <w:r>
        <w:rPr/>
        <w:pict>
          <v:rect style="position:absolute;margin-left:72.024002pt;margin-top:9.057939pt;width:468.07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1"/>
        <w:ind w:left="4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140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Zowk.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(2011),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</w:t>
      </w:r>
      <w:r>
        <w:rPr>
          <w:rFonts w:ascii="Calibri" w:hAnsi="Calibri"/>
          <w:i/>
          <w:spacing w:val="-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Brief</w:t>
      </w:r>
      <w:r>
        <w:rPr>
          <w:rFonts w:ascii="Calibri" w:hAnsi="Calibri"/>
          <w:i/>
          <w:spacing w:val="-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Sense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On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Islamic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Business</w:t>
      </w:r>
      <w:r>
        <w:rPr>
          <w:rFonts w:ascii="Calibri" w:hAnsi="Calibri"/>
          <w:i/>
          <w:spacing w:val="-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Practices,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Dar-Al-Qur’an,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London,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p.81.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Usmani.,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T.M.,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p.199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spacing w:line="276" w:lineRule="auto" w:before="56"/>
        <w:ind w:left="460" w:right="12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In both cases, the bank can calculate its cost and fix the price of </w:t>
      </w:r>
      <w:r>
        <w:rPr>
          <w:rFonts w:ascii="Calibri" w:hAnsi="Calibri"/>
          <w:i/>
          <w:sz w:val="22"/>
        </w:rPr>
        <w:t>Istisna’ </w:t>
      </w:r>
      <w:r>
        <w:rPr>
          <w:rFonts w:ascii="Calibri" w:hAnsi="Calibri"/>
          <w:sz w:val="22"/>
        </w:rPr>
        <w:t>with its customer in a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manner that may give him a reasonable profit over its cost. The payment of installments by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customer may start right from the day when the contract of </w:t>
      </w:r>
      <w:r>
        <w:rPr>
          <w:rFonts w:ascii="Calibri" w:hAnsi="Calibri"/>
          <w:i/>
          <w:sz w:val="22"/>
        </w:rPr>
        <w:t>Istisna’ </w:t>
      </w:r>
      <w:r>
        <w:rPr>
          <w:rFonts w:ascii="Calibri" w:hAnsi="Calibri"/>
          <w:sz w:val="22"/>
        </w:rPr>
        <w:t>is signed by the parties, and may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continue during the construction of the house and after same is handed over to the customer. In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order to secure the payment of installments, the title deeds of the house or land or any other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property of the customer may be kept by the Bank as a security, until the last installment is paid by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customer.</w:t>
      </w:r>
      <w:r>
        <w:rPr>
          <w:rFonts w:ascii="Calibri" w:hAnsi="Calibri"/>
          <w:sz w:val="22"/>
          <w:vertAlign w:val="superscript"/>
        </w:rPr>
        <w:t>142</w:t>
      </w:r>
    </w:p>
    <w:p>
      <w:pPr>
        <w:spacing w:line="276" w:lineRule="auto" w:before="200"/>
        <w:ind w:left="460" w:right="164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 bank, in this case, will be responsible for the construction of the house in full conformity with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the specifications detailed in the agreement. The instrument of </w:t>
      </w:r>
      <w:r>
        <w:rPr>
          <w:rFonts w:ascii="Calibri" w:hAnsi="Calibri"/>
          <w:i/>
          <w:sz w:val="22"/>
        </w:rPr>
        <w:t>Istisna’ </w:t>
      </w:r>
      <w:r>
        <w:rPr>
          <w:rFonts w:ascii="Calibri" w:hAnsi="Calibri"/>
          <w:sz w:val="22"/>
        </w:rPr>
        <w:t>may also be used for project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financing on similar lines. If the customer wants to install an air conditioning plant in his factory, and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the plant needs to be manufactured, the bank may undertake to prepare the plant through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contract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of </w:t>
      </w:r>
      <w:r>
        <w:rPr>
          <w:rFonts w:ascii="Calibri" w:hAnsi="Calibri"/>
          <w:i/>
          <w:sz w:val="22"/>
        </w:rPr>
        <w:t>Istisna’ </w:t>
      </w:r>
      <w:r>
        <w:rPr>
          <w:rFonts w:ascii="Calibri" w:hAnsi="Calibri"/>
          <w:sz w:val="22"/>
        </w:rPr>
        <w:t>according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to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aforementioned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procedure.</w:t>
      </w:r>
      <w:r>
        <w:rPr>
          <w:rFonts w:ascii="Calibri" w:hAnsi="Calibri"/>
          <w:sz w:val="22"/>
          <w:vertAlign w:val="superscript"/>
        </w:rPr>
        <w:t>143</w:t>
      </w:r>
    </w:p>
    <w:p>
      <w:pPr>
        <w:spacing w:before="201"/>
        <w:ind w:left="4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modern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Build,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Operate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Transfer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(BOT)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agreement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may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also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 formalized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basis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</w:p>
    <w:p>
      <w:pPr>
        <w:spacing w:line="276" w:lineRule="auto" w:before="41"/>
        <w:ind w:left="460" w:right="219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>Istisna’. </w:t>
      </w:r>
      <w:r>
        <w:rPr>
          <w:rFonts w:ascii="Calibri" w:hAnsi="Calibri"/>
          <w:sz w:val="22"/>
        </w:rPr>
        <w:t>If a government wants to construct a highway, it may enter into a contract of </w:t>
      </w:r>
      <w:r>
        <w:rPr>
          <w:rFonts w:ascii="Calibri" w:hAnsi="Calibri"/>
          <w:i/>
          <w:sz w:val="22"/>
        </w:rPr>
        <w:t>Istisna’ </w:t>
      </w:r>
      <w:r>
        <w:rPr>
          <w:rFonts w:ascii="Calibri" w:hAnsi="Calibri"/>
          <w:sz w:val="22"/>
        </w:rPr>
        <w:t>with a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builder. The price of the </w:t>
      </w:r>
      <w:r>
        <w:rPr>
          <w:rFonts w:ascii="Calibri" w:hAnsi="Calibri"/>
          <w:i/>
          <w:sz w:val="22"/>
        </w:rPr>
        <w:t>Istisna’ </w:t>
      </w:r>
      <w:r>
        <w:rPr>
          <w:rFonts w:ascii="Calibri" w:hAnsi="Calibri"/>
          <w:sz w:val="22"/>
        </w:rPr>
        <w:t>may be the right of the builder to operate the highway and collect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tolls for a specified period. In this case the bank may come in to participate with a view 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generating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lawful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income,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free from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interest,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its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clients.</w:t>
      </w:r>
    </w:p>
    <w:p>
      <w:pPr>
        <w:pStyle w:val="BodyText"/>
        <w:spacing w:before="7"/>
        <w:rPr>
          <w:rFonts w:ascii="Calibri"/>
          <w:sz w:val="16"/>
        </w:rPr>
      </w:pPr>
    </w:p>
    <w:p>
      <w:pPr>
        <w:pStyle w:val="ListParagraph"/>
        <w:numPr>
          <w:ilvl w:val="2"/>
          <w:numId w:val="10"/>
        </w:numPr>
        <w:tabs>
          <w:tab w:pos="996" w:val="left" w:leader="none"/>
        </w:tabs>
        <w:spacing w:line="240" w:lineRule="auto" w:before="0" w:after="0"/>
        <w:ind w:left="995" w:right="0" w:hanging="546"/>
        <w:jc w:val="left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Wadia</w:t>
      </w:r>
    </w:p>
    <w:p>
      <w:pPr>
        <w:pStyle w:val="BodyText"/>
        <w:spacing w:before="6"/>
        <w:rPr>
          <w:rFonts w:ascii="Calibri"/>
          <w:i/>
          <w:sz w:val="19"/>
        </w:rPr>
      </w:pPr>
    </w:p>
    <w:p>
      <w:pPr>
        <w:spacing w:line="276" w:lineRule="auto" w:before="0"/>
        <w:ind w:left="460" w:right="20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Considering the enormous responsibilities of the non-interest bank towards developing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economy in the society to the benefit of low income earners, CBN permits the non-interest bank 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generate income through rendering services to its clients pursuant to CBN Circular.</w:t>
      </w:r>
      <w:r>
        <w:rPr>
          <w:rFonts w:ascii="Calibri"/>
          <w:sz w:val="22"/>
          <w:vertAlign w:val="superscript"/>
        </w:rPr>
        <w:t>144</w:t>
      </w:r>
      <w:r>
        <w:rPr>
          <w:rFonts w:ascii="Calibri"/>
          <w:sz w:val="22"/>
          <w:vertAlign w:val="baseline"/>
        </w:rPr>
        <w:t> As income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from these services may be more than their cost to the bank, this will be an important source of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profit. In addition, they will meet important social needs of commerce. Since these services are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rendered by all conventional banks for fee, commission or fixed charges, but without interest, the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non-interest bank is equally allowed to render those services to its esteemed clients. One of those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services that could be rendered by non-interest bank is Safe deposits. The bank could provide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lockers for deposit of jewelry, important papers and documents, receipts and other valuables; it will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take responsibility for their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security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in return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for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reasonable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charges.</w:t>
      </w:r>
    </w:p>
    <w:p>
      <w:pPr>
        <w:pStyle w:val="BodyText"/>
        <w:spacing w:before="5"/>
        <w:rPr>
          <w:rFonts w:ascii="Calibri"/>
          <w:sz w:val="16"/>
        </w:rPr>
      </w:pPr>
    </w:p>
    <w:p>
      <w:pPr>
        <w:spacing w:line="276" w:lineRule="auto" w:before="0"/>
        <w:ind w:left="460" w:right="152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Similarly,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non-interest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bank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can operate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deposit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accounts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its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customers</w:t>
      </w:r>
      <w:r>
        <w:rPr>
          <w:rFonts w:ascii="Calibri"/>
          <w:spacing w:val="3"/>
          <w:sz w:val="22"/>
        </w:rPr>
        <w:t> </w:t>
      </w:r>
      <w:r>
        <w:rPr>
          <w:rFonts w:ascii="Calibri"/>
          <w:sz w:val="22"/>
        </w:rPr>
        <w:t>which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4"/>
          <w:sz w:val="22"/>
        </w:rPr>
        <w:t> </w:t>
      </w:r>
      <w:r>
        <w:rPr>
          <w:rFonts w:ascii="Calibri"/>
          <w:sz w:val="22"/>
        </w:rPr>
        <w:t>not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committed for investment, which take the form of current and saving accounts. In this case the Bank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gives guarantee to the depositors of getting their full amount back from the bank, but the bank is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not obliged to pay any rewards to the savers. In this arrangement, the savers will allow the bank 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use their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money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condition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that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money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will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returned 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full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demand.</w:t>
      </w:r>
      <w:r>
        <w:rPr>
          <w:rFonts w:ascii="Calibri"/>
          <w:sz w:val="22"/>
          <w:vertAlign w:val="superscript"/>
        </w:rPr>
        <w:t>145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4"/>
        </w:rPr>
      </w:pPr>
      <w:r>
        <w:rPr/>
        <w:pict>
          <v:rect style="position:absolute;margin-left:72.024002pt;margin-top:10.500614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p.190-191</w:t>
      </w:r>
    </w:p>
    <w:p>
      <w:pPr>
        <w:spacing w:before="1"/>
        <w:ind w:left="4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144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CBN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Circular,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Op.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Cit.</w:t>
      </w:r>
    </w:p>
    <w:p>
      <w:pPr>
        <w:spacing w:before="199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Ahmed,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(1983),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Money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Banking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Islam,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Pap-Board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Printers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Peshawar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Road,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16"/>
        </w:rPr>
      </w:pPr>
    </w:p>
    <w:p>
      <w:pPr>
        <w:pStyle w:val="ListParagraph"/>
        <w:numPr>
          <w:ilvl w:val="2"/>
          <w:numId w:val="31"/>
        </w:numPr>
        <w:tabs>
          <w:tab w:pos="1013" w:val="left" w:leader="none"/>
        </w:tabs>
        <w:spacing w:line="240" w:lineRule="auto" w:before="0" w:after="0"/>
        <w:ind w:left="1012" w:right="0" w:hanging="553"/>
        <w:jc w:val="left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Wakala</w:t>
      </w:r>
    </w:p>
    <w:p>
      <w:pPr>
        <w:pStyle w:val="BodyText"/>
        <w:spacing w:before="1"/>
        <w:rPr>
          <w:rFonts w:ascii="Calibri"/>
          <w:i/>
          <w:sz w:val="27"/>
        </w:rPr>
      </w:pPr>
    </w:p>
    <w:p>
      <w:pPr>
        <w:spacing w:line="360" w:lineRule="auto" w:before="1"/>
        <w:ind w:left="460" w:right="179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As an instrument for the operation of non-interest bank in Nigeria, </w:t>
      </w:r>
      <w:r>
        <w:rPr>
          <w:rFonts w:ascii="Calibri"/>
          <w:i/>
          <w:sz w:val="22"/>
        </w:rPr>
        <w:t>Wakala </w:t>
      </w:r>
      <w:r>
        <w:rPr>
          <w:rFonts w:ascii="Calibri"/>
          <w:sz w:val="22"/>
        </w:rPr>
        <w:t>literally means to guard,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 entrust a matter to another and to rely on him. Technically, </w:t>
      </w:r>
      <w:r>
        <w:rPr>
          <w:rFonts w:ascii="Calibri"/>
          <w:i/>
          <w:sz w:val="22"/>
        </w:rPr>
        <w:t>Wakala </w:t>
      </w:r>
      <w:r>
        <w:rPr>
          <w:rFonts w:ascii="Calibri"/>
          <w:sz w:val="22"/>
        </w:rPr>
        <w:t>is defined as a substitution of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 principal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agent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perform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work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permitted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him.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other words,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it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substitution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person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his own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place by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another person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dispose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things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which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has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power.</w:t>
      </w:r>
      <w:r>
        <w:rPr>
          <w:rFonts w:ascii="Calibri"/>
          <w:sz w:val="22"/>
          <w:vertAlign w:val="superscript"/>
        </w:rPr>
        <w:t>146</w:t>
      </w:r>
    </w:p>
    <w:p>
      <w:pPr>
        <w:pStyle w:val="BodyText"/>
        <w:spacing w:before="3"/>
        <w:rPr>
          <w:rFonts w:ascii="Calibri"/>
          <w:sz w:val="35"/>
        </w:rPr>
      </w:pPr>
    </w:p>
    <w:p>
      <w:pPr>
        <w:pStyle w:val="ListParagraph"/>
        <w:numPr>
          <w:ilvl w:val="3"/>
          <w:numId w:val="31"/>
        </w:numPr>
        <w:tabs>
          <w:tab w:pos="1126" w:val="left" w:leader="none"/>
        </w:tabs>
        <w:spacing w:line="240" w:lineRule="auto" w:before="1" w:after="0"/>
        <w:ind w:left="1125" w:right="0" w:hanging="666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Authority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i/>
          <w:sz w:val="22"/>
        </w:rPr>
        <w:t>Wakala</w:t>
      </w:r>
    </w:p>
    <w:p>
      <w:pPr>
        <w:pStyle w:val="BodyText"/>
        <w:spacing w:before="6"/>
        <w:rPr>
          <w:rFonts w:ascii="Calibri"/>
          <w:i/>
          <w:sz w:val="19"/>
        </w:rPr>
      </w:pPr>
    </w:p>
    <w:p>
      <w:pPr>
        <w:spacing w:line="276" w:lineRule="auto" w:before="0"/>
        <w:ind w:left="460" w:right="36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There are many Quranic verses, traditions of the Prophet Muhammad (P.B.U.H.) and consensus of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jurists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permitting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exercise 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i/>
          <w:sz w:val="22"/>
        </w:rPr>
        <w:t>Wakala.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sz w:val="22"/>
        </w:rPr>
        <w:t>The following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verses attest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fact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agency: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[Joseph]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said: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appoint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over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storehouses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 land.</w:t>
      </w:r>
      <w:r>
        <w:rPr>
          <w:rFonts w:ascii="Calibri"/>
          <w:sz w:val="22"/>
          <w:vertAlign w:val="superscript"/>
        </w:rPr>
        <w:t>147</w:t>
      </w:r>
    </w:p>
    <w:p>
      <w:pPr>
        <w:pStyle w:val="BodyText"/>
        <w:spacing w:before="3"/>
        <w:rPr>
          <w:rFonts w:ascii="Calibri"/>
          <w:sz w:val="22"/>
        </w:rPr>
      </w:pPr>
    </w:p>
    <w:p>
      <w:pPr>
        <w:pStyle w:val="ListParagraph"/>
        <w:numPr>
          <w:ilvl w:val="0"/>
          <w:numId w:val="32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Now send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ye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one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you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this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money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yours to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city.</w:t>
      </w:r>
      <w:r>
        <w:rPr>
          <w:rFonts w:ascii="Calibri"/>
          <w:sz w:val="22"/>
          <w:vertAlign w:val="superscript"/>
        </w:rPr>
        <w:t>148</w:t>
      </w:r>
    </w:p>
    <w:p>
      <w:pPr>
        <w:pStyle w:val="BodyText"/>
        <w:spacing w:before="4"/>
        <w:rPr>
          <w:rFonts w:ascii="Calibri"/>
          <w:sz w:val="38"/>
        </w:rPr>
      </w:pPr>
    </w:p>
    <w:p>
      <w:pPr>
        <w:spacing w:before="0"/>
        <w:ind w:left="4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above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verses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justified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that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agency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relationship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permissible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 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Shariah.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8" w:lineRule="auto" w:before="0"/>
        <w:ind w:left="460" w:right="200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Similarly, the Holy prophet Muhammad (P.B.U.H.) authorized Urwah Ibn Ja’d to buy an ewe for him.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He also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authorized Abu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Rafi to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perform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marriage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contract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His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behalf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with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Maymunah.</w:t>
      </w:r>
      <w:r>
        <w:rPr>
          <w:rFonts w:ascii="Calibri" w:hAnsi="Calibri"/>
          <w:sz w:val="22"/>
          <w:vertAlign w:val="superscript"/>
        </w:rPr>
        <w:t>149</w:t>
      </w:r>
    </w:p>
    <w:p>
      <w:pPr>
        <w:spacing w:line="276" w:lineRule="auto" w:before="196"/>
        <w:ind w:left="460" w:right="182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For the purpose of using </w:t>
      </w:r>
      <w:r>
        <w:rPr>
          <w:rFonts w:ascii="Calibri" w:hAnsi="Calibri"/>
          <w:i/>
          <w:sz w:val="22"/>
        </w:rPr>
        <w:t>Wakala </w:t>
      </w:r>
      <w:r>
        <w:rPr>
          <w:rFonts w:ascii="Calibri" w:hAnsi="Calibri"/>
          <w:sz w:val="22"/>
        </w:rPr>
        <w:t>as an instrument for non-interest bank’s operations, all essential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element of contract must be fulfilled. In this regard the bank enters into a </w:t>
      </w:r>
      <w:r>
        <w:rPr>
          <w:rFonts w:ascii="Calibri" w:hAnsi="Calibri"/>
          <w:i/>
          <w:sz w:val="22"/>
        </w:rPr>
        <w:t>Mudarabah </w:t>
      </w:r>
      <w:r>
        <w:rPr>
          <w:rFonts w:ascii="Calibri" w:hAnsi="Calibri"/>
          <w:sz w:val="22"/>
        </w:rPr>
        <w:t>agreement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with an entrepreneur for the purpose of doing business with the capital provided by the bank, while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agent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provides services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towards utilizing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capital for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profit gain.</w:t>
      </w:r>
      <w:r>
        <w:rPr>
          <w:rFonts w:ascii="Calibri" w:hAnsi="Calibri"/>
          <w:sz w:val="22"/>
          <w:vertAlign w:val="superscript"/>
        </w:rPr>
        <w:t>150</w:t>
      </w:r>
    </w:p>
    <w:p>
      <w:pPr>
        <w:pStyle w:val="ListParagraph"/>
        <w:numPr>
          <w:ilvl w:val="3"/>
          <w:numId w:val="31"/>
        </w:numPr>
        <w:tabs>
          <w:tab w:pos="1126" w:val="left" w:leader="none"/>
        </w:tabs>
        <w:spacing w:line="240" w:lineRule="auto" w:before="202" w:after="0"/>
        <w:ind w:left="1125" w:right="0" w:hanging="666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Essential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Elements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z w:val="22"/>
        </w:rPr>
        <w:t>Wakala</w:t>
      </w:r>
    </w:p>
    <w:p>
      <w:pPr>
        <w:pStyle w:val="BodyText"/>
        <w:spacing w:before="8"/>
        <w:rPr>
          <w:rFonts w:ascii="Calibri"/>
          <w:i/>
          <w:sz w:val="19"/>
        </w:rPr>
      </w:pPr>
    </w:p>
    <w:p>
      <w:pPr>
        <w:spacing w:before="1"/>
        <w:ind w:left="4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valid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z w:val="22"/>
        </w:rPr>
        <w:t>Wakala</w:t>
      </w:r>
      <w:r>
        <w:rPr>
          <w:rFonts w:ascii="Calibri"/>
          <w:sz w:val="22"/>
        </w:rPr>
        <w:t>, the following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conditions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must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met:</w:t>
      </w:r>
    </w:p>
    <w:p>
      <w:pPr>
        <w:pStyle w:val="BodyText"/>
        <w:spacing w:before="5"/>
        <w:rPr>
          <w:rFonts w:ascii="Calibri"/>
          <w:sz w:val="19"/>
        </w:rPr>
      </w:pPr>
    </w:p>
    <w:p>
      <w:pPr>
        <w:pStyle w:val="ListParagraph"/>
        <w:numPr>
          <w:ilvl w:val="0"/>
          <w:numId w:val="33"/>
        </w:numPr>
        <w:tabs>
          <w:tab w:pos="696" w:val="left" w:leader="none"/>
        </w:tabs>
        <w:spacing w:line="276" w:lineRule="auto" w:before="0" w:after="0"/>
        <w:ind w:left="460" w:right="311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Both the principal and the agent must be adult. However, some jurists (including Hanafis) are of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the view that a child who attains the age of discrimination can appoint another person as his agent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to perform a deed that is beneficial to him, such as acceptance of gift or will.</w:t>
      </w:r>
      <w:r>
        <w:rPr>
          <w:rFonts w:ascii="Calibri"/>
          <w:sz w:val="22"/>
          <w:vertAlign w:val="superscript"/>
        </w:rPr>
        <w:t>151</w:t>
      </w:r>
      <w:r>
        <w:rPr>
          <w:rFonts w:ascii="Calibri"/>
          <w:sz w:val="22"/>
          <w:vertAlign w:val="baseline"/>
        </w:rPr>
        <w:t> Similarly, the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principal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must have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full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authority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disposing</w:t>
      </w:r>
      <w:r>
        <w:rPr>
          <w:rFonts w:ascii="Calibri"/>
          <w:spacing w:val="-4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 the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matter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of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which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performance he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entrusts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to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26"/>
        </w:rPr>
      </w:pPr>
      <w:r>
        <w:rPr/>
        <w:pict>
          <v:rect style="position:absolute;margin-left:72.024002pt;margin-top:18.166182pt;width:468.07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8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Rawalpindi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Cantt.,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Pakistan,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pp.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263-264.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p.115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</w:t>
      </w:r>
    </w:p>
    <w:p>
      <w:pPr>
        <w:spacing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Quran,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116.</w:t>
      </w:r>
    </w:p>
    <w:p>
      <w:pPr>
        <w:spacing w:line="243" w:lineRule="exact"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Ahmed,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Z., </w:t>
      </w:r>
      <w:r>
        <w:rPr>
          <w:rFonts w:ascii="Calibri"/>
          <w:i/>
          <w:sz w:val="20"/>
          <w:vertAlign w:val="baseline"/>
        </w:rPr>
        <w:t>et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al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263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6"/>
        <w:rPr>
          <w:rFonts w:ascii="Calibri"/>
          <w:sz w:val="26"/>
        </w:rPr>
      </w:pPr>
    </w:p>
    <w:p>
      <w:pPr>
        <w:spacing w:line="276" w:lineRule="auto" w:before="96"/>
        <w:ind w:left="460" w:right="274" w:firstLine="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another.</w:t>
      </w:r>
      <w:r>
        <w:rPr>
          <w:rFonts w:ascii="Calibri" w:hAnsi="Calibri"/>
          <w:sz w:val="22"/>
          <w:vertAlign w:val="superscript"/>
        </w:rPr>
        <w:t>152</w:t>
      </w:r>
      <w:r>
        <w:rPr>
          <w:rFonts w:ascii="Calibri" w:hAnsi="Calibri"/>
          <w:sz w:val="22"/>
          <w:vertAlign w:val="baseline"/>
        </w:rPr>
        <w:t> In the same vein, the principal can appoint a minor as his agent, with the consent of the</w:t>
      </w:r>
      <w:r>
        <w:rPr>
          <w:rFonts w:ascii="Calibri" w:hAnsi="Calibri"/>
          <w:spacing w:val="-48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minor’s guardian, for a sale or purchase in favour of the principal.</w:t>
      </w:r>
      <w:r>
        <w:rPr>
          <w:rFonts w:ascii="Calibri" w:hAnsi="Calibri"/>
          <w:sz w:val="22"/>
          <w:vertAlign w:val="superscript"/>
        </w:rPr>
        <w:t>153</w:t>
      </w:r>
      <w:r>
        <w:rPr>
          <w:rFonts w:ascii="Calibri" w:hAnsi="Calibri"/>
          <w:sz w:val="22"/>
          <w:vertAlign w:val="baseline"/>
        </w:rPr>
        <w:t> Likewise, the agent must have</w:t>
      </w:r>
      <w:r>
        <w:rPr>
          <w:rFonts w:ascii="Calibri" w:hAnsi="Calibri"/>
          <w:spacing w:val="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the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authority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for</w:t>
      </w:r>
      <w:r>
        <w:rPr>
          <w:rFonts w:ascii="Calibri" w:hAnsi="Calibri"/>
          <w:spacing w:val="-3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 thing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for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which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he is appointed as</w:t>
      </w:r>
      <w:r>
        <w:rPr>
          <w:rFonts w:ascii="Calibri" w:hAnsi="Calibri"/>
          <w:spacing w:val="-2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agent</w:t>
      </w:r>
      <w:r>
        <w:rPr>
          <w:rFonts w:ascii="Calibri" w:hAnsi="Calibri"/>
          <w:spacing w:val="-1"/>
          <w:sz w:val="22"/>
          <w:vertAlign w:val="baseline"/>
        </w:rPr>
        <w:t> </w:t>
      </w:r>
      <w:r>
        <w:rPr>
          <w:rFonts w:ascii="Calibri" w:hAnsi="Calibri"/>
          <w:sz w:val="22"/>
          <w:vertAlign w:val="baseline"/>
        </w:rPr>
        <w:t>himself.</w:t>
      </w:r>
      <w:r>
        <w:rPr>
          <w:rFonts w:ascii="Calibri" w:hAnsi="Calibri"/>
          <w:sz w:val="22"/>
          <w:vertAlign w:val="superscript"/>
        </w:rPr>
        <w:t>154</w:t>
      </w:r>
    </w:p>
    <w:p>
      <w:pPr>
        <w:pStyle w:val="ListParagraph"/>
        <w:numPr>
          <w:ilvl w:val="0"/>
          <w:numId w:val="33"/>
        </w:numPr>
        <w:tabs>
          <w:tab w:pos="746" w:val="left" w:leader="none"/>
        </w:tabs>
        <w:spacing w:line="276" w:lineRule="auto" w:before="199" w:after="0"/>
        <w:ind w:left="460" w:right="547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the subject matter or object of agency must be the act of performing of a duty which the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principal could perform himself. These acts could be all sorts of contract, including marriage and</w:t>
      </w:r>
      <w:r>
        <w:rPr>
          <w:rFonts w:ascii="Calibri" w:hAnsi="Calibri"/>
          <w:spacing w:val="-48"/>
          <w:sz w:val="22"/>
        </w:rPr>
        <w:t> </w:t>
      </w:r>
      <w:r>
        <w:rPr>
          <w:rFonts w:ascii="Calibri" w:hAnsi="Calibri"/>
          <w:sz w:val="22"/>
        </w:rPr>
        <w:t>divorce. It could also be on the matters relating to Allah’s rights like distribution of </w:t>
      </w:r>
      <w:r>
        <w:rPr>
          <w:rFonts w:ascii="Calibri" w:hAnsi="Calibri"/>
          <w:i/>
          <w:sz w:val="22"/>
        </w:rPr>
        <w:t>Zakka, Hajj,</w:t>
      </w:r>
      <w:r>
        <w:rPr>
          <w:rFonts w:ascii="Calibri" w:hAnsi="Calibri"/>
          <w:i/>
          <w:spacing w:val="1"/>
          <w:sz w:val="22"/>
        </w:rPr>
        <w:t> </w:t>
      </w:r>
      <w:r>
        <w:rPr>
          <w:rFonts w:ascii="Calibri" w:hAnsi="Calibri"/>
          <w:i/>
          <w:sz w:val="22"/>
        </w:rPr>
        <w:t>Umra,</w:t>
      </w:r>
      <w:r>
        <w:rPr>
          <w:rFonts w:ascii="Calibri" w:hAnsi="Calibri"/>
          <w:i/>
          <w:spacing w:val="-3"/>
          <w:sz w:val="22"/>
        </w:rPr>
        <w:t> </w:t>
      </w:r>
      <w:r>
        <w:rPr>
          <w:rFonts w:ascii="Calibri" w:hAnsi="Calibri"/>
          <w:sz w:val="22"/>
        </w:rPr>
        <w:t>fulfillment of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vows and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expiation.</w:t>
      </w:r>
      <w:r>
        <w:rPr>
          <w:rFonts w:ascii="Calibri" w:hAnsi="Calibri"/>
          <w:sz w:val="22"/>
          <w:vertAlign w:val="superscript"/>
        </w:rPr>
        <w:t>155</w:t>
      </w: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6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3"/>
          <w:numId w:val="31"/>
        </w:numPr>
        <w:tabs>
          <w:tab w:pos="1126" w:val="left" w:leader="none"/>
        </w:tabs>
        <w:spacing w:line="240" w:lineRule="auto" w:before="0" w:after="0"/>
        <w:ind w:left="1125" w:right="0" w:hanging="666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Wakala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 Instrument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Operation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Non-Interest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Banking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Business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8" w:lineRule="auto" w:before="0"/>
        <w:ind w:left="460" w:right="26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As a result of flexibility of the non-interest bank operation, as enjoined by Shariah, the non-interest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bank can act as an agent of its customers in entering into the contract of buying and selling,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settlement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debts, acquisition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properties,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approved 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CBN.</w:t>
      </w:r>
    </w:p>
    <w:p>
      <w:pPr>
        <w:spacing w:line="276" w:lineRule="auto" w:before="193"/>
        <w:ind w:left="460" w:right="255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This instrument is additional source of generating incomes for the shareholders of the non-interest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bank as well as simplifying the lives of general public in Nigeria that do not have time to do some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transaction by themselves. The contract of </w:t>
      </w:r>
      <w:r>
        <w:rPr>
          <w:rFonts w:ascii="Calibri" w:hAnsi="Calibri"/>
          <w:i/>
          <w:sz w:val="22"/>
        </w:rPr>
        <w:t>Ijara </w:t>
      </w:r>
      <w:r>
        <w:rPr>
          <w:rFonts w:ascii="Calibri" w:hAnsi="Calibri"/>
          <w:sz w:val="22"/>
        </w:rPr>
        <w:t>between the non-interest bank and its customer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must be in writing, whereby the terms and conditions must be specifically stated. The bank and the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customer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should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also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agree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on</w:t>
      </w:r>
      <w:r>
        <w:rPr>
          <w:rFonts w:ascii="Calibri" w:hAnsi="Calibri"/>
          <w:spacing w:val="-3"/>
          <w:sz w:val="22"/>
        </w:rPr>
        <w:t> </w:t>
      </w:r>
      <w:r>
        <w:rPr>
          <w:rFonts w:ascii="Calibri" w:hAnsi="Calibri"/>
          <w:sz w:val="22"/>
        </w:rPr>
        <w:t>the bank’s fees</w:t>
      </w:r>
      <w:r>
        <w:rPr>
          <w:rFonts w:ascii="Calibri" w:hAnsi="Calibri"/>
          <w:spacing w:val="1"/>
          <w:sz w:val="22"/>
        </w:rPr>
        <w:t> </w:t>
      </w:r>
      <w:r>
        <w:rPr>
          <w:rFonts w:ascii="Calibri" w:hAnsi="Calibri"/>
          <w:sz w:val="22"/>
        </w:rPr>
        <w:t>for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the</w:t>
      </w:r>
      <w:r>
        <w:rPr>
          <w:rFonts w:ascii="Calibri" w:hAnsi="Calibri"/>
          <w:spacing w:val="-2"/>
          <w:sz w:val="22"/>
        </w:rPr>
        <w:t> </w:t>
      </w:r>
      <w:r>
        <w:rPr>
          <w:rFonts w:ascii="Calibri" w:hAnsi="Calibri"/>
          <w:sz w:val="22"/>
        </w:rPr>
        <w:t>agency.</w:t>
      </w:r>
    </w:p>
    <w:p>
      <w:pPr>
        <w:pStyle w:val="BodyText"/>
        <w:rPr>
          <w:rFonts w:ascii="Calibri"/>
          <w:sz w:val="21"/>
        </w:rPr>
      </w:pPr>
    </w:p>
    <w:p>
      <w:pPr>
        <w:pStyle w:val="ListParagraph"/>
        <w:numPr>
          <w:ilvl w:val="2"/>
          <w:numId w:val="34"/>
        </w:numPr>
        <w:tabs>
          <w:tab w:pos="958" w:val="left" w:leader="none"/>
        </w:tabs>
        <w:spacing w:line="240" w:lineRule="auto" w:before="0" w:after="0"/>
        <w:ind w:left="957" w:right="0" w:hanging="498"/>
        <w:jc w:val="left"/>
        <w:rPr>
          <w:rFonts w:ascii="Calibri"/>
          <w:i/>
          <w:sz w:val="22"/>
        </w:rPr>
      </w:pPr>
      <w:r>
        <w:rPr>
          <w:rFonts w:ascii="Calibri"/>
          <w:i/>
          <w:sz w:val="22"/>
        </w:rPr>
        <w:t>Sukuk</w:t>
      </w:r>
    </w:p>
    <w:p>
      <w:pPr>
        <w:spacing w:line="276" w:lineRule="auto" w:before="41"/>
        <w:ind w:left="460" w:right="419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It is not only CBN that made a giant effort towards the liberalization of financial sector in Nigeria.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 inclusion of </w:t>
      </w:r>
      <w:r>
        <w:rPr>
          <w:rFonts w:ascii="Calibri"/>
          <w:i/>
          <w:sz w:val="22"/>
        </w:rPr>
        <w:t>Sukuk </w:t>
      </w:r>
      <w:r>
        <w:rPr>
          <w:rFonts w:ascii="Calibri"/>
          <w:sz w:val="22"/>
        </w:rPr>
        <w:t>as one of the instruments for the operation of non-interest banking 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financial institutions in Nigeria by CBN Circular, the Security and Exchange Commission also made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rules</w:t>
      </w:r>
      <w:r>
        <w:rPr>
          <w:rFonts w:ascii="Calibri"/>
          <w:sz w:val="22"/>
          <w:vertAlign w:val="superscript"/>
        </w:rPr>
        <w:t>156</w:t>
      </w:r>
      <w:r>
        <w:rPr>
          <w:rFonts w:ascii="Calibri"/>
          <w:sz w:val="22"/>
          <w:vertAlign w:val="baseline"/>
        </w:rPr>
        <w:t> governing the </w:t>
      </w:r>
      <w:r>
        <w:rPr>
          <w:rFonts w:ascii="Calibri"/>
          <w:i/>
          <w:sz w:val="22"/>
          <w:vertAlign w:val="baseline"/>
        </w:rPr>
        <w:t>Sukuk </w:t>
      </w:r>
      <w:r>
        <w:rPr>
          <w:rFonts w:ascii="Calibri"/>
          <w:sz w:val="22"/>
          <w:vertAlign w:val="baseline"/>
        </w:rPr>
        <w:t>transaction pursuant to Section 313(6) of the Investments and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Securities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Act,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2007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(as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amended).</w:t>
      </w:r>
      <w:r>
        <w:rPr>
          <w:rFonts w:ascii="Calibri"/>
          <w:sz w:val="22"/>
          <w:vertAlign w:val="superscript"/>
        </w:rPr>
        <w:t>157</w:t>
      </w:r>
    </w:p>
    <w:p>
      <w:pPr>
        <w:pStyle w:val="BodyText"/>
        <w:spacing w:before="11"/>
        <w:rPr>
          <w:rFonts w:ascii="Calibri"/>
          <w:sz w:val="21"/>
        </w:rPr>
      </w:pPr>
    </w:p>
    <w:p>
      <w:pPr>
        <w:spacing w:before="1"/>
        <w:ind w:left="4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Literally,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i/>
          <w:sz w:val="22"/>
        </w:rPr>
        <w:t>Sukuk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sz w:val="22"/>
        </w:rPr>
        <w:t>refers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 Islamic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equivalent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bonds. Issuance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paper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representing</w:t>
      </w:r>
    </w:p>
    <w:p>
      <w:pPr>
        <w:spacing w:line="276" w:lineRule="auto" w:before="38"/>
        <w:ind w:left="460" w:right="122" w:firstLine="0"/>
        <w:jc w:val="lef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commodities for salary payments in the early Islamic period was called “</w:t>
      </w:r>
      <w:r>
        <w:rPr>
          <w:rFonts w:ascii="Calibri" w:hAnsi="Calibri"/>
          <w:i/>
          <w:sz w:val="22"/>
        </w:rPr>
        <w:t>Suk</w:t>
      </w:r>
      <w:r>
        <w:rPr>
          <w:rFonts w:ascii="Calibri" w:hAnsi="Calibri"/>
          <w:sz w:val="22"/>
        </w:rPr>
        <w:t>”. “</w:t>
      </w:r>
      <w:r>
        <w:rPr>
          <w:rFonts w:ascii="Calibri" w:hAnsi="Calibri"/>
          <w:i/>
          <w:sz w:val="22"/>
        </w:rPr>
        <w:t>Sukuk” </w:t>
      </w:r>
      <w:r>
        <w:rPr>
          <w:rFonts w:ascii="Calibri" w:hAnsi="Calibri"/>
          <w:sz w:val="22"/>
        </w:rPr>
        <w:t>is the plural of</w:t>
      </w:r>
      <w:r>
        <w:rPr>
          <w:rFonts w:ascii="Calibri" w:hAnsi="Calibri"/>
          <w:spacing w:val="-47"/>
          <w:sz w:val="22"/>
        </w:rPr>
        <w:t> </w:t>
      </w:r>
      <w:r>
        <w:rPr>
          <w:rFonts w:ascii="Calibri" w:hAnsi="Calibri"/>
          <w:sz w:val="22"/>
        </w:rPr>
        <w:t>“</w:t>
      </w:r>
      <w:r>
        <w:rPr>
          <w:rFonts w:ascii="Calibri" w:hAnsi="Calibri"/>
          <w:i/>
          <w:sz w:val="22"/>
        </w:rPr>
        <w:t>Suk</w:t>
      </w:r>
      <w:r>
        <w:rPr>
          <w:rFonts w:ascii="Calibri" w:hAnsi="Calibri"/>
          <w:sz w:val="22"/>
        </w:rPr>
        <w:t>”.</w:t>
      </w:r>
      <w:r>
        <w:rPr>
          <w:rFonts w:ascii="Calibri" w:hAnsi="Calibri"/>
          <w:sz w:val="22"/>
          <w:vertAlign w:val="superscript"/>
        </w:rPr>
        <w:t>158</w:t>
      </w:r>
    </w:p>
    <w:p>
      <w:pPr>
        <w:spacing w:line="276" w:lineRule="auto" w:before="122"/>
        <w:ind w:left="460" w:right="346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To be in accordance with Shariah, there must be an actual transfer of ownership of the underlined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assets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taking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place.</w:t>
      </w:r>
      <w:r>
        <w:rPr>
          <w:rFonts w:ascii="Calibri"/>
          <w:sz w:val="22"/>
          <w:vertAlign w:val="superscript"/>
        </w:rPr>
        <w:t>159</w:t>
      </w:r>
    </w:p>
    <w:p>
      <w:pPr>
        <w:pStyle w:val="BodyText"/>
        <w:spacing w:before="3"/>
        <w:rPr>
          <w:rFonts w:ascii="Calibri"/>
          <w:sz w:val="27"/>
        </w:rPr>
      </w:pPr>
      <w:r>
        <w:rPr/>
        <w:pict>
          <v:rect style="position:absolute;margin-left:72.024002pt;margin-top:18.622725pt;width:144.02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156</w:t>
      </w:r>
      <w:r>
        <w:rPr>
          <w:rFonts w:ascii="Calibri"/>
          <w:spacing w:val="-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The</w:t>
      </w:r>
      <w:r>
        <w:rPr>
          <w:rFonts w:ascii="Calibri"/>
          <w:spacing w:val="-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Rules</w:t>
      </w:r>
      <w:r>
        <w:rPr>
          <w:rFonts w:ascii="Calibri"/>
          <w:spacing w:val="-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were</w:t>
      </w:r>
      <w:r>
        <w:rPr>
          <w:rFonts w:ascii="Calibri"/>
          <w:spacing w:val="-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made</w:t>
      </w:r>
      <w:r>
        <w:rPr>
          <w:rFonts w:ascii="Calibri"/>
          <w:spacing w:val="-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on</w:t>
      </w:r>
      <w:r>
        <w:rPr>
          <w:rFonts w:ascii="Calibri"/>
          <w:spacing w:val="-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28</w:t>
      </w:r>
      <w:r>
        <w:rPr>
          <w:rFonts w:ascii="Calibri"/>
          <w:sz w:val="19"/>
          <w:vertAlign w:val="superscript"/>
        </w:rPr>
        <w:t>th</w:t>
      </w:r>
      <w:r>
        <w:rPr>
          <w:rFonts w:ascii="Calibri"/>
          <w:spacing w:val="-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February,</w:t>
      </w:r>
      <w:r>
        <w:rPr>
          <w:rFonts w:ascii="Calibri"/>
          <w:spacing w:val="-1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2013.</w:t>
      </w:r>
    </w:p>
    <w:p>
      <w:pPr>
        <w:spacing w:line="231" w:lineRule="exact" w:before="1"/>
        <w:ind w:left="460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157</w:t>
      </w:r>
      <w:r>
        <w:rPr>
          <w:rFonts w:ascii="Calibri"/>
          <w:spacing w:val="-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SEC</w:t>
      </w:r>
      <w:r>
        <w:rPr>
          <w:rFonts w:ascii="Calibri"/>
          <w:spacing w:val="-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Rules</w:t>
      </w:r>
      <w:r>
        <w:rPr>
          <w:rFonts w:ascii="Calibri"/>
          <w:spacing w:val="-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on </w:t>
      </w:r>
      <w:r>
        <w:rPr>
          <w:rFonts w:ascii="Calibri"/>
          <w:i/>
          <w:sz w:val="19"/>
          <w:vertAlign w:val="baseline"/>
        </w:rPr>
        <w:t>Sukuk</w:t>
      </w:r>
      <w:r>
        <w:rPr>
          <w:rFonts w:ascii="Calibri"/>
          <w:i/>
          <w:spacing w:val="-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issuance,</w:t>
      </w:r>
      <w:r>
        <w:rPr>
          <w:rFonts w:ascii="Calibri"/>
          <w:spacing w:val="-2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2013.</w:t>
      </w:r>
    </w:p>
    <w:p>
      <w:pPr>
        <w:spacing w:line="231" w:lineRule="exact" w:before="0"/>
        <w:ind w:left="460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  <w:vertAlign w:val="superscript"/>
        </w:rPr>
        <w:t>158</w:t>
      </w:r>
      <w:r>
        <w:rPr>
          <w:rFonts w:ascii="Calibri"/>
          <w:spacing w:val="-5"/>
          <w:sz w:val="19"/>
          <w:vertAlign w:val="baseline"/>
        </w:rPr>
        <w:t> </w:t>
      </w:r>
      <w:hyperlink r:id="rId34">
        <w:r>
          <w:rPr>
            <w:rFonts w:ascii="Calibri"/>
            <w:sz w:val="19"/>
            <w:u w:val="single"/>
            <w:vertAlign w:val="baseline"/>
          </w:rPr>
          <w:t>http://en.wikipedia.org/wiki/Sukuk</w:t>
        </w:r>
        <w:r>
          <w:rPr>
            <w:rFonts w:ascii="Calibri"/>
            <w:sz w:val="19"/>
            <w:vertAlign w:val="baseline"/>
          </w:rPr>
          <w:t>,</w:t>
        </w:r>
        <w:r>
          <w:rPr>
            <w:rFonts w:ascii="Calibri"/>
            <w:spacing w:val="-3"/>
            <w:sz w:val="19"/>
            <w:vertAlign w:val="baseline"/>
          </w:rPr>
          <w:t> </w:t>
        </w:r>
      </w:hyperlink>
      <w:r>
        <w:rPr>
          <w:rFonts w:ascii="Calibri"/>
          <w:sz w:val="19"/>
          <w:vertAlign w:val="baseline"/>
        </w:rPr>
        <w:t>accessed</w:t>
      </w:r>
      <w:r>
        <w:rPr>
          <w:rFonts w:ascii="Calibri"/>
          <w:spacing w:val="-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on</w:t>
      </w:r>
      <w:r>
        <w:rPr>
          <w:rFonts w:ascii="Calibri"/>
          <w:spacing w:val="-3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23</w:t>
      </w:r>
      <w:r>
        <w:rPr>
          <w:rFonts w:ascii="Calibri"/>
          <w:sz w:val="19"/>
          <w:vertAlign w:val="superscript"/>
        </w:rPr>
        <w:t>rd</w:t>
      </w:r>
      <w:r>
        <w:rPr>
          <w:rFonts w:ascii="Calibri"/>
          <w:spacing w:val="-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July,</w:t>
      </w:r>
      <w:r>
        <w:rPr>
          <w:rFonts w:ascii="Calibri"/>
          <w:spacing w:val="-4"/>
          <w:sz w:val="19"/>
          <w:vertAlign w:val="baseline"/>
        </w:rPr>
        <w:t> </w:t>
      </w:r>
      <w:r>
        <w:rPr>
          <w:rFonts w:ascii="Calibri"/>
          <w:sz w:val="19"/>
          <w:vertAlign w:val="baseline"/>
        </w:rPr>
        <w:t>2014.</w:t>
      </w:r>
    </w:p>
    <w:p>
      <w:pPr>
        <w:spacing w:after="0" w:line="231" w:lineRule="exact"/>
        <w:jc w:val="left"/>
        <w:rPr>
          <w:rFonts w:ascii="Calibri"/>
          <w:sz w:val="19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spacing w:line="276" w:lineRule="auto" w:before="56"/>
        <w:ind w:left="460" w:right="25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Modern day </w:t>
      </w:r>
      <w:r>
        <w:rPr>
          <w:rFonts w:ascii="Calibri"/>
          <w:i/>
          <w:sz w:val="22"/>
        </w:rPr>
        <w:t>Sukuk </w:t>
      </w:r>
      <w:r>
        <w:rPr>
          <w:rFonts w:ascii="Calibri"/>
          <w:sz w:val="22"/>
        </w:rPr>
        <w:t>has sorted out the original concept to create certificates representing undivided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shares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ownership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of:</w:t>
      </w:r>
    </w:p>
    <w:p>
      <w:pPr>
        <w:pStyle w:val="BodyText"/>
        <w:spacing w:before="7"/>
        <w:rPr>
          <w:rFonts w:ascii="Calibri"/>
          <w:sz w:val="23"/>
        </w:rPr>
      </w:pP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Tangible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assets.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34" w:after="0"/>
        <w:ind w:left="82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Usufruct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an asset.</w:t>
      </w:r>
    </w:p>
    <w:p>
      <w:pPr>
        <w:pStyle w:val="ListParagraph"/>
        <w:numPr>
          <w:ilvl w:val="0"/>
          <w:numId w:val="35"/>
        </w:numPr>
        <w:tabs>
          <w:tab w:pos="821" w:val="left" w:leader="none"/>
        </w:tabs>
        <w:spacing w:line="240" w:lineRule="auto" w:before="135" w:after="0"/>
        <w:ind w:left="82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Particular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projects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special investment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activities.</w:t>
      </w:r>
    </w:p>
    <w:p>
      <w:pPr>
        <w:pStyle w:val="BodyText"/>
        <w:rPr>
          <w:rFonts w:ascii="Calibri"/>
          <w:sz w:val="22"/>
        </w:rPr>
      </w:pPr>
    </w:p>
    <w:p>
      <w:pPr>
        <w:spacing w:line="276" w:lineRule="auto" w:before="147"/>
        <w:ind w:left="460" w:right="66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As opposed to conventional bonds, which merely confer ownership of a debt, </w:t>
      </w:r>
      <w:r>
        <w:rPr>
          <w:rFonts w:ascii="Calibri"/>
          <w:i/>
          <w:sz w:val="22"/>
        </w:rPr>
        <w:t>Sukuk </w:t>
      </w:r>
      <w:r>
        <w:rPr>
          <w:rFonts w:ascii="Calibri"/>
          <w:sz w:val="22"/>
        </w:rPr>
        <w:t>grants the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investor a share of an asset, along with the commensurate cash flows and risk. As such, </w:t>
      </w:r>
      <w:r>
        <w:rPr>
          <w:rFonts w:ascii="Calibri"/>
          <w:i/>
          <w:sz w:val="22"/>
        </w:rPr>
        <w:t>Sukuk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sz w:val="22"/>
        </w:rPr>
        <w:t>securities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adhere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Shariah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principles, which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prohibit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charging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or payment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 interest.</w:t>
      </w:r>
    </w:p>
    <w:p>
      <w:pPr>
        <w:pStyle w:val="BodyText"/>
        <w:spacing w:before="8"/>
        <w:rPr>
          <w:rFonts w:ascii="Calibri"/>
          <w:sz w:val="23"/>
        </w:rPr>
      </w:pPr>
    </w:p>
    <w:p>
      <w:pPr>
        <w:spacing w:line="276" w:lineRule="auto" w:before="0"/>
        <w:ind w:left="460" w:right="312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 emergence of </w:t>
      </w:r>
      <w:r>
        <w:rPr>
          <w:rFonts w:ascii="Calibri"/>
          <w:i/>
          <w:sz w:val="22"/>
        </w:rPr>
        <w:t>Sukuk </w:t>
      </w:r>
      <w:r>
        <w:rPr>
          <w:rFonts w:ascii="Calibri"/>
          <w:sz w:val="22"/>
        </w:rPr>
        <w:t>has been one of the most significant developments in Islamic capital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markets in recent years. Put simply, </w:t>
      </w:r>
      <w:r>
        <w:rPr>
          <w:rFonts w:ascii="Calibri"/>
          <w:i/>
          <w:sz w:val="22"/>
        </w:rPr>
        <w:t>Sukuk </w:t>
      </w:r>
      <w:r>
        <w:rPr>
          <w:rFonts w:ascii="Calibri"/>
          <w:sz w:val="22"/>
        </w:rPr>
        <w:t>instruments act as a bridge.</w:t>
      </w:r>
      <w:r>
        <w:rPr>
          <w:rFonts w:ascii="Calibri"/>
          <w:sz w:val="22"/>
          <w:vertAlign w:val="superscript"/>
        </w:rPr>
        <w:t>160</w:t>
      </w:r>
      <w:r>
        <w:rPr>
          <w:rFonts w:ascii="Calibri"/>
          <w:sz w:val="22"/>
          <w:vertAlign w:val="baseline"/>
        </w:rPr>
        <w:t> They link their issuers,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primarily sovereigns and corporations in the Middle East and Southeast Asia, with a wide pool of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investors, many of whom are seeking to diversify their holdings beyond traditional asset classes. In</w:t>
      </w:r>
      <w:r>
        <w:rPr>
          <w:rFonts w:ascii="Calibri"/>
          <w:spacing w:val="-47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this way, funds raised through </w:t>
      </w:r>
      <w:r>
        <w:rPr>
          <w:rFonts w:ascii="Calibri"/>
          <w:i/>
          <w:sz w:val="22"/>
          <w:vertAlign w:val="baseline"/>
        </w:rPr>
        <w:t>Sukuk </w:t>
      </w:r>
      <w:r>
        <w:rPr>
          <w:rFonts w:ascii="Calibri"/>
          <w:sz w:val="22"/>
          <w:vertAlign w:val="baseline"/>
        </w:rPr>
        <w:t>can be allocated in an efficient and transparent way to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infrastructure initiatives and other deserving projects in the 56 member countries of Islamic</w:t>
      </w:r>
      <w:r>
        <w:rPr>
          <w:rFonts w:ascii="Calibri"/>
          <w:spacing w:val="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Development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Bank,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as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well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as communities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in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over 100 non-member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countries.</w:t>
      </w:r>
    </w:p>
    <w:p>
      <w:pPr>
        <w:pStyle w:val="BodyText"/>
        <w:spacing w:before="5"/>
        <w:rPr>
          <w:rFonts w:ascii="Calibri"/>
          <w:sz w:val="23"/>
        </w:rPr>
      </w:pPr>
    </w:p>
    <w:p>
      <w:pPr>
        <w:spacing w:line="276" w:lineRule="auto" w:before="0"/>
        <w:ind w:left="460" w:right="298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Sukuk </w:t>
      </w:r>
      <w:r>
        <w:rPr>
          <w:rFonts w:ascii="Calibri"/>
          <w:sz w:val="22"/>
        </w:rPr>
        <w:t>issuance has proven its resilience during recent periods of turbulence in global capital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markets. </w:t>
      </w:r>
      <w:r>
        <w:rPr>
          <w:rFonts w:ascii="Calibri"/>
          <w:i/>
          <w:sz w:val="22"/>
        </w:rPr>
        <w:t>Sukuk </w:t>
      </w:r>
      <w:r>
        <w:rPr>
          <w:rFonts w:ascii="Calibri"/>
          <w:sz w:val="22"/>
        </w:rPr>
        <w:t>issuance increased from US$ 14.9 billion in 2008 to US$ 23.3 billion in 2009, with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Asia showing particular strength. Even so, the </w:t>
      </w:r>
      <w:r>
        <w:rPr>
          <w:rFonts w:ascii="Calibri"/>
          <w:i/>
          <w:sz w:val="22"/>
        </w:rPr>
        <w:t>Sukuk </w:t>
      </w:r>
      <w:r>
        <w:rPr>
          <w:rFonts w:ascii="Calibri"/>
          <w:sz w:val="22"/>
        </w:rPr>
        <w:t>market is still a niche one, with huge potential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growth.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z w:val="22"/>
        </w:rPr>
        <w:t>Sukuk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sz w:val="22"/>
        </w:rPr>
        <w:t>growth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rate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currently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10-15%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global financial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markets.</w:t>
      </w:r>
      <w:r>
        <w:rPr>
          <w:rFonts w:ascii="Calibri"/>
          <w:sz w:val="22"/>
          <w:vertAlign w:val="superscript"/>
        </w:rPr>
        <w:t>161</w:t>
      </w:r>
    </w:p>
    <w:p>
      <w:pPr>
        <w:pStyle w:val="BodyText"/>
        <w:spacing w:before="7"/>
        <w:rPr>
          <w:rFonts w:ascii="Calibri"/>
          <w:sz w:val="38"/>
        </w:rPr>
      </w:pPr>
    </w:p>
    <w:p>
      <w:pPr>
        <w:pStyle w:val="ListParagraph"/>
        <w:numPr>
          <w:ilvl w:val="3"/>
          <w:numId w:val="34"/>
        </w:numPr>
        <w:tabs>
          <w:tab w:pos="1123" w:val="left" w:leader="none"/>
        </w:tabs>
        <w:spacing w:line="240" w:lineRule="auto" w:before="0" w:after="0"/>
        <w:ind w:left="1122" w:right="0" w:hanging="663"/>
        <w:jc w:val="left"/>
        <w:rPr>
          <w:b/>
          <w:sz w:val="22"/>
        </w:rPr>
      </w:pPr>
      <w:r>
        <w:rPr>
          <w:b/>
          <w:sz w:val="22"/>
        </w:rPr>
        <w:t>Structuring</w:t>
      </w:r>
      <w:r>
        <w:rPr>
          <w:b/>
          <w:spacing w:val="-1"/>
          <w:sz w:val="22"/>
        </w:rPr>
        <w:t> </w:t>
      </w:r>
      <w:r>
        <w:rPr>
          <w:b/>
          <w:i/>
          <w:sz w:val="22"/>
        </w:rPr>
        <w:t>Sukuk</w:t>
      </w:r>
      <w:r>
        <w:rPr>
          <w:b/>
          <w:i/>
          <w:spacing w:val="-4"/>
          <w:sz w:val="22"/>
        </w:rPr>
        <w:t> </w:t>
      </w:r>
      <w:r>
        <w:rPr>
          <w:b/>
          <w:sz w:val="22"/>
        </w:rPr>
        <w:t>Transaction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in Nigeria</w:t>
      </w:r>
    </w:p>
    <w:p>
      <w:pPr>
        <w:pStyle w:val="BodyText"/>
        <w:spacing w:before="7"/>
        <w:rPr>
          <w:b/>
          <w:sz w:val="21"/>
        </w:rPr>
      </w:pPr>
    </w:p>
    <w:p>
      <w:pPr>
        <w:spacing w:before="0"/>
        <w:ind w:left="460" w:right="0" w:firstLine="0"/>
        <w:jc w:val="left"/>
        <w:rPr>
          <w:sz w:val="22"/>
        </w:rPr>
      </w:pPr>
      <w:r>
        <w:rPr>
          <w:i/>
          <w:sz w:val="22"/>
        </w:rPr>
        <w:t>Sukuk</w:t>
      </w:r>
      <w:r>
        <w:rPr>
          <w:i/>
          <w:spacing w:val="-2"/>
          <w:sz w:val="22"/>
        </w:rPr>
        <w:t> </w:t>
      </w:r>
      <w:r>
        <w:rPr>
          <w:sz w:val="22"/>
        </w:rPr>
        <w:t>has</w:t>
      </w:r>
      <w:r>
        <w:rPr>
          <w:spacing w:val="-2"/>
          <w:sz w:val="22"/>
        </w:rPr>
        <w:t> </w:t>
      </w:r>
      <w:r>
        <w:rPr>
          <w:sz w:val="22"/>
        </w:rPr>
        <w:t>been</w:t>
      </w:r>
      <w:r>
        <w:rPr>
          <w:spacing w:val="-2"/>
          <w:sz w:val="22"/>
        </w:rPr>
        <w:t> </w:t>
      </w:r>
      <w:r>
        <w:rPr>
          <w:sz w:val="22"/>
        </w:rPr>
        <w:t>structured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follows:</w:t>
      </w: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i/>
          <w:sz w:val="22"/>
        </w:rPr>
        <w:t>Sukuk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Ijarah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(</w:t>
      </w:r>
      <w:r>
        <w:rPr>
          <w:spacing w:val="-1"/>
          <w:sz w:val="22"/>
        </w:rPr>
        <w:t> </w:t>
      </w:r>
      <w:r>
        <w:rPr>
          <w:sz w:val="22"/>
        </w:rPr>
        <w:t>leased</w:t>
      </w:r>
      <w:r>
        <w:rPr>
          <w:spacing w:val="-1"/>
          <w:sz w:val="22"/>
        </w:rPr>
        <w:t> </w:t>
      </w:r>
      <w:r>
        <w:rPr>
          <w:sz w:val="22"/>
        </w:rPr>
        <w:t>contract)</w:t>
      </w:r>
    </w:p>
    <w:p>
      <w:pPr>
        <w:pStyle w:val="BodyText"/>
        <w:rPr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i/>
          <w:sz w:val="22"/>
        </w:rPr>
        <w:t>Sukuk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Musharakah</w:t>
      </w:r>
      <w:r>
        <w:rPr>
          <w:sz w:val="22"/>
        </w:rPr>
        <w:t>– (sharing</w:t>
      </w:r>
      <w:r>
        <w:rPr>
          <w:spacing w:val="-3"/>
          <w:sz w:val="22"/>
        </w:rPr>
        <w:t> </w:t>
      </w:r>
      <w:r>
        <w:rPr>
          <w:sz w:val="22"/>
        </w:rPr>
        <w:t>contract)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i/>
          <w:sz w:val="22"/>
        </w:rPr>
        <w:t>Sukuk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Istisnah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( exchange</w:t>
      </w:r>
      <w:r>
        <w:rPr>
          <w:spacing w:val="-2"/>
          <w:sz w:val="22"/>
        </w:rPr>
        <w:t> </w:t>
      </w:r>
      <w:r>
        <w:rPr>
          <w:sz w:val="22"/>
        </w:rPr>
        <w:t>contract)</w:t>
      </w: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2"/>
        </w:rPr>
      </w:pPr>
      <w:r>
        <w:rPr>
          <w:i/>
          <w:sz w:val="22"/>
        </w:rPr>
        <w:t>Sukuk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Murabahah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(</w:t>
      </w:r>
      <w:r>
        <w:rPr>
          <w:spacing w:val="-2"/>
          <w:sz w:val="22"/>
        </w:rPr>
        <w:t> </w:t>
      </w:r>
      <w:r>
        <w:rPr>
          <w:sz w:val="22"/>
        </w:rPr>
        <w:t>financing</w:t>
      </w:r>
      <w:r>
        <w:rPr>
          <w:spacing w:val="-3"/>
          <w:sz w:val="22"/>
        </w:rPr>
        <w:t> </w:t>
      </w:r>
      <w:r>
        <w:rPr>
          <w:sz w:val="22"/>
        </w:rPr>
        <w:t>contract)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sz w:val="22"/>
        </w:rPr>
      </w:pPr>
      <w:r>
        <w:rPr>
          <w:sz w:val="22"/>
        </w:rPr>
        <w:t>Any</w:t>
      </w:r>
      <w:r>
        <w:rPr>
          <w:spacing w:val="-4"/>
          <w:sz w:val="22"/>
        </w:rPr>
        <w:t> </w:t>
      </w:r>
      <w:r>
        <w:rPr>
          <w:sz w:val="22"/>
        </w:rPr>
        <w:t>other</w:t>
      </w:r>
      <w:r>
        <w:rPr>
          <w:spacing w:val="1"/>
          <w:sz w:val="22"/>
        </w:rPr>
        <w:t> </w:t>
      </w:r>
      <w:r>
        <w:rPr>
          <w:sz w:val="22"/>
        </w:rPr>
        <w:t>form</w:t>
      </w:r>
      <w:r>
        <w:rPr>
          <w:spacing w:val="-5"/>
          <w:sz w:val="22"/>
        </w:rPr>
        <w:t> </w:t>
      </w:r>
      <w:r>
        <w:rPr>
          <w:sz w:val="22"/>
        </w:rPr>
        <w:t>of contract</w:t>
      </w:r>
      <w:r>
        <w:rPr>
          <w:spacing w:val="-3"/>
          <w:sz w:val="22"/>
        </w:rPr>
        <w:t> </w:t>
      </w:r>
      <w:r>
        <w:rPr>
          <w:sz w:val="22"/>
        </w:rPr>
        <w:t>approved by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Commission</w:t>
      </w:r>
      <w:r>
        <w:rPr>
          <w:sz w:val="22"/>
          <w:vertAlign w:val="superscript"/>
        </w:rPr>
        <w:t>162</w:t>
      </w: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72.024002pt;margin-top:18.139824pt;width:468.07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06" w:lineRule="auto" w:before="98"/>
        <w:ind w:left="460" w:right="253" w:firstLine="0"/>
        <w:jc w:val="left"/>
        <w:rPr>
          <w:rFonts w:ascii="Calibri"/>
          <w:sz w:val="12"/>
        </w:rPr>
      </w:pPr>
      <w:r>
        <w:rPr>
          <w:rFonts w:ascii="Calibri"/>
          <w:spacing w:val="-1"/>
          <w:sz w:val="19"/>
          <w:vertAlign w:val="superscript"/>
        </w:rPr>
        <w:t>159</w:t>
      </w:r>
      <w:r>
        <w:rPr>
          <w:rFonts w:ascii="Calibri"/>
          <w:spacing w:val="-1"/>
          <w:sz w:val="19"/>
          <w:vertAlign w:val="baseline"/>
        </w:rPr>
        <w:t> </w:t>
      </w:r>
      <w:hyperlink r:id="rId35">
        <w:r>
          <w:rPr>
            <w:rFonts w:ascii="Calibri"/>
            <w:color w:val="0000FF"/>
            <w:spacing w:val="-1"/>
            <w:sz w:val="19"/>
            <w:u w:val="single" w:color="0000FF"/>
            <w:vertAlign w:val="baseline"/>
          </w:rPr>
          <w:t>http://thatswhy.isdb.org/irj/go/km/docs/documents/IDBDevelopments/Internet/thaswhy/en/su</w:t>
        </w:r>
        <w:r>
          <w:rPr>
            <w:rFonts w:ascii="Calibri"/>
            <w:color w:val="0000FF"/>
            <w:spacing w:val="-1"/>
            <w:sz w:val="19"/>
            <w:vertAlign w:val="baseline"/>
          </w:rPr>
          <w:t>l</w:t>
        </w:r>
        <w:r>
          <w:rPr>
            <w:rFonts w:ascii="Calibri"/>
            <w:spacing w:val="-1"/>
            <w:sz w:val="19"/>
            <w:vertAlign w:val="baseline"/>
          </w:rPr>
          <w:t>,</w:t>
        </w:r>
        <w:r>
          <w:rPr>
            <w:rFonts w:ascii="Calibri"/>
            <w:sz w:val="19"/>
            <w:vertAlign w:val="baseline"/>
          </w:rPr>
          <w:t> </w:t>
        </w:r>
      </w:hyperlink>
      <w:r>
        <w:rPr>
          <w:rFonts w:ascii="Calibri"/>
          <w:sz w:val="19"/>
          <w:vertAlign w:val="baseline"/>
        </w:rPr>
        <w:t>accessed on</w:t>
      </w:r>
      <w:r>
        <w:rPr>
          <w:rFonts w:ascii="Calibri"/>
          <w:spacing w:val="1"/>
          <w:sz w:val="19"/>
          <w:vertAlign w:val="baseline"/>
        </w:rPr>
        <w:t> </w:t>
      </w:r>
      <w:r>
        <w:rPr>
          <w:rFonts w:ascii="Calibri"/>
          <w:position w:val="-8"/>
          <w:sz w:val="19"/>
          <w:vertAlign w:val="baseline"/>
        </w:rPr>
        <w:t>23</w:t>
      </w:r>
      <w:r>
        <w:rPr>
          <w:rFonts w:ascii="Calibri"/>
          <w:sz w:val="12"/>
          <w:vertAlign w:val="baseline"/>
        </w:rPr>
        <w:t>rd</w:t>
      </w:r>
    </w:p>
    <w:p>
      <w:pPr>
        <w:spacing w:before="16"/>
        <w:ind w:left="633" w:right="0" w:firstLine="0"/>
        <w:jc w:val="left"/>
        <w:rPr>
          <w:rFonts w:ascii="Calibri"/>
          <w:sz w:val="19"/>
        </w:rPr>
      </w:pPr>
      <w:r>
        <w:rPr>
          <w:rFonts w:ascii="Calibri"/>
          <w:sz w:val="19"/>
        </w:rPr>
        <w:t>July,</w:t>
      </w:r>
      <w:r>
        <w:rPr>
          <w:rFonts w:ascii="Calibri"/>
          <w:spacing w:val="-1"/>
          <w:sz w:val="19"/>
        </w:rPr>
        <w:t> </w:t>
      </w:r>
      <w:r>
        <w:rPr>
          <w:rFonts w:ascii="Calibri"/>
          <w:sz w:val="19"/>
        </w:rPr>
        <w:t>2014.</w:t>
      </w:r>
    </w:p>
    <w:p>
      <w:pPr>
        <w:spacing w:before="1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160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161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i/>
          <w:sz w:val="20"/>
          <w:vertAlign w:val="baseline"/>
        </w:rPr>
        <w:t>.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162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Exchange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Sukuk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i/>
          <w:sz w:val="20"/>
          <w:vertAlign w:val="baseline"/>
        </w:rPr>
        <w:t>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rFonts w:ascii="Calibri"/>
          <w:i/>
          <w:sz w:val="29"/>
        </w:rPr>
      </w:pPr>
    </w:p>
    <w:p>
      <w:pPr>
        <w:pStyle w:val="ListParagraph"/>
        <w:numPr>
          <w:ilvl w:val="3"/>
          <w:numId w:val="34"/>
        </w:numPr>
        <w:tabs>
          <w:tab w:pos="1126" w:val="left" w:leader="none"/>
        </w:tabs>
        <w:spacing w:line="240" w:lineRule="auto" w:before="56" w:after="0"/>
        <w:ind w:left="1125" w:right="0" w:hanging="666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Benefits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i/>
          <w:sz w:val="22"/>
        </w:rPr>
        <w:t>Sukuk</w:t>
      </w:r>
    </w:p>
    <w:p>
      <w:pPr>
        <w:spacing w:line="360" w:lineRule="auto" w:before="41"/>
        <w:ind w:left="460" w:right="667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For non-interest financial institutions in Nigeria, </w:t>
      </w:r>
      <w:r>
        <w:rPr>
          <w:rFonts w:ascii="Calibri"/>
          <w:i/>
          <w:sz w:val="22"/>
        </w:rPr>
        <w:t>Sukuk </w:t>
      </w:r>
      <w:r>
        <w:rPr>
          <w:rFonts w:ascii="Calibri"/>
          <w:sz w:val="22"/>
        </w:rPr>
        <w:t>offers considerable advantages some of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which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as follows:</w:t>
      </w:r>
    </w:p>
    <w:p>
      <w:pPr>
        <w:pStyle w:val="BodyText"/>
        <w:spacing w:before="11"/>
        <w:rPr>
          <w:rFonts w:ascii="Calibri"/>
          <w:sz w:val="22"/>
        </w:rPr>
      </w:pPr>
    </w:p>
    <w:p>
      <w:pPr>
        <w:pStyle w:val="ListParagraph"/>
        <w:numPr>
          <w:ilvl w:val="0"/>
          <w:numId w:val="37"/>
        </w:numPr>
        <w:tabs>
          <w:tab w:pos="821" w:val="left" w:leader="none"/>
        </w:tabs>
        <w:spacing w:line="360" w:lineRule="auto" w:before="0" w:after="0"/>
        <w:ind w:left="820" w:right="133" w:hanging="360"/>
        <w:jc w:val="both"/>
        <w:rPr>
          <w:rFonts w:ascii="Calibri"/>
          <w:sz w:val="22"/>
        </w:rPr>
      </w:pPr>
      <w:r>
        <w:rPr>
          <w:rFonts w:ascii="Calibri"/>
          <w:sz w:val="22"/>
        </w:rPr>
        <w:t>Liquidity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Management-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i/>
          <w:sz w:val="22"/>
        </w:rPr>
        <w:t>Sukuk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different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majorities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combined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active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secondary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market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provide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excellent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tool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Non-Interest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Finance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Institutions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help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manage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its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liquidity.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non-interest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bank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excess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liquidity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may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choose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invest</w:t>
      </w:r>
      <w:r>
        <w:rPr>
          <w:rFonts w:ascii="Calibri"/>
          <w:spacing w:val="34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33"/>
          <w:sz w:val="22"/>
        </w:rPr>
        <w:t> </w:t>
      </w:r>
      <w:r>
        <w:rPr>
          <w:rFonts w:ascii="Calibri"/>
          <w:i/>
          <w:sz w:val="22"/>
        </w:rPr>
        <w:t>Sukuk</w:t>
      </w:r>
      <w:r>
        <w:rPr>
          <w:rFonts w:ascii="Calibri"/>
          <w:i/>
          <w:spacing w:val="33"/>
          <w:sz w:val="22"/>
        </w:rPr>
        <w:t> </w:t>
      </w:r>
      <w:r>
        <w:rPr>
          <w:rFonts w:ascii="Calibri"/>
          <w:sz w:val="22"/>
        </w:rPr>
        <w:t>that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will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offer 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return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can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traded if required.</w:t>
      </w:r>
    </w:p>
    <w:p>
      <w:pPr>
        <w:pStyle w:val="ListParagraph"/>
        <w:numPr>
          <w:ilvl w:val="0"/>
          <w:numId w:val="37"/>
        </w:numPr>
        <w:tabs>
          <w:tab w:pos="821" w:val="left" w:leader="none"/>
        </w:tabs>
        <w:spacing w:line="480" w:lineRule="auto" w:before="0" w:after="0"/>
        <w:ind w:left="820" w:right="135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Fund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raising-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i/>
          <w:sz w:val="22"/>
        </w:rPr>
        <w:t>Sukuk</w:t>
      </w:r>
      <w:r>
        <w:rPr>
          <w:rFonts w:ascii="Calibri"/>
          <w:i/>
          <w:spacing w:val="10"/>
          <w:sz w:val="22"/>
        </w:rPr>
        <w:t> </w:t>
      </w:r>
      <w:r>
        <w:rPr>
          <w:rFonts w:ascii="Calibri"/>
          <w:sz w:val="22"/>
        </w:rPr>
        <w:t>can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provide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tool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corporate</w:t>
      </w:r>
      <w:r>
        <w:rPr>
          <w:rFonts w:ascii="Calibri"/>
          <w:spacing w:val="8"/>
          <w:sz w:val="22"/>
        </w:rPr>
        <w:t> </w:t>
      </w:r>
      <w:r>
        <w:rPr>
          <w:rFonts w:ascii="Calibri"/>
          <w:sz w:val="22"/>
        </w:rPr>
        <w:t>bodies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that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need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7"/>
          <w:sz w:val="22"/>
        </w:rPr>
        <w:t> </w:t>
      </w:r>
      <w:r>
        <w:rPr>
          <w:rFonts w:ascii="Calibri"/>
          <w:sz w:val="22"/>
        </w:rPr>
        <w:t>cash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specific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objectives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raise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necessary funds.</w:t>
      </w:r>
    </w:p>
    <w:p>
      <w:pPr>
        <w:pStyle w:val="ListParagraph"/>
        <w:numPr>
          <w:ilvl w:val="0"/>
          <w:numId w:val="37"/>
        </w:numPr>
        <w:tabs>
          <w:tab w:pos="821" w:val="left" w:leader="none"/>
        </w:tabs>
        <w:spacing w:line="480" w:lineRule="auto" w:before="1" w:after="0"/>
        <w:ind w:left="820" w:right="134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Securitisation-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i/>
          <w:sz w:val="22"/>
        </w:rPr>
        <w:t>Sukuk</w:t>
      </w:r>
      <w:r>
        <w:rPr>
          <w:rFonts w:ascii="Calibri"/>
          <w:i/>
          <w:spacing w:val="17"/>
          <w:sz w:val="22"/>
        </w:rPr>
        <w:t> </w:t>
      </w:r>
      <w:r>
        <w:rPr>
          <w:rFonts w:ascii="Calibri"/>
          <w:sz w:val="22"/>
        </w:rPr>
        <w:t>can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used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non-interest</w:t>
      </w:r>
      <w:r>
        <w:rPr>
          <w:rFonts w:ascii="Calibri"/>
          <w:spacing w:val="14"/>
          <w:sz w:val="22"/>
        </w:rPr>
        <w:t> </w:t>
      </w:r>
      <w:r>
        <w:rPr>
          <w:rFonts w:ascii="Calibri"/>
          <w:sz w:val="22"/>
        </w:rPr>
        <w:t>bank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means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release</w:t>
      </w:r>
      <w:r>
        <w:rPr>
          <w:rFonts w:ascii="Calibri"/>
          <w:spacing w:val="17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15"/>
          <w:sz w:val="22"/>
        </w:rPr>
        <w:t> </w:t>
      </w:r>
      <w:r>
        <w:rPr>
          <w:rFonts w:ascii="Calibri"/>
          <w:sz w:val="22"/>
        </w:rPr>
        <w:t>funds</w:t>
      </w:r>
      <w:r>
        <w:rPr>
          <w:rFonts w:ascii="Calibri"/>
          <w:spacing w:val="16"/>
          <w:sz w:val="22"/>
        </w:rPr>
        <w:t> </w:t>
      </w:r>
      <w:r>
        <w:rPr>
          <w:rFonts w:ascii="Calibri"/>
          <w:sz w:val="22"/>
        </w:rPr>
        <w:t>tied</w:t>
      </w:r>
      <w:r>
        <w:rPr>
          <w:rFonts w:ascii="Calibri"/>
          <w:spacing w:val="-46"/>
          <w:sz w:val="22"/>
        </w:rPr>
        <w:t> </w:t>
      </w:r>
      <w:r>
        <w:rPr>
          <w:rFonts w:ascii="Calibri"/>
          <w:sz w:val="22"/>
        </w:rPr>
        <w:t>up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 assets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through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securitisation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reinvest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proceeds.</w:t>
      </w:r>
    </w:p>
    <w:p>
      <w:pPr>
        <w:pStyle w:val="ListParagraph"/>
        <w:numPr>
          <w:ilvl w:val="0"/>
          <w:numId w:val="37"/>
        </w:numPr>
        <w:tabs>
          <w:tab w:pos="821" w:val="left" w:leader="none"/>
        </w:tabs>
        <w:spacing w:line="477" w:lineRule="auto" w:before="1" w:after="0"/>
        <w:ind w:left="820" w:right="136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Balance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Sheet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Management-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i/>
          <w:sz w:val="22"/>
        </w:rPr>
        <w:t>Sukuk</w:t>
      </w:r>
      <w:r>
        <w:rPr>
          <w:rFonts w:ascii="Calibri"/>
          <w:i/>
          <w:spacing w:val="31"/>
          <w:sz w:val="22"/>
        </w:rPr>
        <w:t> </w:t>
      </w:r>
      <w:r>
        <w:rPr>
          <w:rFonts w:ascii="Calibri"/>
          <w:sz w:val="22"/>
        </w:rPr>
        <w:t>can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used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29"/>
          <w:sz w:val="22"/>
        </w:rPr>
        <w:t> </w:t>
      </w:r>
      <w:r>
        <w:rPr>
          <w:rFonts w:ascii="Calibri"/>
          <w:sz w:val="22"/>
        </w:rPr>
        <w:t>corporate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bodies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32"/>
          <w:sz w:val="22"/>
        </w:rPr>
        <w:t> </w:t>
      </w:r>
      <w:r>
        <w:rPr>
          <w:rFonts w:ascii="Calibri"/>
          <w:sz w:val="22"/>
        </w:rPr>
        <w:t>achieve</w:t>
      </w:r>
      <w:r>
        <w:rPr>
          <w:rFonts w:ascii="Calibri"/>
          <w:spacing w:val="31"/>
          <w:sz w:val="22"/>
        </w:rPr>
        <w:t> </w:t>
      </w:r>
      <w:r>
        <w:rPr>
          <w:rFonts w:ascii="Calibri"/>
          <w:sz w:val="22"/>
        </w:rPr>
        <w:t>an</w:t>
      </w:r>
      <w:r>
        <w:rPr>
          <w:rFonts w:ascii="Calibri"/>
          <w:spacing w:val="30"/>
          <w:sz w:val="22"/>
        </w:rPr>
        <w:t> </w:t>
      </w:r>
      <w:r>
        <w:rPr>
          <w:rFonts w:ascii="Calibri"/>
          <w:sz w:val="22"/>
        </w:rPr>
        <w:t>optimum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balance between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debt 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equity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their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balance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sheet.</w:t>
      </w:r>
    </w:p>
    <w:p>
      <w:pPr>
        <w:pStyle w:val="ListParagraph"/>
        <w:numPr>
          <w:ilvl w:val="3"/>
          <w:numId w:val="34"/>
        </w:numPr>
        <w:tabs>
          <w:tab w:pos="1181" w:val="left" w:leader="none"/>
        </w:tabs>
        <w:spacing w:line="240" w:lineRule="auto" w:before="88" w:after="0"/>
        <w:ind w:left="1180" w:right="0" w:hanging="721"/>
        <w:jc w:val="left"/>
        <w:rPr>
          <w:rFonts w:ascii="Calibri"/>
          <w:sz w:val="22"/>
        </w:rPr>
      </w:pPr>
      <w:r>
        <w:rPr>
          <w:rFonts w:ascii="Calibri"/>
          <w:sz w:val="22"/>
        </w:rPr>
        <w:t>Benefits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for Investors</w:t>
      </w:r>
    </w:p>
    <w:p>
      <w:pPr>
        <w:pStyle w:val="BodyText"/>
        <w:rPr>
          <w:rFonts w:ascii="Calibri"/>
          <w:sz w:val="22"/>
        </w:rPr>
      </w:pPr>
    </w:p>
    <w:p>
      <w:pPr>
        <w:pStyle w:val="ListParagraph"/>
        <w:numPr>
          <w:ilvl w:val="0"/>
          <w:numId w:val="38"/>
        </w:numPr>
        <w:tabs>
          <w:tab w:pos="821" w:val="left" w:leader="none"/>
        </w:tabs>
        <w:spacing w:line="480" w:lineRule="auto" w:before="1" w:after="0"/>
        <w:ind w:left="820" w:right="181" w:hanging="360"/>
        <w:jc w:val="left"/>
        <w:rPr>
          <w:rFonts w:ascii="Calibri"/>
          <w:sz w:val="22"/>
        </w:rPr>
      </w:pPr>
      <w:r>
        <w:rPr>
          <w:rFonts w:ascii="Calibri"/>
          <w:sz w:val="22"/>
        </w:rPr>
        <w:t>Shariah Compliant Asset Class- The benefits include the ability to invest in the Shariah compliant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asset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class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which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generally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offers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lower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level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risk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predictable rate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return.</w:t>
      </w:r>
    </w:p>
    <w:p>
      <w:pPr>
        <w:pStyle w:val="ListParagraph"/>
        <w:numPr>
          <w:ilvl w:val="0"/>
          <w:numId w:val="38"/>
        </w:numPr>
        <w:tabs>
          <w:tab w:pos="821" w:val="left" w:leader="none"/>
        </w:tabs>
        <w:spacing w:line="240" w:lineRule="auto" w:before="1" w:after="0"/>
        <w:ind w:left="82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Tradability-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 investors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are in need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cash,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then these instruments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tradable and</w:t>
      </w:r>
    </w:p>
    <w:p>
      <w:pPr>
        <w:pStyle w:val="BodyText"/>
        <w:spacing w:before="10"/>
        <w:rPr>
          <w:rFonts w:ascii="Calibri"/>
          <w:sz w:val="21"/>
        </w:rPr>
      </w:pPr>
    </w:p>
    <w:p>
      <w:pPr>
        <w:pStyle w:val="ListParagraph"/>
        <w:numPr>
          <w:ilvl w:val="0"/>
          <w:numId w:val="38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rFonts w:ascii="Calibri"/>
          <w:sz w:val="22"/>
        </w:rPr>
      </w:pPr>
      <w:r>
        <w:rPr>
          <w:rFonts w:ascii="Calibri"/>
          <w:sz w:val="22"/>
        </w:rPr>
        <w:t>allows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easy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liquidation.</w:t>
      </w:r>
      <w:r>
        <w:rPr>
          <w:rFonts w:ascii="Calibri"/>
          <w:sz w:val="22"/>
          <w:vertAlign w:val="superscript"/>
        </w:rPr>
        <w:t>163</w:t>
      </w:r>
    </w:p>
    <w:p>
      <w:pPr>
        <w:pStyle w:val="BodyText"/>
        <w:rPr>
          <w:rFonts w:ascii="Calibri"/>
          <w:sz w:val="26"/>
        </w:rPr>
      </w:pPr>
    </w:p>
    <w:p>
      <w:pPr>
        <w:pStyle w:val="BodyText"/>
        <w:spacing w:before="11"/>
        <w:rPr>
          <w:rFonts w:ascii="Calibri"/>
          <w:sz w:val="33"/>
        </w:rPr>
      </w:pPr>
    </w:p>
    <w:p>
      <w:pPr>
        <w:pStyle w:val="ListParagraph"/>
        <w:numPr>
          <w:ilvl w:val="3"/>
          <w:numId w:val="34"/>
        </w:numPr>
        <w:tabs>
          <w:tab w:pos="1123" w:val="left" w:leader="none"/>
        </w:tabs>
        <w:spacing w:line="240" w:lineRule="auto" w:before="0" w:after="0"/>
        <w:ind w:left="1122" w:right="0" w:hanging="661"/>
        <w:jc w:val="left"/>
        <w:rPr>
          <w:b/>
          <w:i/>
          <w:sz w:val="22"/>
        </w:rPr>
      </w:pPr>
      <w:r>
        <w:rPr>
          <w:b/>
          <w:sz w:val="22"/>
        </w:rPr>
        <w:t>Eligibility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for</w:t>
      </w:r>
      <w:r>
        <w:rPr>
          <w:b/>
          <w:spacing w:val="-3"/>
          <w:sz w:val="22"/>
        </w:rPr>
        <w:t> </w:t>
      </w:r>
      <w:r>
        <w:rPr>
          <w:b/>
          <w:i/>
          <w:sz w:val="22"/>
        </w:rPr>
        <w:t>Sukuk</w:t>
      </w:r>
    </w:p>
    <w:p>
      <w:pPr>
        <w:pStyle w:val="BodyText"/>
        <w:spacing w:before="7"/>
        <w:rPr>
          <w:b/>
          <w:i/>
          <w:sz w:val="21"/>
        </w:rPr>
      </w:pPr>
    </w:p>
    <w:p>
      <w:pPr>
        <w:spacing w:line="410" w:lineRule="auto" w:before="0"/>
        <w:ind w:left="460" w:right="135" w:firstLine="0"/>
        <w:jc w:val="both"/>
        <w:rPr>
          <w:sz w:val="22"/>
        </w:rPr>
      </w:pPr>
      <w:r>
        <w:rPr>
          <w:sz w:val="22"/>
        </w:rPr>
        <w:t>Public companies, State Governments, Local Government, and Government Agencies as well as</w:t>
      </w:r>
      <w:r>
        <w:rPr>
          <w:spacing w:val="1"/>
          <w:sz w:val="22"/>
        </w:rPr>
        <w:t> </w:t>
      </w:r>
      <w:r>
        <w:rPr>
          <w:sz w:val="22"/>
        </w:rPr>
        <w:t>multilateral agencies are eligible to issue, offer or make an invitation of </w:t>
      </w:r>
      <w:r>
        <w:rPr>
          <w:i/>
          <w:sz w:val="22"/>
        </w:rPr>
        <w:t>Sukuk </w:t>
      </w:r>
      <w:r>
        <w:rPr>
          <w:sz w:val="22"/>
        </w:rPr>
        <w:t>upon seeking the</w:t>
      </w:r>
      <w:r>
        <w:rPr>
          <w:spacing w:val="1"/>
          <w:sz w:val="22"/>
        </w:rPr>
        <w:t> </w:t>
      </w:r>
      <w:r>
        <w:rPr>
          <w:sz w:val="22"/>
        </w:rPr>
        <w:t>Commission‟s</w:t>
      </w:r>
      <w:r>
        <w:rPr>
          <w:spacing w:val="-3"/>
          <w:sz w:val="22"/>
        </w:rPr>
        <w:t> </w:t>
      </w:r>
      <w:r>
        <w:rPr>
          <w:sz w:val="22"/>
        </w:rPr>
        <w:t>approval</w:t>
      </w:r>
      <w:r>
        <w:rPr>
          <w:spacing w:val="1"/>
          <w:sz w:val="22"/>
        </w:rPr>
        <w:t> </w:t>
      </w:r>
      <w:r>
        <w:rPr>
          <w:sz w:val="22"/>
        </w:rPr>
        <w:t>under</w:t>
      </w:r>
      <w:r>
        <w:rPr>
          <w:spacing w:val="-3"/>
          <w:sz w:val="22"/>
        </w:rPr>
        <w:t> </w:t>
      </w:r>
      <w:r>
        <w:rPr>
          <w:sz w:val="22"/>
        </w:rPr>
        <w:t>these rules.</w:t>
      </w:r>
      <w:r>
        <w:rPr>
          <w:sz w:val="22"/>
          <w:vertAlign w:val="superscript"/>
        </w:rPr>
        <w:t>164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02516pt;width:144.02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1"/>
        </w:rPr>
      </w:pPr>
    </w:p>
    <w:p>
      <w:pPr>
        <w:spacing w:line="410" w:lineRule="auto" w:before="92"/>
        <w:ind w:left="460" w:right="136" w:firstLine="0"/>
        <w:jc w:val="both"/>
        <w:rPr>
          <w:sz w:val="22"/>
        </w:rPr>
      </w:pPr>
      <w:r>
        <w:rPr>
          <w:sz w:val="22"/>
        </w:rPr>
        <w:t>Indeed, non-interest bank can offer multifarious services to its customers in line with the dictates of</w:t>
      </w:r>
      <w:r>
        <w:rPr>
          <w:spacing w:val="1"/>
          <w:sz w:val="22"/>
        </w:rPr>
        <w:t> </w:t>
      </w:r>
      <w:r>
        <w:rPr>
          <w:sz w:val="22"/>
        </w:rPr>
        <w:t>the Shariah. The dynamism and liberalism of operation of non-interest bank would no doubt give</w:t>
      </w:r>
      <w:r>
        <w:rPr>
          <w:spacing w:val="1"/>
          <w:sz w:val="22"/>
        </w:rPr>
        <w:t> </w:t>
      </w:r>
      <w:r>
        <w:rPr>
          <w:sz w:val="22"/>
        </w:rPr>
        <w:t>opportunities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every</w:t>
      </w:r>
      <w:r>
        <w:rPr>
          <w:spacing w:val="1"/>
          <w:sz w:val="22"/>
        </w:rPr>
        <w:t> </w:t>
      </w:r>
      <w:r>
        <w:rPr>
          <w:sz w:val="22"/>
        </w:rPr>
        <w:t>individual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enjoy</w:t>
      </w:r>
      <w:r>
        <w:rPr>
          <w:spacing w:val="1"/>
          <w:sz w:val="22"/>
        </w:rPr>
        <w:t> </w:t>
      </w:r>
      <w:r>
        <w:rPr>
          <w:sz w:val="22"/>
        </w:rPr>
        <w:t>such</w:t>
      </w:r>
      <w:r>
        <w:rPr>
          <w:spacing w:val="1"/>
          <w:sz w:val="22"/>
        </w:rPr>
        <w:t> </w:t>
      </w:r>
      <w:r>
        <w:rPr>
          <w:sz w:val="22"/>
        </w:rPr>
        <w:t>banking</w:t>
      </w:r>
      <w:r>
        <w:rPr>
          <w:spacing w:val="1"/>
          <w:sz w:val="22"/>
        </w:rPr>
        <w:t> </w:t>
      </w:r>
      <w:r>
        <w:rPr>
          <w:sz w:val="22"/>
        </w:rPr>
        <w:t>services</w:t>
      </w:r>
      <w:r>
        <w:rPr>
          <w:spacing w:val="1"/>
          <w:sz w:val="22"/>
        </w:rPr>
        <w:t> </w:t>
      </w:r>
      <w:r>
        <w:rPr>
          <w:sz w:val="22"/>
        </w:rPr>
        <w:t>with</w:t>
      </w:r>
      <w:r>
        <w:rPr>
          <w:spacing w:val="1"/>
          <w:sz w:val="22"/>
        </w:rPr>
        <w:t> </w:t>
      </w:r>
      <w:r>
        <w:rPr>
          <w:sz w:val="22"/>
        </w:rPr>
        <w:t>a</w:t>
      </w:r>
      <w:r>
        <w:rPr>
          <w:spacing w:val="1"/>
          <w:sz w:val="22"/>
        </w:rPr>
        <w:t> </w:t>
      </w:r>
      <w:r>
        <w:rPr>
          <w:sz w:val="22"/>
        </w:rPr>
        <w:t>view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providing</w:t>
      </w:r>
      <w:r>
        <w:rPr>
          <w:spacing w:val="1"/>
          <w:sz w:val="22"/>
        </w:rPr>
        <w:t> </w:t>
      </w:r>
      <w:r>
        <w:rPr>
          <w:sz w:val="22"/>
        </w:rPr>
        <w:t>job</w:t>
      </w:r>
      <w:r>
        <w:rPr>
          <w:spacing w:val="-52"/>
          <w:sz w:val="22"/>
        </w:rPr>
        <w:t> </w:t>
      </w:r>
      <w:r>
        <w:rPr>
          <w:sz w:val="22"/>
        </w:rPr>
        <w:t>opportunity and wealth creation. Certainly, non-interest banking conforms with the constitutional</w:t>
      </w:r>
      <w:r>
        <w:rPr>
          <w:spacing w:val="1"/>
          <w:sz w:val="22"/>
        </w:rPr>
        <w:t> </w:t>
      </w:r>
      <w:r>
        <w:rPr>
          <w:sz w:val="22"/>
        </w:rPr>
        <w:t>motive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economic</w:t>
      </w:r>
      <w:r>
        <w:rPr>
          <w:spacing w:val="1"/>
          <w:sz w:val="22"/>
        </w:rPr>
        <w:t> </w:t>
      </w:r>
      <w:r>
        <w:rPr>
          <w:sz w:val="22"/>
        </w:rPr>
        <w:t>development</w:t>
      </w:r>
      <w:r>
        <w:rPr>
          <w:spacing w:val="1"/>
          <w:sz w:val="22"/>
        </w:rPr>
        <w:t> </w:t>
      </w:r>
      <w:r>
        <w:rPr>
          <w:sz w:val="22"/>
        </w:rPr>
        <w:t>as</w:t>
      </w:r>
      <w:r>
        <w:rPr>
          <w:spacing w:val="1"/>
          <w:sz w:val="22"/>
        </w:rPr>
        <w:t> </w:t>
      </w:r>
      <w:r>
        <w:rPr>
          <w:sz w:val="22"/>
        </w:rPr>
        <w:t>provided</w:t>
      </w:r>
      <w:r>
        <w:rPr>
          <w:spacing w:val="1"/>
          <w:sz w:val="22"/>
        </w:rPr>
        <w:t> </w:t>
      </w:r>
      <w:r>
        <w:rPr>
          <w:sz w:val="22"/>
        </w:rPr>
        <w:t>for</w:t>
      </w:r>
      <w:r>
        <w:rPr>
          <w:spacing w:val="1"/>
          <w:sz w:val="22"/>
        </w:rPr>
        <w:t> </w:t>
      </w:r>
      <w:r>
        <w:rPr>
          <w:sz w:val="22"/>
        </w:rPr>
        <w:t>by</w:t>
      </w:r>
      <w:r>
        <w:rPr>
          <w:spacing w:val="1"/>
          <w:sz w:val="22"/>
        </w:rPr>
        <w:t> </w:t>
      </w:r>
      <w:r>
        <w:rPr>
          <w:sz w:val="22"/>
        </w:rPr>
        <w:t>section</w:t>
      </w:r>
      <w:r>
        <w:rPr>
          <w:spacing w:val="1"/>
          <w:sz w:val="22"/>
        </w:rPr>
        <w:t> </w:t>
      </w:r>
      <w:r>
        <w:rPr>
          <w:sz w:val="22"/>
        </w:rPr>
        <w:t>16(2)(a),</w:t>
      </w:r>
      <w:r>
        <w:rPr>
          <w:spacing w:val="1"/>
          <w:sz w:val="22"/>
        </w:rPr>
        <w:t> </w:t>
      </w:r>
      <w:r>
        <w:rPr>
          <w:sz w:val="22"/>
        </w:rPr>
        <w:t>Constitution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Federal</w:t>
      </w:r>
      <w:r>
        <w:rPr>
          <w:spacing w:val="1"/>
          <w:sz w:val="22"/>
        </w:rPr>
        <w:t> </w:t>
      </w:r>
      <w:r>
        <w:rPr>
          <w:sz w:val="22"/>
        </w:rPr>
        <w:t>Republic of Nigeria, 1999 (as amended). Conformity with the constitutional motive of economic</w:t>
      </w:r>
      <w:r>
        <w:rPr>
          <w:spacing w:val="1"/>
          <w:sz w:val="22"/>
        </w:rPr>
        <w:t> </w:t>
      </w:r>
      <w:r>
        <w:rPr>
          <w:sz w:val="22"/>
        </w:rPr>
        <w:t>development does</w:t>
      </w:r>
      <w:r>
        <w:rPr>
          <w:spacing w:val="-1"/>
          <w:sz w:val="22"/>
        </w:rPr>
        <w:t> </w:t>
      </w:r>
      <w:r>
        <w:rPr>
          <w:sz w:val="22"/>
        </w:rPr>
        <w:t>not</w:t>
      </w:r>
      <w:r>
        <w:rPr>
          <w:spacing w:val="-2"/>
          <w:sz w:val="22"/>
        </w:rPr>
        <w:t> </w:t>
      </w:r>
      <w:r>
        <w:rPr>
          <w:sz w:val="22"/>
        </w:rPr>
        <w:t>also</w:t>
      </w:r>
      <w:r>
        <w:rPr>
          <w:spacing w:val="-3"/>
          <w:sz w:val="22"/>
        </w:rPr>
        <w:t> </w:t>
      </w:r>
      <w:r>
        <w:rPr>
          <w:sz w:val="22"/>
        </w:rPr>
        <w:t>distance</w:t>
      </w:r>
      <w:r>
        <w:rPr>
          <w:spacing w:val="-1"/>
          <w:sz w:val="22"/>
        </w:rPr>
        <w:t> </w:t>
      </w:r>
      <w:r>
        <w:rPr>
          <w:sz w:val="22"/>
        </w:rPr>
        <w:t>non-interest bank</w:t>
      </w:r>
      <w:r>
        <w:rPr>
          <w:spacing w:val="-3"/>
          <w:sz w:val="22"/>
        </w:rPr>
        <w:t> </w:t>
      </w:r>
      <w:r>
        <w:rPr>
          <w:sz w:val="22"/>
        </w:rPr>
        <w:t>from</w:t>
      </w:r>
      <w:r>
        <w:rPr>
          <w:spacing w:val="-3"/>
          <w:sz w:val="22"/>
        </w:rPr>
        <w:t> </w:t>
      </w:r>
      <w:r>
        <w:rPr>
          <w:sz w:val="22"/>
        </w:rPr>
        <w:t>meeting</w:t>
      </w:r>
      <w:r>
        <w:rPr>
          <w:spacing w:val="-4"/>
          <w:sz w:val="22"/>
        </w:rPr>
        <w:t> </w:t>
      </w:r>
      <w:r>
        <w:rPr>
          <w:sz w:val="22"/>
        </w:rPr>
        <w:t>its</w:t>
      </w:r>
      <w:r>
        <w:rPr>
          <w:spacing w:val="-1"/>
          <w:sz w:val="22"/>
        </w:rPr>
        <w:t> </w:t>
      </w:r>
      <w:r>
        <w:rPr>
          <w:sz w:val="22"/>
        </w:rPr>
        <w:t>social objectives</w:t>
      </w:r>
      <w:r>
        <w:rPr>
          <w:spacing w:val="-2"/>
          <w:sz w:val="22"/>
        </w:rPr>
        <w:t> </w:t>
      </w:r>
      <w:r>
        <w:rPr>
          <w:sz w:val="22"/>
        </w:rPr>
        <w:t>as</w:t>
      </w:r>
      <w:r>
        <w:rPr>
          <w:spacing w:val="-1"/>
          <w:sz w:val="22"/>
        </w:rPr>
        <w:t> </w:t>
      </w:r>
      <w:r>
        <w:rPr>
          <w:sz w:val="22"/>
        </w:rPr>
        <w:t>follows:</w:t>
      </w:r>
    </w:p>
    <w:p>
      <w:pPr>
        <w:pStyle w:val="ListParagraph"/>
        <w:numPr>
          <w:ilvl w:val="0"/>
          <w:numId w:val="39"/>
        </w:numPr>
        <w:tabs>
          <w:tab w:pos="1180" w:val="left" w:leader="none"/>
          <w:tab w:pos="1181" w:val="left" w:leader="none"/>
        </w:tabs>
        <w:spacing w:line="480" w:lineRule="auto" w:before="206" w:after="0"/>
        <w:ind w:left="1180" w:right="133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Non-interest banking and financing is not centered only on credit worthiness and ability 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repay the loans and interest; instead the worthiness and profitability of a project are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most important criteria of non-interest financing while the ability to repay the loan is sub-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segmented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under profitability.</w:t>
      </w:r>
    </w:p>
    <w:p>
      <w:pPr>
        <w:pStyle w:val="ListParagraph"/>
        <w:numPr>
          <w:ilvl w:val="0"/>
          <w:numId w:val="39"/>
        </w:numPr>
        <w:tabs>
          <w:tab w:pos="1181" w:val="left" w:leader="none"/>
        </w:tabs>
        <w:spacing w:line="480" w:lineRule="auto" w:before="28" w:after="0"/>
        <w:ind w:left="1180" w:right="134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One of the unique and salient characteristics of non-interest banks is that the integration 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ethical and moral values with its banking operation. The ethical and moral consideration 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non-interest bank cannot be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detached and its behaviour should be</w:t>
      </w:r>
      <w:r>
        <w:rPr>
          <w:rFonts w:ascii="Calibri"/>
          <w:spacing w:val="49"/>
          <w:sz w:val="22"/>
        </w:rPr>
        <w:t> </w:t>
      </w:r>
      <w:r>
        <w:rPr>
          <w:rFonts w:ascii="Calibri"/>
          <w:sz w:val="22"/>
        </w:rPr>
        <w:t>consistent with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moral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ethical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standards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laid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down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principles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Islamic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Commercial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Jurisprudence</w:t>
      </w:r>
      <w:r>
        <w:rPr>
          <w:rFonts w:ascii="Calibri"/>
          <w:sz w:val="22"/>
          <w:vertAlign w:val="superscript"/>
        </w:rPr>
        <w:t>165</w:t>
      </w:r>
      <w:r>
        <w:rPr>
          <w:rFonts w:ascii="Calibri"/>
          <w:sz w:val="22"/>
          <w:vertAlign w:val="baseline"/>
        </w:rPr>
        <w:t>.</w:t>
      </w:r>
    </w:p>
    <w:p>
      <w:pPr>
        <w:pStyle w:val="ListParagraph"/>
        <w:numPr>
          <w:ilvl w:val="0"/>
          <w:numId w:val="39"/>
        </w:numPr>
        <w:tabs>
          <w:tab w:pos="1181" w:val="left" w:leader="none"/>
        </w:tabs>
        <w:spacing w:line="480" w:lineRule="auto" w:before="58" w:after="0"/>
        <w:ind w:left="1180" w:right="136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Furthermore, non-interest bank eliminates the barrier between those who save and those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who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invest,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bring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them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closer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market.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nature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financial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intermediation</w:t>
      </w:r>
      <w:r>
        <w:rPr>
          <w:rFonts w:ascii="Calibri"/>
          <w:spacing w:val="9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non-interest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bank</w:t>
      </w:r>
      <w:r>
        <w:rPr>
          <w:rFonts w:ascii="Calibri"/>
          <w:spacing w:val="11"/>
          <w:sz w:val="22"/>
        </w:rPr>
        <w:t> </w:t>
      </w:r>
      <w:r>
        <w:rPr>
          <w:rFonts w:ascii="Calibri"/>
          <w:sz w:val="22"/>
        </w:rPr>
        <w:t>significantly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differs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0"/>
          <w:sz w:val="22"/>
        </w:rPr>
        <w:t> </w:t>
      </w:r>
      <w:r>
        <w:rPr>
          <w:rFonts w:ascii="Calibri"/>
          <w:sz w:val="22"/>
        </w:rPr>
        <w:t>conventional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banks</w:t>
      </w:r>
      <w:r>
        <w:rPr>
          <w:rFonts w:ascii="Calibri"/>
          <w:spacing w:val="1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12"/>
          <w:sz w:val="22"/>
        </w:rPr>
        <w:t> </w:t>
      </w:r>
      <w:r>
        <w:rPr>
          <w:rFonts w:ascii="Calibri"/>
          <w:sz w:val="22"/>
        </w:rPr>
        <w:t>it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is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harmony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with real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market 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developmental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changes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it.</w:t>
      </w:r>
    </w:p>
    <w:p>
      <w:pPr>
        <w:pStyle w:val="ListParagraph"/>
        <w:numPr>
          <w:ilvl w:val="0"/>
          <w:numId w:val="39"/>
        </w:numPr>
        <w:tabs>
          <w:tab w:pos="1181" w:val="left" w:leader="none"/>
        </w:tabs>
        <w:spacing w:line="480" w:lineRule="auto" w:before="84" w:after="0"/>
        <w:ind w:left="1180" w:right="134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Another important characteristic which forms the basis for the development of non-interest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bank is the relationship with depositors. It deals with its customers on investment grounds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rather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than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pre-determined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fixed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interest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rate.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It</w:t>
      </w:r>
      <w:r>
        <w:rPr>
          <w:rFonts w:ascii="Calibri"/>
          <w:spacing w:val="21"/>
          <w:sz w:val="22"/>
        </w:rPr>
        <w:t> </w:t>
      </w:r>
      <w:r>
        <w:rPr>
          <w:rFonts w:ascii="Calibri"/>
          <w:sz w:val="22"/>
        </w:rPr>
        <w:t>invests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money</w:t>
      </w:r>
      <w:r>
        <w:rPr>
          <w:rFonts w:ascii="Calibri"/>
          <w:spacing w:val="19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its</w:t>
      </w:r>
      <w:r>
        <w:rPr>
          <w:rFonts w:ascii="Calibri"/>
          <w:spacing w:val="20"/>
          <w:sz w:val="22"/>
        </w:rPr>
        <w:t> </w:t>
      </w:r>
      <w:r>
        <w:rPr>
          <w:rFonts w:ascii="Calibri"/>
          <w:sz w:val="22"/>
        </w:rPr>
        <w:t>depositors</w:t>
      </w:r>
      <w:r>
        <w:rPr>
          <w:rFonts w:ascii="Calibri"/>
          <w:spacing w:val="18"/>
          <w:sz w:val="22"/>
        </w:rPr>
        <w:t> </w:t>
      </w:r>
      <w:r>
        <w:rPr>
          <w:rFonts w:ascii="Calibri"/>
          <w:sz w:val="22"/>
        </w:rPr>
        <w:t>on</w:t>
      </w:r>
    </w:p>
    <w:p>
      <w:pPr>
        <w:pStyle w:val="BodyText"/>
        <w:spacing w:line="20" w:lineRule="exact"/>
        <w:ind w:left="100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rFonts w:ascii="Calibri"/>
          <w:sz w:val="2"/>
        </w:rPr>
      </w:r>
    </w:p>
    <w:p>
      <w:pPr>
        <w:spacing w:line="242" w:lineRule="auto" w:before="104"/>
        <w:ind w:left="705" w:right="707" w:hanging="245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165</w:t>
      </w:r>
      <w:r>
        <w:rPr>
          <w:rFonts w:ascii="Calibri"/>
          <w:sz w:val="18"/>
          <w:vertAlign w:val="baseline"/>
        </w:rPr>
        <w:t> The practice of employing unmarried women by conventional banks with a view to mobilizing deposit from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customers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is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well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known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to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the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general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public.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This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practice has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undoubtedly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posed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threat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to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the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dignity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of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our</w:t>
      </w:r>
      <w:r>
        <w:rPr>
          <w:rFonts w:ascii="Calibri"/>
          <w:spacing w:val="-38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women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in</w:t>
      </w:r>
      <w:r>
        <w:rPr>
          <w:rFonts w:ascii="Calibri"/>
          <w:spacing w:val="-2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the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society.</w:t>
      </w:r>
    </w:p>
    <w:p>
      <w:pPr>
        <w:spacing w:after="0" w:line="242" w:lineRule="auto"/>
        <w:jc w:val="left"/>
        <w:rPr>
          <w:rFonts w:ascii="Calibri"/>
          <w:sz w:val="18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rFonts w:ascii="Calibri"/>
          <w:sz w:val="29"/>
        </w:rPr>
      </w:pPr>
    </w:p>
    <w:p>
      <w:pPr>
        <w:spacing w:line="480" w:lineRule="auto" w:before="56"/>
        <w:ind w:left="1180" w:right="134" w:firstLine="0"/>
        <w:jc w:val="both"/>
        <w:rPr>
          <w:rFonts w:ascii="Calibri"/>
          <w:sz w:val="22"/>
        </w:rPr>
      </w:pPr>
      <w:r>
        <w:rPr>
          <w:rFonts w:ascii="Calibri"/>
          <w:sz w:val="22"/>
        </w:rPr>
        <w:t>profitable projects after going through a strategic analysis in order to give a substantial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return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its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depositors.</w:t>
      </w:r>
    </w:p>
    <w:p>
      <w:pPr>
        <w:pStyle w:val="ListParagraph"/>
        <w:numPr>
          <w:ilvl w:val="0"/>
          <w:numId w:val="39"/>
        </w:numPr>
        <w:tabs>
          <w:tab w:pos="1181" w:val="left" w:leader="none"/>
        </w:tabs>
        <w:spacing w:line="480" w:lineRule="auto" w:before="1" w:after="0"/>
        <w:ind w:left="1180" w:right="133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Unlike the conventional banks, the financing of non-interest bank is restricted to useful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goods and services and refrain from financing alcoholic beverages and tobacco or morally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unacceptable services such as casinos and pornography, irrespective of whether or not such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goods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services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legal in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Nigeria.</w:t>
      </w:r>
      <w:r>
        <w:rPr>
          <w:rFonts w:ascii="Calibri"/>
          <w:sz w:val="22"/>
          <w:vertAlign w:val="superscript"/>
        </w:rPr>
        <w:t>166</w:t>
      </w:r>
    </w:p>
    <w:p>
      <w:pPr>
        <w:pStyle w:val="ListParagraph"/>
        <w:numPr>
          <w:ilvl w:val="0"/>
          <w:numId w:val="39"/>
        </w:numPr>
        <w:tabs>
          <w:tab w:pos="1181" w:val="left" w:leader="none"/>
        </w:tabs>
        <w:spacing w:line="480" w:lineRule="auto" w:before="84" w:after="0"/>
        <w:ind w:left="1180" w:right="134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In contrast with conventional banks, non-interest bank does not consider only the credit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worthiness and interest rate as standards; instead it must apply the principles of Islamic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moral/ethical criteria in its provision of financing. This adds another merit for non-interest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bank since there is a beneficial impact on the productivity in the economy, as it reduces 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social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economic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cost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of such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harmful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products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activities.</w:t>
      </w:r>
    </w:p>
    <w:p>
      <w:pPr>
        <w:pStyle w:val="BodyText"/>
        <w:spacing w:line="376" w:lineRule="auto" w:before="154"/>
        <w:ind w:left="460" w:right="138"/>
        <w:jc w:val="both"/>
      </w:pPr>
      <w:r>
        <w:rPr/>
        <w:t>If non-interest banking operation grows in Nigerian banking industry, each bank will attempt</w:t>
      </w:r>
      <w:r>
        <w:rPr>
          <w:spacing w:val="1"/>
        </w:rPr>
        <w:t> </w:t>
      </w:r>
      <w:r>
        <w:rPr/>
        <w:t>to out-perform other banks if it wants to attract funds from depositors. And the ultimate result</w:t>
      </w:r>
      <w:r>
        <w:rPr>
          <w:spacing w:val="-57"/>
        </w:rPr>
        <w:t> </w:t>
      </w:r>
      <w:r>
        <w:rPr/>
        <w:t>is a high return on investments for the investors, which is unlikely in the conventional bank</w:t>
      </w:r>
      <w:r>
        <w:rPr>
          <w:spacing w:val="1"/>
        </w:rPr>
        <w:t> </w:t>
      </w:r>
      <w:r>
        <w:rPr/>
        <w:t>where it deals with its depositors on a pre-determined fixed interest rate. Certainly, the</w:t>
      </w:r>
      <w:r>
        <w:rPr>
          <w:spacing w:val="1"/>
        </w:rPr>
        <w:t> </w:t>
      </w:r>
      <w:r>
        <w:rPr/>
        <w:t>operation of non-interest bank is also in line with social justice as every aspect of economic</w:t>
      </w:r>
      <w:r>
        <w:rPr>
          <w:spacing w:val="1"/>
        </w:rPr>
        <w:t> </w:t>
      </w:r>
      <w:r>
        <w:rPr/>
        <w:t>activities      </w:t>
      </w:r>
      <w:r>
        <w:rPr>
          <w:spacing w:val="17"/>
        </w:rPr>
        <w:t> </w:t>
      </w:r>
      <w:r>
        <w:rPr/>
        <w:t>may      </w:t>
      </w:r>
      <w:r>
        <w:rPr>
          <w:spacing w:val="13"/>
        </w:rPr>
        <w:t> </w:t>
      </w:r>
      <w:r>
        <w:rPr/>
        <w:t>benefit      </w:t>
      </w:r>
      <w:r>
        <w:rPr>
          <w:spacing w:val="19"/>
        </w:rPr>
        <w:t> </w:t>
      </w:r>
      <w:r>
        <w:rPr/>
        <w:t>from      </w:t>
      </w:r>
      <w:r>
        <w:rPr>
          <w:spacing w:val="18"/>
        </w:rPr>
        <w:t> </w:t>
      </w:r>
      <w:r>
        <w:rPr/>
        <w:t>the      </w:t>
      </w:r>
      <w:r>
        <w:rPr>
          <w:spacing w:val="19"/>
        </w:rPr>
        <w:t> </w:t>
      </w:r>
      <w:r>
        <w:rPr/>
        <w:t>operation      </w:t>
      </w:r>
      <w:r>
        <w:rPr>
          <w:spacing w:val="18"/>
        </w:rPr>
        <w:t> </w:t>
      </w:r>
      <w:r>
        <w:rPr/>
        <w:t>of      </w:t>
      </w:r>
      <w:r>
        <w:rPr>
          <w:spacing w:val="19"/>
        </w:rPr>
        <w:t> </w:t>
      </w:r>
      <w:r>
        <w:rPr/>
        <w:t>non-interest      </w:t>
      </w:r>
      <w:r>
        <w:rPr>
          <w:spacing w:val="18"/>
        </w:rPr>
        <w:t> </w:t>
      </w:r>
      <w:r>
        <w:rPr/>
        <w:t>bank.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2.024002pt;margin-top:18.957413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688" w:right="145" w:hanging="228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medically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alcohol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tobacco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dangerous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life. Therefore,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financing their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business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will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breed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decadence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diseases.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rFonts w:ascii="Calibri"/>
          <w:sz w:val="27"/>
        </w:rPr>
      </w:pPr>
    </w:p>
    <w:p>
      <w:pPr>
        <w:pStyle w:val="Heading1"/>
        <w:spacing w:before="90"/>
        <w:ind w:left="148" w:right="185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659" w:right="0" w:firstLine="0"/>
        <w:jc w:val="left"/>
        <w:rPr>
          <w:b/>
          <w:sz w:val="24"/>
        </w:rPr>
      </w:pPr>
      <w:r>
        <w:rPr>
          <w:b/>
          <w:sz w:val="24"/>
        </w:rPr>
        <w:t>LEGAL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BASIS 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OPERATION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NON-INTEREST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BANKING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40"/>
        </w:numPr>
        <w:tabs>
          <w:tab w:pos="821" w:val="left" w:leader="none"/>
        </w:tabs>
        <w:spacing w:line="240" w:lineRule="auto" w:before="176" w:after="0"/>
        <w:ind w:left="820" w:right="0" w:hanging="361"/>
        <w:jc w:val="left"/>
      </w:pPr>
      <w:bookmarkStart w:name="_TOC_250010" w:id="10"/>
      <w:bookmarkEnd w:id="10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60" w:right="136"/>
        <w:jc w:val="both"/>
      </w:pPr>
      <w:r>
        <w:rPr/>
        <w:t>The strength of an economy may be measured by the value of its accumulated wealth (capital</w:t>
      </w:r>
      <w:r>
        <w:rPr>
          <w:spacing w:val="-57"/>
        </w:rPr>
        <w:t> </w:t>
      </w:r>
      <w:r>
        <w:rPr/>
        <w:t>structures and equipments, land, monetary assets, net foreign assets) and the rate at which it</w:t>
      </w:r>
      <w:r>
        <w:rPr>
          <w:spacing w:val="1"/>
        </w:rPr>
        <w:t> </w:t>
      </w:r>
      <w:r>
        <w:rPr/>
        <w:t>grows throw savings and investment. The main determinants of money supply in Nigeria are</w:t>
      </w:r>
      <w:r>
        <w:rPr>
          <w:spacing w:val="1"/>
        </w:rPr>
        <w:t> </w:t>
      </w:r>
      <w:r>
        <w:rPr/>
        <w:t>foreign exchange assets, bank credit; quasi-money, that is short term debt instruments of</w:t>
      </w:r>
      <w:r>
        <w:rPr>
          <w:spacing w:val="1"/>
        </w:rPr>
        <w:t> </w:t>
      </w:r>
      <w:r>
        <w:rPr/>
        <w:t>public and private sectors.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another means</w:t>
      </w:r>
      <w:r>
        <w:rPr>
          <w:spacing w:val="1"/>
        </w:rPr>
        <w:t> </w:t>
      </w:r>
      <w:r>
        <w:rPr/>
        <w:t>of money supply was</w:t>
      </w:r>
      <w:r>
        <w:rPr>
          <w:spacing w:val="60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banking industry.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 money supply is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banking,</w:t>
      </w:r>
      <w:r>
        <w:rPr>
          <w:spacing w:val="-1"/>
        </w:rPr>
        <w:t> </w:t>
      </w:r>
      <w:r>
        <w:rPr/>
        <w:t>which is simply</w:t>
      </w:r>
      <w:r>
        <w:rPr>
          <w:spacing w:val="-3"/>
        </w:rPr>
        <w:t> </w:t>
      </w:r>
      <w:r>
        <w:rPr/>
        <w:t>called non-interest banking.</w:t>
      </w:r>
    </w:p>
    <w:p>
      <w:pPr>
        <w:pStyle w:val="BodyText"/>
        <w:spacing w:line="480" w:lineRule="auto" w:before="186"/>
        <w:ind w:left="460" w:right="138"/>
        <w:jc w:val="both"/>
      </w:pPr>
      <w:r>
        <w:rPr/>
        <w:t>It eliminates the barrier between those who save and those who invest, and bring them closer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market.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intermediation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non-interest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significantly differs from the conventional banks and it is in harmony with real market and</w:t>
      </w:r>
      <w:r>
        <w:rPr>
          <w:spacing w:val="1"/>
        </w:rPr>
        <w:t> </w:t>
      </w:r>
      <w:r>
        <w:rPr/>
        <w:t>developmental changes in it. It deals with its customers on investment grounds rather than a</w:t>
      </w:r>
      <w:r>
        <w:rPr>
          <w:spacing w:val="1"/>
        </w:rPr>
        <w:t> </w:t>
      </w:r>
      <w:r>
        <w:rPr/>
        <w:t>pre-determined fixed interest rate. It invests the money of its depositors on profitable projects</w:t>
      </w:r>
      <w:r>
        <w:rPr>
          <w:spacing w:val="-57"/>
        </w:rPr>
        <w:t> </w:t>
      </w:r>
      <w:r>
        <w:rPr/>
        <w:t>after going</w:t>
      </w:r>
      <w:r>
        <w:rPr>
          <w:spacing w:val="-4"/>
        </w:rPr>
        <w:t> </w:t>
      </w:r>
      <w:r>
        <w:rPr/>
        <w:t>through a</w:t>
      </w:r>
      <w:r>
        <w:rPr>
          <w:spacing w:val="-2"/>
        </w:rPr>
        <w:t> </w:t>
      </w:r>
      <w:r>
        <w:rPr/>
        <w:t>strategic analysis 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give a</w:t>
      </w:r>
      <w:r>
        <w:rPr>
          <w:spacing w:val="-2"/>
        </w:rPr>
        <w:t> </w:t>
      </w:r>
      <w:r>
        <w:rPr/>
        <w:t>substantial return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its depositors.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460" w:right="135"/>
        <w:jc w:val="both"/>
      </w:pPr>
      <w:r>
        <w:rPr/>
        <w:t>Non-interest bank is a financial organization engaged in financial intermediation between</w:t>
      </w:r>
      <w:r>
        <w:rPr>
          <w:spacing w:val="1"/>
        </w:rPr>
        <w:t> </w:t>
      </w:r>
      <w:r>
        <w:rPr/>
        <w:t>surplus and deficits in the economy. It denounces interest and such other un-Islamic dealings</w:t>
      </w:r>
      <w:r>
        <w:rPr>
          <w:spacing w:val="1"/>
        </w:rPr>
        <w:t> </w:t>
      </w:r>
      <w:r>
        <w:rPr/>
        <w:t>in its entire transaction as clearly prohibited in the Holy Quran.</w:t>
      </w:r>
      <w:r>
        <w:rPr>
          <w:vertAlign w:val="superscript"/>
        </w:rPr>
        <w:t>167</w:t>
      </w:r>
      <w:r>
        <w:rPr>
          <w:vertAlign w:val="baseline"/>
        </w:rPr>
        <w:t> Also, the organization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encourages an interest free</w:t>
      </w:r>
      <w:r>
        <w:rPr>
          <w:spacing w:val="-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-3"/>
          <w:vertAlign w:val="baseline"/>
        </w:rPr>
        <w:t> </w:t>
      </w:r>
      <w:r>
        <w:rPr>
          <w:vertAlign w:val="baseline"/>
        </w:rPr>
        <w:t>and trading.</w:t>
      </w:r>
      <w:r>
        <w:rPr>
          <w:vertAlign w:val="superscript"/>
        </w:rPr>
        <w:t>168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72.024002pt;margin-top:13.07461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2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  <w:vertAlign w:val="superscript"/>
        </w:rPr>
        <w:t>167</w:t>
      </w:r>
      <w:r>
        <w:rPr>
          <w:rFonts w:ascii="Calibri"/>
          <w:spacing w:val="-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Quran,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Chapters 3:13</w:t>
      </w:r>
      <w:r>
        <w:rPr>
          <w:rFonts w:ascii="Calibri"/>
          <w:spacing w:val="1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and 4:161</w:t>
      </w:r>
    </w:p>
    <w:p>
      <w:pPr>
        <w:spacing w:before="4"/>
        <w:ind w:left="460" w:right="0" w:firstLine="0"/>
        <w:jc w:val="left"/>
        <w:rPr>
          <w:rFonts w:ascii="Calibri"/>
          <w:sz w:val="18"/>
        </w:rPr>
      </w:pPr>
      <w:r>
        <w:rPr>
          <w:rFonts w:ascii="Calibri"/>
          <w:sz w:val="20"/>
          <w:vertAlign w:val="superscript"/>
        </w:rPr>
        <w:t>168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z w:val="18"/>
          <w:vertAlign w:val="baseline"/>
        </w:rPr>
        <w:t>bid,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Chapter</w:t>
      </w:r>
      <w:r>
        <w:rPr>
          <w:rFonts w:ascii="Calibri"/>
          <w:spacing w:val="-3"/>
          <w:sz w:val="18"/>
          <w:vertAlign w:val="baseline"/>
        </w:rPr>
        <w:t> </w:t>
      </w:r>
      <w:r>
        <w:rPr>
          <w:rFonts w:ascii="Calibri"/>
          <w:sz w:val="18"/>
          <w:vertAlign w:val="baseline"/>
        </w:rPr>
        <w:t>2:275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11"/>
        <w:rPr>
          <w:rFonts w:ascii="Calibri"/>
          <w:sz w:val="26"/>
        </w:rPr>
      </w:pPr>
    </w:p>
    <w:p>
      <w:pPr>
        <w:pStyle w:val="Heading1"/>
        <w:numPr>
          <w:ilvl w:val="1"/>
          <w:numId w:val="40"/>
        </w:numPr>
        <w:tabs>
          <w:tab w:pos="1540" w:val="left" w:leader="none"/>
          <w:tab w:pos="1541" w:val="left" w:leader="none"/>
        </w:tabs>
        <w:spacing w:line="240" w:lineRule="auto" w:before="90" w:after="0"/>
        <w:ind w:left="1540" w:right="0" w:hanging="1081"/>
        <w:jc w:val="left"/>
      </w:pPr>
      <w:bookmarkStart w:name="_TOC_250009" w:id="11"/>
      <w:r>
        <w:rPr/>
        <w:t>Emergence</w:t>
      </w:r>
      <w:r>
        <w:rPr>
          <w:spacing w:val="-3"/>
        </w:rPr>
        <w:t> </w:t>
      </w:r>
      <w:r>
        <w:rPr/>
        <w:t>of Non-interest</w:t>
      </w:r>
      <w:r>
        <w:rPr>
          <w:spacing w:val="-1"/>
        </w:rPr>
        <w:t> </w:t>
      </w:r>
      <w:bookmarkEnd w:id="11"/>
      <w:r>
        <w:rPr/>
        <w:t>Banking</w:t>
      </w:r>
    </w:p>
    <w:p>
      <w:pPr>
        <w:pStyle w:val="BodyText"/>
        <w:spacing w:before="7"/>
        <w:rPr>
          <w:b/>
          <w:sz w:val="27"/>
        </w:rPr>
      </w:pPr>
    </w:p>
    <w:p>
      <w:pPr>
        <w:pStyle w:val="BodyText"/>
        <w:spacing w:line="480" w:lineRule="auto"/>
        <w:ind w:left="460" w:right="134"/>
        <w:jc w:val="both"/>
      </w:pPr>
      <w:r>
        <w:rPr/>
        <w:t>From historical</w:t>
      </w:r>
      <w:r>
        <w:rPr>
          <w:spacing w:val="1"/>
        </w:rPr>
        <w:t> </w:t>
      </w:r>
      <w:r>
        <w:rPr/>
        <w:t>perspective,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 that the first</w:t>
      </w:r>
      <w:r>
        <w:rPr>
          <w:spacing w:val="60"/>
        </w:rPr>
        <w:t> </w:t>
      </w:r>
      <w:r>
        <w:rPr/>
        <w:t>interest-free</w:t>
      </w:r>
      <w:r>
        <w:rPr>
          <w:spacing w:val="60"/>
        </w:rPr>
        <w:t> </w:t>
      </w:r>
      <w:r>
        <w:rPr/>
        <w:t>banking, by the</w:t>
      </w:r>
      <w:r>
        <w:rPr>
          <w:spacing w:val="1"/>
        </w:rPr>
        <w:t> </w:t>
      </w:r>
      <w:r>
        <w:rPr/>
        <w:t>name of Agibi Bank, was started by the Jews in Babylonia in 7000 B.C.</w:t>
      </w:r>
      <w:r>
        <w:rPr>
          <w:vertAlign w:val="superscript"/>
        </w:rPr>
        <w:t>169</w:t>
      </w:r>
      <w:r>
        <w:rPr>
          <w:vertAlign w:val="baseline"/>
        </w:rPr>
        <w:t> the basis adopted</w:t>
      </w:r>
      <w:r>
        <w:rPr>
          <w:spacing w:val="1"/>
          <w:vertAlign w:val="baseline"/>
        </w:rPr>
        <w:t> </w:t>
      </w:r>
      <w:r>
        <w:rPr>
          <w:vertAlign w:val="baseline"/>
        </w:rPr>
        <w:t>was mortgage of some productive assets like a house, a piece of land, a horse or a slave,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borrower parted with and the bank hired out in exchange of a loan without interest.</w:t>
      </w:r>
      <w:r>
        <w:rPr>
          <w:spacing w:val="-57"/>
          <w:vertAlign w:val="baseline"/>
        </w:rPr>
        <w:t> </w:t>
      </w:r>
      <w:r>
        <w:rPr>
          <w:vertAlign w:val="baseline"/>
        </w:rPr>
        <w:t>Similarly, it is evident that the term “bank” is not a new name in Islam. The equivalent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is “bait” al-mal (treasury) was established during the reign of the glorious caliphs to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management and accountability of public funds. More so, this noble institution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commenced other monetary functions during the reign of the glorious caliphs, 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Umar</w:t>
      </w:r>
      <w:r>
        <w:rPr>
          <w:spacing w:val="28"/>
          <w:vertAlign w:val="baseline"/>
        </w:rPr>
        <w:t> </w:t>
      </w:r>
      <w:r>
        <w:rPr>
          <w:vertAlign w:val="baseline"/>
        </w:rPr>
        <w:t>Ibn</w:t>
      </w:r>
      <w:r>
        <w:rPr>
          <w:spacing w:val="28"/>
          <w:vertAlign w:val="baseline"/>
        </w:rPr>
        <w:t> </w:t>
      </w:r>
      <w:r>
        <w:rPr>
          <w:vertAlign w:val="baseline"/>
        </w:rPr>
        <w:t>Al-Kattab.</w:t>
      </w:r>
      <w:r>
        <w:rPr>
          <w:spacing w:val="29"/>
          <w:vertAlign w:val="baseline"/>
        </w:rPr>
        <w:t> </w:t>
      </w:r>
      <w:r>
        <w:rPr>
          <w:vertAlign w:val="baseline"/>
        </w:rPr>
        <w:t>Bail</w:t>
      </w:r>
      <w:r>
        <w:rPr>
          <w:spacing w:val="28"/>
          <w:vertAlign w:val="baseline"/>
        </w:rPr>
        <w:t> </w:t>
      </w:r>
      <w:r>
        <w:rPr>
          <w:vertAlign w:val="baseline"/>
        </w:rPr>
        <w:t>Al-mal</w:t>
      </w:r>
      <w:r>
        <w:rPr>
          <w:spacing w:val="27"/>
          <w:vertAlign w:val="baseline"/>
        </w:rPr>
        <w:t> </w:t>
      </w:r>
      <w:r>
        <w:rPr>
          <w:vertAlign w:val="baseline"/>
        </w:rPr>
        <w:t>performed</w:t>
      </w:r>
      <w:r>
        <w:rPr>
          <w:spacing w:val="28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28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28"/>
          <w:vertAlign w:val="baseline"/>
        </w:rPr>
        <w:t> </w:t>
      </w:r>
      <w:r>
        <w:rPr>
          <w:vertAlign w:val="baseline"/>
        </w:rPr>
        <w:t>functions,</w:t>
      </w:r>
      <w:r>
        <w:rPr>
          <w:spacing w:val="30"/>
          <w:vertAlign w:val="baseline"/>
        </w:rPr>
        <w:t> </w:t>
      </w:r>
      <w:r>
        <w:rPr>
          <w:vertAlign w:val="baseline"/>
        </w:rPr>
        <w:t>which</w:t>
      </w:r>
      <w:r>
        <w:rPr>
          <w:spacing w:val="27"/>
          <w:vertAlign w:val="baseline"/>
        </w:rPr>
        <w:t> </w:t>
      </w:r>
      <w:r>
        <w:rPr>
          <w:vertAlign w:val="baseline"/>
        </w:rPr>
        <w:t>still</w:t>
      </w:r>
      <w:r>
        <w:rPr>
          <w:spacing w:val="28"/>
          <w:vertAlign w:val="baseline"/>
        </w:rPr>
        <w:t> </w:t>
      </w:r>
      <w:r>
        <w:rPr>
          <w:vertAlign w:val="baseline"/>
        </w:rPr>
        <w:t>exist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depositing,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withdrawing,</w:t>
      </w:r>
      <w:r>
        <w:rPr>
          <w:spacing w:val="32"/>
          <w:vertAlign w:val="baseline"/>
        </w:rPr>
        <w:t> </w:t>
      </w:r>
      <w:r>
        <w:rPr>
          <w:vertAlign w:val="baseline"/>
        </w:rPr>
        <w:t>cashing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cheques,</w:t>
      </w:r>
      <w:r>
        <w:rPr>
          <w:spacing w:val="32"/>
          <w:vertAlign w:val="baseline"/>
        </w:rPr>
        <w:t> </w:t>
      </w:r>
      <w:r>
        <w:rPr>
          <w:vertAlign w:val="baseline"/>
        </w:rPr>
        <w:t>changing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transfer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money.</w:t>
      </w:r>
      <w:r>
        <w:rPr>
          <w:spacing w:val="33"/>
          <w:vertAlign w:val="baseline"/>
        </w:rPr>
        <w:t> </w:t>
      </w:r>
      <w:r>
        <w:rPr>
          <w:vertAlign w:val="baseline"/>
        </w:rPr>
        <w:t>Thus,</w:t>
      </w:r>
      <w:r>
        <w:rPr>
          <w:spacing w:val="33"/>
          <w:vertAlign w:val="baseline"/>
        </w:rPr>
        <w:t> </w:t>
      </w:r>
      <w:r>
        <w:rPr>
          <w:vertAlign w:val="baseline"/>
        </w:rPr>
        <w:t>it</w:t>
      </w:r>
      <w:r>
        <w:rPr>
          <w:spacing w:val="34"/>
          <w:vertAlign w:val="baseline"/>
        </w:rPr>
        <w:t> </w:t>
      </w:r>
      <w:r>
        <w:rPr>
          <w:vertAlign w:val="baseline"/>
        </w:rPr>
        <w:t>is</w:t>
      </w:r>
      <w:r>
        <w:rPr>
          <w:spacing w:val="34"/>
          <w:vertAlign w:val="baseline"/>
        </w:rPr>
        <w:t> </w:t>
      </w:r>
      <w:r>
        <w:rPr>
          <w:vertAlign w:val="baseline"/>
        </w:rPr>
        <w:t>pertinent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note that all these financial services were rendered more especially to Islamic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than to the individuals.</w:t>
      </w:r>
      <w:r>
        <w:rPr>
          <w:vertAlign w:val="superscript"/>
        </w:rPr>
        <w:t>170</w:t>
      </w:r>
    </w:p>
    <w:p>
      <w:pPr>
        <w:pStyle w:val="BodyText"/>
        <w:spacing w:line="480" w:lineRule="auto" w:before="2"/>
        <w:ind w:left="460" w:right="136"/>
        <w:jc w:val="both"/>
      </w:pPr>
      <w:r>
        <w:rPr/>
        <w:t>According to a muslim historian, Al-Yaqubi, cheque dates back to the time of Caliph Umar</w:t>
      </w:r>
      <w:r>
        <w:rPr>
          <w:spacing w:val="1"/>
        </w:rPr>
        <w:t> </w:t>
      </w:r>
      <w:r>
        <w:rPr/>
        <w:t>Ibn Al-Khattab who died in 897 A.D. He was the first to draw a cheque and put his stamp</w:t>
      </w:r>
      <w:r>
        <w:rPr>
          <w:spacing w:val="1"/>
        </w:rPr>
        <w:t> </w:t>
      </w:r>
      <w:r>
        <w:rPr/>
        <w:t>underneath and sign it.</w:t>
      </w:r>
      <w:r>
        <w:rPr>
          <w:vertAlign w:val="superscript"/>
        </w:rPr>
        <w:t>171</w:t>
      </w:r>
      <w:r>
        <w:rPr>
          <w:vertAlign w:val="baseline"/>
        </w:rPr>
        <w:t> More so, Al-Jahshiyari who died in 942 A.D. made a similar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regard to</w:t>
      </w:r>
      <w:r>
        <w:rPr>
          <w:spacing w:val="1"/>
          <w:vertAlign w:val="baseline"/>
        </w:rPr>
        <w:t> </w:t>
      </w:r>
      <w:r>
        <w:rPr>
          <w:vertAlign w:val="baseline"/>
        </w:rPr>
        <w:t>Harun Al-Rasheed.</w:t>
      </w:r>
      <w:r>
        <w:rPr>
          <w:vertAlign w:val="superscript"/>
        </w:rPr>
        <w:t>172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 w:after="18"/>
        <w:ind w:left="460" w:right="140"/>
        <w:jc w:val="both"/>
      </w:pPr>
      <w:r>
        <w:rPr/>
        <w:t>From that time onwards, the custom of using cheque by the people as a whole became quite</w:t>
      </w:r>
      <w:r>
        <w:rPr>
          <w:spacing w:val="1"/>
        </w:rPr>
        <w:t> </w:t>
      </w:r>
      <w:r>
        <w:rPr/>
        <w:t>similar.</w:t>
      </w:r>
      <w:r>
        <w:rPr>
          <w:spacing w:val="6"/>
        </w:rPr>
        <w:t> </w:t>
      </w:r>
      <w:r>
        <w:rPr/>
        <w:t>Centres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money</w:t>
      </w:r>
      <w:r>
        <w:rPr>
          <w:spacing w:val="5"/>
        </w:rPr>
        <w:t> </w:t>
      </w:r>
      <w:r>
        <w:rPr/>
        <w:t>exchange</w:t>
      </w:r>
      <w:r>
        <w:rPr>
          <w:spacing w:val="7"/>
        </w:rPr>
        <w:t> </w:t>
      </w:r>
      <w:r>
        <w:rPr/>
        <w:t>were</w:t>
      </w:r>
      <w:r>
        <w:rPr>
          <w:spacing w:val="6"/>
        </w:rPr>
        <w:t> </w:t>
      </w:r>
      <w:r>
        <w:rPr/>
        <w:t>established</w:t>
      </w:r>
      <w:r>
        <w:rPr>
          <w:spacing w:val="8"/>
        </w:rPr>
        <w:t> </w:t>
      </w:r>
      <w:r>
        <w:rPr/>
        <w:t>by</w:t>
      </w:r>
      <w:r>
        <w:rPr>
          <w:spacing w:val="3"/>
        </w:rPr>
        <w:t> </w:t>
      </w:r>
      <w:r>
        <w:rPr/>
        <w:t>muslim</w:t>
      </w:r>
      <w:r>
        <w:rPr>
          <w:spacing w:val="9"/>
        </w:rPr>
        <w:t> </w:t>
      </w:r>
      <w:r>
        <w:rPr/>
        <w:t>merchants</w:t>
      </w:r>
      <w:r>
        <w:rPr>
          <w:spacing w:val="9"/>
        </w:rPr>
        <w:t> </w:t>
      </w:r>
      <w:r>
        <w:rPr/>
        <w:t>in</w:t>
      </w:r>
      <w:r>
        <w:rPr>
          <w:spacing w:val="8"/>
        </w:rPr>
        <w:t> </w:t>
      </w:r>
      <w:r>
        <w:rPr/>
        <w:t>different</w:t>
      </w:r>
      <w:r>
        <w:rPr>
          <w:spacing w:val="8"/>
        </w:rPr>
        <w:t> </w:t>
      </w:r>
      <w:r>
        <w:rPr/>
        <w:t>parts</w:t>
      </w:r>
    </w:p>
    <w:p>
      <w:pPr>
        <w:pStyle w:val="BodyText"/>
        <w:spacing w:line="20" w:lineRule="exact"/>
        <w:ind w:left="10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Ahmed.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S.M.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(2010),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Towards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Interest-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Free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Banking,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Adam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Publishers 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Distributers, New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Delhi,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p.14</w:t>
      </w:r>
    </w:p>
    <w:p>
      <w:pPr>
        <w:spacing w:before="0"/>
        <w:ind w:left="100" w:right="253" w:firstLine="36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Saleh, A.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(2003),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 Introduction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to Islamic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Economics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Banking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System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Gidan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Dabini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Sabon</w:t>
      </w:r>
    </w:p>
    <w:p>
      <w:pPr>
        <w:spacing w:line="229" w:lineRule="exact" w:before="1"/>
        <w:ind w:left="561" w:right="0" w:firstLine="0"/>
        <w:jc w:val="left"/>
        <w:rPr>
          <w:sz w:val="20"/>
        </w:rPr>
      </w:pPr>
      <w:r>
        <w:rPr>
          <w:sz w:val="20"/>
        </w:rPr>
        <w:t>Titi</w:t>
      </w:r>
      <w:r>
        <w:rPr>
          <w:spacing w:val="-3"/>
          <w:sz w:val="20"/>
        </w:rPr>
        <w:t> </w:t>
      </w:r>
      <w:r>
        <w:rPr>
          <w:sz w:val="20"/>
        </w:rPr>
        <w:t>Dandago,</w:t>
      </w:r>
      <w:r>
        <w:rPr>
          <w:spacing w:val="-1"/>
          <w:sz w:val="20"/>
        </w:rPr>
        <w:t> </w:t>
      </w:r>
      <w:r>
        <w:rPr>
          <w:sz w:val="20"/>
        </w:rPr>
        <w:t>Kano,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119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2" w:lineRule="auto" w:before="90"/>
        <w:ind w:left="460" w:right="146"/>
        <w:jc w:val="both"/>
      </w:pPr>
      <w:r>
        <w:rPr/>
        <w:t>of the muslim world and inherited this well established banking system, but they never</w:t>
      </w:r>
      <w:r>
        <w:rPr>
          <w:spacing w:val="1"/>
        </w:rPr>
        <w:t> </w:t>
      </w:r>
      <w:r>
        <w:rPr/>
        <w:t>engaged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practice</w:t>
      </w:r>
      <w:r>
        <w:rPr>
          <w:spacing w:val="-1"/>
        </w:rPr>
        <w:t> </w:t>
      </w:r>
      <w:r>
        <w:rPr/>
        <w:t>of “riba</w:t>
      </w:r>
      <w:r>
        <w:rPr>
          <w:spacing w:val="-2"/>
        </w:rPr>
        <w:t> </w:t>
      </w:r>
      <w:r>
        <w:rPr/>
        <w:t>or interest”.</w:t>
      </w:r>
    </w:p>
    <w:p>
      <w:pPr>
        <w:pStyle w:val="BodyText"/>
        <w:spacing w:line="480" w:lineRule="auto" w:before="194"/>
        <w:ind w:left="460" w:right="133"/>
        <w:jc w:val="both"/>
      </w:pPr>
      <w:r>
        <w:rPr/>
        <w:t>When the muslim world is teleguided through world Financial Organizations such as World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Fund,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unhealthy</w:t>
      </w:r>
      <w:r>
        <w:rPr>
          <w:spacing w:val="1"/>
        </w:rPr>
        <w:t> </w:t>
      </w:r>
      <w:r>
        <w:rPr/>
        <w:t>developments of these organizations led to what agitated the minds of Muslims scholars to</w:t>
      </w:r>
      <w:r>
        <w:rPr>
          <w:spacing w:val="1"/>
        </w:rPr>
        <w:t> </w:t>
      </w:r>
      <w:r>
        <w:rPr/>
        <w:t>meet up the challenges of the Western economic </w:t>
      </w:r>
      <w:r>
        <w:rPr>
          <w:sz w:val="22"/>
        </w:rPr>
        <w:t>ideologies</w:t>
      </w:r>
      <w:r>
        <w:rPr/>
        <w:t>. This is because the modern</w:t>
      </w:r>
      <w:r>
        <w:rPr>
          <w:spacing w:val="1"/>
        </w:rPr>
        <w:t> </w:t>
      </w:r>
      <w:r>
        <w:rPr/>
        <w:t>theories on banking are contrary to Islamic law and cannot alleviate but rather increase</w:t>
      </w:r>
      <w:r>
        <w:rPr>
          <w:spacing w:val="1"/>
        </w:rPr>
        <w:t> </w:t>
      </w:r>
      <w:r>
        <w:rPr/>
        <w:t>unsolvable economic crises. Notable among these scholars are Abdul Hassan Al-Nadwi and</w:t>
      </w:r>
      <w:r>
        <w:rPr>
          <w:spacing w:val="1"/>
        </w:rPr>
        <w:t> </w:t>
      </w:r>
      <w:r>
        <w:rPr/>
        <w:t>Abul Ala-Maududi from Pakistan and Hassan Al-Banna, Sayed Al-Qutub and Rashid Rida</w:t>
      </w:r>
      <w:r>
        <w:rPr>
          <w:spacing w:val="1"/>
        </w:rPr>
        <w:t> </w:t>
      </w:r>
      <w:r>
        <w:rPr/>
        <w:t>from Egypt.</w:t>
      </w:r>
      <w:r>
        <w:rPr>
          <w:vertAlign w:val="superscript"/>
        </w:rPr>
        <w:t>173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460" w:right="133"/>
        <w:jc w:val="both"/>
      </w:pPr>
      <w:r>
        <w:rPr/>
        <w:t>The earliest references to the reorganization of banking on the basis of profit sharing rather</w:t>
      </w:r>
      <w:r>
        <w:rPr>
          <w:spacing w:val="1"/>
        </w:rPr>
        <w:t> </w:t>
      </w:r>
      <w:r>
        <w:rPr/>
        <w:t>than interest are found in the writings of Anwar Qureshi</w:t>
      </w:r>
      <w:r>
        <w:rPr>
          <w:vertAlign w:val="superscript"/>
        </w:rPr>
        <w:t>174</w:t>
      </w:r>
      <w:r>
        <w:rPr>
          <w:vertAlign w:val="baseline"/>
        </w:rPr>
        <w:t>, Naiem Siddiqi and Mahmud</w:t>
      </w:r>
      <w:r>
        <w:rPr>
          <w:spacing w:val="1"/>
          <w:vertAlign w:val="baseline"/>
        </w:rPr>
        <w:t> </w:t>
      </w:r>
      <w:r>
        <w:rPr>
          <w:vertAlign w:val="baseline"/>
        </w:rPr>
        <w:t>Ahmad in the late forties, which were followed by a more elaborate exposition by Maududi,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1950,</w:t>
      </w:r>
      <w:r>
        <w:rPr>
          <w:spacing w:val="1"/>
          <w:vertAlign w:val="baseline"/>
        </w:rPr>
        <w:t> </w:t>
      </w:r>
      <w:r>
        <w:rPr>
          <w:vertAlign w:val="baseline"/>
        </w:rPr>
        <w:t>Muhammad</w:t>
      </w:r>
      <w:r>
        <w:rPr>
          <w:spacing w:val="1"/>
          <w:vertAlign w:val="baseline"/>
        </w:rPr>
        <w:t> </w:t>
      </w:r>
      <w:r>
        <w:rPr>
          <w:vertAlign w:val="baseline"/>
        </w:rPr>
        <w:t>Hamidullah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1962.</w:t>
      </w:r>
      <w:r>
        <w:rPr>
          <w:vertAlign w:val="superscript"/>
        </w:rPr>
        <w:t>175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banks and the evil of interest in that enterprise, and have proposed a 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1"/>
          <w:vertAlign w:val="baseline"/>
        </w:rPr>
        <w:t> </w:t>
      </w:r>
      <w:r>
        <w:rPr>
          <w:vertAlign w:val="baseline"/>
        </w:rPr>
        <w:t>based on the concept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Mudarabah</w:t>
      </w:r>
      <w:r>
        <w:rPr>
          <w:i/>
          <w:vertAlign w:val="superscript"/>
        </w:rPr>
        <w:t>176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-2"/>
          <w:vertAlign w:val="baseline"/>
        </w:rPr>
        <w:t> </w:t>
      </w:r>
      <w:r>
        <w:rPr>
          <w:vertAlign w:val="baseline"/>
        </w:rPr>
        <w:t>profit and loss sharing.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460" w:right="139"/>
        <w:jc w:val="both"/>
      </w:pPr>
      <w:r>
        <w:rPr/>
        <w:pict>
          <v:rect style="position:absolute;margin-left:72.024002pt;margin-top:117.073097pt;width:144.020pt;height:.72003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  <w:r>
        <w:rPr/>
        <w:t>Early seventies saw the institutional involvement. Conference of Finance Ministers of the</w:t>
      </w:r>
      <w:r>
        <w:rPr>
          <w:spacing w:val="1"/>
        </w:rPr>
        <w:t> </w:t>
      </w:r>
      <w:r>
        <w:rPr/>
        <w:t>Islamic Countries held in Karachi in 1970, the Egyptian study in 1972, First International</w:t>
      </w:r>
      <w:r>
        <w:rPr>
          <w:spacing w:val="1"/>
        </w:rPr>
        <w:t> </w:t>
      </w:r>
      <w:r>
        <w:rPr/>
        <w:t>Conference on Islamic Economics in Mecca in 1976, International Economic Conference in</w:t>
      </w:r>
      <w:r>
        <w:rPr>
          <w:spacing w:val="1"/>
        </w:rPr>
        <w:t> </w:t>
      </w:r>
      <w:r>
        <w:rPr/>
        <w:t>London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1977</w:t>
      </w:r>
      <w:r>
        <w:rPr>
          <w:spacing w:val="33"/>
        </w:rPr>
        <w:t> </w:t>
      </w:r>
      <w:r>
        <w:rPr/>
        <w:t>were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result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such</w:t>
      </w:r>
      <w:r>
        <w:rPr>
          <w:spacing w:val="32"/>
        </w:rPr>
        <w:t> </w:t>
      </w:r>
      <w:r>
        <w:rPr/>
        <w:t>involvement.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involvement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institutions</w:t>
      </w:r>
      <w:r>
        <w:rPr>
          <w:spacing w:val="30"/>
        </w:rPr>
        <w:t> </w:t>
      </w:r>
      <w:r>
        <w:rPr/>
        <w:t>and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p.22</w:t>
      </w:r>
    </w:p>
    <w:p>
      <w:pPr>
        <w:spacing w:line="229" w:lineRule="exact"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pacing w:val="-3"/>
          <w:sz w:val="20"/>
          <w:vertAlign w:val="baseline"/>
        </w:rPr>
        <w:t> </w:t>
      </w:r>
      <w:hyperlink r:id="rId36">
        <w:r>
          <w:rPr>
            <w:color w:val="0000FF"/>
            <w:sz w:val="20"/>
            <w:u w:val="single" w:color="0000FF"/>
            <w:vertAlign w:val="baseline"/>
          </w:rPr>
          <w:t>http://www.islamicbanking.nl/chap4.html-</w:t>
        </w:r>
      </w:hyperlink>
      <w:r>
        <w:rPr>
          <w:color w:val="0000FF"/>
          <w:spacing w:val="45"/>
          <w:sz w:val="20"/>
          <w:vertAlign w:val="baseline"/>
        </w:rPr>
        <w:t> </w:t>
      </w:r>
      <w:r>
        <w:rPr>
          <w:color w:val="009933"/>
          <w:sz w:val="20"/>
          <w:vertAlign w:val="baseline"/>
        </w:rPr>
        <w:t>(assessed</w:t>
      </w:r>
      <w:r>
        <w:rPr>
          <w:color w:val="009933"/>
          <w:spacing w:val="-1"/>
          <w:sz w:val="20"/>
          <w:vertAlign w:val="baseline"/>
        </w:rPr>
        <w:t> </w:t>
      </w:r>
      <w:r>
        <w:rPr>
          <w:color w:val="009933"/>
          <w:sz w:val="20"/>
          <w:vertAlign w:val="baseline"/>
        </w:rPr>
        <w:t>on</w:t>
      </w:r>
      <w:r>
        <w:rPr>
          <w:color w:val="009933"/>
          <w:spacing w:val="-3"/>
          <w:sz w:val="20"/>
          <w:vertAlign w:val="baseline"/>
        </w:rPr>
        <w:t> </w:t>
      </w:r>
      <w:r>
        <w:rPr>
          <w:color w:val="009933"/>
          <w:sz w:val="20"/>
          <w:vertAlign w:val="baseline"/>
        </w:rPr>
        <w:t>3rd</w:t>
      </w:r>
      <w:r>
        <w:rPr>
          <w:color w:val="009933"/>
          <w:spacing w:val="-3"/>
          <w:sz w:val="20"/>
          <w:vertAlign w:val="baseline"/>
        </w:rPr>
        <w:t> </w:t>
      </w:r>
      <w:r>
        <w:rPr>
          <w:color w:val="009933"/>
          <w:sz w:val="20"/>
          <w:vertAlign w:val="baseline"/>
        </w:rPr>
        <w:t>July,</w:t>
      </w:r>
      <w:r>
        <w:rPr>
          <w:color w:val="009933"/>
          <w:spacing w:val="-2"/>
          <w:sz w:val="20"/>
          <w:vertAlign w:val="baseline"/>
        </w:rPr>
        <w:t> </w:t>
      </w:r>
      <w:r>
        <w:rPr>
          <w:color w:val="009933"/>
          <w:sz w:val="20"/>
          <w:vertAlign w:val="baseline"/>
        </w:rPr>
        <w:t>2012).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http://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Ibfn.wordpress.com-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(assessed 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z w:val="20"/>
          <w:vertAlign w:val="superscript"/>
        </w:rPr>
        <w:t>rd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2012)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full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definition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</w:t>
      </w:r>
      <w:r>
        <w:rPr>
          <w:i/>
          <w:sz w:val="20"/>
          <w:vertAlign w:val="baseline"/>
        </w:rPr>
        <w:t>Mudarabah  </w:t>
      </w:r>
      <w:r>
        <w:rPr>
          <w:sz w:val="20"/>
          <w:vertAlign w:val="baseline"/>
        </w:rPr>
        <w:t>has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discussed 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Chapter Two.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0" w:lineRule="auto" w:before="90"/>
        <w:ind w:left="460" w:right="139"/>
        <w:jc w:val="both"/>
      </w:pPr>
      <w:r>
        <w:rPr/>
        <w:t>governments led to the application of theory to practice and resulted in the establishment of</w:t>
      </w:r>
      <w:r>
        <w:rPr>
          <w:spacing w:val="1"/>
        </w:rPr>
        <w:t> </w:t>
      </w:r>
      <w:r>
        <w:rPr/>
        <w:t>the first</w:t>
      </w:r>
      <w:r>
        <w:rPr>
          <w:spacing w:val="1"/>
        </w:rPr>
        <w:t> </w:t>
      </w:r>
      <w:r>
        <w:rPr/>
        <w:t>non-interest</w:t>
      </w:r>
      <w:r>
        <w:rPr>
          <w:spacing w:val="1"/>
        </w:rPr>
        <w:t> </w:t>
      </w:r>
      <w:r>
        <w:rPr/>
        <w:t>bank.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Bank,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inter-governmental</w:t>
      </w:r>
      <w:r>
        <w:rPr>
          <w:spacing w:val="1"/>
        </w:rPr>
        <w:t> </w:t>
      </w:r>
      <w:r>
        <w:rPr/>
        <w:t>bank</w:t>
      </w:r>
      <w:r>
        <w:rPr>
          <w:spacing w:val="-57"/>
        </w:rPr>
        <w:t> </w:t>
      </w:r>
      <w:r>
        <w:rPr/>
        <w:t>established</w:t>
      </w:r>
      <w:r>
        <w:rPr>
          <w:spacing w:val="-1"/>
        </w:rPr>
        <w:t> </w:t>
      </w:r>
      <w:r>
        <w:rPr/>
        <w:t>in 1975, was</w:t>
      </w:r>
      <w:r>
        <w:rPr>
          <w:spacing w:val="2"/>
        </w:rPr>
        <w:t> </w:t>
      </w:r>
      <w:r>
        <w:rPr/>
        <w:t>born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process.</w:t>
      </w:r>
      <w:r>
        <w:rPr>
          <w:vertAlign w:val="superscript"/>
        </w:rPr>
        <w:t>177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460" w:right="137"/>
        <w:jc w:val="both"/>
      </w:pPr>
      <w:r>
        <w:rPr/>
        <w:t>In</w:t>
      </w:r>
      <w:r>
        <w:rPr>
          <w:spacing w:val="32"/>
        </w:rPr>
        <w:t> </w:t>
      </w:r>
      <w:r>
        <w:rPr/>
        <w:t>most</w:t>
      </w:r>
      <w:r>
        <w:rPr>
          <w:spacing w:val="31"/>
        </w:rPr>
        <w:t> </w:t>
      </w:r>
      <w:r>
        <w:rPr/>
        <w:t>countries,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establishment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non-interest</w:t>
      </w:r>
      <w:r>
        <w:rPr>
          <w:spacing w:val="32"/>
        </w:rPr>
        <w:t> </w:t>
      </w:r>
      <w:r>
        <w:rPr/>
        <w:t>banking</w:t>
      </w:r>
      <w:r>
        <w:rPr>
          <w:spacing w:val="28"/>
        </w:rPr>
        <w:t> </w:t>
      </w:r>
      <w:r>
        <w:rPr/>
        <w:t>had</w:t>
      </w:r>
      <w:r>
        <w:rPr>
          <w:spacing w:val="29"/>
        </w:rPr>
        <w:t> </w:t>
      </w:r>
      <w:r>
        <w:rPr/>
        <w:t>been</w:t>
      </w:r>
      <w:r>
        <w:rPr>
          <w:spacing w:val="30"/>
        </w:rPr>
        <w:t> </w:t>
      </w:r>
      <w:r>
        <w:rPr/>
        <w:t>by</w:t>
      </w:r>
      <w:r>
        <w:rPr>
          <w:spacing w:val="28"/>
        </w:rPr>
        <w:t> </w:t>
      </w:r>
      <w:r>
        <w:rPr/>
        <w:t>private</w:t>
      </w:r>
      <w:r>
        <w:rPr>
          <w:spacing w:val="29"/>
        </w:rPr>
        <w:t> </w:t>
      </w:r>
      <w:r>
        <w:rPr/>
        <w:t>initiative</w:t>
      </w:r>
      <w:r>
        <w:rPr>
          <w:spacing w:val="-57"/>
        </w:rPr>
        <w:t> </w:t>
      </w:r>
      <w:r>
        <w:rPr/>
        <w:t>and was confined to that bank. Thus, the first measure towards establishing the modern non-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Cairo,</w:t>
      </w:r>
      <w:r>
        <w:rPr>
          <w:spacing w:val="1"/>
        </w:rPr>
        <w:t> </w:t>
      </w:r>
      <w:r>
        <w:rPr/>
        <w:t>Egypt.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yielding</w:t>
      </w:r>
      <w:r>
        <w:rPr>
          <w:spacing w:val="-57"/>
        </w:rPr>
        <w:t> </w:t>
      </w:r>
      <w:r>
        <w:rPr/>
        <w:t>positive result in a small town called </w:t>
      </w:r>
      <w:r>
        <w:rPr>
          <w:i/>
        </w:rPr>
        <w:t>Mit Ghamr, </w:t>
      </w:r>
      <w:r>
        <w:rPr/>
        <w:t>with a population of about 40,000 people.</w:t>
      </w:r>
      <w:r>
        <w:rPr>
          <w:spacing w:val="1"/>
        </w:rPr>
        <w:t> </w:t>
      </w:r>
      <w:r>
        <w:rPr/>
        <w:t>The financial exploration was very successful and yielded fruitful result, with over a million</w:t>
      </w:r>
      <w:r>
        <w:rPr>
          <w:spacing w:val="1"/>
        </w:rPr>
        <w:t> </w:t>
      </w:r>
      <w:r>
        <w:rPr/>
        <w:t>customers. As a result, 20 branches were established to broaden its financial operation within</w:t>
      </w:r>
      <w:r>
        <w:rPr>
          <w:spacing w:val="-57"/>
        </w:rPr>
        <w:t> </w:t>
      </w:r>
      <w:r>
        <w:rPr/>
        <w:t>four</w:t>
      </w:r>
      <w:r>
        <w:rPr>
          <w:spacing w:val="3"/>
        </w:rPr>
        <w:t> </w:t>
      </w:r>
      <w:r>
        <w:rPr/>
        <w:t>years of</w:t>
      </w:r>
      <w:r>
        <w:rPr>
          <w:spacing w:val="-2"/>
        </w:rPr>
        <w:t> </w:t>
      </w:r>
      <w:r>
        <w:rPr/>
        <w:t>operation.</w:t>
      </w:r>
      <w:r>
        <w:rPr>
          <w:vertAlign w:val="superscript"/>
        </w:rPr>
        <w:t>178</w:t>
      </w:r>
    </w:p>
    <w:p>
      <w:pPr>
        <w:pStyle w:val="BodyText"/>
        <w:spacing w:line="480" w:lineRule="auto" w:before="201"/>
        <w:ind w:left="460" w:right="138"/>
        <w:jc w:val="both"/>
      </w:pPr>
      <w:r>
        <w:rPr/>
        <w:t>Another remarkable event took place in 1977 in Kuwait due to the successful operation of</w:t>
      </w:r>
      <w:r>
        <w:rPr>
          <w:spacing w:val="1"/>
        </w:rPr>
        <w:t> </w:t>
      </w:r>
      <w:r>
        <w:rPr/>
        <w:t>non-interest banks and confidence voted by depositors, the government was motivated to</w:t>
      </w:r>
      <w:r>
        <w:rPr>
          <w:spacing w:val="1"/>
        </w:rPr>
        <w:t> </w:t>
      </w:r>
      <w:r>
        <w:rPr/>
        <w:t>establish the Kuwai Finance House.</w:t>
      </w:r>
      <w:r>
        <w:rPr>
          <w:spacing w:val="1"/>
        </w:rPr>
        <w:t> </w:t>
      </w:r>
      <w:r>
        <w:rPr/>
        <w:t>This bold attempt by Kuwait government has influenced</w:t>
      </w:r>
      <w:r>
        <w:rPr>
          <w:spacing w:val="-57"/>
        </w:rPr>
        <w:t> </w:t>
      </w:r>
      <w:r>
        <w:rPr/>
        <w:t>some muslim countries to follow its footsteps towards establishing Islamic banks under the</w:t>
      </w:r>
      <w:r>
        <w:rPr>
          <w:spacing w:val="1"/>
        </w:rPr>
        <w:t> </w:t>
      </w:r>
      <w:r>
        <w:rPr/>
        <w:t>auspices of</w:t>
      </w:r>
      <w:r>
        <w:rPr>
          <w:spacing w:val="1"/>
        </w:rPr>
        <w:t> </w:t>
      </w:r>
      <w:r>
        <w:rPr/>
        <w:t>Islamic Development Bank. These</w:t>
      </w:r>
      <w:r>
        <w:rPr>
          <w:spacing w:val="1"/>
        </w:rPr>
        <w:t> </w:t>
      </w:r>
      <w:r>
        <w:rPr/>
        <w:t>countries include</w:t>
      </w:r>
      <w:r>
        <w:rPr>
          <w:spacing w:val="1"/>
        </w:rPr>
        <w:t> </w:t>
      </w:r>
      <w:r>
        <w:rPr/>
        <w:t>Sudan, Pakistan, Saudi</w:t>
      </w:r>
      <w:r>
        <w:rPr>
          <w:spacing w:val="1"/>
        </w:rPr>
        <w:t> </w:t>
      </w:r>
      <w:r>
        <w:rPr/>
        <w:t>Arabia</w:t>
      </w:r>
      <w:r>
        <w:rPr>
          <w:spacing w:val="-1"/>
        </w:rPr>
        <w:t> </w:t>
      </w:r>
      <w:r>
        <w:rPr/>
        <w:t>and Jordan. Others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Iran, Malaysia,</w:t>
      </w:r>
      <w:r>
        <w:rPr>
          <w:spacing w:val="1"/>
        </w:rPr>
        <w:t> </w:t>
      </w:r>
      <w:r>
        <w:rPr/>
        <w:t>Iraq,</w:t>
      </w:r>
      <w:r>
        <w:rPr>
          <w:spacing w:val="2"/>
        </w:rPr>
        <w:t> </w:t>
      </w:r>
      <w:r>
        <w:rPr/>
        <w:t>Indonesia and</w:t>
      </w:r>
      <w:r>
        <w:rPr>
          <w:spacing w:val="2"/>
        </w:rPr>
        <w:t> </w:t>
      </w:r>
      <w:r>
        <w:rPr/>
        <w:t>Syria.</w:t>
      </w:r>
      <w:r>
        <w:rPr>
          <w:vertAlign w:val="superscript"/>
        </w:rPr>
        <w:t>179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460" w:right="133"/>
        <w:jc w:val="both"/>
      </w:pPr>
      <w:r>
        <w:rPr/>
        <w:t>In Iran and Pakistan, however, it was by government initiative and covered all banks in the</w:t>
      </w:r>
      <w:r>
        <w:rPr>
          <w:spacing w:val="1"/>
        </w:rPr>
        <w:t> </w:t>
      </w:r>
      <w:r>
        <w:rPr/>
        <w:t>country. The governments in both countries took steps in 1981 to introduce non-interest</w:t>
      </w:r>
      <w:r>
        <w:rPr>
          <w:spacing w:val="1"/>
        </w:rPr>
        <w:t> </w:t>
      </w:r>
      <w:r>
        <w:rPr/>
        <w:t>banking. In Pakistan, with effect from 1</w:t>
      </w:r>
      <w:r>
        <w:rPr>
          <w:vertAlign w:val="superscript"/>
        </w:rPr>
        <w:t>st</w:t>
      </w:r>
      <w:r>
        <w:rPr>
          <w:vertAlign w:val="baseline"/>
        </w:rPr>
        <w:t> January 1981, all domestic commercial banks were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permitted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accept</w:t>
      </w:r>
      <w:r>
        <w:rPr>
          <w:spacing w:val="21"/>
          <w:vertAlign w:val="baseline"/>
        </w:rPr>
        <w:t> </w:t>
      </w:r>
      <w:r>
        <w:rPr>
          <w:vertAlign w:val="baseline"/>
        </w:rPr>
        <w:t>deposits</w:t>
      </w:r>
      <w:r>
        <w:rPr>
          <w:spacing w:val="22"/>
          <w:vertAlign w:val="baseline"/>
        </w:rPr>
        <w:t> </w:t>
      </w:r>
      <w:r>
        <w:rPr>
          <w:vertAlign w:val="baseline"/>
        </w:rPr>
        <w:t>on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basis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profit-and-loss</w:t>
      </w:r>
      <w:r>
        <w:rPr>
          <w:spacing w:val="22"/>
          <w:vertAlign w:val="baseline"/>
        </w:rPr>
        <w:t> </w:t>
      </w:r>
      <w:r>
        <w:rPr>
          <w:vertAlign w:val="baseline"/>
        </w:rPr>
        <w:t>sharing.</w:t>
      </w:r>
      <w:r>
        <w:rPr>
          <w:spacing w:val="22"/>
          <w:vertAlign w:val="baseline"/>
        </w:rPr>
        <w:t> </w:t>
      </w:r>
      <w:r>
        <w:rPr>
          <w:vertAlign w:val="baseline"/>
        </w:rPr>
        <w:t>New</w:t>
      </w:r>
      <w:r>
        <w:rPr>
          <w:spacing w:val="20"/>
          <w:vertAlign w:val="baseline"/>
        </w:rPr>
        <w:t> </w:t>
      </w:r>
      <w:r>
        <w:rPr>
          <w:vertAlign w:val="baseline"/>
        </w:rPr>
        <w:t>steps</w:t>
      </w:r>
      <w:r>
        <w:rPr>
          <w:spacing w:val="21"/>
          <w:vertAlign w:val="baseline"/>
        </w:rPr>
        <w:t> </w:t>
      </w:r>
      <w:r>
        <w:rPr>
          <w:vertAlign w:val="baseline"/>
        </w:rPr>
        <w:t>were</w:t>
      </w: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72.024002pt;margin-top:18.100555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177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http://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Ibfn.wordpress.com</w:t>
      </w:r>
      <w:r>
        <w:rPr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501" w:right="0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501" w:right="0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8"/>
      </w:pPr>
    </w:p>
    <w:p>
      <w:pPr>
        <w:pStyle w:val="BodyText"/>
        <w:spacing w:line="480" w:lineRule="auto" w:before="130"/>
        <w:ind w:left="460" w:right="136"/>
        <w:jc w:val="both"/>
      </w:pPr>
      <w:r>
        <w:rPr/>
        <w:t>introduced on 1</w:t>
      </w:r>
      <w:r>
        <w:rPr>
          <w:vertAlign w:val="superscript"/>
        </w:rPr>
        <w:t>st</w:t>
      </w:r>
      <w:r>
        <w:rPr>
          <w:vertAlign w:val="baseline"/>
        </w:rPr>
        <w:t> January 1985 to formally transform the banking system over the next six</w:t>
      </w:r>
      <w:r>
        <w:rPr>
          <w:spacing w:val="1"/>
          <w:vertAlign w:val="baseline"/>
        </w:rPr>
        <w:t> </w:t>
      </w:r>
      <w:r>
        <w:rPr>
          <w:vertAlign w:val="baseline"/>
        </w:rPr>
        <w:t>months to one based on no interest. From 1</w:t>
      </w:r>
      <w:r>
        <w:rPr>
          <w:vertAlign w:val="superscript"/>
        </w:rPr>
        <w:t>st</w:t>
      </w:r>
      <w:r>
        <w:rPr>
          <w:vertAlign w:val="baseline"/>
        </w:rPr>
        <w:t> July 1985 no banks could accept any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bearing deposits, and all existing deposits became subject to</w:t>
      </w:r>
      <w:r>
        <w:rPr>
          <w:spacing w:val="60"/>
          <w:vertAlign w:val="baseline"/>
        </w:rPr>
        <w:t> </w:t>
      </w:r>
      <w:r>
        <w:rPr>
          <w:vertAlign w:val="baseline"/>
        </w:rPr>
        <w:t>profit-and-loss sharing rules.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old</w:t>
      </w:r>
      <w:r>
        <w:rPr>
          <w:spacing w:val="1"/>
          <w:vertAlign w:val="baseline"/>
        </w:rPr>
        <w:t> </w:t>
      </w:r>
      <w:r>
        <w:rPr>
          <w:vertAlign w:val="baseline"/>
        </w:rPr>
        <w:t>basis.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Iran,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steps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taken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February</w:t>
      </w:r>
      <w:r>
        <w:rPr>
          <w:spacing w:val="1"/>
          <w:vertAlign w:val="baseline"/>
        </w:rPr>
        <w:t> </w:t>
      </w:r>
      <w:r>
        <w:rPr>
          <w:vertAlign w:val="baseline"/>
        </w:rPr>
        <w:t>1981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operations. Interest on all assets was replaced by a 4 percent maximum service charge and by</w:t>
      </w:r>
      <w:r>
        <w:rPr>
          <w:spacing w:val="-57"/>
          <w:vertAlign w:val="baseline"/>
        </w:rPr>
        <w:t> </w:t>
      </w:r>
      <w:r>
        <w:rPr>
          <w:vertAlign w:val="baseline"/>
        </w:rPr>
        <w:t>a 4 to 8 percent „profit‟ rate depending on the type of economic activity. Interest on deposits</w:t>
      </w:r>
      <w:r>
        <w:rPr>
          <w:spacing w:val="1"/>
          <w:vertAlign w:val="baseline"/>
        </w:rPr>
        <w:t> </w:t>
      </w:r>
      <w:r>
        <w:rPr>
          <w:vertAlign w:val="baseline"/>
        </w:rPr>
        <w:t>was also converted into a „guaranteed minimum profit.‟ In August 1983, the Usury-free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 Law was introduced and a fourteen-month change over period began in January</w:t>
      </w:r>
      <w:r>
        <w:rPr>
          <w:spacing w:val="1"/>
          <w:vertAlign w:val="baseline"/>
        </w:rPr>
        <w:t> </w:t>
      </w:r>
      <w:r>
        <w:rPr>
          <w:vertAlign w:val="baseline"/>
        </w:rPr>
        <w:t>1984.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whole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2"/>
          <w:vertAlign w:val="baseline"/>
        </w:rPr>
        <w:t> </w:t>
      </w:r>
      <w:r>
        <w:rPr>
          <w:vertAlign w:val="baseline"/>
        </w:rPr>
        <w:t>was converted to a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in March 1985</w:t>
      </w:r>
      <w:r>
        <w:rPr>
          <w:vertAlign w:val="superscript"/>
        </w:rPr>
        <w:t>180</w:t>
      </w:r>
      <w:r>
        <w:rPr>
          <w:vertAlign w:val="baseline"/>
        </w:rPr>
        <w:t>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460" w:right="140"/>
        <w:jc w:val="both"/>
      </w:pPr>
      <w:r>
        <w:rPr/>
        <w:t>In the ten years since the establishment of the first private commercial bank in Dubai, more</w:t>
      </w:r>
      <w:r>
        <w:rPr>
          <w:spacing w:val="1"/>
        </w:rPr>
        <w:t> </w:t>
      </w:r>
      <w:r>
        <w:rPr/>
        <w:t>than 50 non-interest banks have come into being. Though nearly all of them are in Muslim</w:t>
      </w:r>
      <w:r>
        <w:rPr>
          <w:spacing w:val="1"/>
        </w:rPr>
        <w:t> </w:t>
      </w:r>
      <w:r>
        <w:rPr/>
        <w:t>countries, there are some in Western Europe as well: in Denmark, Luxembourg, France,</w:t>
      </w:r>
      <w:r>
        <w:rPr>
          <w:spacing w:val="1"/>
        </w:rPr>
        <w:t> </w:t>
      </w:r>
      <w:r>
        <w:rPr/>
        <w:t>Germany, Italy, Switzerland, Ireland and United Kingdom. Many banks were established in</w:t>
      </w:r>
      <w:r>
        <w:rPr>
          <w:spacing w:val="1"/>
        </w:rPr>
        <w:t> </w:t>
      </w:r>
      <w:r>
        <w:rPr/>
        <w:t>1983 and 1984.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numbers have</w:t>
      </w:r>
      <w:r>
        <w:rPr>
          <w:spacing w:val="-1"/>
        </w:rPr>
        <w:t> </w:t>
      </w:r>
      <w:r>
        <w:rPr/>
        <w:t>declined</w:t>
      </w:r>
      <w:r>
        <w:rPr>
          <w:spacing w:val="3"/>
        </w:rPr>
        <w:t> </w:t>
      </w:r>
      <w:r>
        <w:rPr/>
        <w:t>considerably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 years.</w:t>
      </w:r>
      <w:r>
        <w:rPr>
          <w:vertAlign w:val="superscript"/>
        </w:rPr>
        <w:t>181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460" w:right="134"/>
        <w:jc w:val="both"/>
      </w:pP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eighties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 and possibilities of non-interest banking to the evaluation of their performance and</w:t>
      </w:r>
      <w:r>
        <w:rPr>
          <w:spacing w:val="1"/>
        </w:rPr>
        <w:t> </w:t>
      </w:r>
      <w:r>
        <w:rPr/>
        <w:t>their impact on the rest of the economy and the world. Their very titles bear testimony to this</w:t>
      </w:r>
      <w:r>
        <w:rPr>
          <w:spacing w:val="1"/>
        </w:rPr>
        <w:t> </w:t>
      </w:r>
      <w:r>
        <w:rPr/>
        <w:t>and the places indicate the world-wide interest in the subject. The Conference on non-interest</w:t>
      </w:r>
      <w:r>
        <w:rPr>
          <w:spacing w:val="-57"/>
        </w:rPr>
        <w:t> </w:t>
      </w:r>
      <w:r>
        <w:rPr/>
        <w:t>banking: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London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September</w:t>
      </w:r>
      <w:r>
        <w:rPr>
          <w:spacing w:val="19"/>
        </w:rPr>
        <w:t> </w:t>
      </w:r>
      <w:r>
        <w:rPr/>
        <w:t>1984,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Workshop</w:t>
      </w:r>
      <w:r>
        <w:rPr>
          <w:spacing w:val="19"/>
        </w:rPr>
        <w:t> </w:t>
      </w:r>
      <w:r>
        <w:rPr/>
        <w:t>on</w:t>
      </w:r>
      <w:r>
        <w:rPr>
          <w:spacing w:val="22"/>
        </w:rPr>
        <w:t> </w:t>
      </w:r>
      <w:r>
        <w:rPr/>
        <w:t>Industrial</w:t>
      </w:r>
      <w:r>
        <w:rPr>
          <w:spacing w:val="20"/>
        </w:rPr>
        <w:t> </w:t>
      </w:r>
      <w:r>
        <w:rPr/>
        <w:t>Financing</w:t>
      </w:r>
      <w:r>
        <w:rPr>
          <w:spacing w:val="17"/>
        </w:rPr>
        <w:t> </w:t>
      </w:r>
      <w:r>
        <w:rPr/>
        <w:t>Activities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Islamic</w:t>
      </w:r>
      <w:r>
        <w:rPr>
          <w:spacing w:val="19"/>
        </w:rPr>
        <w:t> </w:t>
      </w:r>
      <w:r>
        <w:rPr/>
        <w:t>Banks</w:t>
      </w:r>
      <w:r>
        <w:rPr>
          <w:spacing w:val="20"/>
        </w:rPr>
        <w:t> </w:t>
      </w:r>
      <w:r>
        <w:rPr/>
        <w:t>held</w:t>
      </w:r>
      <w:r>
        <w:rPr>
          <w:spacing w:val="20"/>
        </w:rPr>
        <w:t> </w:t>
      </w:r>
      <w:r>
        <w:rPr/>
        <w:t>in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72.024002pt;margin-top:12.002765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pacing w:val="-4"/>
          <w:sz w:val="20"/>
          <w:vertAlign w:val="baseline"/>
        </w:rPr>
        <w:t> </w:t>
      </w:r>
      <w:hyperlink r:id="rId37">
        <w:r>
          <w:rPr>
            <w:color w:val="0000FF"/>
            <w:sz w:val="20"/>
            <w:u w:val="single" w:color="0000FF"/>
            <w:vertAlign w:val="baseline"/>
          </w:rPr>
          <w:t>http://www.isdbcareers.com</w:t>
        </w:r>
        <w:r>
          <w:rPr>
            <w:color w:val="0000FF"/>
            <w:spacing w:val="-4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Uaelaws.files.wordpress.com-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(assessed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July,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2012).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0" w:lineRule="auto" w:before="90"/>
        <w:ind w:left="460" w:right="137"/>
        <w:jc w:val="both"/>
      </w:pPr>
      <w:r>
        <w:rPr/>
        <w:t>Vienna in June 1986, International Conference on Non-Interest Banking held in Tehran in</w:t>
      </w:r>
      <w:r>
        <w:rPr>
          <w:spacing w:val="1"/>
        </w:rPr>
        <w:t> </w:t>
      </w:r>
      <w:r>
        <w:rPr/>
        <w:t>June</w:t>
      </w:r>
      <w:r>
        <w:rPr>
          <w:spacing w:val="1"/>
        </w:rPr>
        <w:t> </w:t>
      </w:r>
      <w:r>
        <w:rPr/>
        <w:t>1986,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Non-Interest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Finance:</w:t>
      </w:r>
      <w:r>
        <w:rPr>
          <w:spacing w:val="60"/>
        </w:rPr>
        <w:t> </w:t>
      </w:r>
      <w:r>
        <w:rPr/>
        <w:t>Current</w:t>
      </w:r>
      <w:r>
        <w:rPr>
          <w:spacing w:val="-57"/>
        </w:rPr>
        <w:t> </w:t>
      </w:r>
      <w:r>
        <w:rPr/>
        <w:t>issues and future prospects held in Washington, D.C. in September 1986, the Non-Interest</w:t>
      </w:r>
      <w:r>
        <w:rPr>
          <w:spacing w:val="1"/>
        </w:rPr>
        <w:t> </w:t>
      </w:r>
      <w:r>
        <w:rPr/>
        <w:t>Banking Conference held in Geneva in October 1986, and the Conference „Into the 1990‟s</w:t>
      </w:r>
      <w:r>
        <w:rPr>
          <w:spacing w:val="1"/>
        </w:rPr>
        <w:t> </w:t>
      </w:r>
      <w:r>
        <w:rPr/>
        <w:t>with Non-Interest Banking‟ held in London in 1988 belong to this category. One of the most</w:t>
      </w:r>
      <w:r>
        <w:rPr>
          <w:spacing w:val="1"/>
        </w:rPr>
        <w:t> </w:t>
      </w:r>
      <w:r>
        <w:rPr/>
        <w:t>recent one is the Workshop on the Elimination of </w:t>
      </w:r>
      <w:r>
        <w:rPr>
          <w:i/>
        </w:rPr>
        <w:t>Riba </w:t>
      </w:r>
      <w:r>
        <w:rPr/>
        <w:t>from the Economy held in Islamabad</w:t>
      </w:r>
      <w:r>
        <w:rPr>
          <w:spacing w:val="1"/>
        </w:rPr>
        <w:t> </w:t>
      </w:r>
      <w:r>
        <w:rPr/>
        <w:t>in April 1992.</w:t>
      </w:r>
      <w:r>
        <w:rPr>
          <w:vertAlign w:val="superscript"/>
        </w:rPr>
        <w:t>182</w:t>
      </w:r>
    </w:p>
    <w:p>
      <w:pPr>
        <w:pStyle w:val="BodyText"/>
        <w:spacing w:before="11"/>
      </w:pPr>
    </w:p>
    <w:p>
      <w:pPr>
        <w:pStyle w:val="Heading1"/>
        <w:numPr>
          <w:ilvl w:val="1"/>
          <w:numId w:val="40"/>
        </w:numPr>
        <w:tabs>
          <w:tab w:pos="1001" w:val="left" w:leader="none"/>
        </w:tabs>
        <w:spacing w:line="240" w:lineRule="auto" w:before="0" w:after="0"/>
        <w:ind w:left="1000" w:right="0" w:hanging="541"/>
        <w:jc w:val="both"/>
      </w:pPr>
      <w:bookmarkStart w:name="_TOC_250008" w:id="12"/>
      <w:r>
        <w:rPr/>
        <w:t>Non-Interest</w:t>
      </w:r>
      <w:r>
        <w:rPr>
          <w:spacing w:val="-2"/>
        </w:rPr>
        <w:t> </w:t>
      </w:r>
      <w:r>
        <w:rPr/>
        <w:t>Banking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12"/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60" w:right="133"/>
        <w:jc w:val="both"/>
      </w:pPr>
      <w:r>
        <w:rPr/>
        <w:t>In order to meet the challenges facing Nigerian banking industry and provide option for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non-interest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FPR/DIR/CIR/GEN/01/017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Offering</w:t>
      </w:r>
      <w:r>
        <w:rPr>
          <w:spacing w:val="60"/>
        </w:rPr>
        <w:t> </w:t>
      </w:r>
      <w:r>
        <w:rPr/>
        <w:t>Non-Interest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June,</w:t>
      </w:r>
      <w:r>
        <w:rPr>
          <w:spacing w:val="1"/>
          <w:vertAlign w:val="baseline"/>
        </w:rPr>
        <w:t> </w:t>
      </w:r>
      <w:r>
        <w:rPr>
          <w:vertAlign w:val="baseline"/>
        </w:rPr>
        <w:t>2011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Shariah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for Non-Interest Financial Institutions in Nigeria published on 21</w:t>
      </w:r>
      <w:r>
        <w:rPr>
          <w:vertAlign w:val="superscript"/>
        </w:rPr>
        <w:t>st</w:t>
      </w:r>
      <w:r>
        <w:rPr>
          <w:vertAlign w:val="baseline"/>
        </w:rPr>
        <w:t> July, 2011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offering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issued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CBN.</w:t>
      </w:r>
    </w:p>
    <w:p>
      <w:pPr>
        <w:pStyle w:val="BodyText"/>
        <w:rPr>
          <w:sz w:val="32"/>
        </w:rPr>
      </w:pPr>
    </w:p>
    <w:p>
      <w:pPr>
        <w:pStyle w:val="BodyText"/>
        <w:spacing w:line="480" w:lineRule="auto"/>
        <w:ind w:left="460" w:right="141"/>
        <w:jc w:val="both"/>
      </w:pPr>
      <w:r>
        <w:rPr/>
        <w:t>Prior to the Circular of CBN, profit and loss sharing window banking was operated by the</w:t>
      </w:r>
      <w:r>
        <w:rPr>
          <w:spacing w:val="1"/>
        </w:rPr>
        <w:t> </w:t>
      </w:r>
      <w:r>
        <w:rPr/>
        <w:t>defunct Trade Bank Plc, but closed it thereafter. Similarly, the defunct Habib Nigeria Bank</w:t>
      </w:r>
      <w:r>
        <w:rPr>
          <w:spacing w:val="1"/>
        </w:rPr>
        <w:t> </w:t>
      </w:r>
      <w:r>
        <w:rPr/>
        <w:t>Limited commenced profit and loss sharing banking business in some designated branches of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bank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1999.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was</w:t>
      </w:r>
      <w:r>
        <w:rPr>
          <w:spacing w:val="14"/>
        </w:rPr>
        <w:t> </w:t>
      </w:r>
      <w:r>
        <w:rPr/>
        <w:t>seen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pilot</w:t>
      </w:r>
      <w:r>
        <w:rPr>
          <w:spacing w:val="13"/>
        </w:rPr>
        <w:t> </w:t>
      </w:r>
      <w:r>
        <w:rPr/>
        <w:t>scheme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test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market</w:t>
      </w:r>
      <w:r>
        <w:rPr>
          <w:spacing w:val="13"/>
        </w:rPr>
        <w:t> </w:t>
      </w:r>
      <w:r>
        <w:rPr/>
        <w:t>so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bank</w:t>
      </w:r>
      <w:r>
        <w:rPr>
          <w:spacing w:val="13"/>
        </w:rPr>
        <w:t> </w:t>
      </w:r>
      <w:r>
        <w:rPr/>
        <w:t>would</w:t>
      </w:r>
      <w:r>
        <w:rPr>
          <w:spacing w:val="-57"/>
        </w:rPr>
        <w:t> </w:t>
      </w:r>
      <w:r>
        <w:rPr/>
        <w:t>be</w:t>
      </w:r>
      <w:r>
        <w:rPr>
          <w:spacing w:val="14"/>
        </w:rPr>
        <w:t> </w:t>
      </w:r>
      <w:r>
        <w:rPr/>
        <w:t>able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determine</w:t>
      </w:r>
      <w:r>
        <w:rPr>
          <w:spacing w:val="14"/>
        </w:rPr>
        <w:t> </w:t>
      </w:r>
      <w:r>
        <w:rPr/>
        <w:t>whether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increase</w:t>
      </w:r>
      <w:r>
        <w:rPr>
          <w:spacing w:val="14"/>
        </w:rPr>
        <w:t> </w:t>
      </w:r>
      <w:r>
        <w:rPr/>
        <w:t>or</w:t>
      </w:r>
      <w:r>
        <w:rPr>
          <w:spacing w:val="15"/>
        </w:rPr>
        <w:t> </w:t>
      </w:r>
      <w:r>
        <w:rPr/>
        <w:t>decrease</w:t>
      </w:r>
      <w:r>
        <w:rPr>
          <w:spacing w:val="14"/>
        </w:rPr>
        <w:t> </w:t>
      </w:r>
      <w:r>
        <w:rPr/>
        <w:t>those</w:t>
      </w:r>
      <w:r>
        <w:rPr>
          <w:spacing w:val="16"/>
        </w:rPr>
        <w:t> </w:t>
      </w:r>
      <w:r>
        <w:rPr/>
        <w:t>branches</w:t>
      </w:r>
      <w:r>
        <w:rPr>
          <w:spacing w:val="15"/>
        </w:rPr>
        <w:t> </w:t>
      </w:r>
      <w:r>
        <w:rPr/>
        <w:t>offering</w:t>
      </w:r>
      <w:r>
        <w:rPr>
          <w:spacing w:val="13"/>
        </w:rPr>
        <w:t> </w:t>
      </w:r>
      <w:r>
        <w:rPr/>
        <w:t>profit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loss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.024002pt;margin-top:19.044241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8"/>
      </w:pPr>
    </w:p>
    <w:p>
      <w:pPr>
        <w:pStyle w:val="BodyText"/>
        <w:spacing w:line="482" w:lineRule="auto" w:before="130"/>
        <w:ind w:left="460" w:right="134"/>
        <w:jc w:val="both"/>
      </w:pPr>
      <w:r>
        <w:rPr/>
        <w:t>sharing</w:t>
      </w:r>
      <w:r>
        <w:rPr>
          <w:spacing w:val="1"/>
        </w:rPr>
        <w:t> </w:t>
      </w:r>
      <w:r>
        <w:rPr/>
        <w:t>services.</w:t>
      </w:r>
      <w:r>
        <w:rPr>
          <w:vertAlign w:val="superscript"/>
        </w:rPr>
        <w:t>183</w:t>
      </w:r>
      <w:r>
        <w:rPr>
          <w:spacing w:val="1"/>
          <w:vertAlign w:val="baseline"/>
        </w:rPr>
        <w:t> </w:t>
      </w:r>
      <w:r>
        <w:rPr>
          <w:vertAlign w:val="baseline"/>
        </w:rPr>
        <w:t>Stanbic</w:t>
      </w:r>
      <w:r>
        <w:rPr>
          <w:spacing w:val="1"/>
          <w:vertAlign w:val="baseline"/>
        </w:rPr>
        <w:t> </w:t>
      </w:r>
      <w:r>
        <w:rPr>
          <w:vertAlign w:val="baseline"/>
        </w:rPr>
        <w:t>IBTC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Limited,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opened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window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non-interest</w:t>
      </w:r>
      <w:r>
        <w:rPr>
          <w:spacing w:val="-57"/>
          <w:vertAlign w:val="baseline"/>
        </w:rPr>
        <w:t> </w:t>
      </w:r>
      <w:r>
        <w:rPr>
          <w:vertAlign w:val="baseline"/>
        </w:rPr>
        <w:t>banking services to its esteemed customers. This was done in accordance with the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Banks</w:t>
      </w:r>
      <w:r>
        <w:rPr>
          <w:spacing w:val="2"/>
          <w:vertAlign w:val="baseline"/>
        </w:rPr>
        <w:t> </w:t>
      </w:r>
      <w:r>
        <w:rPr>
          <w:vertAlign w:val="baseline"/>
        </w:rPr>
        <w:t>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2"/>
          <w:vertAlign w:val="baseline"/>
        </w:rPr>
        <w:t> </w:t>
      </w:r>
      <w:r>
        <w:rPr>
          <w:vertAlign w:val="baseline"/>
        </w:rPr>
        <w:t>Institutions Act.</w:t>
      </w:r>
      <w:r>
        <w:rPr>
          <w:vertAlign w:val="superscript"/>
        </w:rPr>
        <w:t>184</w:t>
      </w:r>
    </w:p>
    <w:p>
      <w:pPr>
        <w:pStyle w:val="BodyText"/>
        <w:spacing w:line="480" w:lineRule="auto" w:before="192"/>
        <w:ind w:left="460" w:right="137"/>
        <w:jc w:val="both"/>
      </w:pPr>
      <w:r>
        <w:rPr/>
        <w:t>CBN issued the framework pursuant to Section 33 (1) (b) of the Central Bank of Nigeria Act,</w:t>
      </w:r>
      <w:r>
        <w:rPr>
          <w:spacing w:val="-57"/>
        </w:rPr>
        <w:t> </w:t>
      </w:r>
      <w:r>
        <w:rPr/>
        <w:t>2007 and Sections 23(1); 57(1)(2) and 61 of Banks and Other Financial Institutions Act.</w:t>
      </w:r>
      <w:r>
        <w:rPr>
          <w:vertAlign w:val="superscript"/>
        </w:rPr>
        <w:t>185</w:t>
      </w:r>
      <w:r>
        <w:rPr>
          <w:spacing w:val="1"/>
          <w:vertAlign w:val="baseline"/>
        </w:rPr>
        <w:t> </w:t>
      </w:r>
      <w:r>
        <w:rPr>
          <w:vertAlign w:val="baseline"/>
        </w:rPr>
        <w:t>The Framework is to be read together with the provisions of the Central Bank of Nigeria Act,</w:t>
      </w:r>
      <w:r>
        <w:rPr>
          <w:spacing w:val="-57"/>
          <w:vertAlign w:val="baseline"/>
        </w:rPr>
        <w:t> </w:t>
      </w:r>
      <w:r>
        <w:rPr>
          <w:vertAlign w:val="baseline"/>
        </w:rPr>
        <w:t>2007, Companies and Allied Matters Act,</w:t>
      </w:r>
      <w:r>
        <w:rPr>
          <w:vertAlign w:val="superscript"/>
        </w:rPr>
        <w:t>186</w:t>
      </w:r>
      <w:r>
        <w:rPr>
          <w:vertAlign w:val="baseline"/>
        </w:rPr>
        <w:t> and Circulars/Guidelines issued by CBN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time to time. All Non-Interest Financial Institutions are required to comply with the 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 on non-interest financial institutions and any other guidelines that may be issued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CBN from time to time.</w:t>
      </w:r>
    </w:p>
    <w:p>
      <w:pPr>
        <w:pStyle w:val="BodyText"/>
        <w:spacing w:line="480" w:lineRule="auto" w:before="200"/>
        <w:ind w:left="460" w:right="136"/>
        <w:jc w:val="both"/>
      </w:pPr>
      <w:r>
        <w:rPr/>
        <w:t>The Circular of CBN</w:t>
      </w:r>
      <w:r>
        <w:rPr>
          <w:vertAlign w:val="superscript"/>
        </w:rPr>
        <w:t>187</w:t>
      </w:r>
      <w:r>
        <w:rPr>
          <w:vertAlign w:val="baseline"/>
        </w:rPr>
        <w:t> defined a Non-Interest Financial Institutions to mean a Banks 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Financial Institutions under the purview of the CBN, which transacts banking business,</w:t>
      </w:r>
      <w:r>
        <w:rPr>
          <w:spacing w:val="-57"/>
          <w:vertAlign w:val="baseline"/>
        </w:rPr>
        <w:t> </w:t>
      </w:r>
      <w:r>
        <w:rPr>
          <w:vertAlign w:val="baseline"/>
        </w:rPr>
        <w:t>engages in trading, investment and commercial activities as well as the provision of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Shariah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Jurisprudence.</w:t>
      </w:r>
    </w:p>
    <w:p>
      <w:pPr>
        <w:pStyle w:val="BodyText"/>
        <w:spacing w:line="482" w:lineRule="auto" w:before="202"/>
        <w:ind w:left="460" w:right="145"/>
        <w:jc w:val="both"/>
      </w:pPr>
      <w:r>
        <w:rPr/>
        <w:t>The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transactions,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non-permissible</w:t>
      </w:r>
      <w:r>
        <w:rPr>
          <w:spacing w:val="-1"/>
        </w:rPr>
        <w:t> </w:t>
      </w:r>
      <w:r>
        <w:rPr/>
        <w:t>if they</w:t>
      </w:r>
      <w:r>
        <w:rPr>
          <w:spacing w:val="-5"/>
        </w:rPr>
        <w:t> </w:t>
      </w:r>
      <w:r>
        <w:rPr/>
        <w:t>involve:</w:t>
      </w:r>
    </w:p>
    <w:p>
      <w:pPr>
        <w:pStyle w:val="ListParagraph"/>
        <w:numPr>
          <w:ilvl w:val="0"/>
          <w:numId w:val="41"/>
        </w:numPr>
        <w:tabs>
          <w:tab w:pos="749" w:val="left" w:leader="none"/>
        </w:tabs>
        <w:spacing w:line="240" w:lineRule="auto" w:before="197" w:after="0"/>
        <w:ind w:left="748" w:right="0" w:hanging="289"/>
        <w:jc w:val="left"/>
        <w:rPr>
          <w:sz w:val="24"/>
        </w:rPr>
      </w:pPr>
      <w:r>
        <w:rPr>
          <w:sz w:val="24"/>
        </w:rPr>
        <w:t>Interest;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814" w:val="left" w:leader="none"/>
        </w:tabs>
        <w:spacing w:line="240" w:lineRule="auto" w:before="1" w:after="0"/>
        <w:ind w:left="813" w:right="0" w:hanging="354"/>
        <w:jc w:val="left"/>
        <w:rPr>
          <w:sz w:val="24"/>
        </w:rPr>
      </w:pPr>
      <w:r>
        <w:rPr>
          <w:sz w:val="24"/>
        </w:rPr>
        <w:t>Uncertainty</w:t>
      </w:r>
      <w:r>
        <w:rPr>
          <w:spacing w:val="-5"/>
          <w:sz w:val="24"/>
        </w:rPr>
        <w:t> </w:t>
      </w:r>
      <w:r>
        <w:rPr>
          <w:sz w:val="24"/>
        </w:rPr>
        <w:t>or ambiguity</w:t>
      </w:r>
      <w:r>
        <w:rPr>
          <w:spacing w:val="-5"/>
          <w:sz w:val="24"/>
        </w:rPr>
        <w:t> </w:t>
      </w:r>
      <w:r>
        <w:rPr>
          <w:sz w:val="24"/>
        </w:rPr>
        <w:t>relating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subject matter, terms or</w:t>
      </w:r>
      <w:r>
        <w:rPr>
          <w:spacing w:val="-1"/>
          <w:sz w:val="24"/>
        </w:rPr>
        <w:t> </w:t>
      </w:r>
      <w:r>
        <w:rPr>
          <w:sz w:val="24"/>
        </w:rPr>
        <w:t>conditions;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881" w:val="left" w:leader="none"/>
        </w:tabs>
        <w:spacing w:line="240" w:lineRule="auto" w:before="1" w:after="0"/>
        <w:ind w:left="880" w:right="0" w:hanging="421"/>
        <w:jc w:val="left"/>
        <w:rPr>
          <w:sz w:val="24"/>
        </w:rPr>
      </w:pPr>
      <w:r>
        <w:rPr>
          <w:sz w:val="24"/>
        </w:rPr>
        <w:t>Gambling;</w:t>
      </w: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72.024002pt;margin-top:10.241622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Oluyombo,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Non-Interest (Islamic)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Banking,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Kings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Queen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Associates,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Oshodi,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73</w:t>
      </w:r>
      <w:r>
        <w:rPr>
          <w:i/>
          <w:sz w:val="20"/>
          <w:vertAlign w:val="baseline"/>
        </w:rPr>
        <w:t>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CBN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Circular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Non-Interest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Banking,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41"/>
        </w:numPr>
        <w:tabs>
          <w:tab w:pos="867" w:val="left" w:leader="none"/>
        </w:tabs>
        <w:spacing w:line="240" w:lineRule="auto" w:before="90" w:after="0"/>
        <w:ind w:left="866" w:right="0" w:hanging="407"/>
        <w:jc w:val="left"/>
        <w:rPr>
          <w:sz w:val="24"/>
        </w:rPr>
      </w:pPr>
      <w:r>
        <w:rPr>
          <w:sz w:val="24"/>
        </w:rPr>
        <w:t>Speculation;</w:t>
      </w:r>
    </w:p>
    <w:p>
      <w:pPr>
        <w:pStyle w:val="BodyText"/>
        <w:spacing w:before="2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799" w:val="left" w:leader="none"/>
        </w:tabs>
        <w:spacing w:line="240" w:lineRule="auto" w:before="0" w:after="0"/>
        <w:ind w:left="798" w:right="0" w:hanging="339"/>
        <w:jc w:val="left"/>
        <w:rPr>
          <w:sz w:val="24"/>
        </w:rPr>
      </w:pPr>
      <w:r>
        <w:rPr>
          <w:sz w:val="24"/>
        </w:rPr>
        <w:t>Unjust</w:t>
      </w:r>
      <w:r>
        <w:rPr>
          <w:spacing w:val="-2"/>
          <w:sz w:val="24"/>
        </w:rPr>
        <w:t> </w:t>
      </w:r>
      <w:r>
        <w:rPr>
          <w:sz w:val="24"/>
        </w:rPr>
        <w:t>enrichment;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867" w:val="left" w:leader="none"/>
        </w:tabs>
        <w:spacing w:line="240" w:lineRule="auto" w:before="0" w:after="0"/>
        <w:ind w:left="866" w:right="0" w:hanging="407"/>
        <w:jc w:val="left"/>
        <w:rPr>
          <w:sz w:val="24"/>
        </w:rPr>
      </w:pPr>
      <w:r>
        <w:rPr>
          <w:sz w:val="24"/>
        </w:rPr>
        <w:t>Exploitation/unfair</w:t>
      </w:r>
      <w:r>
        <w:rPr>
          <w:spacing w:val="-3"/>
          <w:sz w:val="24"/>
        </w:rPr>
        <w:t> </w:t>
      </w:r>
      <w:r>
        <w:rPr>
          <w:sz w:val="24"/>
        </w:rPr>
        <w:t>trade</w:t>
      </w:r>
      <w:r>
        <w:rPr>
          <w:spacing w:val="-3"/>
          <w:sz w:val="24"/>
        </w:rPr>
        <w:t> </w:t>
      </w:r>
      <w:r>
        <w:rPr>
          <w:sz w:val="24"/>
        </w:rPr>
        <w:t>practices;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41"/>
        </w:numPr>
        <w:tabs>
          <w:tab w:pos="934" w:val="left" w:leader="none"/>
        </w:tabs>
        <w:spacing w:line="240" w:lineRule="auto" w:before="0" w:after="0"/>
        <w:ind w:left="933" w:right="0" w:hanging="474"/>
        <w:jc w:val="left"/>
        <w:rPr>
          <w:sz w:val="24"/>
        </w:rPr>
      </w:pPr>
      <w:r>
        <w:rPr>
          <w:sz w:val="24"/>
        </w:rPr>
        <w:t>Dealings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pork,</w:t>
      </w:r>
      <w:r>
        <w:rPr>
          <w:spacing w:val="-1"/>
          <w:sz w:val="24"/>
        </w:rPr>
        <w:t> </w:t>
      </w:r>
      <w:r>
        <w:rPr>
          <w:sz w:val="24"/>
        </w:rPr>
        <w:t>alcohol,</w:t>
      </w:r>
      <w:r>
        <w:rPr>
          <w:spacing w:val="-1"/>
          <w:sz w:val="24"/>
        </w:rPr>
        <w:t> </w:t>
      </w:r>
      <w:r>
        <w:rPr>
          <w:sz w:val="24"/>
        </w:rPr>
        <w:t>arms &amp;</w:t>
      </w:r>
      <w:r>
        <w:rPr>
          <w:spacing w:val="-1"/>
          <w:sz w:val="24"/>
        </w:rPr>
        <w:t> </w:t>
      </w:r>
      <w:r>
        <w:rPr>
          <w:sz w:val="24"/>
        </w:rPr>
        <w:t>ammunition,</w:t>
      </w:r>
      <w:r>
        <w:rPr>
          <w:spacing w:val="-1"/>
          <w:sz w:val="24"/>
        </w:rPr>
        <w:t> </w:t>
      </w:r>
      <w:r>
        <w:rPr>
          <w:sz w:val="24"/>
        </w:rPr>
        <w:t>pornography</w:t>
      </w:r>
      <w:r>
        <w:rPr>
          <w:spacing w:val="-6"/>
          <w:sz w:val="24"/>
        </w:rPr>
        <w:t> </w:t>
      </w:r>
      <w:r>
        <w:rPr>
          <w:sz w:val="24"/>
        </w:rPr>
        <w:t>and;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1001" w:val="left" w:leader="none"/>
        </w:tabs>
        <w:spacing w:line="451" w:lineRule="auto" w:before="0" w:after="0"/>
        <w:ind w:left="1060" w:right="888" w:hanging="600"/>
        <w:jc w:val="left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transactions,</w:t>
      </w:r>
      <w:r>
        <w:rPr>
          <w:spacing w:val="-2"/>
          <w:sz w:val="24"/>
        </w:rPr>
        <w:t> </w:t>
      </w:r>
      <w:r>
        <w:rPr>
          <w:sz w:val="24"/>
        </w:rPr>
        <w:t>products,</w:t>
      </w:r>
      <w:r>
        <w:rPr>
          <w:spacing w:val="-1"/>
          <w:sz w:val="24"/>
        </w:rPr>
        <w:t> </w:t>
      </w:r>
      <w:r>
        <w:rPr>
          <w:sz w:val="24"/>
        </w:rPr>
        <w:t>goods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compliant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Shariah</w:t>
      </w:r>
      <w:r>
        <w:rPr>
          <w:spacing w:val="-1"/>
          <w:sz w:val="24"/>
        </w:rPr>
        <w:t> </w:t>
      </w:r>
      <w:r>
        <w:rPr>
          <w:sz w:val="24"/>
        </w:rPr>
        <w:t>rules and</w:t>
      </w:r>
      <w:r>
        <w:rPr>
          <w:spacing w:val="-1"/>
          <w:sz w:val="24"/>
        </w:rPr>
        <w:t> </w:t>
      </w:r>
      <w:r>
        <w:rPr>
          <w:sz w:val="24"/>
        </w:rPr>
        <w:t>principles.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460" w:right="136"/>
        <w:jc w:val="both"/>
      </w:pPr>
      <w:r>
        <w:rPr/>
        <w:t>The Circular and the Guidelines have provided procedures on how a conventional bank could</w:t>
      </w:r>
      <w:r>
        <w:rPr>
          <w:spacing w:val="-57"/>
        </w:rPr>
        <w:t> </w:t>
      </w:r>
      <w:r>
        <w:rPr/>
        <w:t>get licence from CBN to open a branch or window through which it could render banking</w:t>
      </w:r>
      <w:r>
        <w:rPr>
          <w:spacing w:val="1"/>
        </w:rPr>
        <w:t> </w:t>
      </w:r>
      <w:r>
        <w:rPr/>
        <w:t>services free from interest and other financial services in accordance with the principles of</w:t>
      </w:r>
      <w:r>
        <w:rPr>
          <w:spacing w:val="1"/>
        </w:rPr>
        <w:t> </w:t>
      </w:r>
      <w:r>
        <w:rPr/>
        <w:t>Islamic Commercial Jurisprudence.</w:t>
      </w:r>
      <w:r>
        <w:rPr>
          <w:vertAlign w:val="superscript"/>
        </w:rPr>
        <w:t>188</w:t>
      </w:r>
      <w:r>
        <w:rPr>
          <w:vertAlign w:val="baseline"/>
        </w:rPr>
        <w:t> Similarly, opportunity was also given to Microfinance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-1"/>
          <w:vertAlign w:val="baseline"/>
        </w:rPr>
        <w:t> </w:t>
      </w:r>
      <w:r>
        <w:rPr>
          <w:vertAlign w:val="baseline"/>
        </w:rPr>
        <w:t>to operate banking business in line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Shariah.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40"/>
        </w:numPr>
        <w:tabs>
          <w:tab w:pos="821" w:val="left" w:leader="none"/>
        </w:tabs>
        <w:spacing w:line="240" w:lineRule="auto" w:before="155" w:after="0"/>
        <w:ind w:left="820" w:right="0" w:hanging="361"/>
        <w:jc w:val="left"/>
      </w:pPr>
      <w:bookmarkStart w:name="_TOC_250007" w:id="13"/>
      <w:r>
        <w:rPr/>
        <w:t>Conventional</w:t>
      </w:r>
      <w:r>
        <w:rPr>
          <w:spacing w:val="-2"/>
        </w:rPr>
        <w:t> </w:t>
      </w:r>
      <w:r>
        <w:rPr/>
        <w:t>Legal</w:t>
      </w:r>
      <w:r>
        <w:rPr>
          <w:spacing w:val="-3"/>
        </w:rPr>
        <w:t> </w:t>
      </w:r>
      <w:r>
        <w:rPr/>
        <w:t>Regime</w:t>
      </w:r>
      <w:r>
        <w:rPr>
          <w:spacing w:val="-2"/>
        </w:rPr>
        <w:t> </w:t>
      </w:r>
      <w:bookmarkEnd w:id="13"/>
      <w:r>
        <w:rPr/>
        <w:t>of Non-Interest Banking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60" w:right="134"/>
        <w:jc w:val="both"/>
      </w:pPr>
      <w:r>
        <w:rPr/>
        <w:t>To achieve a sound financial system, Central Bank of Nigeria (CBN) is the regulatory body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stability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a</w:t>
      </w:r>
      <w:r>
        <w:rPr>
          <w:spacing w:val="58"/>
        </w:rPr>
        <w:t> </w:t>
      </w:r>
      <w:r>
        <w:rPr/>
        <w:t>sound</w:t>
      </w:r>
      <w:r>
        <w:rPr>
          <w:spacing w:val="57"/>
        </w:rPr>
        <w:t> </w:t>
      </w:r>
      <w:r>
        <w:rPr/>
        <w:t>financial</w:t>
      </w:r>
      <w:r>
        <w:rPr>
          <w:spacing w:val="57"/>
        </w:rPr>
        <w:t> </w:t>
      </w:r>
      <w:r>
        <w:rPr/>
        <w:t>system</w:t>
      </w:r>
      <w:r>
        <w:rPr>
          <w:spacing w:val="57"/>
        </w:rPr>
        <w:t> </w:t>
      </w:r>
      <w:r>
        <w:rPr/>
        <w:t>in  Nigeria.</w:t>
      </w:r>
      <w:r>
        <w:rPr>
          <w:vertAlign w:val="superscript"/>
        </w:rPr>
        <w:t>189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9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57"/>
          <w:vertAlign w:val="baseline"/>
        </w:rPr>
        <w:t> </w:t>
      </w:r>
      <w:r>
        <w:rPr>
          <w:vertAlign w:val="baseline"/>
        </w:rPr>
        <w:t>this</w:t>
      </w:r>
      <w:r>
        <w:rPr>
          <w:spacing w:val="-58"/>
          <w:vertAlign w:val="baseline"/>
        </w:rPr>
        <w:t> </w:t>
      </w:r>
      <w:r>
        <w:rPr>
          <w:vertAlign w:val="baseline"/>
        </w:rPr>
        <w:t>statutory objective, it is also saddled with responsibility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granting license for 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in Nigeria and to make rules and regulations thereto. In this regard, no person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 banking in Nigeria unless he/she complies with the provision of section 2(1) of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Other</w:t>
      </w:r>
      <w:r>
        <w:rPr>
          <w:spacing w:val="15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6"/>
          <w:vertAlign w:val="baseline"/>
        </w:rPr>
        <w:t> </w:t>
      </w:r>
      <w:r>
        <w:rPr>
          <w:vertAlign w:val="baseline"/>
        </w:rPr>
        <w:t>Institution</w:t>
      </w:r>
      <w:r>
        <w:rPr>
          <w:spacing w:val="14"/>
          <w:vertAlign w:val="baseline"/>
        </w:rPr>
        <w:t> </w:t>
      </w:r>
      <w:r>
        <w:rPr>
          <w:vertAlign w:val="baseline"/>
        </w:rPr>
        <w:t>Act,</w:t>
      </w:r>
      <w:r>
        <w:rPr>
          <w:vertAlign w:val="superscript"/>
        </w:rPr>
        <w:t>190</w:t>
      </w:r>
      <w:r>
        <w:rPr>
          <w:spacing w:val="14"/>
          <w:vertAlign w:val="baseline"/>
        </w:rPr>
        <w:t> </w:t>
      </w:r>
      <w:r>
        <w:rPr>
          <w:vertAlign w:val="baseline"/>
        </w:rPr>
        <w:t>which</w:t>
      </w:r>
      <w:r>
        <w:rPr>
          <w:spacing w:val="13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3"/>
          <w:vertAlign w:val="baseline"/>
        </w:rPr>
        <w:t> </w:t>
      </w:r>
      <w:r>
        <w:rPr>
          <w:vertAlign w:val="baseline"/>
        </w:rPr>
        <w:t>that:</w:t>
      </w:r>
      <w:r>
        <w:rPr>
          <w:spacing w:val="13"/>
          <w:vertAlign w:val="baseline"/>
        </w:rPr>
        <w:t> </w:t>
      </w:r>
      <w:r>
        <w:rPr>
          <w:vertAlign w:val="baseline"/>
        </w:rPr>
        <w:t>“no</w:t>
      </w:r>
      <w:r>
        <w:rPr>
          <w:spacing w:val="14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3"/>
          <w:vertAlign w:val="baseline"/>
        </w:rPr>
        <w:t> </w:t>
      </w:r>
      <w:r>
        <w:rPr>
          <w:vertAlign w:val="baseline"/>
        </w:rPr>
        <w:t>shall</w:t>
      </w:r>
      <w:r>
        <w:rPr>
          <w:spacing w:val="13"/>
          <w:vertAlign w:val="baseline"/>
        </w:rPr>
        <w:t> </w:t>
      </w:r>
      <w:r>
        <w:rPr>
          <w:vertAlign w:val="baseline"/>
        </w:rPr>
        <w:t>carry</w:t>
      </w:r>
      <w:r>
        <w:rPr>
          <w:spacing w:val="9"/>
          <w:vertAlign w:val="baseline"/>
        </w:rPr>
        <w:t> </w:t>
      </w:r>
      <w:r>
        <w:rPr>
          <w:vertAlign w:val="baseline"/>
        </w:rPr>
        <w:t>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72.024002pt;margin-top:12.766444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640" w:right="145" w:hanging="180"/>
        <w:jc w:val="left"/>
        <w:rPr>
          <w:sz w:val="20"/>
        </w:rPr>
      </w:pPr>
      <w:r>
        <w:rPr>
          <w:sz w:val="20"/>
          <w:vertAlign w:val="superscript"/>
        </w:rPr>
        <w:t>188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Stanbic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IBTC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opened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 window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customers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line with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down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Shariah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189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Central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2" w:lineRule="auto" w:before="90"/>
        <w:ind w:left="460" w:right="141"/>
        <w:jc w:val="both"/>
      </w:pPr>
      <w:r>
        <w:rPr/>
        <w:t>any banking business in Nigeria except if it is a company duly incorporated in Nigeria and</w:t>
      </w:r>
      <w:r>
        <w:rPr>
          <w:spacing w:val="1"/>
        </w:rPr>
        <w:t> </w:t>
      </w:r>
      <w:r>
        <w:rPr/>
        <w:t>holds a</w:t>
      </w:r>
      <w:r>
        <w:rPr>
          <w:spacing w:val="-1"/>
        </w:rPr>
        <w:t> </w:t>
      </w:r>
      <w:r>
        <w:rPr/>
        <w:t>valid banking</w:t>
      </w:r>
      <w:r>
        <w:rPr>
          <w:spacing w:val="-2"/>
        </w:rPr>
        <w:t> </w:t>
      </w:r>
      <w:r>
        <w:rPr/>
        <w:t>licence.”</w:t>
      </w:r>
    </w:p>
    <w:p>
      <w:pPr>
        <w:pStyle w:val="BodyText"/>
        <w:spacing w:line="480" w:lineRule="auto" w:before="194"/>
        <w:ind w:left="460" w:right="133"/>
        <w:jc w:val="both"/>
      </w:pP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provision,</w:t>
      </w:r>
      <w:r>
        <w:rPr>
          <w:spacing w:val="1"/>
        </w:rPr>
        <w:t> </w:t>
      </w:r>
      <w:r>
        <w:rPr/>
        <w:t>any person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banking</w:t>
      </w:r>
      <w:r>
        <w:rPr>
          <w:spacing w:val="-57"/>
        </w:rPr>
        <w:t> </w:t>
      </w:r>
      <w:r>
        <w:rPr/>
        <w:t>business in Nigeria must, first of all, comply with the provisions of Companies and Allied</w:t>
      </w:r>
      <w:r>
        <w:rPr>
          <w:spacing w:val="1"/>
        </w:rPr>
        <w:t> </w:t>
      </w:r>
      <w:r>
        <w:rPr/>
        <w:t>Matters Act</w:t>
      </w:r>
      <w:r>
        <w:rPr>
          <w:vertAlign w:val="superscript"/>
        </w:rPr>
        <w:t>191</w:t>
      </w:r>
      <w:r>
        <w:rPr>
          <w:vertAlign w:val="baseline"/>
        </w:rPr>
        <w:t> before applying for banking license to CBN. To achieve that, section 18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latter Act</w:t>
      </w:r>
      <w:r>
        <w:rPr>
          <w:vertAlign w:val="superscript"/>
        </w:rPr>
        <w:t>192</w:t>
      </w:r>
      <w:r>
        <w:rPr>
          <w:vertAlign w:val="baseline"/>
        </w:rPr>
        <w:t> provides that: “two or more person may form and incorporate a Company,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-2"/>
          <w:vertAlign w:val="baseline"/>
        </w:rPr>
        <w:t> </w:t>
      </w:r>
      <w:r>
        <w:rPr>
          <w:vertAlign w:val="baseline"/>
        </w:rPr>
        <w:t>private or</w:t>
      </w:r>
      <w:r>
        <w:rPr>
          <w:spacing w:val="-2"/>
          <w:vertAlign w:val="baseline"/>
        </w:rPr>
        <w:t> </w:t>
      </w:r>
      <w:r>
        <w:rPr>
          <w:vertAlign w:val="baseline"/>
        </w:rPr>
        <w:t>public.”</w:t>
      </w:r>
    </w:p>
    <w:p>
      <w:pPr>
        <w:pStyle w:val="BodyText"/>
        <w:spacing w:line="480" w:lineRule="auto" w:before="203"/>
        <w:ind w:left="460" w:right="133"/>
        <w:jc w:val="both"/>
      </w:pPr>
      <w:r>
        <w:rPr/>
        <w:t>The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contemplate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incorporate as those that are eligible to join in the formation of a company. The inclusion of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eligibility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forming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18(1)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Interpretation Act, </w:t>
      </w:r>
      <w:r>
        <w:rPr>
          <w:vertAlign w:val="superscript"/>
        </w:rPr>
        <w:t>193</w:t>
      </w:r>
      <w:r>
        <w:rPr>
          <w:vertAlign w:val="baseline"/>
        </w:rPr>
        <w:t> where it provides that “person” includes a body of persons corporate or</w:t>
      </w:r>
      <w:r>
        <w:rPr>
          <w:spacing w:val="-57"/>
          <w:vertAlign w:val="baseline"/>
        </w:rPr>
        <w:t> </w:t>
      </w:r>
      <w:r>
        <w:rPr>
          <w:vertAlign w:val="baseline"/>
        </w:rPr>
        <w:t>unincorporated.</w:t>
      </w:r>
    </w:p>
    <w:p>
      <w:pPr>
        <w:pStyle w:val="BodyText"/>
        <w:spacing w:line="480" w:lineRule="auto" w:before="200"/>
        <w:ind w:left="460" w:right="138"/>
        <w:jc w:val="both"/>
      </w:pPr>
      <w:r>
        <w:rPr/>
        <w:t>To obtain licence for non-interest banking business, there must be a registered company with</w:t>
      </w:r>
      <w:r>
        <w:rPr>
          <w:spacing w:val="1"/>
        </w:rPr>
        <w:t> </w:t>
      </w:r>
      <w:r>
        <w:rPr/>
        <w:t>Corporate Affairs Commission. Therefore, it is understood that those who want to carry on</w:t>
      </w:r>
      <w:r>
        <w:rPr>
          <w:spacing w:val="1"/>
        </w:rPr>
        <w:t> </w:t>
      </w:r>
      <w:r>
        <w:rPr/>
        <w:t>non-interest banking business may, under the principle of Islamic Commercial Jurisprudence,</w:t>
      </w:r>
      <w:r>
        <w:rPr>
          <w:spacing w:val="-57"/>
        </w:rPr>
        <w:t> </w:t>
      </w:r>
      <w:r>
        <w:rPr/>
        <w:t>come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>
          <w:i/>
        </w:rPr>
        <w:t>Sharikatul-Inan</w:t>
      </w:r>
      <w:r>
        <w:rPr>
          <w:i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register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obtaining</w:t>
      </w:r>
      <w:r>
        <w:rPr>
          <w:spacing w:val="-2"/>
        </w:rPr>
        <w:t> </w:t>
      </w:r>
      <w:r>
        <w:rPr/>
        <w:t>banking</w:t>
      </w:r>
      <w:r>
        <w:rPr>
          <w:spacing w:val="-3"/>
        </w:rPr>
        <w:t> </w:t>
      </w:r>
      <w:r>
        <w:rPr/>
        <w:t>licence</w:t>
      </w:r>
      <w:r>
        <w:rPr>
          <w:spacing w:val="-1"/>
        </w:rPr>
        <w:t> </w:t>
      </w:r>
      <w:r>
        <w:rPr/>
        <w:t>from</w:t>
      </w:r>
      <w:r>
        <w:rPr>
          <w:spacing w:val="3"/>
        </w:rPr>
        <w:t> </w:t>
      </w:r>
      <w:r>
        <w:rPr/>
        <w:t>CBN.</w:t>
      </w:r>
    </w:p>
    <w:p>
      <w:pPr>
        <w:pStyle w:val="BodyText"/>
        <w:spacing w:line="480" w:lineRule="auto" w:before="200"/>
        <w:ind w:left="460" w:right="136"/>
        <w:jc w:val="both"/>
      </w:pPr>
      <w:r>
        <w:rPr/>
        <w:t>However, the question is whether </w:t>
      </w:r>
      <w:r>
        <w:rPr>
          <w:i/>
        </w:rPr>
        <w:t>Sharikatul-Inan </w:t>
      </w:r>
      <w:r>
        <w:rPr/>
        <w:t>including an artificial person as one of the</w:t>
      </w:r>
      <w:r>
        <w:rPr>
          <w:spacing w:val="1"/>
        </w:rPr>
        <w:t> </w:t>
      </w:r>
      <w:r>
        <w:rPr/>
        <w:t>parties to the </w:t>
      </w:r>
      <w:r>
        <w:rPr>
          <w:i/>
        </w:rPr>
        <w:t>Sharikah </w:t>
      </w:r>
      <w:r>
        <w:rPr/>
        <w:t>is valid under the Shariah. For instance, where a corporate body</w:t>
      </w:r>
      <w:r>
        <w:rPr>
          <w:spacing w:val="1"/>
        </w:rPr>
        <w:t> </w:t>
      </w:r>
      <w:r>
        <w:rPr/>
        <w:t>subscribes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shares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non-interest</w:t>
      </w:r>
      <w:r>
        <w:rPr>
          <w:spacing w:val="9"/>
        </w:rPr>
        <w:t> </w:t>
      </w:r>
      <w:r>
        <w:rPr/>
        <w:t>bank,</w:t>
      </w:r>
      <w:r>
        <w:rPr>
          <w:spacing w:val="7"/>
        </w:rPr>
        <w:t> </w:t>
      </w:r>
      <w:r>
        <w:rPr/>
        <w:t>which</w:t>
      </w:r>
      <w:r>
        <w:rPr>
          <w:spacing w:val="8"/>
        </w:rPr>
        <w:t> </w:t>
      </w:r>
      <w:r>
        <w:rPr/>
        <w:t>has</w:t>
      </w:r>
      <w:r>
        <w:rPr>
          <w:spacing w:val="8"/>
        </w:rPr>
        <w:t> </w:t>
      </w:r>
      <w:r>
        <w:rPr/>
        <w:t>legal</w:t>
      </w:r>
      <w:r>
        <w:rPr>
          <w:spacing w:val="8"/>
        </w:rPr>
        <w:t> </w:t>
      </w:r>
      <w:r>
        <w:rPr/>
        <w:t>recognition</w:t>
      </w:r>
      <w:r>
        <w:rPr>
          <w:spacing w:val="8"/>
        </w:rPr>
        <w:t> </w:t>
      </w:r>
      <w:r>
        <w:rPr/>
        <w:t>under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Nigerian</w:t>
      </w:r>
    </w:p>
    <w:p>
      <w:pPr>
        <w:pStyle w:val="BodyText"/>
        <w:spacing w:before="7"/>
      </w:pPr>
      <w:r>
        <w:rPr/>
        <w:pict>
          <v:rect style="position:absolute;margin-left:72.024002pt;margin-top:16.122236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 C20, 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 2004.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50" w:right="0" w:firstLine="0"/>
        <w:jc w:val="left"/>
        <w:rPr>
          <w:sz w:val="20"/>
        </w:rPr>
      </w:pPr>
      <w:r>
        <w:rPr>
          <w:sz w:val="20"/>
          <w:vertAlign w:val="superscript"/>
        </w:rPr>
        <w:t>193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 192,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 2004.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2" w:lineRule="auto" w:before="90"/>
        <w:ind w:left="460" w:right="133"/>
        <w:jc w:val="both"/>
      </w:pPr>
      <w:r>
        <w:rPr/>
        <w:t>laws, should “juridical person” under Nigerian law be recognized under the Shariah? To</w:t>
      </w:r>
      <w:r>
        <w:rPr>
          <w:spacing w:val="1"/>
        </w:rPr>
        <w:t> </w:t>
      </w:r>
      <w:r>
        <w:rPr/>
        <w:t>answer this nagging question,</w:t>
      </w:r>
      <w:r>
        <w:rPr>
          <w:spacing w:val="60"/>
        </w:rPr>
        <w:t> </w:t>
      </w:r>
      <w:r>
        <w:rPr/>
        <w:t>this Chapter would look at the concept of juridical person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Shariah.</w:t>
      </w:r>
    </w:p>
    <w:p>
      <w:pPr>
        <w:pStyle w:val="BodyText"/>
        <w:spacing w:line="480" w:lineRule="auto" w:before="192"/>
        <w:ind w:left="460" w:right="136"/>
        <w:jc w:val="both"/>
      </w:pPr>
      <w:r>
        <w:rPr/>
        <w:t>At the first instance, it should be understood that it is a group of natural persons that will</w:t>
      </w:r>
      <w:r>
        <w:rPr>
          <w:spacing w:val="1"/>
        </w:rPr>
        <w:t> </w:t>
      </w:r>
      <w:r>
        <w:rPr/>
        <w:t>agree to form a joint venture for the purpose of business enterprise under the umbrella of</w:t>
      </w:r>
      <w:r>
        <w:rPr>
          <w:spacing w:val="1"/>
        </w:rPr>
        <w:t> </w:t>
      </w:r>
      <w:r>
        <w:rPr/>
        <w:t>partnership. Those individuals would be responsible for the running of the business of the</w:t>
      </w:r>
      <w:r>
        <w:rPr>
          <w:spacing w:val="1"/>
        </w:rPr>
        <w:t> </w:t>
      </w:r>
      <w:r>
        <w:rPr/>
        <w:t>joint venture in accordance with the agreement they reached thereto. Where the business</w:t>
      </w:r>
      <w:r>
        <w:rPr>
          <w:spacing w:val="1"/>
        </w:rPr>
        <w:t> </w:t>
      </w:r>
      <w:r>
        <w:rPr/>
        <w:t>venture</w:t>
      </w:r>
      <w:r>
        <w:rPr>
          <w:spacing w:val="1"/>
        </w:rPr>
        <w:t> </w:t>
      </w:r>
      <w:r>
        <w:rPr/>
        <w:t>realizes</w:t>
      </w:r>
      <w:r>
        <w:rPr>
          <w:spacing w:val="1"/>
        </w:rPr>
        <w:t> </w:t>
      </w:r>
      <w:r>
        <w:rPr/>
        <w:t>profit,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proportion of their contribution to the joint venture. Similarly, where the joint venture owes</w:t>
      </w:r>
      <w:r>
        <w:rPr>
          <w:spacing w:val="1"/>
        </w:rPr>
        <w:t> </w:t>
      </w:r>
      <w:r>
        <w:rPr/>
        <w:t>liability to third party, the liability would be shared among the members in accordance with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contribution.</w:t>
      </w:r>
      <w:r>
        <w:rPr>
          <w:vertAlign w:val="superscript"/>
        </w:rPr>
        <w:t>194</w:t>
      </w:r>
    </w:p>
    <w:p>
      <w:pPr>
        <w:pStyle w:val="BodyText"/>
        <w:spacing w:line="480" w:lineRule="auto" w:before="200"/>
        <w:ind w:left="460" w:right="129"/>
        <w:jc w:val="both"/>
      </w:pPr>
      <w:r>
        <w:rPr/>
        <w:t>In a nutshell, whatever action is taken by the joint venture, it should be considered as the</w:t>
      </w:r>
      <w:r>
        <w:rPr>
          <w:spacing w:val="1"/>
        </w:rPr>
        <w:t> </w:t>
      </w:r>
      <w:r>
        <w:rPr/>
        <w:t>action of the individual members. That is reason why the law recognizes “lifting the veil of</w:t>
      </w:r>
      <w:r>
        <w:rPr>
          <w:spacing w:val="1"/>
        </w:rPr>
        <w:t> </w:t>
      </w:r>
      <w:r>
        <w:rPr/>
        <w:t>incorporation” where a corporate body owes debt to a creditor, in the event of winding up</w:t>
      </w:r>
      <w:r>
        <w:rPr>
          <w:spacing w:val="1"/>
        </w:rPr>
        <w:t> </w:t>
      </w:r>
      <w:r>
        <w:rPr/>
        <w:t>proceeding, or where the corporate body violates any provisions of the law.</w:t>
      </w:r>
      <w:r>
        <w:rPr>
          <w:vertAlign w:val="superscript"/>
        </w:rPr>
        <w:t>195</w:t>
      </w:r>
      <w:r>
        <w:rPr>
          <w:vertAlign w:val="baseline"/>
        </w:rPr>
        <w:t> The law may</w:t>
      </w:r>
      <w:r>
        <w:rPr>
          <w:spacing w:val="1"/>
          <w:vertAlign w:val="baseline"/>
        </w:rPr>
        <w:t> </w:t>
      </w:r>
      <w:r>
        <w:rPr>
          <w:vertAlign w:val="baseline"/>
        </w:rPr>
        <w:t>look beyond the veil of incorporation and hold the individual members liable for the debt.</w:t>
      </w:r>
      <w:r>
        <w:rPr>
          <w:vertAlign w:val="superscript"/>
        </w:rPr>
        <w:t>196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 if it appears that the business of the company has been carried on in a reckless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 or with the intent to defraud creditors or for any other fraudulent purpose, such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that knowingly carried on the business may be liable to such contribution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5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winding</w:t>
      </w:r>
      <w:r>
        <w:rPr>
          <w:spacing w:val="-2"/>
          <w:vertAlign w:val="baseline"/>
        </w:rPr>
        <w:t> </w:t>
      </w:r>
      <w:r>
        <w:rPr>
          <w:vertAlign w:val="baseline"/>
        </w:rPr>
        <w:t>up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company.</w:t>
      </w:r>
      <w:r>
        <w:rPr>
          <w:vertAlign w:val="superscript"/>
        </w:rPr>
        <w:t>197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72.024002pt;margin-top:13.215224pt;width:144.020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Siddiqi,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(1983)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Banking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Without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Interest,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Islamic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Foundation,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Leicester,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UK,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p.39</w:t>
      </w:r>
    </w:p>
    <w:p>
      <w:pPr>
        <w:spacing w:line="229" w:lineRule="exact" w:before="1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 506,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Companies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 Allied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Matter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196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Jones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Another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vs.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Lipman (1962)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1 All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E.R.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442</w:t>
      </w:r>
    </w:p>
    <w:p>
      <w:pPr>
        <w:spacing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197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506,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Companies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and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Allied Matters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Act,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i/>
          <w:sz w:val="28"/>
        </w:rPr>
      </w:pPr>
    </w:p>
    <w:p>
      <w:pPr>
        <w:pStyle w:val="BodyText"/>
        <w:spacing w:line="480" w:lineRule="auto" w:before="90"/>
        <w:ind w:left="460" w:right="138"/>
        <w:jc w:val="both"/>
      </w:pPr>
      <w:r>
        <w:rPr/>
        <w:t>In the light of the above, the company, though regarded in law as distinct from its members,</w:t>
      </w:r>
      <w:r>
        <w:rPr>
          <w:spacing w:val="1"/>
        </w:rPr>
        <w:t> </w:t>
      </w:r>
      <w:r>
        <w:rPr/>
        <w:t>represents the will and actions of its members in its dealings with third party. Therefore, it</w:t>
      </w:r>
      <w:r>
        <w:rPr>
          <w:spacing w:val="1"/>
        </w:rPr>
        <w:t> </w:t>
      </w:r>
      <w:r>
        <w:rPr/>
        <w:t>should be regarded as an icon that represents</w:t>
      </w:r>
      <w:r>
        <w:rPr>
          <w:spacing w:val="1"/>
        </w:rPr>
        <w:t> </w:t>
      </w:r>
      <w:r>
        <w:rPr/>
        <w:t>natural persons, with attributes of natural</w:t>
      </w:r>
      <w:r>
        <w:rPr>
          <w:spacing w:val="1"/>
        </w:rPr>
        <w:t> </w:t>
      </w:r>
      <w:r>
        <w:rPr/>
        <w:t>persons in terms of rights and obligations. Also, all its dealings are carried out by individuals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contractual agreement with the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line="482" w:lineRule="auto" w:before="200"/>
        <w:ind w:left="460" w:right="137"/>
        <w:jc w:val="both"/>
      </w:pPr>
      <w:r>
        <w:rPr/>
        <w:t>Taking into consideration the concept of “juridical nature” of </w:t>
      </w:r>
      <w:r>
        <w:rPr>
          <w:i/>
        </w:rPr>
        <w:t>Waqf </w:t>
      </w:r>
      <w:r>
        <w:rPr/>
        <w:t>and </w:t>
      </w:r>
      <w:r>
        <w:rPr>
          <w:i/>
        </w:rPr>
        <w:t>Bait-al-Mal </w:t>
      </w:r>
      <w:r>
        <w:rPr/>
        <w:t>in the</w:t>
      </w:r>
      <w:r>
        <w:rPr>
          <w:spacing w:val="1"/>
        </w:rPr>
        <w:t> </w:t>
      </w:r>
      <w:r>
        <w:rPr/>
        <w:t>Shariah, a registered company may form part of the parties that will establish and carry on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of non-interest</w:t>
      </w:r>
      <w:r>
        <w:rPr>
          <w:spacing w:val="2"/>
        </w:rPr>
        <w:t> </w:t>
      </w:r>
      <w:r>
        <w:rPr/>
        <w:t>banking</w:t>
      </w:r>
      <w:r>
        <w:rPr>
          <w:spacing w:val="-2"/>
        </w:rPr>
        <w:t> </w:t>
      </w:r>
      <w:r>
        <w:rPr/>
        <w:t>in Nigeria</w:t>
      </w:r>
      <w:r>
        <w:rPr>
          <w:spacing w:val="-2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reasons:</w:t>
      </w:r>
    </w:p>
    <w:p>
      <w:pPr>
        <w:pStyle w:val="ListParagraph"/>
        <w:numPr>
          <w:ilvl w:val="0"/>
          <w:numId w:val="42"/>
        </w:numPr>
        <w:tabs>
          <w:tab w:pos="1181" w:val="left" w:leader="none"/>
        </w:tabs>
        <w:spacing w:line="480" w:lineRule="auto" w:before="194" w:after="0"/>
        <w:ind w:left="1180" w:right="132" w:hanging="720"/>
        <w:jc w:val="both"/>
        <w:rPr>
          <w:i/>
          <w:sz w:val="24"/>
        </w:rPr>
      </w:pPr>
      <w:r>
        <w:rPr>
          <w:i/>
          <w:sz w:val="24"/>
        </w:rPr>
        <w:t>Waqf </w:t>
      </w:r>
      <w:r>
        <w:rPr>
          <w:sz w:val="24"/>
        </w:rPr>
        <w:t>is a legal and religious institution wherein a person dedicates some of his/her</w:t>
      </w:r>
      <w:r>
        <w:rPr>
          <w:spacing w:val="1"/>
          <w:sz w:val="24"/>
        </w:rPr>
        <w:t> </w:t>
      </w:r>
      <w:r>
        <w:rPr>
          <w:sz w:val="24"/>
        </w:rPr>
        <w:t>properties for religious or charitable purpose. The property, after being declared as</w:t>
      </w:r>
      <w:r>
        <w:rPr>
          <w:spacing w:val="1"/>
          <w:sz w:val="24"/>
        </w:rPr>
        <w:t> </w:t>
      </w:r>
      <w:r>
        <w:rPr>
          <w:i/>
          <w:sz w:val="24"/>
        </w:rPr>
        <w:t>Waqf, </w:t>
      </w:r>
      <w:r>
        <w:rPr>
          <w:sz w:val="24"/>
        </w:rPr>
        <w:t>no longer remains in the ownership of the donor. The beneficiaries of a </w:t>
      </w:r>
      <w:r>
        <w:rPr>
          <w:i/>
          <w:sz w:val="24"/>
        </w:rPr>
        <w:t>Waqf</w:t>
      </w:r>
      <w:r>
        <w:rPr>
          <w:i/>
          <w:spacing w:val="1"/>
          <w:sz w:val="24"/>
        </w:rPr>
        <w:t> </w:t>
      </w:r>
      <w:r>
        <w:rPr>
          <w:sz w:val="24"/>
        </w:rPr>
        <w:t>can benefit from the corpus or proceeds of the dedicated property. Its ownership vests</w:t>
      </w:r>
      <w:r>
        <w:rPr>
          <w:spacing w:val="-57"/>
          <w:sz w:val="24"/>
        </w:rPr>
        <w:t> </w:t>
      </w:r>
      <w:r>
        <w:rPr>
          <w:sz w:val="24"/>
        </w:rPr>
        <w:t>in Allah (S.W.T.). It seems that Muslim jurists have treated the </w:t>
      </w:r>
      <w:r>
        <w:rPr>
          <w:i/>
          <w:sz w:val="24"/>
        </w:rPr>
        <w:t>Waqf </w:t>
      </w:r>
      <w:r>
        <w:rPr>
          <w:sz w:val="24"/>
        </w:rPr>
        <w:t>as a separate</w:t>
      </w:r>
      <w:r>
        <w:rPr>
          <w:spacing w:val="1"/>
          <w:sz w:val="24"/>
        </w:rPr>
        <w:t> </w:t>
      </w:r>
      <w:r>
        <w:rPr>
          <w:sz w:val="24"/>
        </w:rPr>
        <w:t>legal entity and ascribed to it some characteristics similar to those of a natural person.</w:t>
      </w:r>
      <w:r>
        <w:rPr>
          <w:spacing w:val="-57"/>
          <w:sz w:val="24"/>
        </w:rPr>
        <w:t> </w:t>
      </w:r>
      <w:r>
        <w:rPr>
          <w:sz w:val="24"/>
        </w:rPr>
        <w:t>This will be clear from the following two rulings given by the </w:t>
      </w:r>
      <w:r>
        <w:rPr>
          <w:i/>
          <w:sz w:val="24"/>
        </w:rPr>
        <w:t>Fuqaha’ </w:t>
      </w:r>
      <w:r>
        <w:rPr>
          <w:sz w:val="24"/>
        </w:rPr>
        <w:t>in respect of</w:t>
      </w:r>
      <w:r>
        <w:rPr>
          <w:spacing w:val="1"/>
          <w:sz w:val="24"/>
        </w:rPr>
        <w:t> </w:t>
      </w:r>
      <w:r>
        <w:rPr>
          <w:i/>
          <w:sz w:val="24"/>
        </w:rPr>
        <w:t>Waqf.</w:t>
      </w:r>
    </w:p>
    <w:p>
      <w:pPr>
        <w:pStyle w:val="ListParagraph"/>
        <w:numPr>
          <w:ilvl w:val="1"/>
          <w:numId w:val="42"/>
        </w:numPr>
        <w:tabs>
          <w:tab w:pos="1663" w:val="left" w:leader="none"/>
        </w:tabs>
        <w:spacing w:line="480" w:lineRule="auto" w:before="0" w:after="0"/>
        <w:ind w:left="1540" w:right="135" w:hanging="360"/>
        <w:jc w:val="both"/>
        <w:rPr>
          <w:sz w:val="24"/>
        </w:rPr>
      </w:pPr>
      <w:r>
        <w:rPr/>
        <w:tab/>
      </w:r>
      <w:r>
        <w:rPr>
          <w:sz w:val="24"/>
        </w:rPr>
        <w:t>If a property is purchased with the income of </w:t>
      </w:r>
      <w:r>
        <w:rPr>
          <w:i/>
          <w:sz w:val="24"/>
        </w:rPr>
        <w:t>Waqf, </w:t>
      </w:r>
      <w:r>
        <w:rPr>
          <w:sz w:val="24"/>
        </w:rPr>
        <w:t>the purchased property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part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Waqf</w:t>
      </w:r>
      <w:r>
        <w:rPr>
          <w:i/>
          <w:spacing w:val="1"/>
          <w:sz w:val="24"/>
        </w:rPr>
        <w:t> </w:t>
      </w:r>
      <w:r>
        <w:rPr>
          <w:sz w:val="24"/>
        </w:rPr>
        <w:t>automatically.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Jurists maintain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property so purchased shall be treated as a property owned by the </w:t>
      </w:r>
      <w:r>
        <w:rPr>
          <w:i/>
          <w:sz w:val="24"/>
        </w:rPr>
        <w:t>Waqf.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clearly</w:t>
      </w:r>
      <w:r>
        <w:rPr>
          <w:spacing w:val="-5"/>
          <w:sz w:val="24"/>
        </w:rPr>
        <w:t> </w:t>
      </w:r>
      <w:r>
        <w:rPr>
          <w:sz w:val="24"/>
        </w:rPr>
        <w:t>shows that a</w:t>
      </w:r>
      <w:r>
        <w:rPr>
          <w:spacing w:val="4"/>
          <w:sz w:val="24"/>
        </w:rPr>
        <w:t> </w:t>
      </w:r>
      <w:r>
        <w:rPr>
          <w:i/>
          <w:sz w:val="24"/>
        </w:rPr>
        <w:t>Waqf </w:t>
      </w:r>
      <w:r>
        <w:rPr>
          <w:sz w:val="24"/>
        </w:rPr>
        <w:t>can own a</w:t>
      </w:r>
      <w:r>
        <w:rPr>
          <w:spacing w:val="-2"/>
          <w:sz w:val="24"/>
        </w:rPr>
        <w:t> </w:t>
      </w:r>
      <w:r>
        <w:rPr>
          <w:sz w:val="24"/>
        </w:rPr>
        <w:t>property, like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natural person.</w:t>
      </w:r>
      <w:r>
        <w:rPr>
          <w:sz w:val="24"/>
          <w:vertAlign w:val="superscript"/>
        </w:rPr>
        <w:t>198</w:t>
      </w:r>
    </w:p>
    <w:p>
      <w:pPr>
        <w:pStyle w:val="ListParagraph"/>
        <w:numPr>
          <w:ilvl w:val="1"/>
          <w:numId w:val="42"/>
        </w:numPr>
        <w:tabs>
          <w:tab w:pos="1541" w:val="left" w:leader="none"/>
        </w:tabs>
        <w:spacing w:line="480" w:lineRule="auto" w:before="0" w:after="0"/>
        <w:ind w:left="1540" w:right="139" w:hanging="360"/>
        <w:jc w:val="both"/>
        <w:rPr>
          <w:sz w:val="24"/>
        </w:rPr>
      </w:pPr>
      <w:r>
        <w:rPr/>
        <w:pict>
          <v:rect style="position:absolute;margin-left:72.024002pt;margin-top:59.079086pt;width:144.020pt;height:.72003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The Jurists also maintain that the money given to the </w:t>
      </w:r>
      <w:r>
        <w:rPr>
          <w:i/>
          <w:sz w:val="24"/>
        </w:rPr>
        <w:t>Mosque </w:t>
      </w:r>
      <w:r>
        <w:rPr>
          <w:sz w:val="24"/>
        </w:rPr>
        <w:t>as donation does not</w:t>
      </w:r>
      <w:r>
        <w:rPr>
          <w:spacing w:val="-58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part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i/>
          <w:sz w:val="24"/>
        </w:rPr>
        <w:t>Waqf,</w:t>
      </w:r>
      <w:r>
        <w:rPr>
          <w:i/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comes into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ownership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5"/>
          <w:sz w:val="24"/>
        </w:rPr>
        <w:t> </w:t>
      </w:r>
      <w:r>
        <w:rPr>
          <w:i/>
          <w:sz w:val="24"/>
        </w:rPr>
        <w:t>Mosque.</w:t>
      </w:r>
      <w:r>
        <w:rPr>
          <w:i/>
          <w:spacing w:val="7"/>
          <w:sz w:val="24"/>
        </w:rPr>
        <w:t> </w:t>
      </w:r>
      <w:r>
        <w:rPr>
          <w:sz w:val="24"/>
        </w:rPr>
        <w:t>Here again</w: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Usmani.,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T.M.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(2010), </w:t>
      </w:r>
      <w:r>
        <w:rPr>
          <w:i/>
          <w:sz w:val="20"/>
          <w:vertAlign w:val="baseline"/>
        </w:rPr>
        <w:t>An</w:t>
      </w:r>
      <w:r>
        <w:rPr>
          <w:i/>
          <w:spacing w:val="-5"/>
          <w:sz w:val="20"/>
          <w:vertAlign w:val="baseline"/>
        </w:rPr>
        <w:t> </w:t>
      </w:r>
      <w:r>
        <w:rPr>
          <w:i/>
          <w:sz w:val="20"/>
          <w:vertAlign w:val="baseline"/>
        </w:rPr>
        <w:t>Introduction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To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Finance,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Qur‟anic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Studies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Karachi,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225,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0" w:lineRule="auto" w:before="90"/>
        <w:ind w:left="1540" w:right="138"/>
        <w:jc w:val="both"/>
      </w:pPr>
      <w:r>
        <w:rPr/>
        <w:t>the </w:t>
      </w:r>
      <w:r>
        <w:rPr>
          <w:i/>
        </w:rPr>
        <w:t>Mosque </w:t>
      </w:r>
      <w:r>
        <w:rPr/>
        <w:t>is accepted to be the owner of the money and capable of being the</w:t>
      </w:r>
      <w:r>
        <w:rPr>
          <w:spacing w:val="1"/>
        </w:rPr>
        <w:t> </w:t>
      </w:r>
      <w:r>
        <w:rPr/>
        <w:t>owner of something by some of Jurists of Maliki school. According them, the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Mosque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constructive,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body,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capability</w:t>
      </w:r>
      <w:r>
        <w:rPr>
          <w:spacing w:val="-3"/>
        </w:rPr>
        <w:t> </w:t>
      </w:r>
      <w:r>
        <w:rPr/>
        <w:t>enjoyed 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human being</w:t>
      </w:r>
      <w:r>
        <w:rPr>
          <w:spacing w:val="-1"/>
        </w:rPr>
        <w:t> </w:t>
      </w:r>
      <w:r>
        <w:rPr/>
        <w:t>is physical.</w:t>
      </w:r>
      <w:r>
        <w:rPr>
          <w:vertAlign w:val="superscript"/>
        </w:rPr>
        <w:t>199</w:t>
      </w:r>
    </w:p>
    <w:p>
      <w:pPr>
        <w:pStyle w:val="BodyText"/>
        <w:spacing w:line="480" w:lineRule="auto" w:before="1"/>
        <w:ind w:left="1540" w:right="137"/>
        <w:jc w:val="both"/>
      </w:pPr>
      <w:r>
        <w:rPr/>
        <w:t>It could be deduced from the foregoing that once the ownership of the </w:t>
      </w:r>
      <w:r>
        <w:rPr>
          <w:i/>
        </w:rPr>
        <w:t>Waqf </w:t>
      </w:r>
      <w:r>
        <w:rPr/>
        <w:t>or</w:t>
      </w:r>
      <w:r>
        <w:rPr>
          <w:spacing w:val="1"/>
        </w:rPr>
        <w:t> </w:t>
      </w:r>
      <w:r>
        <w:rPr>
          <w:i/>
        </w:rPr>
        <w:t>Mosques </w:t>
      </w:r>
      <w:r>
        <w:rPr/>
        <w:t>is established, it will logically follow that it can sell and purchase, may</w:t>
      </w:r>
      <w:r>
        <w:rPr>
          <w:spacing w:val="1"/>
        </w:rPr>
        <w:t> </w:t>
      </w:r>
      <w:r>
        <w:rPr/>
        <w:t>become a debtor or creditor and can sue and be sued. Thus, all the characteristics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“juridical</w:t>
      </w:r>
      <w:r>
        <w:rPr>
          <w:spacing w:val="-1"/>
        </w:rPr>
        <w:t> </w:t>
      </w:r>
      <w:r>
        <w:rPr/>
        <w:t>person‟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 attributed</w:t>
      </w:r>
      <w:r>
        <w:rPr>
          <w:spacing w:val="-1"/>
        </w:rPr>
        <w:t> </w:t>
      </w:r>
      <w:r>
        <w:rPr/>
        <w:t>to it.</w:t>
      </w:r>
    </w:p>
    <w:p>
      <w:pPr>
        <w:pStyle w:val="ListParagraph"/>
        <w:numPr>
          <w:ilvl w:val="0"/>
          <w:numId w:val="42"/>
        </w:numPr>
        <w:tabs>
          <w:tab w:pos="1181" w:val="left" w:leader="none"/>
        </w:tabs>
        <w:spacing w:line="480" w:lineRule="auto" w:before="0" w:after="0"/>
        <w:ind w:left="1180" w:right="137" w:hanging="720"/>
        <w:jc w:val="both"/>
        <w:rPr>
          <w:i/>
          <w:sz w:val="24"/>
        </w:rPr>
      </w:pPr>
      <w:r>
        <w:rPr>
          <w:i/>
          <w:sz w:val="24"/>
        </w:rPr>
        <w:t>Baital-Mal </w:t>
      </w:r>
      <w:r>
        <w:rPr>
          <w:sz w:val="24"/>
        </w:rPr>
        <w:t>is an exchequer of an Islamic state where all citizens have some right in it,</w:t>
      </w:r>
      <w:r>
        <w:rPr>
          <w:spacing w:val="-57"/>
          <w:sz w:val="24"/>
        </w:rPr>
        <w:t> </w:t>
      </w:r>
      <w:r>
        <w:rPr>
          <w:sz w:val="24"/>
        </w:rPr>
        <w:t>yet, nobody can claim to be its owner. </w:t>
      </w:r>
      <w:r>
        <w:rPr>
          <w:i/>
          <w:sz w:val="24"/>
        </w:rPr>
        <w:t>Baital-Mal </w:t>
      </w:r>
      <w:r>
        <w:rPr>
          <w:sz w:val="24"/>
        </w:rPr>
        <w:t>has some rights and obligations as</w:t>
      </w:r>
      <w:r>
        <w:rPr>
          <w:spacing w:val="1"/>
          <w:sz w:val="24"/>
        </w:rPr>
        <w:t> </w:t>
      </w:r>
      <w:r>
        <w:rPr>
          <w:sz w:val="24"/>
        </w:rPr>
        <w:t>maintained by Hanafi Jurist, Imam Al-Sarakhsi.</w:t>
      </w:r>
      <w:r>
        <w:rPr>
          <w:sz w:val="24"/>
          <w:vertAlign w:val="superscript"/>
        </w:rPr>
        <w:t>200</w:t>
      </w:r>
      <w:r>
        <w:rPr>
          <w:sz w:val="24"/>
          <w:vertAlign w:val="baseline"/>
        </w:rPr>
        <w:t> The state can borrow money from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Baital-Mal </w:t>
      </w:r>
      <w:r>
        <w:rPr>
          <w:sz w:val="24"/>
          <w:vertAlign w:val="baseline"/>
        </w:rPr>
        <w:t>for the purpose of paying salaries, when there is no money in Kharaj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department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the </w:t>
      </w:r>
      <w:r>
        <w:rPr>
          <w:i/>
          <w:sz w:val="24"/>
          <w:vertAlign w:val="baseline"/>
        </w:rPr>
        <w:t>Baital-Mal.</w:t>
      </w:r>
    </w:p>
    <w:p>
      <w:pPr>
        <w:pStyle w:val="BodyText"/>
        <w:spacing w:line="480" w:lineRule="auto" w:before="231"/>
        <w:ind w:left="1180" w:right="135"/>
        <w:jc w:val="both"/>
      </w:pPr>
      <w:r>
        <w:rPr/>
        <w:t>Flowing from the above, </w:t>
      </w:r>
      <w:r>
        <w:rPr>
          <w:i/>
        </w:rPr>
        <w:t>Fuqaha’ </w:t>
      </w:r>
      <w:r>
        <w:rPr/>
        <w:t>has accepted the “juridical nature” of the </w:t>
      </w:r>
      <w:r>
        <w:rPr>
          <w:i/>
        </w:rPr>
        <w:t>Baital-</w:t>
      </w:r>
      <w:r>
        <w:rPr>
          <w:i/>
          <w:spacing w:val="1"/>
        </w:rPr>
        <w:t> </w:t>
      </w:r>
      <w:r>
        <w:rPr>
          <w:i/>
        </w:rPr>
        <w:t>mal, </w:t>
      </w:r>
      <w:r>
        <w:rPr/>
        <w:t>which can be described as a creditor or a debtor, and thus can sue and be sued in</w:t>
      </w:r>
      <w:r>
        <w:rPr>
          <w:spacing w:val="1"/>
        </w:rPr>
        <w:t> </w:t>
      </w:r>
      <w:r>
        <w:rPr/>
        <w:t>the same manner.</w:t>
      </w:r>
      <w:r>
        <w:rPr>
          <w:vertAlign w:val="superscript"/>
        </w:rPr>
        <w:t>201</w:t>
      </w:r>
    </w:p>
    <w:p>
      <w:pPr>
        <w:pStyle w:val="ListParagraph"/>
        <w:numPr>
          <w:ilvl w:val="0"/>
          <w:numId w:val="42"/>
        </w:numPr>
        <w:tabs>
          <w:tab w:pos="1181" w:val="left" w:leader="none"/>
        </w:tabs>
        <w:spacing w:line="480" w:lineRule="auto" w:before="1" w:after="0"/>
        <w:ind w:left="1180" w:right="139" w:hanging="720"/>
        <w:jc w:val="both"/>
        <w:rPr>
          <w:sz w:val="24"/>
        </w:rPr>
      </w:pPr>
      <w:r>
        <w:rPr>
          <w:sz w:val="24"/>
        </w:rPr>
        <w:t>Joint</w:t>
      </w:r>
      <w:r>
        <w:rPr>
          <w:spacing w:val="30"/>
          <w:sz w:val="24"/>
        </w:rPr>
        <w:t> </w:t>
      </w:r>
      <w:r>
        <w:rPr>
          <w:sz w:val="24"/>
        </w:rPr>
        <w:t>Stock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another</w:t>
      </w:r>
      <w:r>
        <w:rPr>
          <w:spacing w:val="29"/>
          <w:sz w:val="24"/>
        </w:rPr>
        <w:t> </w:t>
      </w:r>
      <w:r>
        <w:rPr>
          <w:sz w:val="24"/>
        </w:rPr>
        <w:t>example</w:t>
      </w:r>
      <w:r>
        <w:rPr>
          <w:spacing w:val="30"/>
          <w:sz w:val="24"/>
        </w:rPr>
        <w:t> </w:t>
      </w:r>
      <w:r>
        <w:rPr>
          <w:sz w:val="24"/>
        </w:rPr>
        <w:t>very</w:t>
      </w:r>
      <w:r>
        <w:rPr>
          <w:spacing w:val="28"/>
          <w:sz w:val="24"/>
        </w:rPr>
        <w:t> </w:t>
      </w:r>
      <w:r>
        <w:rPr>
          <w:sz w:val="24"/>
        </w:rPr>
        <w:t>close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concept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“juridical</w:t>
      </w:r>
      <w:r>
        <w:rPr>
          <w:spacing w:val="31"/>
          <w:sz w:val="24"/>
        </w:rPr>
        <w:t> </w:t>
      </w:r>
      <w:r>
        <w:rPr>
          <w:sz w:val="24"/>
        </w:rPr>
        <w:t>person”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joint stock company in the </w:t>
      </w:r>
      <w:r>
        <w:rPr>
          <w:i/>
          <w:sz w:val="24"/>
        </w:rPr>
        <w:t>Fiqh </w:t>
      </w:r>
      <w:r>
        <w:rPr>
          <w:sz w:val="24"/>
        </w:rPr>
        <w:t>of Imam Shafi‟i. According to a settled principle of</w:t>
      </w:r>
      <w:r>
        <w:rPr>
          <w:spacing w:val="1"/>
          <w:sz w:val="24"/>
        </w:rPr>
        <w:t> </w:t>
      </w:r>
      <w:r>
        <w:rPr>
          <w:sz w:val="24"/>
        </w:rPr>
        <w:t>Shafi‟i school, if more than one person run their business in partnership, where their</w:t>
      </w:r>
      <w:r>
        <w:rPr>
          <w:spacing w:val="1"/>
          <w:sz w:val="24"/>
        </w:rPr>
        <w:t> </w:t>
      </w:r>
      <w:r>
        <w:rPr>
          <w:sz w:val="24"/>
        </w:rPr>
        <w:t>assets are mixed with each other, </w:t>
      </w:r>
      <w:r>
        <w:rPr>
          <w:i/>
          <w:sz w:val="24"/>
        </w:rPr>
        <w:t>Zakka </w:t>
      </w:r>
      <w:r>
        <w:rPr>
          <w:sz w:val="24"/>
        </w:rPr>
        <w:t>will be levied on each of them individually,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6"/>
          <w:sz w:val="24"/>
        </w:rPr>
        <w:t> </w:t>
      </w:r>
      <w:r>
        <w:rPr>
          <w:sz w:val="24"/>
        </w:rPr>
        <w:t>it</w:t>
      </w:r>
      <w:r>
        <w:rPr>
          <w:spacing w:val="6"/>
          <w:sz w:val="24"/>
        </w:rPr>
        <w:t> </w:t>
      </w:r>
      <w:r>
        <w:rPr>
          <w:sz w:val="24"/>
        </w:rPr>
        <w:t>will</w:t>
      </w:r>
      <w:r>
        <w:rPr>
          <w:spacing w:val="7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payable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their</w:t>
      </w:r>
      <w:r>
        <w:rPr>
          <w:spacing w:val="6"/>
          <w:sz w:val="24"/>
        </w:rPr>
        <w:t> </w:t>
      </w:r>
      <w:r>
        <w:rPr>
          <w:sz w:val="24"/>
        </w:rPr>
        <w:t>joint-stock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whole,</w:t>
      </w:r>
      <w:r>
        <w:rPr>
          <w:spacing w:val="5"/>
          <w:sz w:val="24"/>
        </w:rPr>
        <w:t> </w:t>
      </w:r>
      <w:r>
        <w:rPr>
          <w:sz w:val="24"/>
        </w:rPr>
        <w:t>so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even</w:t>
      </w:r>
      <w:r>
        <w:rPr>
          <w:spacing w:val="6"/>
          <w:sz w:val="24"/>
        </w:rPr>
        <w:t> </w:t>
      </w:r>
      <w:r>
        <w:rPr>
          <w:sz w:val="24"/>
        </w:rPr>
        <w:t>if</w:t>
      </w:r>
      <w:r>
        <w:rPr>
          <w:spacing w:val="5"/>
          <w:sz w:val="24"/>
        </w:rPr>
        <w:t> </w:t>
      </w:r>
      <w:r>
        <w:rPr>
          <w:sz w:val="24"/>
        </w:rPr>
        <w:t>one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them</w:t>
      </w:r>
      <w:r>
        <w:rPr>
          <w:spacing w:val="6"/>
          <w:sz w:val="24"/>
        </w:rPr>
        <w:t> </w:t>
      </w:r>
      <w:r>
        <w:rPr>
          <w:sz w:val="24"/>
        </w:rPr>
        <w:t>does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72.024002pt;margin-top:17.000555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199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227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0" w:lineRule="auto" w:before="90"/>
        <w:ind w:left="1180" w:right="132"/>
        <w:jc w:val="both"/>
      </w:pPr>
      <w:r>
        <w:rPr/>
        <w:t>not own the amount of </w:t>
      </w:r>
      <w:r>
        <w:rPr>
          <w:i/>
        </w:rPr>
        <w:t>nisab, </w:t>
      </w:r>
      <w:r>
        <w:rPr/>
        <w:t>but the combined value of the total assets exceeds the</w:t>
      </w:r>
      <w:r>
        <w:rPr>
          <w:spacing w:val="1"/>
        </w:rPr>
        <w:t> </w:t>
      </w:r>
      <w:r>
        <w:rPr/>
        <w:t>prescribed limit of </w:t>
      </w:r>
      <w:r>
        <w:rPr>
          <w:i/>
        </w:rPr>
        <w:t>nisab, Zakat </w:t>
      </w:r>
      <w:r>
        <w:rPr/>
        <w:t>will be payable on the whole joint-stock including the</w:t>
      </w:r>
      <w:r>
        <w:rPr>
          <w:spacing w:val="-57"/>
        </w:rPr>
        <w:t> </w:t>
      </w:r>
      <w:r>
        <w:rPr/>
        <w:t>person whose share is less than </w:t>
      </w:r>
      <w:r>
        <w:rPr>
          <w:i/>
        </w:rPr>
        <w:t>nisab </w:t>
      </w:r>
      <w:r>
        <w:rPr/>
        <w:t>thereby contributing to the levy in proportion to</w:t>
      </w:r>
      <w:r>
        <w:rPr>
          <w:spacing w:val="1"/>
        </w:rPr>
        <w:t> </w:t>
      </w:r>
      <w:r>
        <w:rPr/>
        <w:t>his ownership in the total assets. Though the person whose share is less than </w:t>
      </w:r>
      <w:r>
        <w:rPr>
          <w:i/>
        </w:rPr>
        <w:t>Nisab </w:t>
      </w:r>
      <w:r>
        <w:rPr/>
        <w:t>is</w:t>
      </w:r>
      <w:r>
        <w:rPr>
          <w:spacing w:val="1"/>
        </w:rPr>
        <w:t> </w:t>
      </w:r>
      <w:r>
        <w:rPr/>
        <w:t>not obliged to pay </w:t>
      </w:r>
      <w:r>
        <w:rPr>
          <w:i/>
        </w:rPr>
        <w:t>Zakat </w:t>
      </w:r>
      <w:r>
        <w:rPr/>
        <w:t>had it been it is levied on each person in his individual</w:t>
      </w:r>
      <w:r>
        <w:rPr>
          <w:spacing w:val="1"/>
        </w:rPr>
        <w:t> </w:t>
      </w:r>
      <w:r>
        <w:rPr/>
        <w:t>capacity, but his share is considered to be under obligation to pay </w:t>
      </w:r>
      <w:r>
        <w:rPr>
          <w:i/>
        </w:rPr>
        <w:t>Zakat </w:t>
      </w:r>
      <w:r>
        <w:rPr/>
        <w:t>in the join-</w:t>
      </w:r>
      <w:r>
        <w:rPr>
          <w:spacing w:val="1"/>
        </w:rPr>
        <w:t> </w:t>
      </w:r>
      <w:r>
        <w:rPr/>
        <w:t>stock.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 the joint-stock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distinct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persons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contributed to the</w:t>
      </w:r>
      <w:r>
        <w:rPr>
          <w:spacing w:val="-1"/>
        </w:rPr>
        <w:t> </w:t>
      </w:r>
      <w:r>
        <w:rPr/>
        <w:t>partnership.</w:t>
      </w:r>
      <w:r>
        <w:rPr>
          <w:vertAlign w:val="superscript"/>
        </w:rPr>
        <w:t>202</w:t>
      </w:r>
    </w:p>
    <w:p>
      <w:pPr>
        <w:pStyle w:val="BodyText"/>
        <w:spacing w:line="480" w:lineRule="auto" w:before="201"/>
        <w:ind w:left="460" w:right="141"/>
        <w:jc w:val="both"/>
      </w:pPr>
      <w:r>
        <w:rPr/>
        <w:t>In addition to the foregoing, the International Islamic Fiqh Academy of Organization of</w:t>
      </w:r>
      <w:r>
        <w:rPr>
          <w:spacing w:val="1"/>
        </w:rPr>
        <w:t> </w:t>
      </w:r>
      <w:r>
        <w:rPr/>
        <w:t>Islamic Conference, in its seventh Session held in May, 1992 adopted Resolution No. 7/1/63</w:t>
      </w:r>
      <w:r>
        <w:rPr>
          <w:spacing w:val="1"/>
        </w:rPr>
        <w:t> </w:t>
      </w:r>
      <w:r>
        <w:rPr/>
        <w:t>in relation to corporation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manners:</w:t>
      </w:r>
      <w:r>
        <w:rPr>
          <w:vertAlign w:val="superscript"/>
        </w:rPr>
        <w:t>203</w:t>
      </w:r>
    </w:p>
    <w:p>
      <w:pPr>
        <w:pStyle w:val="ListParagraph"/>
        <w:numPr>
          <w:ilvl w:val="1"/>
          <w:numId w:val="42"/>
        </w:numPr>
        <w:tabs>
          <w:tab w:pos="1181" w:val="left" w:leader="none"/>
        </w:tabs>
        <w:spacing w:line="480" w:lineRule="auto" w:before="199" w:after="0"/>
        <w:ind w:left="1180" w:right="140" w:hanging="360"/>
        <w:jc w:val="both"/>
        <w:rPr>
          <w:sz w:val="24"/>
        </w:rPr>
      </w:pPr>
      <w:r>
        <w:rPr>
          <w:sz w:val="24"/>
        </w:rPr>
        <w:t>The formation of </w:t>
      </w:r>
      <w:r>
        <w:rPr>
          <w:i/>
          <w:sz w:val="24"/>
        </w:rPr>
        <w:t>Musharakah Musahamah </w:t>
      </w:r>
      <w:r>
        <w:rPr>
          <w:sz w:val="24"/>
        </w:rPr>
        <w:t>having lawful objectives and activities is</w:t>
      </w:r>
      <w:r>
        <w:rPr>
          <w:spacing w:val="1"/>
          <w:sz w:val="24"/>
        </w:rPr>
        <w:t> </w:t>
      </w:r>
      <w:r>
        <w:rPr>
          <w:sz w:val="24"/>
        </w:rPr>
        <w:t>lawful;</w:t>
      </w:r>
    </w:p>
    <w:p>
      <w:pPr>
        <w:pStyle w:val="ListParagraph"/>
        <w:numPr>
          <w:ilvl w:val="1"/>
          <w:numId w:val="42"/>
        </w:numPr>
        <w:tabs>
          <w:tab w:pos="1181" w:val="left" w:leader="none"/>
        </w:tabs>
        <w:spacing w:line="480" w:lineRule="auto" w:before="0" w:after="0"/>
        <w:ind w:left="1180" w:right="137" w:hanging="360"/>
        <w:jc w:val="both"/>
        <w:rPr>
          <w:sz w:val="24"/>
        </w:rPr>
      </w:pPr>
      <w:r>
        <w:rPr>
          <w:sz w:val="24"/>
        </w:rPr>
        <w:t>There is no disagreement about the prohibition of the shares of </w:t>
      </w:r>
      <w:r>
        <w:rPr>
          <w:i/>
          <w:sz w:val="24"/>
        </w:rPr>
        <w:t>Musharakah </w:t>
      </w:r>
      <w:r>
        <w:rPr>
          <w:sz w:val="24"/>
        </w:rPr>
        <w:t>whose</w:t>
      </w:r>
      <w:r>
        <w:rPr>
          <w:spacing w:val="1"/>
          <w:sz w:val="24"/>
        </w:rPr>
        <w:t> </w:t>
      </w:r>
      <w:r>
        <w:rPr>
          <w:sz w:val="24"/>
        </w:rPr>
        <w:t>primary objective is prohibited, like transaction in interest or which produces and</w:t>
      </w:r>
      <w:r>
        <w:rPr>
          <w:spacing w:val="1"/>
          <w:sz w:val="24"/>
        </w:rPr>
        <w:t> </w:t>
      </w:r>
      <w:r>
        <w:rPr>
          <w:sz w:val="24"/>
        </w:rPr>
        <w:t>deals</w:t>
      </w:r>
      <w:r>
        <w:rPr>
          <w:spacing w:val="-1"/>
          <w:sz w:val="24"/>
        </w:rPr>
        <w:t> </w:t>
      </w:r>
      <w:r>
        <w:rPr>
          <w:sz w:val="24"/>
        </w:rPr>
        <w:t>in prohibited products;</w:t>
      </w:r>
    </w:p>
    <w:p>
      <w:pPr>
        <w:pStyle w:val="ListParagraph"/>
        <w:numPr>
          <w:ilvl w:val="1"/>
          <w:numId w:val="42"/>
        </w:numPr>
        <w:tabs>
          <w:tab w:pos="1181" w:val="left" w:leader="none"/>
        </w:tabs>
        <w:spacing w:line="482" w:lineRule="auto" w:before="1" w:after="0"/>
        <w:ind w:left="1180" w:right="13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prohibition</w:t>
      </w:r>
      <w:r>
        <w:rPr>
          <w:spacing w:val="1"/>
          <w:sz w:val="24"/>
        </w:rPr>
        <w:t> </w:t>
      </w:r>
      <w:r>
        <w:rPr>
          <w:sz w:val="24"/>
        </w:rPr>
        <w:t>applies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shares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Musharakah</w:t>
      </w:r>
      <w:r>
        <w:rPr>
          <w:i/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deal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ttimes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prohibited</w:t>
      </w:r>
      <w:r>
        <w:rPr>
          <w:spacing w:val="-1"/>
          <w:sz w:val="24"/>
        </w:rPr>
        <w:t> </w:t>
      </w:r>
      <w:r>
        <w:rPr>
          <w:sz w:val="24"/>
        </w:rPr>
        <w:t>things like</w:t>
      </w:r>
      <w:r>
        <w:rPr>
          <w:spacing w:val="-1"/>
          <w:sz w:val="24"/>
        </w:rPr>
        <w:t> </w:t>
      </w:r>
      <w:r>
        <w:rPr>
          <w:sz w:val="24"/>
        </w:rPr>
        <w:t>interest, even if their primary</w:t>
      </w:r>
      <w:r>
        <w:rPr>
          <w:spacing w:val="-4"/>
          <w:sz w:val="24"/>
        </w:rPr>
        <w:t> </w:t>
      </w:r>
      <w:r>
        <w:rPr>
          <w:sz w:val="24"/>
        </w:rPr>
        <w:t>activity</w:t>
      </w:r>
      <w:r>
        <w:rPr>
          <w:spacing w:val="-5"/>
          <w:sz w:val="24"/>
        </w:rPr>
        <w:t> </w:t>
      </w:r>
      <w:r>
        <w:rPr>
          <w:sz w:val="24"/>
        </w:rPr>
        <w:t>is permissible.</w:t>
      </w:r>
    </w:p>
    <w:p>
      <w:pPr>
        <w:pStyle w:val="BodyText"/>
        <w:spacing w:line="480" w:lineRule="auto" w:before="196"/>
        <w:ind w:left="460" w:right="133"/>
        <w:jc w:val="both"/>
      </w:pPr>
      <w:r>
        <w:rPr/>
        <w:t>Notwithstanding the above analogical deduction, one of the recent scholars</w:t>
      </w:r>
      <w:r>
        <w:rPr>
          <w:vertAlign w:val="superscript"/>
        </w:rPr>
        <w:t>204</w:t>
      </w:r>
      <w:r>
        <w:rPr>
          <w:vertAlign w:val="baseline"/>
        </w:rPr>
        <w:t> is of the view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-4"/>
          <w:vertAlign w:val="baseline"/>
        </w:rPr>
        <w:t> </w:t>
      </w:r>
      <w:r>
        <w:rPr>
          <w:vertAlign w:val="baseline"/>
        </w:rPr>
        <w:t>for acquisition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a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thing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 than a living human</w:t>
      </w:r>
    </w:p>
    <w:p>
      <w:pPr>
        <w:pStyle w:val="BodyText"/>
        <w:rPr>
          <w:sz w:val="22"/>
        </w:rPr>
      </w:pPr>
      <w:r>
        <w:rPr/>
        <w:pict>
          <v:rect style="position:absolute;margin-left:72.024002pt;margin-top:14.602236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640" w:right="145" w:hanging="180"/>
        <w:jc w:val="left"/>
        <w:rPr>
          <w:sz w:val="20"/>
        </w:rPr>
      </w:pPr>
      <w:r>
        <w:rPr>
          <w:sz w:val="20"/>
          <w:vertAlign w:val="superscript"/>
        </w:rPr>
        <w:t>203</w:t>
      </w:r>
      <w:r>
        <w:rPr>
          <w:sz w:val="20"/>
          <w:vertAlign w:val="baseline"/>
        </w:rPr>
        <w:t> Hafeez, M.M. (2013), </w:t>
      </w:r>
      <w:r>
        <w:rPr>
          <w:i/>
          <w:sz w:val="20"/>
          <w:vertAlign w:val="baseline"/>
        </w:rPr>
        <w:t>An Analysis of Corporate Entity and Limited Liability in Islamic and Western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Perspectives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Corporate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Governance,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Business,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Economic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Issue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line="228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Nyazee,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I.A.K.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(2000),</w:t>
      </w:r>
      <w:r>
        <w:rPr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The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Theory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3"/>
          <w:sz w:val="20"/>
          <w:vertAlign w:val="baseline"/>
        </w:rPr>
        <w:t> </w:t>
      </w:r>
      <w:r>
        <w:rPr>
          <w:i/>
          <w:sz w:val="20"/>
          <w:vertAlign w:val="baseline"/>
        </w:rPr>
        <w:t>Islamic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Law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Islamic Research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Institute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Islamabad,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p.77.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0" w:lineRule="auto" w:before="90"/>
        <w:ind w:left="460" w:right="134"/>
        <w:jc w:val="both"/>
      </w:pPr>
      <w:r>
        <w:rPr/>
        <w:t>being, nor have earlier jurists ever acknowledged the existence of artificial person or capacity</w:t>
      </w:r>
      <w:r>
        <w:rPr>
          <w:spacing w:val="-57"/>
        </w:rPr>
        <w:t> </w:t>
      </w:r>
      <w:r>
        <w:rPr/>
        <w:t>for</w:t>
      </w:r>
      <w:r>
        <w:rPr>
          <w:spacing w:val="14"/>
        </w:rPr>
        <w:t> </w:t>
      </w:r>
      <w:r>
        <w:rPr/>
        <w:t>anything</w:t>
      </w:r>
      <w:r>
        <w:rPr>
          <w:spacing w:val="14"/>
        </w:rPr>
        <w:t> </w:t>
      </w:r>
      <w:r>
        <w:rPr/>
        <w:t>non-human.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attempt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expound</w:t>
      </w:r>
      <w:r>
        <w:rPr>
          <w:spacing w:val="16"/>
        </w:rPr>
        <w:t> </w:t>
      </w:r>
      <w:r>
        <w:rPr/>
        <w:t>his</w:t>
      </w:r>
      <w:r>
        <w:rPr>
          <w:spacing w:val="17"/>
        </w:rPr>
        <w:t> </w:t>
      </w:r>
      <w:r>
        <w:rPr/>
        <w:t>position,</w:t>
      </w:r>
      <w:r>
        <w:rPr>
          <w:spacing w:val="15"/>
        </w:rPr>
        <w:t> </w:t>
      </w:r>
      <w:r>
        <w:rPr/>
        <w:t>he</w:t>
      </w:r>
      <w:r>
        <w:rPr>
          <w:spacing w:val="15"/>
        </w:rPr>
        <w:t> </w:t>
      </w:r>
      <w:r>
        <w:rPr/>
        <w:t>stated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jurists</w:t>
      </w:r>
      <w:r>
        <w:rPr>
          <w:spacing w:val="16"/>
        </w:rPr>
        <w:t> </w:t>
      </w:r>
      <w:r>
        <w:rPr/>
        <w:t>insist</w:t>
      </w:r>
      <w:r>
        <w:rPr>
          <w:spacing w:val="16"/>
        </w:rPr>
        <w:t> </w:t>
      </w:r>
      <w:r>
        <w:rPr/>
        <w:t>that</w:t>
      </w:r>
      <w:r>
        <w:rPr>
          <w:spacing w:val="-57"/>
        </w:rPr>
        <w:t> </w:t>
      </w:r>
      <w:r>
        <w:rPr/>
        <w:t>in the offence of theft liable to punishment is operative where the property is owned by</w:t>
      </w:r>
      <w:r>
        <w:rPr>
          <w:spacing w:val="1"/>
        </w:rPr>
        <w:t> </w:t>
      </w:r>
      <w:r>
        <w:rPr/>
        <w:t>someone. The question arises as to mosque, or to the </w:t>
      </w:r>
      <w:r>
        <w:rPr>
          <w:i/>
        </w:rPr>
        <w:t>bait al-mal, </w:t>
      </w:r>
      <w:r>
        <w:rPr/>
        <w:t>whether punishment can be</w:t>
      </w:r>
      <w:r>
        <w:rPr>
          <w:spacing w:val="1"/>
        </w:rPr>
        <w:t> </w:t>
      </w:r>
      <w:r>
        <w:rPr/>
        <w:t>awarded in these cases. The mosque is considered to be property belonging to God, while the</w:t>
      </w:r>
      <w:r>
        <w:rPr>
          <w:spacing w:val="-57"/>
        </w:rPr>
        <w:t> </w:t>
      </w:r>
      <w:r>
        <w:rPr>
          <w:i/>
        </w:rPr>
        <w:t>bait al-mal </w:t>
      </w:r>
      <w:r>
        <w:rPr/>
        <w:t>is joint property in which a theft is deemed to have a potential share. The theft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stolen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juristic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Shariah</w:t>
      </w:r>
      <w:r>
        <w:rPr>
          <w:spacing w:val="1"/>
        </w:rPr>
        <w:t> </w:t>
      </w:r>
      <w:r>
        <w:rPr/>
        <w:t>requirements for theft. Therefore, juristic person is not acknowledged by the Shariah. 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juristic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Shariah.</w:t>
      </w:r>
    </w:p>
    <w:p>
      <w:pPr>
        <w:pStyle w:val="BodyText"/>
        <w:spacing w:line="480" w:lineRule="auto" w:before="201"/>
        <w:ind w:left="460" w:right="136"/>
        <w:jc w:val="both"/>
      </w:pPr>
      <w:r>
        <w:rPr/>
        <w:t>However, the scholar</w:t>
      </w:r>
      <w:r>
        <w:rPr>
          <w:vertAlign w:val="superscript"/>
        </w:rPr>
        <w:t>205</w:t>
      </w:r>
      <w:r>
        <w:rPr>
          <w:vertAlign w:val="baseline"/>
        </w:rPr>
        <w:t> failed to take into cognizance the fact that the essence of juristic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is to carry out certain business activities, which, in its formation documents,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contemplate commission of any crime capable of being punished under the Shariah. Also, 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juristic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agents,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hired</w:t>
      </w:r>
      <w:r>
        <w:rPr>
          <w:spacing w:val="-57"/>
          <w:vertAlign w:val="baseline"/>
        </w:rPr>
        <w:t> </w:t>
      </w:r>
      <w:r>
        <w:rPr>
          <w:vertAlign w:val="baseline"/>
        </w:rPr>
        <w:t>purposely for business transaction. If the agents go beyond the limit of their authority, they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 held responsible for their action. That is reason why CAMA allows lifting the veil of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incorporation, 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-3"/>
          <w:vertAlign w:val="baseline"/>
        </w:rPr>
        <w:t> </w:t>
      </w:r>
      <w:r>
        <w:rPr>
          <w:vertAlign w:val="baseline"/>
        </w:rPr>
        <w:t>commit offence.</w:t>
      </w:r>
      <w:r>
        <w:rPr>
          <w:vertAlign w:val="superscript"/>
        </w:rPr>
        <w:t>206</w:t>
      </w:r>
    </w:p>
    <w:p>
      <w:pPr>
        <w:pStyle w:val="BodyText"/>
        <w:spacing w:line="482" w:lineRule="auto" w:before="200"/>
        <w:ind w:left="460" w:right="135"/>
        <w:jc w:val="both"/>
      </w:pPr>
      <w:r>
        <w:rPr/>
        <w:t>I therefore stand to differ with the view of the scholar, especially in his attempt to invoke the</w:t>
      </w:r>
      <w:r>
        <w:rPr>
          <w:spacing w:val="1"/>
        </w:rPr>
        <w:t> </w:t>
      </w:r>
      <w:r>
        <w:rPr/>
        <w:t>performance of religious duty as a condition for acknowledging a juristic person under the</w:t>
      </w:r>
      <w:r>
        <w:rPr>
          <w:spacing w:val="1"/>
        </w:rPr>
        <w:t> </w:t>
      </w:r>
      <w:r>
        <w:rPr/>
        <w:t>Shariah.</w:t>
      </w:r>
      <w:r>
        <w:rPr>
          <w:spacing w:val="-1"/>
        </w:rPr>
        <w:t> </w:t>
      </w:r>
      <w:r>
        <w:rPr/>
        <w:t>My</w:t>
      </w:r>
      <w:r>
        <w:rPr>
          <w:spacing w:val="-3"/>
        </w:rPr>
        <w:t> </w:t>
      </w:r>
      <w:r>
        <w:rPr/>
        <w:t>reasons are</w:t>
      </w:r>
      <w:r>
        <w:rPr>
          <w:spacing w:val="1"/>
        </w:rPr>
        <w:t> </w:t>
      </w:r>
      <w:r>
        <w:rPr/>
        <w:t>based on the</w:t>
      </w:r>
      <w:r>
        <w:rPr>
          <w:spacing w:val="-1"/>
        </w:rPr>
        <w:t> </w:t>
      </w:r>
      <w:r>
        <w:rPr/>
        <w:t>following Shariah position: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.024002pt;margin-top:12.087177pt;width:144.02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6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206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325,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Allied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43"/>
        </w:numPr>
        <w:tabs>
          <w:tab w:pos="1181" w:val="left" w:leader="none"/>
        </w:tabs>
        <w:spacing w:line="480" w:lineRule="auto" w:before="90" w:after="0"/>
        <w:ind w:left="1180" w:right="133" w:hanging="720"/>
        <w:jc w:val="both"/>
        <w:rPr>
          <w:sz w:val="24"/>
        </w:rPr>
      </w:pPr>
      <w:r>
        <w:rPr>
          <w:sz w:val="24"/>
        </w:rPr>
        <w:t>A minor does not owe obligation to perform religious duty, but he has capacity to</w:t>
      </w:r>
      <w:r>
        <w:rPr>
          <w:spacing w:val="1"/>
          <w:sz w:val="24"/>
        </w:rPr>
        <w:t> </w:t>
      </w:r>
      <w:r>
        <w:rPr>
          <w:sz w:val="24"/>
        </w:rPr>
        <w:t>possess some rights and owe some obligations under contractual transaction. Juristic</w:t>
      </w:r>
      <w:r>
        <w:rPr>
          <w:spacing w:val="1"/>
          <w:sz w:val="24"/>
        </w:rPr>
        <w:t> </w:t>
      </w:r>
      <w:r>
        <w:rPr>
          <w:sz w:val="24"/>
        </w:rPr>
        <w:t>person, too, does not owe obligation to perform religious duty but can possess right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owe</w:t>
      </w:r>
      <w:r>
        <w:rPr>
          <w:spacing w:val="-2"/>
          <w:sz w:val="24"/>
        </w:rPr>
        <w:t> </w:t>
      </w:r>
      <w:r>
        <w:rPr>
          <w:sz w:val="24"/>
        </w:rPr>
        <w:t>obligation under</w:t>
      </w:r>
      <w:r>
        <w:rPr>
          <w:spacing w:val="1"/>
          <w:sz w:val="24"/>
        </w:rPr>
        <w:t> </w:t>
      </w:r>
      <w:r>
        <w:rPr>
          <w:sz w:val="24"/>
        </w:rPr>
        <w:t>contractual transaction.</w:t>
      </w:r>
    </w:p>
    <w:p>
      <w:pPr>
        <w:pStyle w:val="ListParagraph"/>
        <w:numPr>
          <w:ilvl w:val="0"/>
          <w:numId w:val="43"/>
        </w:numPr>
        <w:tabs>
          <w:tab w:pos="1181" w:val="left" w:leader="none"/>
        </w:tabs>
        <w:spacing w:line="480" w:lineRule="auto" w:before="1" w:after="0"/>
        <w:ind w:left="1180" w:right="134" w:hanging="720"/>
        <w:jc w:val="both"/>
        <w:rPr>
          <w:sz w:val="24"/>
        </w:rPr>
      </w:pPr>
      <w:r>
        <w:rPr>
          <w:sz w:val="24"/>
        </w:rPr>
        <w:t>A minor can transact business through his guardian who stands in his place and</w:t>
      </w:r>
      <w:r>
        <w:rPr>
          <w:spacing w:val="1"/>
          <w:sz w:val="24"/>
        </w:rPr>
        <w:t> </w:t>
      </w:r>
      <w:r>
        <w:rPr>
          <w:sz w:val="24"/>
        </w:rPr>
        <w:t>represents him in a substitutory duty.</w:t>
      </w:r>
      <w:r>
        <w:rPr>
          <w:spacing w:val="1"/>
          <w:sz w:val="24"/>
        </w:rPr>
        <w:t> </w:t>
      </w:r>
      <w:r>
        <w:rPr>
          <w:sz w:val="24"/>
        </w:rPr>
        <w:t>Likewise, juristic person transacts business</w:t>
      </w:r>
      <w:r>
        <w:rPr>
          <w:spacing w:val="1"/>
          <w:sz w:val="24"/>
        </w:rPr>
        <w:t> </w:t>
      </w:r>
      <w:r>
        <w:rPr>
          <w:sz w:val="24"/>
        </w:rPr>
        <w:t>though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directors,</w:t>
      </w:r>
      <w:r>
        <w:rPr>
          <w:spacing w:val="2"/>
          <w:sz w:val="24"/>
        </w:rPr>
        <w:t> </w:t>
      </w:r>
      <w:r>
        <w:rPr>
          <w:sz w:val="24"/>
        </w:rPr>
        <w:t>agents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employs</w:t>
      </w:r>
      <w:r>
        <w:rPr>
          <w:spacing w:val="2"/>
          <w:sz w:val="24"/>
        </w:rPr>
        <w:t> </w:t>
      </w:r>
      <w:r>
        <w:rPr>
          <w:sz w:val="24"/>
        </w:rPr>
        <w:t>who 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described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its guardian.</w:t>
      </w:r>
    </w:p>
    <w:p>
      <w:pPr>
        <w:pStyle w:val="ListParagraph"/>
        <w:numPr>
          <w:ilvl w:val="0"/>
          <w:numId w:val="43"/>
        </w:numPr>
        <w:tabs>
          <w:tab w:pos="1181" w:val="left" w:leader="none"/>
        </w:tabs>
        <w:spacing w:line="480" w:lineRule="auto" w:before="0" w:after="0"/>
        <w:ind w:left="1180" w:right="137" w:hanging="720"/>
        <w:jc w:val="both"/>
        <w:rPr>
          <w:sz w:val="24"/>
        </w:rPr>
      </w:pPr>
      <w:r>
        <w:rPr>
          <w:sz w:val="24"/>
        </w:rPr>
        <w:t>A minor is liable for damage he caused to another‟s property. Also, the juristic person</w:t>
      </w:r>
      <w:r>
        <w:rPr>
          <w:spacing w:val="-57"/>
          <w:sz w:val="24"/>
        </w:rPr>
        <w:t> </w:t>
      </w:r>
      <w:r>
        <w:rPr>
          <w:sz w:val="24"/>
        </w:rPr>
        <w:t>is liable to the damage caused to another‟s property in the course of carrying out its</w:t>
      </w:r>
      <w:r>
        <w:rPr>
          <w:spacing w:val="1"/>
          <w:sz w:val="24"/>
        </w:rPr>
        <w:t> </w:t>
      </w:r>
      <w:r>
        <w:rPr>
          <w:sz w:val="24"/>
        </w:rPr>
        <w:t>duty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its director,</w:t>
      </w:r>
      <w:r>
        <w:rPr>
          <w:spacing w:val="1"/>
          <w:sz w:val="24"/>
        </w:rPr>
        <w:t> </w:t>
      </w:r>
      <w:r>
        <w:rPr>
          <w:sz w:val="24"/>
        </w:rPr>
        <w:t>agent or employee.</w:t>
      </w:r>
    </w:p>
    <w:p>
      <w:pPr>
        <w:pStyle w:val="ListParagraph"/>
        <w:numPr>
          <w:ilvl w:val="0"/>
          <w:numId w:val="43"/>
        </w:numPr>
        <w:tabs>
          <w:tab w:pos="1181" w:val="left" w:leader="none"/>
        </w:tabs>
        <w:spacing w:line="480" w:lineRule="auto" w:before="1" w:after="0"/>
        <w:ind w:left="1180" w:right="138" w:hanging="720"/>
        <w:jc w:val="both"/>
        <w:rPr>
          <w:i/>
          <w:sz w:val="24"/>
        </w:rPr>
      </w:pPr>
      <w:r>
        <w:rPr>
          <w:sz w:val="24"/>
        </w:rPr>
        <w:t>A minor is liable for payment of </w:t>
      </w:r>
      <w:r>
        <w:rPr>
          <w:i/>
          <w:sz w:val="24"/>
        </w:rPr>
        <w:t>zakat</w:t>
      </w:r>
      <w:r>
        <w:rPr>
          <w:sz w:val="24"/>
        </w:rPr>
        <w:t>. The juristic person, too, is liable to pay </w:t>
      </w:r>
      <w:r>
        <w:rPr>
          <w:i/>
          <w:sz w:val="24"/>
        </w:rPr>
        <w:t>zakat</w:t>
      </w:r>
      <w:r>
        <w:rPr>
          <w:i/>
          <w:spacing w:val="1"/>
          <w:sz w:val="24"/>
        </w:rPr>
        <w:t> </w:t>
      </w:r>
      <w:r>
        <w:rPr>
          <w:sz w:val="24"/>
        </w:rPr>
        <w:t>as it applies to joint venture in respective of whether the contribution of one of the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does not reach</w:t>
      </w:r>
      <w:r>
        <w:rPr>
          <w:spacing w:val="3"/>
          <w:sz w:val="24"/>
        </w:rPr>
        <w:t> </w:t>
      </w:r>
      <w:r>
        <w:rPr>
          <w:i/>
          <w:sz w:val="24"/>
        </w:rPr>
        <w:t>nisab.</w:t>
      </w:r>
    </w:p>
    <w:p>
      <w:pPr>
        <w:pStyle w:val="BodyText"/>
        <w:spacing w:line="480" w:lineRule="auto" w:before="199"/>
        <w:ind w:left="460" w:right="139"/>
        <w:jc w:val="both"/>
      </w:pPr>
      <w:r>
        <w:rPr/>
        <w:t>In the light of the above, the juristic person can, from the juristic point of view, possess legal</w:t>
      </w:r>
      <w:r>
        <w:rPr>
          <w:spacing w:val="1"/>
        </w:rPr>
        <w:t> </w:t>
      </w:r>
      <w:r>
        <w:rPr/>
        <w:t>capacity to own property, sue and be sued under the Shariah.   It can be bound for the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transaction it</w:t>
      </w:r>
      <w:r>
        <w:rPr>
          <w:spacing w:val="-1"/>
        </w:rPr>
        <w:t> </w:t>
      </w:r>
      <w:r>
        <w:rPr/>
        <w:t>carries on</w:t>
      </w:r>
      <w:r>
        <w:rPr>
          <w:spacing w:val="-1"/>
        </w:rPr>
        <w:t> </w:t>
      </w:r>
      <w:r>
        <w:rPr/>
        <w:t>through its director,</w:t>
      </w:r>
      <w:r>
        <w:rPr>
          <w:spacing w:val="-1"/>
        </w:rPr>
        <w:t> </w:t>
      </w:r>
      <w:r>
        <w:rPr/>
        <w:t>agent or</w:t>
      </w:r>
      <w:r>
        <w:rPr>
          <w:spacing w:val="2"/>
        </w:rPr>
        <w:t> </w:t>
      </w:r>
      <w:r>
        <w:rPr/>
        <w:t>employee.</w:t>
      </w:r>
    </w:p>
    <w:p>
      <w:pPr>
        <w:pStyle w:val="BodyText"/>
        <w:spacing w:line="480" w:lineRule="auto" w:before="200"/>
        <w:ind w:left="460" w:right="137"/>
        <w:jc w:val="both"/>
      </w:pPr>
      <w:r>
        <w:rPr/>
        <w:t>Flowing from the above, incorporated body could be a party to the formation of non-interest</w:t>
      </w:r>
      <w:r>
        <w:rPr>
          <w:spacing w:val="1"/>
        </w:rPr>
        <w:t> </w:t>
      </w:r>
      <w:r>
        <w:rPr/>
        <w:t>bank that would carry on banking business pursuant to the relevant rules and regulations of</w:t>
      </w:r>
      <w:r>
        <w:rPr>
          <w:spacing w:val="1"/>
        </w:rPr>
        <w:t> </w:t>
      </w:r>
      <w:r>
        <w:rPr/>
        <w:t>CBN.</w:t>
      </w:r>
      <w:r>
        <w:rPr>
          <w:spacing w:val="27"/>
        </w:rPr>
        <w:t> </w:t>
      </w:r>
      <w:r>
        <w:rPr/>
        <w:t>Therefore,</w:t>
      </w:r>
      <w:r>
        <w:rPr>
          <w:spacing w:val="28"/>
        </w:rPr>
        <w:t> </w:t>
      </w:r>
      <w:r>
        <w:rPr/>
        <w:t>it</w:t>
      </w:r>
      <w:r>
        <w:rPr>
          <w:spacing w:val="28"/>
        </w:rPr>
        <w:t> </w:t>
      </w:r>
      <w:r>
        <w:rPr/>
        <w:t>has</w:t>
      </w:r>
      <w:r>
        <w:rPr>
          <w:spacing w:val="30"/>
        </w:rPr>
        <w:t> </w:t>
      </w:r>
      <w:r>
        <w:rPr/>
        <w:t>indeed</w:t>
      </w:r>
      <w:r>
        <w:rPr>
          <w:spacing w:val="28"/>
        </w:rPr>
        <w:t> </w:t>
      </w:r>
      <w:r>
        <w:rPr/>
        <w:t>met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requirements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Shariah</w:t>
      </w:r>
      <w:r>
        <w:rPr>
          <w:spacing w:val="27"/>
        </w:rPr>
        <w:t> </w:t>
      </w:r>
      <w:r>
        <w:rPr/>
        <w:t>principles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practice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Affairs Commission.</w:t>
      </w:r>
    </w:p>
    <w:p>
      <w:pPr>
        <w:spacing w:after="0" w:line="480" w:lineRule="auto"/>
        <w:jc w:val="both"/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8"/>
      </w:pPr>
    </w:p>
    <w:p>
      <w:pPr>
        <w:pStyle w:val="BodyText"/>
        <w:spacing w:line="480" w:lineRule="auto" w:before="130"/>
        <w:ind w:left="460" w:right="134"/>
        <w:jc w:val="both"/>
      </w:pPr>
      <w:r>
        <w:rPr/>
        <w:t>Having seen how non-interest bank could be incorporated under the Act,</w:t>
      </w:r>
      <w:r>
        <w:rPr>
          <w:vertAlign w:val="superscript"/>
        </w:rPr>
        <w:t>207</w:t>
      </w:r>
      <w:r>
        <w:rPr>
          <w:vertAlign w:val="baseline"/>
        </w:rPr>
        <w:t> does free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 operation have legal backing under the Nigerian legislation? To succinctly answer</w:t>
      </w:r>
      <w:r>
        <w:rPr>
          <w:spacing w:val="1"/>
          <w:vertAlign w:val="baseline"/>
        </w:rPr>
        <w:t> </w:t>
      </w:r>
      <w:r>
        <w:rPr>
          <w:vertAlign w:val="baseline"/>
        </w:rPr>
        <w:t>this question, regard must be heard to the relevant legislation governing banking activities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 They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ListParagraph"/>
        <w:numPr>
          <w:ilvl w:val="0"/>
          <w:numId w:val="44"/>
        </w:numPr>
        <w:tabs>
          <w:tab w:pos="1181" w:val="left" w:leader="none"/>
        </w:tabs>
        <w:spacing w:line="480" w:lineRule="auto" w:before="200" w:after="0"/>
        <w:ind w:left="1180" w:right="140" w:hanging="720"/>
        <w:jc w:val="both"/>
        <w:rPr>
          <w:sz w:val="24"/>
        </w:rPr>
      </w:pPr>
      <w:r>
        <w:rPr>
          <w:sz w:val="24"/>
        </w:rPr>
        <w:t>Every bank operating in Nigeria has been enjoined to display at its offices its lending</w:t>
      </w:r>
      <w:r>
        <w:rPr>
          <w:spacing w:val="1"/>
          <w:sz w:val="24"/>
        </w:rPr>
        <w:t> </w:t>
      </w:r>
      <w:r>
        <w:rPr>
          <w:sz w:val="24"/>
        </w:rPr>
        <w:t>and deposit interest rates, but profit and loss sharing bank is expressly exempted from</w:t>
      </w:r>
      <w:r>
        <w:rPr>
          <w:spacing w:val="-57"/>
          <w:sz w:val="24"/>
        </w:rPr>
        <w:t> </w:t>
      </w:r>
      <w:r>
        <w:rPr>
          <w:sz w:val="24"/>
        </w:rPr>
        <w:t>displaying</w:t>
      </w:r>
      <w:r>
        <w:rPr>
          <w:spacing w:val="-3"/>
          <w:sz w:val="24"/>
        </w:rPr>
        <w:t> </w:t>
      </w:r>
      <w:r>
        <w:rPr>
          <w:sz w:val="24"/>
        </w:rPr>
        <w:t>lending</w:t>
      </w:r>
      <w:r>
        <w:rPr>
          <w:spacing w:val="-3"/>
          <w:sz w:val="24"/>
        </w:rPr>
        <w:t> </w:t>
      </w:r>
      <w:r>
        <w:rPr>
          <w:sz w:val="24"/>
        </w:rPr>
        <w:t>and deposit interest rates in its offices.</w:t>
      </w:r>
      <w:r>
        <w:rPr>
          <w:sz w:val="24"/>
          <w:vertAlign w:val="superscript"/>
        </w:rPr>
        <w:t>208</w:t>
      </w:r>
    </w:p>
    <w:p>
      <w:pPr>
        <w:pStyle w:val="ListParagraph"/>
        <w:numPr>
          <w:ilvl w:val="0"/>
          <w:numId w:val="44"/>
        </w:numPr>
        <w:tabs>
          <w:tab w:pos="1181" w:val="left" w:leader="none"/>
        </w:tabs>
        <w:spacing w:line="480" w:lineRule="auto" w:before="1" w:after="0"/>
        <w:ind w:left="1180" w:right="134" w:hanging="720"/>
        <w:jc w:val="both"/>
        <w:rPr>
          <w:sz w:val="24"/>
        </w:rPr>
      </w:pPr>
      <w:r>
        <w:rPr>
          <w:sz w:val="24"/>
        </w:rPr>
        <w:t>Furthermore, section 66 of the Act</w:t>
      </w:r>
      <w:r>
        <w:rPr>
          <w:sz w:val="24"/>
          <w:vertAlign w:val="superscript"/>
        </w:rPr>
        <w:t>209</w:t>
      </w:r>
      <w:r>
        <w:rPr>
          <w:sz w:val="24"/>
          <w:vertAlign w:val="baseline"/>
        </w:rPr>
        <w:t> interpreted “profit and loss sharing bank”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bank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transacts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investment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commercial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banking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business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maintains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profit and loss sharing accounts.</w:t>
      </w:r>
    </w:p>
    <w:p>
      <w:pPr>
        <w:pStyle w:val="BodyText"/>
        <w:spacing w:before="201"/>
        <w:ind w:left="460"/>
        <w:jc w:val="both"/>
      </w:pPr>
      <w:r>
        <w:rPr/>
        <w:t>Deducing</w:t>
      </w:r>
      <w:r>
        <w:rPr>
          <w:spacing w:val="-4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foregoing, profit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loss sharing</w:t>
      </w:r>
      <w:r>
        <w:rPr>
          <w:spacing w:val="-4"/>
        </w:rPr>
        <w:t> </w:t>
      </w:r>
      <w:r>
        <w:rPr/>
        <w:t>bank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bank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5"/>
        </w:numPr>
        <w:tabs>
          <w:tab w:pos="821" w:val="left" w:leader="none"/>
        </w:tabs>
        <w:spacing w:line="240" w:lineRule="auto" w:before="179" w:after="0"/>
        <w:ind w:left="820" w:right="0" w:hanging="361"/>
        <w:jc w:val="left"/>
        <w:rPr>
          <w:i/>
          <w:sz w:val="24"/>
        </w:rPr>
      </w:pPr>
      <w:r>
        <w:rPr>
          <w:sz w:val="22"/>
        </w:rPr>
        <w:t>provides</w:t>
      </w:r>
      <w:r>
        <w:rPr>
          <w:spacing w:val="-4"/>
          <w:sz w:val="22"/>
        </w:rPr>
        <w:t> </w:t>
      </w:r>
      <w:r>
        <w:rPr>
          <w:sz w:val="22"/>
        </w:rPr>
        <w:t>entrepreneur</w:t>
      </w:r>
      <w:r>
        <w:rPr>
          <w:spacing w:val="2"/>
          <w:sz w:val="22"/>
        </w:rPr>
        <w:t> </w:t>
      </w:r>
      <w:r>
        <w:rPr>
          <w:sz w:val="22"/>
        </w:rPr>
        <w:t>with</w:t>
      </w:r>
      <w:r>
        <w:rPr>
          <w:spacing w:val="-5"/>
          <w:sz w:val="22"/>
        </w:rPr>
        <w:t> </w:t>
      </w:r>
      <w:r>
        <w:rPr>
          <w:sz w:val="22"/>
        </w:rPr>
        <w:t>its</w:t>
      </w:r>
      <w:r>
        <w:rPr>
          <w:spacing w:val="-3"/>
          <w:sz w:val="22"/>
        </w:rPr>
        <w:t> </w:t>
      </w:r>
      <w:r>
        <w:rPr>
          <w:sz w:val="22"/>
        </w:rPr>
        <w:t>capital on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1"/>
          <w:sz w:val="22"/>
        </w:rPr>
        <w:t> </w:t>
      </w:r>
      <w:r>
        <w:rPr>
          <w:sz w:val="22"/>
        </w:rPr>
        <w:t>basis</w:t>
      </w:r>
      <w:r>
        <w:rPr>
          <w:spacing w:val="-3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i/>
          <w:sz w:val="22"/>
        </w:rPr>
        <w:t>profit sharing;</w:t>
      </w:r>
    </w:p>
    <w:p>
      <w:pPr>
        <w:pStyle w:val="BodyText"/>
        <w:spacing w:before="6"/>
        <w:rPr>
          <w:i/>
          <w:sz w:val="21"/>
        </w:rPr>
      </w:pPr>
    </w:p>
    <w:p>
      <w:pPr>
        <w:pStyle w:val="ListParagraph"/>
        <w:numPr>
          <w:ilvl w:val="0"/>
          <w:numId w:val="45"/>
        </w:numPr>
        <w:tabs>
          <w:tab w:pos="821" w:val="left" w:leader="none"/>
        </w:tabs>
        <w:spacing w:line="468" w:lineRule="auto" w:before="0" w:after="0"/>
        <w:ind w:left="851" w:right="194" w:hanging="392"/>
        <w:jc w:val="left"/>
        <w:rPr>
          <w:sz w:val="24"/>
        </w:rPr>
      </w:pPr>
      <w:r>
        <w:rPr>
          <w:sz w:val="22"/>
        </w:rPr>
        <w:t>bears financial liability of the capital provided by the bank for investment business (except where</w:t>
      </w:r>
      <w:r>
        <w:rPr>
          <w:spacing w:val="-52"/>
          <w:sz w:val="22"/>
        </w:rPr>
        <w:t> </w:t>
      </w:r>
      <w:r>
        <w:rPr>
          <w:sz w:val="24"/>
        </w:rPr>
        <w:t>there is negligence, recklessness or breach of any terms of the investment by the</w:t>
      </w:r>
      <w:r>
        <w:rPr>
          <w:spacing w:val="1"/>
          <w:sz w:val="24"/>
        </w:rPr>
        <w:t> </w:t>
      </w:r>
      <w:r>
        <w:rPr>
          <w:sz w:val="24"/>
        </w:rPr>
        <w:t>entrepreneur);</w:t>
      </w:r>
    </w:p>
    <w:p>
      <w:pPr>
        <w:pStyle w:val="ListParagraph"/>
        <w:numPr>
          <w:ilvl w:val="0"/>
          <w:numId w:val="45"/>
        </w:numPr>
        <w:tabs>
          <w:tab w:pos="821" w:val="left" w:leader="none"/>
        </w:tabs>
        <w:spacing w:line="480" w:lineRule="auto" w:before="13" w:after="0"/>
        <w:ind w:left="880" w:right="903" w:hanging="420"/>
        <w:jc w:val="left"/>
        <w:rPr>
          <w:sz w:val="24"/>
        </w:rPr>
      </w:pPr>
      <w:r>
        <w:rPr>
          <w:sz w:val="24"/>
        </w:rPr>
        <w:t>operates profit sharing investment account for its customers on agreement that the</w:t>
      </w:r>
      <w:r>
        <w:rPr>
          <w:spacing w:val="-57"/>
          <w:sz w:val="24"/>
        </w:rPr>
        <w:t> </w:t>
      </w:r>
      <w:r>
        <w:rPr>
          <w:sz w:val="24"/>
        </w:rPr>
        <w:t>account</w:t>
      </w:r>
      <w:r>
        <w:rPr>
          <w:spacing w:val="-1"/>
          <w:sz w:val="24"/>
        </w:rPr>
        <w:t> </w:t>
      </w:r>
      <w:r>
        <w:rPr>
          <w:sz w:val="24"/>
        </w:rPr>
        <w:t>holder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2"/>
          <w:sz w:val="24"/>
        </w:rPr>
        <w:t> </w:t>
      </w:r>
      <w:r>
        <w:rPr>
          <w:sz w:val="24"/>
        </w:rPr>
        <w:t>bear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loss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event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loss is incurred,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45"/>
        </w:numPr>
        <w:tabs>
          <w:tab w:pos="792" w:val="left" w:leader="none"/>
        </w:tabs>
        <w:spacing w:line="480" w:lineRule="auto" w:before="0" w:after="0"/>
        <w:ind w:left="731" w:right="136" w:hanging="272"/>
        <w:jc w:val="both"/>
        <w:rPr>
          <w:sz w:val="24"/>
        </w:rPr>
      </w:pPr>
      <w:r>
        <w:rPr/>
        <w:tab/>
      </w:r>
      <w:r>
        <w:rPr>
          <w:sz w:val="24"/>
        </w:rPr>
        <w:t>it engages in commodity trading for the purpose of meeting its customers‟ demand and</w:t>
      </w:r>
      <w:r>
        <w:rPr>
          <w:spacing w:val="1"/>
          <w:sz w:val="24"/>
        </w:rPr>
        <w:t> </w:t>
      </w:r>
      <w:r>
        <w:rPr>
          <w:sz w:val="24"/>
        </w:rPr>
        <w:t>generating</w:t>
      </w:r>
      <w:r>
        <w:rPr>
          <w:spacing w:val="1"/>
          <w:sz w:val="24"/>
        </w:rPr>
        <w:t> </w:t>
      </w:r>
      <w:r>
        <w:rPr>
          <w:sz w:val="24"/>
        </w:rPr>
        <w:t>profit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customers‟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profit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shareholders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024002pt;margin-top:17.393768pt;width:144.020pt;height:.72003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Companies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Allied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Matters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line="229" w:lineRule="exact" w:before="0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208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23(1)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Banks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Institutions Act,</w:t>
      </w:r>
      <w:r>
        <w:rPr>
          <w:spacing w:val="5"/>
          <w:sz w:val="20"/>
          <w:vertAlign w:val="baseline"/>
        </w:rPr>
        <w:t> </w:t>
      </w:r>
      <w:r>
        <w:rPr>
          <w:i/>
          <w:sz w:val="20"/>
          <w:vertAlign w:val="baseline"/>
        </w:rPr>
        <w:t>Op.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Cit.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209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2" w:lineRule="auto" w:before="90"/>
        <w:ind w:left="460" w:right="135"/>
        <w:jc w:val="both"/>
      </w:pPr>
      <w:r>
        <w:rPr/>
        <w:t>It suffices to understand from the above features that profit and loss sharing bank is non-</w:t>
      </w:r>
      <w:r>
        <w:rPr>
          <w:spacing w:val="1"/>
        </w:rPr>
        <w:t> </w:t>
      </w:r>
      <w:r>
        <w:rPr/>
        <w:t>interest bank as contemplated in the Act.</w:t>
      </w:r>
      <w:r>
        <w:rPr>
          <w:vertAlign w:val="superscript"/>
        </w:rPr>
        <w:t>210</w:t>
      </w:r>
      <w:r>
        <w:rPr>
          <w:vertAlign w:val="baseline"/>
        </w:rPr>
        <w:t> Therefore, profit and loss sharing bank is nothing</w:t>
      </w:r>
      <w:r>
        <w:rPr>
          <w:spacing w:val="-57"/>
          <w:vertAlign w:val="baseline"/>
        </w:rPr>
        <w:t> </w:t>
      </w:r>
      <w:r>
        <w:rPr>
          <w:vertAlign w:val="baseline"/>
        </w:rPr>
        <w:t>but</w:t>
      </w:r>
      <w:r>
        <w:rPr>
          <w:spacing w:val="-1"/>
          <w:vertAlign w:val="baseline"/>
        </w:rPr>
        <w:t> </w:t>
      </w:r>
      <w:r>
        <w:rPr>
          <w:vertAlign w:val="baseline"/>
        </w:rPr>
        <w:t>non-interest bank as legally</w:t>
      </w:r>
      <w:r>
        <w:rPr>
          <w:spacing w:val="-5"/>
          <w:vertAlign w:val="baseline"/>
        </w:rPr>
        <w:t> </w:t>
      </w:r>
      <w:r>
        <w:rPr>
          <w:vertAlign w:val="baseline"/>
        </w:rPr>
        <w:t>permitted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Nigerian law.</w:t>
      </w:r>
    </w:p>
    <w:p>
      <w:pPr>
        <w:pStyle w:val="BodyText"/>
        <w:spacing w:before="8"/>
        <w:rPr>
          <w:sz w:val="37"/>
        </w:rPr>
      </w:pPr>
    </w:p>
    <w:p>
      <w:pPr>
        <w:pStyle w:val="Heading1"/>
        <w:numPr>
          <w:ilvl w:val="1"/>
          <w:numId w:val="40"/>
        </w:numPr>
        <w:tabs>
          <w:tab w:pos="821" w:val="left" w:leader="none"/>
        </w:tabs>
        <w:spacing w:line="240" w:lineRule="auto" w:before="0" w:after="0"/>
        <w:ind w:left="820" w:right="0" w:hanging="361"/>
        <w:jc w:val="both"/>
      </w:pPr>
      <w:r>
        <w:rPr/>
        <w:t>Power</w:t>
      </w:r>
      <w:r>
        <w:rPr>
          <w:spacing w:val="-3"/>
        </w:rPr>
        <w:t> </w:t>
      </w:r>
      <w:r>
        <w:rPr/>
        <w:t>of CBN</w:t>
      </w:r>
      <w:r>
        <w:rPr>
          <w:spacing w:val="-2"/>
        </w:rPr>
        <w:t> </w:t>
      </w:r>
      <w:r>
        <w:rPr/>
        <w:t>to Grant</w:t>
      </w:r>
      <w:r>
        <w:rPr>
          <w:spacing w:val="-2"/>
        </w:rPr>
        <w:t> </w:t>
      </w:r>
      <w:r>
        <w:rPr/>
        <w:t>Banking</w:t>
      </w:r>
      <w:r>
        <w:rPr>
          <w:spacing w:val="1"/>
        </w:rPr>
        <w:t> </w:t>
      </w:r>
      <w:r>
        <w:rPr/>
        <w:t>Licence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Operation of Non-Interest</w:t>
      </w:r>
      <w:r>
        <w:rPr>
          <w:spacing w:val="-1"/>
        </w:rPr>
        <w:t> </w:t>
      </w:r>
      <w:r>
        <w:rPr/>
        <w:t>Banking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 w:before="1"/>
        <w:ind w:left="460" w:right="132"/>
        <w:jc w:val="both"/>
      </w:pPr>
      <w:r>
        <w:rPr/>
        <w:t>Non-interest bank in Nigeria is subject to the regulatory powers of CBN, Corporate Affairs</w:t>
      </w:r>
      <w:r>
        <w:rPr>
          <w:spacing w:val="1"/>
        </w:rPr>
        <w:t> </w:t>
      </w:r>
      <w:r>
        <w:rPr/>
        <w:t>Commission and Securities and Exchange Commission. With subjection to these regulatory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licence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business,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Commission,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commencement of operation. In this regard, CBN is the only body responsible for granting</w:t>
      </w:r>
      <w:r>
        <w:rPr>
          <w:spacing w:val="1"/>
        </w:rPr>
        <w:t> </w:t>
      </w:r>
      <w:r>
        <w:rPr/>
        <w:t>banking licence as provided for by section 3(1) of Banks and Other Financial Institutions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211</w:t>
      </w:r>
      <w:r>
        <w:rPr>
          <w:vertAlign w:val="baseline"/>
        </w:rPr>
        <w:t> It prescribed how the application for banking licence would be made to CBN.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shall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accompanied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documents:</w:t>
      </w:r>
    </w:p>
    <w:p>
      <w:pPr>
        <w:pStyle w:val="ListParagraph"/>
        <w:numPr>
          <w:ilvl w:val="0"/>
          <w:numId w:val="46"/>
        </w:numPr>
        <w:tabs>
          <w:tab w:pos="1181" w:val="left" w:leader="none"/>
        </w:tabs>
        <w:spacing w:line="480" w:lineRule="auto" w:before="197" w:after="0"/>
        <w:ind w:left="1180" w:right="137" w:hanging="720"/>
        <w:jc w:val="both"/>
        <w:rPr>
          <w:sz w:val="24"/>
        </w:rPr>
      </w:pPr>
      <w:r>
        <w:rPr>
          <w:sz w:val="24"/>
        </w:rPr>
        <w:t>A feasibility report for the proposed bank. In case of non-interest bank, the promoters</w:t>
      </w:r>
      <w:r>
        <w:rPr>
          <w:spacing w:val="1"/>
          <w:sz w:val="24"/>
        </w:rPr>
        <w:t> </w:t>
      </w:r>
      <w:r>
        <w:rPr>
          <w:sz w:val="24"/>
        </w:rPr>
        <w:t>shall, in addition to the feasibility report, provide evidence of a technical agreement</w:t>
      </w:r>
      <w:r>
        <w:rPr>
          <w:spacing w:val="1"/>
          <w:sz w:val="24"/>
        </w:rPr>
        <w:t> </w:t>
      </w:r>
      <w:r>
        <w:rPr>
          <w:sz w:val="24"/>
        </w:rPr>
        <w:t>executed by them with an established and reputable non-interest bank or financial</w:t>
      </w:r>
      <w:r>
        <w:rPr>
          <w:spacing w:val="1"/>
          <w:sz w:val="24"/>
        </w:rPr>
        <w:t> </w:t>
      </w:r>
      <w:r>
        <w:rPr>
          <w:sz w:val="24"/>
        </w:rPr>
        <w:t>institution. The agreement shall explicitly specify the role of the two parties and shall</w:t>
      </w:r>
      <w:r>
        <w:rPr>
          <w:spacing w:val="1"/>
          <w:sz w:val="24"/>
        </w:rPr>
        <w:t> </w:t>
      </w:r>
      <w:r>
        <w:rPr>
          <w:sz w:val="24"/>
        </w:rPr>
        <w:t>subsist for a period of not less than 3 years from the date of commencement of the</w:t>
      </w:r>
      <w:r>
        <w:rPr>
          <w:spacing w:val="1"/>
          <w:sz w:val="24"/>
        </w:rPr>
        <w:t> </w:t>
      </w:r>
      <w:r>
        <w:rPr>
          <w:sz w:val="24"/>
        </w:rPr>
        <w:t>operation;</w:t>
      </w:r>
    </w:p>
    <w:p>
      <w:pPr>
        <w:pStyle w:val="ListParagraph"/>
        <w:numPr>
          <w:ilvl w:val="0"/>
          <w:numId w:val="46"/>
        </w:numPr>
        <w:tabs>
          <w:tab w:pos="1181" w:val="left" w:leader="none"/>
        </w:tabs>
        <w:spacing w:line="240" w:lineRule="auto" w:before="1" w:after="0"/>
        <w:ind w:left="1180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copy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memorandum and articles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association of</w:t>
      </w:r>
      <w:r>
        <w:rPr>
          <w:spacing w:val="-1"/>
          <w:sz w:val="24"/>
        </w:rPr>
        <w:t> </w:t>
      </w:r>
      <w:r>
        <w:rPr>
          <w:sz w:val="24"/>
        </w:rPr>
        <w:t>the proposed bank;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181" w:val="left" w:leader="none"/>
        </w:tabs>
        <w:spacing w:line="480" w:lineRule="auto" w:before="1" w:after="0"/>
        <w:ind w:left="1180" w:right="143" w:hanging="720"/>
        <w:jc w:val="both"/>
        <w:rPr>
          <w:sz w:val="24"/>
        </w:rPr>
      </w:pPr>
      <w:r>
        <w:rPr>
          <w:sz w:val="24"/>
        </w:rPr>
        <w:t>A list of the shareholders, directors and principal officers of the proposed bank 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particulars;</w:t>
      </w:r>
    </w:p>
    <w:p>
      <w:pPr>
        <w:pStyle w:val="ListParagraph"/>
        <w:numPr>
          <w:ilvl w:val="0"/>
          <w:numId w:val="46"/>
        </w:numPr>
        <w:tabs>
          <w:tab w:pos="1181" w:val="left" w:leader="none"/>
        </w:tabs>
        <w:spacing w:line="240" w:lineRule="auto" w:before="0" w:after="0"/>
        <w:ind w:left="1180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prescribed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2"/>
          <w:sz w:val="24"/>
        </w:rPr>
        <w:t> </w:t>
      </w:r>
      <w:r>
        <w:rPr>
          <w:sz w:val="24"/>
        </w:rPr>
        <w:t>fee,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72.024002pt;margin-top:11.988116pt;width:144.020pt;height:.71997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210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211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46"/>
        </w:numPr>
        <w:tabs>
          <w:tab w:pos="1181" w:val="left" w:leader="none"/>
        </w:tabs>
        <w:spacing w:line="482" w:lineRule="auto" w:before="90" w:after="0"/>
        <w:ind w:left="1180" w:right="135" w:hanging="720"/>
        <w:jc w:val="both"/>
        <w:rPr>
          <w:sz w:val="24"/>
        </w:rPr>
      </w:pPr>
      <w:r>
        <w:rPr>
          <w:sz w:val="24"/>
        </w:rPr>
        <w:t>Such other information, documents and reports as CBN may, from time to time,</w:t>
      </w:r>
      <w:r>
        <w:rPr>
          <w:spacing w:val="1"/>
          <w:sz w:val="24"/>
        </w:rPr>
        <w:t> </w:t>
      </w:r>
      <w:r>
        <w:rPr>
          <w:sz w:val="24"/>
        </w:rPr>
        <w:t>specify.</w:t>
      </w:r>
    </w:p>
    <w:p>
      <w:pPr>
        <w:pStyle w:val="BodyText"/>
        <w:spacing w:line="480" w:lineRule="auto" w:before="194"/>
        <w:ind w:left="460" w:right="134"/>
        <w:jc w:val="both"/>
      </w:pPr>
      <w:r>
        <w:rPr/>
        <w:t>Notwithstanding</w:t>
      </w:r>
      <w:r>
        <w:rPr>
          <w:spacing w:val="1"/>
        </w:rPr>
        <w:t> </w:t>
      </w:r>
      <w:r>
        <w:rPr/>
        <w:t>meeting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requirements,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CBN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empowered to issue or refuse to issue the licence to the applicants without giving any reason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refusal.</w:t>
      </w:r>
      <w:r>
        <w:rPr>
          <w:vertAlign w:val="superscript"/>
        </w:rPr>
        <w:t>212</w:t>
      </w:r>
    </w:p>
    <w:p>
      <w:pPr>
        <w:pStyle w:val="BodyText"/>
        <w:spacing w:line="480" w:lineRule="auto" w:before="202"/>
        <w:ind w:left="460" w:right="133"/>
        <w:jc w:val="both"/>
      </w:pPr>
      <w:r>
        <w:rPr/>
        <w:t>The power of CBN to grant banking licence is in respect of banks as prescribed under section</w:t>
      </w:r>
      <w:r>
        <w:rPr>
          <w:spacing w:val="-57"/>
        </w:rPr>
        <w:t> </w:t>
      </w:r>
      <w:r>
        <w:rPr/>
        <w:t>66,</w:t>
      </w:r>
      <w:r>
        <w:rPr>
          <w:vertAlign w:val="superscript"/>
        </w:rPr>
        <w:t>213</w:t>
      </w:r>
      <w:r>
        <w:rPr>
          <w:vertAlign w:val="baseline"/>
        </w:rPr>
        <w:t> which includes commercial banks, </w:t>
      </w:r>
      <w:r>
        <w:rPr>
          <w:i/>
          <w:vertAlign w:val="baseline"/>
        </w:rPr>
        <w:t>profit and loss sharing bank </w:t>
      </w:r>
      <w:r>
        <w:rPr>
          <w:vertAlign w:val="baseline"/>
        </w:rPr>
        <w:t>and specialized banks.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issuing banking license for operation of non-interest bank in Nigeria by CBN is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and the CBN Governor does not need to obtain Minister‟s approval as the provision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3(5) of the Act</w:t>
      </w:r>
      <w:r>
        <w:rPr>
          <w:vertAlign w:val="superscript"/>
        </w:rPr>
        <w:t>214</w:t>
      </w:r>
      <w:r>
        <w:rPr>
          <w:vertAlign w:val="baseline"/>
        </w:rPr>
        <w:t> has been repealed by Decree No. 38, 1998 thereby restoring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section 20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2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Act, 1991.</w:t>
      </w:r>
    </w:p>
    <w:p>
      <w:pPr>
        <w:spacing w:before="200"/>
        <w:ind w:left="460" w:right="0" w:firstLine="0"/>
        <w:jc w:val="both"/>
        <w:rPr>
          <w:i/>
          <w:sz w:val="24"/>
        </w:rPr>
      </w:pPr>
      <w:r>
        <w:rPr>
          <w:sz w:val="24"/>
        </w:rPr>
        <w:t>Similarly,</w:t>
      </w:r>
      <w:r>
        <w:rPr>
          <w:spacing w:val="1"/>
          <w:sz w:val="24"/>
        </w:rPr>
        <w:t> </w:t>
      </w:r>
      <w:r>
        <w:rPr>
          <w:sz w:val="24"/>
        </w:rPr>
        <w:t>the declaration</w:t>
      </w:r>
      <w:r>
        <w:rPr>
          <w:spacing w:val="2"/>
          <w:sz w:val="24"/>
        </w:rPr>
        <w:t> </w:t>
      </w:r>
      <w:r>
        <w:rPr>
          <w:sz w:val="24"/>
        </w:rPr>
        <w:t>of Federal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Court, Abuja in</w:t>
      </w:r>
      <w:r>
        <w:rPr>
          <w:spacing w:val="1"/>
          <w:sz w:val="24"/>
        </w:rPr>
        <w:t> </w:t>
      </w:r>
      <w:r>
        <w:rPr>
          <w:sz w:val="24"/>
        </w:rPr>
        <w:t>the case of</w:t>
      </w:r>
      <w:r>
        <w:rPr>
          <w:spacing w:val="3"/>
          <w:sz w:val="24"/>
        </w:rPr>
        <w:t> </w:t>
      </w:r>
      <w:r>
        <w:rPr>
          <w:i/>
          <w:sz w:val="24"/>
        </w:rPr>
        <w:t>Godwin Sunday Ogbaji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460" w:right="133"/>
        <w:jc w:val="both"/>
      </w:pPr>
      <w:r>
        <w:rPr>
          <w:i/>
        </w:rPr>
        <w:t>v.</w:t>
      </w:r>
      <w:r>
        <w:rPr>
          <w:i/>
          <w:spacing w:val="22"/>
        </w:rPr>
        <w:t> </w:t>
      </w:r>
      <w:r>
        <w:rPr>
          <w:i/>
        </w:rPr>
        <w:t>Central</w:t>
      </w:r>
      <w:r>
        <w:rPr>
          <w:i/>
          <w:spacing w:val="24"/>
        </w:rPr>
        <w:t> </w:t>
      </w:r>
      <w:r>
        <w:rPr>
          <w:i/>
        </w:rPr>
        <w:t>Bank</w:t>
      </w:r>
      <w:r>
        <w:rPr>
          <w:i/>
          <w:spacing w:val="22"/>
        </w:rPr>
        <w:t> </w:t>
      </w:r>
      <w:r>
        <w:rPr>
          <w:i/>
        </w:rPr>
        <w:t>of</w:t>
      </w:r>
      <w:r>
        <w:rPr>
          <w:i/>
          <w:spacing w:val="24"/>
        </w:rPr>
        <w:t> </w:t>
      </w:r>
      <w:r>
        <w:rPr>
          <w:i/>
        </w:rPr>
        <w:t>Nigeria</w:t>
      </w:r>
      <w:r>
        <w:rPr>
          <w:i/>
          <w:spacing w:val="25"/>
        </w:rPr>
        <w:t> </w:t>
      </w:r>
      <w:r>
        <w:rPr>
          <w:i/>
        </w:rPr>
        <w:t>&amp;</w:t>
      </w:r>
      <w:r>
        <w:rPr>
          <w:i/>
          <w:spacing w:val="17"/>
        </w:rPr>
        <w:t> </w:t>
      </w:r>
      <w:r>
        <w:rPr>
          <w:i/>
        </w:rPr>
        <w:t>others</w:t>
      </w:r>
      <w:r>
        <w:rPr>
          <w:i/>
          <w:vertAlign w:val="superscript"/>
        </w:rPr>
        <w:t>215</w:t>
      </w:r>
      <w:r>
        <w:rPr>
          <w:i/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4"/>
          <w:vertAlign w:val="baseline"/>
        </w:rPr>
        <w:t> </w:t>
      </w:r>
      <w:r>
        <w:rPr>
          <w:vertAlign w:val="baseline"/>
        </w:rPr>
        <w:t>granting</w:t>
      </w:r>
      <w:r>
        <w:rPr>
          <w:spacing w:val="20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21"/>
          <w:vertAlign w:val="baseline"/>
        </w:rPr>
        <w:t> </w:t>
      </w:r>
      <w:r>
        <w:rPr>
          <w:vertAlign w:val="baseline"/>
        </w:rPr>
        <w:t>licence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CBN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Jaiz</w:t>
      </w:r>
      <w:r>
        <w:rPr>
          <w:spacing w:val="23"/>
          <w:vertAlign w:val="baseline"/>
        </w:rPr>
        <w:t> </w:t>
      </w:r>
      <w:r>
        <w:rPr>
          <w:vertAlign w:val="baseline"/>
        </w:rPr>
        <w:t>Bank</w:t>
      </w:r>
      <w:r>
        <w:rPr>
          <w:spacing w:val="-58"/>
          <w:vertAlign w:val="baseline"/>
        </w:rPr>
        <w:t> </w:t>
      </w:r>
      <w:r>
        <w:rPr>
          <w:vertAlign w:val="baseline"/>
        </w:rPr>
        <w:t>Plc to operate non-interest banking in accordance with the principles of Islamic 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Jurisprudence as illegal is totally an error in law. This is because CBN enjoys autonomous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under the Act and the Court did not recognize the autonomy of CBN as conferred on it</w:t>
      </w:r>
      <w:r>
        <w:rPr>
          <w:spacing w:val="-57"/>
          <w:vertAlign w:val="baseline"/>
        </w:rPr>
        <w:t> </w:t>
      </w:r>
      <w:r>
        <w:rPr>
          <w:vertAlign w:val="baseline"/>
        </w:rPr>
        <w:t>by Decree No. 38 of 1998.</w:t>
      </w:r>
      <w:r>
        <w:rPr>
          <w:vertAlign w:val="superscript"/>
        </w:rPr>
        <w:t>216</w:t>
      </w:r>
      <w:r>
        <w:rPr>
          <w:spacing w:val="1"/>
          <w:vertAlign w:val="baseline"/>
        </w:rPr>
        <w:t> </w:t>
      </w:r>
      <w:r>
        <w:rPr>
          <w:vertAlign w:val="baseline"/>
        </w:rPr>
        <w:t>The Governor of CBN does not require the consent of Minister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22"/>
          <w:vertAlign w:val="baseline"/>
        </w:rPr>
        <w:t> </w:t>
      </w:r>
      <w:r>
        <w:rPr>
          <w:vertAlign w:val="baseline"/>
        </w:rPr>
        <w:t>before</w:t>
      </w:r>
      <w:r>
        <w:rPr>
          <w:spacing w:val="25"/>
          <w:vertAlign w:val="baseline"/>
        </w:rPr>
        <w:t> </w:t>
      </w:r>
      <w:r>
        <w:rPr>
          <w:vertAlign w:val="baseline"/>
        </w:rPr>
        <w:t>granting</w:t>
      </w:r>
      <w:r>
        <w:rPr>
          <w:spacing w:val="20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24"/>
          <w:vertAlign w:val="baseline"/>
        </w:rPr>
        <w:t> </w:t>
      </w:r>
      <w:r>
        <w:rPr>
          <w:vertAlign w:val="baseline"/>
        </w:rPr>
        <w:t>licence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any</w:t>
      </w:r>
      <w:r>
        <w:rPr>
          <w:spacing w:val="21"/>
          <w:vertAlign w:val="baseline"/>
        </w:rPr>
        <w:t> </w:t>
      </w:r>
      <w:r>
        <w:rPr>
          <w:vertAlign w:val="baseline"/>
        </w:rPr>
        <w:t>applicants.</w:t>
      </w:r>
      <w:r>
        <w:rPr>
          <w:spacing w:val="30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reason</w:t>
      </w:r>
      <w:r>
        <w:rPr>
          <w:spacing w:val="24"/>
          <w:vertAlign w:val="baseline"/>
        </w:rPr>
        <w:t> </w:t>
      </w:r>
      <w:r>
        <w:rPr>
          <w:vertAlign w:val="baseline"/>
        </w:rPr>
        <w:t>why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CBN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72.024002pt;margin-top:12.281514pt;width:144.02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212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3(3),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FCH/ABJ/CS/710/2011,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216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2" w:lineRule="auto" w:before="90"/>
        <w:ind w:left="460" w:right="142"/>
        <w:jc w:val="both"/>
      </w:pPr>
      <w:r>
        <w:rPr/>
        <w:t>Act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appointing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confirmation by</w:t>
      </w:r>
      <w:r>
        <w:rPr>
          <w:spacing w:val="-5"/>
        </w:rPr>
        <w:t> </w:t>
      </w:r>
      <w:r>
        <w:rPr/>
        <w:t>the Senate.</w:t>
      </w:r>
      <w:r>
        <w:rPr>
          <w:vertAlign w:val="superscript"/>
        </w:rPr>
        <w:t>217</w:t>
      </w:r>
    </w:p>
    <w:p>
      <w:pPr>
        <w:pStyle w:val="BodyText"/>
        <w:tabs>
          <w:tab w:pos="3805" w:val="left" w:leader="none"/>
          <w:tab w:pos="6469" w:val="left" w:leader="none"/>
          <w:tab w:pos="8908" w:val="left" w:leader="none"/>
        </w:tabs>
        <w:spacing w:line="480" w:lineRule="auto" w:before="194"/>
        <w:ind w:left="460" w:right="132"/>
        <w:jc w:val="both"/>
      </w:pPr>
      <w:r>
        <w:rPr/>
        <w:t>Considering the enabling laws for the granting of banking licence for non-interest banking, it</w:t>
      </w:r>
      <w:r>
        <w:rPr>
          <w:spacing w:val="1"/>
        </w:rPr>
        <w:t> </w:t>
      </w:r>
      <w:r>
        <w:rPr/>
        <w:t>will suffice to understand that non-interest banking is legally introduced and adopted into</w:t>
      </w:r>
      <w:r>
        <w:rPr>
          <w:spacing w:val="1"/>
        </w:rPr>
        <w:t> </w:t>
      </w:r>
      <w:r>
        <w:rPr/>
        <w:t>Nigerian banking system. What remains is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regulatory and</w:t>
      </w:r>
      <w:r>
        <w:rPr>
          <w:spacing w:val="60"/>
        </w:rPr>
        <w:t> </w:t>
      </w:r>
      <w:r>
        <w:rPr/>
        <w:t>supervisory synergy</w:t>
      </w:r>
      <w:r>
        <w:rPr>
          <w:spacing w:val="1"/>
        </w:rPr>
        <w:t> </w:t>
      </w:r>
      <w:r>
        <w:rPr/>
        <w:t>with a view to avoiding conflict with existing legislation while regulating the activities of</w:t>
      </w:r>
      <w:r>
        <w:rPr>
          <w:spacing w:val="1"/>
        </w:rPr>
        <w:t> </w:t>
      </w:r>
      <w:r>
        <w:rPr/>
        <w:t>non-interest</w:t>
        <w:tab/>
        <w:t>bank</w:t>
        <w:tab/>
        <w:t>by</w:t>
        <w:tab/>
      </w:r>
      <w:r>
        <w:rPr>
          <w:spacing w:val="-1"/>
        </w:rPr>
        <w:t>CBN.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2.024002pt;margin-top:13.272984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Central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spacing w:before="90"/>
        <w:ind w:left="503" w:right="185"/>
        <w:jc w:val="center"/>
      </w:pPr>
      <w:r>
        <w:rPr/>
        <w:t>CHAPTER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75"/>
        <w:ind w:left="614" w:right="294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CRITICAL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POWER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 GOVERNOR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CENTRAL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BANK OF NIGERIA VIS-A-VIS NON-INTEREST BANKING UNDER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PRINCIPLES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ISLAMIC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COMMERCIAL JURISPRUDENCE</w:t>
      </w:r>
    </w:p>
    <w:p>
      <w:pPr>
        <w:pStyle w:val="Heading1"/>
        <w:numPr>
          <w:ilvl w:val="1"/>
          <w:numId w:val="47"/>
        </w:numPr>
        <w:tabs>
          <w:tab w:pos="1540" w:val="left" w:leader="none"/>
          <w:tab w:pos="1541" w:val="left" w:leader="none"/>
        </w:tabs>
        <w:spacing w:line="240" w:lineRule="auto" w:before="0" w:after="0"/>
        <w:ind w:left="1540" w:right="0" w:hanging="1081"/>
        <w:jc w:val="both"/>
      </w:pPr>
      <w:bookmarkStart w:name="_TOC_250006" w:id="14"/>
      <w:bookmarkEnd w:id="14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60" w:right="133"/>
        <w:jc w:val="both"/>
      </w:pP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requests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 desiring to offer the Shariah compliant banking products and services in Nigeria,</w:t>
      </w:r>
      <w:r>
        <w:rPr>
          <w:spacing w:val="1"/>
        </w:rPr>
        <w:t> </w:t>
      </w:r>
      <w:r>
        <w:rPr/>
        <w:t>Central Bank of Nigeria (CBN) developed a framework on non-interest banking and other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result,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FPR/DIR/CIR/GEN/01/017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Offering</w:t>
      </w:r>
      <w:r>
        <w:rPr>
          <w:spacing w:val="60"/>
        </w:rPr>
        <w:t> </w:t>
      </w:r>
      <w:r>
        <w:rPr/>
        <w:t>Non-Interest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21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June,</w:t>
      </w:r>
      <w:r>
        <w:rPr>
          <w:spacing w:val="1"/>
          <w:vertAlign w:val="baseline"/>
        </w:rPr>
        <w:t> </w:t>
      </w:r>
      <w:r>
        <w:rPr>
          <w:vertAlign w:val="baseline"/>
        </w:rPr>
        <w:t>2011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released.</w:t>
      </w:r>
      <w:r>
        <w:rPr>
          <w:spacing w:val="1"/>
          <w:vertAlign w:val="baseline"/>
        </w:rPr>
        <w:t> </w:t>
      </w:r>
      <w:r>
        <w:rPr>
          <w:vertAlign w:val="baseline"/>
        </w:rPr>
        <w:t>Subsequently,</w:t>
      </w:r>
      <w:r>
        <w:rPr>
          <w:spacing w:val="1"/>
          <w:vertAlign w:val="baseline"/>
        </w:rPr>
        <w:t> </w:t>
      </w:r>
      <w:r>
        <w:rPr>
          <w:vertAlign w:val="baseline"/>
        </w:rPr>
        <w:t>CBN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 on Shariah Governance for Non-Interest Financial Institutions in Nigeria dated</w:t>
      </w:r>
      <w:r>
        <w:rPr>
          <w:spacing w:val="1"/>
          <w:vertAlign w:val="baseline"/>
        </w:rPr>
        <w:t> </w:t>
      </w:r>
      <w:r>
        <w:rPr>
          <w:vertAlign w:val="baseline"/>
        </w:rPr>
        <w:t>21</w:t>
      </w:r>
      <w:r>
        <w:rPr>
          <w:vertAlign w:val="superscript"/>
        </w:rPr>
        <w:t>st</w:t>
      </w:r>
      <w:r>
        <w:rPr>
          <w:spacing w:val="-3"/>
          <w:vertAlign w:val="baseline"/>
        </w:rPr>
        <w:t> </w:t>
      </w:r>
      <w:r>
        <w:rPr>
          <w:vertAlign w:val="baseline"/>
        </w:rPr>
        <w:t>July, 2011 was also released.</w:t>
      </w:r>
    </w:p>
    <w:p>
      <w:pPr>
        <w:pStyle w:val="BodyText"/>
        <w:spacing w:before="7"/>
        <w:rPr>
          <w:sz w:val="29"/>
        </w:rPr>
      </w:pPr>
    </w:p>
    <w:p>
      <w:pPr>
        <w:pStyle w:val="BodyText"/>
        <w:spacing w:line="480" w:lineRule="auto"/>
        <w:ind w:left="460" w:right="134"/>
        <w:jc w:val="both"/>
      </w:pPr>
      <w:r>
        <w:rPr/>
        <w:t>Prior to the Circular of CBN, profit and loss sharing window banking was operated by the</w:t>
      </w:r>
      <w:r>
        <w:rPr>
          <w:spacing w:val="1"/>
        </w:rPr>
        <w:t> </w:t>
      </w:r>
      <w:r>
        <w:rPr/>
        <w:t>defunct Trade Bank Plc, but closed it thereafter. Similarly, the defunct Habib Nigeria Bank</w:t>
      </w:r>
      <w:r>
        <w:rPr>
          <w:spacing w:val="1"/>
        </w:rPr>
        <w:t> </w:t>
      </w:r>
      <w:r>
        <w:rPr/>
        <w:t>Limited commenced profit and loss sharing banking business in some designated branches of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bank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1999.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was</w:t>
      </w:r>
      <w:r>
        <w:rPr>
          <w:spacing w:val="14"/>
        </w:rPr>
        <w:t> </w:t>
      </w:r>
      <w:r>
        <w:rPr/>
        <w:t>seen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pilot</w:t>
      </w:r>
      <w:r>
        <w:rPr>
          <w:spacing w:val="13"/>
        </w:rPr>
        <w:t> </w:t>
      </w:r>
      <w:r>
        <w:rPr/>
        <w:t>scheme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test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market</w:t>
      </w:r>
      <w:r>
        <w:rPr>
          <w:spacing w:val="13"/>
        </w:rPr>
        <w:t> </w:t>
      </w:r>
      <w:r>
        <w:rPr/>
        <w:t>so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bank</w:t>
      </w:r>
      <w:r>
        <w:rPr>
          <w:spacing w:val="13"/>
        </w:rPr>
        <w:t> </w:t>
      </w:r>
      <w:r>
        <w:rPr/>
        <w:t>would</w:t>
      </w:r>
      <w:r>
        <w:rPr>
          <w:spacing w:val="-57"/>
        </w:rPr>
        <w:t> </w:t>
      </w:r>
      <w:r>
        <w:rPr/>
        <w:t>be able to determine whether to increase or decrease those branches offering profit and loss</w:t>
      </w:r>
      <w:r>
        <w:rPr>
          <w:spacing w:val="1"/>
        </w:rPr>
        <w:t> </w:t>
      </w:r>
      <w:r>
        <w:rPr/>
        <w:t>sharing</w:t>
      </w:r>
      <w:r>
        <w:rPr>
          <w:spacing w:val="2"/>
        </w:rPr>
        <w:t> </w:t>
      </w:r>
      <w:r>
        <w:rPr/>
        <w:t>services.</w:t>
      </w:r>
      <w:r>
        <w:rPr>
          <w:vertAlign w:val="superscript"/>
        </w:rPr>
        <w:t>218</w:t>
      </w:r>
      <w:r>
        <w:rPr>
          <w:spacing w:val="6"/>
          <w:vertAlign w:val="baseline"/>
        </w:rPr>
        <w:t> </w:t>
      </w:r>
      <w:r>
        <w:rPr>
          <w:vertAlign w:val="baseline"/>
        </w:rPr>
        <w:t>Stanbic</w:t>
      </w:r>
      <w:r>
        <w:rPr>
          <w:spacing w:val="6"/>
          <w:vertAlign w:val="baseline"/>
        </w:rPr>
        <w:t> </w:t>
      </w:r>
      <w:r>
        <w:rPr>
          <w:vertAlign w:val="baseline"/>
        </w:rPr>
        <w:t>IBTC</w:t>
      </w:r>
      <w:r>
        <w:rPr>
          <w:spacing w:val="7"/>
          <w:vertAlign w:val="baseline"/>
        </w:rPr>
        <w:t> </w:t>
      </w:r>
      <w:r>
        <w:rPr>
          <w:vertAlign w:val="baseline"/>
        </w:rPr>
        <w:t>Limited,</w:t>
      </w:r>
      <w:r>
        <w:rPr>
          <w:spacing w:val="4"/>
          <w:vertAlign w:val="baseline"/>
        </w:rPr>
        <w:t> </w:t>
      </w:r>
      <w:r>
        <w:rPr>
          <w:vertAlign w:val="baseline"/>
        </w:rPr>
        <w:t>also,</w:t>
      </w:r>
      <w:r>
        <w:rPr>
          <w:spacing w:val="5"/>
          <w:vertAlign w:val="baseline"/>
        </w:rPr>
        <w:t> </w:t>
      </w:r>
      <w:r>
        <w:rPr>
          <w:vertAlign w:val="baseline"/>
        </w:rPr>
        <w:t>has</w:t>
      </w:r>
      <w:r>
        <w:rPr>
          <w:spacing w:val="4"/>
          <w:vertAlign w:val="baseline"/>
        </w:rPr>
        <w:t> </w:t>
      </w:r>
      <w:r>
        <w:rPr>
          <w:vertAlign w:val="baseline"/>
        </w:rPr>
        <w:t>opened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window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non-interest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72.024002pt;margin-top:10.769193pt;width:144.020pt;height:.72003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i/>
          <w:sz w:val="20"/>
        </w:rPr>
      </w:pPr>
      <w:r>
        <w:rPr>
          <w:sz w:val="20"/>
          <w:vertAlign w:val="superscript"/>
        </w:rPr>
        <w:t>218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Oluyombo,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(2004),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Non-Interest (Islamic)</w:t>
      </w:r>
      <w:r>
        <w:rPr>
          <w:i/>
          <w:spacing w:val="-4"/>
          <w:sz w:val="20"/>
          <w:vertAlign w:val="baseline"/>
        </w:rPr>
        <w:t> </w:t>
      </w:r>
      <w:r>
        <w:rPr>
          <w:i/>
          <w:sz w:val="20"/>
          <w:vertAlign w:val="baseline"/>
        </w:rPr>
        <w:t>Banking,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Kings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Queen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Associates,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Oshodi,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73</w:t>
      </w:r>
      <w:r>
        <w:rPr>
          <w:i/>
          <w:sz w:val="20"/>
          <w:vertAlign w:val="baseline"/>
        </w:rPr>
        <w:t>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i/>
          <w:sz w:val="28"/>
        </w:rPr>
      </w:pPr>
    </w:p>
    <w:p>
      <w:pPr>
        <w:pStyle w:val="BodyText"/>
        <w:spacing w:line="482" w:lineRule="auto" w:before="90"/>
        <w:ind w:left="460" w:right="140"/>
        <w:jc w:val="both"/>
      </w:pPr>
      <w:r>
        <w:rPr/>
        <w:t>banking services to its esteemed customers. This was done in accordance with the provisions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Banks</w:t>
      </w:r>
      <w:r>
        <w:rPr>
          <w:spacing w:val="2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Institutions Act.</w:t>
      </w:r>
      <w:r>
        <w:rPr>
          <w:vertAlign w:val="superscript"/>
        </w:rPr>
        <w:t>219</w:t>
      </w:r>
    </w:p>
    <w:p>
      <w:pPr>
        <w:pStyle w:val="BodyText"/>
        <w:spacing w:line="480" w:lineRule="auto" w:before="194"/>
        <w:ind w:left="460" w:right="133"/>
        <w:jc w:val="both"/>
      </w:pPr>
      <w:r>
        <w:rPr/>
        <w:t>The Circular and Guidelines have provided procedures on how a conventional bank could get</w:t>
      </w:r>
      <w:r>
        <w:rPr>
          <w:spacing w:val="-57"/>
        </w:rPr>
        <w:t> </w:t>
      </w:r>
      <w:r>
        <w:rPr/>
        <w:t>licence from CBN to open a branch or window through which it could render banking</w:t>
      </w:r>
      <w:r>
        <w:rPr>
          <w:spacing w:val="1"/>
        </w:rPr>
        <w:t> </w:t>
      </w:r>
      <w:r>
        <w:rPr/>
        <w:t>services free from interest and other financial services in accordance with the Principles of</w:t>
      </w:r>
      <w:r>
        <w:rPr>
          <w:spacing w:val="1"/>
        </w:rPr>
        <w:t> </w:t>
      </w:r>
      <w:r>
        <w:rPr/>
        <w:t>Islamic Commercial Jurisprudence.</w:t>
      </w:r>
      <w:r>
        <w:rPr>
          <w:vertAlign w:val="superscript"/>
        </w:rPr>
        <w:t>220</w:t>
      </w:r>
      <w:r>
        <w:rPr>
          <w:vertAlign w:val="baseline"/>
        </w:rPr>
        <w:t> Similarly, opportunity was also given to Microfinance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-1"/>
          <w:vertAlign w:val="baseline"/>
        </w:rPr>
        <w:t> </w:t>
      </w:r>
      <w:r>
        <w:rPr>
          <w:vertAlign w:val="baseline"/>
        </w:rPr>
        <w:t>to operate</w:t>
      </w:r>
      <w:r>
        <w:rPr>
          <w:spacing w:val="-1"/>
          <w:vertAlign w:val="baseline"/>
        </w:rPr>
        <w:t> </w:t>
      </w:r>
      <w:r>
        <w:rPr>
          <w:vertAlign w:val="baseline"/>
        </w:rPr>
        <w:t>banking business</w:t>
      </w:r>
      <w:r>
        <w:rPr>
          <w:spacing w:val="-1"/>
          <w:vertAlign w:val="baseline"/>
        </w:rPr>
        <w:t> </w:t>
      </w:r>
      <w:r>
        <w:rPr>
          <w:vertAlign w:val="baseline"/>
        </w:rPr>
        <w:t>in line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Shariah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Principles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Practice.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480" w:lineRule="auto" w:before="1"/>
        <w:ind w:left="460" w:right="133"/>
        <w:jc w:val="both"/>
      </w:pPr>
      <w:r>
        <w:rPr/>
        <w:t>The Circular of CBN</w:t>
      </w:r>
      <w:r>
        <w:rPr>
          <w:vertAlign w:val="superscript"/>
        </w:rPr>
        <w:t>221</w:t>
      </w:r>
      <w:r>
        <w:rPr>
          <w:vertAlign w:val="baseline"/>
        </w:rPr>
        <w:t> defined a Non-Interest Financial Institutions to mean Banks or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CBN,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transacts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business,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engages in trading, investment and commercial activities as well as the provision of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Shariah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Jurisprudence.</w:t>
      </w:r>
    </w:p>
    <w:p>
      <w:pPr>
        <w:pStyle w:val="BodyText"/>
        <w:spacing w:line="480" w:lineRule="auto" w:before="199"/>
        <w:ind w:left="460" w:right="132"/>
        <w:jc w:val="both"/>
      </w:pPr>
      <w:r>
        <w:rPr/>
        <w:t>Consequent to the release of the Circular and Guidelines by CBN, Ja‟iz Bank Plc started</w:t>
      </w:r>
      <w:r>
        <w:rPr>
          <w:spacing w:val="1"/>
        </w:rPr>
        <w:t> </w:t>
      </w:r>
      <w:r>
        <w:rPr/>
        <w:t>operation on 16</w:t>
      </w:r>
      <w:r>
        <w:rPr>
          <w:vertAlign w:val="superscript"/>
        </w:rPr>
        <w:t>th</w:t>
      </w:r>
      <w:r>
        <w:rPr>
          <w:vertAlign w:val="baseline"/>
        </w:rPr>
        <w:t> January, 2012 with three branches in Abuja, Kaduna and Kano.</w:t>
      </w:r>
      <w:r>
        <w:rPr>
          <w:vertAlign w:val="superscript"/>
        </w:rPr>
        <w:t>222</w:t>
      </w:r>
      <w:r>
        <w:rPr>
          <w:vertAlign w:val="baseline"/>
        </w:rPr>
        <w:t> 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stiff competition in the industry, it currently has seventeen branches spread in strategic</w:t>
      </w:r>
      <w:r>
        <w:rPr>
          <w:spacing w:val="1"/>
          <w:vertAlign w:val="baseline"/>
        </w:rPr>
        <w:t> </w:t>
      </w:r>
      <w:r>
        <w:rPr>
          <w:vertAlign w:val="baseline"/>
        </w:rPr>
        <w:t>locations in the Northern part of Nigeria in which it renders financial services in 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Shariah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laid</w:t>
      </w:r>
      <w:r>
        <w:rPr>
          <w:spacing w:val="4"/>
          <w:vertAlign w:val="baseline"/>
        </w:rPr>
        <w:t> </w:t>
      </w:r>
      <w:r>
        <w:rPr>
          <w:vertAlign w:val="baseline"/>
        </w:rPr>
        <w:t>down</w:t>
      </w:r>
      <w:r>
        <w:rPr>
          <w:spacing w:val="3"/>
          <w:vertAlign w:val="baseline"/>
        </w:rPr>
        <w:t> </w:t>
      </w:r>
      <w:r>
        <w:rPr>
          <w:vertAlign w:val="baseline"/>
        </w:rPr>
        <w:t>rules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guideline</w:t>
      </w:r>
      <w:r>
        <w:rPr>
          <w:spacing w:val="2"/>
          <w:vertAlign w:val="baseline"/>
        </w:rPr>
        <w:t> </w:t>
      </w:r>
      <w:r>
        <w:rPr>
          <w:vertAlign w:val="baseline"/>
        </w:rPr>
        <w:t>set</w:t>
      </w:r>
      <w:r>
        <w:rPr>
          <w:spacing w:val="5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CBN.</w:t>
      </w:r>
      <w:r>
        <w:rPr>
          <w:vertAlign w:val="superscript"/>
        </w:rPr>
        <w:t>223</w:t>
      </w:r>
      <w:r>
        <w:rPr>
          <w:spacing w:val="5"/>
          <w:vertAlign w:val="baseline"/>
        </w:rPr>
        <w:t> </w:t>
      </w:r>
      <w:r>
        <w:rPr>
          <w:vertAlign w:val="baseline"/>
        </w:rPr>
        <w:t>Also,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5"/>
          <w:vertAlign w:val="baseline"/>
        </w:rPr>
        <w:t> </w:t>
      </w:r>
      <w:r>
        <w:rPr>
          <w:vertAlign w:val="baseline"/>
        </w:rPr>
        <w:t>has</w:t>
      </w:r>
      <w:r>
        <w:rPr>
          <w:spacing w:val="3"/>
          <w:vertAlign w:val="baseline"/>
        </w:rPr>
        <w:t> </w:t>
      </w:r>
      <w:r>
        <w:rPr>
          <w:vertAlign w:val="baseline"/>
        </w:rPr>
        <w:t>grown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such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rect style="position:absolute;margin-left:72.024002pt;margin-top:16.239073pt;width:144.02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561" w:right="145" w:hanging="101"/>
        <w:jc w:val="left"/>
        <w:rPr>
          <w:sz w:val="20"/>
        </w:rPr>
      </w:pPr>
      <w:r>
        <w:rPr>
          <w:sz w:val="20"/>
          <w:vertAlign w:val="superscript"/>
        </w:rPr>
        <w:t>220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Stanbic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IBTC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Limited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opened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 window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customers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services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line with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laid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down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Shariah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221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CBN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Circular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Non-Interest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Banking,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222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“First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Non-interest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Bank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Commenced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Operation.”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In: </w:t>
      </w:r>
      <w:r>
        <w:rPr>
          <w:i/>
          <w:sz w:val="20"/>
          <w:vertAlign w:val="baseline"/>
        </w:rPr>
        <w:t>The</w:t>
      </w:r>
      <w:r>
        <w:rPr>
          <w:i/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Vanguard, </w:t>
      </w:r>
      <w:r>
        <w:rPr>
          <w:sz w:val="20"/>
          <w:vertAlign w:val="baseline"/>
        </w:rPr>
        <w:t>Saturday,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27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April,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p.14</w:t>
      </w:r>
    </w:p>
    <w:p>
      <w:pPr>
        <w:spacing w:before="1"/>
        <w:ind w:left="551" w:right="168" w:hanging="92"/>
        <w:jc w:val="left"/>
        <w:rPr>
          <w:sz w:val="20"/>
        </w:rPr>
      </w:pPr>
      <w:r>
        <w:rPr>
          <w:sz w:val="20"/>
          <w:vertAlign w:val="superscript"/>
        </w:rPr>
        <w:t>223</w:t>
      </w:r>
      <w:r>
        <w:rPr>
          <w:sz w:val="20"/>
          <w:vertAlign w:val="baseline"/>
        </w:rPr>
        <w:t> Jaiz Bank Plc 2014 Annual Report &amp; Accounts, Presented on the 3</w:t>
      </w:r>
      <w:r>
        <w:rPr>
          <w:sz w:val="20"/>
          <w:vertAlign w:val="superscript"/>
        </w:rPr>
        <w:t>rd</w:t>
      </w:r>
      <w:r>
        <w:rPr>
          <w:sz w:val="20"/>
          <w:vertAlign w:val="baseline"/>
        </w:rPr>
        <w:t> Annual General Meeting at NAF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Conference Centre &amp; Suites Plot 496 Ahmadu Bello Way, Kado, Abuja, FCT, on Wednesday, 10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June, 2015,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page 3.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2" w:lineRule="auto" w:before="90"/>
        <w:ind w:left="460" w:right="137"/>
        <w:jc w:val="both"/>
      </w:pPr>
      <w:r>
        <w:rPr/>
        <w:t>a level that it has to apply for national licence to enable it operate in other locations of the</w:t>
      </w:r>
      <w:r>
        <w:rPr>
          <w:spacing w:val="1"/>
        </w:rPr>
        <w:t> </w:t>
      </w:r>
      <w:r>
        <w:rPr/>
        <w:t>country,</w:t>
      </w:r>
      <w:r>
        <w:rPr>
          <w:spacing w:val="-1"/>
        </w:rPr>
        <w:t> </w:t>
      </w:r>
      <w:r>
        <w:rPr/>
        <w:t>such</w:t>
      </w:r>
      <w:r>
        <w:rPr>
          <w:spacing w:val="2"/>
        </w:rPr>
        <w:t> </w:t>
      </w:r>
      <w:r>
        <w:rPr/>
        <w:t>Lagos, Port Harcourt and</w:t>
      </w:r>
      <w:r>
        <w:rPr>
          <w:spacing w:val="2"/>
        </w:rPr>
        <w:t> </w:t>
      </w:r>
      <w:r>
        <w:rPr/>
        <w:t>Ibadan.</w:t>
      </w:r>
    </w:p>
    <w:p>
      <w:pPr>
        <w:pStyle w:val="Heading1"/>
        <w:numPr>
          <w:ilvl w:val="1"/>
          <w:numId w:val="47"/>
        </w:numPr>
        <w:tabs>
          <w:tab w:pos="1091" w:val="left" w:leader="none"/>
          <w:tab w:pos="1092" w:val="left" w:leader="none"/>
        </w:tabs>
        <w:spacing w:line="240" w:lineRule="auto" w:before="201" w:after="0"/>
        <w:ind w:left="1091" w:right="0" w:hanging="632"/>
        <w:jc w:val="left"/>
      </w:pPr>
      <w:r>
        <w:rPr/>
        <w:t>Power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Governor</w:t>
      </w:r>
      <w:r>
        <w:rPr>
          <w:spacing w:val="-1"/>
        </w:rPr>
        <w:t> </w:t>
      </w:r>
      <w:r>
        <w:rPr/>
        <w:t>of Central</w:t>
      </w:r>
      <w:r>
        <w:rPr>
          <w:spacing w:val="-2"/>
        </w:rPr>
        <w:t> </w:t>
      </w:r>
      <w:r>
        <w:rPr/>
        <w:t>Bank</w:t>
      </w:r>
      <w:r>
        <w:rPr>
          <w:spacing w:val="-2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-3"/>
        </w:rPr>
        <w:t> </w:t>
      </w:r>
      <w:r>
        <w:rPr/>
        <w:t>Rules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Regulation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460" w:right="134"/>
        <w:jc w:val="both"/>
      </w:pPr>
      <w:r>
        <w:rPr/>
        <w:t>The Nigerian Constitution saddled the state with responsibility to come up with policy 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16(2)(a)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 that “the state shall direct its policy towards ensuring the promotion of a planned</w:t>
      </w:r>
      <w:r>
        <w:rPr>
          <w:spacing w:val="-57"/>
        </w:rPr>
        <w:t> </w:t>
      </w:r>
      <w:r>
        <w:rPr/>
        <w:t>and balanced economic</w:t>
      </w:r>
      <w:r>
        <w:rPr>
          <w:spacing w:val="1"/>
        </w:rPr>
        <w:t> </w:t>
      </w:r>
      <w:r>
        <w:rPr/>
        <w:t>development of Nigeria.” In order to achieve this constitutional</w:t>
      </w:r>
      <w:r>
        <w:rPr>
          <w:spacing w:val="1"/>
        </w:rPr>
        <w:t> </w:t>
      </w:r>
      <w:r>
        <w:rPr/>
        <w:t>motive of economic development, CBN is saddled with responsibility for ensuring monetary</w:t>
      </w:r>
      <w:r>
        <w:rPr>
          <w:spacing w:val="1"/>
        </w:rPr>
        <w:t> </w:t>
      </w:r>
      <w:r>
        <w:rPr/>
        <w:t>and price stability and promotion of a sound financial system in Nigeria. This is enshrined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2007.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responsibility, the Governor of CBN is empowered to regulate the activities of financial</w:t>
      </w:r>
      <w:r>
        <w:rPr>
          <w:spacing w:val="1"/>
        </w:rPr>
        <w:t> </w:t>
      </w:r>
      <w:r>
        <w:rPr/>
        <w:t>institutions in Nigeria as well as making him/her the Chief Finance Officer and financial</w:t>
      </w:r>
      <w:r>
        <w:rPr>
          <w:spacing w:val="1"/>
        </w:rPr>
        <w:t> </w:t>
      </w:r>
      <w:r>
        <w:rPr/>
        <w:t>adviser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nation.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460" w:right="133"/>
        <w:jc w:val="both"/>
      </w:pPr>
      <w:r>
        <w:rPr/>
        <w:t>Indeed, the law has vested the Governor of CBN to make rules and regulations as regards to</w:t>
      </w:r>
      <w:r>
        <w:rPr>
          <w:spacing w:val="1"/>
        </w:rPr>
        <w:t> </w:t>
      </w:r>
      <w:r>
        <w:rPr/>
        <w:t>the operation and activities of all banks and financial institution operating in Nigeria. Thus,</w:t>
      </w:r>
      <w:r>
        <w:rPr>
          <w:spacing w:val="1"/>
        </w:rPr>
        <w:t> </w:t>
      </w:r>
      <w:r>
        <w:rPr/>
        <w:t>section 57(1) of the Act</w:t>
      </w:r>
      <w:r>
        <w:rPr>
          <w:vertAlign w:val="superscript"/>
        </w:rPr>
        <w:t>224</w:t>
      </w:r>
      <w:r>
        <w:rPr>
          <w:vertAlign w:val="baseline"/>
        </w:rPr>
        <w:t> provides that: “the Governor may make regulations, published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 Gazzette, to give full effect to the object and objective of this Act.” Similarly,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 (2) of section 57</w:t>
      </w:r>
      <w:r>
        <w:rPr>
          <w:vertAlign w:val="superscript"/>
        </w:rPr>
        <w:t>225</w:t>
      </w:r>
      <w:r>
        <w:rPr>
          <w:vertAlign w:val="baseline"/>
        </w:rPr>
        <w:t> further provides that: “the Governor of CBN may make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regulations for the operation and control of all institutions under the supervision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CBN.”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rect style="position:absolute;margin-left:72.024002pt;margin-top:9.125616pt;width:144.02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224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Banks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Institutions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225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0" w:lineRule="auto" w:before="90"/>
        <w:ind w:left="460" w:right="133"/>
        <w:jc w:val="both"/>
      </w:pPr>
      <w:r>
        <w:rPr/>
        <w:t>Having regard to the foregoing, the CBN Governor has an exclusive power to make rules and</w:t>
      </w:r>
      <w:r>
        <w:rPr>
          <w:spacing w:val="-57"/>
        </w:rPr>
        <w:t> </w:t>
      </w:r>
      <w:r>
        <w:rPr/>
        <w:t>regulation relating to the financial activities of all banks and financial institutions in Nigeria.</w:t>
      </w:r>
      <w:r>
        <w:rPr>
          <w:spacing w:val="1"/>
        </w:rPr>
        <w:t> </w:t>
      </w:r>
      <w:r>
        <w:rPr/>
        <w:t>However, the rules and regulation should not in any way contravene or be in conflict with the</w:t>
      </w:r>
      <w:r>
        <w:rPr>
          <w:spacing w:val="-57"/>
        </w:rPr>
        <w:t> </w:t>
      </w:r>
      <w:r>
        <w:rPr/>
        <w:t>provision(s) of existing laws. For instance, the Circular of CBN on non interest bank and</w:t>
      </w:r>
      <w:r>
        <w:rPr>
          <w:spacing w:val="1"/>
        </w:rPr>
        <w:t> </w:t>
      </w:r>
      <w:r>
        <w:rPr/>
        <w:t>financial institution states that any bank or institution that wants to operate non-interest</w:t>
      </w:r>
      <w:r>
        <w:rPr>
          <w:spacing w:val="1"/>
        </w:rPr>
        <w:t> </w:t>
      </w:r>
      <w:r>
        <w:rPr/>
        <w:t>banking shall state in its Memorandum and Articles of Association that it will carry on</w:t>
      </w:r>
      <w:r>
        <w:rPr>
          <w:spacing w:val="1"/>
        </w:rPr>
        <w:t> </w:t>
      </w:r>
      <w:r>
        <w:rPr/>
        <w:t>banking business in accordance with the “Principles of Islamic Commercial Jurisprudence.”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nagging</w:t>
      </w:r>
      <w:r>
        <w:rPr>
          <w:spacing w:val="-3"/>
        </w:rPr>
        <w:t> </w:t>
      </w:r>
      <w:r>
        <w:rPr/>
        <w:t>questions here</w:t>
      </w:r>
      <w:r>
        <w:rPr>
          <w:spacing w:val="-2"/>
        </w:rPr>
        <w:t> </w:t>
      </w:r>
      <w:r>
        <w:rPr/>
        <w:t>are:</w:t>
      </w:r>
    </w:p>
    <w:p>
      <w:pPr>
        <w:pStyle w:val="ListParagraph"/>
        <w:numPr>
          <w:ilvl w:val="0"/>
          <w:numId w:val="48"/>
        </w:numPr>
        <w:tabs>
          <w:tab w:pos="1181" w:val="left" w:leader="none"/>
        </w:tabs>
        <w:spacing w:line="480" w:lineRule="auto" w:before="201" w:after="0"/>
        <w:ind w:left="1180" w:right="137" w:hanging="720"/>
        <w:jc w:val="both"/>
        <w:rPr>
          <w:sz w:val="24"/>
        </w:rPr>
      </w:pPr>
      <w:r>
        <w:rPr>
          <w:sz w:val="24"/>
        </w:rPr>
        <w:t>does the CBN Governor have power to issue guidelines on how Memorandum and</w:t>
      </w:r>
      <w:r>
        <w:rPr>
          <w:spacing w:val="1"/>
          <w:sz w:val="24"/>
        </w:rPr>
        <w:t> </w:t>
      </w:r>
      <w:r>
        <w:rPr>
          <w:sz w:val="24"/>
        </w:rPr>
        <w:t>Articles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1"/>
          <w:sz w:val="24"/>
        </w:rPr>
        <w:t> </w:t>
      </w:r>
      <w:r>
        <w:rPr>
          <w:sz w:val="24"/>
        </w:rPr>
        <w:t>(MEMART)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duly</w:t>
      </w:r>
      <w:r>
        <w:rPr>
          <w:spacing w:val="1"/>
          <w:sz w:val="24"/>
        </w:rPr>
        <w:t> </w:t>
      </w:r>
      <w:r>
        <w:rPr>
          <w:sz w:val="24"/>
        </w:rPr>
        <w:t>registered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Allied Matters Act</w:t>
      </w:r>
      <w:r>
        <w:rPr>
          <w:spacing w:val="2"/>
          <w:sz w:val="24"/>
        </w:rPr>
        <w:t> </w:t>
      </w:r>
      <w:r>
        <w:rPr>
          <w:sz w:val="24"/>
        </w:rPr>
        <w:t>(CAC)</w:t>
      </w:r>
      <w:r>
        <w:rPr>
          <w:sz w:val="24"/>
          <w:vertAlign w:val="superscript"/>
        </w:rPr>
        <w:t>226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should be?</w:t>
      </w:r>
    </w:p>
    <w:p>
      <w:pPr>
        <w:pStyle w:val="ListParagraph"/>
        <w:numPr>
          <w:ilvl w:val="0"/>
          <w:numId w:val="48"/>
        </w:numPr>
        <w:tabs>
          <w:tab w:pos="1181" w:val="left" w:leader="none"/>
        </w:tabs>
        <w:spacing w:line="480" w:lineRule="auto" w:before="230" w:after="0"/>
        <w:ind w:left="1180" w:right="133" w:hanging="720"/>
        <w:jc w:val="both"/>
        <w:rPr>
          <w:sz w:val="24"/>
        </w:rPr>
      </w:pPr>
      <w:r>
        <w:rPr>
          <w:sz w:val="24"/>
        </w:rPr>
        <w:t>does</w:t>
      </w:r>
      <w:r>
        <w:rPr>
          <w:spacing w:val="1"/>
          <w:sz w:val="24"/>
        </w:rPr>
        <w:t> </w:t>
      </w:r>
      <w:r>
        <w:rPr>
          <w:sz w:val="24"/>
        </w:rPr>
        <w:t>CAMA</w:t>
      </w:r>
      <w:r>
        <w:rPr>
          <w:sz w:val="24"/>
          <w:vertAlign w:val="superscript"/>
        </w:rPr>
        <w:t>227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contemplate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carrying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business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corporate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institution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accordance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with 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Principles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Islamic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Commercial Jurisprudence?</w:t>
      </w:r>
    </w:p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0"/>
          <w:numId w:val="48"/>
        </w:numPr>
        <w:tabs>
          <w:tab w:pos="1181" w:val="left" w:leader="none"/>
        </w:tabs>
        <w:spacing w:line="482" w:lineRule="auto" w:before="0" w:after="0"/>
        <w:ind w:left="1180" w:right="141" w:hanging="720"/>
        <w:jc w:val="both"/>
        <w:rPr>
          <w:sz w:val="24"/>
        </w:rPr>
      </w:pPr>
      <w:r>
        <w:rPr>
          <w:sz w:val="24"/>
        </w:rPr>
        <w:t>which regulatory body has power to issue guidelines relating to the incorporation of a</w:t>
      </w:r>
      <w:r>
        <w:rPr>
          <w:spacing w:val="1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and the documents to be</w:t>
      </w:r>
      <w:r>
        <w:rPr>
          <w:spacing w:val="-1"/>
          <w:sz w:val="24"/>
        </w:rPr>
        <w:t> </w:t>
      </w:r>
      <w:r>
        <w:rPr>
          <w:sz w:val="24"/>
        </w:rPr>
        <w:t>filed with CAC?</w:t>
      </w:r>
    </w:p>
    <w:p>
      <w:pPr>
        <w:pStyle w:val="BodyText"/>
        <w:spacing w:before="199"/>
        <w:ind w:left="460"/>
        <w:jc w:val="both"/>
      </w:pPr>
      <w:r>
        <w:rPr/>
        <w:t>Answer</w:t>
      </w:r>
      <w:r>
        <w:rPr>
          <w:spacing w:val="-1"/>
        </w:rPr>
        <w:t> </w:t>
      </w:r>
      <w:r>
        <w:rPr/>
        <w:t>to these could simply</w:t>
      </w:r>
      <w:r>
        <w:rPr>
          <w:spacing w:val="-6"/>
        </w:rPr>
        <w:t> </w:t>
      </w:r>
      <w:r>
        <w:rPr/>
        <w:t>be</w:t>
      </w:r>
      <w:r>
        <w:rPr>
          <w:spacing w:val="1"/>
        </w:rPr>
        <w:t> </w:t>
      </w:r>
      <w:r>
        <w:rPr/>
        <w:t>given in</w:t>
      </w:r>
      <w:r>
        <w:rPr>
          <w:spacing w:val="-2"/>
        </w:rPr>
        <w:t> </w:t>
      </w:r>
      <w:r>
        <w:rPr/>
        <w:t>the following: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9"/>
        </w:numPr>
        <w:tabs>
          <w:tab w:pos="821" w:val="left" w:leader="none"/>
        </w:tabs>
        <w:spacing w:line="480" w:lineRule="auto" w:before="174" w:after="0"/>
        <w:ind w:left="820" w:right="134" w:hanging="360"/>
        <w:jc w:val="both"/>
        <w:rPr>
          <w:sz w:val="24"/>
        </w:rPr>
      </w:pPr>
      <w:r>
        <w:rPr>
          <w:sz w:val="24"/>
        </w:rPr>
        <w:t>the Governor of CBN has power to make rules and regulation for the operation and</w:t>
      </w:r>
      <w:r>
        <w:rPr>
          <w:spacing w:val="1"/>
          <w:sz w:val="24"/>
        </w:rPr>
        <w:t> </w:t>
      </w:r>
      <w:r>
        <w:rPr>
          <w:sz w:val="24"/>
        </w:rPr>
        <w:t>control of institutions that are under the supervision of CBN.</w:t>
      </w:r>
      <w:r>
        <w:rPr>
          <w:sz w:val="24"/>
          <w:vertAlign w:val="superscript"/>
        </w:rPr>
        <w:t>228</w:t>
      </w:r>
      <w:r>
        <w:rPr>
          <w:sz w:val="24"/>
          <w:vertAlign w:val="baseline"/>
        </w:rPr>
        <w:t> The power envisaged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explicit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extent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Governor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give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directives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way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0"/>
        </w:rPr>
      </w:pPr>
      <w:r>
        <w:rPr/>
        <w:pict>
          <v:rect style="position:absolute;margin-left:72.024002pt;margin-top:8.137735pt;width:144.020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226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line="243" w:lineRule="exact" w:before="1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Banks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 Financial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Act.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7"/>
        <w:rPr>
          <w:rFonts w:ascii="Calibri"/>
          <w:sz w:val="26"/>
        </w:rPr>
      </w:pPr>
    </w:p>
    <w:p>
      <w:pPr>
        <w:pStyle w:val="BodyText"/>
        <w:spacing w:line="480" w:lineRule="auto" w:before="90"/>
        <w:ind w:left="820" w:right="134"/>
        <w:jc w:val="both"/>
      </w:pPr>
      <w:r>
        <w:rPr/>
        <w:t>manner the banking business and financial services should be</w:t>
      </w:r>
      <w:r>
        <w:rPr>
          <w:spacing w:val="60"/>
        </w:rPr>
        <w:t> </w:t>
      </w:r>
      <w:r>
        <w:rPr/>
        <w:t>is in order to promote</w:t>
      </w:r>
      <w:r>
        <w:rPr>
          <w:spacing w:val="1"/>
        </w:rPr>
        <w:t> </w:t>
      </w:r>
      <w:r>
        <w:rPr/>
        <w:t>sound financial system and maintain adequate and standard banking system that can meet</w:t>
      </w:r>
      <w:r>
        <w:rPr>
          <w:spacing w:val="-57"/>
        </w:rPr>
        <w:t> </w:t>
      </w:r>
      <w:r>
        <w:rPr/>
        <w:t>the demand and service the general public. Also, the rules and regulation must be for the</w:t>
      </w:r>
      <w:r>
        <w:rPr>
          <w:spacing w:val="1"/>
        </w:rPr>
        <w:t> </w:t>
      </w:r>
      <w:r>
        <w:rPr/>
        <w:t>purpose of ensuring good corporate governance and management in the banking and</w:t>
      </w:r>
      <w:r>
        <w:rPr>
          <w:spacing w:val="1"/>
        </w:rPr>
        <w:t> </w:t>
      </w:r>
      <w:r>
        <w:rPr/>
        <w:t>financial system. The Act also empowered the Governor of CBN to issue directive on</w:t>
      </w:r>
      <w:r>
        <w:rPr>
          <w:spacing w:val="1"/>
        </w:rPr>
        <w:t> </w:t>
      </w:r>
      <w:r>
        <w:rPr/>
        <w:t>cash reserves, supervision and examination of institutions under the control of CBN. All</w:t>
      </w:r>
      <w:r>
        <w:rPr>
          <w:spacing w:val="1"/>
        </w:rPr>
        <w:t> </w:t>
      </w:r>
      <w:r>
        <w:rPr/>
        <w:t>these are geared towards ensuring that the nation economy is part of the global change,</w:t>
      </w:r>
      <w:r>
        <w:rPr>
          <w:spacing w:val="1"/>
        </w:rPr>
        <w:t> </w:t>
      </w:r>
      <w:r>
        <w:rPr/>
        <w:t>and which is strong, competitive and reliable. Provide a banking system which depositors</w:t>
      </w:r>
      <w:r>
        <w:rPr>
          <w:spacing w:val="-57"/>
        </w:rPr>
        <w:t> </w:t>
      </w:r>
      <w:r>
        <w:rPr/>
        <w:t>can trust, and investors can rely upon. Notwithstanding all these powers conferred on the</w:t>
      </w:r>
      <w:r>
        <w:rPr>
          <w:spacing w:val="1"/>
        </w:rPr>
        <w:t> </w:t>
      </w:r>
      <w:r>
        <w:rPr/>
        <w:t>Governor of CBN. Section 2 of the Act provides that “no person shall carry on any</w:t>
      </w:r>
      <w:r>
        <w:rPr>
          <w:spacing w:val="1"/>
        </w:rPr>
        <w:t> </w:t>
      </w:r>
      <w:r>
        <w:rPr/>
        <w:t>banking business in Nigeria except if it is a company duly incorporated in Nigeria and</w:t>
      </w:r>
      <w:r>
        <w:rPr>
          <w:spacing w:val="1"/>
        </w:rPr>
        <w:t> </w:t>
      </w:r>
      <w:r>
        <w:rPr/>
        <w:t>holds a valid banking licence issued under this Act.”</w:t>
      </w:r>
      <w:r>
        <w:rPr>
          <w:vertAlign w:val="superscript"/>
        </w:rPr>
        <w:t>229</w:t>
      </w:r>
      <w:r>
        <w:rPr>
          <w:vertAlign w:val="baseline"/>
        </w:rPr>
        <w:t> The Act first recognizes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 of CAC by making it compulsory for any person that wants to carry on 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in Nigeria to, first of all, be registered CAC. The mention of a duly incorporated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 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CAC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 role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play in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 business.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no person shall be given a banking licence except CAC issued the person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incorporation Certificate. On this account, the Governor of CBN has no power to issue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 on how</w:t>
      </w:r>
      <w:r>
        <w:rPr>
          <w:spacing w:val="-1"/>
          <w:vertAlign w:val="baseline"/>
        </w:rPr>
        <w:t> </w:t>
      </w:r>
      <w:r>
        <w:rPr>
          <w:vertAlign w:val="baseline"/>
        </w:rPr>
        <w:t>MEMART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corporate body</w:t>
      </w:r>
      <w:r>
        <w:rPr>
          <w:spacing w:val="-5"/>
          <w:vertAlign w:val="baseline"/>
        </w:rPr>
        <w:t> </w:t>
      </w:r>
      <w:r>
        <w:rPr>
          <w:vertAlign w:val="baseline"/>
        </w:rPr>
        <w:t>duly</w:t>
      </w:r>
      <w:r>
        <w:rPr>
          <w:spacing w:val="-4"/>
          <w:vertAlign w:val="baseline"/>
        </w:rPr>
        <w:t> </w:t>
      </w:r>
      <w:r>
        <w:rPr>
          <w:vertAlign w:val="baseline"/>
        </w:rPr>
        <w:t>registered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CAMA.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49"/>
        </w:numPr>
        <w:tabs>
          <w:tab w:pos="821" w:val="left" w:leader="none"/>
        </w:tabs>
        <w:spacing w:line="550" w:lineRule="atLeast" w:before="0" w:after="0"/>
        <w:ind w:left="820" w:right="138" w:hanging="360"/>
        <w:jc w:val="both"/>
        <w:rPr>
          <w:sz w:val="24"/>
        </w:rPr>
      </w:pPr>
      <w:r>
        <w:rPr>
          <w:sz w:val="24"/>
        </w:rPr>
        <w:t>CAMA is considered as a capital piece of Legislation for incorporation of companies in</w:t>
      </w:r>
      <w:r>
        <w:rPr>
          <w:spacing w:val="1"/>
          <w:sz w:val="24"/>
        </w:rPr>
        <w:t> </w:t>
      </w:r>
      <w:r>
        <w:rPr>
          <w:sz w:val="24"/>
        </w:rPr>
        <w:t>Nigeria. It encompasses administrative regulations and substantive principles to achieve a</w:t>
      </w:r>
      <w:r>
        <w:rPr>
          <w:spacing w:val="-57"/>
          <w:sz w:val="24"/>
        </w:rPr>
        <w:t> </w:t>
      </w:r>
      <w:r>
        <w:rPr>
          <w:sz w:val="24"/>
        </w:rPr>
        <w:t>considerable codification of Nigerian Company Law. Therefore, all incorporate bodies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business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Nigeria</w:t>
      </w:r>
      <w:r>
        <w:rPr>
          <w:spacing w:val="4"/>
          <w:sz w:val="24"/>
        </w:rPr>
        <w:t> </w:t>
      </w:r>
      <w:r>
        <w:rPr>
          <w:sz w:val="24"/>
        </w:rPr>
        <w:t>must</w:t>
      </w:r>
      <w:r>
        <w:rPr>
          <w:spacing w:val="7"/>
          <w:sz w:val="24"/>
        </w:rPr>
        <w:t> </w:t>
      </w:r>
      <w:r>
        <w:rPr>
          <w:sz w:val="24"/>
        </w:rPr>
        <w:t>be</w:t>
      </w:r>
      <w:r>
        <w:rPr>
          <w:spacing w:val="5"/>
          <w:sz w:val="24"/>
        </w:rPr>
        <w:t> </w:t>
      </w:r>
      <w:r>
        <w:rPr>
          <w:sz w:val="24"/>
        </w:rPr>
        <w:t>registered</w:t>
      </w:r>
      <w:r>
        <w:rPr>
          <w:spacing w:val="5"/>
          <w:sz w:val="24"/>
        </w:rPr>
        <w:t> </w:t>
      </w:r>
      <w:r>
        <w:rPr>
          <w:sz w:val="24"/>
        </w:rPr>
        <w:t>under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Act</w:t>
      </w:r>
      <w:r>
        <w:rPr>
          <w:spacing w:val="12"/>
          <w:sz w:val="24"/>
        </w:rPr>
        <w:t> </w:t>
      </w:r>
      <w:r>
        <w:rPr>
          <w:sz w:val="24"/>
        </w:rPr>
        <w:t>before</w:t>
      </w:r>
      <w:r>
        <w:rPr>
          <w:spacing w:val="5"/>
          <w:sz w:val="24"/>
        </w:rPr>
        <w:t> </w:t>
      </w:r>
      <w:r>
        <w:rPr>
          <w:sz w:val="24"/>
        </w:rPr>
        <w:t>commencement</w:t>
      </w:r>
    </w:p>
    <w:p>
      <w:pPr>
        <w:pStyle w:val="BodyText"/>
        <w:spacing w:before="3"/>
        <w:rPr>
          <w:sz w:val="13"/>
        </w:rPr>
      </w:pPr>
      <w:r>
        <w:rPr/>
        <w:pict>
          <v:rect style="position:absolute;margin-left:72.024002pt;margin-top:9.620249pt;width:144.02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7"/>
        <w:rPr>
          <w:rFonts w:ascii="Calibri"/>
          <w:sz w:val="26"/>
        </w:rPr>
      </w:pPr>
    </w:p>
    <w:p>
      <w:pPr>
        <w:pStyle w:val="BodyText"/>
        <w:spacing w:line="480" w:lineRule="auto" w:before="90"/>
        <w:ind w:left="820" w:right="136"/>
        <w:jc w:val="both"/>
      </w:pP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contemplate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investment activities, which is part of the businesses of non-interest bank, in accordance</w:t>
      </w:r>
      <w:r>
        <w:rPr>
          <w:spacing w:val="1"/>
        </w:rPr>
        <w:t> </w:t>
      </w:r>
      <w:r>
        <w:rPr/>
        <w:t>with the Principles of Islamic Commercial Jurisprudence. In this regard, the Circular of</w:t>
      </w:r>
      <w:r>
        <w:rPr>
          <w:spacing w:val="1"/>
        </w:rPr>
        <w:t> </w:t>
      </w:r>
      <w:r>
        <w:rPr/>
        <w:t>CBN on non-interest financial institutions requesting non-interest bank to state in its</w:t>
      </w:r>
      <w:r>
        <w:rPr>
          <w:spacing w:val="1"/>
        </w:rPr>
        <w:t> </w:t>
      </w:r>
      <w:r>
        <w:rPr/>
        <w:t>MEMART that it will carry on banking business in accordance with the Principles of</w:t>
      </w:r>
      <w:r>
        <w:rPr>
          <w:spacing w:val="1"/>
        </w:rPr>
        <w:t> </w:t>
      </w:r>
      <w:r>
        <w:rPr/>
        <w:t>Islamic Commercial Jurisprudence goes beyond the CBN Governor‟s power; and that</w:t>
      </w:r>
      <w:r>
        <w:rPr>
          <w:spacing w:val="1"/>
        </w:rPr>
        <w:t> </w:t>
      </w:r>
      <w:r>
        <w:rPr/>
        <w:t>may amount to encroachment into the regulatory power of another regulatory body, i.e.</w:t>
      </w:r>
      <w:r>
        <w:rPr>
          <w:spacing w:val="1"/>
        </w:rPr>
        <w:t> </w:t>
      </w:r>
      <w:r>
        <w:rPr/>
        <w:t>CAC. To vindicate this position, the Governor of CBN is not a member of CAC as</w:t>
      </w:r>
      <w:r>
        <w:rPr>
          <w:spacing w:val="1"/>
        </w:rPr>
        <w:t> </w:t>
      </w:r>
      <w:r>
        <w:rPr/>
        <w:t>provided for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section 2 of</w:t>
      </w:r>
      <w:r>
        <w:rPr>
          <w:spacing w:val="-1"/>
        </w:rPr>
        <w:t> </w:t>
      </w:r>
      <w:r>
        <w:rPr/>
        <w:t>the Act.</w:t>
      </w:r>
      <w:r>
        <w:rPr>
          <w:vertAlign w:val="superscript"/>
        </w:rPr>
        <w:t>230</w:t>
      </w:r>
    </w:p>
    <w:p>
      <w:pPr>
        <w:pStyle w:val="BodyText"/>
        <w:spacing w:before="7"/>
        <w:rPr>
          <w:sz w:val="27"/>
        </w:rPr>
      </w:pPr>
    </w:p>
    <w:p>
      <w:pPr>
        <w:pStyle w:val="ListParagraph"/>
        <w:numPr>
          <w:ilvl w:val="0"/>
          <w:numId w:val="49"/>
        </w:numPr>
        <w:tabs>
          <w:tab w:pos="821" w:val="left" w:leader="none"/>
        </w:tabs>
        <w:spacing w:line="480" w:lineRule="auto" w:before="0" w:after="0"/>
        <w:ind w:left="820" w:right="135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striking</w:t>
      </w:r>
      <w:r>
        <w:rPr>
          <w:spacing w:val="1"/>
          <w:sz w:val="24"/>
        </w:rPr>
        <w:t> </w:t>
      </w:r>
      <w:r>
        <w:rPr>
          <w:sz w:val="24"/>
        </w:rPr>
        <w:t>statutory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CAC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CAMA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-57"/>
          <w:sz w:val="24"/>
        </w:rPr>
        <w:t> </w:t>
      </w:r>
      <w:r>
        <w:rPr>
          <w:sz w:val="24"/>
        </w:rPr>
        <w:t>operating in Nigeria are subject to its administrative power irrespective of the nature of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on,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insurance,</w:t>
      </w:r>
      <w:r>
        <w:rPr>
          <w:spacing w:val="1"/>
          <w:sz w:val="24"/>
        </w:rPr>
        <w:t> </w:t>
      </w:r>
      <w:r>
        <w:rPr>
          <w:sz w:val="24"/>
        </w:rPr>
        <w:t>maritime,</w:t>
      </w:r>
      <w:r>
        <w:rPr>
          <w:spacing w:val="1"/>
          <w:sz w:val="24"/>
        </w:rPr>
        <w:t> </w:t>
      </w:r>
      <w:r>
        <w:rPr>
          <w:sz w:val="24"/>
        </w:rPr>
        <w:t>aviation,</w:t>
      </w:r>
      <w:r>
        <w:rPr>
          <w:spacing w:val="1"/>
          <w:sz w:val="24"/>
        </w:rPr>
        <w:t> </w:t>
      </w:r>
      <w:r>
        <w:rPr>
          <w:sz w:val="24"/>
        </w:rPr>
        <w:t>communication,</w:t>
      </w:r>
      <w:r>
        <w:rPr>
          <w:spacing w:val="1"/>
          <w:sz w:val="24"/>
        </w:rPr>
        <w:t> </w:t>
      </w:r>
      <w:r>
        <w:rPr>
          <w:sz w:val="24"/>
        </w:rPr>
        <w:t>manufacturing, or construction company. CAC is vested with power to administer the Act</w:t>
      </w:r>
      <w:r>
        <w:rPr>
          <w:spacing w:val="-57"/>
          <w:sz w:val="24"/>
        </w:rPr>
        <w:t> </w:t>
      </w:r>
      <w:r>
        <w:rPr>
          <w:sz w:val="24"/>
        </w:rPr>
        <w:t>including the regulation and supervision of the formation, incorporation, registration,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winding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pursuant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CAMA.</w:t>
      </w:r>
      <w:r>
        <w:rPr>
          <w:sz w:val="24"/>
          <w:vertAlign w:val="superscript"/>
        </w:rPr>
        <w:t>231</w:t>
      </w:r>
      <w:r>
        <w:rPr>
          <w:sz w:val="24"/>
          <w:vertAlign w:val="baseline"/>
        </w:rPr>
        <w:t> Its power includes the power to investigate the affairs of companies, pursuant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 which it exercises quasi legislative power.</w:t>
      </w:r>
      <w:r>
        <w:rPr>
          <w:sz w:val="24"/>
          <w:vertAlign w:val="superscript"/>
        </w:rPr>
        <w:t>232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It also has the power to strike off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name of a company from its register.</w:t>
      </w:r>
      <w:r>
        <w:rPr>
          <w:sz w:val="24"/>
          <w:vertAlign w:val="superscript"/>
        </w:rPr>
        <w:t>233</w:t>
      </w:r>
      <w:r>
        <w:rPr>
          <w:sz w:val="24"/>
          <w:vertAlign w:val="baseline"/>
        </w:rPr>
        <w:t> In view of the foregoing CAC is conferred 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enormous power to supervise the activities of all incorporated bodies in Nigeria. It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accordingly,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vested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power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regulate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documents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required,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including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  <w:r>
        <w:rPr/>
        <w:pict>
          <v:rect style="position:absolute;margin-left:72.024002pt;margin-top:15.175059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1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Companies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Allied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Matters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C20,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line="227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231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7(1)(a),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43" w:lineRule="exact" w:before="6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232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315(1),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CAMA;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Adebona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v.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Amao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(1965)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4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N.S.C.C.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297.</w:t>
      </w:r>
    </w:p>
    <w:p>
      <w:pPr>
        <w:spacing w:line="243" w:lineRule="exact" w:before="0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7"/>
        <w:rPr>
          <w:rFonts w:ascii="Calibri"/>
          <w:sz w:val="26"/>
        </w:rPr>
      </w:pPr>
    </w:p>
    <w:p>
      <w:pPr>
        <w:pStyle w:val="BodyText"/>
        <w:spacing w:line="482" w:lineRule="auto" w:before="90"/>
        <w:ind w:left="820" w:right="139"/>
        <w:jc w:val="both"/>
      </w:pPr>
      <w:r>
        <w:rPr/>
        <w:t>contents,</w:t>
      </w:r>
      <w:r>
        <w:rPr>
          <w:spacing w:val="27"/>
        </w:rPr>
        <w:t> </w:t>
      </w:r>
      <w:r>
        <w:rPr/>
        <w:t>for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incorporation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companies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Nigeria.</w:t>
      </w:r>
      <w:r>
        <w:rPr>
          <w:spacing w:val="28"/>
        </w:rPr>
        <w:t> </w:t>
      </w:r>
      <w:r>
        <w:rPr/>
        <w:t>Therefore,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regulation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to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contents of MEMAT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non-interest bank</w:t>
      </w:r>
      <w:r>
        <w:rPr>
          <w:spacing w:val="-1"/>
        </w:rPr>
        <w:t> </w:t>
      </w:r>
      <w:r>
        <w:rPr/>
        <w:t>lies</w:t>
      </w:r>
      <w:r>
        <w:rPr>
          <w:spacing w:val="2"/>
        </w:rPr>
        <w:t> </w:t>
      </w:r>
      <w:r>
        <w:rPr/>
        <w:t>with CAC.</w:t>
      </w:r>
    </w:p>
    <w:p>
      <w:pPr>
        <w:pStyle w:val="BodyText"/>
        <w:spacing w:line="480" w:lineRule="auto" w:before="194"/>
        <w:ind w:left="460" w:right="136"/>
        <w:jc w:val="both"/>
      </w:pPr>
      <w:r>
        <w:rPr/>
        <w:t>Deducing from the above, it would be understood that the Governor of CBN has</w:t>
      </w:r>
      <w:r>
        <w:rPr>
          <w:spacing w:val="60"/>
        </w:rPr>
        <w:t> </w:t>
      </w:r>
      <w:r>
        <w:rPr/>
        <w:t>gone</w:t>
      </w:r>
      <w:r>
        <w:rPr>
          <w:spacing w:val="1"/>
        </w:rPr>
        <w:t> </w:t>
      </w:r>
      <w:r>
        <w:rPr/>
        <w:t>beyond his statutory power by attempting to make regulation or issue circular on issues that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purely</w:t>
      </w:r>
      <w:r>
        <w:rPr>
          <w:spacing w:val="-5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supervisory</w:t>
      </w:r>
      <w:r>
        <w:rPr>
          <w:spacing w:val="-3"/>
        </w:rPr>
        <w:t> </w:t>
      </w:r>
      <w:r>
        <w:rPr/>
        <w:t>and regulatory</w:t>
      </w:r>
      <w:r>
        <w:rPr>
          <w:spacing w:val="-5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CAC.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480" w:lineRule="auto"/>
        <w:ind w:left="460" w:right="135"/>
        <w:jc w:val="both"/>
      </w:pPr>
      <w:r>
        <w:rPr/>
        <w:t>With regard to the carrying on business of non-interest bank pursuant to the provisions of</w:t>
      </w:r>
      <w:r>
        <w:rPr>
          <w:spacing w:val="1"/>
        </w:rPr>
        <w:t> </w:t>
      </w:r>
      <w:r>
        <w:rPr/>
        <w:t>Banks and Other Financial Institutions Act,</w:t>
      </w:r>
      <w:r>
        <w:rPr>
          <w:vertAlign w:val="superscript"/>
        </w:rPr>
        <w:t>234</w:t>
      </w:r>
      <w:r>
        <w:rPr>
          <w:vertAlign w:val="baseline"/>
        </w:rPr>
        <w:t> section 66 defined non-interest bank as “profit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and loss sharing bank to mean “a bank which transacts investment or commercial 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 and maintains profit and loss sharing accounts.” However, the business products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 bank are derived from Islamic Commercial Jurisprudence. How legal those products are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existing</w:t>
      </w:r>
      <w:r>
        <w:rPr>
          <w:spacing w:val="-2"/>
          <w:vertAlign w:val="baseline"/>
        </w:rPr>
        <w:t> </w:t>
      </w:r>
      <w:r>
        <w:rPr>
          <w:vertAlign w:val="baseline"/>
        </w:rPr>
        <w:t>legal framework in Nigeria?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480" w:lineRule="auto"/>
        <w:ind w:left="460" w:right="134"/>
        <w:jc w:val="both"/>
      </w:pPr>
      <w:r>
        <w:rPr/>
        <w:t>Answer to this question must be found within the same provision that interpreted banking</w:t>
      </w:r>
      <w:r>
        <w:rPr>
          <w:spacing w:val="1"/>
        </w:rPr>
        <w:t> </w:t>
      </w:r>
      <w:r>
        <w:rPr/>
        <w:t>business to include “such other business the Governor of CBN may, by order published in the</w:t>
      </w:r>
      <w:r>
        <w:rPr>
          <w:spacing w:val="-57"/>
        </w:rPr>
        <w:t> </w:t>
      </w:r>
      <w:r>
        <w:rPr/>
        <w:t>Gazette, designate as banking business.” In the light of this provision, products that are</w:t>
      </w:r>
      <w:r>
        <w:rPr>
          <w:spacing w:val="1"/>
        </w:rPr>
        <w:t> </w:t>
      </w:r>
      <w:r>
        <w:rPr/>
        <w:t>derived from the Principles of Islamic Commercial Jurisprudence as contained in the Circular</w:t>
      </w:r>
      <w:r>
        <w:rPr>
          <w:spacing w:val="-57"/>
        </w:rPr>
        <w:t> </w:t>
      </w:r>
      <w:r>
        <w:rPr/>
        <w:t>of CBN on non-interest financial institutions may form part of banking business that are</w:t>
      </w:r>
      <w:r>
        <w:rPr>
          <w:spacing w:val="1"/>
        </w:rPr>
        <w:t> </w:t>
      </w:r>
      <w:r>
        <w:rPr/>
        <w:t>legally recognized by Nigeria law, in so far as they are designated as banking business by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Governor.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>
          <w:i/>
        </w:rPr>
        <w:t>Murabahah,</w:t>
      </w:r>
      <w:r>
        <w:rPr>
          <w:i/>
          <w:spacing w:val="1"/>
        </w:rPr>
        <w:t> </w:t>
      </w:r>
      <w:r>
        <w:rPr>
          <w:i/>
        </w:rPr>
        <w:t>Mudharabah,</w:t>
      </w:r>
      <w:r>
        <w:rPr>
          <w:i/>
          <w:spacing w:val="1"/>
        </w:rPr>
        <w:t> </w:t>
      </w:r>
      <w:r>
        <w:rPr>
          <w:i/>
        </w:rPr>
        <w:t>Musharaka,</w:t>
      </w:r>
      <w:r>
        <w:rPr>
          <w:i/>
          <w:spacing w:val="1"/>
        </w:rPr>
        <w:t> </w:t>
      </w:r>
      <w:r>
        <w:rPr>
          <w:i/>
        </w:rPr>
        <w:t>Ijara,</w:t>
      </w:r>
      <w:r>
        <w:rPr>
          <w:i/>
          <w:spacing w:val="1"/>
        </w:rPr>
        <w:t> </w:t>
      </w:r>
      <w:r>
        <w:rPr>
          <w:i/>
        </w:rPr>
        <w:t>Wakala, Sukuk, Istisna’I and Salam. </w:t>
      </w:r>
      <w:r>
        <w:rPr/>
        <w:t>However, the products of non-interest banking operation</w:t>
      </w:r>
      <w:r>
        <w:rPr>
          <w:spacing w:val="-57"/>
        </w:rPr>
        <w:t> </w:t>
      </w:r>
      <w:r>
        <w:rPr/>
        <w:t>are</w:t>
      </w:r>
      <w:r>
        <w:rPr>
          <w:spacing w:val="6"/>
        </w:rPr>
        <w:t> </w:t>
      </w:r>
      <w:r>
        <w:rPr/>
        <w:t>different</w:t>
      </w:r>
      <w:r>
        <w:rPr>
          <w:spacing w:val="9"/>
        </w:rPr>
        <w:t> </w:t>
      </w:r>
      <w:r>
        <w:rPr/>
        <w:t>from</w:t>
      </w:r>
      <w:r>
        <w:rPr>
          <w:spacing w:val="9"/>
        </w:rPr>
        <w:t> </w:t>
      </w:r>
      <w:r>
        <w:rPr/>
        <w:t>mechanism</w:t>
      </w:r>
      <w:r>
        <w:rPr>
          <w:spacing w:val="13"/>
        </w:rPr>
        <w:t> </w:t>
      </w:r>
      <w:r>
        <w:rPr/>
        <w:t>for</w:t>
      </w:r>
      <w:r>
        <w:rPr>
          <w:spacing w:val="7"/>
        </w:rPr>
        <w:t> </w:t>
      </w:r>
      <w:r>
        <w:rPr/>
        <w:t>utilizing</w:t>
      </w:r>
      <w:r>
        <w:rPr>
          <w:spacing w:val="7"/>
        </w:rPr>
        <w:t> </w:t>
      </w:r>
      <w:r>
        <w:rPr/>
        <w:t>them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purpose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generating</w:t>
      </w:r>
      <w:r>
        <w:rPr>
          <w:spacing w:val="7"/>
        </w:rPr>
        <w:t> </w:t>
      </w:r>
      <w:r>
        <w:rPr/>
        <w:t>profit</w:t>
      </w:r>
      <w:r>
        <w:rPr>
          <w:spacing w:val="11"/>
        </w:rPr>
        <w:t> </w:t>
      </w:r>
      <w:r>
        <w:rPr/>
        <w:t>for</w:t>
      </w:r>
      <w:r>
        <w:rPr>
          <w:spacing w:val="7"/>
        </w:rPr>
        <w:t> </w:t>
      </w:r>
      <w:r>
        <w:rPr/>
        <w:t>both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72.024002pt;margin-top:12.252476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234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B3,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2" w:lineRule="auto" w:before="90"/>
        <w:ind w:left="460" w:right="138"/>
        <w:jc w:val="both"/>
      </w:pPr>
      <w:r>
        <w:rPr/>
        <w:t>shareholders and the customers. Therefore, what are the mechanisms for using the products</w:t>
      </w:r>
      <w:r>
        <w:rPr>
          <w:spacing w:val="1"/>
        </w:rPr>
        <w:t> </w:t>
      </w:r>
      <w:r>
        <w:rPr/>
        <w:t>designated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CBN</w:t>
      </w:r>
      <w:r>
        <w:rPr>
          <w:spacing w:val="1"/>
        </w:rPr>
        <w:t> </w:t>
      </w:r>
      <w:r>
        <w:rPr/>
        <w:t>governor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operation of</w:t>
      </w:r>
      <w:r>
        <w:rPr>
          <w:spacing w:val="-1"/>
        </w:rPr>
        <w:t> </w:t>
      </w:r>
      <w:r>
        <w:rPr/>
        <w:t>non-interest bank?</w:t>
      </w:r>
    </w:p>
    <w:p>
      <w:pPr>
        <w:pStyle w:val="BodyText"/>
        <w:spacing w:line="480" w:lineRule="auto" w:before="194"/>
        <w:ind w:left="460" w:right="135"/>
        <w:jc w:val="both"/>
      </w:pPr>
      <w:r>
        <w:rPr/>
        <w:t>These products are governed by the Shariah principles and practice, which constitute the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Jurisprudence.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mechanisms covered under the</w:t>
      </w:r>
      <w:r>
        <w:rPr>
          <w:spacing w:val="-2"/>
        </w:rPr>
        <w:t> </w:t>
      </w:r>
      <w:r>
        <w:rPr/>
        <w:t>Act?</w:t>
      </w:r>
      <w:r>
        <w:rPr>
          <w:vertAlign w:val="superscript"/>
        </w:rPr>
        <w:t>235</w:t>
      </w:r>
    </w:p>
    <w:p>
      <w:pPr>
        <w:pStyle w:val="BodyText"/>
        <w:spacing w:line="480" w:lineRule="auto" w:before="202"/>
        <w:ind w:left="460" w:right="134"/>
        <w:jc w:val="both"/>
      </w:pPr>
      <w:r>
        <w:rPr/>
        <w:t>To answer this question we must look at the relevant CBN power under the law creating it.</w:t>
      </w:r>
      <w:r>
        <w:rPr>
          <w:spacing w:val="1"/>
        </w:rPr>
        <w:t> </w:t>
      </w:r>
      <w:r>
        <w:rPr/>
        <w:t>CBN is empowered, by virtue of section 33(1)(b) of CBN Act, 2007, to issue guidelines to</w:t>
      </w:r>
      <w:r>
        <w:rPr>
          <w:spacing w:val="1"/>
        </w:rPr>
        <w:t> </w:t>
      </w:r>
      <w:r>
        <w:rPr/>
        <w:t>any person and any institution under its supervision. Pursuant to this provision, the Governor</w:t>
      </w:r>
      <w:r>
        <w:rPr>
          <w:spacing w:val="1"/>
        </w:rPr>
        <w:t> </w:t>
      </w:r>
      <w:r>
        <w:rPr/>
        <w:t>of CBN can give directive on how the banking activities should be carried on by any person</w:t>
      </w:r>
      <w:r>
        <w:rPr>
          <w:spacing w:val="1"/>
        </w:rPr>
        <w:t> </w:t>
      </w:r>
      <w:r>
        <w:rPr/>
        <w:t>or any institution under its supervision in Nigeria. Accordingly, it has the power to import or</w:t>
      </w:r>
      <w:r>
        <w:rPr>
          <w:spacing w:val="1"/>
        </w:rPr>
        <w:t> </w:t>
      </w:r>
      <w:r>
        <w:rPr/>
        <w:t>pronounce the Principles of Islamic Commercial Jurisprudence as procedure and guiding</w:t>
      </w:r>
      <w:r>
        <w:rPr>
          <w:spacing w:val="1"/>
        </w:rPr>
        <w:t> </w:t>
      </w:r>
      <w:r>
        <w:rPr/>
        <w:t>principle for the operation of non-interest bank and financial institutions that are desirous of</w:t>
      </w:r>
      <w:r>
        <w:rPr>
          <w:spacing w:val="1"/>
        </w:rPr>
        <w:t> </w:t>
      </w:r>
      <w:r>
        <w:rPr/>
        <w:t>rendering banking and financial services to the public in Nigeria on the basis on profit and</w:t>
      </w:r>
      <w:r>
        <w:rPr>
          <w:spacing w:val="1"/>
        </w:rPr>
        <w:t> </w:t>
      </w:r>
      <w:r>
        <w:rPr/>
        <w:t>loss sharing banking. On this note, CBN Guidelines on the Shariah Governance for Non-</w:t>
      </w:r>
      <w:r>
        <w:rPr>
          <w:spacing w:val="1"/>
        </w:rPr>
        <w:t> </w:t>
      </w:r>
      <w:r>
        <w:rPr/>
        <w:t>Interest Financial Institutions is therefore valid and, indeed, in accordance with the existing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framework.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92"/>
        <w:ind w:left="460" w:right="132"/>
        <w:jc w:val="both"/>
      </w:pPr>
      <w:r>
        <w:rPr/>
        <w:t>Furthermore, section 61 of Banks and Other Institutions Act</w:t>
      </w:r>
      <w:r>
        <w:rPr>
          <w:vertAlign w:val="superscript"/>
        </w:rPr>
        <w:t>236</w:t>
      </w:r>
      <w:r>
        <w:rPr>
          <w:vertAlign w:val="baseline"/>
        </w:rPr>
        <w:t> empowers CBN to supervise</w:t>
      </w:r>
      <w:r>
        <w:rPr>
          <w:spacing w:val="1"/>
          <w:vertAlign w:val="baseline"/>
        </w:rPr>
        <w:t> </w:t>
      </w:r>
      <w:r>
        <w:rPr>
          <w:vertAlign w:val="baseline"/>
        </w:rPr>
        <w:t>and regulate the activities of “other banks and special banks.” Within the meaning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provision,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fall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“</w:t>
      </w:r>
      <w:r>
        <w:rPr>
          <w:i/>
          <w:vertAlign w:val="baseline"/>
        </w:rPr>
        <w:t>other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banks”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mean,</w:t>
      </w:r>
      <w:r>
        <w:rPr>
          <w:spacing w:val="16"/>
          <w:vertAlign w:val="baseline"/>
        </w:rPr>
        <w:t> </w:t>
      </w:r>
      <w:r>
        <w:rPr>
          <w:vertAlign w:val="baseline"/>
        </w:rPr>
        <w:t>under</w:t>
      </w:r>
      <w:r>
        <w:rPr>
          <w:spacing w:val="14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66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Act,</w:t>
      </w:r>
      <w:r>
        <w:rPr>
          <w:vertAlign w:val="superscript"/>
        </w:rPr>
        <w:t>237</w:t>
      </w:r>
      <w:r>
        <w:rPr>
          <w:spacing w:val="18"/>
          <w:vertAlign w:val="baseline"/>
        </w:rPr>
        <w:t> </w:t>
      </w:r>
      <w:r>
        <w:rPr>
          <w:vertAlign w:val="baseline"/>
        </w:rPr>
        <w:t>“the</w:t>
      </w:r>
      <w:r>
        <w:rPr>
          <w:spacing w:val="15"/>
          <w:vertAlign w:val="baseline"/>
        </w:rPr>
        <w:t> </w:t>
      </w:r>
      <w:r>
        <w:rPr>
          <w:vertAlign w:val="baseline"/>
        </w:rPr>
        <w:t>bank</w:t>
      </w:r>
      <w:r>
        <w:rPr>
          <w:spacing w:val="15"/>
          <w:vertAlign w:val="baseline"/>
        </w:rPr>
        <w:t> </w:t>
      </w:r>
      <w:r>
        <w:rPr>
          <w:vertAlign w:val="baseline"/>
        </w:rPr>
        <w:t>which</w:t>
      </w:r>
      <w:r>
        <w:rPr>
          <w:spacing w:val="15"/>
          <w:vertAlign w:val="baseline"/>
        </w:rPr>
        <w:t> </w:t>
      </w:r>
      <w:r>
        <w:rPr>
          <w:vertAlign w:val="baseline"/>
        </w:rPr>
        <w:t>transacts</w:t>
      </w:r>
      <w:r>
        <w:rPr>
          <w:spacing w:val="16"/>
          <w:vertAlign w:val="baseline"/>
        </w:rPr>
        <w:t> </w:t>
      </w:r>
      <w:r>
        <w:rPr>
          <w:vertAlign w:val="baseline"/>
        </w:rPr>
        <w:t>investment</w:t>
      </w:r>
    </w:p>
    <w:p>
      <w:pPr>
        <w:pStyle w:val="BodyText"/>
        <w:rPr>
          <w:sz w:val="13"/>
        </w:rPr>
      </w:pPr>
      <w:r>
        <w:rPr/>
        <w:pict>
          <v:rect style="position:absolute;margin-left:72.024002pt;margin-top:9.463565pt;width:144.020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235</w:t>
      </w:r>
      <w:r>
        <w:rPr>
          <w:rFonts w:ascii="Calibri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43" w:lineRule="exact" w:before="1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236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237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43" w:lineRule="exact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0" w:lineRule="auto" w:before="90"/>
        <w:ind w:left="460" w:right="135"/>
        <w:jc w:val="both"/>
      </w:pPr>
      <w:r>
        <w:rPr/>
        <w:t>and commercial banking maintains profit and loss sharing accounts.” To determine how this</w:t>
      </w:r>
      <w:r>
        <w:rPr>
          <w:spacing w:val="1"/>
        </w:rPr>
        <w:t> </w:t>
      </w:r>
      <w:r>
        <w:rPr/>
        <w:t>power could be exercised on non-interest bank, resort must be made to the practice of non-</w:t>
      </w:r>
      <w:r>
        <w:rPr>
          <w:spacing w:val="1"/>
        </w:rPr>
        <w:t> </w:t>
      </w:r>
      <w:r>
        <w:rPr/>
        <w:t>interest bank in other jurisdiction, like Malaysia. In this regard, the Governor of CBN is</w:t>
      </w:r>
      <w:r>
        <w:rPr>
          <w:spacing w:val="1"/>
        </w:rPr>
        <w:t> </w:t>
      </w:r>
      <w:r>
        <w:rPr/>
        <w:t>empowered to import the Shariah Principles and Practice and designate same as mechanisms</w:t>
      </w:r>
      <w:r>
        <w:rPr>
          <w:spacing w:val="1"/>
        </w:rPr>
        <w:t> </w:t>
      </w:r>
      <w:r>
        <w:rPr/>
        <w:t>for the operation of non-interest bank. This could be done and achieve by exercising the</w:t>
      </w:r>
      <w:r>
        <w:rPr>
          <w:spacing w:val="1"/>
        </w:rPr>
        <w:t> </w:t>
      </w:r>
      <w:r>
        <w:rPr/>
        <w:t>power conferred on him under section 66 of the Act while interpreting “</w:t>
      </w:r>
      <w:r>
        <w:rPr>
          <w:i/>
        </w:rPr>
        <w:t>banking business.”</w:t>
      </w:r>
      <w:r>
        <w:rPr>
          <w:i/>
          <w:vertAlign w:val="superscript"/>
        </w:rPr>
        <w:t>238</w:t>
      </w:r>
      <w:r>
        <w:rPr>
          <w:i/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extent,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CBN</w:t>
      </w:r>
      <w:r>
        <w:rPr>
          <w:spacing w:val="1"/>
          <w:vertAlign w:val="baseline"/>
        </w:rPr>
        <w:t> </w:t>
      </w:r>
      <w:r>
        <w:rPr>
          <w:vertAlign w:val="baseline"/>
        </w:rPr>
        <w:t>Circular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permitting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carry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25"/>
          <w:vertAlign w:val="baseline"/>
        </w:rPr>
        <w:t> </w:t>
      </w:r>
      <w:r>
        <w:rPr>
          <w:vertAlign w:val="baseline"/>
        </w:rPr>
        <w:t>with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23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24"/>
          <w:vertAlign w:val="baseline"/>
        </w:rPr>
        <w:t> </w:t>
      </w:r>
      <w:r>
        <w:rPr>
          <w:vertAlign w:val="baseline"/>
        </w:rPr>
        <w:t>Jurisprudence</w:t>
      </w:r>
      <w:r>
        <w:rPr>
          <w:spacing w:val="24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confine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vertAlign w:val="baseline"/>
        </w:rPr>
        <w:t>discussed above.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1"/>
        <w:ind w:left="460"/>
      </w:pPr>
      <w:r>
        <w:rPr/>
        <w:t>4.3.</w:t>
      </w:r>
      <w:r>
        <w:rPr>
          <w:spacing w:val="-2"/>
        </w:rPr>
        <w:t> </w:t>
      </w:r>
      <w:r>
        <w:rPr/>
        <w:t>Supervisory</w:t>
      </w:r>
      <w:r>
        <w:rPr>
          <w:spacing w:val="-1"/>
        </w:rPr>
        <w:t> </w:t>
      </w:r>
      <w:r>
        <w:rPr/>
        <w:t>Bodies</w:t>
      </w:r>
      <w:r>
        <w:rPr>
          <w:spacing w:val="-4"/>
        </w:rPr>
        <w:t> </w:t>
      </w:r>
      <w:r>
        <w:rPr/>
        <w:t>over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Non-Interest</w:t>
      </w:r>
      <w:r>
        <w:rPr>
          <w:spacing w:val="-1"/>
        </w:rPr>
        <w:t> </w:t>
      </w:r>
      <w:r>
        <w:rPr/>
        <w:t>Bank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460"/>
        <w:jc w:val="both"/>
      </w:pPr>
      <w:r>
        <w:rPr/>
        <w:t>The</w:t>
      </w:r>
      <w:r>
        <w:rPr>
          <w:spacing w:val="-4"/>
        </w:rPr>
        <w:t> </w:t>
      </w:r>
      <w:r>
        <w:rPr/>
        <w:t>full</w:t>
      </w:r>
      <w:r>
        <w:rPr>
          <w:spacing w:val="-1"/>
        </w:rPr>
        <w:t> </w:t>
      </w:r>
      <w:r>
        <w:rPr/>
        <w:t>pledged</w:t>
      </w:r>
      <w:r>
        <w:rPr>
          <w:spacing w:val="-1"/>
        </w:rPr>
        <w:t> </w:t>
      </w:r>
      <w:r>
        <w:rPr/>
        <w:t>non-interest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Jaiz Bank</w:t>
      </w:r>
      <w:r>
        <w:rPr>
          <w:spacing w:val="-1"/>
        </w:rPr>
        <w:t> </w:t>
      </w:r>
      <w:r>
        <w:rPr/>
        <w:t>Plc,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features: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0"/>
        </w:numPr>
        <w:tabs>
          <w:tab w:pos="1180" w:val="left" w:leader="none"/>
          <w:tab w:pos="1181" w:val="left" w:leader="none"/>
        </w:tabs>
        <w:spacing w:line="240" w:lineRule="auto" w:before="177" w:after="0"/>
        <w:ind w:left="1180" w:right="0" w:hanging="721"/>
        <w:jc w:val="left"/>
        <w:rPr>
          <w:sz w:val="24"/>
        </w:rPr>
      </w:pPr>
      <w:r>
        <w:rPr>
          <w:sz w:val="24"/>
        </w:rPr>
        <w:t>It is duly</w:t>
      </w:r>
      <w:r>
        <w:rPr>
          <w:spacing w:val="-5"/>
          <w:sz w:val="24"/>
        </w:rPr>
        <w:t> </w:t>
      </w:r>
      <w:r>
        <w:rPr>
          <w:sz w:val="24"/>
        </w:rPr>
        <w:t>incorporated</w:t>
      </w:r>
      <w:r>
        <w:rPr>
          <w:spacing w:val="1"/>
          <w:sz w:val="24"/>
        </w:rPr>
        <w:t> </w:t>
      </w:r>
      <w:r>
        <w:rPr>
          <w:sz w:val="24"/>
        </w:rPr>
        <w:t>under CAMA</w:t>
      </w:r>
      <w:r>
        <w:rPr>
          <w:sz w:val="24"/>
          <w:vertAlign w:val="superscript"/>
        </w:rPr>
        <w:t>239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 public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liability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company;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72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invited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subscribe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shares;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1181" w:val="left" w:leader="none"/>
        </w:tabs>
        <w:spacing w:line="482" w:lineRule="auto" w:before="0" w:after="0"/>
        <w:ind w:left="1180" w:right="137" w:hanging="72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carries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maintains</w:t>
      </w:r>
      <w:r>
        <w:rPr>
          <w:spacing w:val="1"/>
          <w:sz w:val="24"/>
        </w:rPr>
        <w:t> </w:t>
      </w:r>
      <w:r>
        <w:rPr>
          <w:sz w:val="24"/>
        </w:rPr>
        <w:t>profit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loss</w:t>
      </w:r>
      <w:r>
        <w:rPr>
          <w:spacing w:val="-57"/>
          <w:sz w:val="24"/>
        </w:rPr>
        <w:t> </w:t>
      </w:r>
      <w:r>
        <w:rPr>
          <w:sz w:val="24"/>
        </w:rPr>
        <w:t>sharing</w:t>
      </w:r>
      <w:r>
        <w:rPr>
          <w:spacing w:val="-1"/>
          <w:sz w:val="24"/>
        </w:rPr>
        <w:t> </w:t>
      </w:r>
      <w:r>
        <w:rPr>
          <w:sz w:val="24"/>
        </w:rPr>
        <w:t>account.</w:t>
      </w:r>
    </w:p>
    <w:p>
      <w:pPr>
        <w:pStyle w:val="BodyText"/>
        <w:spacing w:line="480" w:lineRule="auto" w:before="194"/>
        <w:ind w:left="460" w:right="136"/>
        <w:jc w:val="both"/>
      </w:pPr>
      <w:r>
        <w:rPr/>
        <w:t>Having the above mentioned feature, non-interest bank shall be subject to three different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bodies,</w:t>
      </w:r>
      <w:r>
        <w:rPr>
          <w:spacing w:val="1"/>
        </w:rPr>
        <w:t> </w:t>
      </w:r>
      <w:r>
        <w:rPr/>
        <w:t>thus:</w:t>
      </w:r>
      <w:r>
        <w:rPr>
          <w:spacing w:val="1"/>
        </w:rPr>
        <w:t> </w:t>
      </w:r>
      <w:r>
        <w:rPr/>
        <w:t>CAC,</w:t>
      </w:r>
      <w:r>
        <w:rPr>
          <w:spacing w:val="1"/>
        </w:rPr>
        <w:t> </w:t>
      </w:r>
      <w:r>
        <w:rPr/>
        <w:t>Securities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(SEC)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CBN.</w:t>
      </w:r>
      <w:r>
        <w:rPr>
          <w:spacing w:val="-57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 by CBN, but some of the activities of non-interest bank are subject to supervisory</w:t>
      </w:r>
      <w:r>
        <w:rPr>
          <w:spacing w:val="1"/>
        </w:rPr>
        <w:t> </w:t>
      </w:r>
      <w:r>
        <w:rPr/>
        <w:t>and</w:t>
      </w:r>
      <w:r>
        <w:rPr>
          <w:spacing w:val="29"/>
        </w:rPr>
        <w:t> </w:t>
      </w:r>
      <w:r>
        <w:rPr/>
        <w:t>regulatory</w:t>
      </w:r>
      <w:r>
        <w:rPr>
          <w:spacing w:val="26"/>
        </w:rPr>
        <w:t> </w:t>
      </w:r>
      <w:r>
        <w:rPr/>
        <w:t>power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CAC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SEC.</w:t>
      </w:r>
      <w:r>
        <w:rPr>
          <w:spacing w:val="30"/>
        </w:rPr>
        <w:t> </w:t>
      </w:r>
      <w:r>
        <w:rPr/>
        <w:t>How</w:t>
      </w:r>
      <w:r>
        <w:rPr>
          <w:spacing w:val="30"/>
        </w:rPr>
        <w:t> </w:t>
      </w:r>
      <w:r>
        <w:rPr/>
        <w:t>could</w:t>
      </w:r>
      <w:r>
        <w:rPr>
          <w:spacing w:val="31"/>
        </w:rPr>
        <w:t> </w:t>
      </w:r>
      <w:r>
        <w:rPr/>
        <w:t>this</w:t>
      </w:r>
      <w:r>
        <w:rPr>
          <w:spacing w:val="30"/>
        </w:rPr>
        <w:t> </w:t>
      </w:r>
      <w:r>
        <w:rPr/>
        <w:t>three</w:t>
      </w:r>
      <w:r>
        <w:rPr>
          <w:spacing w:val="30"/>
        </w:rPr>
        <w:t> </w:t>
      </w:r>
      <w:r>
        <w:rPr/>
        <w:t>Regulatory</w:t>
      </w:r>
      <w:r>
        <w:rPr>
          <w:spacing w:val="28"/>
        </w:rPr>
        <w:t> </w:t>
      </w:r>
      <w:r>
        <w:rPr/>
        <w:t>Bodies</w:t>
      </w:r>
      <w:r>
        <w:rPr>
          <w:spacing w:val="29"/>
        </w:rPr>
        <w:t> </w:t>
      </w:r>
      <w:r>
        <w:rPr/>
        <w:t>exercise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29786pt;width:144.02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line="243" w:lineRule="exact" w:before="0"/>
        <w:ind w:left="460" w:right="0" w:firstLine="0"/>
        <w:jc w:val="left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Op.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Cit.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7"/>
        <w:rPr>
          <w:rFonts w:ascii="Calibri"/>
          <w:i/>
          <w:sz w:val="26"/>
        </w:rPr>
      </w:pPr>
    </w:p>
    <w:p>
      <w:pPr>
        <w:pStyle w:val="BodyText"/>
        <w:spacing w:line="482" w:lineRule="auto" w:before="90"/>
        <w:ind w:left="460" w:right="136"/>
        <w:jc w:val="both"/>
      </w:pPr>
      <w:r>
        <w:rPr/>
        <w:t>their supervisory and regulatory power over non-interest bank seemingly without overlapping</w:t>
      </w:r>
      <w:r>
        <w:rPr>
          <w:spacing w:val="-57"/>
        </w:rPr>
        <w:t> </w:t>
      </w:r>
      <w:r>
        <w:rPr/>
        <w:t>into the jurisdiction of the other Regulatory Body? To answer this question, the following has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be considered:</w:t>
      </w:r>
    </w:p>
    <w:p>
      <w:pPr>
        <w:pStyle w:val="ListParagraph"/>
        <w:numPr>
          <w:ilvl w:val="0"/>
          <w:numId w:val="51"/>
        </w:numPr>
        <w:tabs>
          <w:tab w:pos="821" w:val="left" w:leader="none"/>
        </w:tabs>
        <w:spacing w:line="480" w:lineRule="auto" w:before="191" w:after="0"/>
        <w:ind w:left="820" w:right="133" w:hanging="360"/>
        <w:jc w:val="both"/>
        <w:rPr>
          <w:sz w:val="24"/>
        </w:rPr>
      </w:pPr>
      <w:r>
        <w:rPr>
          <w:sz w:val="24"/>
        </w:rPr>
        <w:t>Non-interest bank must publish and file its financial statement with CAC at the end of</w:t>
      </w:r>
      <w:r>
        <w:rPr>
          <w:spacing w:val="1"/>
          <w:sz w:val="24"/>
        </w:rPr>
        <w:t> </w:t>
      </w:r>
      <w:r>
        <w:rPr>
          <w:sz w:val="24"/>
        </w:rPr>
        <w:t>every financial year. Similarly, it is required to file returns with CAC as provided for by</w:t>
      </w:r>
      <w:r>
        <w:rPr>
          <w:spacing w:val="1"/>
          <w:sz w:val="24"/>
        </w:rPr>
        <w:t> </w:t>
      </w:r>
      <w:r>
        <w:rPr>
          <w:sz w:val="24"/>
        </w:rPr>
        <w:t>section 371 of CAMA.</w:t>
      </w:r>
      <w:r>
        <w:rPr>
          <w:sz w:val="24"/>
          <w:vertAlign w:val="superscript"/>
        </w:rPr>
        <w:t>240</w:t>
      </w:r>
      <w:r>
        <w:rPr>
          <w:sz w:val="24"/>
          <w:vertAlign w:val="baseline"/>
        </w:rPr>
        <w:t> These returns include documents relating to annual general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meeting and changes of directors on the board as prescribed by the provisions of CAMA.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 this account, CAC has a direct supervisory and regulatory power over the affairs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non-interest bank. Therefore, the latter is subject to the supervisory and regulatory power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the former.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51"/>
        </w:numPr>
        <w:tabs>
          <w:tab w:pos="821" w:val="left" w:leader="none"/>
        </w:tabs>
        <w:spacing w:line="480" w:lineRule="auto" w:before="1" w:after="0"/>
        <w:ind w:left="820" w:right="132" w:hanging="360"/>
        <w:jc w:val="both"/>
        <w:rPr>
          <w:sz w:val="24"/>
        </w:rPr>
      </w:pPr>
      <w:r>
        <w:rPr>
          <w:sz w:val="24"/>
        </w:rPr>
        <w:t>Non-interest is under obligation to render returns to SEC on profit focus and management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quarterly</w:t>
      </w:r>
      <w:r>
        <w:rPr>
          <w:spacing w:val="1"/>
          <w:sz w:val="24"/>
        </w:rPr>
        <w:t> </w:t>
      </w:r>
      <w:r>
        <w:rPr>
          <w:sz w:val="24"/>
        </w:rPr>
        <w:t>basis.</w:t>
      </w:r>
      <w:r>
        <w:rPr>
          <w:spacing w:val="1"/>
          <w:sz w:val="24"/>
        </w:rPr>
        <w:t> </w:t>
      </w:r>
      <w:r>
        <w:rPr>
          <w:sz w:val="24"/>
        </w:rPr>
        <w:t>Similarly,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shareholding or on the Board of non-interest bank, such changes must be filed with SEC</w:t>
      </w:r>
      <w:r>
        <w:rPr>
          <w:spacing w:val="1"/>
          <w:sz w:val="24"/>
        </w:rPr>
        <w:t> </w:t>
      </w:r>
      <w:r>
        <w:rPr>
          <w:sz w:val="24"/>
        </w:rPr>
        <w:t>as provided for by section 13of Investments and Securities Act, 2007. In addition to this,</w:t>
      </w:r>
      <w:r>
        <w:rPr>
          <w:spacing w:val="1"/>
          <w:sz w:val="24"/>
        </w:rPr>
        <w:t> </w:t>
      </w:r>
      <w:r>
        <w:rPr>
          <w:sz w:val="24"/>
        </w:rPr>
        <w:t>SEC</w:t>
      </w:r>
      <w:r>
        <w:rPr>
          <w:spacing w:val="1"/>
          <w:sz w:val="24"/>
        </w:rPr>
        <w:t> </w:t>
      </w:r>
      <w:r>
        <w:rPr>
          <w:sz w:val="24"/>
        </w:rPr>
        <w:t>came up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 framework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i/>
          <w:sz w:val="24"/>
        </w:rPr>
        <w:t>Sukuk</w:t>
      </w:r>
      <w:r>
        <w:rPr>
          <w:i/>
          <w:spacing w:val="1"/>
          <w:sz w:val="24"/>
        </w:rPr>
        <w:t> </w:t>
      </w:r>
      <w:r>
        <w:rPr>
          <w:sz w:val="24"/>
        </w:rPr>
        <w:t>(Islamic Financial</w:t>
      </w:r>
      <w:r>
        <w:rPr>
          <w:spacing w:val="1"/>
          <w:sz w:val="24"/>
        </w:rPr>
        <w:t> </w:t>
      </w:r>
      <w:r>
        <w:rPr>
          <w:sz w:val="24"/>
        </w:rPr>
        <w:t>Certificate) due to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statutory power for registration of securities to be offered for subscription or sale to the</w:t>
      </w:r>
      <w:r>
        <w:rPr>
          <w:spacing w:val="1"/>
          <w:sz w:val="24"/>
        </w:rPr>
        <w:t> </w:t>
      </w:r>
      <w:r>
        <w:rPr>
          <w:sz w:val="24"/>
        </w:rPr>
        <w:t>public.</w:t>
      </w:r>
      <w:r>
        <w:rPr>
          <w:sz w:val="24"/>
          <w:vertAlign w:val="superscript"/>
        </w:rPr>
        <w:t>241</w:t>
      </w:r>
      <w:r>
        <w:rPr>
          <w:sz w:val="24"/>
          <w:vertAlign w:val="baseline"/>
        </w:rPr>
        <w:t> This </w:t>
      </w:r>
      <w:r>
        <w:rPr>
          <w:i/>
          <w:sz w:val="24"/>
          <w:vertAlign w:val="baseline"/>
        </w:rPr>
        <w:t>Sukuk </w:t>
      </w:r>
      <w:r>
        <w:rPr>
          <w:sz w:val="24"/>
          <w:vertAlign w:val="baseline"/>
        </w:rPr>
        <w:t>is one of the products of non-interest bank‟s operation. All dealings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relating to issuance of </w:t>
      </w:r>
      <w:r>
        <w:rPr>
          <w:i/>
          <w:sz w:val="24"/>
          <w:vertAlign w:val="baseline"/>
        </w:rPr>
        <w:t>Sukuk </w:t>
      </w:r>
      <w:r>
        <w:rPr>
          <w:sz w:val="24"/>
          <w:vertAlign w:val="baseline"/>
        </w:rPr>
        <w:t>by non-interest bank or financial institution</w:t>
      </w:r>
      <w:r>
        <w:rPr>
          <w:i/>
          <w:sz w:val="24"/>
          <w:vertAlign w:val="baseline"/>
        </w:rPr>
        <w:t>, </w:t>
      </w:r>
      <w:r>
        <w:rPr>
          <w:sz w:val="24"/>
          <w:vertAlign w:val="baseline"/>
        </w:rPr>
        <w:t>are regulated by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SEC. Sequel to that, non-interest bank is indeed subject to supervisory and regulatory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power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SEC.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2.024002pt;margin-top:17.917059pt;width:144.020pt;height:.72003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1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240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7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7" w:lineRule="exact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51"/>
        </w:numPr>
        <w:tabs>
          <w:tab w:pos="821" w:val="left" w:leader="none"/>
        </w:tabs>
        <w:spacing w:line="480" w:lineRule="auto" w:before="90" w:after="0"/>
        <w:ind w:left="820" w:right="137" w:hanging="360"/>
        <w:jc w:val="both"/>
        <w:rPr>
          <w:sz w:val="24"/>
        </w:rPr>
      </w:pPr>
      <w:r>
        <w:rPr>
          <w:sz w:val="24"/>
        </w:rPr>
        <w:t>Being a</w:t>
      </w:r>
      <w:r>
        <w:rPr>
          <w:spacing w:val="1"/>
          <w:sz w:val="24"/>
        </w:rPr>
        <w:t> </w:t>
      </w:r>
      <w:r>
        <w:rPr>
          <w:sz w:val="24"/>
        </w:rPr>
        <w:t>corporate</w:t>
      </w:r>
      <w:r>
        <w:rPr>
          <w:spacing w:val="1"/>
          <w:sz w:val="24"/>
        </w:rPr>
        <w:t> </w:t>
      </w:r>
      <w:r>
        <w:rPr>
          <w:sz w:val="24"/>
        </w:rPr>
        <w:t>institution</w:t>
      </w:r>
      <w:r>
        <w:rPr>
          <w:spacing w:val="1"/>
          <w:sz w:val="24"/>
        </w:rPr>
        <w:t> </w:t>
      </w:r>
      <w:r>
        <w:rPr>
          <w:sz w:val="24"/>
        </w:rPr>
        <w:t>that transacts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maintained</w:t>
      </w:r>
      <w:r>
        <w:rPr>
          <w:spacing w:val="1"/>
          <w:sz w:val="24"/>
        </w:rPr>
        <w:t> </w:t>
      </w:r>
      <w:r>
        <w:rPr>
          <w:sz w:val="24"/>
        </w:rPr>
        <w:t>profit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1"/>
          <w:sz w:val="24"/>
        </w:rPr>
        <w:t> </w:t>
      </w:r>
      <w:r>
        <w:rPr>
          <w:sz w:val="24"/>
        </w:rPr>
        <w:t>sharing</w:t>
      </w:r>
      <w:r>
        <w:rPr>
          <w:spacing w:val="1"/>
          <w:sz w:val="24"/>
        </w:rPr>
        <w:t> </w:t>
      </w:r>
      <w:r>
        <w:rPr>
          <w:sz w:val="24"/>
        </w:rPr>
        <w:t>account,</w:t>
      </w:r>
      <w:r>
        <w:rPr>
          <w:spacing w:val="1"/>
          <w:sz w:val="24"/>
        </w:rPr>
        <w:t> </w:t>
      </w:r>
      <w:r>
        <w:rPr>
          <w:sz w:val="24"/>
        </w:rPr>
        <w:t>non-interest</w:t>
      </w:r>
      <w:r>
        <w:rPr>
          <w:spacing w:val="1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subject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CBN</w:t>
      </w:r>
      <w:r>
        <w:rPr>
          <w:spacing w:val="1"/>
          <w:sz w:val="24"/>
        </w:rPr>
        <w:t> </w:t>
      </w:r>
      <w:r>
        <w:rPr>
          <w:sz w:val="24"/>
        </w:rPr>
        <w:t>regulatory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supervisory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Institutions Act</w:t>
      </w:r>
      <w:r>
        <w:rPr>
          <w:sz w:val="24"/>
          <w:vertAlign w:val="superscript"/>
        </w:rPr>
        <w:t>242</w:t>
      </w:r>
      <w:r>
        <w:rPr>
          <w:sz w:val="24"/>
          <w:vertAlign w:val="baseline"/>
        </w:rPr>
        <w:t> apply to it. Owing to this, it is obligated to comply with CBN rules 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regulations relating to its activities as well as rendition of periodic reports. Therefore,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regulatory and supervisory power of CBN over non-interest bank is quite derived 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statute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as highlighted hereinbefore.</w:t>
      </w:r>
      <w:r>
        <w:rPr>
          <w:sz w:val="24"/>
          <w:vertAlign w:val="superscript"/>
        </w:rPr>
        <w:t>243</w:t>
      </w:r>
    </w:p>
    <w:p>
      <w:pPr>
        <w:pStyle w:val="BodyText"/>
        <w:spacing w:line="480" w:lineRule="auto" w:before="201"/>
        <w:ind w:left="460" w:right="139"/>
        <w:jc w:val="both"/>
      </w:pPr>
      <w:r>
        <w:rPr/>
        <w:t>Though CBN is charged with the overall control and administration of the monetary and</w:t>
      </w:r>
      <w:r>
        <w:rPr>
          <w:spacing w:val="1"/>
        </w:rPr>
        <w:t> </w:t>
      </w:r>
      <w:r>
        <w:rPr/>
        <w:t>banking policies of the nation, but such power must be exercised within the provisions of the</w:t>
      </w:r>
      <w:r>
        <w:rPr>
          <w:spacing w:val="1"/>
        </w:rPr>
        <w:t> </w:t>
      </w:r>
      <w:r>
        <w:rPr/>
        <w:t>law. Also, the power to issue guidelines to any person or any institution that engages in the</w:t>
      </w:r>
      <w:r>
        <w:rPr>
          <w:spacing w:val="1"/>
        </w:rPr>
        <w:t> </w:t>
      </w:r>
      <w:r>
        <w:rPr/>
        <w:t>provision of financial services shall be exercised strictly for the purpose of maintaining</w:t>
      </w:r>
      <w:r>
        <w:rPr>
          <w:spacing w:val="1"/>
        </w:rPr>
        <w:t> </w:t>
      </w:r>
      <w:r>
        <w:rPr/>
        <w:t>monetary and price stability and promotion of sound financial system in Nigeria. In practice,</w:t>
      </w:r>
      <w:r>
        <w:rPr>
          <w:spacing w:val="1"/>
        </w:rPr>
        <w:t> </w:t>
      </w:r>
      <w:r>
        <w:rPr/>
        <w:t>the</w:t>
      </w:r>
      <w:r>
        <w:rPr>
          <w:spacing w:val="25"/>
        </w:rPr>
        <w:t> </w:t>
      </w:r>
      <w:r>
        <w:rPr/>
        <w:t>rules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regulations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be</w:t>
      </w:r>
      <w:r>
        <w:rPr>
          <w:spacing w:val="24"/>
        </w:rPr>
        <w:t> </w:t>
      </w:r>
      <w:r>
        <w:rPr/>
        <w:t>issued</w:t>
      </w:r>
      <w:r>
        <w:rPr>
          <w:spacing w:val="25"/>
        </w:rPr>
        <w:t> </w:t>
      </w:r>
      <w:r>
        <w:rPr/>
        <w:t>by</w:t>
      </w:r>
      <w:r>
        <w:rPr>
          <w:spacing w:val="19"/>
        </w:rPr>
        <w:t> </w:t>
      </w:r>
      <w:r>
        <w:rPr/>
        <w:t>CBN</w:t>
      </w:r>
      <w:r>
        <w:rPr>
          <w:spacing w:val="25"/>
        </w:rPr>
        <w:t> </w:t>
      </w:r>
      <w:r>
        <w:rPr/>
        <w:t>Governor</w:t>
      </w:r>
      <w:r>
        <w:rPr>
          <w:spacing w:val="24"/>
        </w:rPr>
        <w:t> </w:t>
      </w:r>
      <w:r>
        <w:rPr/>
        <w:t>are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supervising</w:t>
      </w:r>
      <w:r>
        <w:rPr>
          <w:spacing w:val="24"/>
        </w:rPr>
        <w:t> </w:t>
      </w:r>
      <w:r>
        <w:rPr/>
        <w:t>banks‟</w:t>
      </w:r>
      <w:r>
        <w:rPr>
          <w:spacing w:val="25"/>
        </w:rPr>
        <w:t> </w:t>
      </w:r>
      <w:r>
        <w:rPr/>
        <w:t>affairs</w:t>
      </w:r>
      <w:r>
        <w:rPr>
          <w:spacing w:val="-58"/>
        </w:rPr>
        <w:t> </w:t>
      </w:r>
      <w:r>
        <w:rPr/>
        <w:t>and also scrutinizing their affairs in order to ascertain the financial standing of the banks and</w:t>
      </w:r>
      <w:r>
        <w:rPr>
          <w:spacing w:val="1"/>
        </w:rPr>
        <w:t> </w:t>
      </w:r>
      <w:r>
        <w:rPr/>
        <w:t>to ensure that the provisions of the law, its directives and Prudential Guidelines are complied</w:t>
      </w:r>
      <w:r>
        <w:rPr>
          <w:spacing w:val="1"/>
        </w:rPr>
        <w:t> </w:t>
      </w:r>
      <w:r>
        <w:rPr/>
        <w:t>with.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2.024002pt;margin-top:17.901533pt;width:144.02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6"/>
        <w:ind w:left="46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243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spacing w:line="451" w:lineRule="auto" w:before="90"/>
        <w:ind w:left="3187" w:right="2861" w:firstLine="688"/>
      </w:pPr>
      <w:bookmarkStart w:name="_TOC_250005" w:id="15"/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SUMMARY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bookmarkEnd w:id="15"/>
      <w:r>
        <w:rPr/>
        <w:t>CONCLUSION</w:t>
      </w:r>
    </w:p>
    <w:p>
      <w:pPr>
        <w:pStyle w:val="BodyText"/>
        <w:spacing w:before="5"/>
        <w:rPr>
          <w:b/>
          <w:sz w:val="12"/>
        </w:rPr>
      </w:pPr>
    </w:p>
    <w:p>
      <w:pPr>
        <w:pStyle w:val="Heading1"/>
        <w:numPr>
          <w:ilvl w:val="1"/>
          <w:numId w:val="52"/>
        </w:numPr>
        <w:tabs>
          <w:tab w:pos="1180" w:val="left" w:leader="none"/>
          <w:tab w:pos="1181" w:val="left" w:leader="none"/>
        </w:tabs>
        <w:spacing w:line="240" w:lineRule="auto" w:before="90" w:after="0"/>
        <w:ind w:left="1180" w:right="0" w:hanging="721"/>
        <w:jc w:val="left"/>
      </w:pPr>
      <w:bookmarkStart w:name="_TOC_250004" w:id="16"/>
      <w:bookmarkEnd w:id="16"/>
      <w:r>
        <w:rPr/>
        <w:t>Summary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460" w:right="135"/>
        <w:jc w:val="both"/>
      </w:pPr>
      <w:r>
        <w:rPr/>
        <w:t>Non-interest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non-conventional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mobilizes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 profitable portfolio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pre-determined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growth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Principles of Islamic</w:t>
      </w:r>
      <w:r>
        <w:rPr>
          <w:spacing w:val="-2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Jurisprudence.</w:t>
      </w:r>
    </w:p>
    <w:p>
      <w:pPr>
        <w:pStyle w:val="BodyText"/>
        <w:spacing w:line="480" w:lineRule="auto" w:before="200"/>
        <w:ind w:left="460" w:right="132"/>
        <w:jc w:val="both"/>
      </w:pPr>
      <w:r>
        <w:rPr/>
        <w:t>Banks and other financial institutions all over the world act only as intermediary agents by</w:t>
      </w:r>
      <w:r>
        <w:rPr>
          <w:spacing w:val="1"/>
        </w:rPr>
        <w:t> </w:t>
      </w:r>
      <w:r>
        <w:rPr/>
        <w:t>mobilizing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surplus</w:t>
      </w:r>
      <w:r>
        <w:rPr>
          <w:spacing w:val="1"/>
        </w:rPr>
        <w:t> </w:t>
      </w:r>
      <w:r>
        <w:rPr/>
        <w:t>segments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channeling/allocating same to the deficit or demand sectors of the economy. Furthermore, the</w:t>
      </w:r>
      <w:r>
        <w:rPr>
          <w:spacing w:val="-57"/>
        </w:rPr>
        <w:t> </w:t>
      </w:r>
      <w:r>
        <w:rPr/>
        <w:t>industry is the enabling hub of national and global payment system by facilitating trade</w:t>
      </w:r>
      <w:r>
        <w:rPr>
          <w:spacing w:val="1"/>
        </w:rPr>
        <w:t> </w:t>
      </w:r>
      <w:r>
        <w:rPr/>
        <w:t>transactions within and amongst numerous national, regional and international economic</w:t>
      </w:r>
      <w:r>
        <w:rPr>
          <w:spacing w:val="1"/>
        </w:rPr>
        <w:t> </w:t>
      </w:r>
      <w:r>
        <w:rPr/>
        <w:t>units,</w:t>
      </w:r>
      <w:r>
        <w:rPr>
          <w:spacing w:val="-1"/>
        </w:rPr>
        <w:t> </w:t>
      </w:r>
      <w:r>
        <w:rPr/>
        <w:t>and by</w:t>
      </w:r>
      <w:r>
        <w:rPr>
          <w:spacing w:val="-5"/>
        </w:rPr>
        <w:t> </w:t>
      </w:r>
      <w:r>
        <w:rPr/>
        <w:t>so doing, it enhances commerce, industry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exchange.</w:t>
      </w:r>
    </w:p>
    <w:p>
      <w:pPr>
        <w:pStyle w:val="BodyText"/>
        <w:spacing w:line="480" w:lineRule="auto" w:before="200"/>
        <w:ind w:left="460" w:right="137"/>
        <w:jc w:val="both"/>
      </w:pPr>
      <w:r>
        <w:rPr/>
        <w:t>There is no doubt that a sound economic system could only be achieved if there is effective</w:t>
      </w:r>
      <w:r>
        <w:rPr>
          <w:spacing w:val="1"/>
        </w:rPr>
        <w:t> </w:t>
      </w:r>
      <w:r>
        <w:rPr/>
        <w:t>legal framework that efficiently spelt out the modus operandi of each and every unit of</w:t>
      </w:r>
      <w:r>
        <w:rPr>
          <w:spacing w:val="1"/>
        </w:rPr>
        <w:t> </w:t>
      </w:r>
      <w:r>
        <w:rPr/>
        <w:t>economic activities with a view to providing conducive environment for all to participate in</w:t>
      </w:r>
      <w:r>
        <w:rPr>
          <w:spacing w:val="1"/>
        </w:rPr>
        <w:t> </w:t>
      </w:r>
      <w:r>
        <w:rPr/>
        <w:t>the economic thrives. Effective legal framework is a </w:t>
      </w:r>
      <w:r>
        <w:rPr>
          <w:i/>
        </w:rPr>
        <w:t>sine qua-non </w:t>
      </w:r>
      <w:r>
        <w:rPr/>
        <w:t>for the industrial take-off,</w:t>
      </w:r>
      <w:r>
        <w:rPr>
          <w:spacing w:val="1"/>
        </w:rPr>
        <w:t> </w:t>
      </w:r>
      <w:r>
        <w:rPr/>
        <w:t>transformation</w:t>
      </w:r>
      <w:r>
        <w:rPr>
          <w:spacing w:val="-1"/>
        </w:rPr>
        <w:t> </w:t>
      </w:r>
      <w:r>
        <w:rPr/>
        <w:t>and the</w:t>
      </w:r>
      <w:r>
        <w:rPr>
          <w:spacing w:val="1"/>
        </w:rPr>
        <w:t> </w:t>
      </w:r>
      <w:r>
        <w:rPr/>
        <w:t>eventual economic</w:t>
      </w:r>
      <w:r>
        <w:rPr>
          <w:spacing w:val="-1"/>
        </w:rPr>
        <w:t> </w:t>
      </w:r>
      <w:r>
        <w:rPr/>
        <w:t>prosperity.</w:t>
      </w:r>
    </w:p>
    <w:p>
      <w:pPr>
        <w:pStyle w:val="BodyText"/>
        <w:spacing w:line="480" w:lineRule="auto" w:before="200"/>
        <w:ind w:left="460" w:right="136"/>
        <w:jc w:val="both"/>
      </w:pPr>
      <w:r>
        <w:rPr/>
        <w:t>However, the legal framework of the financial institution does not contain a panacea to the</w:t>
      </w:r>
      <w:r>
        <w:rPr>
          <w:spacing w:val="1"/>
        </w:rPr>
        <w:t> </w:t>
      </w:r>
      <w:r>
        <w:rPr/>
        <w:t>emerging challenges that face the industry, which obviously posed a threat to the depositors‟</w:t>
      </w:r>
      <w:r>
        <w:rPr>
          <w:spacing w:val="1"/>
        </w:rPr>
        <w:t> </w:t>
      </w:r>
      <w:r>
        <w:rPr/>
        <w:t>funds</w:t>
      </w:r>
      <w:r>
        <w:rPr>
          <w:spacing w:val="-2"/>
        </w:rPr>
        <w:t> </w:t>
      </w:r>
      <w:r>
        <w:rPr/>
        <w:t>and those</w:t>
      </w:r>
      <w:r>
        <w:rPr>
          <w:spacing w:val="-1"/>
        </w:rPr>
        <w:t> </w:t>
      </w:r>
      <w:r>
        <w:rPr/>
        <w:t>that want</w:t>
      </w:r>
      <w:r>
        <w:rPr>
          <w:spacing w:val="2"/>
        </w:rPr>
        <w:t> </w:t>
      </w:r>
      <w:r>
        <w:rPr/>
        <w:t>to carry</w:t>
      </w:r>
      <w:r>
        <w:rPr>
          <w:spacing w:val="-5"/>
        </w:rPr>
        <w:t> </w:t>
      </w:r>
      <w:r>
        <w:rPr/>
        <w:t>on banking</w:t>
      </w:r>
      <w:r>
        <w:rPr>
          <w:spacing w:val="-2"/>
        </w:rPr>
        <w:t> </w:t>
      </w:r>
      <w:r>
        <w:rPr/>
        <w:t>business in Nigeria.</w:t>
      </w:r>
    </w:p>
    <w:p>
      <w:pPr>
        <w:pStyle w:val="BodyText"/>
        <w:spacing w:line="480" w:lineRule="auto" w:before="201"/>
        <w:ind w:left="460" w:right="136"/>
        <w:jc w:val="both"/>
      </w:pPr>
      <w:r>
        <w:rPr/>
        <w:t>It is undeniable fact that banking system is a media that plays role in spreading wealth</w:t>
      </w:r>
      <w:r>
        <w:rPr>
          <w:spacing w:val="1"/>
        </w:rPr>
        <w:t> </w:t>
      </w:r>
      <w:r>
        <w:rPr/>
        <w:t>amongst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individual</w:t>
      </w:r>
      <w:r>
        <w:rPr>
          <w:spacing w:val="50"/>
        </w:rPr>
        <w:t> </w:t>
      </w:r>
      <w:r>
        <w:rPr/>
        <w:t>members</w:t>
      </w:r>
      <w:r>
        <w:rPr>
          <w:spacing w:val="47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7"/>
        </w:rPr>
        <w:t> </w:t>
      </w:r>
      <w:r>
        <w:rPr/>
        <w:t>society</w:t>
      </w:r>
      <w:r>
        <w:rPr>
          <w:spacing w:val="49"/>
        </w:rPr>
        <w:t> </w:t>
      </w:r>
      <w:r>
        <w:rPr/>
        <w:t>by</w:t>
      </w:r>
      <w:r>
        <w:rPr>
          <w:spacing w:val="45"/>
        </w:rPr>
        <w:t> </w:t>
      </w:r>
      <w:r>
        <w:rPr/>
        <w:t>providing</w:t>
      </w:r>
      <w:r>
        <w:rPr>
          <w:spacing w:val="45"/>
        </w:rPr>
        <w:t> </w:t>
      </w:r>
      <w:r>
        <w:rPr/>
        <w:t>capital</w:t>
      </w:r>
      <w:r>
        <w:rPr>
          <w:spacing w:val="48"/>
        </w:rPr>
        <w:t> </w:t>
      </w:r>
      <w:r>
        <w:rPr/>
        <w:t>to</w:t>
      </w:r>
      <w:r>
        <w:rPr>
          <w:spacing w:val="50"/>
        </w:rPr>
        <w:t> </w:t>
      </w:r>
      <w:r>
        <w:rPr/>
        <w:t>those</w:t>
      </w:r>
      <w:r>
        <w:rPr>
          <w:spacing w:val="47"/>
        </w:rPr>
        <w:t> </w:t>
      </w:r>
      <w:r>
        <w:rPr/>
        <w:t>who</w:t>
      </w:r>
      <w:r>
        <w:rPr>
          <w:spacing w:val="52"/>
        </w:rPr>
        <w:t> </w:t>
      </w:r>
      <w:r>
        <w:rPr/>
        <w:t>could</w:t>
      </w:r>
    </w:p>
    <w:p>
      <w:pPr>
        <w:spacing w:after="0" w:line="480" w:lineRule="auto"/>
        <w:jc w:val="both"/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0" w:lineRule="auto" w:before="90"/>
        <w:ind w:left="460" w:right="134"/>
        <w:jc w:val="both"/>
      </w:pPr>
      <w:r>
        <w:rPr/>
        <w:t>generate and provide employment and services to the society. It also assists government in</w:t>
      </w:r>
      <w:r>
        <w:rPr>
          <w:spacing w:val="1"/>
        </w:rPr>
        <w:t> </w:t>
      </w:r>
      <w:r>
        <w:rPr/>
        <w:t>discharging its responsibilities to the people through execution of projects and settlement of</w:t>
      </w:r>
      <w:r>
        <w:rPr>
          <w:spacing w:val="1"/>
        </w:rPr>
        <w:t> </w:t>
      </w:r>
      <w:r>
        <w:rPr/>
        <w:t>workers‟ due. The Circular of the Central Bank of Nigeria (CBN)</w:t>
      </w:r>
      <w:r>
        <w:rPr>
          <w:vertAlign w:val="superscript"/>
        </w:rPr>
        <w:t>244</w:t>
      </w:r>
      <w:r>
        <w:rPr>
          <w:vertAlign w:val="baseline"/>
        </w:rPr>
        <w:t> on non-interest bank is,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course,</w:t>
      </w:r>
      <w:r>
        <w:rPr>
          <w:spacing w:val="37"/>
          <w:vertAlign w:val="baseline"/>
        </w:rPr>
        <w:t> </w:t>
      </w:r>
      <w:r>
        <w:rPr>
          <w:vertAlign w:val="baseline"/>
        </w:rPr>
        <w:t>welcome</w:t>
      </w:r>
      <w:r>
        <w:rPr>
          <w:spacing w:val="37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37"/>
          <w:vertAlign w:val="baseline"/>
        </w:rPr>
        <w:t> </w:t>
      </w:r>
      <w:r>
        <w:rPr>
          <w:vertAlign w:val="baseline"/>
        </w:rPr>
        <w:t>industry,</w:t>
      </w:r>
      <w:r>
        <w:rPr>
          <w:spacing w:val="37"/>
          <w:vertAlign w:val="baseline"/>
        </w:rPr>
        <w:t> </w:t>
      </w:r>
      <w:r>
        <w:rPr>
          <w:vertAlign w:val="baseline"/>
        </w:rPr>
        <w:t>so</w:t>
      </w:r>
      <w:r>
        <w:rPr>
          <w:spacing w:val="40"/>
          <w:vertAlign w:val="baseline"/>
        </w:rPr>
        <w:t> </w:t>
      </w:r>
      <w:r>
        <w:rPr>
          <w:vertAlign w:val="baseline"/>
        </w:rPr>
        <w:t>that</w:t>
      </w:r>
      <w:r>
        <w:rPr>
          <w:spacing w:val="37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37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39"/>
          <w:vertAlign w:val="baseline"/>
        </w:rPr>
        <w:t> </w:t>
      </w:r>
      <w:r>
        <w:rPr>
          <w:vertAlign w:val="baseline"/>
        </w:rPr>
        <w:t>will</w:t>
      </w:r>
      <w:r>
        <w:rPr>
          <w:spacing w:val="-58"/>
          <w:vertAlign w:val="baseline"/>
        </w:rPr>
        <w:t> </w:t>
      </w:r>
      <w:r>
        <w:rPr>
          <w:vertAlign w:val="baseline"/>
        </w:rPr>
        <w:t>give room to all type of economic activities to contribute in the sphere of individuals‟ wealth</w:t>
      </w:r>
      <w:r>
        <w:rPr>
          <w:spacing w:val="1"/>
          <w:vertAlign w:val="baseline"/>
        </w:rPr>
        <w:t> </w:t>
      </w:r>
      <w:r>
        <w:rPr>
          <w:vertAlign w:val="baseline"/>
        </w:rPr>
        <w:t>acquisition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creation of jobs.</w:t>
      </w:r>
    </w:p>
    <w:p>
      <w:pPr>
        <w:pStyle w:val="BodyText"/>
        <w:spacing w:line="480" w:lineRule="auto" w:before="201"/>
        <w:ind w:left="460" w:right="133"/>
        <w:jc w:val="both"/>
      </w:pPr>
      <w:r>
        <w:rPr/>
        <w:t>The operation of non-interest banks and financial institutions in Nigeria is a distributive</w:t>
      </w:r>
      <w:r>
        <w:rPr>
          <w:spacing w:val="1"/>
        </w:rPr>
        <w:t> </w:t>
      </w:r>
      <w:r>
        <w:rPr/>
        <w:t>justice that is founded under the Principles of Islamic Commercial Jurisprudence. Therefore,</w:t>
      </w:r>
      <w:r>
        <w:rPr>
          <w:spacing w:val="1"/>
        </w:rPr>
        <w:t> </w:t>
      </w:r>
      <w:r>
        <w:rPr/>
        <w:t>non-interest banks and financial institutions, in the next few decades, will certainly give a</w:t>
      </w:r>
      <w:r>
        <w:rPr>
          <w:spacing w:val="1"/>
        </w:rPr>
        <w:t> </w:t>
      </w:r>
      <w:r>
        <w:rPr/>
        <w:t>giant contribution towards the nation economy. However, this could be achieved with the</w:t>
      </w:r>
      <w:r>
        <w:rPr>
          <w:spacing w:val="1"/>
        </w:rPr>
        <w:t> </w:t>
      </w:r>
      <w:r>
        <w:rPr/>
        <w:t>support of government and relevant stakeholders by making sufficient and effective rules and</w:t>
      </w:r>
      <w:r>
        <w:rPr>
          <w:spacing w:val="-57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relating to</w:t>
      </w:r>
      <w:r>
        <w:rPr>
          <w:spacing w:val="1"/>
        </w:rPr>
        <w:t> </w:t>
      </w:r>
      <w:r>
        <w:rPr/>
        <w:t>the operation</w:t>
      </w:r>
      <w:r>
        <w:rPr>
          <w:spacing w:val="1"/>
        </w:rPr>
        <w:t> </w:t>
      </w:r>
      <w:r>
        <w:rPr/>
        <w:t>of non-interest</w:t>
      </w:r>
      <w:r>
        <w:rPr>
          <w:spacing w:val="1"/>
        </w:rPr>
        <w:t> </w:t>
      </w:r>
      <w:r>
        <w:rPr/>
        <w:t>banks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in consonance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principles 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Shariah.</w:t>
      </w:r>
    </w:p>
    <w:p>
      <w:pPr>
        <w:pStyle w:val="BodyText"/>
        <w:spacing w:line="480" w:lineRule="auto" w:before="199"/>
        <w:ind w:left="460" w:right="135"/>
        <w:jc w:val="both"/>
      </w:pPr>
      <w:r>
        <w:rPr/>
        <w:t>Similarly, the success of non-interest banks and financial institutions also defends on the</w:t>
      </w:r>
      <w:r>
        <w:rPr>
          <w:spacing w:val="1"/>
        </w:rPr>
        <w:t> </w:t>
      </w:r>
      <w:r>
        <w:rPr/>
        <w:t>people they deal with in terms of their honesty and sincerity. This is because, all business</w:t>
      </w:r>
      <w:r>
        <w:rPr>
          <w:spacing w:val="1"/>
        </w:rPr>
        <w:t> </w:t>
      </w:r>
      <w:r>
        <w:rPr/>
        <w:t>transactions could only be successful if the parties involved are sincere to each other.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condone</w:t>
      </w:r>
      <w:r>
        <w:rPr>
          <w:spacing w:val="1"/>
        </w:rPr>
        <w:t> </w:t>
      </w:r>
      <w:r>
        <w:rPr/>
        <w:t>insincerity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dealings.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trustworthiness is a key to the success of non-interest banks and financial institutions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203"/>
        <w:ind w:left="460"/>
        <w:jc w:val="both"/>
      </w:pPr>
      <w:r>
        <w:rPr/>
        <w:t>To</w:t>
      </w:r>
      <w:r>
        <w:rPr>
          <w:spacing w:val="36"/>
        </w:rPr>
        <w:t> </w:t>
      </w:r>
      <w:r>
        <w:rPr/>
        <w:t>achieve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desired</w:t>
      </w:r>
      <w:r>
        <w:rPr>
          <w:spacing w:val="40"/>
        </w:rPr>
        <w:t> </w:t>
      </w:r>
      <w:r>
        <w:rPr/>
        <w:t>objectives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non-interest</w:t>
      </w:r>
      <w:r>
        <w:rPr>
          <w:spacing w:val="38"/>
        </w:rPr>
        <w:t> </w:t>
      </w:r>
      <w:r>
        <w:rPr/>
        <w:t>banking</w:t>
      </w:r>
      <w:r>
        <w:rPr>
          <w:spacing w:val="40"/>
        </w:rPr>
        <w:t> </w:t>
      </w:r>
      <w:r>
        <w:rPr/>
        <w:t>business,</w:t>
      </w:r>
      <w:r>
        <w:rPr>
          <w:spacing w:val="38"/>
        </w:rPr>
        <w:t> </w:t>
      </w:r>
      <w:r>
        <w:rPr/>
        <w:t>CBN</w:t>
      </w:r>
      <w:r>
        <w:rPr>
          <w:spacing w:val="38"/>
        </w:rPr>
        <w:t> </w:t>
      </w:r>
      <w:r>
        <w:rPr/>
        <w:t>mandated</w:t>
      </w:r>
      <w:r>
        <w:rPr>
          <w:spacing w:val="39"/>
        </w:rPr>
        <w:t> </w:t>
      </w:r>
      <w:r>
        <w:rPr/>
        <w:t>every</w:t>
      </w:r>
    </w:p>
    <w:p>
      <w:pPr>
        <w:pStyle w:val="BodyText"/>
      </w:pPr>
    </w:p>
    <w:p>
      <w:pPr>
        <w:pStyle w:val="BodyText"/>
        <w:ind w:left="460"/>
        <w:jc w:val="both"/>
      </w:pPr>
      <w:r>
        <w:rPr/>
        <w:t>non-interest</w:t>
      </w:r>
      <w:r>
        <w:rPr>
          <w:spacing w:val="4"/>
        </w:rPr>
        <w:t> </w:t>
      </w:r>
      <w:r>
        <w:rPr/>
        <w:t>bank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financial</w:t>
      </w:r>
      <w:r>
        <w:rPr>
          <w:spacing w:val="3"/>
        </w:rPr>
        <w:t> </w:t>
      </w:r>
      <w:r>
        <w:rPr/>
        <w:t>institution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establish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Shariah</w:t>
      </w:r>
      <w:r>
        <w:rPr>
          <w:spacing w:val="3"/>
        </w:rPr>
        <w:t> </w:t>
      </w:r>
      <w:r>
        <w:rPr/>
        <w:t>Advisory</w:t>
      </w:r>
      <w:r>
        <w:rPr>
          <w:spacing w:val="1"/>
        </w:rPr>
        <w:t> </w:t>
      </w:r>
      <w:r>
        <w:rPr/>
        <w:t>Committee</w:t>
      </w:r>
      <w:r>
        <w:rPr>
          <w:spacing w:val="9"/>
        </w:rPr>
        <w:t> </w:t>
      </w:r>
      <w:r>
        <w:rPr/>
        <w:t>(SAC),</w:t>
      </w:r>
    </w:p>
    <w:p>
      <w:pPr>
        <w:pStyle w:val="BodyText"/>
        <w:rPr>
          <w:sz w:val="18"/>
        </w:rPr>
      </w:pPr>
      <w:r>
        <w:rPr/>
        <w:pict>
          <v:rect style="position:absolute;margin-left:72.024002pt;margin-top:12.299384pt;width:144.020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51" w:right="885" w:hanging="92"/>
        <w:jc w:val="left"/>
        <w:rPr>
          <w:sz w:val="20"/>
        </w:rPr>
      </w:pPr>
      <w:r>
        <w:rPr>
          <w:sz w:val="20"/>
          <w:vertAlign w:val="superscript"/>
        </w:rPr>
        <w:t>244</w:t>
      </w:r>
      <w:r>
        <w:rPr>
          <w:sz w:val="20"/>
          <w:vertAlign w:val="baseline"/>
        </w:rPr>
        <w:t> CBN Guidelines on Shariah Governance for Non-Interest Financial Institution in Nigeria, dated 31</w:t>
      </w:r>
      <w:r>
        <w:rPr>
          <w:sz w:val="20"/>
          <w:vertAlign w:val="superscript"/>
        </w:rPr>
        <w:t>st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December,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2" w:lineRule="auto" w:before="90"/>
        <w:ind w:left="460" w:right="133"/>
        <w:jc w:val="both"/>
      </w:pPr>
      <w:r>
        <w:rPr/>
        <w:t>which shall operate independently from the management and board of the non-interest bank</w:t>
      </w:r>
      <w:r>
        <w:rPr>
          <w:spacing w:val="1"/>
        </w:rPr>
        <w:t> </w:t>
      </w:r>
      <w:r>
        <w:rPr/>
        <w:t>or financial institution.</w:t>
      </w:r>
      <w:r>
        <w:rPr>
          <w:vertAlign w:val="superscript"/>
        </w:rPr>
        <w:t>245</w:t>
      </w:r>
      <w:r>
        <w:rPr>
          <w:vertAlign w:val="baseline"/>
        </w:rPr>
        <w:t> Unlike conventional banks, the essence of establishment of SAC in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non-interest</w:t>
      </w:r>
      <w:r>
        <w:rPr>
          <w:spacing w:val="-1"/>
          <w:vertAlign w:val="baseline"/>
        </w:rPr>
        <w:t> </w:t>
      </w:r>
      <w:r>
        <w:rPr>
          <w:vertAlign w:val="baseline"/>
        </w:rPr>
        <w:t>bank is to ensure</w:t>
      </w:r>
      <w:r>
        <w:rPr>
          <w:spacing w:val="-1"/>
          <w:vertAlign w:val="baseline"/>
        </w:rPr>
        <w:t> </w:t>
      </w:r>
      <w:r>
        <w:rPr>
          <w:vertAlign w:val="baseline"/>
        </w:rPr>
        <w:t>good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governance.</w:t>
      </w:r>
    </w:p>
    <w:p>
      <w:pPr>
        <w:pStyle w:val="BodyText"/>
        <w:spacing w:line="480" w:lineRule="auto" w:before="192"/>
        <w:ind w:left="460" w:right="140"/>
        <w:jc w:val="both"/>
      </w:pPr>
      <w:r>
        <w:rPr/>
        <w:t>Membership of the SAC is accorded to individuals that have an academic qualification or</w:t>
      </w:r>
      <w:r>
        <w:rPr>
          <w:spacing w:val="1"/>
        </w:rPr>
        <w:t> </w:t>
      </w:r>
      <w:r>
        <w:rPr/>
        <w:t>possess necessary knowledge, expertise or experience in the sciences of the Shariah with</w:t>
      </w:r>
      <w:r>
        <w:rPr>
          <w:spacing w:val="1"/>
        </w:rPr>
        <w:t> </w:t>
      </w:r>
      <w:r>
        <w:rPr/>
        <w:t>particular specialization in the field of Islamic Transactions/Commercial Jurisprudence (Fiqh</w:t>
      </w:r>
      <w:r>
        <w:rPr>
          <w:spacing w:val="1"/>
        </w:rPr>
        <w:t> </w:t>
      </w:r>
      <w:r>
        <w:rPr/>
        <w:t>al Mu'amalat). With this requisition, the activities of non-interest bank shall, without any iota</w:t>
      </w:r>
      <w:r>
        <w:rPr>
          <w:spacing w:val="-57"/>
        </w:rPr>
        <w:t> </w:t>
      </w:r>
      <w:r>
        <w:rPr/>
        <w:t>of doubt, be carried out with transparency, honesty and best practices in accordance with the</w:t>
      </w:r>
      <w:r>
        <w:rPr>
          <w:spacing w:val="1"/>
        </w:rPr>
        <w:t> </w:t>
      </w:r>
      <w:r>
        <w:rPr/>
        <w:t>principles of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Commercial Jurisprudence.</w:t>
      </w:r>
      <w:r>
        <w:rPr>
          <w:vertAlign w:val="superscript"/>
        </w:rPr>
        <w:t>246</w:t>
      </w:r>
    </w:p>
    <w:p>
      <w:pPr>
        <w:pStyle w:val="BodyText"/>
        <w:spacing w:line="480" w:lineRule="auto" w:before="200"/>
        <w:ind w:left="460" w:right="137"/>
        <w:jc w:val="both"/>
      </w:pPr>
      <w:r>
        <w:rPr/>
        <w:t>In the same vein, non-interest banks and financial institutions would certainly enjoy a sound</w:t>
      </w:r>
      <w:r>
        <w:rPr>
          <w:spacing w:val="1"/>
        </w:rPr>
        <w:t> </w:t>
      </w:r>
      <w:r>
        <w:rPr/>
        <w:t>regulatory supervision that would safeguard the shareholders‟ funds and depositors‟ money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abuses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employees of the</w:t>
      </w:r>
      <w:r>
        <w:rPr>
          <w:spacing w:val="-1"/>
        </w:rPr>
        <w:t> </w:t>
      </w:r>
      <w:r>
        <w:rPr/>
        <w:t>institutions.</w:t>
      </w:r>
    </w:p>
    <w:p>
      <w:pPr>
        <w:pStyle w:val="Heading1"/>
        <w:numPr>
          <w:ilvl w:val="1"/>
          <w:numId w:val="52"/>
        </w:numPr>
        <w:tabs>
          <w:tab w:pos="1092" w:val="left" w:leader="none"/>
        </w:tabs>
        <w:spacing w:line="240" w:lineRule="auto" w:before="209" w:after="0"/>
        <w:ind w:left="1091" w:right="0" w:hanging="632"/>
        <w:jc w:val="both"/>
      </w:pPr>
      <w:bookmarkStart w:name="_TOC_250003" w:id="17"/>
      <w:bookmarkEnd w:id="17"/>
      <w:r>
        <w:rPr/>
        <w:t>Findings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360" w:lineRule="auto"/>
        <w:ind w:left="460" w:right="135"/>
        <w:jc w:val="both"/>
      </w:pPr>
      <w:r>
        <w:rPr/>
        <w:t>Notwithstanding the</w:t>
      </w:r>
      <w:r>
        <w:rPr>
          <w:spacing w:val="1"/>
        </w:rPr>
        <w:t> </w:t>
      </w:r>
      <w:r>
        <w:rPr/>
        <w:t>giant effort of</w:t>
      </w:r>
      <w:r>
        <w:rPr>
          <w:spacing w:val="1"/>
        </w:rPr>
        <w:t> </w:t>
      </w:r>
      <w:r>
        <w:rPr/>
        <w:t>CBN</w:t>
      </w:r>
      <w:r>
        <w:rPr>
          <w:spacing w:val="1"/>
        </w:rPr>
        <w:t> </w:t>
      </w:r>
      <w:r>
        <w:rPr/>
        <w:t>in coming up</w:t>
      </w:r>
      <w:r>
        <w:rPr>
          <w:spacing w:val="1"/>
        </w:rPr>
        <w:t> </w:t>
      </w:r>
      <w:r>
        <w:rPr/>
        <w:t>with a 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establishment of non-interest banks and financial institutions in Nigeria, this work discovered</w:t>
      </w:r>
      <w:r>
        <w:rPr>
          <w:spacing w:val="-57"/>
        </w:rPr>
        <w:t> </w:t>
      </w:r>
      <w:r>
        <w:rPr/>
        <w:t>that there are some issues that may hinder and/or affect a smooth operation of non-interest</w:t>
      </w:r>
      <w:r>
        <w:rPr>
          <w:spacing w:val="1"/>
        </w:rPr>
        <w:t> </w:t>
      </w:r>
      <w:r>
        <w:rPr/>
        <w:t>banks and financial institutions in Nigeria. These could be discerned from the following</w:t>
      </w:r>
      <w:r>
        <w:rPr>
          <w:spacing w:val="1"/>
        </w:rPr>
        <w:t> </w:t>
      </w:r>
      <w:r>
        <w:rPr/>
        <w:t>findings:</w:t>
      </w:r>
    </w:p>
    <w:p>
      <w:pPr>
        <w:pStyle w:val="BodyText"/>
        <w:spacing w:before="6"/>
        <w:rPr>
          <w:sz w:val="37"/>
        </w:rPr>
      </w:pPr>
    </w:p>
    <w:p>
      <w:pPr>
        <w:pStyle w:val="ListParagraph"/>
        <w:numPr>
          <w:ilvl w:val="0"/>
          <w:numId w:val="53"/>
        </w:numPr>
        <w:tabs>
          <w:tab w:pos="821" w:val="left" w:leader="none"/>
        </w:tabs>
        <w:spacing w:line="480" w:lineRule="auto" w:before="0" w:after="0"/>
        <w:ind w:left="820" w:right="133" w:hanging="360"/>
        <w:jc w:val="left"/>
        <w:rPr>
          <w:sz w:val="24"/>
        </w:rPr>
      </w:pP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express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Banks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z w:val="24"/>
          <w:vertAlign w:val="superscript"/>
        </w:rPr>
        <w:t>247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Central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Bank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Act,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2007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permitting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operation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non-interest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banking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.024002pt;margin-top:12.115381pt;width:144.020pt;height:.719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245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6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 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7"/>
        <w:rPr>
          <w:rFonts w:ascii="Calibri"/>
          <w:sz w:val="26"/>
        </w:rPr>
      </w:pPr>
    </w:p>
    <w:p>
      <w:pPr>
        <w:spacing w:line="480" w:lineRule="auto" w:before="90"/>
        <w:ind w:left="820" w:right="137" w:firstLine="0"/>
        <w:jc w:val="both"/>
        <w:rPr>
          <w:i/>
          <w:sz w:val="24"/>
        </w:rPr>
      </w:pPr>
      <w:r>
        <w:rPr>
          <w:sz w:val="24"/>
        </w:rPr>
        <w:t>recognition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commercial</w:t>
      </w:r>
      <w:r>
        <w:rPr>
          <w:spacing w:val="1"/>
          <w:sz w:val="24"/>
        </w:rPr>
        <w:t> </w:t>
      </w:r>
      <w:r>
        <w:rPr>
          <w:sz w:val="24"/>
        </w:rPr>
        <w:t>products,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i/>
          <w:sz w:val="24"/>
        </w:rPr>
        <w:t>Mudarabah,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Musharakah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Istisna.</w:t>
      </w:r>
    </w:p>
    <w:p>
      <w:pPr>
        <w:pStyle w:val="ListParagraph"/>
        <w:numPr>
          <w:ilvl w:val="0"/>
          <w:numId w:val="53"/>
        </w:numPr>
        <w:tabs>
          <w:tab w:pos="821" w:val="left" w:leader="none"/>
        </w:tabs>
        <w:spacing w:line="480" w:lineRule="auto" w:before="185" w:after="0"/>
        <w:ind w:left="820" w:right="139" w:hanging="360"/>
        <w:jc w:val="both"/>
        <w:rPr>
          <w:sz w:val="24"/>
        </w:rPr>
      </w:pPr>
      <w:r>
        <w:rPr>
          <w:sz w:val="24"/>
        </w:rPr>
        <w:t>Encroachment by CBN Governor into CAC‟s regulatory and supervisory power while</w:t>
      </w:r>
      <w:r>
        <w:rPr>
          <w:spacing w:val="1"/>
          <w:sz w:val="24"/>
        </w:rPr>
        <w:t> </w:t>
      </w:r>
      <w:r>
        <w:rPr>
          <w:sz w:val="24"/>
        </w:rPr>
        <w:t>making rules and regulations affecting the contents of Memorandum and Articles of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non-interest finance</w:t>
      </w:r>
      <w:r>
        <w:rPr>
          <w:spacing w:val="-1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0"/>
          <w:numId w:val="53"/>
        </w:numPr>
        <w:tabs>
          <w:tab w:pos="881" w:val="left" w:leader="none"/>
        </w:tabs>
        <w:spacing w:line="480" w:lineRule="auto" w:before="228" w:after="0"/>
        <w:ind w:left="820" w:right="137" w:hanging="360"/>
        <w:jc w:val="both"/>
        <w:rPr>
          <w:sz w:val="24"/>
        </w:rPr>
      </w:pPr>
      <w:r>
        <w:rPr>
          <w:sz w:val="24"/>
        </w:rPr>
        <w:t>Absence of synergy between regulatory bodies, such as CBN, CAC and SEC, to make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regulations for</w:t>
      </w:r>
      <w:r>
        <w:rPr>
          <w:spacing w:val="-1"/>
          <w:sz w:val="24"/>
        </w:rPr>
        <w:t> </w:t>
      </w:r>
      <w:r>
        <w:rPr>
          <w:sz w:val="24"/>
        </w:rPr>
        <w:t>the effective</w:t>
      </w:r>
      <w:r>
        <w:rPr>
          <w:spacing w:val="-1"/>
          <w:sz w:val="24"/>
        </w:rPr>
        <w:t> </w:t>
      </w:r>
      <w:r>
        <w:rPr>
          <w:sz w:val="24"/>
        </w:rPr>
        <w:t>operation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non-interest banking.</w:t>
      </w:r>
    </w:p>
    <w:p>
      <w:pPr>
        <w:pStyle w:val="ListParagraph"/>
        <w:numPr>
          <w:ilvl w:val="0"/>
          <w:numId w:val="53"/>
        </w:numPr>
        <w:tabs>
          <w:tab w:pos="881" w:val="left" w:leader="none"/>
        </w:tabs>
        <w:spacing w:line="480" w:lineRule="auto" w:before="234" w:after="0"/>
        <w:ind w:left="820" w:right="137" w:hanging="360"/>
        <w:jc w:val="both"/>
        <w:rPr>
          <w:sz w:val="24"/>
        </w:rPr>
      </w:pPr>
      <w:r>
        <w:rPr>
          <w:sz w:val="24"/>
        </w:rPr>
        <w:t>There is no specific law that may be applicable to dispute that may arise in relation to the</w:t>
      </w:r>
      <w:r>
        <w:rPr>
          <w:spacing w:val="-57"/>
          <w:sz w:val="24"/>
        </w:rPr>
        <w:t> </w:t>
      </w:r>
      <w:r>
        <w:rPr>
          <w:sz w:val="24"/>
        </w:rPr>
        <w:t>non-interest banking operation, because English law still applies to dispute arising to</w:t>
      </w:r>
      <w:r>
        <w:rPr>
          <w:spacing w:val="1"/>
          <w:sz w:val="24"/>
        </w:rPr>
        <w:t> </w:t>
      </w:r>
      <w:r>
        <w:rPr>
          <w:sz w:val="24"/>
        </w:rPr>
        <w:t>non-interest banking operation, while the operation is conducted in accordance with the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-1"/>
          <w:sz w:val="24"/>
        </w:rPr>
        <w:t> </w:t>
      </w:r>
      <w:r>
        <w:rPr>
          <w:sz w:val="24"/>
        </w:rPr>
        <w:t>Commercial Jurisprudence.</w:t>
      </w:r>
    </w:p>
    <w:p>
      <w:pPr>
        <w:pStyle w:val="ListParagraph"/>
        <w:numPr>
          <w:ilvl w:val="0"/>
          <w:numId w:val="53"/>
        </w:numPr>
        <w:tabs>
          <w:tab w:pos="883" w:val="left" w:leader="none"/>
        </w:tabs>
        <w:spacing w:line="482" w:lineRule="auto" w:before="183" w:after="0"/>
        <w:ind w:left="820" w:right="136" w:hanging="360"/>
        <w:jc w:val="both"/>
        <w:rPr>
          <w:sz w:val="24"/>
        </w:rPr>
      </w:pPr>
      <w:r>
        <w:rPr/>
        <w:tab/>
      </w:r>
      <w:r>
        <w:rPr>
          <w:sz w:val="24"/>
        </w:rPr>
        <w:t>Lack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awareness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products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firat</w:t>
      </w:r>
      <w:r>
        <w:rPr>
          <w:spacing w:val="-2"/>
          <w:sz w:val="24"/>
        </w:rPr>
        <w:t> </w:t>
      </w:r>
      <w:r>
        <w:rPr>
          <w:sz w:val="24"/>
        </w:rPr>
        <w:t>full</w:t>
      </w:r>
      <w:r>
        <w:rPr>
          <w:spacing w:val="-3"/>
          <w:sz w:val="24"/>
        </w:rPr>
        <w:t> </w:t>
      </w:r>
      <w:r>
        <w:rPr>
          <w:sz w:val="24"/>
        </w:rPr>
        <w:t>pledged</w:t>
      </w:r>
      <w:r>
        <w:rPr>
          <w:spacing w:val="-2"/>
          <w:sz w:val="24"/>
        </w:rPr>
        <w:t> </w:t>
      </w:r>
      <w:r>
        <w:rPr>
          <w:sz w:val="24"/>
        </w:rPr>
        <w:t>non-interest</w:t>
      </w:r>
      <w:r>
        <w:rPr>
          <w:spacing w:val="-4"/>
          <w:sz w:val="24"/>
        </w:rPr>
        <w:t> </w:t>
      </w:r>
      <w:r>
        <w:rPr>
          <w:sz w:val="24"/>
        </w:rPr>
        <w:t>bank,</w:t>
      </w:r>
      <w:r>
        <w:rPr>
          <w:spacing w:val="-3"/>
          <w:sz w:val="24"/>
        </w:rPr>
        <w:t> </w:t>
      </w:r>
      <w:r>
        <w:rPr>
          <w:sz w:val="24"/>
        </w:rPr>
        <w:t>Ja‟iz</w:t>
      </w:r>
      <w:r>
        <w:rPr>
          <w:spacing w:val="-57"/>
          <w:sz w:val="24"/>
        </w:rPr>
        <w:t> </w:t>
      </w:r>
      <w:r>
        <w:rPr>
          <w:sz w:val="24"/>
        </w:rPr>
        <w:t>Bank</w:t>
      </w:r>
      <w:r>
        <w:rPr>
          <w:spacing w:val="-1"/>
          <w:sz w:val="24"/>
        </w:rPr>
        <w:t> </w:t>
      </w:r>
      <w:r>
        <w:rPr>
          <w:sz w:val="24"/>
        </w:rPr>
        <w:t>Plc, which</w:t>
      </w:r>
      <w:r>
        <w:rPr>
          <w:spacing w:val="1"/>
          <w:sz w:val="24"/>
        </w:rPr>
        <w:t> </w:t>
      </w:r>
      <w:r>
        <w:rPr>
          <w:sz w:val="24"/>
        </w:rPr>
        <w:t>affects its patronage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general public.</w:t>
      </w:r>
    </w:p>
    <w:p>
      <w:pPr>
        <w:pStyle w:val="BodyText"/>
        <w:spacing w:before="6"/>
        <w:rPr>
          <w:sz w:val="38"/>
        </w:rPr>
      </w:pPr>
    </w:p>
    <w:p>
      <w:pPr>
        <w:pStyle w:val="BodyText"/>
        <w:ind w:left="460"/>
        <w:jc w:val="both"/>
      </w:pPr>
      <w:r>
        <w:rPr/>
        <w:t>To</w:t>
      </w:r>
      <w:r>
        <w:rPr>
          <w:spacing w:val="-1"/>
        </w:rPr>
        <w:t> </w:t>
      </w:r>
      <w:r>
        <w:rPr/>
        <w:t>adequately</w:t>
      </w:r>
      <w:r>
        <w:rPr>
          <w:spacing w:val="-3"/>
        </w:rPr>
        <w:t> </w:t>
      </w:r>
      <w:r>
        <w:rPr/>
        <w:t>elucidate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findings,</w:t>
      </w:r>
      <w:r>
        <w:rPr>
          <w:spacing w:val="-1"/>
        </w:rPr>
        <w:t> </w:t>
      </w:r>
      <w:r>
        <w:rPr/>
        <w:t>this work looked</w:t>
      </w:r>
      <w:r>
        <w:rPr>
          <w:spacing w:val="-1"/>
        </w:rPr>
        <w:t> </w:t>
      </w:r>
      <w:r>
        <w:rPr/>
        <w:t>at each of</w:t>
      </w:r>
      <w:r>
        <w:rPr>
          <w:spacing w:val="-1"/>
        </w:rPr>
        <w:t> </w:t>
      </w:r>
      <w:r>
        <w:rPr/>
        <w:t>them</w:t>
      </w:r>
      <w:r>
        <w:rPr>
          <w:spacing w:val="1"/>
        </w:rPr>
        <w:t> </w:t>
      </w:r>
      <w:r>
        <w:rPr/>
        <w:t>as follows: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180" w:right="133" w:hanging="720"/>
        <w:jc w:val="both"/>
        <w:rPr>
          <w:i/>
        </w:rPr>
      </w:pPr>
      <w:r>
        <w:rPr/>
        <w:t>i.   </w:t>
      </w:r>
      <w:r>
        <w:rPr>
          <w:spacing w:val="1"/>
        </w:rPr>
        <w:t> </w:t>
      </w:r>
      <w:r>
        <w:rPr/>
        <w:t>Lack of express provision within Banks and Other Financial Institutions Act</w:t>
      </w:r>
      <w:r>
        <w:rPr>
          <w:vertAlign w:val="superscript"/>
        </w:rPr>
        <w:t>248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 Bank of Nigeria Act, 2007 permitting the operation of non-interest banking in</w:t>
      </w:r>
      <w:r>
        <w:rPr>
          <w:spacing w:val="-57"/>
          <w:vertAlign w:val="baseline"/>
        </w:rPr>
        <w:t> </w:t>
      </w:r>
      <w:r>
        <w:rPr>
          <w:vertAlign w:val="baseline"/>
        </w:rPr>
        <w:t>recognition to Islamic commercial products, such as </w:t>
      </w:r>
      <w:r>
        <w:rPr>
          <w:i/>
          <w:vertAlign w:val="baseline"/>
        </w:rPr>
        <w:t>Mudarabah, Musharakah 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Istisna.</w:t>
      </w:r>
    </w:p>
    <w:p>
      <w:pPr>
        <w:pStyle w:val="BodyText"/>
        <w:spacing w:before="202"/>
        <w:ind w:left="460"/>
        <w:jc w:val="both"/>
      </w:pPr>
      <w:r>
        <w:rPr/>
        <w:t>Notwithstanding the</w:t>
      </w:r>
      <w:r>
        <w:rPr>
          <w:spacing w:val="3"/>
        </w:rPr>
        <w:t> </w:t>
      </w:r>
      <w:r>
        <w:rPr/>
        <w:t>conventional</w:t>
      </w:r>
      <w:r>
        <w:rPr>
          <w:spacing w:val="3"/>
        </w:rPr>
        <w:t> </w:t>
      </w:r>
      <w:r>
        <w:rPr/>
        <w:t>legal</w:t>
      </w:r>
      <w:r>
        <w:rPr>
          <w:spacing w:val="4"/>
        </w:rPr>
        <w:t> </w:t>
      </w:r>
      <w:r>
        <w:rPr/>
        <w:t>regime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non-interest</w:t>
      </w:r>
      <w:r>
        <w:rPr>
          <w:spacing w:val="3"/>
        </w:rPr>
        <w:t> </w:t>
      </w:r>
      <w:r>
        <w:rPr/>
        <w:t>banking</w:t>
      </w:r>
      <w:r>
        <w:rPr>
          <w:spacing w:val="1"/>
        </w:rPr>
        <w:t> </w:t>
      </w:r>
      <w:r>
        <w:rPr/>
        <w:t>business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Nigeria,</w:t>
      </w:r>
      <w:r>
        <w:rPr>
          <w:spacing w:val="2"/>
        </w:rPr>
        <w:t> </w:t>
      </w:r>
      <w:r>
        <w:rPr/>
        <w:t>it</w:t>
      </w:r>
    </w:p>
    <w:p>
      <w:pPr>
        <w:pStyle w:val="BodyText"/>
      </w:pPr>
    </w:p>
    <w:p>
      <w:pPr>
        <w:pStyle w:val="BodyText"/>
        <w:ind w:left="460"/>
        <w:jc w:val="both"/>
      </w:pPr>
      <w:r>
        <w:rPr/>
        <w:t>is</w:t>
      </w:r>
      <w:r>
        <w:rPr>
          <w:spacing w:val="13"/>
        </w:rPr>
        <w:t> </w:t>
      </w:r>
      <w:r>
        <w:rPr/>
        <w:t>observed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16"/>
        </w:rPr>
        <w:t> </w:t>
      </w:r>
      <w:r>
        <w:rPr/>
        <w:t>no</w:t>
      </w:r>
      <w:r>
        <w:rPr>
          <w:spacing w:val="14"/>
        </w:rPr>
        <w:t> </w:t>
      </w:r>
      <w:r>
        <w:rPr/>
        <w:t>express</w:t>
      </w:r>
      <w:r>
        <w:rPr>
          <w:spacing w:val="13"/>
        </w:rPr>
        <w:t> </w:t>
      </w:r>
      <w:r>
        <w:rPr/>
        <w:t>legislation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allows</w:t>
      </w:r>
      <w:r>
        <w:rPr>
          <w:spacing w:val="13"/>
        </w:rPr>
        <w:t> </w:t>
      </w:r>
      <w:r>
        <w:rPr/>
        <w:t>banking</w:t>
      </w:r>
      <w:r>
        <w:rPr>
          <w:spacing w:val="10"/>
        </w:rPr>
        <w:t> </w:t>
      </w:r>
      <w:r>
        <w:rPr/>
        <w:t>business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carried</w:t>
      </w:r>
      <w:r>
        <w:rPr>
          <w:spacing w:val="12"/>
        </w:rPr>
        <w:t> </w:t>
      </w:r>
      <w:r>
        <w:rPr/>
        <w:t>on</w:t>
      </w: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72.024002pt;margin-top:8.348569pt;width:144.020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 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7"/>
        <w:rPr>
          <w:rFonts w:ascii="Calibri"/>
          <w:sz w:val="26"/>
        </w:rPr>
      </w:pPr>
    </w:p>
    <w:p>
      <w:pPr>
        <w:pStyle w:val="BodyText"/>
        <w:spacing w:line="480" w:lineRule="auto" w:before="90"/>
        <w:ind w:left="460" w:right="135"/>
        <w:jc w:val="both"/>
      </w:pPr>
      <w:r>
        <w:rPr/>
        <w:t>in accordance with the Principles of Islamic Commercial Jurisprudence. In all the enabling</w:t>
      </w:r>
      <w:r>
        <w:rPr>
          <w:spacing w:val="1"/>
        </w:rPr>
        <w:t> </w:t>
      </w:r>
      <w:r>
        <w:rPr/>
        <w:t>laws to the subject, there is no provision that allows financial institutions to venture into</w:t>
      </w:r>
      <w:r>
        <w:rPr>
          <w:spacing w:val="1"/>
        </w:rPr>
        <w:t> </w:t>
      </w:r>
      <w:r>
        <w:rPr/>
        <w:t>commodity trading or form part of a partnership for business venture. It is as a result of that,</w:t>
      </w:r>
      <w:r>
        <w:rPr>
          <w:spacing w:val="1"/>
        </w:rPr>
        <w:t> </w:t>
      </w:r>
      <w:r>
        <w:rPr/>
        <w:t>Godwin Sunday Ogbaji sued Central Bank of Nigeria, the Governor of Central Bank of</w:t>
      </w:r>
      <w:r>
        <w:rPr>
          <w:spacing w:val="1"/>
        </w:rPr>
        <w:t> </w:t>
      </w:r>
      <w:r>
        <w:rPr/>
        <w:t>Nigeria and Attorney General of the Federal before Federal High Court, Abuja challenging</w:t>
      </w:r>
      <w:r>
        <w:rPr>
          <w:spacing w:val="1"/>
        </w:rPr>
        <w:t> </w:t>
      </w:r>
      <w:r>
        <w:rPr/>
        <w:t>the action of CBN for granting banking licence to Jaiz Bank Plc to operate non-interest</w:t>
      </w:r>
      <w:r>
        <w:rPr>
          <w:spacing w:val="1"/>
        </w:rPr>
        <w:t> </w:t>
      </w:r>
      <w:r>
        <w:rPr/>
        <w:t>banking in accordance with the Principles of Islamic Commercial Jurisprudence and further</w:t>
      </w:r>
      <w:r>
        <w:rPr>
          <w:spacing w:val="1"/>
        </w:rPr>
        <w:t> </w:t>
      </w:r>
      <w:r>
        <w:rPr/>
        <w:t>asked the court to declare the licence of Jaiz Bank Plc to operate non-interest banking in</w:t>
      </w:r>
      <w:r>
        <w:rPr>
          <w:spacing w:val="1"/>
        </w:rPr>
        <w:t> </w:t>
      </w:r>
      <w:r>
        <w:rPr/>
        <w:t>accordance with the Principles of Islamic Commercial Jurisprudence illegal, null and void.</w:t>
      </w:r>
      <w:r>
        <w:rPr>
          <w:vertAlign w:val="superscript"/>
        </w:rPr>
        <w:t>249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Learned Justice, Justice Gabriel Kolawole, stated in his dictum that the licence issued to</w:t>
      </w:r>
      <w:r>
        <w:rPr>
          <w:spacing w:val="1"/>
          <w:vertAlign w:val="baseline"/>
        </w:rPr>
        <w:t> </w:t>
      </w:r>
      <w:r>
        <w:rPr>
          <w:vertAlign w:val="baseline"/>
        </w:rPr>
        <w:t>Jaiz Bank Plc by CBN to embark on Islamic Banking in the country would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nullified if the plaintiff in the matter, Godwin Sunday Ogbaji, had </w:t>
      </w:r>
      <w:r>
        <w:rPr>
          <w:i/>
          <w:vertAlign w:val="baseline"/>
        </w:rPr>
        <w:t>locus standi </w:t>
      </w:r>
      <w:r>
        <w:rPr>
          <w:vertAlign w:val="baseline"/>
        </w:rPr>
        <w:t>to institute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action. He further declared that “there are no provisions in the Central Bank of Nigeria Act,</w:t>
      </w:r>
      <w:r>
        <w:rPr>
          <w:spacing w:val="1"/>
          <w:vertAlign w:val="baseline"/>
        </w:rPr>
        <w:t> </w:t>
      </w:r>
      <w:r>
        <w:rPr>
          <w:vertAlign w:val="baseline"/>
        </w:rPr>
        <w:t>2007 and the Banks and Other Financial Institutions Act</w:t>
      </w:r>
      <w:r>
        <w:rPr>
          <w:vertAlign w:val="superscript"/>
        </w:rPr>
        <w:t>250</w:t>
      </w:r>
      <w:r>
        <w:rPr>
          <w:vertAlign w:val="baseline"/>
        </w:rPr>
        <w:t> that empower CBN Governor to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licence or non-interest financial institution to operate under the Principles of 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 Jurisprudence without the approval of the Head of State through the Minister of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Finance.”</w:t>
      </w:r>
    </w:p>
    <w:p>
      <w:pPr>
        <w:pStyle w:val="BodyText"/>
        <w:spacing w:line="480" w:lineRule="auto" w:before="201"/>
        <w:ind w:left="460" w:right="135"/>
        <w:jc w:val="both"/>
      </w:pPr>
      <w:r>
        <w:rPr/>
        <w:t>The dictum of the learned Justice had, though the suit was struck out, raised concern on the</w:t>
      </w:r>
      <w:r>
        <w:rPr>
          <w:spacing w:val="1"/>
        </w:rPr>
        <w:t> </w:t>
      </w:r>
      <w:r>
        <w:rPr/>
        <w:t>safety of the depositors‟ funds in non-interest financial institution that operate under the</w:t>
      </w:r>
      <w:r>
        <w:rPr>
          <w:spacing w:val="1"/>
        </w:rPr>
        <w:t> </w:t>
      </w:r>
      <w:r>
        <w:rPr/>
        <w:t>Principles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Islamic</w:t>
      </w:r>
      <w:r>
        <w:rPr>
          <w:spacing w:val="9"/>
        </w:rPr>
        <w:t> </w:t>
      </w:r>
      <w:r>
        <w:rPr/>
        <w:t>Commercial</w:t>
      </w:r>
      <w:r>
        <w:rPr>
          <w:spacing w:val="10"/>
        </w:rPr>
        <w:t> </w:t>
      </w:r>
      <w:r>
        <w:rPr/>
        <w:t>Jurisprudence</w:t>
      </w:r>
      <w:r>
        <w:rPr>
          <w:spacing w:val="16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Nigeria.</w:t>
      </w:r>
      <w:r>
        <w:rPr>
          <w:spacing w:val="14"/>
        </w:rPr>
        <w:t> </w:t>
      </w:r>
      <w:r>
        <w:rPr/>
        <w:t>Therefore,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operation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non-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60694pt;width:144.020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79"/>
        <w:ind w:left="551" w:right="969" w:hanging="92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249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Godwin Sunday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Ogbaji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Central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Bank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of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Nigeria</w:t>
      </w:r>
      <w:r>
        <w:rPr>
          <w:i/>
          <w:spacing w:val="2"/>
          <w:sz w:val="20"/>
          <w:vertAlign w:val="baseline"/>
        </w:rPr>
        <w:t> </w:t>
      </w:r>
      <w:r>
        <w:rPr>
          <w:i/>
          <w:sz w:val="20"/>
          <w:vertAlign w:val="baseline"/>
        </w:rPr>
        <w:t>&amp;</w:t>
      </w:r>
      <w:r>
        <w:rPr>
          <w:i/>
          <w:spacing w:val="-7"/>
          <w:sz w:val="20"/>
          <w:vertAlign w:val="baseline"/>
        </w:rPr>
        <w:t> </w:t>
      </w:r>
      <w:r>
        <w:rPr>
          <w:i/>
          <w:sz w:val="20"/>
          <w:vertAlign w:val="baseline"/>
        </w:rPr>
        <w:t>Others</w:t>
      </w:r>
      <w:r>
        <w:rPr>
          <w:sz w:val="20"/>
          <w:vertAlign w:val="baseline"/>
        </w:rPr>
        <w:t>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FCH/ABJ/CS/710/2011,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(unreported).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250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 B3,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 2004.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2" w:lineRule="auto" w:before="90"/>
        <w:ind w:left="460" w:right="131"/>
        <w:jc w:val="both"/>
      </w:pPr>
      <w:r>
        <w:rPr/>
        <w:t>interest banking under the Principles of Islamic Commercial Jurisprudence is not expressly</w:t>
      </w:r>
      <w:r>
        <w:rPr>
          <w:spacing w:val="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under Nigerian legislation.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54"/>
        </w:numPr>
        <w:tabs>
          <w:tab w:pos="1181" w:val="left" w:leader="none"/>
        </w:tabs>
        <w:spacing w:line="480" w:lineRule="auto" w:before="0" w:after="0"/>
        <w:ind w:left="1180" w:right="141" w:hanging="720"/>
        <w:jc w:val="both"/>
        <w:rPr>
          <w:sz w:val="24"/>
        </w:rPr>
      </w:pPr>
      <w:r>
        <w:rPr>
          <w:sz w:val="24"/>
        </w:rPr>
        <w:t>Encroachment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7"/>
          <w:sz w:val="24"/>
        </w:rPr>
        <w:t> </w:t>
      </w:r>
      <w:r>
        <w:rPr>
          <w:sz w:val="24"/>
        </w:rPr>
        <w:t>CBN Governor</w:t>
      </w:r>
      <w:r>
        <w:rPr>
          <w:spacing w:val="-4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CAC‟s</w:t>
      </w:r>
      <w:r>
        <w:rPr>
          <w:spacing w:val="-3"/>
          <w:sz w:val="24"/>
        </w:rPr>
        <w:t> </w:t>
      </w:r>
      <w:r>
        <w:rPr>
          <w:sz w:val="24"/>
        </w:rPr>
        <w:t>regulatory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supervisory</w:t>
      </w:r>
      <w:r>
        <w:rPr>
          <w:spacing w:val="-10"/>
          <w:sz w:val="24"/>
        </w:rPr>
        <w:t> </w:t>
      </w:r>
      <w:r>
        <w:rPr>
          <w:sz w:val="24"/>
        </w:rPr>
        <w:t>power</w:t>
      </w:r>
      <w:r>
        <w:rPr>
          <w:spacing w:val="-3"/>
          <w:sz w:val="24"/>
        </w:rPr>
        <w:t> </w:t>
      </w:r>
      <w:r>
        <w:rPr>
          <w:sz w:val="24"/>
        </w:rPr>
        <w:t>while</w:t>
      </w:r>
      <w:r>
        <w:rPr>
          <w:spacing w:val="-58"/>
          <w:sz w:val="24"/>
        </w:rPr>
        <w:t> </w:t>
      </w:r>
      <w:r>
        <w:rPr>
          <w:sz w:val="24"/>
        </w:rPr>
        <w:t>making rules and regulations affecting the contents of Memorandum and Articles of</w:t>
      </w:r>
      <w:r>
        <w:rPr>
          <w:spacing w:val="1"/>
          <w:sz w:val="24"/>
        </w:rPr>
        <w:t> </w:t>
      </w:r>
      <w:r>
        <w:rPr>
          <w:sz w:val="24"/>
        </w:rPr>
        <w:t>Association</w:t>
      </w:r>
      <w:r>
        <w:rPr>
          <w:spacing w:val="-1"/>
          <w:sz w:val="24"/>
        </w:rPr>
        <w:t> </w:t>
      </w:r>
      <w:r>
        <w:rPr>
          <w:sz w:val="24"/>
        </w:rPr>
        <w:t>of non-interest finance</w:t>
      </w:r>
      <w:r>
        <w:rPr>
          <w:spacing w:val="-1"/>
          <w:sz w:val="24"/>
        </w:rPr>
        <w:t> </w:t>
      </w:r>
      <w:r>
        <w:rPr>
          <w:sz w:val="24"/>
        </w:rPr>
        <w:t>institutions.</w:t>
      </w:r>
    </w:p>
    <w:p>
      <w:pPr>
        <w:pStyle w:val="BodyText"/>
        <w:spacing w:line="480" w:lineRule="auto" w:before="199"/>
        <w:ind w:left="460" w:right="135"/>
        <w:jc w:val="both"/>
      </w:pPr>
      <w:r>
        <w:rPr/>
        <w:t>It is observed from the discussion in the preceding chapter that the Governor of CBN had</w:t>
      </w:r>
      <w:r>
        <w:rPr>
          <w:spacing w:val="1"/>
        </w:rPr>
        <w:t> </w:t>
      </w:r>
      <w:r>
        <w:rPr/>
        <w:t>encroached into regulatory and supervisory power of CAC by making a rule that non-interest</w:t>
      </w:r>
      <w:r>
        <w:rPr>
          <w:spacing w:val="1"/>
        </w:rPr>
        <w:t> </w:t>
      </w:r>
      <w:r>
        <w:rPr/>
        <w:t>financial institution shall state in its Memorandum and Articles of Association (MEMART)</w:t>
      </w:r>
      <w:r>
        <w:rPr>
          <w:spacing w:val="1"/>
        </w:rPr>
        <w:t> </w:t>
      </w:r>
      <w:r>
        <w:rPr/>
        <w:t>that it will carry on its business in accordance with the Principles of Islamic Commercial</w:t>
      </w:r>
      <w:r>
        <w:rPr>
          <w:spacing w:val="1"/>
        </w:rPr>
        <w:t> </w:t>
      </w:r>
      <w:r>
        <w:rPr/>
        <w:t>Jurisprudence. The power to regulate on documents for all corporate bodies carrying on</w:t>
      </w:r>
      <w:r>
        <w:rPr>
          <w:spacing w:val="1"/>
        </w:rPr>
        <w:t> </w:t>
      </w:r>
      <w:r>
        <w:rPr/>
        <w:t>business in Nigeria lies with CAC. To vindicate this position, the provision of Banks 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251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CAC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corporate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whereby 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“no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carry on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-2"/>
          <w:vertAlign w:val="baseline"/>
        </w:rPr>
        <w:t> </w:t>
      </w:r>
      <w:r>
        <w:rPr>
          <w:vertAlign w:val="baseline"/>
        </w:rPr>
        <w:t>business in 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except if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a company</w:t>
      </w:r>
      <w:r>
        <w:rPr>
          <w:spacing w:val="-4"/>
          <w:vertAlign w:val="baseline"/>
        </w:rPr>
        <w:t> </w:t>
      </w:r>
      <w:r>
        <w:rPr>
          <w:vertAlign w:val="baseline"/>
        </w:rPr>
        <w:t>duly</w:t>
      </w:r>
      <w:r>
        <w:rPr>
          <w:spacing w:val="-5"/>
          <w:vertAlign w:val="baseline"/>
        </w:rPr>
        <w:t> </w:t>
      </w:r>
      <w:r>
        <w:rPr>
          <w:vertAlign w:val="baseline"/>
        </w:rPr>
        <w:t>incorporated in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Nigeria.</w:t>
      </w:r>
      <w:r>
        <w:rPr>
          <w:vertAlign w:val="superscript"/>
        </w:rPr>
        <w:t>252</w:t>
      </w:r>
    </w:p>
    <w:p>
      <w:pPr>
        <w:pStyle w:val="BodyText"/>
        <w:spacing w:line="480" w:lineRule="auto" w:before="201"/>
        <w:ind w:left="460" w:right="138"/>
        <w:jc w:val="both"/>
      </w:pPr>
      <w:r>
        <w:rPr/>
        <w:t>In the light of that provision, banking business cannot be carried on by any person except</w:t>
      </w:r>
      <w:r>
        <w:rPr>
          <w:spacing w:val="1"/>
        </w:rPr>
        <w:t> </w:t>
      </w:r>
      <w:r>
        <w:rPr/>
        <w:t>CAC issued an incorporation certificate to that person. It could be argued that since the</w:t>
      </w:r>
      <w:r>
        <w:rPr>
          <w:spacing w:val="1"/>
        </w:rPr>
        <w:t> </w:t>
      </w:r>
      <w:r>
        <w:rPr/>
        <w:t>company is to carry on banking business, the Governor of CBN may have a certain power to</w:t>
      </w:r>
      <w:r>
        <w:rPr>
          <w:spacing w:val="1"/>
        </w:rPr>
        <w:t> </w:t>
      </w:r>
      <w:r>
        <w:rPr/>
        <w:t>make rule relating to the incorporation documents of a company that wants to carry on</w:t>
      </w:r>
      <w:r>
        <w:rPr>
          <w:spacing w:val="1"/>
        </w:rPr>
        <w:t> </w:t>
      </w:r>
      <w:r>
        <w:rPr/>
        <w:t>banking business. However, no matter how the argument might be canvassed it will not hold</w:t>
      </w:r>
      <w:r>
        <w:rPr>
          <w:spacing w:val="1"/>
        </w:rPr>
        <w:t> </w:t>
      </w:r>
      <w:r>
        <w:rPr/>
        <w:t>water,</w:t>
      </w:r>
      <w:r>
        <w:rPr>
          <w:spacing w:val="11"/>
        </w:rPr>
        <w:t> </w:t>
      </w:r>
      <w:r>
        <w:rPr/>
        <w:t>because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law</w:t>
      </w:r>
      <w:r>
        <w:rPr>
          <w:spacing w:val="10"/>
        </w:rPr>
        <w:t> </w:t>
      </w:r>
      <w:r>
        <w:rPr/>
        <w:t>establishing</w:t>
      </w:r>
      <w:r>
        <w:rPr>
          <w:spacing w:val="10"/>
        </w:rPr>
        <w:t> </w:t>
      </w:r>
      <w:r>
        <w:rPr/>
        <w:t>CAC</w:t>
      </w:r>
      <w:r>
        <w:rPr>
          <w:spacing w:val="12"/>
        </w:rPr>
        <w:t> </w:t>
      </w:r>
      <w:r>
        <w:rPr/>
        <w:t>did</w:t>
      </w:r>
      <w:r>
        <w:rPr>
          <w:spacing w:val="12"/>
        </w:rPr>
        <w:t> </w:t>
      </w:r>
      <w:r>
        <w:rPr/>
        <w:t>not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any</w:t>
      </w:r>
      <w:r>
        <w:rPr>
          <w:spacing w:val="6"/>
        </w:rPr>
        <w:t> </w:t>
      </w:r>
      <w:r>
        <w:rPr/>
        <w:t>way</w:t>
      </w:r>
      <w:r>
        <w:rPr>
          <w:spacing w:val="6"/>
        </w:rPr>
        <w:t> </w:t>
      </w:r>
      <w:r>
        <w:rPr/>
        <w:t>envisage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Governor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CBN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  <w:r>
        <w:rPr/>
        <w:pict>
          <v:rect style="position:absolute;margin-left:72.024002pt;margin-top:16.924835pt;width:144.020pt;height:.71997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252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2" w:lineRule="auto" w:before="90"/>
        <w:ind w:left="460" w:right="134"/>
        <w:jc w:val="both"/>
      </w:pPr>
      <w:r>
        <w:rPr/>
        <w:t>as a member of CAC. Therefore, the incorporation documents are to be determined by CAC</w:t>
      </w:r>
      <w:r>
        <w:rPr>
          <w:spacing w:val="1"/>
        </w:rPr>
        <w:t> </w:t>
      </w:r>
      <w:r>
        <w:rPr/>
        <w:t>as provided for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section 7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Companies and</w:t>
      </w:r>
      <w:r>
        <w:rPr>
          <w:spacing w:val="-1"/>
        </w:rPr>
        <w:t> </w:t>
      </w:r>
      <w:r>
        <w:rPr/>
        <w:t>Allied Matters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253</w:t>
      </w:r>
    </w:p>
    <w:p>
      <w:pPr>
        <w:pStyle w:val="BodyText"/>
        <w:spacing w:before="4"/>
        <w:rPr>
          <w:sz w:val="38"/>
        </w:rPr>
      </w:pPr>
    </w:p>
    <w:p>
      <w:pPr>
        <w:pStyle w:val="ListParagraph"/>
        <w:numPr>
          <w:ilvl w:val="0"/>
          <w:numId w:val="54"/>
        </w:numPr>
        <w:tabs>
          <w:tab w:pos="902" w:val="left" w:leader="none"/>
        </w:tabs>
        <w:spacing w:line="482" w:lineRule="auto" w:before="0" w:after="0"/>
        <w:ind w:left="911" w:right="142" w:hanging="452"/>
        <w:jc w:val="both"/>
        <w:rPr>
          <w:sz w:val="24"/>
        </w:rPr>
      </w:pPr>
      <w:r>
        <w:rPr>
          <w:sz w:val="24"/>
        </w:rPr>
        <w:t>Absence of synergy between regulatory bodies, such as CBN, CAC and SEC, to make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regulations for</w:t>
      </w:r>
      <w:r>
        <w:rPr>
          <w:spacing w:val="-1"/>
          <w:sz w:val="24"/>
        </w:rPr>
        <w:t> </w:t>
      </w:r>
      <w:r>
        <w:rPr>
          <w:sz w:val="24"/>
        </w:rPr>
        <w:t>the effective</w:t>
      </w:r>
      <w:r>
        <w:rPr>
          <w:spacing w:val="-1"/>
          <w:sz w:val="24"/>
        </w:rPr>
        <w:t> </w:t>
      </w:r>
      <w:r>
        <w:rPr>
          <w:sz w:val="24"/>
        </w:rPr>
        <w:t>operation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non-interest banking.</w:t>
      </w:r>
    </w:p>
    <w:p>
      <w:pPr>
        <w:pStyle w:val="BodyText"/>
        <w:spacing w:line="480" w:lineRule="auto" w:before="194"/>
        <w:ind w:left="460" w:right="135"/>
        <w:jc w:val="both"/>
      </w:pPr>
      <w:r>
        <w:rPr/>
        <w:t>Flowing from the foregoing, it is observed that there is no synergy between CBN, CAC and</w:t>
      </w:r>
      <w:r>
        <w:rPr>
          <w:spacing w:val="1"/>
        </w:rPr>
        <w:t> </w:t>
      </w:r>
      <w:r>
        <w:rPr/>
        <w:t>Securities and Exchange Commission (SEC) in coming up with products of non-interest</w:t>
      </w:r>
      <w:r>
        <w:rPr>
          <w:spacing w:val="1"/>
        </w:rPr>
        <w:t> </w:t>
      </w:r>
      <w:r>
        <w:rPr/>
        <w:t>financial institutions under the existing legal framework. This is apparent from the action of</w:t>
      </w:r>
      <w:r>
        <w:rPr>
          <w:spacing w:val="1"/>
        </w:rPr>
        <w:t> </w:t>
      </w:r>
      <w:r>
        <w:rPr/>
        <w:t>CBN Governor where he inadvertently made rule on the area that is outside his jurisdiction.</w:t>
      </w:r>
      <w:r>
        <w:rPr>
          <w:spacing w:val="1"/>
        </w:rPr>
        <w:t> </w:t>
      </w:r>
      <w:r>
        <w:rPr/>
        <w:t>Before making such</w:t>
      </w:r>
      <w:r>
        <w:rPr>
          <w:spacing w:val="1"/>
        </w:rPr>
        <w:t> </w:t>
      </w:r>
      <w:r>
        <w:rPr/>
        <w:t>rule there was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 a committee 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comprise</w:t>
      </w:r>
      <w:r>
        <w:rPr>
          <w:spacing w:val="60"/>
        </w:rPr>
        <w:t> </w:t>
      </w:r>
      <w:r>
        <w:rPr/>
        <w:t>staff of</w:t>
      </w:r>
      <w:r>
        <w:rPr>
          <w:spacing w:val="1"/>
        </w:rPr>
        <w:t> </w:t>
      </w:r>
      <w:r>
        <w:rPr/>
        <w:t>CAC, CBN and SEC which will look at the areas of each regulatory body‟s jurisdiction and</w:t>
      </w:r>
      <w:r>
        <w:rPr>
          <w:spacing w:val="1"/>
        </w:rPr>
        <w:t> </w:t>
      </w:r>
      <w:r>
        <w:rPr/>
        <w:t>come up with a direction in such a way that each regulatory body can exercise its supervisory</w:t>
      </w:r>
      <w:r>
        <w:rPr>
          <w:spacing w:val="-57"/>
        </w:rPr>
        <w:t> </w:t>
      </w:r>
      <w:r>
        <w:rPr/>
        <w:t>and regulatory power within the confine of the law creating it, without exceeding its limit.</w:t>
      </w:r>
      <w:r>
        <w:rPr>
          <w:spacing w:val="1"/>
        </w:rPr>
        <w:t> </w:t>
      </w:r>
      <w:r>
        <w:rPr/>
        <w:t>However, the absence of such committee had led the CBN Governor to go beyond his power,</w:t>
      </w:r>
      <w:r>
        <w:rPr>
          <w:spacing w:val="-57"/>
        </w:rPr>
        <w:t> </w:t>
      </w:r>
      <w:r>
        <w:rPr/>
        <w:t>and that shows the lack of synergy between the regulatory bodies, which in the end, might</w:t>
      </w:r>
      <w:r>
        <w:rPr>
          <w:spacing w:val="1"/>
        </w:rPr>
        <w:t> </w:t>
      </w:r>
      <w:r>
        <w:rPr/>
        <w:t>affect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operation of</w:t>
      </w:r>
      <w:r>
        <w:rPr>
          <w:spacing w:val="-1"/>
        </w:rPr>
        <w:t> </w:t>
      </w:r>
      <w:r>
        <w:rPr/>
        <w:t>non-interest</w:t>
      </w:r>
      <w:r>
        <w:rPr>
          <w:spacing w:val="-1"/>
        </w:rPr>
        <w:t> </w:t>
      </w:r>
      <w:r>
        <w:rPr/>
        <w:t>financial institutions in Nigeria.</w:t>
      </w:r>
    </w:p>
    <w:p>
      <w:pPr>
        <w:pStyle w:val="BodyText"/>
        <w:spacing w:line="480" w:lineRule="auto" w:before="201"/>
        <w:ind w:left="820" w:right="141" w:hanging="360"/>
        <w:jc w:val="both"/>
      </w:pPr>
      <w:r>
        <w:rPr/>
        <w:t>(vi)There is no specific law that may be applicable to dispute that may arise in relation to the</w:t>
      </w:r>
      <w:r>
        <w:rPr>
          <w:spacing w:val="1"/>
        </w:rPr>
        <w:t> </w:t>
      </w:r>
      <w:r>
        <w:rPr/>
        <w:t>non-interest banking operation, because English law still applies to dispute arising to</w:t>
      </w:r>
      <w:r>
        <w:rPr>
          <w:spacing w:val="1"/>
        </w:rPr>
        <w:t> </w:t>
      </w:r>
      <w:r>
        <w:rPr/>
        <w:t>non-interest banking operation, while the operation is conducted in accordance with the</w:t>
      </w:r>
      <w:r>
        <w:rPr>
          <w:spacing w:val="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Commercial Jurisprudence.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72.024002pt;margin-top:18.415676pt;width:144.020pt;height:.72003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253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0" w:lineRule="auto" w:before="90"/>
        <w:ind w:left="460" w:right="138"/>
        <w:jc w:val="both"/>
      </w:pPr>
      <w:r>
        <w:rPr/>
        <w:t>It is a natural phenomenon that in every contractual relationship, dispute and disagreement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arise.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disagreement amicably, resort must be made to proper court of law for the resolution of the</w:t>
      </w:r>
      <w:r>
        <w:rPr>
          <w:spacing w:val="1"/>
        </w:rPr>
        <w:t> </w:t>
      </w:r>
      <w:r>
        <w:rPr/>
        <w:t>dispute.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example, tenancy agreement, hire purchase agreement, and so on. Non-interest bank is not</w:t>
      </w:r>
      <w:r>
        <w:rPr>
          <w:spacing w:val="1"/>
        </w:rPr>
        <w:t> </w:t>
      </w:r>
      <w:r>
        <w:rPr/>
        <w:t>equally</w:t>
      </w:r>
      <w:r>
        <w:rPr>
          <w:spacing w:val="-4"/>
        </w:rPr>
        <w:t> </w:t>
      </w:r>
      <w:r>
        <w:rPr/>
        <w:t>exonerated from experiencing</w:t>
      </w:r>
      <w:r>
        <w:rPr>
          <w:spacing w:val="-2"/>
        </w:rPr>
        <w:t> </w:t>
      </w:r>
      <w:r>
        <w:rPr/>
        <w:t>such disagreement</w:t>
      </w:r>
      <w:r>
        <w:rPr>
          <w:spacing w:val="2"/>
        </w:rPr>
        <w:t> </w:t>
      </w:r>
      <w:r>
        <w:rPr/>
        <w:t>with its customers.</w:t>
      </w:r>
    </w:p>
    <w:p>
      <w:pPr>
        <w:pStyle w:val="BodyText"/>
        <w:spacing w:before="203"/>
        <w:ind w:left="460"/>
        <w:jc w:val="both"/>
      </w:pPr>
      <w:r>
        <w:rPr/>
        <w:t>When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dispute</w:t>
      </w:r>
      <w:r>
        <w:rPr>
          <w:spacing w:val="-1"/>
        </w:rPr>
        <w:t> </w:t>
      </w:r>
      <w:r>
        <w:rPr/>
        <w:t>arises, which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assumes jurisdiction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adjudicate over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matter?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460" w:right="135"/>
        <w:jc w:val="both"/>
      </w:pPr>
      <w:r>
        <w:rPr/>
        <w:t>By virtue of section 272(1) of 1999 Constitution, State High Court is vested with jurisdiction</w:t>
      </w:r>
      <w:r>
        <w:rPr>
          <w:spacing w:val="1"/>
        </w:rPr>
        <w:t> </w:t>
      </w:r>
      <w:r>
        <w:rPr/>
        <w:t>to hear and determine any civil proceeding in which the existence or extent of a legal right,</w:t>
      </w:r>
      <w:r>
        <w:rPr>
          <w:spacing w:val="1"/>
        </w:rPr>
        <w:t> </w:t>
      </w:r>
      <w:r>
        <w:rPr/>
        <w:t>power, duty, liability, privilege, interest or obligation or claim is in issue. Pursuant to the</w:t>
      </w:r>
      <w:r>
        <w:rPr>
          <w:spacing w:val="1"/>
        </w:rPr>
        <w:t> </w:t>
      </w:r>
      <w:r>
        <w:rPr/>
        <w:t>foregoing, State High Court assumes jurisdiction to entertain matters between non-interest</w:t>
      </w:r>
      <w:r>
        <w:rPr>
          <w:spacing w:val="1"/>
        </w:rPr>
        <w:t> </w:t>
      </w:r>
      <w:r>
        <w:rPr/>
        <w:t>bank</w:t>
      </w:r>
      <w:r>
        <w:rPr>
          <w:spacing w:val="-1"/>
        </w:rPr>
        <w:t> </w:t>
      </w:r>
      <w:r>
        <w:rPr/>
        <w:t>and its customers due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reasons:</w:t>
      </w:r>
    </w:p>
    <w:p>
      <w:pPr>
        <w:pStyle w:val="BodyText"/>
        <w:spacing w:before="8"/>
        <w:rPr>
          <w:sz w:val="38"/>
        </w:rPr>
      </w:pPr>
    </w:p>
    <w:p>
      <w:pPr>
        <w:pStyle w:val="ListParagraph"/>
        <w:numPr>
          <w:ilvl w:val="0"/>
          <w:numId w:val="55"/>
        </w:numPr>
        <w:tabs>
          <w:tab w:pos="1181" w:val="left" w:leader="none"/>
        </w:tabs>
        <w:spacing w:line="480" w:lineRule="auto" w:before="0" w:after="0"/>
        <w:ind w:left="1180" w:right="136" w:hanging="720"/>
        <w:jc w:val="both"/>
        <w:rPr>
          <w:sz w:val="24"/>
        </w:rPr>
      </w:pPr>
      <w:r>
        <w:rPr>
          <w:sz w:val="24"/>
        </w:rPr>
        <w:t>Non-interest bank itself is a body corporate duly registered under Companies and</w:t>
      </w:r>
      <w:r>
        <w:rPr>
          <w:spacing w:val="1"/>
          <w:sz w:val="24"/>
        </w:rPr>
        <w:t> </w:t>
      </w:r>
      <w:r>
        <w:rPr>
          <w:sz w:val="24"/>
        </w:rPr>
        <w:t>Allied Matters Act.</w:t>
      </w:r>
      <w:r>
        <w:rPr>
          <w:sz w:val="24"/>
          <w:vertAlign w:val="superscript"/>
        </w:rPr>
        <w:t>254</w:t>
      </w:r>
      <w:r>
        <w:rPr>
          <w:sz w:val="24"/>
          <w:vertAlign w:val="baseline"/>
        </w:rPr>
        <w:t> Also, it is a body corporate that is licensed by government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institution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carry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banking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business,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i.e.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CBN,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accordance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principles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 Islamic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Commercial Jurisprudence.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1181" w:val="left" w:leader="none"/>
        </w:tabs>
        <w:spacing w:line="480" w:lineRule="auto" w:before="0" w:after="0"/>
        <w:ind w:left="1180" w:right="142" w:hanging="720"/>
        <w:jc w:val="both"/>
        <w:rPr>
          <w:sz w:val="24"/>
        </w:rPr>
      </w:pPr>
      <w:r>
        <w:rPr>
          <w:sz w:val="24"/>
        </w:rPr>
        <w:t>Non-interest bank can transact business with both natural and juridical person in the</w:t>
      </w:r>
      <w:r>
        <w:rPr>
          <w:spacing w:val="1"/>
          <w:sz w:val="24"/>
        </w:rPr>
        <w:t> </w:t>
      </w:r>
      <w:r>
        <w:rPr>
          <w:sz w:val="24"/>
        </w:rPr>
        <w:t>course of carrying out its banking business. Therefore, the court of first instance to</w:t>
      </w:r>
      <w:r>
        <w:rPr>
          <w:spacing w:val="1"/>
          <w:sz w:val="24"/>
        </w:rPr>
        <w:t> </w:t>
      </w:r>
      <w:r>
        <w:rPr>
          <w:sz w:val="24"/>
        </w:rPr>
        <w:t>entertain matters relating to non-interest banking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 State High Court.</w:t>
      </w:r>
      <w:r>
        <w:rPr>
          <w:sz w:val="24"/>
          <w:vertAlign w:val="superscript"/>
        </w:rPr>
        <w:t>255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rect style="position:absolute;margin-left:72.024002pt;margin-top:16.101007pt;width:144.020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254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i/>
          <w:sz w:val="20"/>
          <w:vertAlign w:val="baseline"/>
        </w:rPr>
        <w:t>Maina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Gambo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Hajja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Kyariran,</w:t>
      </w:r>
      <w:r>
        <w:rPr>
          <w:i/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JD/39A/1962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(Unreported)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4"/>
        <w:rPr>
          <w:sz w:val="28"/>
        </w:rPr>
      </w:pPr>
    </w:p>
    <w:p>
      <w:pPr>
        <w:pStyle w:val="ListParagraph"/>
        <w:numPr>
          <w:ilvl w:val="0"/>
          <w:numId w:val="55"/>
        </w:numPr>
        <w:tabs>
          <w:tab w:pos="1181" w:val="left" w:leader="none"/>
        </w:tabs>
        <w:spacing w:line="360" w:lineRule="auto" w:before="90" w:after="0"/>
        <w:ind w:left="1180" w:right="133" w:hanging="720"/>
        <w:jc w:val="both"/>
        <w:rPr>
          <w:sz w:val="24"/>
        </w:rPr>
      </w:pPr>
      <w:r>
        <w:rPr>
          <w:sz w:val="24"/>
        </w:rPr>
        <w:t>Being a court of unlimited jurisdiction except as may be excluded by the Constitution,</w:t>
      </w:r>
      <w:r>
        <w:rPr>
          <w:spacing w:val="-57"/>
          <w:sz w:val="24"/>
        </w:rPr>
        <w:t> </w:t>
      </w:r>
      <w:r>
        <w:rPr>
          <w:sz w:val="24"/>
        </w:rPr>
        <w:t>State High Court should, in adjudicating matter relating to non-interest bank, apply</w:t>
      </w:r>
      <w:r>
        <w:rPr>
          <w:spacing w:val="1"/>
          <w:sz w:val="24"/>
        </w:rPr>
        <w:t> </w:t>
      </w:r>
      <w:r>
        <w:rPr>
          <w:sz w:val="24"/>
        </w:rPr>
        <w:t>Shariah law as the transaction between the parties was consummated in accordance</w:t>
      </w:r>
      <w:r>
        <w:rPr>
          <w:spacing w:val="1"/>
          <w:sz w:val="24"/>
        </w:rPr>
        <w:t> </w:t>
      </w:r>
      <w:r>
        <w:rPr>
          <w:sz w:val="24"/>
        </w:rPr>
        <w:t>with the Shariah principles.</w:t>
      </w:r>
      <w:r>
        <w:rPr>
          <w:sz w:val="24"/>
          <w:vertAlign w:val="superscript"/>
        </w:rPr>
        <w:t>256</w:t>
      </w:r>
      <w:r>
        <w:rPr>
          <w:sz w:val="24"/>
          <w:vertAlign w:val="baseline"/>
        </w:rPr>
        <w:t> </w:t>
      </w:r>
      <w:r>
        <w:rPr>
          <w:sz w:val="22"/>
          <w:vertAlign w:val="baseline"/>
        </w:rPr>
        <w:t>Also, </w:t>
      </w:r>
      <w:r>
        <w:rPr>
          <w:sz w:val="24"/>
          <w:vertAlign w:val="baseline"/>
        </w:rPr>
        <w:t>the judge that would adjudicate over a matter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relating to non-interest bank should be versed in Shariah law and capable to make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independent research and interpretation of the Quran and the Sunnah or at least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possess the capacity to interpret what an exponent of Islamic law has interpreted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basis of 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Quran and Sunnah.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spacing w:line="482" w:lineRule="auto"/>
        <w:ind w:left="1271" w:right="136" w:hanging="360"/>
        <w:jc w:val="both"/>
      </w:pPr>
      <w:r>
        <w:rPr/>
        <w:t>(v) Lack of public awareness on the products of the firat full pledged non-interest bank,</w:t>
      </w:r>
      <w:r>
        <w:rPr>
          <w:spacing w:val="1"/>
        </w:rPr>
        <w:t> </w:t>
      </w:r>
      <w:r>
        <w:rPr/>
        <w:t>Ja‟iz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Plc,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affects its</w:t>
      </w:r>
      <w:r>
        <w:rPr>
          <w:spacing w:val="-1"/>
        </w:rPr>
        <w:t> </w:t>
      </w:r>
      <w:r>
        <w:rPr/>
        <w:t>patronage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public.</w:t>
      </w:r>
    </w:p>
    <w:p>
      <w:pPr>
        <w:pStyle w:val="BodyText"/>
        <w:spacing w:line="360" w:lineRule="auto" w:before="196"/>
        <w:ind w:left="460" w:right="137"/>
        <w:jc w:val="both"/>
      </w:pPr>
      <w:r>
        <w:rPr/>
        <w:t>From the interview with the management of Jaiz Bank Plc and questionnaires filled by some</w:t>
      </w:r>
      <w:r>
        <w:rPr>
          <w:spacing w:val="1"/>
        </w:rPr>
        <w:t> </w:t>
      </w:r>
      <w:r>
        <w:rPr/>
        <w:t>of persons that maintained business relationship with it, it is established that majority of the</w:t>
      </w:r>
      <w:r>
        <w:rPr>
          <w:spacing w:val="1"/>
        </w:rPr>
        <w:t> </w:t>
      </w:r>
      <w:r>
        <w:rPr/>
        <w:t>public (including persons that maintained accounts with Jaiz Bank Plc) are not aware of the</w:t>
      </w:r>
      <w:r>
        <w:rPr>
          <w:spacing w:val="1"/>
        </w:rPr>
        <w:t> </w:t>
      </w:r>
      <w:r>
        <w:rPr/>
        <w:t>products of non-interest banking system. Most of them believe that non-interest bank is all</w:t>
      </w:r>
      <w:r>
        <w:rPr>
          <w:spacing w:val="1"/>
        </w:rPr>
        <w:t> </w:t>
      </w:r>
      <w:r>
        <w:rPr/>
        <w:t>about keeping your money without adding any interest to it or borrowing money without</w:t>
      </w:r>
      <w:r>
        <w:rPr>
          <w:spacing w:val="1"/>
        </w:rPr>
        <w:t> </w:t>
      </w:r>
      <w:r>
        <w:rPr/>
        <w:t>paying interest for the use of the money. They are not aware of the project financing by non-</w:t>
      </w:r>
      <w:r>
        <w:rPr>
          <w:spacing w:val="1"/>
        </w:rPr>
        <w:t> </w:t>
      </w:r>
      <w:r>
        <w:rPr/>
        <w:t>interest</w:t>
      </w:r>
      <w:r>
        <w:rPr>
          <w:spacing w:val="-1"/>
        </w:rPr>
        <w:t> </w:t>
      </w:r>
      <w:r>
        <w:rPr/>
        <w:t>bank, lease, investment account (profit</w:t>
      </w:r>
      <w:r>
        <w:rPr>
          <w:spacing w:val="-1"/>
        </w:rPr>
        <w:t> </w:t>
      </w:r>
      <w:r>
        <w:rPr/>
        <w:t>and loss sharing</w:t>
      </w:r>
      <w:r>
        <w:rPr>
          <w:spacing w:val="-2"/>
        </w:rPr>
        <w:t> </w:t>
      </w:r>
      <w:r>
        <w:rPr/>
        <w:t>account.</w:t>
      </w:r>
    </w:p>
    <w:p>
      <w:pPr>
        <w:pStyle w:val="BodyText"/>
        <w:spacing w:line="360" w:lineRule="auto" w:before="201"/>
        <w:ind w:left="460" w:right="137"/>
        <w:jc w:val="both"/>
      </w:pPr>
      <w:r>
        <w:rPr/>
        <w:t>This lack of awareness is in fact affecting the growth of Jaiz Bank Plc in terms of business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generation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shareholders.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will</w:t>
      </w:r>
      <w:r>
        <w:rPr>
          <w:spacing w:val="1"/>
        </w:rPr>
        <w:t> </w:t>
      </w:r>
      <w:r>
        <w:rPr/>
        <w:t>undoubtedly</w:t>
      </w:r>
      <w:r>
        <w:rPr>
          <w:spacing w:val="-6"/>
        </w:rPr>
        <w:t> </w:t>
      </w:r>
      <w:r>
        <w:rPr/>
        <w:t>have</w:t>
      </w:r>
      <w:r>
        <w:rPr>
          <w:spacing w:val="-1"/>
        </w:rPr>
        <w:t> </w:t>
      </w:r>
      <w:r>
        <w:rPr/>
        <w:t>impact</w:t>
      </w:r>
      <w:r>
        <w:rPr>
          <w:spacing w:val="2"/>
        </w:rPr>
        <w:t> </w:t>
      </w:r>
      <w:r>
        <w:rPr/>
        <w:t>on the objective</w:t>
      </w:r>
      <w:r>
        <w:rPr>
          <w:spacing w:val="-2"/>
        </w:rPr>
        <w:t> </w:t>
      </w:r>
      <w:r>
        <w:rPr/>
        <w:t>of non-interest banking</w:t>
      </w:r>
      <w:r>
        <w:rPr>
          <w:spacing w:val="-3"/>
        </w:rPr>
        <w:t> </w:t>
      </w:r>
      <w:r>
        <w:rPr/>
        <w:t>system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before="8"/>
        <w:rPr>
          <w:sz w:val="38"/>
        </w:rPr>
      </w:pPr>
    </w:p>
    <w:p>
      <w:pPr>
        <w:pStyle w:val="BodyText"/>
        <w:spacing w:line="360" w:lineRule="auto"/>
        <w:ind w:left="460" w:right="140"/>
        <w:jc w:val="both"/>
      </w:pPr>
      <w:r>
        <w:rPr/>
        <w:t>The foregoing summarizes the bulk of the findings made in this work. As evident hereto,</w:t>
      </w:r>
      <w:r>
        <w:rPr>
          <w:spacing w:val="1"/>
        </w:rPr>
        <w:t> </w:t>
      </w:r>
      <w:r>
        <w:rPr/>
        <w:t>there are lacuna in the legal framework of non-interest banking business in Nigeria.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intended to proffer suggestions</w:t>
      </w:r>
      <w:r>
        <w:rPr>
          <w:spacing w:val="-1"/>
        </w:rPr>
        <w:t> </w:t>
      </w:r>
      <w:r>
        <w:rPr/>
        <w:t>and recommendations below.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3"/>
        </w:rPr>
      </w:pPr>
    </w:p>
    <w:p>
      <w:pPr>
        <w:pStyle w:val="Heading1"/>
        <w:numPr>
          <w:ilvl w:val="1"/>
          <w:numId w:val="52"/>
        </w:numPr>
        <w:tabs>
          <w:tab w:pos="1091" w:val="left" w:leader="none"/>
          <w:tab w:pos="1092" w:val="left" w:leader="none"/>
        </w:tabs>
        <w:spacing w:line="240" w:lineRule="auto" w:before="0" w:after="0"/>
        <w:ind w:left="1091" w:right="0" w:hanging="632"/>
        <w:jc w:val="left"/>
      </w:pPr>
      <w:bookmarkStart w:name="_TOC_250002" w:id="18"/>
      <w:bookmarkEnd w:id="18"/>
      <w:r>
        <w:rPr/>
        <w:t>Recommendations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7"/>
        </w:rPr>
      </w:pPr>
      <w:r>
        <w:rPr/>
        <w:pict>
          <v:rect style="position:absolute;margin-left:72.024002pt;margin-top:11.842142pt;width:144.020pt;height:.72003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256</w:t>
      </w:r>
      <w:r>
        <w:rPr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Alkamawa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v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Bello</w:t>
      </w:r>
      <w:r>
        <w:rPr>
          <w:i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S.C.N.J.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127.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0" w:lineRule="auto" w:before="90"/>
        <w:ind w:left="460" w:right="135"/>
        <w:jc w:val="both"/>
      </w:pPr>
      <w:r>
        <w:rPr/>
        <w:t>It could be understood from the forgoing that despite the latitude of legal framework that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 bedrock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CBN to issue</w:t>
      </w:r>
      <w:r>
        <w:rPr>
          <w:spacing w:val="1"/>
        </w:rPr>
        <w:t> </w:t>
      </w:r>
      <w:r>
        <w:rPr/>
        <w:t>Circular</w:t>
      </w:r>
      <w:r>
        <w:rPr>
          <w:spacing w:val="1"/>
        </w:rPr>
        <w:t> </w:t>
      </w:r>
      <w:r>
        <w:rPr/>
        <w:t>for the operation of non-interest financial</w:t>
      </w:r>
      <w:r>
        <w:rPr>
          <w:spacing w:val="1"/>
        </w:rPr>
        <w:t> </w:t>
      </w:r>
      <w:r>
        <w:rPr/>
        <w:t>institutions in</w:t>
      </w:r>
      <w:r>
        <w:rPr>
          <w:spacing w:val="1"/>
        </w:rPr>
        <w:t> </w:t>
      </w:r>
      <w:r>
        <w:rPr/>
        <w:t>Nigeria,</w:t>
      </w:r>
      <w:r>
        <w:rPr>
          <w:vertAlign w:val="superscript"/>
        </w:rPr>
        <w:t>257</w:t>
      </w:r>
      <w:r>
        <w:rPr>
          <w:spacing w:val="1"/>
          <w:vertAlign w:val="baseline"/>
        </w:rPr>
        <w:t> </w:t>
      </w:r>
      <w:r>
        <w:rPr>
          <w:vertAlign w:val="baseline"/>
        </w:rPr>
        <w:t>still</w:t>
      </w:r>
      <w:r>
        <w:rPr>
          <w:spacing w:val="1"/>
          <w:vertAlign w:val="baseline"/>
        </w:rPr>
        <w:t> </w:t>
      </w:r>
      <w:r>
        <w:rPr>
          <w:vertAlign w:val="baseline"/>
        </w:rPr>
        <w:t>CBN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have unrestricted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in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discharging its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Banks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vertAlign w:val="superscript"/>
        </w:rPr>
        <w:t>258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Jurisprudence. In order to allow CBN to discharge its responsibilities like other statutory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regulators,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proffered:</w:t>
      </w:r>
    </w:p>
    <w:p>
      <w:pPr>
        <w:pStyle w:val="BodyText"/>
        <w:spacing w:before="6"/>
        <w:rPr>
          <w:sz w:val="33"/>
        </w:rPr>
      </w:pPr>
    </w:p>
    <w:p>
      <w:pPr>
        <w:pStyle w:val="ListParagraph"/>
        <w:numPr>
          <w:ilvl w:val="0"/>
          <w:numId w:val="56"/>
        </w:numPr>
        <w:tabs>
          <w:tab w:pos="821" w:val="left" w:leader="none"/>
        </w:tabs>
        <w:spacing w:line="480" w:lineRule="auto" w:before="0" w:after="0"/>
        <w:ind w:left="820" w:right="134" w:hanging="360"/>
        <w:jc w:val="both"/>
        <w:rPr>
          <w:sz w:val="24"/>
        </w:rPr>
      </w:pPr>
      <w:r>
        <w:rPr>
          <w:sz w:val="24"/>
        </w:rPr>
        <w:t>Though there are provisions in the Act that allow banking business on the basis of profit</w:t>
      </w:r>
      <w:r>
        <w:rPr>
          <w:spacing w:val="1"/>
          <w:sz w:val="24"/>
        </w:rPr>
        <w:t> </w:t>
      </w:r>
      <w:r>
        <w:rPr>
          <w:sz w:val="24"/>
        </w:rPr>
        <w:t>and loss sharing,</w:t>
      </w:r>
      <w:r>
        <w:rPr>
          <w:sz w:val="24"/>
          <w:vertAlign w:val="superscript"/>
        </w:rPr>
        <w:t>259</w:t>
      </w:r>
      <w:r>
        <w:rPr>
          <w:sz w:val="24"/>
          <w:vertAlign w:val="baseline"/>
        </w:rPr>
        <w:t> but, there is need to have an independent legislation that would serve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 a bedrock for the operation of non-interest banking under the Principles of Islamic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Commercial Jurisprudence in Nigeria. With such legislation in place, financial industry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would be very dynamic and that would additionally strengthen our economy. This is what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was done in Malaysia where Islamic Banking Act, 1983 (Act 276 Laws of Malaysia) 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enacted to provide for the licensing and regulation of non-interest banking business.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Something similar to that could be passed in Nigeria to provide for the licensing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regulation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non-interest banking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business.</w:t>
      </w:r>
    </w:p>
    <w:p>
      <w:pPr>
        <w:pStyle w:val="BodyText"/>
        <w:spacing w:before="11"/>
        <w:rPr>
          <w:sz w:val="35"/>
        </w:rPr>
      </w:pPr>
    </w:p>
    <w:p>
      <w:pPr>
        <w:pStyle w:val="ListParagraph"/>
        <w:numPr>
          <w:ilvl w:val="0"/>
          <w:numId w:val="56"/>
        </w:numPr>
        <w:tabs>
          <w:tab w:pos="821" w:val="left" w:leader="none"/>
        </w:tabs>
        <w:spacing w:line="480" w:lineRule="auto" w:before="0" w:after="0"/>
        <w:ind w:left="820" w:right="135" w:hanging="360"/>
        <w:jc w:val="both"/>
        <w:rPr>
          <w:sz w:val="24"/>
        </w:rPr>
      </w:pPr>
      <w:r>
        <w:rPr>
          <w:sz w:val="24"/>
        </w:rPr>
        <w:t>Upon the release of CBN Circular and Guideline on institutions that are offering non-</w:t>
      </w:r>
      <w:r>
        <w:rPr>
          <w:spacing w:val="1"/>
          <w:sz w:val="24"/>
        </w:rPr>
        <w:t> </w:t>
      </w:r>
      <w:r>
        <w:rPr>
          <w:sz w:val="24"/>
        </w:rPr>
        <w:t>interest financial services in Nigeria, SEC came up with regulations on some products of</w:t>
      </w:r>
      <w:r>
        <w:rPr>
          <w:spacing w:val="1"/>
          <w:sz w:val="24"/>
        </w:rPr>
        <w:t> </w:t>
      </w:r>
      <w:r>
        <w:rPr>
          <w:sz w:val="24"/>
        </w:rPr>
        <w:t>the non-interest financial institutions, like </w:t>
      </w:r>
      <w:r>
        <w:rPr>
          <w:i/>
          <w:sz w:val="24"/>
        </w:rPr>
        <w:t>Sukuk, </w:t>
      </w:r>
      <w:r>
        <w:rPr>
          <w:sz w:val="24"/>
        </w:rPr>
        <w:t>in order to regulate the area that affect</w:t>
      </w:r>
      <w:r>
        <w:rPr>
          <w:spacing w:val="1"/>
          <w:sz w:val="24"/>
        </w:rPr>
        <w:t> </w:t>
      </w:r>
      <w:r>
        <w:rPr>
          <w:sz w:val="24"/>
        </w:rPr>
        <w:t>issuance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securities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investments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49"/>
          <w:sz w:val="24"/>
        </w:rPr>
        <w:t> </w:t>
      </w:r>
      <w:r>
        <w:rPr>
          <w:sz w:val="24"/>
        </w:rPr>
        <w:t>accordance</w:t>
      </w:r>
      <w:r>
        <w:rPr>
          <w:spacing w:val="48"/>
          <w:sz w:val="24"/>
        </w:rPr>
        <w:t> </w:t>
      </w:r>
      <w:r>
        <w:rPr>
          <w:sz w:val="24"/>
        </w:rPr>
        <w:t>with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Shariah</w:t>
      </w:r>
      <w:r>
        <w:rPr>
          <w:spacing w:val="51"/>
          <w:sz w:val="24"/>
        </w:rPr>
        <w:t> </w:t>
      </w:r>
      <w:r>
        <w:rPr>
          <w:sz w:val="24"/>
        </w:rPr>
        <w:t>principles</w:t>
      </w:r>
      <w:r>
        <w:rPr>
          <w:spacing w:val="48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</w:pPr>
      <w:r>
        <w:rPr/>
        <w:pict>
          <v:rect style="position:absolute;margin-left:72.024002pt;margin-top:16.301533pt;width:144.020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CBN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Circular,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29" w:lineRule="exact" w:before="0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258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</w:p>
    <w:p>
      <w:pPr>
        <w:spacing w:before="1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259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23(1),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Banks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Other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Financial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Institutions 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line="480" w:lineRule="auto" w:before="90"/>
        <w:ind w:left="820" w:right="137"/>
        <w:jc w:val="both"/>
      </w:pPr>
      <w:r>
        <w:rPr/>
        <w:t>practice.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Corporation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 on non-interest bank in order to provide insurance for the investments of the</w:t>
      </w:r>
      <w:r>
        <w:rPr>
          <w:spacing w:val="1"/>
        </w:rPr>
        <w:t> </w:t>
      </w:r>
      <w:r>
        <w:rPr/>
        <w:t>depositors and customers in non-interest bank. The insurance cover will be in accordance</w:t>
      </w:r>
      <w:r>
        <w:rPr>
          <w:spacing w:val="1"/>
        </w:rPr>
        <w:t> </w:t>
      </w:r>
      <w:r>
        <w:rPr/>
        <w:t>with the Shariah principles and practice. To this extent, there is need on the part of CAC</w:t>
      </w:r>
      <w:r>
        <w:rPr>
          <w:spacing w:val="1"/>
        </w:rPr>
        <w:t> </w:t>
      </w:r>
      <w:r>
        <w:rPr/>
        <w:t>to come up with a framework for the registration of institutions that offer non-interest</w:t>
      </w:r>
      <w:r>
        <w:rPr>
          <w:spacing w:val="1"/>
        </w:rPr>
        <w:t> </w:t>
      </w:r>
      <w:r>
        <w:rPr/>
        <w:t>financial services in Nigeria. The law establishing CAC has given it a wide range of</w:t>
      </w:r>
      <w:r>
        <w:rPr>
          <w:spacing w:val="1"/>
        </w:rPr>
        <w:t> </w:t>
      </w:r>
      <w:r>
        <w:rPr/>
        <w:t>regulatory and</w:t>
      </w:r>
      <w:r>
        <w:rPr>
          <w:spacing w:val="1"/>
        </w:rPr>
        <w:t> </w:t>
      </w:r>
      <w:r>
        <w:rPr/>
        <w:t>supervisory power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60"/>
        </w:rPr>
        <w:t> </w:t>
      </w:r>
      <w:r>
        <w:rPr/>
        <w:t>Therefore,</w:t>
      </w:r>
      <w:r>
        <w:rPr>
          <w:spacing w:val="-57"/>
        </w:rPr>
        <w:t> </w:t>
      </w:r>
      <w:r>
        <w:rPr/>
        <w:t>CAC should not be left behind in coming up with a framework for incorporation of</w:t>
      </w:r>
      <w:r>
        <w:rPr>
          <w:spacing w:val="1"/>
        </w:rPr>
        <w:t> </w:t>
      </w:r>
      <w:r>
        <w:rPr/>
        <w:t>companies that will carry on banking business and financial services in accordance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Principles 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Commercial Jurisprudence.</w:t>
      </w:r>
    </w:p>
    <w:p>
      <w:pPr>
        <w:pStyle w:val="BodyText"/>
        <w:spacing w:before="1"/>
        <w:rPr>
          <w:sz w:val="23"/>
        </w:rPr>
      </w:pPr>
    </w:p>
    <w:p>
      <w:pPr>
        <w:pStyle w:val="ListParagraph"/>
        <w:numPr>
          <w:ilvl w:val="0"/>
          <w:numId w:val="56"/>
        </w:numPr>
        <w:tabs>
          <w:tab w:pos="821" w:val="left" w:leader="none"/>
        </w:tabs>
        <w:spacing w:line="480" w:lineRule="auto" w:before="0" w:after="0"/>
        <w:ind w:left="820" w:right="136" w:hanging="360"/>
        <w:jc w:val="both"/>
        <w:rPr>
          <w:sz w:val="24"/>
        </w:rPr>
      </w:pPr>
      <w:r>
        <w:rPr>
          <w:sz w:val="24"/>
        </w:rPr>
        <w:t>To avoid the rigours of litigation in courts, another alternative way of resolving dispute</w:t>
      </w:r>
      <w:r>
        <w:rPr>
          <w:spacing w:val="1"/>
          <w:sz w:val="24"/>
        </w:rPr>
        <w:t> </w:t>
      </w:r>
      <w:r>
        <w:rPr>
          <w:sz w:val="24"/>
        </w:rPr>
        <w:t>between non-interest bank and its customers should be by using a forum of Alternative</w:t>
      </w:r>
      <w:r>
        <w:rPr>
          <w:spacing w:val="1"/>
          <w:sz w:val="24"/>
        </w:rPr>
        <w:t> </w:t>
      </w:r>
      <w:r>
        <w:rPr>
          <w:sz w:val="24"/>
        </w:rPr>
        <w:t>Dispute Resolution. Undoubtedly, this would allow the dispute to be arbitrated by well</w:t>
      </w:r>
      <w:r>
        <w:rPr>
          <w:spacing w:val="1"/>
          <w:sz w:val="24"/>
        </w:rPr>
        <w:t> </w:t>
      </w:r>
      <w:r>
        <w:rPr>
          <w:sz w:val="24"/>
        </w:rPr>
        <w:t>erudite scholars in Islamic Commercial Jurisprudence. Since non-interest bank would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risk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saddled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documentation of agreements between the bank and its customers, the department should,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 approval</w:t>
      </w:r>
      <w:r>
        <w:rPr>
          <w:spacing w:val="1"/>
          <w:sz w:val="24"/>
        </w:rPr>
        <w:t> </w:t>
      </w:r>
      <w:r>
        <w:rPr>
          <w:sz w:val="24"/>
        </w:rPr>
        <w:t>of Shariah</w:t>
      </w:r>
      <w:r>
        <w:rPr>
          <w:spacing w:val="1"/>
          <w:sz w:val="24"/>
        </w:rPr>
        <w:t> </w:t>
      </w:r>
      <w:r>
        <w:rPr>
          <w:sz w:val="24"/>
        </w:rPr>
        <w:t>Advisory Committee,</w:t>
      </w:r>
      <w:r>
        <w:rPr>
          <w:spacing w:val="1"/>
          <w:sz w:val="24"/>
        </w:rPr>
        <w:t> </w:t>
      </w:r>
      <w:r>
        <w:rPr>
          <w:sz w:val="24"/>
        </w:rPr>
        <w:t>insert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clause in</w:t>
      </w:r>
      <w:r>
        <w:rPr>
          <w:spacing w:val="60"/>
          <w:sz w:val="24"/>
        </w:rPr>
        <w:t> </w:t>
      </w:r>
      <w:r>
        <w:rPr>
          <w:sz w:val="24"/>
        </w:rPr>
        <w:t>the agreement</w:t>
      </w:r>
      <w:r>
        <w:rPr>
          <w:spacing w:val="1"/>
          <w:sz w:val="24"/>
        </w:rPr>
        <w:t> </w:t>
      </w:r>
      <w:r>
        <w:rPr>
          <w:sz w:val="24"/>
        </w:rPr>
        <w:t>stating that where a dispute arises between the parties, such dispute should be referred to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Dispute</w:t>
      </w:r>
      <w:r>
        <w:rPr>
          <w:spacing w:val="1"/>
          <w:sz w:val="24"/>
        </w:rPr>
        <w:t> </w:t>
      </w:r>
      <w:r>
        <w:rPr>
          <w:sz w:val="24"/>
        </w:rPr>
        <w:t>Resolution,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constitute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Arbitrators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-57"/>
          <w:sz w:val="24"/>
        </w:rPr>
        <w:t> </w:t>
      </w:r>
      <w:r>
        <w:rPr>
          <w:sz w:val="24"/>
        </w:rPr>
        <w:t>versed in Islamic Commercial Jurisprudence. The dispute resolution should be conducted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accordance</w:t>
      </w:r>
      <w:r>
        <w:rPr>
          <w:spacing w:val="1"/>
          <w:sz w:val="24"/>
        </w:rPr>
        <w:t> </w:t>
      </w:r>
      <w:r>
        <w:rPr>
          <w:sz w:val="24"/>
        </w:rPr>
        <w:t>with Arbitration and Conciliation Act.</w:t>
      </w:r>
      <w:r>
        <w:rPr>
          <w:sz w:val="24"/>
          <w:vertAlign w:val="superscript"/>
        </w:rPr>
        <w:t>260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72.024002pt;margin-top:15.294632pt;width:144.020pt;height:.72003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460" w:right="0" w:firstLine="0"/>
        <w:jc w:val="left"/>
        <w:rPr>
          <w:sz w:val="20"/>
        </w:rPr>
      </w:pPr>
      <w:r>
        <w:rPr>
          <w:sz w:val="20"/>
          <w:vertAlign w:val="superscript"/>
        </w:rPr>
        <w:t>260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A18,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after="0"/>
        <w:jc w:val="left"/>
        <w:rPr>
          <w:sz w:val="20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ListParagraph"/>
        <w:numPr>
          <w:ilvl w:val="0"/>
          <w:numId w:val="56"/>
        </w:numPr>
        <w:tabs>
          <w:tab w:pos="821" w:val="left" w:leader="none"/>
        </w:tabs>
        <w:spacing w:line="480" w:lineRule="auto" w:before="90" w:after="0"/>
        <w:ind w:left="820" w:right="136" w:hanging="360"/>
        <w:jc w:val="both"/>
        <w:rPr>
          <w:sz w:val="24"/>
        </w:rPr>
      </w:pPr>
      <w:r>
        <w:rPr>
          <w:sz w:val="24"/>
        </w:rPr>
        <w:t>With the inauguration of the Shariah Advisory Council by CBN</w:t>
      </w:r>
      <w:r>
        <w:rPr>
          <w:spacing w:val="1"/>
          <w:sz w:val="24"/>
        </w:rPr>
        <w:t> </w:t>
      </w:r>
      <w:r>
        <w:rPr>
          <w:sz w:val="24"/>
        </w:rPr>
        <w:t>for the purpose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regulating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non-interest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6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recommended that the same Council should be established by SEC and CAC for the</w:t>
      </w:r>
      <w:r>
        <w:rPr>
          <w:spacing w:val="1"/>
          <w:sz w:val="24"/>
        </w:rPr>
        <w:t> </w:t>
      </w:r>
      <w:r>
        <w:rPr>
          <w:sz w:val="24"/>
        </w:rPr>
        <w:t>purpose of supervising and regulating the activities of non-interest financial institutions.</w:t>
      </w:r>
      <w:r>
        <w:rPr>
          <w:spacing w:val="1"/>
          <w:sz w:val="24"/>
        </w:rPr>
        <w:t> </w:t>
      </w:r>
      <w:r>
        <w:rPr>
          <w:sz w:val="24"/>
        </w:rPr>
        <w:t>The Councils of CBN, SEC and CAC should be meeting periodically and discuss on the</w:t>
      </w:r>
      <w:r>
        <w:rPr>
          <w:spacing w:val="1"/>
          <w:sz w:val="24"/>
        </w:rPr>
        <w:t> </w:t>
      </w:r>
      <w:r>
        <w:rPr>
          <w:sz w:val="24"/>
        </w:rPr>
        <w:t>areas that need rules in order to create synergy between the relevant regulatory bodies.</w:t>
      </w:r>
      <w:r>
        <w:rPr>
          <w:spacing w:val="1"/>
          <w:sz w:val="24"/>
        </w:rPr>
        <w:t> </w:t>
      </w:r>
      <w:r>
        <w:rPr>
          <w:sz w:val="24"/>
        </w:rPr>
        <w:t>With this in place, the regulation that may be made by any regulatory body on non-</w:t>
      </w:r>
      <w:r>
        <w:rPr>
          <w:spacing w:val="1"/>
          <w:sz w:val="24"/>
        </w:rPr>
        <w:t> </w:t>
      </w:r>
      <w:r>
        <w:rPr>
          <w:sz w:val="24"/>
        </w:rPr>
        <w:t>interest financial institutions will amount to encroachment into the jurisdiction of 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regulatory</w:t>
      </w:r>
      <w:r>
        <w:rPr>
          <w:spacing w:val="-6"/>
          <w:sz w:val="24"/>
        </w:rPr>
        <w:t> </w:t>
      </w:r>
      <w:r>
        <w:rPr>
          <w:sz w:val="24"/>
        </w:rPr>
        <w:t>body.</w:t>
      </w:r>
    </w:p>
    <w:p>
      <w:pPr>
        <w:pStyle w:val="BodyText"/>
        <w:spacing w:before="1"/>
        <w:rPr>
          <w:sz w:val="28"/>
        </w:rPr>
      </w:pPr>
    </w:p>
    <w:p>
      <w:pPr>
        <w:pStyle w:val="ListParagraph"/>
        <w:numPr>
          <w:ilvl w:val="0"/>
          <w:numId w:val="56"/>
        </w:numPr>
        <w:tabs>
          <w:tab w:pos="821" w:val="left" w:leader="none"/>
        </w:tabs>
        <w:spacing w:line="480" w:lineRule="auto" w:before="0" w:after="0"/>
        <w:ind w:left="820" w:right="139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objective of non-interest</w:t>
      </w:r>
      <w:r>
        <w:rPr>
          <w:spacing w:val="1"/>
          <w:sz w:val="24"/>
        </w:rPr>
        <w:t> </w:t>
      </w:r>
      <w:r>
        <w:rPr>
          <w:sz w:val="24"/>
        </w:rPr>
        <w:t>banking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eradication of poverty and job creation, there is need from the part of the first full pledge</w:t>
      </w:r>
      <w:r>
        <w:rPr>
          <w:spacing w:val="1"/>
          <w:sz w:val="24"/>
        </w:rPr>
        <w:t> </w:t>
      </w:r>
      <w:r>
        <w:rPr>
          <w:sz w:val="24"/>
        </w:rPr>
        <w:t>non-interest bank, Jaiz Bank Plc, to embark on public awareness on the products and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3"/>
          <w:sz w:val="24"/>
        </w:rPr>
        <w:t> </w:t>
      </w:r>
      <w:r>
        <w:rPr>
          <w:sz w:val="24"/>
        </w:rPr>
        <w:t>being</w:t>
      </w:r>
      <w:r>
        <w:rPr>
          <w:spacing w:val="14"/>
          <w:sz w:val="24"/>
        </w:rPr>
        <w:t> </w:t>
      </w:r>
      <w:r>
        <w:rPr>
          <w:sz w:val="24"/>
        </w:rPr>
        <w:t>rendered</w:t>
      </w:r>
      <w:r>
        <w:rPr>
          <w:spacing w:val="16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it.</w:t>
      </w:r>
      <w:r>
        <w:rPr>
          <w:spacing w:val="13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so</w:t>
      </w:r>
      <w:r>
        <w:rPr>
          <w:spacing w:val="16"/>
          <w:sz w:val="24"/>
        </w:rPr>
        <w:t> </w:t>
      </w:r>
      <w:r>
        <w:rPr>
          <w:sz w:val="24"/>
        </w:rPr>
        <w:t>doing,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lot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people</w:t>
      </w:r>
      <w:r>
        <w:rPr>
          <w:spacing w:val="13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not</w:t>
      </w:r>
      <w:r>
        <w:rPr>
          <w:spacing w:val="14"/>
          <w:sz w:val="24"/>
        </w:rPr>
        <w:t> </w:t>
      </w:r>
      <w:r>
        <w:rPr>
          <w:sz w:val="24"/>
        </w:rPr>
        <w:t>know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purpose</w:t>
      </w:r>
      <w:r>
        <w:rPr>
          <w:spacing w:val="-57"/>
          <w:sz w:val="24"/>
        </w:rPr>
        <w:t> </w:t>
      </w:r>
      <w:r>
        <w:rPr>
          <w:sz w:val="24"/>
        </w:rPr>
        <w:t>of establishing non-interest banking system in Nigeria will understand and approach the</w:t>
      </w:r>
      <w:r>
        <w:rPr>
          <w:spacing w:val="1"/>
          <w:sz w:val="24"/>
        </w:rPr>
        <w:t> </w:t>
      </w:r>
      <w:r>
        <w:rPr>
          <w:sz w:val="24"/>
        </w:rPr>
        <w:t>bank with a view to investing their money without application of a predetermined fixed</w:t>
      </w:r>
      <w:r>
        <w:rPr>
          <w:spacing w:val="1"/>
          <w:sz w:val="24"/>
        </w:rPr>
        <w:t> </w:t>
      </w:r>
      <w:r>
        <w:rPr>
          <w:sz w:val="24"/>
        </w:rPr>
        <w:t>interest rate. And that will boost the balance sheet of the bank as well as its investment</w:t>
      </w:r>
      <w:r>
        <w:rPr>
          <w:spacing w:val="1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  <w:spacing w:line="482" w:lineRule="auto" w:before="200"/>
        <w:ind w:left="460" w:right="140"/>
        <w:jc w:val="both"/>
      </w:pPr>
      <w:r>
        <w:rPr/>
        <w:t>Pursuant to the above, non-interest financial institutions generally in Nigeria would 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hobbling,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banks,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taking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ameliorating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highlighted challenges.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numPr>
          <w:ilvl w:val="1"/>
          <w:numId w:val="52"/>
        </w:numPr>
        <w:tabs>
          <w:tab w:pos="1091" w:val="left" w:leader="none"/>
          <w:tab w:pos="1092" w:val="left" w:leader="none"/>
        </w:tabs>
        <w:spacing w:line="240" w:lineRule="auto" w:before="0" w:after="0"/>
        <w:ind w:left="1091" w:right="0" w:hanging="632"/>
        <w:jc w:val="left"/>
      </w:pPr>
      <w:bookmarkStart w:name="_TOC_250001" w:id="19"/>
      <w:r>
        <w:rPr/>
        <w:t>Concluding</w:t>
      </w:r>
      <w:r>
        <w:rPr>
          <w:spacing w:val="-3"/>
        </w:rPr>
        <w:t> </w:t>
      </w:r>
      <w:bookmarkEnd w:id="19"/>
      <w:r>
        <w:rPr/>
        <w:t>Remarks</w:t>
      </w:r>
    </w:p>
    <w:p>
      <w:pPr>
        <w:spacing w:after="0" w:line="240" w:lineRule="auto"/>
        <w:jc w:val="left"/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b/>
          <w:sz w:val="28"/>
        </w:rPr>
      </w:pPr>
    </w:p>
    <w:p>
      <w:pPr>
        <w:pStyle w:val="BodyText"/>
        <w:spacing w:line="480" w:lineRule="auto" w:before="90"/>
        <w:ind w:left="460" w:right="136"/>
        <w:jc w:val="both"/>
      </w:pPr>
      <w:r>
        <w:rPr/>
        <w:t>Generally, it could be deduced from this work that non-interest banking practice embraces all</w:t>
      </w:r>
      <w:r>
        <w:rPr>
          <w:spacing w:val="-57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sphere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wealth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discrimination as regard to the provision of collateral before you access funds for meeting</w:t>
      </w:r>
      <w:r>
        <w:rPr>
          <w:spacing w:val="1"/>
        </w:rPr>
        <w:t> </w:t>
      </w:r>
      <w:r>
        <w:rPr/>
        <w:t>personal demands or business activities. It also brings together those that save and those that</w:t>
      </w:r>
      <w:r>
        <w:rPr>
          <w:spacing w:val="1"/>
        </w:rPr>
        <w:t> </w:t>
      </w:r>
      <w:r>
        <w:rPr/>
        <w:t>invest on investment arrangement. This could be gleaned from the fact that Jaiz Bank Plc had</w:t>
      </w:r>
      <w:r>
        <w:rPr>
          <w:spacing w:val="-57"/>
        </w:rPr>
        <w:t> </w:t>
      </w:r>
      <w:r>
        <w:rPr/>
        <w:t>grown 300% in terms of network and business growth from the date of its operation. This</w:t>
      </w:r>
      <w:r>
        <w:rPr>
          <w:spacing w:val="1"/>
        </w:rPr>
        <w:t> </w:t>
      </w:r>
      <w:r>
        <w:rPr/>
        <w:t>success is certainly achieved as a result of operating its banking business in accordance with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Shariah principles.</w:t>
      </w:r>
    </w:p>
    <w:p>
      <w:pPr>
        <w:pStyle w:val="BodyText"/>
        <w:spacing w:before="11"/>
        <w:rPr>
          <w:sz w:val="38"/>
        </w:rPr>
      </w:pPr>
    </w:p>
    <w:p>
      <w:pPr>
        <w:pStyle w:val="BodyText"/>
        <w:spacing w:line="480" w:lineRule="auto"/>
        <w:ind w:left="460" w:right="138"/>
        <w:jc w:val="both"/>
      </w:pPr>
      <w:r>
        <w:rPr/>
        <w:t>Notwithstanding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Jaiz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Plc,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operating</w:t>
      </w:r>
      <w:r>
        <w:rPr>
          <w:spacing w:val="1"/>
        </w:rPr>
        <w:t> </w:t>
      </w:r>
      <w:r>
        <w:rPr/>
        <w:t>banking</w:t>
      </w:r>
      <w:r>
        <w:rPr>
          <w:spacing w:val="1"/>
        </w:rPr>
        <w:t> </w:t>
      </w:r>
      <w:r>
        <w:rPr/>
        <w:t>business in accordance with the Shariah principles and practice needs to have a burly legal</w:t>
      </w:r>
      <w:r>
        <w:rPr>
          <w:spacing w:val="1"/>
        </w:rPr>
        <w:t> </w:t>
      </w:r>
      <w:r>
        <w:rPr/>
        <w:t>framework so that the shareholders‟ funds and depositors‟ money could be safeguarded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foreseeable legal risk.</w:t>
      </w:r>
    </w:p>
    <w:p>
      <w:pPr>
        <w:spacing w:after="0" w:line="480" w:lineRule="auto"/>
        <w:jc w:val="both"/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9"/>
        <w:rPr>
          <w:sz w:val="28"/>
        </w:rPr>
      </w:pPr>
    </w:p>
    <w:p>
      <w:pPr>
        <w:pStyle w:val="Heading1"/>
        <w:spacing w:before="90"/>
        <w:ind w:left="144" w:right="185"/>
        <w:jc w:val="center"/>
      </w:pPr>
      <w:bookmarkStart w:name="_TOC_250000" w:id="20"/>
      <w:bookmarkEnd w:id="20"/>
      <w:r>
        <w:rPr/>
        <w:t>BIBLIOGRAPHY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0"/>
          <w:numId w:val="57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820" w:right="178" w:hanging="720"/>
      </w:pPr>
      <w:r>
        <w:rPr>
          <w:b/>
        </w:rPr>
        <w:t>Ahmad,</w:t>
      </w:r>
      <w:r>
        <w:rPr>
          <w:b/>
          <w:spacing w:val="-2"/>
        </w:rPr>
        <w:t> </w:t>
      </w:r>
      <w:r>
        <w:rPr>
          <w:b/>
        </w:rPr>
        <w:t>Z.,</w:t>
      </w:r>
      <w:r>
        <w:rPr>
          <w:b/>
          <w:spacing w:val="1"/>
        </w:rPr>
        <w:t> </w:t>
      </w:r>
      <w:r>
        <w:rPr>
          <w:b/>
          <w:i/>
        </w:rPr>
        <w:t>et</w:t>
      </w:r>
      <w:r>
        <w:rPr>
          <w:b/>
          <w:i/>
          <w:spacing w:val="-1"/>
        </w:rPr>
        <w:t> </w:t>
      </w:r>
      <w:r>
        <w:rPr>
          <w:b/>
          <w:i/>
        </w:rPr>
        <w:t>al</w:t>
      </w:r>
      <w:r>
        <w:rPr/>
        <w:t>.</w:t>
      </w:r>
      <w:r>
        <w:rPr>
          <w:spacing w:val="-1"/>
        </w:rPr>
        <w:t> </w:t>
      </w:r>
      <w:r>
        <w:rPr/>
        <w:t>(1983),</w:t>
      </w:r>
      <w:r>
        <w:rPr>
          <w:spacing w:val="-1"/>
        </w:rPr>
        <w:t> </w:t>
      </w:r>
      <w:r>
        <w:rPr/>
        <w:t>Money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Banking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Islam,</w:t>
      </w:r>
      <w:r>
        <w:rPr>
          <w:spacing w:val="-1"/>
        </w:rPr>
        <w:t> </w:t>
      </w:r>
      <w:r>
        <w:rPr/>
        <w:t>Pap-Board</w:t>
      </w:r>
      <w:r>
        <w:rPr>
          <w:spacing w:val="-1"/>
        </w:rPr>
        <w:t> </w:t>
      </w:r>
      <w:r>
        <w:rPr/>
        <w:t>Printers</w:t>
      </w:r>
      <w:r>
        <w:rPr>
          <w:spacing w:val="1"/>
        </w:rPr>
        <w:t> </w:t>
      </w:r>
      <w:r>
        <w:rPr/>
        <w:t>Limited,</w:t>
      </w:r>
      <w:r>
        <w:rPr>
          <w:spacing w:val="-1"/>
        </w:rPr>
        <w:t> </w:t>
      </w:r>
      <w:r>
        <w:rPr/>
        <w:t>Rawalpindi</w:t>
      </w:r>
      <w:r>
        <w:rPr>
          <w:spacing w:val="-57"/>
        </w:rPr>
        <w:t> </w:t>
      </w:r>
      <w:r>
        <w:rPr/>
        <w:t>Cantt.</w:t>
      </w:r>
    </w:p>
    <w:p>
      <w:pPr>
        <w:pStyle w:val="BodyText"/>
        <w:spacing w:before="2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Al-Muwatta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Ibn Malik,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Translated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Rizq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Waheed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Siddiqi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(2011),</w:t>
      </w:r>
      <w:r>
        <w:rPr>
          <w:spacing w:val="-2"/>
          <w:sz w:val="24"/>
        </w:rPr>
        <w:t> </w:t>
      </w:r>
      <w:r>
        <w:rPr>
          <w:sz w:val="24"/>
        </w:rPr>
        <w:t>Dar-</w:t>
      </w:r>
      <w:r>
        <w:rPr>
          <w:spacing w:val="-2"/>
          <w:sz w:val="24"/>
        </w:rPr>
        <w:t> </w:t>
      </w:r>
      <w:r>
        <w:rPr>
          <w:sz w:val="24"/>
        </w:rPr>
        <w:t>Almanarah,</w:t>
      </w:r>
      <w:r>
        <w:rPr>
          <w:spacing w:val="-1"/>
          <w:sz w:val="24"/>
        </w:rPr>
        <w:t> </w:t>
      </w:r>
      <w:r>
        <w:rPr>
          <w:sz w:val="24"/>
        </w:rPr>
        <w:t>Egypt.</w:t>
      </w:r>
    </w:p>
    <w:p>
      <w:pPr>
        <w:pStyle w:val="BodyText"/>
        <w:spacing w:before="5"/>
      </w:pPr>
    </w:p>
    <w:p>
      <w:pPr>
        <w:pStyle w:val="BodyText"/>
        <w:ind w:left="100"/>
      </w:pPr>
      <w:r>
        <w:rPr>
          <w:b/>
        </w:rPr>
        <w:t>Asabia,</w:t>
      </w:r>
      <w:r>
        <w:rPr>
          <w:b/>
          <w:spacing w:val="-1"/>
        </w:rPr>
        <w:t> </w:t>
      </w:r>
      <w:r>
        <w:rPr>
          <w:b/>
        </w:rPr>
        <w:t>O.S</w:t>
      </w:r>
      <w:r>
        <w:rPr/>
        <w:t>.</w:t>
      </w:r>
      <w:r>
        <w:rPr>
          <w:spacing w:val="-1"/>
        </w:rPr>
        <w:t> </w:t>
      </w:r>
      <w:r>
        <w:rPr/>
        <w:t>(1992),</w:t>
      </w:r>
      <w:r>
        <w:rPr>
          <w:spacing w:val="-1"/>
        </w:rPr>
        <w:t> </w:t>
      </w:r>
      <w:r>
        <w:rPr/>
        <w:t>Essay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Money</w:t>
      </w:r>
      <w:r>
        <w:rPr>
          <w:spacing w:val="-6"/>
        </w:rPr>
        <w:t> </w:t>
      </w:r>
      <w:r>
        <w:rPr/>
        <w:t>And Banking,</w:t>
      </w:r>
      <w:r>
        <w:rPr>
          <w:spacing w:val="1"/>
        </w:rPr>
        <w:t> </w:t>
      </w:r>
      <w:r>
        <w:rPr/>
        <w:t>Fountain</w:t>
      </w:r>
      <w:r>
        <w:rPr>
          <w:spacing w:val="-1"/>
        </w:rPr>
        <w:t> </w:t>
      </w:r>
      <w:r>
        <w:rPr/>
        <w:t>Publications,</w:t>
      </w:r>
      <w:r>
        <w:rPr>
          <w:spacing w:val="1"/>
        </w:rPr>
        <w:t> </w:t>
      </w:r>
      <w:r>
        <w:rPr/>
        <w:t>Ibadan.</w:t>
      </w:r>
    </w:p>
    <w:p>
      <w:pPr>
        <w:pStyle w:val="BodyText"/>
        <w:spacing w:before="5"/>
      </w:pPr>
    </w:p>
    <w:p>
      <w:pPr>
        <w:pStyle w:val="BodyText"/>
        <w:spacing w:before="1"/>
        <w:ind w:left="820" w:right="678" w:hanging="720"/>
      </w:pPr>
      <w:r>
        <w:rPr>
          <w:b/>
        </w:rPr>
        <w:t>Bambale,</w:t>
      </w:r>
      <w:r>
        <w:rPr>
          <w:b/>
          <w:spacing w:val="-2"/>
        </w:rPr>
        <w:t> </w:t>
      </w:r>
      <w:r>
        <w:rPr>
          <w:b/>
        </w:rPr>
        <w:t>Y.Y. </w:t>
      </w:r>
      <w:r>
        <w:rPr/>
        <w:t>(2007), Islamic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Commercial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Transactions,</w:t>
      </w:r>
      <w:r>
        <w:rPr>
          <w:spacing w:val="-2"/>
        </w:rPr>
        <w:t> </w:t>
      </w:r>
      <w:r>
        <w:rPr/>
        <w:t>Malthouse</w:t>
      </w:r>
      <w:r>
        <w:rPr>
          <w:spacing w:val="-57"/>
        </w:rPr>
        <w:t> </w:t>
      </w:r>
      <w:r>
        <w:rPr/>
        <w:t>Press</w:t>
      </w:r>
      <w:r>
        <w:rPr>
          <w:spacing w:val="1"/>
        </w:rPr>
        <w:t> </w:t>
      </w:r>
      <w:r>
        <w:rPr/>
        <w:t>Limited,</w:t>
      </w:r>
      <w:r>
        <w:rPr>
          <w:spacing w:val="2"/>
        </w:rPr>
        <w:t> </w:t>
      </w:r>
      <w:r>
        <w:rPr/>
        <w:t>Lagos.</w:t>
      </w:r>
    </w:p>
    <w:p>
      <w:pPr>
        <w:pStyle w:val="BodyText"/>
        <w:spacing w:before="2"/>
      </w:pPr>
    </w:p>
    <w:p>
      <w:pPr>
        <w:pStyle w:val="BodyText"/>
        <w:ind w:left="100"/>
      </w:pPr>
      <w:r>
        <w:rPr>
          <w:b/>
        </w:rPr>
        <w:t>Bello,</w:t>
      </w:r>
      <w:r>
        <w:rPr>
          <w:b/>
          <w:spacing w:val="-3"/>
        </w:rPr>
        <w:t> </w:t>
      </w:r>
      <w:r>
        <w:rPr>
          <w:b/>
        </w:rPr>
        <w:t>A.</w:t>
      </w:r>
      <w:r>
        <w:rPr>
          <w:b/>
          <w:spacing w:val="-3"/>
        </w:rPr>
        <w:t> </w:t>
      </w:r>
      <w:r>
        <w:rPr/>
        <w:t>(2006), Interest-Free</w:t>
      </w:r>
      <w:r>
        <w:rPr>
          <w:spacing w:val="-2"/>
        </w:rPr>
        <w:t> </w:t>
      </w:r>
      <w:r>
        <w:rPr/>
        <w:t>Banking?</w:t>
      </w:r>
      <w:r>
        <w:rPr>
          <w:spacing w:val="1"/>
        </w:rPr>
        <w:t> </w:t>
      </w:r>
      <w:r>
        <w:rPr/>
        <w:t>Yes!,</w:t>
      </w:r>
      <w:r>
        <w:rPr>
          <w:spacing w:val="-2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3"/>
        </w:rPr>
        <w:t> </w:t>
      </w:r>
      <w:r>
        <w:rPr/>
        <w:t>Publications,</w:t>
      </w:r>
      <w:r>
        <w:rPr>
          <w:spacing w:val="-2"/>
        </w:rPr>
        <w:t> </w:t>
      </w:r>
      <w:r>
        <w:rPr/>
        <w:t>Kaduna.</w:t>
      </w:r>
    </w:p>
    <w:p>
      <w:pPr>
        <w:pStyle w:val="BodyText"/>
        <w:spacing w:before="5"/>
      </w:pPr>
    </w:p>
    <w:p>
      <w:pPr>
        <w:spacing w:before="0"/>
        <w:ind w:left="820" w:right="145" w:hanging="720"/>
        <w:jc w:val="left"/>
        <w:rPr>
          <w:sz w:val="24"/>
        </w:rPr>
      </w:pPr>
      <w:r>
        <w:rPr>
          <w:b/>
          <w:sz w:val="24"/>
        </w:rPr>
        <w:t>Garner.,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B.A.</w:t>
      </w:r>
      <w:r>
        <w:rPr>
          <w:b/>
          <w:spacing w:val="24"/>
          <w:sz w:val="24"/>
        </w:rPr>
        <w:t> </w:t>
      </w:r>
      <w:r>
        <w:rPr>
          <w:sz w:val="24"/>
        </w:rPr>
        <w:t>(1990),</w:t>
      </w:r>
      <w:r>
        <w:rPr>
          <w:spacing w:val="23"/>
          <w:sz w:val="24"/>
        </w:rPr>
        <w:t> </w:t>
      </w:r>
      <w:r>
        <w:rPr>
          <w:b/>
          <w:sz w:val="24"/>
        </w:rPr>
        <w:t>Black’s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Dictionary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3</w:t>
      </w:r>
      <w:r>
        <w:rPr>
          <w:b/>
          <w:sz w:val="24"/>
          <w:vertAlign w:val="superscript"/>
        </w:rPr>
        <w:t>rd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Edition,</w:t>
      </w:r>
      <w:r>
        <w:rPr>
          <w:b/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West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Publishing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Company,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London.</w:t>
      </w:r>
    </w:p>
    <w:p>
      <w:pPr>
        <w:pStyle w:val="BodyText"/>
        <w:spacing w:before="9"/>
      </w:pPr>
    </w:p>
    <w:p>
      <w:pPr>
        <w:pStyle w:val="Heading1"/>
        <w:spacing w:before="1"/>
        <w:ind w:left="100"/>
      </w:pPr>
      <w:r>
        <w:rPr/>
        <w:t>Encyclopedia</w:t>
      </w:r>
      <w:r>
        <w:rPr>
          <w:spacing w:val="-2"/>
        </w:rPr>
        <w:t> </w:t>
      </w:r>
      <w:r>
        <w:rPr/>
        <w:t>Britannica</w:t>
      </w:r>
      <w:r>
        <w:rPr>
          <w:spacing w:val="-1"/>
        </w:rPr>
        <w:t> </w:t>
      </w:r>
      <w:r>
        <w:rPr/>
        <w:t>(2005)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820" w:right="145" w:hanging="720"/>
      </w:pPr>
      <w:r>
        <w:rPr>
          <w:b/>
        </w:rPr>
        <w:t>Jimoh,</w:t>
      </w:r>
      <w:r>
        <w:rPr>
          <w:b/>
          <w:spacing w:val="1"/>
        </w:rPr>
        <w:t> </w:t>
      </w:r>
      <w:r>
        <w:rPr>
          <w:b/>
        </w:rPr>
        <w:t>A.</w:t>
      </w:r>
      <w:r>
        <w:rPr>
          <w:b/>
          <w:spacing w:val="1"/>
        </w:rPr>
        <w:t> </w:t>
      </w:r>
      <w:r>
        <w:rPr/>
        <w:t>(2002),</w:t>
      </w:r>
      <w:r>
        <w:rPr>
          <w:spacing w:val="59"/>
        </w:rPr>
        <w:t> </w:t>
      </w:r>
      <w:r>
        <w:rPr/>
        <w:t>Nigerian</w:t>
      </w:r>
      <w:r>
        <w:rPr>
          <w:spacing w:val="3"/>
        </w:rPr>
        <w:t> </w:t>
      </w:r>
      <w:r>
        <w:rPr/>
        <w:t>Investment</w:t>
      </w:r>
      <w:r>
        <w:rPr>
          <w:spacing w:val="4"/>
        </w:rPr>
        <w:t> </w:t>
      </w:r>
      <w:r>
        <w:rPr/>
        <w:t>Laws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Business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(Vol.</w:t>
      </w:r>
      <w:r>
        <w:rPr>
          <w:spacing w:val="1"/>
        </w:rPr>
        <w:t> </w:t>
      </w:r>
      <w:r>
        <w:rPr/>
        <w:t>1),</w:t>
      </w:r>
      <w:r>
        <w:rPr>
          <w:spacing w:val="3"/>
        </w:rPr>
        <w:t> </w:t>
      </w:r>
      <w:r>
        <w:rPr/>
        <w:t>Learned</w:t>
      </w:r>
      <w:r>
        <w:rPr>
          <w:spacing w:val="-57"/>
        </w:rPr>
        <w:t> </w:t>
      </w:r>
      <w:r>
        <w:rPr/>
        <w:t>Publishments</w:t>
      </w:r>
      <w:r>
        <w:rPr>
          <w:spacing w:val="-1"/>
        </w:rPr>
        <w:t> </w:t>
      </w:r>
      <w:r>
        <w:rPr/>
        <w:t>Limited,</w:t>
      </w:r>
      <w:r>
        <w:rPr>
          <w:spacing w:val="2"/>
        </w:rPr>
        <w:t> </w:t>
      </w:r>
      <w:r>
        <w:rPr/>
        <w:t>Lagos.</w:t>
      </w:r>
    </w:p>
    <w:p>
      <w:pPr>
        <w:pStyle w:val="BodyText"/>
        <w:spacing w:before="5"/>
      </w:pPr>
    </w:p>
    <w:p>
      <w:pPr>
        <w:pStyle w:val="BodyText"/>
        <w:ind w:left="100"/>
      </w:pPr>
      <w:r>
        <w:rPr>
          <w:b/>
        </w:rPr>
        <w:t>Kharofa,</w:t>
      </w:r>
      <w:r>
        <w:rPr>
          <w:b/>
          <w:spacing w:val="-2"/>
        </w:rPr>
        <w:t> </w:t>
      </w:r>
      <w:r>
        <w:rPr>
          <w:b/>
        </w:rPr>
        <w:t>A.</w:t>
      </w:r>
      <w:r>
        <w:rPr>
          <w:b/>
          <w:spacing w:val="-2"/>
        </w:rPr>
        <w:t> </w:t>
      </w:r>
      <w:r>
        <w:rPr/>
        <w:t>(2004),</w:t>
      </w:r>
      <w:r>
        <w:rPr>
          <w:spacing w:val="-1"/>
        </w:rPr>
        <w:t> </w:t>
      </w:r>
      <w:r>
        <w:rPr/>
        <w:t>Transactions In</w:t>
      </w:r>
      <w:r>
        <w:rPr>
          <w:spacing w:val="1"/>
        </w:rPr>
        <w:t> </w:t>
      </w:r>
      <w:r>
        <w:rPr/>
        <w:t>Islamic Law,</w:t>
      </w:r>
      <w:r>
        <w:rPr>
          <w:spacing w:val="-1"/>
        </w:rPr>
        <w:t> </w:t>
      </w:r>
      <w:r>
        <w:rPr/>
        <w:t>A.S.</w:t>
      </w:r>
      <w:r>
        <w:rPr>
          <w:spacing w:val="-2"/>
        </w:rPr>
        <w:t> </w:t>
      </w:r>
      <w:r>
        <w:rPr/>
        <w:t>Noordeen,</w:t>
      </w:r>
      <w:r>
        <w:rPr>
          <w:spacing w:val="-1"/>
        </w:rPr>
        <w:t> </w:t>
      </w:r>
      <w:r>
        <w:rPr/>
        <w:t>Kuala Lumpur.</w:t>
      </w:r>
    </w:p>
    <w:p>
      <w:pPr>
        <w:pStyle w:val="BodyText"/>
        <w:spacing w:before="7"/>
      </w:pPr>
    </w:p>
    <w:p>
      <w:pPr>
        <w:pStyle w:val="BodyText"/>
        <w:spacing w:line="237" w:lineRule="auto"/>
        <w:ind w:left="820" w:right="145" w:hanging="720"/>
      </w:pPr>
      <w:r>
        <w:rPr>
          <w:b/>
        </w:rPr>
        <w:t>Mawdudi,</w:t>
      </w:r>
      <w:r>
        <w:rPr>
          <w:b/>
          <w:spacing w:val="1"/>
        </w:rPr>
        <w:t> </w:t>
      </w:r>
      <w:r>
        <w:rPr>
          <w:b/>
        </w:rPr>
        <w:t>A.A.</w:t>
      </w:r>
      <w:r>
        <w:rPr>
          <w:b/>
          <w:spacing w:val="1"/>
        </w:rPr>
        <w:t> </w:t>
      </w:r>
      <w:r>
        <w:rPr/>
        <w:t>(1988),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Quran,</w:t>
      </w:r>
      <w:r>
        <w:rPr>
          <w:spacing w:val="1"/>
        </w:rPr>
        <w:t> </w:t>
      </w:r>
      <w:r>
        <w:rPr/>
        <w:t>Markfeild,</w:t>
      </w:r>
      <w:r>
        <w:rPr>
          <w:spacing w:val="1"/>
        </w:rPr>
        <w:t> </w:t>
      </w:r>
      <w:r>
        <w:rPr/>
        <w:t>Leicester,</w:t>
      </w:r>
      <w:r>
        <w:rPr>
          <w:spacing w:val="1"/>
        </w:rPr>
        <w:t> </w:t>
      </w:r>
      <w:r>
        <w:rPr/>
        <w:t>United</w:t>
      </w:r>
      <w:r>
        <w:rPr>
          <w:spacing w:val="-57"/>
        </w:rPr>
        <w:t> </w:t>
      </w:r>
      <w:r>
        <w:rPr/>
        <w:t>Kingdom.</w:t>
      </w:r>
    </w:p>
    <w:p>
      <w:pPr>
        <w:pStyle w:val="BodyText"/>
        <w:spacing w:before="10"/>
      </w:pPr>
    </w:p>
    <w:p>
      <w:pPr>
        <w:pStyle w:val="Heading1"/>
        <w:spacing w:before="1"/>
        <w:ind w:left="100"/>
      </w:pPr>
      <w:r>
        <w:rPr/>
        <w:t>Microsoft</w:t>
      </w:r>
      <w:r>
        <w:rPr>
          <w:spacing w:val="-2"/>
        </w:rPr>
        <w:t> </w:t>
      </w:r>
      <w:r>
        <w:rPr/>
        <w:t>Encarta</w:t>
      </w:r>
      <w:r>
        <w:rPr>
          <w:spacing w:val="-1"/>
        </w:rPr>
        <w:t> </w:t>
      </w:r>
      <w:r>
        <w:rPr/>
        <w:t>Encyclopedia</w:t>
      </w:r>
      <w:r>
        <w:rPr>
          <w:spacing w:val="1"/>
        </w:rPr>
        <w:t> </w:t>
      </w:r>
      <w:r>
        <w:rPr/>
        <w:t>(2008)</w:t>
      </w:r>
    </w:p>
    <w:p>
      <w:pPr>
        <w:pStyle w:val="BodyText"/>
        <w:rPr>
          <w:b/>
        </w:rPr>
      </w:pPr>
    </w:p>
    <w:p>
      <w:pPr>
        <w:pStyle w:val="BodyText"/>
        <w:ind w:left="100"/>
      </w:pPr>
      <w:r>
        <w:rPr>
          <w:b/>
        </w:rPr>
        <w:t>Muslehuddin,</w:t>
      </w:r>
      <w:r>
        <w:rPr>
          <w:b/>
          <w:spacing w:val="-2"/>
        </w:rPr>
        <w:t> </w:t>
      </w:r>
      <w:r>
        <w:rPr>
          <w:b/>
        </w:rPr>
        <w:t>M. </w:t>
      </w:r>
      <w:r>
        <w:rPr/>
        <w:t>(2008),</w:t>
      </w:r>
      <w:r>
        <w:rPr>
          <w:spacing w:val="-1"/>
        </w:rPr>
        <w:t> </w:t>
      </w:r>
      <w:r>
        <w:rPr/>
        <w:t>Banking</w:t>
      </w:r>
      <w:r>
        <w:rPr>
          <w:spacing w:val="-2"/>
        </w:rPr>
        <w:t> </w:t>
      </w:r>
      <w:r>
        <w:rPr/>
        <w:t>&amp; Islamic</w:t>
      </w:r>
      <w:r>
        <w:rPr>
          <w:spacing w:val="-1"/>
        </w:rPr>
        <w:t> </w:t>
      </w:r>
      <w:r>
        <w:rPr/>
        <w:t>Law,</w:t>
      </w:r>
      <w:r>
        <w:rPr>
          <w:spacing w:val="-1"/>
        </w:rPr>
        <w:t> </w:t>
      </w:r>
      <w:r>
        <w:rPr/>
        <w:t>Adam</w:t>
      </w:r>
      <w:r>
        <w:rPr>
          <w:spacing w:val="-1"/>
        </w:rPr>
        <w:t> </w:t>
      </w:r>
      <w:r>
        <w:rPr/>
        <w:t>Publishers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Distributors,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Delhi,</w:t>
      </w:r>
    </w:p>
    <w:p>
      <w:pPr>
        <w:pStyle w:val="BodyText"/>
        <w:spacing w:before="2"/>
      </w:pPr>
    </w:p>
    <w:p>
      <w:pPr>
        <w:pStyle w:val="BodyText"/>
        <w:ind w:left="820" w:hanging="720"/>
      </w:pPr>
      <w:r>
        <w:rPr>
          <w:b/>
        </w:rPr>
        <w:t>Oluyombo,</w:t>
      </w:r>
      <w:r>
        <w:rPr>
          <w:b/>
          <w:spacing w:val="8"/>
        </w:rPr>
        <w:t> </w:t>
      </w:r>
      <w:r>
        <w:rPr>
          <w:b/>
        </w:rPr>
        <w:t>O.</w:t>
      </w:r>
      <w:r>
        <w:rPr>
          <w:b/>
          <w:spacing w:val="10"/>
        </w:rPr>
        <w:t> </w:t>
      </w:r>
      <w:r>
        <w:rPr/>
        <w:t>(2004),</w:t>
      </w:r>
      <w:r>
        <w:rPr>
          <w:spacing w:val="9"/>
        </w:rPr>
        <w:t> </w:t>
      </w:r>
      <w:r>
        <w:rPr/>
        <w:t>Non-Interest</w:t>
      </w:r>
      <w:r>
        <w:rPr>
          <w:spacing w:val="10"/>
        </w:rPr>
        <w:t> </w:t>
      </w:r>
      <w:r>
        <w:rPr/>
        <w:t>(Islamic)</w:t>
      </w:r>
      <w:r>
        <w:rPr>
          <w:spacing w:val="10"/>
        </w:rPr>
        <w:t> </w:t>
      </w:r>
      <w:r>
        <w:rPr/>
        <w:t>Banking:</w:t>
      </w:r>
      <w:r>
        <w:rPr>
          <w:spacing w:val="9"/>
        </w:rPr>
        <w:t> </w:t>
      </w:r>
      <w:r>
        <w:rPr/>
        <w:t>Principles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Practice,</w:t>
      </w:r>
      <w:r>
        <w:rPr>
          <w:spacing w:val="9"/>
        </w:rPr>
        <w:t> </w:t>
      </w:r>
      <w:r>
        <w:rPr/>
        <w:t>Kings</w:t>
      </w:r>
      <w:r>
        <w:rPr>
          <w:spacing w:val="11"/>
        </w:rPr>
        <w:t> </w:t>
      </w:r>
      <w:r>
        <w:rPr/>
        <w:t>&amp;</w:t>
      </w:r>
      <w:r>
        <w:rPr>
          <w:spacing w:val="7"/>
        </w:rPr>
        <w:t> </w:t>
      </w:r>
      <w:r>
        <w:rPr/>
        <w:t>Queen</w:t>
      </w:r>
      <w:r>
        <w:rPr>
          <w:spacing w:val="-57"/>
        </w:rPr>
        <w:t> </w:t>
      </w:r>
      <w:r>
        <w:rPr/>
        <w:t>Associate,</w:t>
      </w:r>
      <w:r>
        <w:rPr>
          <w:spacing w:val="1"/>
        </w:rPr>
        <w:t> </w:t>
      </w:r>
      <w:r>
        <w:rPr/>
        <w:t>Lagos.</w:t>
      </w:r>
    </w:p>
    <w:p>
      <w:pPr>
        <w:pStyle w:val="BodyText"/>
        <w:spacing w:before="5"/>
      </w:pPr>
    </w:p>
    <w:p>
      <w:pPr>
        <w:pStyle w:val="BodyText"/>
        <w:spacing w:before="1"/>
        <w:ind w:left="820" w:hanging="720"/>
      </w:pPr>
      <w:r>
        <w:rPr>
          <w:b/>
        </w:rPr>
        <w:t>Paramanik</w:t>
      </w:r>
      <w:r>
        <w:rPr/>
        <w:t>,</w:t>
      </w:r>
      <w:r>
        <w:rPr>
          <w:spacing w:val="14"/>
        </w:rPr>
        <w:t> </w:t>
      </w:r>
      <w:r>
        <w:rPr>
          <w:b/>
        </w:rPr>
        <w:t>H.A.</w:t>
      </w:r>
      <w:r>
        <w:rPr>
          <w:b/>
          <w:spacing w:val="14"/>
        </w:rPr>
        <w:t> </w:t>
      </w:r>
      <w:r>
        <w:rPr/>
        <w:t>(2009),</w:t>
      </w:r>
      <w:r>
        <w:rPr>
          <w:spacing w:val="17"/>
        </w:rPr>
        <w:t> </w:t>
      </w:r>
      <w:r>
        <w:rPr/>
        <w:t>Islamic</w:t>
      </w:r>
      <w:r>
        <w:rPr>
          <w:spacing w:val="13"/>
        </w:rPr>
        <w:t> </w:t>
      </w:r>
      <w:r>
        <w:rPr/>
        <w:t>Banking</w:t>
      </w:r>
      <w:r>
        <w:rPr>
          <w:spacing w:val="12"/>
        </w:rPr>
        <w:t> </w:t>
      </w:r>
      <w:r>
        <w:rPr/>
        <w:t>How</w:t>
      </w:r>
      <w:r>
        <w:rPr>
          <w:spacing w:val="13"/>
        </w:rPr>
        <w:t> </w:t>
      </w:r>
      <w:r>
        <w:rPr/>
        <w:t>Far</w:t>
      </w:r>
      <w:r>
        <w:rPr>
          <w:spacing w:val="13"/>
        </w:rPr>
        <w:t> </w:t>
      </w:r>
      <w:r>
        <w:rPr/>
        <w:t>Have</w:t>
      </w:r>
      <w:r>
        <w:rPr>
          <w:spacing w:val="13"/>
        </w:rPr>
        <w:t> </w:t>
      </w:r>
      <w:r>
        <w:rPr/>
        <w:t>We</w:t>
      </w:r>
      <w:r>
        <w:rPr>
          <w:spacing w:val="13"/>
        </w:rPr>
        <w:t> </w:t>
      </w:r>
      <w:r>
        <w:rPr/>
        <w:t>Gone,</w:t>
      </w:r>
      <w:r>
        <w:rPr>
          <w:spacing w:val="17"/>
        </w:rPr>
        <w:t> </w:t>
      </w:r>
      <w:r>
        <w:rPr/>
        <w:t>IIUM</w:t>
      </w:r>
      <w:r>
        <w:rPr>
          <w:spacing w:val="14"/>
        </w:rPr>
        <w:t> </w:t>
      </w:r>
      <w:r>
        <w:rPr/>
        <w:t>Press,</w:t>
      </w:r>
      <w:r>
        <w:rPr>
          <w:spacing w:val="15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Islamic University, Malaysia.</w:t>
      </w:r>
    </w:p>
    <w:p>
      <w:pPr>
        <w:pStyle w:val="BodyText"/>
        <w:spacing w:before="4"/>
      </w:pPr>
    </w:p>
    <w:p>
      <w:pPr>
        <w:pStyle w:val="BodyText"/>
        <w:spacing w:before="1"/>
        <w:ind w:left="100"/>
      </w:pPr>
      <w:r>
        <w:rPr>
          <w:b/>
        </w:rPr>
        <w:t>Qutb.</w:t>
      </w:r>
      <w:r>
        <w:rPr>
          <w:b/>
          <w:spacing w:val="-2"/>
        </w:rPr>
        <w:t> </w:t>
      </w:r>
      <w:r>
        <w:rPr>
          <w:b/>
        </w:rPr>
        <w:t>S.</w:t>
      </w:r>
      <w:r>
        <w:rPr>
          <w:b/>
          <w:spacing w:val="-1"/>
        </w:rPr>
        <w:t> </w:t>
      </w:r>
      <w:r>
        <w:rPr/>
        <w:t>(1999),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Shade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Quran, Markfield,</w:t>
      </w:r>
      <w:r>
        <w:rPr>
          <w:spacing w:val="1"/>
        </w:rPr>
        <w:t> </w:t>
      </w:r>
      <w:r>
        <w:rPr/>
        <w:t>Leicester,</w:t>
      </w:r>
      <w:r>
        <w:rPr>
          <w:spacing w:val="1"/>
        </w:rPr>
        <w:t> </w:t>
      </w:r>
      <w:r>
        <w:rPr/>
        <w:t>United</w:t>
      </w:r>
      <w:r>
        <w:rPr>
          <w:spacing w:val="-1"/>
        </w:rPr>
        <w:t> </w:t>
      </w:r>
      <w:r>
        <w:rPr/>
        <w:t>Kingdom.</w:t>
      </w:r>
    </w:p>
    <w:p>
      <w:pPr>
        <w:pStyle w:val="BodyText"/>
        <w:spacing w:before="2"/>
      </w:pPr>
    </w:p>
    <w:p>
      <w:pPr>
        <w:pStyle w:val="BodyText"/>
        <w:ind w:left="820" w:right="136" w:hanging="720"/>
      </w:pPr>
      <w:r>
        <w:rPr>
          <w:b/>
        </w:rPr>
        <w:t>Saleh,</w:t>
      </w:r>
      <w:r>
        <w:rPr>
          <w:b/>
          <w:spacing w:val="22"/>
        </w:rPr>
        <w:t> </w:t>
      </w:r>
      <w:r>
        <w:rPr>
          <w:b/>
        </w:rPr>
        <w:t>A.</w:t>
      </w:r>
      <w:r>
        <w:rPr>
          <w:b/>
          <w:spacing w:val="23"/>
        </w:rPr>
        <w:t> </w:t>
      </w:r>
      <w:r>
        <w:rPr/>
        <w:t>(2003),</w:t>
      </w:r>
      <w:r>
        <w:rPr>
          <w:spacing w:val="22"/>
        </w:rPr>
        <w:t> </w:t>
      </w:r>
      <w:r>
        <w:rPr/>
        <w:t>An</w:t>
      </w:r>
      <w:r>
        <w:rPr>
          <w:spacing w:val="24"/>
        </w:rPr>
        <w:t> </w:t>
      </w:r>
      <w:r>
        <w:rPr/>
        <w:t>Introduction</w:t>
      </w:r>
      <w:r>
        <w:rPr>
          <w:spacing w:val="21"/>
        </w:rPr>
        <w:t> </w:t>
      </w:r>
      <w:r>
        <w:rPr/>
        <w:t>To</w:t>
      </w:r>
      <w:r>
        <w:rPr>
          <w:spacing w:val="24"/>
        </w:rPr>
        <w:t> </w:t>
      </w:r>
      <w:r>
        <w:rPr/>
        <w:t>Islamic</w:t>
      </w:r>
      <w:r>
        <w:rPr>
          <w:spacing w:val="21"/>
        </w:rPr>
        <w:t> </w:t>
      </w:r>
      <w:r>
        <w:rPr/>
        <w:t>Economics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Banking</w:t>
      </w:r>
      <w:r>
        <w:rPr>
          <w:spacing w:val="20"/>
        </w:rPr>
        <w:t> </w:t>
      </w:r>
      <w:r>
        <w:rPr/>
        <w:t>System,</w:t>
      </w:r>
      <w:r>
        <w:rPr>
          <w:spacing w:val="21"/>
        </w:rPr>
        <w:t> </w:t>
      </w:r>
      <w:r>
        <w:rPr/>
        <w:t>Gidan</w:t>
      </w:r>
      <w:r>
        <w:rPr>
          <w:spacing w:val="22"/>
        </w:rPr>
        <w:t> </w:t>
      </w:r>
      <w:r>
        <w:rPr/>
        <w:t>Dabino</w:t>
      </w:r>
      <w:r>
        <w:rPr>
          <w:spacing w:val="-57"/>
        </w:rPr>
        <w:t> </w:t>
      </w:r>
      <w:r>
        <w:rPr/>
        <w:t>Publishers,</w:t>
      </w:r>
      <w:r>
        <w:rPr>
          <w:spacing w:val="-1"/>
        </w:rPr>
        <w:t> </w:t>
      </w:r>
      <w:r>
        <w:rPr/>
        <w:t>Kano.</w:t>
      </w:r>
    </w:p>
    <w:p>
      <w:pPr>
        <w:pStyle w:val="BodyText"/>
        <w:spacing w:before="5"/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b/>
          <w:sz w:val="24"/>
        </w:rPr>
        <w:t>Samadani,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A.E.M.</w:t>
      </w:r>
      <w:r>
        <w:rPr>
          <w:b/>
          <w:spacing w:val="-2"/>
          <w:sz w:val="24"/>
        </w:rPr>
        <w:t> </w:t>
      </w:r>
      <w:r>
        <w:rPr>
          <w:sz w:val="24"/>
        </w:rPr>
        <w:t>(2007), Islamic</w:t>
      </w:r>
      <w:r>
        <w:rPr>
          <w:spacing w:val="-3"/>
          <w:sz w:val="24"/>
        </w:rPr>
        <w:t> </w:t>
      </w:r>
      <w:r>
        <w:rPr>
          <w:sz w:val="24"/>
        </w:rPr>
        <w:t>Banking</w:t>
      </w:r>
      <w:r>
        <w:rPr>
          <w:spacing w:val="-4"/>
          <w:sz w:val="24"/>
        </w:rPr>
        <w:t> </w:t>
      </w:r>
      <w:r>
        <w:rPr>
          <w:sz w:val="24"/>
        </w:rPr>
        <w:t>and Uncertainty,</w:t>
      </w:r>
      <w:r>
        <w:rPr>
          <w:spacing w:val="-2"/>
          <w:sz w:val="24"/>
        </w:rPr>
        <w:t> </w:t>
      </w:r>
      <w:r>
        <w:rPr>
          <w:sz w:val="24"/>
        </w:rPr>
        <w:t>Darul</w:t>
      </w:r>
      <w:r>
        <w:rPr>
          <w:spacing w:val="2"/>
          <w:sz w:val="24"/>
        </w:rPr>
        <w:t> </w:t>
      </w:r>
      <w:r>
        <w:rPr>
          <w:sz w:val="24"/>
        </w:rPr>
        <w:t>Ishaat,</w:t>
      </w:r>
      <w:r>
        <w:rPr>
          <w:spacing w:val="-1"/>
          <w:sz w:val="24"/>
        </w:rPr>
        <w:t> </w:t>
      </w:r>
      <w:r>
        <w:rPr>
          <w:sz w:val="24"/>
        </w:rPr>
        <w:t>Karachi.</w:t>
      </w:r>
    </w:p>
    <w:p>
      <w:pPr>
        <w:spacing w:after="0"/>
        <w:jc w:val="left"/>
        <w:rPr>
          <w:sz w:val="24"/>
        </w:rPr>
        <w:sectPr>
          <w:pgSz w:w="12240" w:h="15840"/>
          <w:pgMar w:header="818" w:footer="1004" w:top="1000" w:bottom="1200" w:left="1340" w:right="1300"/>
        </w:sect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0"/>
        <w:ind w:left="820" w:hanging="720"/>
      </w:pPr>
      <w:r>
        <w:rPr>
          <w:b/>
        </w:rPr>
        <w:t>Sasegbon,</w:t>
      </w:r>
      <w:r>
        <w:rPr>
          <w:b/>
          <w:spacing w:val="16"/>
        </w:rPr>
        <w:t> </w:t>
      </w:r>
      <w:r>
        <w:rPr>
          <w:b/>
        </w:rPr>
        <w:t>D.</w:t>
      </w:r>
      <w:r>
        <w:rPr>
          <w:b/>
          <w:spacing w:val="18"/>
        </w:rPr>
        <w:t> </w:t>
      </w:r>
      <w:r>
        <w:rPr/>
        <w:t>(1991),</w:t>
      </w:r>
      <w:r>
        <w:rPr>
          <w:spacing w:val="16"/>
        </w:rPr>
        <w:t> </w:t>
      </w:r>
      <w:r>
        <w:rPr/>
        <w:t>Nigerian</w:t>
      </w:r>
      <w:r>
        <w:rPr>
          <w:spacing w:val="17"/>
        </w:rPr>
        <w:t> </w:t>
      </w:r>
      <w:r>
        <w:rPr/>
        <w:t>Companies</w:t>
      </w:r>
      <w:r>
        <w:rPr>
          <w:spacing w:val="19"/>
        </w:rPr>
        <w:t> </w:t>
      </w:r>
      <w:r>
        <w:rPr/>
        <w:t>and</w:t>
      </w:r>
      <w:r>
        <w:rPr>
          <w:spacing w:val="17"/>
        </w:rPr>
        <w:t> </w:t>
      </w:r>
      <w:r>
        <w:rPr/>
        <w:t>Allied</w:t>
      </w:r>
      <w:r>
        <w:rPr>
          <w:spacing w:val="16"/>
        </w:rPr>
        <w:t> </w:t>
      </w:r>
      <w:r>
        <w:rPr/>
        <w:t>Matters</w:t>
      </w:r>
      <w:r>
        <w:rPr>
          <w:spacing w:val="19"/>
        </w:rPr>
        <w:t> </w:t>
      </w:r>
      <w:r>
        <w:rPr/>
        <w:t>Law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Practice</w:t>
      </w:r>
      <w:r>
        <w:rPr>
          <w:spacing w:val="16"/>
        </w:rPr>
        <w:t> </w:t>
      </w:r>
      <w:r>
        <w:rPr/>
        <w:t>(Vol.</w:t>
      </w:r>
      <w:r>
        <w:rPr>
          <w:spacing w:val="17"/>
        </w:rPr>
        <w:t> </w:t>
      </w:r>
      <w:r>
        <w:rPr/>
        <w:t>1),</w:t>
      </w:r>
      <w:r>
        <w:rPr>
          <w:spacing w:val="21"/>
        </w:rPr>
        <w:t> </w:t>
      </w:r>
      <w:r>
        <w:rPr/>
        <w:t>DSc</w:t>
      </w:r>
      <w:r>
        <w:rPr>
          <w:spacing w:val="-57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Limited,</w:t>
      </w:r>
      <w:r>
        <w:rPr>
          <w:spacing w:val="2"/>
        </w:rPr>
        <w:t> </w:t>
      </w:r>
      <w:r>
        <w:rPr/>
        <w:t>Lagos.</w:t>
      </w:r>
    </w:p>
    <w:p>
      <w:pPr>
        <w:pStyle w:val="BodyText"/>
        <w:spacing w:before="5"/>
      </w:pPr>
    </w:p>
    <w:p>
      <w:pPr>
        <w:pStyle w:val="BodyText"/>
        <w:ind w:left="100"/>
      </w:pPr>
      <w:r>
        <w:rPr>
          <w:b/>
        </w:rPr>
        <w:t>Siddiqi,</w:t>
      </w:r>
      <w:r>
        <w:rPr>
          <w:b/>
          <w:spacing w:val="-2"/>
        </w:rPr>
        <w:t> </w:t>
      </w:r>
      <w:r>
        <w:rPr>
          <w:b/>
        </w:rPr>
        <w:t>N.M.</w:t>
      </w:r>
      <w:r>
        <w:rPr>
          <w:b/>
          <w:spacing w:val="-2"/>
        </w:rPr>
        <w:t> </w:t>
      </w:r>
      <w:r>
        <w:rPr/>
        <w:t>(1983),</w:t>
      </w:r>
      <w:r>
        <w:rPr>
          <w:spacing w:val="-2"/>
        </w:rPr>
        <w:t> </w:t>
      </w:r>
      <w:r>
        <w:rPr/>
        <w:t>Banking</w:t>
      </w:r>
      <w:r>
        <w:rPr>
          <w:spacing w:val="-5"/>
        </w:rPr>
        <w:t> </w:t>
      </w:r>
      <w:r>
        <w:rPr/>
        <w:t>Without Interest, Islamic</w:t>
      </w:r>
      <w:r>
        <w:rPr>
          <w:spacing w:val="-1"/>
        </w:rPr>
        <w:t> </w:t>
      </w:r>
      <w:r>
        <w:rPr/>
        <w:t>Foundation,</w:t>
      </w:r>
      <w:r>
        <w:rPr>
          <w:spacing w:val="1"/>
        </w:rPr>
        <w:t> </w:t>
      </w:r>
      <w:r>
        <w:rPr/>
        <w:t>Leicester, UK.</w:t>
      </w:r>
    </w:p>
    <w:p>
      <w:pPr>
        <w:pStyle w:val="BodyText"/>
        <w:spacing w:before="3"/>
      </w:pPr>
    </w:p>
    <w:p>
      <w:pPr>
        <w:pStyle w:val="BodyText"/>
        <w:spacing w:line="484" w:lineRule="auto"/>
        <w:ind w:left="100" w:right="221"/>
        <w:jc w:val="both"/>
      </w:pPr>
      <w:r>
        <w:rPr>
          <w:b/>
        </w:rPr>
        <w:t>Usman, T.M. </w:t>
      </w:r>
      <w:r>
        <w:rPr/>
        <w:t>(2010), An Introduction To Islamic Finance, Quranic Studies Publishers, Karachi.</w:t>
      </w:r>
      <w:r>
        <w:rPr>
          <w:spacing w:val="-58"/>
        </w:rPr>
        <w:t> </w:t>
      </w:r>
      <w:r>
        <w:rPr>
          <w:b/>
        </w:rPr>
        <w:t>Usmani, T.M. </w:t>
      </w:r>
      <w:r>
        <w:rPr/>
        <w:t>(2010), The Historic Judgment On Interest, Quranic Studies Publishers, Karachi.</w:t>
      </w:r>
      <w:r>
        <w:rPr>
          <w:spacing w:val="-57"/>
        </w:rPr>
        <w:t> </w:t>
      </w:r>
      <w:r>
        <w:rPr>
          <w:b/>
        </w:rPr>
        <w:t>Zowk,</w:t>
      </w:r>
      <w:r>
        <w:rPr>
          <w:b/>
          <w:spacing w:val="-1"/>
        </w:rPr>
        <w:t> </w:t>
      </w:r>
      <w:r>
        <w:rPr>
          <w:b/>
        </w:rPr>
        <w:t>O.</w:t>
      </w:r>
      <w:r>
        <w:rPr>
          <w:b/>
          <w:spacing w:val="-1"/>
        </w:rPr>
        <w:t> </w:t>
      </w:r>
      <w:r>
        <w:rPr/>
        <w:t>(2011),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Brief</w:t>
      </w:r>
      <w:r>
        <w:rPr>
          <w:spacing w:val="-1"/>
        </w:rPr>
        <w:t> </w:t>
      </w:r>
      <w:r>
        <w:rPr/>
        <w:t>Sense</w:t>
      </w:r>
      <w:r>
        <w:rPr>
          <w:spacing w:val="-2"/>
        </w:rPr>
        <w:t> </w:t>
      </w:r>
      <w:r>
        <w:rPr/>
        <w:t>On Islamic Business</w:t>
      </w:r>
      <w:r>
        <w:rPr>
          <w:spacing w:val="3"/>
        </w:rPr>
        <w:t> </w:t>
      </w:r>
      <w:r>
        <w:rPr/>
        <w:t>Practices,</w:t>
      </w:r>
      <w:r>
        <w:rPr>
          <w:spacing w:val="-1"/>
        </w:rPr>
        <w:t> </w:t>
      </w:r>
      <w:r>
        <w:rPr/>
        <w:t>Dar-Al-Quran,</w:t>
      </w:r>
      <w:r>
        <w:rPr>
          <w:spacing w:val="1"/>
        </w:rPr>
        <w:t> </w:t>
      </w:r>
      <w:r>
        <w:rPr/>
        <w:t>London.</w:t>
      </w:r>
    </w:p>
    <w:p>
      <w:pPr>
        <w:pStyle w:val="BodyText"/>
      </w:pPr>
    </w:p>
    <w:p>
      <w:pPr>
        <w:pStyle w:val="Heading1"/>
        <w:numPr>
          <w:ilvl w:val="0"/>
          <w:numId w:val="57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</w:pPr>
      <w:r>
        <w:rPr/>
        <w:t>Conference</w:t>
      </w:r>
      <w:r>
        <w:rPr>
          <w:spacing w:val="-3"/>
        </w:rPr>
        <w:t> </w:t>
      </w:r>
      <w:r>
        <w:rPr/>
        <w:t>Papers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1"/>
        <w:ind w:left="100" w:right="0" w:firstLine="0"/>
        <w:jc w:val="left"/>
        <w:rPr>
          <w:sz w:val="24"/>
        </w:rPr>
      </w:pPr>
      <w:r>
        <w:rPr>
          <w:b/>
          <w:sz w:val="24"/>
        </w:rPr>
        <w:t>Jaiz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Bank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Plc</w:t>
      </w:r>
      <w:r>
        <w:rPr>
          <w:sz w:val="24"/>
        </w:rPr>
        <w:t>, 2014</w:t>
      </w:r>
      <w:r>
        <w:rPr>
          <w:spacing w:val="-1"/>
          <w:sz w:val="24"/>
        </w:rPr>
        <w:t> </w:t>
      </w:r>
      <w:r>
        <w:rPr>
          <w:sz w:val="24"/>
        </w:rPr>
        <w:t>Annual</w:t>
      </w:r>
      <w:r>
        <w:rPr>
          <w:spacing w:val="-1"/>
          <w:sz w:val="24"/>
        </w:rPr>
        <w:t> </w:t>
      </w:r>
      <w:r>
        <w:rPr>
          <w:sz w:val="24"/>
        </w:rPr>
        <w:t>Report &amp;</w:t>
      </w:r>
      <w:r>
        <w:rPr>
          <w:spacing w:val="-4"/>
          <w:sz w:val="24"/>
        </w:rPr>
        <w:t> </w:t>
      </w:r>
      <w:r>
        <w:rPr>
          <w:sz w:val="24"/>
        </w:rPr>
        <w:t>Accounts.</w:t>
      </w:r>
    </w:p>
    <w:p>
      <w:pPr>
        <w:pStyle w:val="BodyText"/>
        <w:spacing w:before="4"/>
      </w:pPr>
    </w:p>
    <w:p>
      <w:pPr>
        <w:spacing w:before="0"/>
        <w:ind w:left="820" w:right="1461" w:hanging="720"/>
        <w:jc w:val="left"/>
        <w:rPr>
          <w:sz w:val="24"/>
        </w:rPr>
      </w:pPr>
      <w:r>
        <w:rPr>
          <w:b/>
          <w:sz w:val="24"/>
        </w:rPr>
        <w:t>Bigsten,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A.</w:t>
      </w:r>
      <w:r>
        <w:rPr>
          <w:b/>
          <w:spacing w:val="-2"/>
          <w:sz w:val="24"/>
        </w:rPr>
        <w:t> </w:t>
      </w:r>
      <w:r>
        <w:rPr>
          <w:sz w:val="24"/>
        </w:rPr>
        <w:t>(1987),</w:t>
      </w:r>
      <w:r>
        <w:rPr>
          <w:spacing w:val="-2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Poverty,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Inequality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Development”</w:t>
      </w:r>
      <w:r>
        <w:rPr>
          <w:i/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Gemmel,</w:t>
      </w:r>
      <w:r>
        <w:rPr>
          <w:spacing w:val="-1"/>
          <w:sz w:val="24"/>
        </w:rPr>
        <w:t> </w:t>
      </w:r>
      <w:r>
        <w:rPr>
          <w:sz w:val="24"/>
        </w:rPr>
        <w:t>Surveys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Economics, Oxford: Blackwell.</w:t>
      </w:r>
    </w:p>
    <w:p>
      <w:pPr>
        <w:pStyle w:val="BodyText"/>
        <w:spacing w:before="5"/>
      </w:pPr>
    </w:p>
    <w:p>
      <w:pPr>
        <w:spacing w:before="0"/>
        <w:ind w:left="820" w:right="145" w:hanging="720"/>
        <w:jc w:val="left"/>
        <w:rPr>
          <w:sz w:val="24"/>
        </w:rPr>
      </w:pPr>
      <w:r>
        <w:rPr>
          <w:b/>
          <w:sz w:val="24"/>
        </w:rPr>
        <w:t>Uzair, M</w:t>
      </w:r>
      <w:r>
        <w:rPr>
          <w:sz w:val="24"/>
        </w:rPr>
        <w:t>. (1976), “</w:t>
      </w:r>
      <w:r>
        <w:rPr>
          <w:i/>
          <w:sz w:val="24"/>
        </w:rPr>
        <w:t>Some Conceptual and Practical Aspects of Non-interest Banking,”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-58"/>
          <w:sz w:val="24"/>
        </w:rPr>
        <w:t> </w:t>
      </w:r>
      <w:r>
        <w:rPr>
          <w:sz w:val="24"/>
        </w:rPr>
        <w:t>Presented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 First International</w:t>
      </w:r>
      <w:r>
        <w:rPr>
          <w:spacing w:val="-1"/>
          <w:sz w:val="24"/>
        </w:rPr>
        <w:t> </w:t>
      </w:r>
      <w:r>
        <w:rPr>
          <w:sz w:val="24"/>
        </w:rPr>
        <w:t>Conference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-3"/>
          <w:sz w:val="24"/>
        </w:rPr>
        <w:t> </w:t>
      </w:r>
      <w:r>
        <w:rPr>
          <w:sz w:val="24"/>
        </w:rPr>
        <w:t>Economics</w:t>
      </w:r>
      <w:r>
        <w:rPr>
          <w:spacing w:val="-1"/>
          <w:sz w:val="24"/>
        </w:rPr>
        <w:t> </w:t>
      </w:r>
      <w:r>
        <w:rPr>
          <w:sz w:val="24"/>
        </w:rPr>
        <w:t>held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Makka.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1"/>
        <w:numPr>
          <w:ilvl w:val="0"/>
          <w:numId w:val="57"/>
        </w:numPr>
        <w:tabs>
          <w:tab w:pos="461" w:val="left" w:leader="none"/>
        </w:tabs>
        <w:spacing w:line="240" w:lineRule="auto" w:before="0" w:after="0"/>
        <w:ind w:left="460" w:right="0" w:hanging="361"/>
        <w:jc w:val="left"/>
      </w:pPr>
      <w:r>
        <w:rPr/>
        <w:t>Articles-</w:t>
      </w:r>
      <w:r>
        <w:rPr>
          <w:spacing w:val="-4"/>
        </w:rPr>
        <w:t> </w:t>
      </w:r>
      <w:r>
        <w:rPr/>
        <w:t>Journal</w:t>
      </w:r>
      <w:r>
        <w:rPr>
          <w:spacing w:val="-2"/>
        </w:rPr>
        <w:t> </w:t>
      </w:r>
      <w:r>
        <w:rPr/>
        <w:t>Publication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100" w:right="1001"/>
      </w:pPr>
      <w:r>
        <w:rPr/>
        <w:t>Vanguard Newspaper, Saturday, 27</w:t>
      </w:r>
      <w:r>
        <w:rPr>
          <w:vertAlign w:val="superscript"/>
        </w:rPr>
        <w:t>th</w:t>
      </w:r>
      <w:r>
        <w:rPr>
          <w:vertAlign w:val="baseline"/>
        </w:rPr>
        <w:t> April, 2012, p.14</w:t>
      </w:r>
      <w:r>
        <w:rPr>
          <w:spacing w:val="1"/>
          <w:vertAlign w:val="baseline"/>
        </w:rPr>
        <w:t> </w:t>
      </w:r>
      <w:hyperlink r:id="rId38">
        <w:r>
          <w:rPr>
            <w:u w:val="single"/>
            <w:vertAlign w:val="baseline"/>
          </w:rPr>
          <w:t>http://www.imf.org/external/pubs/ft/wp/2011/wp11156-</w:t>
        </w:r>
        <w:r>
          <w:rPr>
            <w:vertAlign w:val="baseline"/>
          </w:rPr>
          <w:t> </w:t>
        </w:r>
      </w:hyperlink>
      <w:r>
        <w:rPr>
          <w:vertAlign w:val="baseline"/>
        </w:rPr>
        <w:t>(assessed on 16</w:t>
      </w:r>
      <w:r>
        <w:rPr>
          <w:vertAlign w:val="superscript"/>
        </w:rPr>
        <w:t>th</w:t>
      </w:r>
      <w:r>
        <w:rPr>
          <w:vertAlign w:val="baseline"/>
        </w:rPr>
        <w:t> August, 2012)</w:t>
      </w:r>
      <w:r>
        <w:rPr>
          <w:spacing w:val="-58"/>
          <w:vertAlign w:val="baseline"/>
        </w:rPr>
        <w:t> </w:t>
      </w:r>
      <w:hyperlink r:id="rId36">
        <w:r>
          <w:rPr>
            <w:u w:val="single"/>
            <w:vertAlign w:val="baseline"/>
          </w:rPr>
          <w:t>http://www.islamicbanking.nl/chap4.html-</w:t>
        </w:r>
      </w:hyperlink>
      <w:r>
        <w:rPr>
          <w:spacing w:val="58"/>
          <w:vertAlign w:val="baseline"/>
        </w:rPr>
        <w:t> </w:t>
      </w:r>
      <w:r>
        <w:rPr>
          <w:vertAlign w:val="baseline"/>
        </w:rPr>
        <w:t>(assessed on</w:t>
      </w:r>
      <w:r>
        <w:rPr>
          <w:spacing w:val="-1"/>
          <w:vertAlign w:val="baseline"/>
        </w:rPr>
        <w:t> </w:t>
      </w:r>
      <w:r>
        <w:rPr>
          <w:vertAlign w:val="baseline"/>
        </w:rPr>
        <w:t>19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 2012)</w:t>
      </w:r>
    </w:p>
    <w:p>
      <w:pPr>
        <w:pStyle w:val="BodyText"/>
        <w:spacing w:before="7"/>
        <w:ind w:left="100"/>
      </w:pPr>
      <w:r>
        <w:rPr/>
        <w:t>http://</w:t>
      </w:r>
      <w:r>
        <w:rPr>
          <w:spacing w:val="-1"/>
        </w:rPr>
        <w:t> </w:t>
      </w:r>
      <w:r>
        <w:rPr/>
        <w:t>Ibfn.wordpress.com-</w:t>
      </w:r>
      <w:r>
        <w:rPr>
          <w:spacing w:val="-2"/>
        </w:rPr>
        <w:t> </w:t>
      </w:r>
      <w:r>
        <w:rPr/>
        <w:t>(assessed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24</w:t>
      </w:r>
      <w:r>
        <w:rPr>
          <w:vertAlign w:val="superscript"/>
        </w:rPr>
        <w:t>th</w:t>
      </w:r>
      <w:r>
        <w:rPr>
          <w:vertAlign w:val="baseline"/>
        </w:rPr>
        <w:t> August, 2012)</w:t>
      </w:r>
    </w:p>
    <w:p>
      <w:pPr>
        <w:pStyle w:val="BodyText"/>
        <w:spacing w:before="2"/>
      </w:pPr>
    </w:p>
    <w:p>
      <w:pPr>
        <w:pStyle w:val="BodyText"/>
        <w:spacing w:line="484" w:lineRule="auto" w:before="1"/>
        <w:ind w:left="100" w:right="297"/>
      </w:pPr>
      <w:hyperlink r:id="rId37">
        <w:r>
          <w:rPr>
            <w:u w:val="single"/>
          </w:rPr>
          <w:t>http://www.isdbcareers.com</w:t>
        </w:r>
        <w:r>
          <w:rPr/>
          <w:t> </w:t>
        </w:r>
      </w:hyperlink>
      <w:r>
        <w:rPr/>
        <w:t>andUaelaws.files.wordpress.com - (assessed on 28</w:t>
      </w:r>
      <w:r>
        <w:rPr>
          <w:vertAlign w:val="superscript"/>
        </w:rPr>
        <w:t>th</w:t>
      </w:r>
      <w:r>
        <w:rPr>
          <w:vertAlign w:val="baseline"/>
        </w:rPr>
        <w:t> August, 2012)</w:t>
      </w:r>
      <w:r>
        <w:rPr>
          <w:spacing w:val="-57"/>
          <w:vertAlign w:val="baseline"/>
        </w:rPr>
        <w:t> </w:t>
      </w:r>
      <w:r>
        <w:rPr>
          <w:vertAlign w:val="baseline"/>
        </w:rPr>
        <w:t>http://</w:t>
      </w:r>
      <w:r>
        <w:rPr>
          <w:spacing w:val="-1"/>
          <w:vertAlign w:val="baseline"/>
        </w:rPr>
        <w:t> </w:t>
      </w:r>
      <w:r>
        <w:rPr>
          <w:vertAlign w:val="baseline"/>
        </w:rPr>
        <w:t>www</w:t>
      </w:r>
      <w:hyperlink r:id="rId39">
        <w:r>
          <w:rPr>
            <w:vertAlign w:val="baseline"/>
          </w:rPr>
          <w:t>.</w:t>
        </w:r>
        <w:r>
          <w:rPr>
            <w:u w:val="single"/>
            <w:vertAlign w:val="baseline"/>
          </w:rPr>
          <w:t>belloabd2005@yahoo.com</w:t>
        </w:r>
      </w:hyperlink>
      <w:r>
        <w:rPr>
          <w:vertAlign w:val="baseline"/>
        </w:rPr>
        <w:t>-</w:t>
      </w:r>
      <w:r>
        <w:rPr>
          <w:spacing w:val="-1"/>
          <w:vertAlign w:val="baseline"/>
        </w:rPr>
        <w:t> </w:t>
      </w:r>
      <w:r>
        <w:rPr>
          <w:vertAlign w:val="baseline"/>
        </w:rPr>
        <w:t>(accessed on 17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June, 2014)</w:t>
      </w:r>
    </w:p>
    <w:sectPr>
      <w:pgSz w:w="12240" w:h="15840"/>
      <w:pgMar w:header="818" w:footer="1004" w:top="1000" w:bottom="1200" w:left="134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5pt;height:.47998pt;mso-position-horizontal-relative:page;mso-position-vertical-relative:page;z-index:-17060864" filled="true" fillcolor="#d9d9d9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4002pt;margin-top:730.375977pt;width:45.65pt;height:13.05pt;mso-position-horizontal-relative:page;mso-position-vertical-relative:page;z-index:-170603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i</w:t>
                </w:r>
                <w:r>
                  <w:rPr>
                    <w:rFonts w:ascii="Calibri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5pt;height:.47998pt;mso-position-horizontal-relative:page;mso-position-vertical-relative:page;z-index:-17049088" filled="true" fillcolor="#d9d9d9" stroked="false">
          <v:fill type="solid"/>
          <w10:wrap type="none"/>
        </v:rect>
      </w:pict>
    </w:r>
    <w:r>
      <w:rPr/>
      <w:pict>
        <v:shape style="position:absolute;margin-left:69.024002pt;margin-top:730.375977pt;width:52.9pt;height:13.05pt;mso-position-horizontal-relative:page;mso-position-vertical-relative:page;z-index:-170485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z w:val="22"/>
                  </w:rPr>
                  <w:t> 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5pt;height:.47998pt;mso-position-horizontal-relative:page;mso-position-vertical-relative:page;z-index:-17043968" filled="true" fillcolor="#d9d9d9" stroked="false">
          <v:fill type="solid"/>
          <w10:wrap type="none"/>
        </v:rect>
      </w:pict>
    </w:r>
    <w:r>
      <w:rPr/>
      <w:pict>
        <v:shape style="position:absolute;margin-left:69.024002pt;margin-top:730.375977pt;width:58.2pt;height:13.05pt;mso-position-horizontal-relative:page;mso-position-vertical-relative:page;z-index:-170434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5pt;height:.47998pt;mso-position-horizontal-relative:page;mso-position-vertical-relative:page;z-index:-17042432" filled="true" fillcolor="#d9d9d9" stroked="false">
          <v:fill type="solid"/>
          <w10:wrap type="none"/>
        </v:rect>
      </w:pict>
    </w:r>
    <w:r>
      <w:rPr/>
      <w:pict>
        <v:shape style="position:absolute;margin-left:91.584pt;margin-top:730.375977pt;width:59.05pt;height:13.05pt;mso-position-horizontal-relative:page;mso-position-vertical-relative:page;z-index:-170419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5pt;height:.47998pt;mso-position-horizontal-relative:page;mso-position-vertical-relative:page;z-index:-17040896" filled="true" fillcolor="#d9d9d9" stroked="false">
          <v:fill type="solid"/>
          <w10:wrap type="none"/>
        </v:rect>
      </w:pict>
    </w:r>
    <w:r>
      <w:rPr/>
      <w:pict>
        <v:shape style="position:absolute;margin-left:87.024002pt;margin-top:707.515991pt;width:31pt;height:13.35pt;mso-position-horizontal-relative:page;mso-position-vertical-relative:page;z-index:-17040384" type="#_x0000_t202" filled="false" stroked="false">
          <v:textbox inset="0,0,0,0">
            <w:txbxContent>
              <w:p>
                <w:pPr>
                  <w:spacing w:before="30"/>
                  <w:ind w:left="6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18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64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3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93.584pt;margin-top:730.375977pt;width:54.05pt;height:13.05pt;mso-position-horizontal-relative:page;mso-position-vertical-relative:page;z-index:-170398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23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5pt;height:.47998pt;mso-position-horizontal-relative:page;mso-position-vertical-relative:page;z-index:-17038848" filled="true" fillcolor="#d9d9d9" stroked="false">
          <v:fill type="solid"/>
          <w10:wrap type="none"/>
        </v:rect>
      </w:pict>
    </w:r>
    <w:r>
      <w:rPr/>
      <w:pict>
        <v:shape style="position:absolute;margin-left:89.024002pt;margin-top:707.515991pt;width:26pt;height:13.35pt;mso-position-horizontal-relative:page;mso-position-vertical-relative:page;z-index:-17038336" type="#_x0000_t202" filled="false" stroked="false">
          <v:textbox inset="0,0,0,0">
            <w:txbxContent>
              <w:p>
                <w:pPr>
                  <w:spacing w:before="30"/>
                  <w:ind w:left="20" w:right="0" w:firstLine="0"/>
                  <w:jc w:val="left"/>
                  <w:rPr>
                    <w:rFonts w:ascii="Calibri"/>
                    <w:sz w:val="18"/>
                  </w:rPr>
                </w:pPr>
                <w:r>
                  <w:rPr>
                    <w:rFonts w:ascii="Calibri"/>
                    <w:sz w:val="18"/>
                    <w:vertAlign w:val="superscript"/>
                  </w:rPr>
                  <w:t>65</w:t>
                </w:r>
                <w:r>
                  <w:rPr>
                    <w:rFonts w:ascii="Calibri"/>
                    <w:spacing w:val="-4"/>
                    <w:sz w:val="18"/>
                    <w:vertAlign w:val="baseline"/>
                  </w:rPr>
                  <w:t> </w:t>
                </w:r>
                <w:r>
                  <w:rPr>
                    <w:rFonts w:ascii="Calibri"/>
                    <w:sz w:val="18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93.584pt;margin-top:730.375977pt;width:54.05pt;height:13.05pt;mso-position-horizontal-relative:page;mso-position-vertical-relative:page;z-index:-170378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24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5pt;height:.47998pt;mso-position-horizontal-relative:page;mso-position-vertical-relative:page;z-index:-17036800" filled="true" fillcolor="#d9d9d9" stroked="false">
          <v:fill type="solid"/>
          <w10:wrap type="none"/>
        </v:rect>
      </w:pict>
    </w:r>
    <w:r>
      <w:rPr/>
      <w:pict>
        <v:shape style="position:absolute;margin-left:91.584pt;margin-top:730.375977pt;width:59.05pt;height:13.05pt;mso-position-horizontal-relative:page;mso-position-vertical-relative:page;z-index:-170362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5pt;height:.47998pt;mso-position-horizontal-relative:page;mso-position-vertical-relative:page;z-index:-17059328" filled="true" fillcolor="#d9d9d9" stroked="false">
          <v:fill type="solid"/>
          <w10:wrap type="none"/>
        </v:rect>
      </w:pict>
    </w:r>
    <w:r>
      <w:rPr/>
      <w:pict>
        <v:shape style="position:absolute;margin-left:71.024002pt;margin-top:730.375977pt;width:48.3pt;height:13.05pt;mso-position-horizontal-relative:page;mso-position-vertical-relative:page;z-index:-170588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ii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5pt;height:.47998pt;mso-position-horizontal-relative:page;mso-position-vertical-relative:page;z-index:-17057792" filled="true" fillcolor="#d9d9d9" stroked="false">
          <v:fill type="solid"/>
          <w10:wrap type="none"/>
        </v:rect>
      </w:pict>
    </w:r>
    <w:r>
      <w:rPr/>
      <w:pict>
        <v:shape style="position:absolute;margin-left:69.024002pt;margin-top:730.375977pt;width:56.05pt;height:13.05pt;mso-position-horizontal-relative:page;mso-position-vertical-relative:page;z-index:-170572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5pt;height:.47998pt;mso-position-horizontal-relative:page;mso-position-vertical-relative:page;z-index:-17056256" filled="true" fillcolor="#d9d9d9" stroked="false">
          <v:fill type="solid"/>
          <w10:wrap type="none"/>
        </v:rect>
      </w:pict>
    </w:r>
    <w:r>
      <w:rPr/>
      <w:pict>
        <v:shape style="position:absolute;margin-left:69.024002pt;margin-top:730.375977pt;width:55.8pt;height:13.05pt;mso-position-horizontal-relative:page;mso-position-vertical-relative:page;z-index:-17055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iv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5pt;height:.47998pt;mso-position-horizontal-relative:page;mso-position-vertical-relative:page;z-index:-17054720" filled="true" fillcolor="#d9d9d9" stroked="false">
          <v:fill type="solid"/>
          <w10:wrap type="none"/>
        </v:rect>
      </w:pict>
    </w:r>
    <w:r>
      <w:rPr/>
      <w:pict>
        <v:shape style="position:absolute;margin-left:69.024002pt;margin-top:730.375977pt;width:53.05pt;height:13.05pt;mso-position-horizontal-relative:page;mso-position-vertical-relative:page;z-index:-17054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6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5pt;height:.47998pt;mso-position-horizontal-relative:page;mso-position-vertical-relative:page;z-index:-17053184" filled="true" fillcolor="#d9d9d9" stroked="false">
          <v:fill type="solid"/>
          <w10:wrap type="none"/>
        </v:rect>
      </w:pict>
    </w:r>
    <w:r>
      <w:rPr/>
      <w:pict>
        <v:shape style="position:absolute;margin-left:71.024002pt;margin-top:730.375977pt;width:50.8pt;height:13.05pt;mso-position-horizontal-relative:page;mso-position-vertical-relative:page;z-index:-170526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vi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10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5pt;height:.47998pt;mso-position-horizontal-relative:page;mso-position-vertical-relative:page;z-index:-17052160" filled="true" fillcolor="#d9d9d9" stroked="false">
          <v:fill type="solid"/>
          <w10:wrap type="none"/>
        </v:rect>
      </w:pict>
    </w:r>
    <w:r>
      <w:rPr/>
      <w:pict>
        <v:shape style="position:absolute;margin-left:71.024002pt;margin-top:730.375977pt;width:53.45pt;height:13.05pt;mso-position-horizontal-relative:page;mso-position-vertical-relative:page;z-index:-170516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vii</w:t>
                </w:r>
                <w:r>
                  <w:rPr>
                    <w:rFonts w:ascii="Calibri"/>
                    <w:b/>
                    <w:spacing w:val="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6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5pt;height:.47998pt;mso-position-horizontal-relative:page;mso-position-vertical-relative:page;z-index:-17051136" filled="true" fillcolor="#d9d9d9" stroked="false">
          <v:fill type="solid"/>
          <w10:wrap type="none"/>
        </v:rect>
      </w:pict>
    </w:r>
    <w:r>
      <w:rPr/>
      <w:pict>
        <v:shape style="position:absolute;margin-left:71.024002pt;margin-top:730.375977pt;width:56.2pt;height:13.05pt;mso-position-horizontal-relative:page;mso-position-vertical-relative:page;z-index:-170506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b/>
                    <w:sz w:val="22"/>
                  </w:rPr>
                  <w:t>viii</w:t>
                </w:r>
                <w:r>
                  <w:rPr>
                    <w:rFonts w:ascii="Calibri"/>
                    <w:b/>
                    <w:spacing w:val="-1"/>
                    <w:sz w:val="22"/>
                  </w:rPr>
                  <w:t> </w:t>
                </w:r>
                <w:r>
                  <w:rPr>
                    <w:rFonts w:ascii="Calibri"/>
                    <w:b/>
                    <w:sz w:val="22"/>
                  </w:rPr>
                  <w:t>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1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727.776001pt;width:470.95pt;height:.47998pt;mso-position-horizontal-relative:page;mso-position-vertical-relative:page;z-index:-17050112" filled="true" fillcolor="#d9d9d9" stroked="false">
          <v:fill type="solid"/>
          <w10:wrap type="none"/>
        </v:rect>
      </w:pict>
    </w:r>
    <w:r>
      <w:rPr/>
      <w:pict>
        <v:shape style="position:absolute;margin-left:69.024002pt;margin-top:730.375977pt;width:55.7pt;height:13.05pt;mso-position-horizontal-relative:page;mso-position-vertical-relative:page;z-index:-17049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b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ix</w:t>
                </w:r>
                <w:r>
                  <w:rPr/>
                  <w:fldChar w:fldCharType="end"/>
                </w:r>
                <w:r>
                  <w:rPr>
                    <w:rFonts w:ascii="Calibri"/>
                    <w:b/>
                    <w:sz w:val="22"/>
                  </w:rPr>
                  <w:t> |</w:t>
                </w:r>
                <w:r>
                  <w:rPr>
                    <w:rFonts w:ascii="Calibri"/>
                    <w:b/>
                    <w:spacing w:val="-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P</w:t>
                </w:r>
                <w:r>
                  <w:rPr>
                    <w:rFonts w:ascii="Calibri"/>
                    <w:color w:val="7E7E7E"/>
                    <w:spacing w:val="12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a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g</w:t>
                </w:r>
                <w:r>
                  <w:rPr>
                    <w:rFonts w:ascii="Calibri"/>
                    <w:color w:val="7E7E7E"/>
                    <w:spacing w:val="9"/>
                    <w:sz w:val="22"/>
                  </w:rPr>
                  <w:t> </w:t>
                </w:r>
                <w:r>
                  <w:rPr>
                    <w:rFonts w:ascii="Calibri"/>
                    <w:color w:val="7E7E7E"/>
                    <w:sz w:val="22"/>
                  </w:rPr>
                  <w:t>e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0.049988pt;margin-top:71.466644pt;width:92pt;height:15.3pt;mso-position-horizontal-relative:page;mso-position-vertical-relative:page;z-index:-1705984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DECLARATION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42944" filled="true" fillcolor="#d9d9d9" stroked="false">
          <v:fill type="solid"/>
          <w10:wrap type="none"/>
        </v:rect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41408" filled="true" fillcolor="#d9d9d9" stroked="false">
          <v:fill type="solid"/>
          <w10:wrap type="none"/>
        </v:rect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39360" filled="true" fillcolor="#d9d9d9" stroked="false">
          <v:fill type="solid"/>
          <w10:wrap type="none"/>
        </v:rect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0.584pt;margin-top:50.400002pt;width:470.95pt;height:.48pt;mso-position-horizontal-relative:page;mso-position-vertical-relative:page;z-index:-17037312" filled="true" fillcolor="#d9d9d9" stroked="false">
          <v:fill type="solid"/>
          <w10:wrap type="none"/>
        </v:rect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55.970001pt;margin-top:71.466644pt;width:99.9pt;height:15.3pt;mso-position-horizontal-relative:page;mso-position-vertical-relative:page;z-index:-1705830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CERTIFICATION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66.049988pt;margin-top:71.466644pt;width:80pt;height:15.3pt;mso-position-horizontal-relative:page;mso-position-vertical-relative:page;z-index:-17056768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DEDICATION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34.369995pt;margin-top:71.466644pt;width:143.35pt;height:15.3pt;mso-position-horizontal-relative:page;mso-position-vertical-relative:page;z-index:-17055232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ACKNOWLEDGEMENTS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2.050003pt;margin-top:71.466644pt;width:128.0500pt;height:15.3pt;mso-position-horizontal-relative:page;mso-position-vertical-relative:page;z-index:-1705369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TABLE</w:t>
                </w:r>
                <w:r>
                  <w:rPr>
                    <w:b/>
                    <w:spacing w:val="-1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OF</w:t>
                </w:r>
                <w:r>
                  <w:rPr>
                    <w:b/>
                    <w:spacing w:val="-4"/>
                    <w:sz w:val="24"/>
                  </w:rPr>
                  <w:t> </w:t>
                </w:r>
                <w:r>
                  <w:rPr>
                    <w:b/>
                    <w:sz w:val="24"/>
                  </w:rPr>
                  <w:t>STATUTES</w:t>
                </w:r>
              </w:p>
            </w:txbxContent>
          </v:textbox>
          <w10:wrap type="non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6">
    <w:multiLevelType w:val="hybridMultilevel"/>
    <w:lvl w:ilvl="0">
      <w:start w:val="1"/>
      <w:numFmt w:val="upperLetter"/>
      <w:lvlText w:val="%1."/>
      <w:lvlJc w:val="left"/>
      <w:pPr>
        <w:ind w:left="460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(%1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(%1)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2"/>
      <w:numFmt w:val="lowerRoman"/>
      <w:lvlText w:val="(%1)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lowerRoman"/>
      <w:lvlText w:val="(%1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5"/>
      <w:numFmt w:val="decimal"/>
      <w:lvlText w:val="%1"/>
      <w:lvlJc w:val="left"/>
      <w:pPr>
        <w:ind w:left="11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(%1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Roman"/>
      <w:lvlText w:val="(%1)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(%1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Roman"/>
      <w:lvlText w:val="(%1)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4"/>
      <w:numFmt w:val="decimal"/>
      <w:lvlText w:val="%1"/>
      <w:lvlJc w:val="left"/>
      <w:pPr>
        <w:ind w:left="1540" w:hanging="10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40" w:hanging="10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2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58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64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7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76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2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8" w:hanging="108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Roman"/>
      <w:lvlText w:val="(%1)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9"/>
      <w:numFmt w:val="lowerLetter"/>
      <w:lvlText w:val="(%1)"/>
      <w:lvlJc w:val="left"/>
      <w:pPr>
        <w:ind w:left="820" w:hanging="360"/>
        <w:jc w:val="lef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Roman"/>
      <w:lvlText w:val="(%1)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Roman"/>
      <w:lvlText w:val="(%1)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Roman"/>
      <w:lvlText w:val="(%1)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540" w:hanging="48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5" w:hanging="4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1" w:hanging="4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6" w:hanging="4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2" w:hanging="4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4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3" w:hanging="4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8" w:hanging="483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Roman"/>
      <w:lvlText w:val="(%1)"/>
      <w:lvlJc w:val="left"/>
      <w:pPr>
        <w:ind w:left="748" w:hanging="28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6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2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8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4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56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42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8" w:hanging="288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3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Roman"/>
      <w:lvlText w:val="(%1)"/>
      <w:lvlJc w:val="left"/>
      <w:pPr>
        <w:ind w:left="1180" w:hanging="720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Roman"/>
      <w:lvlText w:val="(%1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(%1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(%1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(%1)"/>
      <w:lvlJc w:val="left"/>
      <w:pPr>
        <w:ind w:left="820" w:hanging="360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2"/>
      <w:numFmt w:val="decimal"/>
      <w:lvlText w:val="%1"/>
      <w:lvlJc w:val="left"/>
      <w:pPr>
        <w:ind w:left="957" w:hanging="497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57" w:hanging="497"/>
        <w:jc w:val="left"/>
      </w:pPr>
      <w:rPr>
        <w:rFonts w:hint="default"/>
        <w:lang w:val="en-US" w:eastAsia="en-US" w:bidi="ar-SA"/>
      </w:rPr>
    </w:lvl>
    <w:lvl w:ilvl="2">
      <w:start w:val="9"/>
      <w:numFmt w:val="decimal"/>
      <w:lvlText w:val="%1.%2.%3"/>
      <w:lvlJc w:val="left"/>
      <w:pPr>
        <w:ind w:left="957" w:hanging="49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22" w:hanging="663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8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1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3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663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Roman"/>
      <w:lvlText w:val="(%1)"/>
      <w:lvlJc w:val="left"/>
      <w:pPr>
        <w:ind w:left="460" w:hanging="235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4" w:hanging="2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2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2" w:hanging="2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2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2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2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8" w:hanging="2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2" w:hanging="235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(%1)"/>
      <w:lvlJc w:val="left"/>
      <w:pPr>
        <w:ind w:left="820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2"/>
      <w:numFmt w:val="decimal"/>
      <w:lvlText w:val="%1"/>
      <w:lvlJc w:val="left"/>
      <w:pPr>
        <w:ind w:left="1012" w:hanging="55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12" w:hanging="552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."/>
      <w:lvlJc w:val="left"/>
      <w:pPr>
        <w:ind w:left="1012" w:hanging="552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25" w:hanging="665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46" w:hanging="6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8" w:hanging="6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1" w:hanging="6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73" w:hanging="6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665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(%1)"/>
      <w:lvlJc w:val="left"/>
      <w:pPr>
        <w:ind w:left="11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%1"/>
      <w:lvlJc w:val="left"/>
      <w:pPr>
        <w:ind w:left="1125" w:hanging="66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25" w:hanging="665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125" w:hanging="665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25" w:hanging="665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6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6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8" w:hanging="6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6" w:hanging="6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665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(%1)"/>
      <w:lvlJc w:val="left"/>
      <w:pPr>
        <w:ind w:left="820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1125" w:hanging="66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25" w:hanging="665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125" w:hanging="665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25" w:hanging="665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1180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left="1180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(%1)"/>
      <w:lvlJc w:val="left"/>
      <w:pPr>
        <w:ind w:left="1091" w:hanging="720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5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5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0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1125" w:hanging="66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25" w:hanging="665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125" w:hanging="665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25" w:hanging="665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6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6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8" w:hanging="6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6" w:hanging="6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665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lowerRoman"/>
      <w:lvlText w:val="(%1)"/>
      <w:lvlJc w:val="left"/>
      <w:pPr>
        <w:ind w:left="820" w:hanging="360"/>
        <w:jc w:val="righ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820" w:hanging="360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1180" w:hanging="72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(%1)"/>
      <w:lvlJc w:val="left"/>
      <w:pPr>
        <w:ind w:left="460" w:hanging="54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74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1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72" w:hanging="54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1000" w:hanging="540"/>
        <w:jc w:val="righ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0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0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0" w:hanging="54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1125" w:hanging="66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25" w:hanging="665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25" w:hanging="665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25" w:hanging="665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6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0" w:hanging="6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08" w:hanging="6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6" w:hanging="6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665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(%1)"/>
      <w:lvlJc w:val="left"/>
      <w:pPr>
        <w:ind w:left="1180" w:hanging="360"/>
        <w:jc w:val="left"/>
      </w:pPr>
      <w:rPr>
        <w:rFonts w:hint="default" w:ascii="Calibri" w:hAnsi="Calibri" w:eastAsia="Calibri" w:cs="Calibri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(%1)"/>
      <w:lvlJc w:val="left"/>
      <w:pPr>
        <w:ind w:left="154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446" w:hanging="288"/>
        <w:jc w:val="left"/>
      </w:pPr>
      <w:rPr>
        <w:rFonts w:hint="default" w:ascii="Calibri" w:hAnsi="Calibri" w:eastAsia="Calibri" w:cs="Calibri"/>
        <w:spacing w:val="-3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5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31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6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2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3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08" w:hanging="28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(%1)"/>
      <w:lvlJc w:val="left"/>
      <w:pPr>
        <w:ind w:left="82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957" w:hanging="49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57" w:hanging="497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957" w:hanging="497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180" w:hanging="360"/>
        <w:jc w:val="left"/>
      </w:pPr>
      <w:rPr>
        <w:rFonts w:hint="default" w:ascii="Calibri" w:hAnsi="Calibri" w:eastAsia="Calibri" w:cs="Calibri"/>
        <w:b/>
        <w:bCs/>
        <w:spacing w:val="-2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28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012" w:hanging="55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12" w:hanging="552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."/>
      <w:lvlJc w:val="left"/>
      <w:pPr>
        <w:ind w:left="1012" w:hanging="552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540" w:hanging="720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4">
      <w:start w:val="1"/>
      <w:numFmt w:val="lowerLetter"/>
      <w:lvlText w:val="(%5)"/>
      <w:lvlJc w:val="left"/>
      <w:pPr>
        <w:ind w:left="22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65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94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480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80" w:hanging="720"/>
        <w:jc w:val="left"/>
      </w:pPr>
      <w:rPr>
        <w:rFonts w:hint="default"/>
        <w:b/>
        <w:bCs/>
        <w:spacing w:val="-2"/>
        <w:w w:val="100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1658" w:hanging="838"/>
        <w:jc w:val="left"/>
      </w:pPr>
      <w:rPr>
        <w:rFonts w:hint="default" w:ascii="Calibri" w:hAnsi="Calibri" w:eastAsia="Calibri" w:cs="Calibri"/>
        <w:b/>
        <w:bCs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794" w:hanging="8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28" w:hanging="8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62" w:hanging="8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97" w:hanging="8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1" w:hanging="83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(%1)"/>
      <w:lvlJc w:val="left"/>
      <w:pPr>
        <w:ind w:left="460" w:hanging="360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465" w:hanging="28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64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8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3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7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2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6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1" w:hanging="28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880" w:hanging="4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."/>
      <w:lvlJc w:val="left"/>
      <w:pPr>
        <w:ind w:left="88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0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82" w:hanging="7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85" w:hanging="7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37" w:hanging="7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90" w:hanging="7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2" w:hanging="7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5" w:hanging="72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2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11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8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8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60"/>
      </w:pPr>
      <w:rPr>
        <w:rFonts w:hint="default"/>
        <w:lang w:val="en-US" w:eastAsia="en-US" w:bidi="ar-SA"/>
      </w:rPr>
    </w:lvl>
  </w:abstract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475"/>
      <w:ind w:left="820" w:hanging="3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480"/>
      <w:ind w:left="4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475"/>
      <w:ind w:left="5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478"/>
      <w:ind w:left="460" w:right="184"/>
    </w:pPr>
    <w:rPr>
      <w:rFonts w:ascii="Times New Roman" w:hAnsi="Times New Roman" w:eastAsia="Times New Roman" w:cs="Times New Roman"/>
      <w:b/>
      <w:bCs/>
      <w:sz w:val="23"/>
      <w:szCs w:val="23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89"/>
      <w:ind w:left="55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477"/>
      <w:ind w:left="8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2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33"/>
      <w:ind w:left="50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eader" Target="header1.xml"/><Relationship Id="rId7" Type="http://schemas.openxmlformats.org/officeDocument/2006/relationships/footer" Target="footer2.xml"/><Relationship Id="rId8" Type="http://schemas.openxmlformats.org/officeDocument/2006/relationships/header" Target="header2.xml"/><Relationship Id="rId9" Type="http://schemas.openxmlformats.org/officeDocument/2006/relationships/footer" Target="footer3.xml"/><Relationship Id="rId10" Type="http://schemas.openxmlformats.org/officeDocument/2006/relationships/header" Target="header3.xml"/><Relationship Id="rId11" Type="http://schemas.openxmlformats.org/officeDocument/2006/relationships/footer" Target="footer4.xml"/><Relationship Id="rId12" Type="http://schemas.openxmlformats.org/officeDocument/2006/relationships/header" Target="header4.xml"/><Relationship Id="rId13" Type="http://schemas.openxmlformats.org/officeDocument/2006/relationships/footer" Target="footer5.xml"/><Relationship Id="rId14" Type="http://schemas.openxmlformats.org/officeDocument/2006/relationships/header" Target="header5.xml"/><Relationship Id="rId15" Type="http://schemas.openxmlformats.org/officeDocument/2006/relationships/footer" Target="footer6.xml"/><Relationship Id="rId16" Type="http://schemas.openxmlformats.org/officeDocument/2006/relationships/header" Target="header6.xml"/><Relationship Id="rId17" Type="http://schemas.openxmlformats.org/officeDocument/2006/relationships/footer" Target="footer7.xml"/><Relationship Id="rId18" Type="http://schemas.openxmlformats.org/officeDocument/2006/relationships/header" Target="header7.xml"/><Relationship Id="rId19" Type="http://schemas.openxmlformats.org/officeDocument/2006/relationships/footer" Target="footer8.xml"/><Relationship Id="rId20" Type="http://schemas.openxmlformats.org/officeDocument/2006/relationships/header" Target="header8.xml"/><Relationship Id="rId21" Type="http://schemas.openxmlformats.org/officeDocument/2006/relationships/footer" Target="footer9.xml"/><Relationship Id="rId22" Type="http://schemas.openxmlformats.org/officeDocument/2006/relationships/header" Target="header9.xml"/><Relationship Id="rId23" Type="http://schemas.openxmlformats.org/officeDocument/2006/relationships/footer" Target="footer10.xml"/><Relationship Id="rId24" Type="http://schemas.openxmlformats.org/officeDocument/2006/relationships/header" Target="header10.xml"/><Relationship Id="rId25" Type="http://schemas.openxmlformats.org/officeDocument/2006/relationships/footer" Target="footer11.xml"/><Relationship Id="rId26" Type="http://schemas.openxmlformats.org/officeDocument/2006/relationships/header" Target="header11.xml"/><Relationship Id="rId27" Type="http://schemas.openxmlformats.org/officeDocument/2006/relationships/footer" Target="footer12.xml"/><Relationship Id="rId28" Type="http://schemas.openxmlformats.org/officeDocument/2006/relationships/header" Target="header12.xml"/><Relationship Id="rId29" Type="http://schemas.openxmlformats.org/officeDocument/2006/relationships/footer" Target="footer13.xml"/><Relationship Id="rId30" Type="http://schemas.openxmlformats.org/officeDocument/2006/relationships/header" Target="header13.xml"/><Relationship Id="rId31" Type="http://schemas.openxmlformats.org/officeDocument/2006/relationships/footer" Target="footer14.xml"/><Relationship Id="rId32" Type="http://schemas.openxmlformats.org/officeDocument/2006/relationships/header" Target="header14.xml"/><Relationship Id="rId33" Type="http://schemas.openxmlformats.org/officeDocument/2006/relationships/footer" Target="footer15.xml"/><Relationship Id="rId34" Type="http://schemas.openxmlformats.org/officeDocument/2006/relationships/hyperlink" Target="http://en.wikipedia.org/wiki/Sukuk" TargetMode="External"/><Relationship Id="rId35" Type="http://schemas.openxmlformats.org/officeDocument/2006/relationships/hyperlink" Target="http://thatswhy.isdb.org/irj/go/km/docs/documents/IDBDevelopments/Internet/thaswhy/en/sul" TargetMode="External"/><Relationship Id="rId36" Type="http://schemas.openxmlformats.org/officeDocument/2006/relationships/hyperlink" Target="http://www.islamicbanking.nl/chap4.html-" TargetMode="External"/><Relationship Id="rId37" Type="http://schemas.openxmlformats.org/officeDocument/2006/relationships/hyperlink" Target="http://www.isdbcareers.com/" TargetMode="External"/><Relationship Id="rId38" Type="http://schemas.openxmlformats.org/officeDocument/2006/relationships/hyperlink" Target="http://www.imf.org/external/pubs/ft/wp/2011/wp11156-" TargetMode="External"/><Relationship Id="rId39" Type="http://schemas.openxmlformats.org/officeDocument/2006/relationships/hyperlink" Target="mailto:belloabd2005@yahoo.com" TargetMode="External"/><Relationship Id="rId4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</dc:creator>
  <dcterms:created xsi:type="dcterms:W3CDTF">2023-10-31T21:36:00Z</dcterms:created>
  <dcterms:modified xsi:type="dcterms:W3CDTF">2023-10-31T21:36:00Z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