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4"/>
      </w:pPr>
      <w:r>
        <w:rPr>
          <w:spacing w:val="-3"/>
        </w:rPr>
        <w:t>AN ASSESSMENT OF USER SATISFACTION WITH PUBLIC PRIVATE</w:t>
      </w:r>
      <w:r>
        <w:rPr>
          <w:spacing w:val="-67"/>
        </w:rPr>
        <w:t> </w:t>
      </w:r>
      <w:r>
        <w:rPr/>
        <w:t>PARTNERSHIP (PPP) PROJECTS IN SELECTED UNIVERSITY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HOSPITALS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9"/>
        <w:ind w:left="0" w:right="1177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28"/>
        </w:rPr>
      </w:pPr>
    </w:p>
    <w:p>
      <w:pPr>
        <w:pStyle w:val="Heading1"/>
        <w:ind w:right="1181"/>
      </w:pPr>
      <w:r>
        <w:rPr/>
        <w:t>Funmilola</w:t>
      </w:r>
      <w:r>
        <w:rPr>
          <w:spacing w:val="-6"/>
        </w:rPr>
        <w:t> </w:t>
      </w:r>
      <w:r>
        <w:rPr/>
        <w:t>Helen</w:t>
      </w:r>
      <w:r>
        <w:rPr>
          <w:spacing w:val="-5"/>
        </w:rPr>
        <w:t> </w:t>
      </w:r>
      <w:r>
        <w:rPr/>
        <w:t>OYEDELE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087" w:right="3263"/>
        <w:jc w:val="center"/>
      </w:pPr>
      <w:r>
        <w:rPr>
          <w:spacing w:val="-3"/>
        </w:rPr>
        <w:t>DEPARTMENT OF QUANTITY SURVEYING,</w:t>
      </w:r>
      <w:r>
        <w:rPr>
          <w:spacing w:val="-57"/>
        </w:rPr>
        <w:t> </w:t>
      </w:r>
      <w:r>
        <w:rPr/>
        <w:t>AHMADU BELLO UNIVERSITY, ZARIA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right="1116"/>
        <w:jc w:val="center"/>
      </w:pPr>
      <w:r>
        <w:rPr/>
        <w:t>AUGUST,</w:t>
      </w:r>
      <w:r>
        <w:rPr>
          <w:spacing w:val="-9"/>
        </w:rPr>
        <w:t> </w:t>
      </w:r>
      <w:r>
        <w:rPr/>
        <w:t>2015</w:t>
      </w:r>
    </w:p>
    <w:p>
      <w:pPr>
        <w:spacing w:after="0"/>
        <w:jc w:val="center"/>
        <w:sectPr>
          <w:type w:val="continuous"/>
          <w:pgSz w:w="11910" w:h="16840"/>
          <w:pgMar w:top="1580" w:bottom="280" w:left="1520" w:right="340"/>
        </w:sectPr>
      </w:pPr>
    </w:p>
    <w:p>
      <w:pPr>
        <w:pStyle w:val="Heading1"/>
        <w:spacing w:before="74"/>
      </w:pPr>
      <w:r>
        <w:rPr>
          <w:spacing w:val="-3"/>
        </w:rPr>
        <w:t>AN ASSESSMENT OF USER SATISFACTION WITH PUBLIC PRIVATE</w:t>
      </w:r>
      <w:r>
        <w:rPr>
          <w:spacing w:val="-67"/>
        </w:rPr>
        <w:t> </w:t>
      </w:r>
      <w:r>
        <w:rPr/>
        <w:t>PARTNERSHIP (PPP) PROJECTS IN SELECTED UNIVERSITY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HOSPITALS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0" w:right="1177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42" w:lineRule="auto"/>
        <w:ind w:left="1660" w:right="2836"/>
      </w:pPr>
      <w:r>
        <w:rPr/>
        <w:t>Funmilola Helen OYEDELE, B.Sc (A.B.U) 2008</w:t>
      </w:r>
      <w:r>
        <w:rPr>
          <w:spacing w:val="-67"/>
        </w:rPr>
        <w:t> </w:t>
      </w:r>
      <w:r>
        <w:rPr/>
        <w:t>M.SC/ENV-DESIGN/8003/2011-2012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BodyText"/>
        <w:spacing w:before="1"/>
        <w:ind w:right="1175"/>
        <w:jc w:val="center"/>
      </w:pPr>
      <w:r>
        <w:rPr>
          <w:spacing w:val="-2"/>
        </w:rPr>
        <w:t>A DISSERTATION SUBMITTED TO THE SCHOOL OF POSTGRADUATE </w:t>
      </w:r>
      <w:r>
        <w:rPr>
          <w:spacing w:val="-1"/>
        </w:rPr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ind w:left="563" w:right="1745"/>
        <w:jc w:val="center"/>
      </w:pPr>
      <w:r>
        <w:rPr>
          <w:spacing w:val="-2"/>
        </w:rPr>
        <w:t>IN</w:t>
      </w:r>
      <w:r>
        <w:rPr/>
        <w:t> </w:t>
      </w:r>
      <w:r>
        <w:rPr>
          <w:spacing w:val="-2"/>
        </w:rPr>
        <w:t>PARTIAL</w:t>
      </w:r>
      <w:r>
        <w:rPr>
          <w:spacing w:val="-12"/>
        </w:rPr>
        <w:t> </w:t>
      </w:r>
      <w:r>
        <w:rPr>
          <w:spacing w:val="-2"/>
        </w:rPr>
        <w:t>FULFILLMENT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 REQUIREMENTS</w:t>
      </w:r>
      <w:r>
        <w:rPr>
          <w:spacing w:val="-1"/>
        </w:rPr>
        <w:t> 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AWARD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</w:p>
    <w:p>
      <w:pPr>
        <w:pStyle w:val="BodyText"/>
        <w:ind w:right="1176"/>
        <w:jc w:val="center"/>
      </w:pPr>
      <w:r>
        <w:rPr>
          <w:spacing w:val="-2"/>
        </w:rPr>
        <w:t>MASTER</w:t>
      </w:r>
      <w:r>
        <w:rPr>
          <w:spacing w:val="-3"/>
        </w:rPr>
        <w:t> </w:t>
      </w:r>
      <w:r>
        <w:rPr>
          <w:spacing w:val="-2"/>
        </w:rPr>
        <w:t>DEGREE </w:t>
      </w:r>
      <w:r>
        <w:rPr>
          <w:spacing w:val="-1"/>
        </w:rPr>
        <w:t>IN QUANTITY</w:t>
      </w:r>
      <w:r>
        <w:rPr>
          <w:spacing w:val="-13"/>
        </w:rPr>
        <w:t> </w:t>
      </w:r>
      <w:r>
        <w:rPr>
          <w:spacing w:val="-1"/>
        </w:rPr>
        <w:t>SURVEYING.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082" w:right="3266"/>
        <w:jc w:val="center"/>
      </w:pPr>
      <w:r>
        <w:rPr>
          <w:spacing w:val="-3"/>
        </w:rPr>
        <w:t>DEPARTMENT OF QUANTITY SURVEYING,</w:t>
      </w:r>
      <w:r>
        <w:rPr>
          <w:spacing w:val="-57"/>
        </w:rPr>
        <w:t> </w:t>
      </w:r>
      <w:r>
        <w:rPr>
          <w:spacing w:val="-3"/>
        </w:rPr>
        <w:t>FACULTY OF ENVIRONMENTAL </w:t>
      </w:r>
      <w:r>
        <w:rPr>
          <w:spacing w:val="-2"/>
        </w:rPr>
        <w:t>DESIGN</w:t>
      </w:r>
      <w:r>
        <w:rPr>
          <w:spacing w:val="-1"/>
        </w:rPr>
        <w:t> </w:t>
      </w:r>
      <w:r>
        <w:rPr/>
        <w:t>AHMADU BELLO UNIVERSITY, ZARIA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right="1116"/>
        <w:jc w:val="center"/>
      </w:pPr>
      <w:r>
        <w:rPr/>
        <w:t>AUGUST,</w:t>
      </w:r>
      <w:r>
        <w:rPr>
          <w:spacing w:val="-9"/>
        </w:rPr>
        <w:t> </w:t>
      </w:r>
      <w:r>
        <w:rPr/>
        <w:t>2015</w:t>
      </w:r>
    </w:p>
    <w:p>
      <w:pPr>
        <w:spacing w:after="0"/>
        <w:jc w:val="center"/>
        <w:sectPr>
          <w:pgSz w:w="11910" w:h="16840"/>
          <w:pgMar w:top="1340" w:bottom="280" w:left="1520" w:right="340"/>
        </w:sectPr>
      </w:pPr>
    </w:p>
    <w:p>
      <w:pPr>
        <w:pStyle w:val="Heading2"/>
        <w:spacing w:before="60"/>
        <w:ind w:left="0" w:right="746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2" w:right="109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entitled AN ASSESSMENT OF USER</w:t>
      </w:r>
      <w:r>
        <w:rPr>
          <w:spacing w:val="1"/>
        </w:rPr>
        <w:t> </w:t>
      </w:r>
      <w:r>
        <w:rPr/>
        <w:t>SATISFACTION</w:t>
      </w:r>
      <w:r>
        <w:rPr>
          <w:spacing w:val="54"/>
        </w:rPr>
        <w:t> </w:t>
      </w:r>
      <w:r>
        <w:rPr/>
        <w:t>WITH</w:t>
      </w:r>
      <w:r>
        <w:rPr>
          <w:spacing w:val="57"/>
        </w:rPr>
        <w:t> </w:t>
      </w:r>
      <w:r>
        <w:rPr/>
        <w:t>PUBLIC</w:t>
      </w:r>
      <w:r>
        <w:rPr>
          <w:spacing w:val="55"/>
        </w:rPr>
        <w:t> </w:t>
      </w:r>
      <w:r>
        <w:rPr/>
        <w:t>PRIVATE</w:t>
      </w:r>
      <w:r>
        <w:rPr>
          <w:spacing w:val="54"/>
        </w:rPr>
        <w:t> </w:t>
      </w:r>
      <w:r>
        <w:rPr/>
        <w:t>PARTNERSHIP</w:t>
      </w:r>
      <w:r>
        <w:rPr>
          <w:spacing w:val="47"/>
        </w:rPr>
        <w:t> </w:t>
      </w:r>
      <w:r>
        <w:rPr/>
        <w:t>(PPP)</w:t>
      </w:r>
      <w:r>
        <w:rPr>
          <w:spacing w:val="55"/>
        </w:rPr>
        <w:t> </w:t>
      </w:r>
      <w:r>
        <w:rPr/>
        <w:t>PROJECTS</w:t>
      </w:r>
      <w:r>
        <w:rPr>
          <w:spacing w:val="54"/>
        </w:rPr>
        <w:t> </w:t>
      </w:r>
      <w:r>
        <w:rPr/>
        <w:t>IN</w:t>
      </w:r>
    </w:p>
    <w:p>
      <w:pPr>
        <w:pStyle w:val="BodyText"/>
        <w:spacing w:line="480" w:lineRule="auto"/>
        <w:ind w:left="352" w:right="1102"/>
        <w:jc w:val="both"/>
      </w:pPr>
      <w:r>
        <w:rPr/>
        <w:t>SELECTED</w:t>
      </w:r>
      <w:r>
        <w:rPr>
          <w:spacing w:val="16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HOSPITALS</w:t>
      </w:r>
      <w:r>
        <w:rPr>
          <w:spacing w:val="38"/>
        </w:rPr>
        <w:t> </w:t>
      </w:r>
      <w:r>
        <w:rPr/>
        <w:t>has</w:t>
      </w:r>
      <w:r>
        <w:rPr>
          <w:spacing w:val="34"/>
        </w:rPr>
        <w:t> </w:t>
      </w:r>
      <w:r>
        <w:rPr/>
        <w:t>been</w:t>
      </w:r>
      <w:r>
        <w:rPr>
          <w:spacing w:val="92"/>
        </w:rPr>
        <w:t> </w:t>
      </w:r>
      <w:r>
        <w:rPr/>
        <w:t>carried</w:t>
      </w:r>
      <w:r>
        <w:rPr>
          <w:spacing w:val="93"/>
        </w:rPr>
        <w:t> </w:t>
      </w:r>
      <w:r>
        <w:rPr/>
        <w:t>out</w:t>
      </w:r>
      <w:r>
        <w:rPr>
          <w:spacing w:val="93"/>
        </w:rPr>
        <w:t> </w:t>
      </w:r>
      <w:r>
        <w:rPr/>
        <w:t>by</w:t>
      </w:r>
      <w:r>
        <w:rPr>
          <w:spacing w:val="86"/>
        </w:rPr>
        <w:t> </w:t>
      </w:r>
      <w:r>
        <w:rPr/>
        <w:t>me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 Surveying, Faculty of Environmental Design,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/>
        <w:ind w:left="352" w:right="1093"/>
        <w:jc w:val="both"/>
      </w:pPr>
      <w:r>
        <w:rPr/>
        <w:t>The information derived from the literature has been duly acknowledged in the text and a</w:t>
      </w:r>
      <w:r>
        <w:rPr>
          <w:spacing w:val="-57"/>
        </w:rPr>
        <w:t> </w:t>
      </w:r>
      <w:r>
        <w:rPr/>
        <w:t>list of references 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52" w:val="left" w:leader="none"/>
          <w:tab w:pos="6407" w:val="left" w:leader="none"/>
          <w:tab w:pos="8688" w:val="left" w:leader="none"/>
        </w:tabs>
        <w:spacing w:before="208"/>
        <w:ind w:left="352"/>
        <w:jc w:val="both"/>
      </w:pPr>
      <w:r>
        <w:rPr/>
        <w:t>Funmilola</w:t>
      </w:r>
      <w:r>
        <w:rPr>
          <w:spacing w:val="-4"/>
        </w:rPr>
        <w:t> </w:t>
      </w:r>
      <w:r>
        <w:rPr/>
        <w:t>Helen</w:t>
      </w:r>
      <w:r>
        <w:rPr>
          <w:spacing w:val="-2"/>
        </w:rPr>
        <w:t> </w:t>
      </w:r>
      <w:r>
        <w:rPr/>
        <w:t>OYEDELE</w:t>
        <w:tab/>
      </w:r>
      <w:r>
        <w:rPr>
          <w:u w:val="single"/>
        </w:rPr>
        <w:t> </w:t>
        <w:tab/>
      </w:r>
      <w:r>
        <w:rPr/>
        <w:t>      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613" w:val="left" w:leader="none"/>
        </w:tabs>
        <w:spacing w:before="90"/>
        <w:ind w:left="4972"/>
      </w:pPr>
      <w:r>
        <w:rPr/>
        <w:t>Signature</w:t>
        <w:tab/>
        <w:t>Date</w:t>
      </w:r>
    </w:p>
    <w:p>
      <w:pPr>
        <w:spacing w:after="0"/>
        <w:sectPr>
          <w:footerReference w:type="default" r:id="rId5"/>
          <w:pgSz w:w="11910" w:h="16840"/>
          <w:pgMar w:footer="1492" w:header="0" w:top="1360" w:bottom="1680" w:left="1520" w:right="340"/>
          <w:pgNumType w:start="3"/>
        </w:sectPr>
      </w:pPr>
    </w:p>
    <w:p>
      <w:pPr>
        <w:pStyle w:val="Heading2"/>
        <w:spacing w:before="60"/>
        <w:ind w:left="0" w:right="747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2" w:right="108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3"/>
        </w:rPr>
        <w:t> </w:t>
      </w:r>
      <w:r>
        <w:rPr/>
        <w:t>PRIVATE</w:t>
      </w:r>
      <w:r>
        <w:rPr>
          <w:spacing w:val="12"/>
        </w:rPr>
        <w:t> </w:t>
      </w:r>
      <w:r>
        <w:rPr/>
        <w:t>PARTNERSHIP</w:t>
      </w:r>
      <w:r>
        <w:rPr>
          <w:spacing w:val="7"/>
        </w:rPr>
        <w:t> </w:t>
      </w:r>
      <w:r>
        <w:rPr/>
        <w:t>(PPP)</w:t>
      </w:r>
      <w:r>
        <w:rPr>
          <w:spacing w:val="12"/>
        </w:rPr>
        <w:t> </w:t>
      </w:r>
      <w:r>
        <w:rPr/>
        <w:t>PROJECTS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UNIVERSITY</w:t>
      </w:r>
    </w:p>
    <w:p>
      <w:pPr>
        <w:pStyle w:val="BodyText"/>
        <w:spacing w:line="480" w:lineRule="auto"/>
        <w:ind w:left="352" w:right="1095"/>
        <w:jc w:val="both"/>
      </w:pPr>
      <w:r>
        <w:rPr/>
        <w:t>TEACHING</w:t>
      </w:r>
      <w:r>
        <w:rPr>
          <w:spacing w:val="1"/>
        </w:rPr>
        <w:t> </w:t>
      </w:r>
      <w:r>
        <w:rPr/>
        <w:t>HOSPITALS”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Funmilola</w:t>
      </w:r>
      <w:r>
        <w:rPr>
          <w:spacing w:val="1"/>
        </w:rPr>
        <w:t> </w:t>
      </w:r>
      <w:r>
        <w:rPr/>
        <w:t>Helen</w:t>
      </w:r>
      <w:r>
        <w:rPr>
          <w:spacing w:val="1"/>
        </w:rPr>
        <w:t> </w:t>
      </w:r>
      <w:r>
        <w:rPr/>
        <w:t>OYEDELE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the degree of Master of Science (Quantity Surveying) of the</w:t>
      </w:r>
      <w:r>
        <w:rPr>
          <w:spacing w:val="1"/>
        </w:rPr>
        <w:t> </w:t>
      </w:r>
      <w:r>
        <w:rPr/>
        <w:t>Ahmadu Bello University,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600" w:val="left" w:leader="none"/>
          <w:tab w:pos="5455" w:val="left" w:leader="none"/>
          <w:tab w:pos="6660" w:val="left" w:leader="none"/>
          <w:tab w:pos="8635" w:val="left" w:leader="none"/>
        </w:tabs>
        <w:spacing w:before="208"/>
        <w:ind w:right="703"/>
        <w:jc w:val="center"/>
      </w:pPr>
      <w:r>
        <w:rPr/>
        <w:t>Prof.</w:t>
      </w:r>
      <w:r>
        <w:rPr>
          <w:spacing w:val="-4"/>
        </w:rPr>
        <w:t> </w:t>
      </w:r>
      <w:r>
        <w:rPr/>
        <w:t>A.D.</w:t>
      </w:r>
      <w:r>
        <w:rPr>
          <w:spacing w:val="-1"/>
        </w:rPr>
        <w:t> </w:t>
      </w:r>
      <w:r>
        <w:rPr/>
        <w:t>IBRAHIM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672" w:val="left" w:leader="none"/>
          <w:tab w:pos="7553" w:val="left" w:leader="none"/>
        </w:tabs>
        <w:ind w:left="352"/>
        <w:jc w:val="both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2648"/>
        <w:gridCol w:w="2604"/>
      </w:tblGrid>
      <w:tr>
        <w:trPr>
          <w:trHeight w:val="270" w:hRule="atLeast"/>
        </w:trPr>
        <w:tc>
          <w:tcPr>
            <w:tcW w:w="348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ADOGBO</w:t>
            </w:r>
          </w:p>
        </w:tc>
        <w:tc>
          <w:tcPr>
            <w:tcW w:w="2648" w:type="dxa"/>
          </w:tcPr>
          <w:p>
            <w:pPr>
              <w:pStyle w:val="TableParagraph"/>
              <w:tabs>
                <w:tab w:pos="2068" w:val="left" w:leader="none"/>
              </w:tabs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04" w:type="dxa"/>
          </w:tcPr>
          <w:p>
            <w:pPr>
              <w:pStyle w:val="TableParagraph"/>
              <w:tabs>
                <w:tab w:pos="2552" w:val="left" w:leader="none"/>
              </w:tabs>
              <w:spacing w:line="251" w:lineRule="exact"/>
              <w:ind w:left="57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48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648" w:type="dxa"/>
          </w:tcPr>
          <w:p>
            <w:pPr>
              <w:pStyle w:val="TableParagraph"/>
              <w:spacing w:line="251" w:lineRule="exact"/>
              <w:ind w:left="88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04" w:type="dxa"/>
          </w:tcPr>
          <w:p>
            <w:pPr>
              <w:pStyle w:val="TableParagraph"/>
              <w:spacing w:line="251" w:lineRule="exact"/>
              <w:ind w:left="1157" w:right="95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3150"/>
        <w:gridCol w:w="2388"/>
      </w:tblGrid>
      <w:tr>
        <w:trPr>
          <w:trHeight w:val="270" w:hRule="atLeast"/>
        </w:trPr>
        <w:tc>
          <w:tcPr>
            <w:tcW w:w="283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Y.M.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IBRAHIM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2666" w:val="left" w:leader="none"/>
              </w:tabs>
              <w:spacing w:line="251" w:lineRule="exact"/>
              <w:ind w:left="8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88" w:type="dxa"/>
          </w:tcPr>
          <w:p>
            <w:pPr>
              <w:pStyle w:val="TableParagraph"/>
              <w:tabs>
                <w:tab w:pos="2336" w:val="left" w:leader="none"/>
              </w:tabs>
              <w:spacing w:line="251" w:lineRule="exact"/>
              <w:ind w:left="48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83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150" w:type="dxa"/>
          </w:tcPr>
          <w:p>
            <w:pPr>
              <w:pStyle w:val="TableParagraph"/>
              <w:spacing w:line="251" w:lineRule="exact"/>
              <w:ind w:left="159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88" w:type="dxa"/>
          </w:tcPr>
          <w:p>
            <w:pPr>
              <w:pStyle w:val="TableParagraph"/>
              <w:spacing w:line="251" w:lineRule="exact"/>
              <w:ind w:left="132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4027" w:val="left" w:leader="none"/>
          <w:tab w:pos="6002" w:val="left" w:leader="none"/>
          <w:tab w:pos="6847" w:val="left" w:leader="none"/>
          <w:tab w:pos="8702" w:val="left" w:leader="none"/>
        </w:tabs>
        <w:spacing w:before="90"/>
        <w:ind w:left="352"/>
      </w:pPr>
      <w:r>
        <w:rPr/>
        <w:t>Prof.</w:t>
      </w:r>
      <w:r>
        <w:rPr>
          <w:spacing w:val="-2"/>
        </w:rPr>
        <w:t> </w:t>
      </w:r>
      <w:r>
        <w:rPr/>
        <w:t>A.Z.</w:t>
      </w:r>
      <w:r>
        <w:rPr>
          <w:spacing w:val="-2"/>
        </w:rPr>
        <w:t> </w:t>
      </w:r>
      <w:r>
        <w:rPr/>
        <w:t>HASSAN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752" w:val="left" w:leader="none"/>
          <w:tab w:pos="7613" w:val="left" w:leader="none"/>
        </w:tabs>
        <w:ind w:left="35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0" w:right="746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2" w:right="1096"/>
      </w:pPr>
      <w:r>
        <w:rPr/>
        <w:t>This</w:t>
      </w:r>
      <w:r>
        <w:rPr>
          <w:spacing w:val="22"/>
        </w:rPr>
        <w:t> </w:t>
      </w:r>
      <w:r>
        <w:rPr/>
        <w:t>dissertation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dedicated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My</w:t>
      </w:r>
      <w:r>
        <w:rPr>
          <w:spacing w:val="18"/>
        </w:rPr>
        <w:t> </w:t>
      </w:r>
      <w:r>
        <w:rPr/>
        <w:t>Husband,</w:t>
      </w:r>
      <w:r>
        <w:rPr>
          <w:spacing w:val="21"/>
        </w:rPr>
        <w:t> </w:t>
      </w:r>
      <w:r>
        <w:rPr/>
        <w:t>Mr.</w:t>
      </w:r>
      <w:r>
        <w:rPr>
          <w:spacing w:val="21"/>
        </w:rPr>
        <w:t> </w:t>
      </w:r>
      <w:r>
        <w:rPr/>
        <w:t>Babajide</w:t>
      </w:r>
      <w:r>
        <w:rPr>
          <w:spacing w:val="21"/>
        </w:rPr>
        <w:t> </w:t>
      </w:r>
      <w:r>
        <w:rPr/>
        <w:t>Omoniwa;</w:t>
      </w:r>
      <w:r>
        <w:rPr>
          <w:spacing w:val="22"/>
        </w:rPr>
        <w:t> </w:t>
      </w:r>
      <w:r>
        <w:rPr/>
        <w:t>My</w:t>
      </w:r>
      <w:r>
        <w:rPr>
          <w:spacing w:val="15"/>
        </w:rPr>
        <w:t> </w:t>
      </w:r>
      <w:r>
        <w:rPr/>
        <w:t>Son,</w:t>
      </w:r>
      <w:r>
        <w:rPr>
          <w:spacing w:val="-57"/>
        </w:rPr>
        <w:t> </w:t>
      </w:r>
      <w:r>
        <w:rPr/>
        <w:t>Oluwaseyi</w:t>
      </w:r>
      <w:r>
        <w:rPr>
          <w:spacing w:val="18"/>
        </w:rPr>
        <w:t> </w:t>
      </w:r>
      <w:r>
        <w:rPr/>
        <w:t>Omoniwa;</w:t>
      </w:r>
      <w:r>
        <w:rPr>
          <w:spacing w:val="18"/>
        </w:rPr>
        <w:t> </w:t>
      </w:r>
      <w:r>
        <w:rPr/>
        <w:t>My</w:t>
      </w:r>
      <w:r>
        <w:rPr>
          <w:spacing w:val="15"/>
        </w:rPr>
        <w:t> </w:t>
      </w:r>
      <w:r>
        <w:rPr/>
        <w:t>Parents</w:t>
      </w:r>
      <w:r>
        <w:rPr>
          <w:spacing w:val="19"/>
        </w:rPr>
        <w:t> </w:t>
      </w:r>
      <w:r>
        <w:rPr/>
        <w:t>Prof.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Mrs.</w:t>
      </w:r>
      <w:r>
        <w:rPr>
          <w:spacing w:val="19"/>
        </w:rPr>
        <w:t> </w:t>
      </w:r>
      <w:r>
        <w:rPr/>
        <w:t>E.</w:t>
      </w:r>
      <w:r>
        <w:rPr>
          <w:spacing w:val="18"/>
        </w:rPr>
        <w:t> </w:t>
      </w:r>
      <w:r>
        <w:rPr/>
        <w:t>Oyedele;</w:t>
      </w:r>
      <w:r>
        <w:rPr>
          <w:spacing w:val="18"/>
        </w:rPr>
        <w:t> </w:t>
      </w:r>
      <w:r>
        <w:rPr/>
        <w:t>My</w:t>
      </w:r>
      <w:r>
        <w:rPr>
          <w:spacing w:val="13"/>
        </w:rPr>
        <w:t> </w:t>
      </w:r>
      <w:r>
        <w:rPr/>
        <w:t>in-laws,</w:t>
      </w:r>
      <w:r>
        <w:rPr>
          <w:spacing w:val="18"/>
        </w:rPr>
        <w:t> </w:t>
      </w:r>
      <w:r>
        <w:rPr/>
        <w:t>Dr.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Mrs</w:t>
      </w:r>
    </w:p>
    <w:p>
      <w:pPr>
        <w:pStyle w:val="BodyText"/>
        <w:ind w:left="352"/>
      </w:pPr>
      <w:r>
        <w:rPr/>
        <w:t>M.</w:t>
      </w:r>
      <w:r>
        <w:rPr>
          <w:spacing w:val="-1"/>
        </w:rPr>
        <w:t> </w:t>
      </w:r>
      <w:r>
        <w:rPr/>
        <w:t>Omoniwa; and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Siblings.</w:t>
      </w:r>
    </w:p>
    <w:p>
      <w:pPr>
        <w:spacing w:after="0"/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3235"/>
      </w:pPr>
      <w:r>
        <w:rPr/>
        <w:t>ACKNOWLEDGEMENTS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352" w:right="1102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eternally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Master‟s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programme.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glory.</w:t>
      </w:r>
    </w:p>
    <w:p>
      <w:pPr>
        <w:pStyle w:val="BodyText"/>
        <w:spacing w:line="480" w:lineRule="auto"/>
        <w:ind w:left="352" w:right="1098"/>
        <w:jc w:val="both"/>
      </w:pPr>
      <w:r>
        <w:rPr/>
        <w:t>I wish to sincerely appreciate my Supervisors, Prof. A. D. Ibrahim and Dr. K. J. Adogbo,</w:t>
      </w:r>
      <w:r>
        <w:rPr>
          <w:spacing w:val="-57"/>
        </w:rPr>
        <w:t> </w:t>
      </w:r>
      <w:r>
        <w:rPr/>
        <w:t>for the guidance and assistance they provided me in the course of my research work.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 all along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tight schedules.</w:t>
      </w:r>
    </w:p>
    <w:p>
      <w:pPr>
        <w:pStyle w:val="BodyText"/>
        <w:spacing w:line="480" w:lineRule="auto"/>
        <w:ind w:left="352" w:right="1093"/>
        <w:jc w:val="both"/>
      </w:pPr>
      <w:r>
        <w:rPr/>
        <w:t>My</w:t>
      </w:r>
      <w:r>
        <w:rPr>
          <w:spacing w:val="-7"/>
        </w:rPr>
        <w:t> </w:t>
      </w:r>
      <w:r>
        <w:rPr/>
        <w:t>sincere</w:t>
      </w:r>
      <w:r>
        <w:rPr>
          <w:spacing w:val="-1"/>
        </w:rPr>
        <w:t> </w:t>
      </w:r>
      <w:r>
        <w:rPr/>
        <w:t>gratitude</w:t>
      </w:r>
      <w:r>
        <w:rPr>
          <w:spacing w:val="-2"/>
        </w:rPr>
        <w:t> </w:t>
      </w:r>
      <w:r>
        <w:rPr/>
        <w:t>goes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Mr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Kolo,</w:t>
      </w:r>
      <w:r>
        <w:rPr>
          <w:spacing w:val="-1"/>
        </w:rPr>
        <w:t> </w:t>
      </w:r>
      <w:r>
        <w:rPr/>
        <w:t>Mrs</w:t>
      </w:r>
      <w:r>
        <w:rPr>
          <w:spacing w:val="-3"/>
        </w:rPr>
        <w:t> </w:t>
      </w:r>
      <w:r>
        <w:rPr/>
        <w:t>F.</w:t>
      </w:r>
      <w:r>
        <w:rPr>
          <w:spacing w:val="3"/>
        </w:rPr>
        <w:t> </w:t>
      </w:r>
      <w:r>
        <w:rPr/>
        <w:t>Bello,</w:t>
      </w:r>
      <w:r>
        <w:rPr>
          <w:spacing w:val="-2"/>
        </w:rPr>
        <w:t> </w:t>
      </w:r>
      <w:r>
        <w:rPr/>
        <w:t>Mr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Abdulrazaq,</w:t>
      </w:r>
      <w:r>
        <w:rPr>
          <w:spacing w:val="-2"/>
        </w:rPr>
        <w:t> </w:t>
      </w:r>
      <w:r>
        <w:rPr/>
        <w:t>Mr</w:t>
      </w:r>
      <w:r>
        <w:rPr>
          <w:spacing w:val="1"/>
        </w:rPr>
        <w:t> </w:t>
      </w:r>
      <w:r>
        <w:rPr/>
        <w:t>P.</w:t>
      </w:r>
      <w:r>
        <w:rPr>
          <w:spacing w:val="-2"/>
        </w:rPr>
        <w:t> </w:t>
      </w:r>
      <w:r>
        <w:rPr/>
        <w:t>Chindo</w:t>
      </w:r>
      <w:r>
        <w:rPr>
          <w:spacing w:val="-57"/>
        </w:rPr>
        <w:t> </w:t>
      </w:r>
      <w:r>
        <w:rPr/>
        <w:t>and a host of other lecturers for their invaluable contribution to my research work and</w:t>
      </w:r>
      <w:r>
        <w:rPr>
          <w:spacing w:val="1"/>
        </w:rPr>
        <w:t> </w:t>
      </w:r>
      <w:r>
        <w:rPr/>
        <w:t>other assistance to my academic pursuit. Am also grateful to my lecturers; Prof. Yakubu,</w:t>
      </w:r>
      <w:r>
        <w:rPr>
          <w:spacing w:val="1"/>
        </w:rPr>
        <w:t> </w:t>
      </w:r>
      <w:r>
        <w:rPr/>
        <w:t>Mal. A. Ali, Mrs. K. Mohammed, Dr. Y. Musa-Haddary and all members of staff of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Surveying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contribution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-7"/>
        </w:rPr>
        <w:t> </w:t>
      </w:r>
      <w:r>
        <w:rPr/>
        <w:t>entire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pursuit.</w:t>
      </w:r>
    </w:p>
    <w:p>
      <w:pPr>
        <w:pStyle w:val="BodyText"/>
        <w:spacing w:line="480" w:lineRule="auto"/>
        <w:ind w:left="352" w:right="1095"/>
        <w:jc w:val="both"/>
      </w:pPr>
      <w:r>
        <w:rPr/>
        <w:t>I am utterly grateful especially to my Husband for his immeasurable support</w:t>
      </w:r>
      <w:r>
        <w:rPr>
          <w:spacing w:val="1"/>
        </w:rPr>
        <w:t> </w:t>
      </w:r>
      <w:r>
        <w:rPr/>
        <w:t>to me</w:t>
      </w:r>
      <w:r>
        <w:rPr>
          <w:spacing w:val="1"/>
        </w:rPr>
        <w:t> </w:t>
      </w:r>
      <w:r>
        <w:rPr/>
        <w:t>throughout this work. Am also grateful to my Son, my Parents, Parents-in-law, Siblings</w:t>
      </w:r>
      <w:r>
        <w:rPr>
          <w:spacing w:val="1"/>
        </w:rPr>
        <w:t> </w:t>
      </w:r>
      <w:r>
        <w:rPr/>
        <w:t>and Brothers and Sisters-in-law for their patience, understanding, assistance, prayers,</w:t>
      </w:r>
      <w:r>
        <w:rPr>
          <w:spacing w:val="1"/>
        </w:rPr>
        <w:t> </w:t>
      </w:r>
      <w:r>
        <w:rPr/>
        <w:t>overwhelming</w:t>
      </w:r>
      <w:r>
        <w:rPr>
          <w:spacing w:val="-4"/>
        </w:rPr>
        <w:t> </w:t>
      </w:r>
      <w:r>
        <w:rPr/>
        <w:t>love and</w:t>
      </w:r>
      <w:r>
        <w:rPr>
          <w:spacing w:val="2"/>
        </w:rPr>
        <w:t> </w:t>
      </w:r>
      <w:r>
        <w:rPr/>
        <w:t>care,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it all.</w:t>
      </w:r>
    </w:p>
    <w:p>
      <w:pPr>
        <w:pStyle w:val="BodyText"/>
        <w:spacing w:line="480" w:lineRule="auto"/>
        <w:ind w:left="352" w:right="1097"/>
        <w:jc w:val="both"/>
      </w:pPr>
      <w:r>
        <w:rPr/>
        <w:t>Finally, I like to express my sincere appreciation to my friends, colleageues and course</w:t>
      </w:r>
      <w:r>
        <w:rPr>
          <w:spacing w:val="1"/>
        </w:rPr>
        <w:t> </w:t>
      </w:r>
      <w:r>
        <w:rPr/>
        <w:t>mates, Lynda, Nunaya, Yusuf Baba, Yusuf Datti, Abdullahi, Blessing, Hassana, Sunday,</w:t>
      </w:r>
      <w:r>
        <w:rPr>
          <w:spacing w:val="1"/>
        </w:rPr>
        <w:t> </w:t>
      </w:r>
      <w:r>
        <w:rPr/>
        <w:t>Mrs Olaniyi, Mr Ikoja, Hassan, Jide, Micheal, Markus, to mention a few. You have made</w:t>
      </w:r>
      <w:r>
        <w:rPr>
          <w:spacing w:val="-57"/>
        </w:rPr>
        <w:t> </w:t>
      </w:r>
      <w:r>
        <w:rPr/>
        <w:t>the journey worthwhile.</w:t>
      </w:r>
      <w:r>
        <w:rPr>
          <w:spacing w:val="1"/>
        </w:rPr>
        <w:t> </w:t>
      </w:r>
      <w:r>
        <w:rPr/>
        <w:t>I also appreciate the</w:t>
      </w:r>
      <w:r>
        <w:rPr>
          <w:spacing w:val="60"/>
        </w:rPr>
        <w:t> </w:t>
      </w:r>
      <w:r>
        <w:rPr/>
        <w:t>entire family of Jesus Capital RCCG,</w:t>
      </w:r>
      <w:r>
        <w:rPr>
          <w:spacing w:val="1"/>
        </w:rPr>
        <w:t> </w:t>
      </w:r>
      <w:r>
        <w:rPr/>
        <w:t>Ibadan for their encouragement, phone calls and support throughout the research work.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Lord bless and</w:t>
      </w:r>
      <w:r>
        <w:rPr>
          <w:spacing w:val="2"/>
        </w:rPr>
        <w:t> </w:t>
      </w:r>
      <w:r>
        <w:rPr/>
        <w:t>abundantly</w:t>
      </w:r>
      <w:r>
        <w:rPr>
          <w:spacing w:val="-5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all.</w:t>
      </w:r>
      <w:r>
        <w:rPr>
          <w:spacing w:val="-15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3979" w:right="4723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52" w:right="1094"/>
        <w:jc w:val="both"/>
      </w:pPr>
      <w:r>
        <w:rPr/>
        <w:t>Government at all levels are forced to prioritise and restrict public expenditures due to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deficits</w:t>
      </w:r>
      <w:r>
        <w:rPr>
          <w:spacing w:val="60"/>
        </w:rPr>
        <w:t> </w:t>
      </w:r>
      <w:r>
        <w:rPr/>
        <w:t>and the inefficient management of large infrastructure projects. Due to</w:t>
      </w:r>
      <w:r>
        <w:rPr>
          <w:spacing w:val="1"/>
        </w:rPr>
        <w:t> </w:t>
      </w:r>
      <w:r>
        <w:rPr/>
        <w:t>the shortage of resources for healthcare delivery leading to decline in the quality of care,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health care to ordinary people. The PPP option</w:t>
      </w:r>
      <w:r>
        <w:rPr>
          <w:spacing w:val="60"/>
        </w:rPr>
        <w:t> </w:t>
      </w:r>
      <w:r>
        <w:rPr/>
        <w:t>due to its complexities</w:t>
      </w:r>
      <w:r>
        <w:rPr>
          <w:spacing w:val="1"/>
        </w:rPr>
        <w:t> </w:t>
      </w:r>
      <w:r>
        <w:rPr/>
        <w:t>has led to some projects failure leading to wastage of huge resources and time. Studies</w:t>
      </w:r>
      <w:r>
        <w:rPr>
          <w:spacing w:val="1"/>
        </w:rPr>
        <w:t> </w:t>
      </w:r>
      <w:r>
        <w:rPr/>
        <w:t>have shown that majority of these project failures are as a result of public opposition</w:t>
      </w:r>
      <w:r>
        <w:rPr>
          <w:spacing w:val="1"/>
        </w:rPr>
        <w:t> </w:t>
      </w:r>
      <w:r>
        <w:rPr/>
        <w:t>leading to outright cancellation of the projects. Due to the lack of empirical studies on</w:t>
      </w:r>
      <w:r>
        <w:rPr>
          <w:spacing w:val="1"/>
        </w:rPr>
        <w:t> </w:t>
      </w:r>
      <w:r>
        <w:rPr/>
        <w:t>user satisfaction with PPP projects in Nigeria, this study assessed the satisfaction of users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patients'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580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 and Patients of University College Hospital, Ibadan (Oyo state) and Lagos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(Lagos</w:t>
      </w:r>
      <w:r>
        <w:rPr>
          <w:spacing w:val="1"/>
        </w:rPr>
        <w:t> </w:t>
      </w:r>
      <w:r>
        <w:rPr/>
        <w:t>state).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respondents were analysed using both descriptive and inferential statistics with the aid of</w:t>
      </w:r>
      <w:r>
        <w:rPr>
          <w:spacing w:val="-57"/>
        </w:rPr>
        <w:t> </w:t>
      </w:r>
      <w:r>
        <w:rPr/>
        <w:t>SPSS to determine their levels of satisfaction with the facilities and services provided. It</w:t>
      </w:r>
      <w:r>
        <w:rPr>
          <w:spacing w:val="1"/>
        </w:rPr>
        <w:t> </w:t>
      </w:r>
      <w:r>
        <w:rPr/>
        <w:t>was observed that the patients were more satisfied with the projects than the employees.</w:t>
      </w:r>
      <w:r>
        <w:rPr>
          <w:spacing w:val="1"/>
        </w:rPr>
        <w:t> </w:t>
      </w:r>
      <w:r>
        <w:rPr/>
        <w:t>The patients rated the staff members the highest implying that they were quite confident</w:t>
      </w:r>
      <w:r>
        <w:rPr>
          <w:spacing w:val="1"/>
        </w:rPr>
        <w:t> </w:t>
      </w:r>
      <w:r>
        <w:rPr/>
        <w:t>in the healthcare providers‟ reliability and expertise. The employees were most 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 that there is a positive significant relationship between quality parameters 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adjustments need to be done in all areas of quality performance especially the facilities to</w:t>
      </w:r>
      <w:r>
        <w:rPr>
          <w:spacing w:val="-57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 satisfaction of</w:t>
      </w:r>
      <w:r>
        <w:rPr>
          <w:spacing w:val="-1"/>
        </w:rPr>
        <w:t> </w:t>
      </w:r>
      <w:r>
        <w:rPr/>
        <w:t>the users 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projects.</w:t>
      </w:r>
    </w:p>
    <w:p>
      <w:pPr>
        <w:spacing w:after="0"/>
        <w:jc w:val="both"/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0" w:right="74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5"/>
        <w:gridCol w:w="304"/>
        <w:gridCol w:w="1716"/>
      </w:tblGrid>
      <w:tr>
        <w:trPr>
          <w:trHeight w:val="5499" w:hRule="atLeast"/>
        </w:trPr>
        <w:tc>
          <w:tcPr>
            <w:tcW w:w="7435" w:type="dxa"/>
          </w:tcPr>
          <w:p>
            <w:pPr>
              <w:pStyle w:val="TableParagraph"/>
              <w:tabs>
                <w:tab w:pos="2030" w:val="left" w:leader="none"/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PAGE..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DECLARATION..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CERTIFICATION..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30" w:val="left" w:leader="none"/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DEDICATION..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ACKNOWLEDGEMENT..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30" w:val="left" w:leader="none"/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ABSTRACT..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CONTENT..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TABLES..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FIGURES..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750" w:val="left" w:leader="none"/>
                <w:tab w:pos="3470" w:val="left" w:leader="none"/>
                <w:tab w:pos="4190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LIST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APPENDICES..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480" w:lineRule="auto"/>
              <w:ind w:left="52" w:right="134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xiii</w:t>
            </w: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704" w:hRule="atLeast"/>
        </w:trPr>
        <w:tc>
          <w:tcPr>
            <w:tcW w:w="7435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ONE: INTRODUCTION..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82" w:hRule="atLeast"/>
        </w:trPr>
        <w:tc>
          <w:tcPr>
            <w:tcW w:w="7435" w:type="dxa"/>
          </w:tcPr>
          <w:p>
            <w:pPr>
              <w:pStyle w:val="TableParagraph"/>
              <w:tabs>
                <w:tab w:pos="649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spacing w:before="1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  <w:tab/>
              <w:t>BACKGROUND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6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7435" w:type="dxa"/>
          </w:tcPr>
          <w:p>
            <w:pPr>
              <w:pStyle w:val="TableParagraph"/>
              <w:tabs>
                <w:tab w:pos="649" w:val="left" w:leader="none"/>
                <w:tab w:pos="4910" w:val="left" w:leader="none"/>
                <w:tab w:pos="5630" w:val="left" w:leader="none"/>
                <w:tab w:pos="6350" w:val="left" w:leader="none"/>
                <w:tab w:pos="7070" w:val="left" w:leader="none"/>
              </w:tabs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  <w:tab/>
            </w:r>
            <w:r>
              <w:rPr>
                <w:b/>
                <w:spacing w:val="-2"/>
                <w:sz w:val="24"/>
              </w:rPr>
              <w:t>STATEMENT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PROBLEM..</w:t>
              <w:tab/>
            </w:r>
            <w:r>
              <w:rPr>
                <w:b/>
                <w:sz w:val="24"/>
              </w:rPr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133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1204" w:hRule="atLeast"/>
        </w:trPr>
        <w:tc>
          <w:tcPr>
            <w:tcW w:w="7435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04" w:val="left" w:leader="none"/>
                <w:tab w:pos="3964" w:val="left" w:leader="none"/>
                <w:tab w:pos="4684" w:val="left" w:leader="none"/>
                <w:tab w:pos="5405" w:val="left" w:leader="none"/>
                <w:tab w:pos="6125" w:val="left" w:leader="none"/>
                <w:tab w:pos="6845" w:val="left" w:leader="none"/>
              </w:tabs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EED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STUDY..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16" w:type="dxa"/>
          </w:tcPr>
          <w:p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767" w:hRule="atLeast"/>
        </w:trPr>
        <w:tc>
          <w:tcPr>
            <w:tcW w:w="7435" w:type="dxa"/>
          </w:tcPr>
          <w:p>
            <w:pPr>
              <w:pStyle w:val="TableParagraph"/>
              <w:tabs>
                <w:tab w:pos="3530" w:val="left" w:leader="none"/>
                <w:tab w:pos="4250" w:val="left" w:leader="none"/>
                <w:tab w:pos="4970" w:val="left" w:leader="none"/>
                <w:tab w:pos="5690" w:val="left" w:leader="none"/>
                <w:tab w:pos="6410" w:val="left" w:leader="none"/>
                <w:tab w:pos="7131" w:val="left" w:leader="none"/>
              </w:tabs>
              <w:spacing w:before="2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AIM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AND OBJECTIVES..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231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526" w:hRule="atLeast"/>
        </w:trPr>
        <w:tc>
          <w:tcPr>
            <w:tcW w:w="743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022" w:val="left" w:leader="none"/>
                <w:tab w:pos="2743" w:val="left" w:leader="none"/>
                <w:tab w:pos="3523" w:val="left" w:leader="none"/>
                <w:tab w:pos="4243" w:val="left" w:leader="none"/>
                <w:tab w:pos="5023" w:val="left" w:leader="none"/>
                <w:tab w:pos="5743" w:val="left" w:leader="none"/>
                <w:tab w:pos="6463" w:val="left" w:leader="none"/>
                <w:tab w:pos="7183" w:val="left" w:leader="none"/>
              </w:tabs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1.4.1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Aim..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492" w:top="1360" w:bottom="1786" w:left="1520" w:right="3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3206" w:val="left" w:leader="none"/>
              <w:tab w:pos="3986" w:val="left" w:leader="none"/>
              <w:tab w:pos="4766" w:val="left" w:leader="none"/>
              <w:tab w:pos="5486" w:val="left" w:leader="none"/>
              <w:tab w:pos="6206" w:val="left" w:leader="none"/>
              <w:tab w:pos="6926" w:val="left" w:leader="none"/>
              <w:tab w:pos="7646" w:val="left" w:leader="none"/>
              <w:tab w:pos="8427" w:val="right" w:leader="none"/>
            </w:tabs>
          </w:pPr>
          <w:r>
            <w:rPr/>
            <w:t>1.4.2</w:t>
          </w:r>
          <w:r>
            <w:rPr>
              <w:spacing w:val="-1"/>
            </w:rPr>
            <w:t> </w:t>
          </w:r>
          <w:r>
            <w:rPr/>
            <w:t>Objective..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8</w:t>
          </w:r>
        </w:p>
        <w:p>
          <w:pPr>
            <w:pStyle w:val="TOC3"/>
            <w:tabs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393" w:val="right" w:leader="none"/>
            </w:tabs>
          </w:pPr>
          <w:hyperlink w:history="true" w:anchor="_TOC_250044">
            <w:r>
              <w:rPr>
                <w:spacing w:val="-1"/>
              </w:rPr>
              <w:t>1.5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SCOPE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LIMITATION....</w:t>
              <w:tab/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9</w:t>
            </w:r>
          </w:hyperlink>
        </w:p>
        <w:p>
          <w:pPr>
            <w:pStyle w:val="TOC7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393" w:val="right" w:leader="none"/>
            </w:tabs>
            <w:spacing w:before="271"/>
            <w:ind w:firstLine="0"/>
          </w:pPr>
          <w:hyperlink w:history="true" w:anchor="_TOC_250043">
            <w:r>
              <w:rPr/>
              <w:t>1.5.1</w:t>
            </w:r>
            <w:r>
              <w:rPr>
                <w:spacing w:val="-1"/>
              </w:rPr>
              <w:t> </w:t>
            </w:r>
            <w:r>
              <w:rPr/>
              <w:t>Scope..  </w:t>
            </w:r>
            <w:r>
              <w:rPr>
                <w:spacing w:val="14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9</w:t>
            </w:r>
          </w:hyperlink>
        </w:p>
        <w:p>
          <w:pPr>
            <w:pStyle w:val="TOC7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393" w:val="right" w:leader="none"/>
            </w:tabs>
            <w:ind w:firstLine="0"/>
          </w:pPr>
          <w:hyperlink w:history="true" w:anchor="_TOC_250042">
            <w:r>
              <w:rPr/>
              <w:t>1.5.2</w:t>
            </w:r>
            <w:r>
              <w:rPr>
                <w:spacing w:val="-1"/>
              </w:rPr>
              <w:t> </w:t>
            </w:r>
            <w:r>
              <w:rPr/>
              <w:t>Delimitation..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9</w:t>
            </w:r>
          </w:hyperlink>
        </w:p>
        <w:p>
          <w:pPr>
            <w:pStyle w:val="TOC7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393" w:val="right" w:leader="none"/>
            </w:tabs>
            <w:spacing w:after="20"/>
            <w:ind w:firstLine="0"/>
          </w:pPr>
          <w:hyperlink w:history="true" w:anchor="_TOC_250041">
            <w:r>
              <w:rPr/>
              <w:t>1.5.3 Limitation..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9</w:t>
            </w:r>
          </w:hyperlink>
        </w:p>
        <w:p>
          <w:pPr>
            <w:pStyle w:val="TOC1"/>
            <w:tabs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78"/>
          </w:pPr>
          <w:r>
            <w:rPr/>
            <w:t>2.0</w:t>
          </w:r>
          <w:r>
            <w:rPr>
              <w:spacing w:val="-9"/>
            </w:rPr>
            <w:t> </w:t>
          </w:r>
          <w:r>
            <w:rPr/>
            <w:t>CHAPTER</w:t>
          </w:r>
          <w:r>
            <w:rPr>
              <w:spacing w:val="-12"/>
            </w:rPr>
            <w:t> </w:t>
          </w:r>
          <w:r>
            <w:rPr/>
            <w:t>TWO:</w:t>
          </w:r>
          <w:r>
            <w:rPr>
              <w:spacing w:val="-6"/>
            </w:rPr>
            <w:t> </w:t>
          </w:r>
          <w:r>
            <w:rPr/>
            <w:t>LITERATURE</w:t>
          </w:r>
          <w:r>
            <w:rPr>
              <w:spacing w:val="-7"/>
            </w:rPr>
            <w:t> </w:t>
          </w:r>
          <w:r>
            <w:rPr/>
            <w:t>REVIEW..</w:t>
            <w:tab/>
            <w:t>..</w:t>
            <w:tab/>
            <w:t>..</w:t>
            <w:tab/>
            <w:t>..</w:t>
            <w:tab/>
            <w:t>10</w:t>
          </w:r>
        </w:p>
        <w:p>
          <w:pPr>
            <w:pStyle w:val="TOC1"/>
            <w:tabs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40">
            <w:r>
              <w:rPr/>
              <w:t>2.1</w:t>
            </w:r>
            <w:r>
              <w:rPr>
                <w:spacing w:val="-5"/>
              </w:rPr>
              <w:t> </w:t>
            </w:r>
            <w:r>
              <w:rPr/>
              <w:t>OVERVIEW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4"/>
              </w:rPr>
              <w:t> </w:t>
            </w:r>
            <w:r>
              <w:rPr/>
              <w:t>PPP..</w:t>
            </w:r>
            <w:r>
              <w:rPr>
                <w:spacing w:val="11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10</w:t>
            </w:r>
          </w:hyperlink>
        </w:p>
        <w:p>
          <w:pPr>
            <w:pStyle w:val="TOC7"/>
            <w:tabs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272"/>
            <w:ind w:firstLine="0"/>
          </w:pPr>
          <w:hyperlink w:history="true" w:anchor="_TOC_250039">
            <w:r>
              <w:rPr>
                <w:spacing w:val="-1"/>
              </w:rPr>
              <w:t>2.1.1</w:t>
            </w:r>
            <w:r>
              <w:rPr>
                <w:spacing w:val="-15"/>
              </w:rPr>
              <w:t> </w:t>
            </w:r>
            <w:r>
              <w:rPr/>
              <w:t>Advantages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PPPs..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11</w:t>
            </w:r>
          </w:hyperlink>
        </w:p>
        <w:p>
          <w:pPr>
            <w:pStyle w:val="TOC7"/>
            <w:numPr>
              <w:ilvl w:val="2"/>
              <w:numId w:val="1"/>
            </w:numPr>
            <w:tabs>
              <w:tab w:pos="16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6" w:after="0"/>
            <w:ind w:left="1612" w:right="0" w:hanging="541"/>
            <w:jc w:val="left"/>
          </w:pPr>
          <w:hyperlink w:history="true" w:anchor="_TOC_250038">
            <w:r>
              <w:rPr>
                <w:spacing w:val="-1"/>
              </w:rPr>
              <w:t>Considerations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entering</w:t>
            </w:r>
            <w:r>
              <w:rPr>
                <w:spacing w:val="-2"/>
              </w:rPr>
              <w:t> </w:t>
            </w:r>
            <w:r>
              <w:rPr/>
              <w:t>into</w:t>
            </w:r>
            <w:r>
              <w:rPr>
                <w:spacing w:val="1"/>
              </w:rPr>
              <w:t> </w:t>
            </w:r>
            <w:r>
              <w:rPr/>
              <w:t>a PPP</w:t>
            </w:r>
            <w:r>
              <w:rPr>
                <w:spacing w:val="-8"/>
              </w:rPr>
              <w:t> </w:t>
            </w:r>
            <w:r>
              <w:rPr/>
              <w:t>option..</w:t>
            </w:r>
            <w:r>
              <w:rPr>
                <w:spacing w:val="-31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7"/>
            <w:numPr>
              <w:ilvl w:val="2"/>
              <w:numId w:val="1"/>
            </w:numPr>
            <w:tabs>
              <w:tab w:pos="16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1612" w:right="0" w:hanging="541"/>
            <w:jc w:val="left"/>
          </w:pPr>
          <w:hyperlink w:history="true" w:anchor="_TOC_250037">
            <w:r>
              <w:rPr/>
              <w:t>Critical</w:t>
            </w:r>
            <w:r>
              <w:rPr>
                <w:spacing w:val="-1"/>
              </w:rPr>
              <w:t> </w:t>
            </w:r>
            <w:r>
              <w:rPr/>
              <w:t>success</w:t>
            </w:r>
            <w:r>
              <w:rPr>
                <w:spacing w:val="-1"/>
              </w:rPr>
              <w:t> </w:t>
            </w:r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as efficiency</w:t>
            </w:r>
            <w:r>
              <w:rPr>
                <w:spacing w:val="-6"/>
              </w:rPr>
              <w:t> </w:t>
            </w:r>
            <w:r>
              <w:rPr/>
              <w:t>measures..</w:t>
              <w:tab/>
              <w:t>..</w:t>
              <w:tab/>
              <w:t>..</w:t>
              <w:tab/>
              <w:t>13</w:t>
            </w:r>
          </w:hyperlink>
        </w:p>
        <w:p>
          <w:pPr>
            <w:pStyle w:val="TOC7"/>
            <w:tabs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ind w:firstLine="0"/>
          </w:pPr>
          <w:hyperlink w:history="true" w:anchor="_TOC_250036">
            <w:r>
              <w:rPr/>
              <w:t>2.1.4</w:t>
            </w:r>
            <w:r>
              <w:rPr>
                <w:spacing w:val="-8"/>
              </w:rPr>
              <w:t> </w:t>
            </w:r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PPPs..</w:t>
            </w:r>
            <w:r>
              <w:rPr>
                <w:spacing w:val="55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16</w:t>
            </w:r>
          </w:hyperlink>
        </w:p>
        <w:p>
          <w:pPr>
            <w:pStyle w:val="TOC7"/>
            <w:tabs>
              <w:tab w:pos="179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ind w:firstLine="0"/>
          </w:pPr>
          <w:hyperlink w:history="true" w:anchor="_TOC_250035">
            <w:r>
              <w:rPr/>
              <w:t>2.1.5</w:t>
              <w:tab/>
              <w:t>Risks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PPP..</w:t>
            </w:r>
            <w:r>
              <w:rPr>
                <w:spacing w:val="35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17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6" w:after="0"/>
            <w:ind w:left="1792" w:right="0" w:hanging="721"/>
            <w:jc w:val="left"/>
          </w:pPr>
          <w:hyperlink w:history="true" w:anchor="_TOC_250034">
            <w:r>
              <w:rPr/>
              <w:t>Problems Faced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PPP</w:t>
            </w:r>
            <w:r>
              <w:rPr>
                <w:spacing w:val="-10"/>
              </w:rPr>
              <w:t> </w:t>
            </w:r>
            <w:r>
              <w:rPr/>
              <w:t>Project Execution..  </w:t>
            </w:r>
            <w:r>
              <w:rPr>
                <w:spacing w:val="6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21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1792" w:right="0" w:hanging="72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PPP</w:t>
          </w:r>
          <w:r>
            <w:rPr>
              <w:spacing w:val="-10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Nigeria..</w:t>
            <w:tab/>
            <w:t>..</w:t>
            <w:tab/>
            <w:t>..</w:t>
            <w:tab/>
            <w:t>..</w:t>
            <w:tab/>
            <w:t>..</w:t>
            <w:tab/>
            <w:t>22</w:t>
          </w:r>
        </w:p>
        <w:p>
          <w:pPr>
            <w:pStyle w:val="TOC1"/>
            <w:numPr>
              <w:ilvl w:val="1"/>
              <w:numId w:val="3"/>
            </w:numPr>
            <w:tabs>
              <w:tab w:pos="71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21" w:after="0"/>
            <w:ind w:left="712" w:right="0" w:hanging="361"/>
            <w:jc w:val="left"/>
          </w:pPr>
          <w:hyperlink w:history="true" w:anchor="_TOC_250033">
            <w:r>
              <w:rPr/>
              <w:t>PAST</w:t>
            </w:r>
            <w:r>
              <w:rPr>
                <w:spacing w:val="-7"/>
              </w:rPr>
              <w:t> </w:t>
            </w:r>
            <w:r>
              <w:rPr/>
              <w:t>EMPIRICAL</w:t>
            </w:r>
            <w:r>
              <w:rPr>
                <w:spacing w:val="-15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PPPs..</w:t>
            </w:r>
            <w:r>
              <w:rPr>
                <w:spacing w:val="4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22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792" w:val="left" w:leader="none"/>
              <w:tab w:pos="1793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1" w:after="0"/>
            <w:ind w:left="1792" w:right="0" w:hanging="721"/>
            <w:jc w:val="left"/>
          </w:pPr>
          <w:hyperlink w:history="true" w:anchor="_TOC_250032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Integrated</w:t>
            </w:r>
            <w:r>
              <w:rPr>
                <w:spacing w:val="-1"/>
              </w:rPr>
              <w:t> </w:t>
            </w:r>
            <w:r>
              <w:rPr/>
              <w:t>Framework..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25</w:t>
            </w:r>
          </w:hyperlink>
        </w:p>
        <w:p>
          <w:pPr>
            <w:pStyle w:val="TOC1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281"/>
          </w:pPr>
          <w:hyperlink w:history="true" w:anchor="_TOC_250031">
            <w:r>
              <w:rPr/>
              <w:t>2.3</w:t>
            </w:r>
            <w:r>
              <w:rPr>
                <w:spacing w:val="-2"/>
              </w:rPr>
              <w:t> </w:t>
            </w:r>
            <w:r>
              <w:rPr/>
              <w:t>QUALITY</w:t>
            </w:r>
            <w:r>
              <w:rPr>
                <w:spacing w:val="-11"/>
              </w:rPr>
              <w:t> </w:t>
            </w:r>
            <w:r>
              <w:rPr/>
              <w:t>IN PPPs..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26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608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2" w:after="0"/>
            <w:ind w:left="1607" w:right="0" w:hanging="536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Product Dimension..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26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608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6" w:after="0"/>
            <w:ind w:left="1607" w:right="0" w:hanging="536"/>
            <w:jc w:val="left"/>
          </w:pPr>
          <w:hyperlink w:history="true" w:anchor="_TOC_25002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Services dimension..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90" w:val="left" w:leader="none"/>
              <w:tab w:pos="991" w:val="left" w:leader="none"/>
              <w:tab w:pos="2442" w:val="left" w:leader="none"/>
              <w:tab w:pos="2512" w:val="left" w:leader="none"/>
              <w:tab w:pos="3232" w:val="left" w:leader="none"/>
              <w:tab w:pos="3952" w:val="left" w:leader="none"/>
              <w:tab w:pos="4670" w:val="left" w:leader="none"/>
              <w:tab w:pos="5279" w:val="left" w:leader="none"/>
              <w:tab w:pos="5393" w:val="left" w:leader="none"/>
              <w:tab w:pos="6113" w:val="left" w:leader="none"/>
              <w:tab w:pos="6833" w:val="left" w:leader="none"/>
              <w:tab w:pos="6882" w:val="left" w:leader="none"/>
              <w:tab w:pos="7553" w:val="left" w:leader="none"/>
              <w:tab w:pos="8273" w:val="left" w:leader="none"/>
            </w:tabs>
            <w:spacing w:line="480" w:lineRule="auto" w:before="521" w:after="0"/>
            <w:ind w:left="352" w:right="1100" w:firstLine="0"/>
            <w:jc w:val="left"/>
          </w:pPr>
          <w:r>
            <w:rPr/>
            <w:t>QUALITY</w:t>
            <w:tab/>
            <w:t>PERFORMANCE</w:t>
            <w:tab/>
            <w:t>IN</w:t>
            <w:tab/>
            <w:t>RELATION</w:t>
            <w:tab/>
            <w:tab/>
            <w:t>TO</w:t>
            <w:tab/>
          </w:r>
          <w:r>
            <w:rPr>
              <w:spacing w:val="-1"/>
            </w:rPr>
            <w:t>CUSTOMER</w:t>
          </w:r>
          <w:r>
            <w:rPr>
              <w:spacing w:val="-57"/>
            </w:rPr>
            <w:t> </w:t>
          </w:r>
          <w:r>
            <w:rPr/>
            <w:t>SATISFACTION..</w:t>
            <w:tab/>
            <w:tab/>
            <w:t>..</w:t>
            <w:tab/>
            <w:t>..</w:t>
            <w:tab/>
            <w:t>..</w:t>
            <w:tab/>
            <w:t>..</w:t>
            <w:tab/>
            <w:tab/>
            <w:t>..</w:t>
            <w:tab/>
            <w:t>..</w:t>
            <w:tab/>
            <w:t>..</w:t>
            <w:tab/>
            <w:t>..</w:t>
            <w:tab/>
            <w:t>29</w:t>
          </w:r>
        </w:p>
        <w:p>
          <w:pPr>
            <w:pStyle w:val="TOC1"/>
            <w:numPr>
              <w:ilvl w:val="1"/>
              <w:numId w:val="5"/>
            </w:numPr>
            <w:tabs>
              <w:tab w:pos="713" w:val="left" w:leader="none"/>
              <w:tab w:pos="8273" w:val="left" w:leader="none"/>
            </w:tabs>
            <w:spacing w:line="240" w:lineRule="auto" w:before="240" w:after="0"/>
            <w:ind w:left="712" w:right="0" w:hanging="361"/>
            <w:jc w:val="left"/>
          </w:pPr>
          <w:hyperlink w:history="true" w:anchor="_TOC_250028">
            <w:r>
              <w:rPr>
                <w:spacing w:val="-2"/>
              </w:rPr>
              <w:t>QUALITY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PERFORMANCE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PPP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HEALTHCARE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DELIVERY..</w:t>
              <w:tab/>
            </w:r>
            <w:r>
              <w:rPr/>
              <w:t>33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72" w:val="left" w:leader="none"/>
              <w:tab w:pos="1073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6" w:after="0"/>
            <w:ind w:left="1072" w:right="0" w:hanging="721"/>
            <w:jc w:val="left"/>
          </w:pPr>
          <w:hyperlink w:history="true" w:anchor="_TOC_250027">
            <w:r>
              <w:rPr/>
              <w:t>CUSTOMER/USER</w:t>
            </w:r>
            <w:r>
              <w:rPr>
                <w:spacing w:val="-14"/>
              </w:rPr>
              <w:t> </w:t>
            </w:r>
            <w:r>
              <w:rPr/>
              <w:t>SATISFACTION..</w:t>
              <w:tab/>
              <w:t>..</w:t>
              <w:tab/>
              <w:t>..</w:t>
              <w:tab/>
              <w:t>..</w:t>
              <w:tab/>
              <w:t>..</w:t>
              <w:tab/>
              <w:t>35</w:t>
            </w:r>
          </w:hyperlink>
        </w:p>
        <w:p>
          <w:pPr>
            <w:pStyle w:val="TOC7"/>
            <w:numPr>
              <w:ilvl w:val="2"/>
              <w:numId w:val="5"/>
            </w:numPr>
            <w:tabs>
              <w:tab w:pos="161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2" w:after="0"/>
            <w:ind w:left="1612" w:right="0" w:hanging="541"/>
            <w:jc w:val="left"/>
          </w:pPr>
          <w:hyperlink w:history="true" w:anchor="_TOC_250026">
            <w:r>
              <w:rPr/>
              <w:t>Effect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characteristics..</w:t>
              <w:tab/>
              <w:t>..</w:t>
              <w:tab/>
              <w:t>..</w:t>
              <w:tab/>
              <w:t>..</w:t>
              <w:tab/>
              <w:t>35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1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21" w:after="0"/>
            <w:ind w:left="712" w:right="0" w:hanging="361"/>
            <w:jc w:val="left"/>
          </w:pPr>
          <w:hyperlink w:history="true" w:anchor="_TOC_250025">
            <w:r>
              <w:rPr>
                <w:spacing w:val="-2"/>
              </w:rPr>
              <w:t>USER </w:t>
            </w:r>
            <w:r>
              <w:rPr>
                <w:spacing w:val="-1"/>
              </w:rPr>
              <w:t>SATISFACTION IN</w:t>
            </w:r>
            <w:r>
              <w:rPr/>
              <w:t> </w:t>
            </w:r>
            <w:r>
              <w:rPr>
                <w:spacing w:val="-1"/>
              </w:rPr>
              <w:t>PPP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PROJECTS..</w:t>
              <w:tab/>
            </w:r>
            <w:r>
              <w:rPr/>
              <w:t>..</w:t>
              <w:tab/>
              <w:t>..</w:t>
              <w:tab/>
              <w:t>..</w:t>
              <w:tab/>
              <w:t>38</w:t>
            </w:r>
          </w:hyperlink>
        </w:p>
        <w:p>
          <w:pPr>
            <w:pStyle w:val="TOC7"/>
            <w:tabs>
              <w:tab w:pos="179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271" w:after="142"/>
            <w:ind w:firstLine="0"/>
          </w:pPr>
          <w:hyperlink w:history="true" w:anchor="_TOC_250024">
            <w:r>
              <w:rPr/>
              <w:t>2.7.1</w:t>
              <w:tab/>
              <w:t>User</w:t>
            </w:r>
            <w:r>
              <w:rPr>
                <w:spacing w:val="-1"/>
              </w:rPr>
              <w:t> </w:t>
            </w:r>
            <w:r>
              <w:rPr/>
              <w:t>Involvement..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78" w:after="0"/>
            <w:ind w:left="712" w:right="0" w:hanging="361"/>
            <w:jc w:val="left"/>
          </w:pPr>
          <w:hyperlink w:history="true" w:anchor="_TOC_250023">
            <w:r>
              <w:rPr>
                <w:spacing w:val="-1"/>
              </w:rPr>
              <w:t>PPP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IN</w:t>
            </w:r>
            <w:r>
              <w:rPr/>
              <w:t> </w:t>
            </w:r>
            <w:r>
              <w:rPr>
                <w:spacing w:val="-1"/>
              </w:rPr>
              <w:t>HEALTHCARE</w:t>
            </w:r>
            <w:r>
              <w:rPr/>
              <w:t> </w:t>
            </w:r>
            <w:r>
              <w:rPr>
                <w:spacing w:val="-1"/>
              </w:rPr>
              <w:t>DELIVERY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NIGERIA..</w:t>
            </w:r>
            <w:r>
              <w:rPr>
                <w:spacing w:val="-27"/>
              </w:rPr>
              <w:t> </w:t>
            </w:r>
            <w:r>
              <w:rPr>
                <w:spacing w:val="-1"/>
              </w:rPr>
              <w:t>..</w:t>
              <w:tab/>
            </w:r>
            <w:r>
              <w:rPr/>
              <w:t>..</w:t>
              <w:tab/>
              <w:t>..</w:t>
              <w:tab/>
              <w:t>42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6" w:after="0"/>
            <w:ind w:left="712" w:right="0" w:hanging="361"/>
            <w:jc w:val="left"/>
          </w:pPr>
          <w:hyperlink w:history="true" w:anchor="_TOC_250022">
            <w:r>
              <w:rPr>
                <w:spacing w:val="-1"/>
              </w:rPr>
              <w:t>SUMMARY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PPP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PROJECTS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FOR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THE </w:t>
            </w:r>
            <w:r>
              <w:rPr/>
              <w:t>STUDY..</w:t>
              <w:tab/>
              <w:t>..</w:t>
              <w:tab/>
              <w:t>..</w:t>
              <w:tab/>
              <w:t>45</w:t>
            </w:r>
          </w:hyperlink>
        </w:p>
        <w:p>
          <w:pPr>
            <w:pStyle w:val="TOC1"/>
            <w:tabs>
              <w:tab w:pos="6833" w:val="left" w:leader="none"/>
              <w:tab w:pos="7553" w:val="left" w:leader="none"/>
              <w:tab w:pos="8273" w:val="left" w:leader="none"/>
            </w:tabs>
          </w:pPr>
          <w:r>
            <w:rPr/>
            <w:t>3.0</w:t>
          </w:r>
          <w:r>
            <w:rPr>
              <w:spacing w:val="-6"/>
            </w:rPr>
            <w:t> </w:t>
          </w:r>
          <w:r>
            <w:rPr/>
            <w:t>CHAPTER</w:t>
          </w:r>
          <w:r>
            <w:rPr>
              <w:spacing w:val="-11"/>
            </w:rPr>
            <w:t> </w:t>
          </w:r>
          <w:r>
            <w:rPr/>
            <w:t>THREE:</w:t>
          </w:r>
          <w:r>
            <w:rPr>
              <w:spacing w:val="-5"/>
            </w:rPr>
            <w:t> </w:t>
          </w: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METHODOLOGY..</w:t>
            <w:tab/>
            <w:t>..</w:t>
            <w:tab/>
            <w:t>..</w:t>
            <w:tab/>
            <w:t>47</w:t>
          </w:r>
        </w:p>
        <w:p>
          <w:pPr>
            <w:pStyle w:val="TOC1"/>
            <w:tabs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277"/>
          </w:pPr>
          <w:hyperlink w:history="true" w:anchor="_TOC_250021">
            <w:r>
              <w:rPr>
                <w:spacing w:val="-1"/>
              </w:rPr>
              <w:t>3.1 </w:t>
            </w:r>
            <w:r>
              <w:rPr/>
              <w:t>RESEARCH</w:t>
            </w:r>
            <w:r>
              <w:rPr>
                <w:spacing w:val="-15"/>
              </w:rPr>
              <w:t> </w:t>
            </w:r>
            <w:r>
              <w:rPr/>
              <w:t>APPROACH..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47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708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707" w:right="0" w:hanging="356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</w:r>
            <w:r>
              <w:rPr>
                <w:spacing w:val="-14"/>
              </w:rPr>
              <w:t> </w:t>
            </w:r>
            <w:r>
              <w:rPr/>
              <w:t>POPULATION..</w:t>
            </w:r>
            <w:r>
              <w:rPr>
                <w:spacing w:val="42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48</w:t>
            </w:r>
          </w:hyperlink>
        </w:p>
        <w:p>
          <w:pPr>
            <w:pStyle w:val="TOC7"/>
            <w:numPr>
              <w:ilvl w:val="2"/>
              <w:numId w:val="6"/>
            </w:numPr>
            <w:tabs>
              <w:tab w:pos="1613" w:val="left" w:leader="none"/>
              <w:tab w:pos="7553" w:val="left" w:leader="none"/>
              <w:tab w:pos="8273" w:val="left" w:leader="none"/>
            </w:tabs>
            <w:spacing w:line="240" w:lineRule="auto" w:before="271" w:after="0"/>
            <w:ind w:left="1612" w:right="0" w:hanging="541"/>
            <w:jc w:val="left"/>
          </w:pPr>
          <w:hyperlink w:history="true" w:anchor="_TOC_250019">
            <w:r>
              <w:rPr/>
              <w:t>University</w:t>
            </w:r>
            <w:r>
              <w:rPr>
                <w:spacing w:val="-11"/>
              </w:rPr>
              <w:t> </w:t>
            </w:r>
            <w:r>
              <w:rPr/>
              <w:t>Teaching</w:t>
            </w:r>
            <w:r>
              <w:rPr>
                <w:spacing w:val="-5"/>
              </w:rPr>
              <w:t> </w:t>
            </w:r>
            <w:r>
              <w:rPr/>
              <w:t>Hospital</w:t>
            </w:r>
            <w:r>
              <w:rPr>
                <w:spacing w:val="-1"/>
              </w:rPr>
              <w:t> </w:t>
            </w:r>
            <w:r>
              <w:rPr/>
              <w:t>(UCH),</w:t>
            </w:r>
            <w:r>
              <w:rPr>
                <w:spacing w:val="-2"/>
              </w:rPr>
              <w:t> </w:t>
            </w:r>
            <w:r>
              <w:rPr/>
              <w:t>Ibadan</w:t>
            </w:r>
            <w:r>
              <w:rPr>
                <w:spacing w:val="-2"/>
              </w:rPr>
              <w:t> </w:t>
            </w:r>
            <w:r>
              <w:rPr/>
              <w:t>(Project</w:t>
            </w:r>
            <w:r>
              <w:rPr>
                <w:spacing w:val="-3"/>
              </w:rPr>
              <w:t> </w:t>
            </w:r>
            <w:r>
              <w:rPr/>
              <w:t>1)..</w:t>
              <w:tab/>
              <w:t>..</w:t>
              <w:tab/>
              <w:t>48</w:t>
            </w:r>
          </w:hyperlink>
        </w:p>
        <w:p>
          <w:pPr>
            <w:pStyle w:val="TOC7"/>
            <w:numPr>
              <w:ilvl w:val="2"/>
              <w:numId w:val="6"/>
            </w:numPr>
            <w:tabs>
              <w:tab w:pos="1615" w:val="left" w:leader="none"/>
              <w:tab w:pos="8273" w:val="left" w:leader="none"/>
            </w:tabs>
            <w:spacing w:line="240" w:lineRule="auto" w:before="516" w:after="0"/>
            <w:ind w:left="1614" w:right="0" w:hanging="543"/>
            <w:jc w:val="left"/>
          </w:pPr>
          <w:hyperlink w:history="true" w:anchor="_TOC_250018">
            <w:r>
              <w:rPr/>
              <w:t>Lagos</w:t>
            </w:r>
            <w:r>
              <w:rPr>
                <w:spacing w:val="-3"/>
              </w:rPr>
              <w:t> </w:t>
            </w:r>
            <w:r>
              <w:rPr/>
              <w:t>University</w:t>
            </w:r>
            <w:r>
              <w:rPr>
                <w:spacing w:val="-12"/>
              </w:rPr>
              <w:t> </w:t>
            </w:r>
            <w:r>
              <w:rPr/>
              <w:t>Teaching</w:t>
            </w:r>
            <w:r>
              <w:rPr>
                <w:spacing w:val="-5"/>
              </w:rPr>
              <w:t> </w:t>
            </w:r>
            <w:r>
              <w:rPr/>
              <w:t>Hospital</w:t>
            </w:r>
            <w:r>
              <w:rPr>
                <w:spacing w:val="-2"/>
              </w:rPr>
              <w:t> </w:t>
            </w:r>
            <w:r>
              <w:rPr/>
              <w:t>(LUTH),</w:t>
            </w:r>
            <w:r>
              <w:rPr>
                <w:spacing w:val="-2"/>
              </w:rPr>
              <w:t> </w:t>
            </w:r>
            <w:r>
              <w:rPr/>
              <w:t>Lagos</w:t>
            </w:r>
            <w:r>
              <w:rPr>
                <w:spacing w:val="-2"/>
              </w:rPr>
              <w:t> </w:t>
            </w:r>
            <w:r>
              <w:rPr/>
              <w:t>(Project</w:t>
            </w:r>
            <w:r>
              <w:rPr>
                <w:spacing w:val="-2"/>
              </w:rPr>
              <w:t> </w:t>
            </w:r>
            <w:r>
              <w:rPr/>
              <w:t>2)..</w:t>
              <w:tab/>
              <w:t>49</w:t>
            </w:r>
          </w:hyperlink>
        </w:p>
        <w:p>
          <w:pPr>
            <w:pStyle w:val="TOC1"/>
            <w:tabs>
              <w:tab w:pos="2512" w:val="left" w:leader="none"/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before="281"/>
          </w:pPr>
          <w:hyperlink w:history="true" w:anchor="_TOC_250017">
            <w:r>
              <w:rPr/>
              <w:t>3.3</w:t>
            </w:r>
            <w:r>
              <w:rPr>
                <w:spacing w:val="-12"/>
              </w:rPr>
              <w:t> </w:t>
            </w:r>
            <w:r>
              <w:rPr/>
              <w:t>SAMPLING..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50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71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712" w:right="0" w:hanging="361"/>
            <w:jc w:val="left"/>
          </w:pPr>
          <w:hyperlink w:history="true" w:anchor="_TOC_250016">
            <w:r>
              <w:rPr>
                <w:spacing w:val="-2"/>
              </w:rPr>
              <w:t>INSTRUMENT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FOR</w:t>
            </w:r>
            <w:r>
              <w:rPr/>
              <w:t> </w:t>
            </w:r>
            <w:r>
              <w:rPr>
                <w:spacing w:val="-1"/>
              </w:rPr>
              <w:t>DATA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COLLECTION..</w:t>
              <w:tab/>
            </w:r>
            <w:r>
              <w:rPr/>
              <w:t>..</w:t>
              <w:tab/>
              <w:t>..</w:t>
              <w:tab/>
              <w:t>..</w:t>
              <w:tab/>
              <w:t>52</w:t>
            </w:r>
          </w:hyperlink>
        </w:p>
        <w:p>
          <w:pPr>
            <w:pStyle w:val="TOC7"/>
            <w:numPr>
              <w:ilvl w:val="2"/>
              <w:numId w:val="7"/>
            </w:numPr>
            <w:tabs>
              <w:tab w:pos="1613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511" w:after="0"/>
            <w:ind w:left="1612" w:right="0" w:hanging="541"/>
            <w:jc w:val="left"/>
          </w:pPr>
          <w:hyperlink w:history="true" w:anchor="_TOC_250015">
            <w:r>
              <w:rPr/>
              <w:t>Questionnaire</w:t>
            </w:r>
            <w:r>
              <w:rPr>
                <w:spacing w:val="-3"/>
              </w:rPr>
              <w:t> </w:t>
            </w:r>
            <w:r>
              <w:rPr/>
              <w:t>Design..</w:t>
            </w:r>
            <w:r>
              <w:rPr>
                <w:spacing w:val="74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52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713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81" w:after="0"/>
            <w:ind w:left="712" w:right="0" w:hanging="361"/>
            <w:jc w:val="left"/>
          </w:pPr>
          <w:hyperlink w:history="true" w:anchor="_TOC_250014">
            <w:r>
              <w:rPr>
                <w:spacing w:val="-2"/>
              </w:rPr>
              <w:t>DATA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COLLECTION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PROCEDURE..</w:t>
              <w:tab/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54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713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712" w:right="0" w:hanging="361"/>
            <w:jc w:val="left"/>
          </w:pPr>
          <w:hyperlink w:history="true" w:anchor="_TOC_250013">
            <w:r>
              <w:rPr>
                <w:spacing w:val="-3"/>
              </w:rPr>
              <w:t>METHOD</w:t>
            </w:r>
            <w:r>
              <w:rPr/>
              <w:t> </w:t>
            </w:r>
            <w:r>
              <w:rPr>
                <w:spacing w:val="-3"/>
              </w:rPr>
              <w:t>OF</w:t>
            </w:r>
            <w:r>
              <w:rPr>
                <w:spacing w:val="-13"/>
              </w:rPr>
              <w:t> </w:t>
            </w:r>
            <w:r>
              <w:rPr>
                <w:spacing w:val="-3"/>
              </w:rPr>
              <w:t>DATA</w:t>
            </w:r>
            <w:r>
              <w:rPr>
                <w:spacing w:val="-30"/>
              </w:rPr>
              <w:t> </w:t>
            </w:r>
            <w:r>
              <w:rPr>
                <w:spacing w:val="-2"/>
              </w:rPr>
              <w:t>ANALYSIS..</w:t>
              <w:tab/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55</w:t>
            </w:r>
          </w:hyperlink>
        </w:p>
        <w:p>
          <w:pPr>
            <w:pStyle w:val="TOC1"/>
          </w:pPr>
          <w:r>
            <w:rPr/>
            <w:t>4.0</w:t>
          </w:r>
          <w:r>
            <w:rPr>
              <w:spacing w:val="59"/>
            </w:rPr>
            <w:t> </w:t>
          </w:r>
          <w:r>
            <w:rPr/>
            <w:t>CHAPTER</w:t>
          </w:r>
          <w:r>
            <w:rPr>
              <w:spacing w:val="2"/>
            </w:rPr>
            <w:t> </w:t>
          </w:r>
          <w:r>
            <w:rPr/>
            <w:t>FOUR:</w:t>
          </w:r>
          <w:r>
            <w:rPr>
              <w:spacing w:val="60"/>
            </w:rPr>
            <w:t> </w:t>
          </w:r>
          <w:r>
            <w:rPr/>
            <w:t>DATA</w:t>
          </w:r>
          <w:r>
            <w:rPr>
              <w:spacing w:val="45"/>
            </w:rPr>
            <w:t> </w:t>
          </w:r>
          <w:r>
            <w:rPr/>
            <w:t>ANALYSIS</w:t>
          </w:r>
          <w:r>
            <w:rPr>
              <w:spacing w:val="60"/>
            </w:rPr>
            <w:t> </w:t>
          </w:r>
          <w:r>
            <w:rPr/>
            <w:t>AND</w:t>
          </w:r>
          <w:r>
            <w:rPr>
              <w:spacing w:val="58"/>
            </w:rPr>
            <w:t> </w:t>
          </w:r>
          <w:r>
            <w:rPr/>
            <w:t>DISCUSSION</w:t>
          </w:r>
          <w:r>
            <w:rPr>
              <w:spacing w:val="59"/>
            </w:rPr>
            <w:t> </w:t>
          </w:r>
          <w:r>
            <w:rPr/>
            <w:t>OF</w:t>
          </w:r>
          <w:r>
            <w:rPr>
              <w:spacing w:val="48"/>
            </w:rPr>
            <w:t> </w:t>
          </w:r>
          <w:r>
            <w:rPr/>
            <w:t>RESULTS..</w:t>
          </w:r>
        </w:p>
        <w:p>
          <w:pPr>
            <w:pStyle w:val="TOC6"/>
            <w:tabs>
              <w:tab w:pos="1792" w:val="left" w:leader="none"/>
              <w:tab w:pos="2512" w:val="left" w:leader="none"/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r>
            <w:rPr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56</w:t>
          </w:r>
        </w:p>
        <w:p>
          <w:pPr>
            <w:pStyle w:val="TOC1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12">
            <w:r>
              <w:rPr>
                <w:spacing w:val="-4"/>
              </w:rPr>
              <w:t>4.1</w:t>
            </w:r>
            <w:r>
              <w:rPr>
                <w:spacing w:val="-1"/>
              </w:rPr>
              <w:t> </w:t>
            </w:r>
            <w:r>
              <w:rPr>
                <w:spacing w:val="-4"/>
              </w:rPr>
              <w:t>DATA</w:t>
            </w:r>
            <w:r>
              <w:rPr>
                <w:spacing w:val="-30"/>
              </w:rPr>
              <w:t> </w:t>
            </w:r>
            <w:r>
              <w:rPr>
                <w:spacing w:val="-3"/>
              </w:rPr>
              <w:t>ANALYSIS..</w:t>
              <w:tab/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56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253" w:val="left" w:leader="none"/>
              <w:tab w:pos="6120" w:val="left" w:leader="none"/>
              <w:tab w:pos="6840" w:val="left" w:leader="none"/>
              <w:tab w:pos="7560" w:val="left" w:leader="none"/>
              <w:tab w:pos="8281" w:val="left" w:leader="none"/>
            </w:tabs>
            <w:spacing w:line="240" w:lineRule="auto" w:before="511" w:after="0"/>
            <w:ind w:left="1252" w:right="0" w:hanging="541"/>
            <w:jc w:val="left"/>
          </w:pPr>
          <w:hyperlink w:history="true" w:anchor="_TOC_250011">
            <w:r>
              <w:rPr/>
              <w:t>Socio-demographic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Patients..</w:t>
              <w:tab/>
              <w:t>..</w:t>
              <w:tab/>
              <w:t>..</w:t>
              <w:tab/>
              <w:t>..</w:t>
              <w:tab/>
              <w:t>56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25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1252" w:right="0" w:hanging="541"/>
            <w:jc w:val="left"/>
          </w:pPr>
          <w:r>
            <w:rPr/>
            <w:t>Socio-demographic</w:t>
          </w:r>
          <w:r>
            <w:rPr>
              <w:spacing w:val="-1"/>
            </w:rPr>
            <w:t> </w:t>
          </w: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Employees..</w:t>
            <w:tab/>
            <w:t>..</w:t>
            <w:tab/>
            <w:t>..</w:t>
            <w:tab/>
            <w:t>58</w:t>
          </w:r>
        </w:p>
        <w:p>
          <w:pPr>
            <w:pStyle w:val="TOC1"/>
            <w:numPr>
              <w:ilvl w:val="1"/>
              <w:numId w:val="9"/>
            </w:numPr>
            <w:tabs>
              <w:tab w:pos="775" w:val="left" w:leader="none"/>
              <w:tab w:pos="2512" w:val="left" w:leader="none"/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480" w:lineRule="auto" w:before="521" w:after="0"/>
            <w:ind w:left="352" w:right="1090" w:firstLine="0"/>
            <w:jc w:val="left"/>
          </w:pPr>
          <w:hyperlink w:history="true" w:anchor="_TOC_250010">
            <w:r>
              <w:rPr/>
              <w:t>ASSESSMENT</w:t>
            </w:r>
            <w:r>
              <w:rPr>
                <w:spacing w:val="52"/>
              </w:rPr>
              <w:t> </w:t>
            </w:r>
            <w:r>
              <w:rPr/>
              <w:t>OF</w:t>
            </w:r>
            <w:r>
              <w:rPr>
                <w:spacing w:val="47"/>
              </w:rPr>
              <w:t> </w:t>
            </w:r>
            <w:r>
              <w:rPr/>
              <w:t>THE</w:t>
            </w:r>
            <w:r>
              <w:rPr>
                <w:spacing w:val="58"/>
              </w:rPr>
              <w:t> </w:t>
            </w:r>
            <w:r>
              <w:rPr/>
              <w:t>LEVEL</w:t>
            </w:r>
            <w:r>
              <w:rPr>
                <w:spacing w:val="43"/>
              </w:rPr>
              <w:t> </w:t>
            </w:r>
            <w:r>
              <w:rPr/>
              <w:t>OF</w:t>
            </w:r>
            <w:r>
              <w:rPr>
                <w:spacing w:val="48"/>
              </w:rPr>
              <w:t> </w:t>
            </w:r>
            <w:r>
              <w:rPr/>
              <w:t>USERS</w:t>
            </w:r>
            <w:r>
              <w:rPr>
                <w:spacing w:val="57"/>
              </w:rPr>
              <w:t> </w:t>
            </w:r>
            <w:r>
              <w:rPr/>
              <w:t>SATISFACTION</w:t>
            </w:r>
            <w:r>
              <w:rPr>
                <w:spacing w:val="55"/>
              </w:rPr>
              <w:t> </w:t>
            </w:r>
            <w:r>
              <w:rPr/>
              <w:t>WITH</w:t>
            </w:r>
            <w:r>
              <w:rPr>
                <w:spacing w:val="57"/>
              </w:rPr>
              <w:t> </w:t>
            </w:r>
            <w:r>
              <w:rPr/>
              <w:t>PPP</w:t>
            </w:r>
            <w:r>
              <w:rPr>
                <w:spacing w:val="-57"/>
              </w:rPr>
              <w:t> </w:t>
            </w:r>
            <w:r>
              <w:rPr/>
              <w:t>PROJECTS..</w:t>
            </w:r>
            <w:r>
              <w:rPr>
                <w:spacing w:val="5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60</w:t>
            </w:r>
          </w:hyperlink>
        </w:p>
        <w:p>
          <w:pPr>
            <w:pStyle w:val="TOC7"/>
            <w:numPr>
              <w:ilvl w:val="2"/>
              <w:numId w:val="9"/>
            </w:numPr>
            <w:tabs>
              <w:tab w:pos="16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36" w:after="0"/>
            <w:ind w:left="1612" w:right="0" w:hanging="541"/>
            <w:jc w:val="left"/>
          </w:pPr>
          <w:hyperlink w:history="true" w:anchor="_TOC_250009">
            <w:r>
              <w:rPr/>
              <w:t>Patients</w:t>
            </w:r>
            <w:r>
              <w:rPr>
                <w:spacing w:val="-2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satisfaction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PPP</w:t>
            </w:r>
            <w:r>
              <w:rPr>
                <w:spacing w:val="-9"/>
              </w:rPr>
              <w:t> </w:t>
            </w:r>
            <w:r>
              <w:rPr/>
              <w:t>projects..</w:t>
              <w:tab/>
              <w:t>..</w:t>
              <w:tab/>
              <w:t>..</w:t>
              <w:tab/>
              <w:t>60</w:t>
            </w:r>
          </w:hyperlink>
        </w:p>
        <w:p>
          <w:pPr>
            <w:pStyle w:val="TOC7"/>
            <w:numPr>
              <w:ilvl w:val="2"/>
              <w:numId w:val="9"/>
            </w:numPr>
            <w:tabs>
              <w:tab w:pos="1613" w:val="left" w:leader="none"/>
              <w:tab w:pos="7553" w:val="left" w:leader="none"/>
              <w:tab w:pos="8273" w:val="left" w:leader="none"/>
            </w:tabs>
            <w:spacing w:line="240" w:lineRule="auto" w:before="516" w:after="240"/>
            <w:ind w:left="1612" w:right="0" w:hanging="541"/>
            <w:jc w:val="left"/>
          </w:pPr>
          <w:hyperlink w:history="true" w:anchor="_TOC_250008">
            <w:r>
              <w:rPr/>
              <w:t>Employees</w:t>
            </w:r>
            <w:r>
              <w:rPr>
                <w:spacing w:val="-2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 satisfaction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PPP</w:t>
            </w:r>
            <w:r>
              <w:rPr>
                <w:spacing w:val="-10"/>
              </w:rPr>
              <w:t> </w:t>
            </w:r>
            <w:r>
              <w:rPr/>
              <w:t>projects..</w:t>
              <w:tab/>
              <w:t>..</w:t>
              <w:tab/>
              <w:t>62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928" w:val="left" w:leader="none"/>
              <w:tab w:pos="929" w:val="left" w:leader="none"/>
              <w:tab w:pos="2830" w:val="left" w:leader="none"/>
              <w:tab w:pos="3437" w:val="left" w:leader="none"/>
              <w:tab w:pos="4221" w:val="left" w:leader="none"/>
              <w:tab w:pos="4672" w:val="left" w:leader="none"/>
              <w:tab w:pos="5393" w:val="left" w:leader="none"/>
              <w:tab w:pos="6113" w:val="left" w:leader="none"/>
              <w:tab w:pos="6334" w:val="left" w:leader="none"/>
              <w:tab w:pos="6833" w:val="left" w:leader="none"/>
              <w:tab w:pos="7553" w:val="left" w:leader="none"/>
              <w:tab w:pos="7824" w:val="left" w:leader="none"/>
              <w:tab w:pos="8273" w:val="left" w:leader="none"/>
            </w:tabs>
            <w:spacing w:line="480" w:lineRule="auto" w:before="78" w:after="0"/>
            <w:ind w:left="352" w:right="1099" w:firstLine="0"/>
            <w:jc w:val="left"/>
          </w:pPr>
          <w:hyperlink w:history="true" w:anchor="_TOC_250007">
            <w:r>
              <w:rPr/>
              <w:t>EVALUATION</w:t>
              <w:tab/>
              <w:t>OF</w:t>
              <w:tab/>
              <w:t>THE</w:t>
              <w:tab/>
              <w:t>RELATIONSHIP</w:t>
              <w:tab/>
              <w:tab/>
              <w:t>BETWEEN</w:t>
              <w:tab/>
              <w:tab/>
            </w:r>
            <w:r>
              <w:rPr>
                <w:spacing w:val="-1"/>
              </w:rPr>
              <w:t>QUALITY</w:t>
            </w:r>
            <w:r>
              <w:rPr>
                <w:spacing w:val="-57"/>
              </w:rPr>
              <w:t> </w:t>
            </w:r>
            <w:r>
              <w:rPr/>
              <w:t>DIMENSIONS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SATISFACTION..</w:t>
              <w:tab/>
              <w:t>..</w:t>
              <w:tab/>
              <w:t>..</w:t>
              <w:tab/>
              <w:t>..</w:t>
              <w:tab/>
              <w:tab/>
              <w:t>..</w:t>
              <w:tab/>
              <w:t>..</w:t>
              <w:tab/>
              <w:tab/>
              <w:t>64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713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41" w:after="0"/>
            <w:ind w:left="712" w:right="0" w:hanging="361"/>
            <w:jc w:val="left"/>
          </w:pPr>
          <w:hyperlink w:history="true" w:anchor="_TOC_250006">
            <w:r>
              <w:rPr/>
              <w:t>DISCUSSION OF</w:t>
            </w:r>
            <w:r>
              <w:rPr>
                <w:spacing w:val="-3"/>
              </w:rPr>
              <w:t> </w:t>
            </w:r>
            <w:r>
              <w:rPr/>
              <w:t>RESULTS..</w:t>
            </w:r>
            <w:r>
              <w:rPr>
                <w:spacing w:val="44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67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713" w:val="left" w:leader="none"/>
              <w:tab w:pos="8273" w:val="left" w:leader="none"/>
            </w:tabs>
            <w:spacing w:line="240" w:lineRule="auto" w:before="276" w:after="0"/>
            <w:ind w:left="712" w:right="0" w:hanging="361"/>
            <w:jc w:val="left"/>
          </w:pPr>
          <w:r>
            <w:rPr>
              <w:spacing w:val="-1"/>
            </w:rPr>
            <w:t>CHAPTER</w:t>
          </w:r>
          <w:r>
            <w:rPr>
              <w:spacing w:val="2"/>
            </w:rPr>
            <w:t> </w:t>
          </w:r>
          <w:r>
            <w:rPr>
              <w:spacing w:val="-1"/>
            </w:rPr>
            <w:t>FIVE:</w:t>
          </w:r>
          <w:r>
            <w:rPr>
              <w:spacing w:val="5"/>
            </w:rPr>
            <w:t> </w:t>
          </w:r>
          <w:r>
            <w:rPr>
              <w:spacing w:val="-1"/>
            </w:rPr>
            <w:t>CONCLUSION</w:t>
          </w:r>
          <w:r>
            <w:rPr>
              <w:spacing w:val="-14"/>
            </w:rPr>
            <w:t> </w:t>
          </w:r>
          <w:r>
            <w:rPr>
              <w:spacing w:val="-1"/>
            </w:rPr>
            <w:t>AND</w:t>
          </w:r>
          <w:r>
            <w:rPr>
              <w:spacing w:val="2"/>
            </w:rPr>
            <w:t> </w:t>
          </w:r>
          <w:r>
            <w:rPr>
              <w:spacing w:val="-1"/>
            </w:rPr>
            <w:t>RECOMMENDATION..</w:t>
          </w:r>
          <w:r>
            <w:rPr>
              <w:spacing w:val="41"/>
            </w:rPr>
            <w:t> </w:t>
          </w:r>
          <w:r>
            <w:rPr/>
            <w:t>..</w:t>
            <w:tab/>
            <w:t>71</w:t>
          </w:r>
        </w:p>
        <w:p>
          <w:pPr>
            <w:pStyle w:val="TOC1"/>
            <w:numPr>
              <w:ilvl w:val="1"/>
              <w:numId w:val="10"/>
            </w:numPr>
            <w:tabs>
              <w:tab w:pos="713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  <w:spacing w:line="240" w:lineRule="auto" w:before="276" w:after="0"/>
            <w:ind w:left="712" w:right="0" w:hanging="36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15"/>
              </w:rPr>
              <w:t> </w:t>
            </w:r>
            <w:r>
              <w:rPr/>
              <w:t>OF</w:t>
            </w:r>
            <w:r>
              <w:rPr>
                <w:spacing w:val="-14"/>
              </w:rPr>
              <w:t> </w:t>
            </w:r>
            <w:r>
              <w:rPr/>
              <w:t>FINDINGS..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71</w:t>
            </w:r>
          </w:hyperlink>
        </w:p>
        <w:p>
          <w:pPr>
            <w:pStyle w:val="TOC1"/>
            <w:tabs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04">
            <w:r>
              <w:rPr/>
              <w:t>5.2</w:t>
            </w:r>
            <w:r>
              <w:rPr>
                <w:spacing w:val="-1"/>
              </w:rPr>
              <w:t> </w:t>
            </w:r>
            <w:r>
              <w:rPr/>
              <w:t>CONCLUSION..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71</w:t>
            </w:r>
          </w:hyperlink>
        </w:p>
        <w:p>
          <w:pPr>
            <w:pStyle w:val="TOC1"/>
            <w:tabs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03">
            <w:r>
              <w:rPr/>
              <w:t>5.3</w:t>
            </w:r>
            <w:r>
              <w:rPr>
                <w:spacing w:val="-7"/>
              </w:rPr>
              <w:t> </w:t>
            </w:r>
            <w:r>
              <w:rPr/>
              <w:t>RECOMMENDATION..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72</w:t>
            </w:r>
          </w:hyperlink>
        </w:p>
        <w:p>
          <w:pPr>
            <w:pStyle w:val="TOC1"/>
            <w:tabs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02">
            <w:r>
              <w:rPr/>
              <w:t>5.3.1</w:t>
            </w:r>
            <w:r>
              <w:rPr>
                <w:spacing w:val="-1"/>
              </w:rPr>
              <w:t> </w:t>
            </w:r>
            <w:r>
              <w:rPr/>
              <w:t>Recommendation for</w:t>
            </w:r>
            <w:r>
              <w:rPr>
                <w:spacing w:val="-6"/>
              </w:rPr>
              <w:t> </w:t>
            </w:r>
            <w:r>
              <w:rPr/>
              <w:t>further</w:t>
            </w:r>
            <w:r>
              <w:rPr>
                <w:spacing w:val="-8"/>
              </w:rPr>
              <w:t> </w:t>
            </w:r>
            <w:r>
              <w:rPr/>
              <w:t>studies..</w:t>
              <w:tab/>
              <w:t>..</w:t>
              <w:tab/>
              <w:t>..</w:t>
              <w:tab/>
              <w:t>..</w:t>
              <w:tab/>
              <w:t>..</w:t>
              <w:tab/>
              <w:t>73</w:t>
            </w:r>
          </w:hyperlink>
        </w:p>
        <w:p>
          <w:pPr>
            <w:pStyle w:val="TOC2"/>
            <w:tabs>
              <w:tab w:pos="2512" w:val="left" w:leader="none"/>
              <w:tab w:pos="3232" w:val="left" w:leader="none"/>
              <w:tab w:pos="3952" w:val="left" w:leader="none"/>
              <w:tab w:pos="4672" w:val="left" w:leader="none"/>
              <w:tab w:pos="5393" w:val="left" w:leader="none"/>
              <w:tab w:pos="6113" w:val="left" w:leader="none"/>
              <w:tab w:pos="6833" w:val="left" w:leader="none"/>
              <w:tab w:pos="7553" w:val="left" w:leader="none"/>
              <w:tab w:pos="8273" w:val="left" w:leader="none"/>
            </w:tabs>
          </w:pPr>
          <w:hyperlink w:history="true" w:anchor="_TOC_250001">
            <w:r>
              <w:rPr/>
              <w:t>REFERENCES..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74</w:t>
            </w:r>
          </w:hyperlink>
        </w:p>
        <w:p>
          <w:pPr>
            <w:pStyle w:val="TOC2"/>
            <w:tabs>
              <w:tab w:pos="2463" w:val="left" w:leader="none"/>
              <w:tab w:pos="3185" w:val="left" w:leader="none"/>
              <w:tab w:pos="3905" w:val="left" w:leader="none"/>
              <w:tab w:pos="4625" w:val="left" w:leader="none"/>
              <w:tab w:pos="5407" w:val="left" w:leader="none"/>
              <w:tab w:pos="6127" w:val="left" w:leader="none"/>
              <w:tab w:pos="6847" w:val="left" w:leader="none"/>
              <w:tab w:pos="7567" w:val="left" w:leader="none"/>
              <w:tab w:pos="8288" w:val="left" w:leader="none"/>
            </w:tabs>
            <w:spacing w:before="276"/>
          </w:pPr>
          <w:hyperlink w:history="true" w:anchor="_TOC_250000">
            <w:r>
              <w:rPr/>
              <w:t>APPENDICES..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87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786" w:left="1520" w:right="340"/>
        </w:sectPr>
      </w:pPr>
    </w:p>
    <w:p>
      <w:pPr>
        <w:spacing w:before="60"/>
        <w:ind w:left="0" w:right="74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6833" w:val="left" w:leader="none"/>
          <w:tab w:pos="7553" w:val="left" w:leader="none"/>
          <w:tab w:pos="8273" w:val="left" w:leader="none"/>
        </w:tabs>
        <w:spacing w:before="159"/>
        <w:ind w:left="352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Frame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Hospitals..</w:t>
        <w:tab/>
        <w:t>..</w:t>
        <w:tab/>
        <w:t>..</w:t>
        <w:tab/>
        <w:t>51</w:t>
      </w:r>
    </w:p>
    <w:p>
      <w:pPr>
        <w:pStyle w:val="BodyText"/>
        <w:rPr>
          <w:b/>
        </w:rPr>
      </w:pPr>
    </w:p>
    <w:p>
      <w:pPr>
        <w:tabs>
          <w:tab w:pos="8273" w:val="left" w:leader="none"/>
        </w:tabs>
        <w:spacing w:before="0"/>
        <w:ind w:left="35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3.2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Sample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Distribution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According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Hospitals..</w:t>
        <w:tab/>
        <w:t>52</w:t>
      </w:r>
    </w:p>
    <w:p>
      <w:pPr>
        <w:pStyle w:val="BodyText"/>
        <w:rPr>
          <w:b/>
        </w:rPr>
      </w:pPr>
    </w:p>
    <w:p>
      <w:pPr>
        <w:pStyle w:val="Heading2"/>
        <w:tabs>
          <w:tab w:pos="1792" w:val="left" w:leader="none"/>
          <w:tab w:pos="2512" w:val="left" w:leader="none"/>
          <w:tab w:pos="3232" w:val="left" w:leader="none"/>
          <w:tab w:pos="3952" w:val="left" w:leader="none"/>
          <w:tab w:pos="4672" w:val="left" w:leader="none"/>
          <w:tab w:pos="5393" w:val="left" w:leader="none"/>
          <w:tab w:pos="6113" w:val="left" w:leader="none"/>
          <w:tab w:pos="6833" w:val="left" w:leader="none"/>
          <w:tab w:pos="7553" w:val="left" w:leader="none"/>
          <w:tab w:pos="8273" w:val="left" w:leader="none"/>
        </w:tabs>
        <w:spacing w:line="480" w:lineRule="auto"/>
        <w:ind w:left="352" w:right="1102"/>
      </w:pPr>
      <w:r>
        <w:rPr/>
        <w:t>Table</w:t>
      </w:r>
      <w:r>
        <w:rPr>
          <w:spacing w:val="7"/>
        </w:rPr>
        <w:t> </w:t>
      </w:r>
      <w:r>
        <w:rPr/>
        <w:t>4.1</w:t>
      </w:r>
      <w:r>
        <w:rPr>
          <w:spacing w:val="7"/>
        </w:rPr>
        <w:t> </w:t>
      </w:r>
      <w:r>
        <w:rPr/>
        <w:t>Frequency</w:t>
      </w:r>
      <w:r>
        <w:rPr>
          <w:spacing w:val="7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Socio-Demographic</w:t>
      </w:r>
      <w:r>
        <w:rPr>
          <w:spacing w:val="6"/>
        </w:rPr>
        <w:t> </w:t>
      </w:r>
      <w:r>
        <w:rPr/>
        <w:t>characteristics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Patients..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58</w:t>
      </w:r>
    </w:p>
    <w:p>
      <w:pPr>
        <w:tabs>
          <w:tab w:pos="1792" w:val="left" w:leader="none"/>
          <w:tab w:pos="2512" w:val="left" w:leader="none"/>
          <w:tab w:pos="3232" w:val="left" w:leader="none"/>
          <w:tab w:pos="3952" w:val="left" w:leader="none"/>
          <w:tab w:pos="4672" w:val="left" w:leader="none"/>
          <w:tab w:pos="5393" w:val="left" w:leader="none"/>
          <w:tab w:pos="6113" w:val="left" w:leader="none"/>
          <w:tab w:pos="6833" w:val="left" w:leader="none"/>
          <w:tab w:pos="7553" w:val="left" w:leader="none"/>
          <w:tab w:pos="8273" w:val="left" w:leader="none"/>
        </w:tabs>
        <w:spacing w:line="480" w:lineRule="auto" w:before="0"/>
        <w:ind w:left="352" w:right="1102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Frequency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Socio-Demographic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Employees..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60</w:t>
      </w:r>
    </w:p>
    <w:p>
      <w:pPr>
        <w:pStyle w:val="Heading2"/>
        <w:tabs>
          <w:tab w:pos="8273" w:val="left" w:leader="none"/>
        </w:tabs>
        <w:spacing w:before="1"/>
        <w:ind w:left="352"/>
      </w:pPr>
      <w:r>
        <w:rPr>
          <w:spacing w:val="-1"/>
        </w:rPr>
        <w:t>Table</w:t>
      </w:r>
      <w:r>
        <w:rPr>
          <w:spacing w:val="-3"/>
        </w:rPr>
        <w:t> </w:t>
      </w:r>
      <w:r>
        <w:rPr/>
        <w:t>4.3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PPP</w:t>
      </w:r>
      <w:r>
        <w:rPr>
          <w:spacing w:val="-15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Services..</w:t>
        <w:tab/>
        <w:t>62</w:t>
      </w:r>
    </w:p>
    <w:p>
      <w:pPr>
        <w:pStyle w:val="BodyText"/>
        <w:rPr>
          <w:b/>
        </w:rPr>
      </w:pPr>
    </w:p>
    <w:p>
      <w:pPr>
        <w:tabs>
          <w:tab w:pos="8273" w:val="left" w:leader="dot"/>
        </w:tabs>
        <w:spacing w:before="0"/>
        <w:ind w:left="35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4.4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Employees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PPP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</w:t>
        <w:tab/>
        <w:t>64</w:t>
      </w:r>
    </w:p>
    <w:p>
      <w:pPr>
        <w:pStyle w:val="BodyText"/>
        <w:rPr>
          <w:b/>
        </w:rPr>
      </w:pPr>
    </w:p>
    <w:p>
      <w:pPr>
        <w:pStyle w:val="Heading2"/>
        <w:tabs>
          <w:tab w:pos="8273" w:val="left" w:leader="none"/>
        </w:tabs>
        <w:ind w:left="352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Patients..</w:t>
        <w:tab/>
        <w:t>65</w:t>
      </w:r>
    </w:p>
    <w:p>
      <w:pPr>
        <w:pStyle w:val="BodyText"/>
        <w:rPr>
          <w:b/>
        </w:rPr>
      </w:pPr>
    </w:p>
    <w:p>
      <w:pPr>
        <w:tabs>
          <w:tab w:pos="8273" w:val="left" w:leader="dot"/>
        </w:tabs>
        <w:spacing w:before="0"/>
        <w:ind w:left="35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4.6: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Dimensions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Employees</w:t>
        <w:tab/>
        <w:t>66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0" w:right="74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tabs>
          <w:tab w:pos="3952" w:val="left" w:leader="none"/>
          <w:tab w:pos="4672" w:val="left" w:leader="none"/>
          <w:tab w:pos="5393" w:val="left" w:leader="none"/>
          <w:tab w:pos="6113" w:val="left" w:leader="none"/>
          <w:tab w:pos="6833" w:val="left" w:leader="none"/>
          <w:tab w:pos="7553" w:val="left" w:leader="none"/>
          <w:tab w:pos="8513" w:val="right" w:leader="none"/>
        </w:tabs>
        <w:spacing w:line="480" w:lineRule="auto" w:before="752"/>
        <w:ind w:left="352" w:right="1089"/>
      </w:pPr>
      <w:r>
        <w:rPr/>
        <w:t>Figure</w:t>
      </w:r>
      <w:r>
        <w:rPr>
          <w:spacing w:val="48"/>
        </w:rPr>
        <w:t> </w:t>
      </w:r>
      <w:r>
        <w:rPr/>
        <w:t>2.1: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Path</w:t>
      </w:r>
      <w:r>
        <w:rPr>
          <w:spacing w:val="52"/>
        </w:rPr>
        <w:t> </w:t>
      </w:r>
      <w:r>
        <w:rPr/>
        <w:t>Model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Patients‟</w:t>
      </w:r>
      <w:r>
        <w:rPr>
          <w:spacing w:val="33"/>
        </w:rPr>
        <w:t> </w:t>
      </w:r>
      <w:r>
        <w:rPr/>
        <w:t>Perception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Healthcare</w:t>
      </w:r>
      <w:r>
        <w:rPr>
          <w:spacing w:val="48"/>
        </w:rPr>
        <w:t> </w:t>
      </w:r>
      <w:r>
        <w:rPr/>
        <w:t>Quality,</w:t>
      </w:r>
      <w:r>
        <w:rPr>
          <w:spacing w:val="51"/>
        </w:rPr>
        <w:t> </w:t>
      </w:r>
      <w:r>
        <w:rPr/>
        <w:t>Patients‟</w:t>
      </w:r>
      <w:r>
        <w:rPr>
          <w:spacing w:val="-57"/>
        </w:rPr>
        <w:t> </w:t>
      </w:r>
      <w:r>
        <w:rPr>
          <w:w w:val="95"/>
        </w:rPr>
        <w:t>Satisfaction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4"/>
          <w:w w:val="95"/>
        </w:rPr>
        <w:t> </w:t>
      </w:r>
      <w:r>
        <w:rPr>
          <w:w w:val="95"/>
        </w:rPr>
        <w:t>Patients‟</w:t>
      </w:r>
      <w:r>
        <w:rPr>
          <w:spacing w:val="-6"/>
          <w:w w:val="95"/>
        </w:rPr>
        <w:t> </w:t>
      </w:r>
      <w:r>
        <w:rPr>
          <w:w w:val="95"/>
        </w:rPr>
        <w:t>Trust..</w:t>
        <w:tab/>
      </w:r>
      <w:r>
        <w:rPr/>
        <w:t>..</w:t>
        <w:tab/>
        <w:t>..</w:t>
        <w:tab/>
        <w:t>..</w:t>
        <w:tab/>
        <w:t>..</w:t>
        <w:tab/>
        <w:t>..</w:t>
        <w:tab/>
        <w:t>..</w:t>
        <w:tab/>
        <w:t>32</w:t>
      </w:r>
    </w:p>
    <w:p>
      <w:pPr>
        <w:spacing w:after="0" w:line="480" w:lineRule="auto"/>
        <w:sectPr>
          <w:pgSz w:w="11910" w:h="16840"/>
          <w:pgMar w:header="0" w:footer="1492" w:top="1360" w:bottom="1680" w:left="1520" w:right="340"/>
        </w:sectPr>
      </w:pPr>
    </w:p>
    <w:p>
      <w:pPr>
        <w:pStyle w:val="Heading2"/>
        <w:spacing w:before="60"/>
        <w:ind w:left="0" w:right="74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2512" w:val="left" w:leader="none"/>
          <w:tab w:pos="6113" w:val="left" w:leader="none"/>
          <w:tab w:pos="6833" w:val="left" w:leader="none"/>
          <w:tab w:pos="7553" w:val="left" w:leader="none"/>
          <w:tab w:pos="8273" w:val="left" w:leader="none"/>
        </w:tabs>
        <w:spacing w:before="236"/>
        <w:ind w:left="532"/>
      </w:pPr>
      <w:r>
        <w:rPr/>
        <w:t>APPENDIX I</w:t>
        <w:tab/>
      </w:r>
      <w:r>
        <w:rPr>
          <w:spacing w:val="-1"/>
        </w:rPr>
        <w:t>QUESTIONNAIRE</w:t>
      </w:r>
      <w:r>
        <w:rPr>
          <w:spacing w:val="-14"/>
        </w:rPr>
        <w:t> </w:t>
      </w:r>
      <w:r>
        <w:rPr/>
        <w:t>(PATIENTS)..</w:t>
        <w:tab/>
        <w:t>..</w:t>
        <w:tab/>
        <w:t>..</w:t>
        <w:tab/>
        <w:t>..</w:t>
        <w:tab/>
        <w:t>87</w:t>
      </w:r>
    </w:p>
    <w:p>
      <w:pPr>
        <w:pStyle w:val="BodyText"/>
        <w:tabs>
          <w:tab w:pos="6833" w:val="left" w:leader="none"/>
          <w:tab w:pos="7553" w:val="left" w:leader="none"/>
          <w:tab w:pos="8273" w:val="left" w:leader="none"/>
        </w:tabs>
        <w:spacing w:before="276"/>
        <w:ind w:left="2513"/>
      </w:pPr>
      <w:r>
        <w:rPr/>
        <w:t>QUESTIONNAIRE</w:t>
      </w:r>
      <w:r>
        <w:rPr>
          <w:spacing w:val="-3"/>
        </w:rPr>
        <w:t> </w:t>
      </w:r>
      <w:r>
        <w:rPr/>
        <w:t>(EMPLOYEES)..</w:t>
        <w:tab/>
        <w:t>..</w:t>
        <w:tab/>
        <w:t>..</w:t>
        <w:tab/>
        <w:t>89</w:t>
      </w:r>
    </w:p>
    <w:p>
      <w:pPr>
        <w:spacing w:after="0"/>
        <w:sectPr>
          <w:pgSz w:w="11910" w:h="16840"/>
          <w:pgMar w:header="0" w:footer="1492" w:top="1360" w:bottom="1680" w:left="1520" w:right="340"/>
        </w:sectPr>
      </w:pPr>
    </w:p>
    <w:p>
      <w:pPr>
        <w:spacing w:before="83"/>
        <w:ind w:left="597" w:right="98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2"/>
        <w:numPr>
          <w:ilvl w:val="1"/>
          <w:numId w:val="11"/>
        </w:numPr>
        <w:tabs>
          <w:tab w:pos="4132" w:val="left" w:leader="none"/>
        </w:tabs>
        <w:spacing w:line="240" w:lineRule="auto" w:before="0" w:after="0"/>
        <w:ind w:left="4131" w:right="0" w:hanging="36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12" w:right="1060"/>
        <w:jc w:val="both"/>
      </w:pPr>
      <w:r>
        <w:rPr/>
        <w:t>Endemic budget deficits and the inefficient management of large infrastructure projects</w:t>
      </w:r>
      <w:r>
        <w:rPr>
          <w:spacing w:val="1"/>
        </w:rPr>
        <w:t> </w:t>
      </w:r>
      <w:r>
        <w:rPr/>
        <w:t>and services within the public sector are a few reasons why the traditional procurement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considered unviable</w:t>
      </w:r>
      <w:r>
        <w:rPr>
          <w:spacing w:val="-1"/>
        </w:rPr>
        <w:t> </w:t>
      </w:r>
      <w:r>
        <w:rPr/>
        <w:t>(Alitheia, 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In the past few decades, developed economies (e.g. the United Kingdom) have modelled</w:t>
      </w:r>
      <w:r>
        <w:rPr>
          <w:spacing w:val="1"/>
        </w:rPr>
        <w:t> </w:t>
      </w:r>
      <w:r>
        <w:rPr/>
        <w:t>a variety of public private partnerships (PPPs) for the delivery of infrastructure, public</w:t>
      </w:r>
      <w:r>
        <w:rPr>
          <w:spacing w:val="1"/>
        </w:rPr>
        <w:t> </w:t>
      </w:r>
      <w:r>
        <w:rPr/>
        <w:t>utilities and large services projects, achieving significant successes from harnessing the</w:t>
      </w:r>
      <w:r>
        <w:rPr>
          <w:spacing w:val="1"/>
        </w:rPr>
        <w:t> </w:t>
      </w:r>
      <w:r>
        <w:rPr/>
        <w:t>competences and expertise from both sectors. Emerging markets such as India and 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PPP templates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create,</w:t>
      </w:r>
      <w:r>
        <w:rPr>
          <w:spacing w:val="1"/>
        </w:rPr>
        <w:t> </w:t>
      </w:r>
      <w:r>
        <w:rPr/>
        <w:t>expand and modernise infrastructure (Workshop Report, 2008). It is apparent that these</w:t>
      </w:r>
      <w:r>
        <w:rPr>
          <w:spacing w:val="1"/>
        </w:rPr>
        <w:t> </w:t>
      </w:r>
      <w:r>
        <w:rPr/>
        <w:t>dynamic partnerships between the public and private sectors have become inevitable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9"/>
        <w:jc w:val="both"/>
      </w:pPr>
      <w:r>
        <w:rPr/>
        <w:t>Nigeria's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huge.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requires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US$12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$15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 requirements (Izuwah, 2010). The World Bank estimates that every 1% of</w:t>
      </w:r>
      <w:r>
        <w:rPr>
          <w:spacing w:val="1"/>
        </w:rPr>
        <w:t> </w:t>
      </w:r>
      <w:r>
        <w:rPr/>
        <w:t>(government) funds invested in infrastructure leads to an equivalent 1% increase in gross</w:t>
      </w:r>
      <w:r>
        <w:rPr>
          <w:spacing w:val="-57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(GDP).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infrastructure;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gaining momentum. In the past 10 years, over 25 major infrastructure projects have been</w:t>
      </w:r>
      <w:r>
        <w:rPr>
          <w:spacing w:val="1"/>
        </w:rPr>
        <w:t> </w:t>
      </w:r>
      <w:r>
        <w:rPr/>
        <w:t>rolled 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PPPs.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state and</w:t>
      </w:r>
      <w:r>
        <w:rPr>
          <w:spacing w:val="3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412" w:header="0" w:top="1580" w:bottom="1600" w:left="1260" w:right="380"/>
          <w:pgNumType w:start="1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areas (LGAs)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N10</w:t>
      </w:r>
      <w:r>
        <w:rPr>
          <w:spacing w:val="-2"/>
        </w:rPr>
        <w:t> </w:t>
      </w:r>
      <w:r>
        <w:rPr/>
        <w:t>trillion</w:t>
      </w:r>
      <w:r>
        <w:rPr>
          <w:spacing w:val="-1"/>
        </w:rPr>
        <w:t> </w:t>
      </w:r>
      <w:r>
        <w:rPr/>
        <w:t>($66</w:t>
      </w:r>
      <w:r>
        <w:rPr>
          <w:spacing w:val="-2"/>
        </w:rPr>
        <w:t> </w:t>
      </w:r>
      <w:r>
        <w:rPr/>
        <w:t>billion)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these.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58"/>
        </w:rPr>
        <w:t> </w:t>
      </w:r>
      <w:r>
        <w:rPr/>
        <w:t>investment required to meet the vision 2020 target for infrastructure projects is N32</w:t>
      </w:r>
      <w:r>
        <w:rPr>
          <w:spacing w:val="1"/>
        </w:rPr>
        <w:t> </w:t>
      </w:r>
      <w:r>
        <w:rPr/>
        <w:t>trillion ($210 billion) (Izuwah, 2010).It has become evident that the government 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muster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just desirous,</w:t>
      </w:r>
      <w:r>
        <w:rPr>
          <w:spacing w:val="-1"/>
        </w:rPr>
        <w:t> </w:t>
      </w:r>
      <w:r>
        <w:rPr/>
        <w:t>but necessary.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Governments at all levels are forced to prioritize and restrict public expenditures to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some government</w:t>
      </w:r>
      <w:r>
        <w:rPr>
          <w:spacing w:val="1"/>
        </w:rPr>
        <w:t> </w:t>
      </w:r>
      <w:r>
        <w:rPr/>
        <w:t>(owned and operated) hospitals in</w:t>
      </w:r>
      <w:r>
        <w:rPr>
          <w:spacing w:val="60"/>
        </w:rPr>
        <w:t> </w:t>
      </w:r>
      <w:r>
        <w:rPr/>
        <w:t>dire financial</w:t>
      </w:r>
      <w:r>
        <w:rPr>
          <w:spacing w:val="1"/>
        </w:rPr>
        <w:t> </w:t>
      </w:r>
      <w:r>
        <w:rPr/>
        <w:t>state and having shortage of resources for health care delivery. These include meeting</w:t>
      </w:r>
      <w:r>
        <w:rPr>
          <w:spacing w:val="1"/>
        </w:rPr>
        <w:t> </w:t>
      </w:r>
      <w:r>
        <w:rPr/>
        <w:t>patients' expectations in terms of demand for modern medical facilities; the need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expensive medical technology. Therefore, there has been considerable interest in Public-</w:t>
      </w:r>
      <w:r>
        <w:rPr>
          <w:spacing w:val="1"/>
        </w:rPr>
        <w:t> </w:t>
      </w:r>
      <w:r>
        <w:rPr/>
        <w:t>Private Partnership (PPP) initiatives in the health sector in light of the challenges the</w:t>
      </w:r>
      <w:r>
        <w:rPr>
          <w:spacing w:val="1"/>
        </w:rPr>
        <w:t> </w:t>
      </w:r>
      <w:r>
        <w:rPr/>
        <w:t>public sector is facing in financing, managing and providing health care to ordinary</w:t>
      </w:r>
      <w:r>
        <w:rPr>
          <w:spacing w:val="1"/>
        </w:rPr>
        <w:t> </w:t>
      </w:r>
      <w:r>
        <w:rPr/>
        <w:t>people (Alitheia, 2010; Asoka, 2014; Anyaehie, Nwakoby, Chikwendu, Dim, Uguru,</w:t>
      </w:r>
      <w:r>
        <w:rPr>
          <w:spacing w:val="1"/>
        </w:rPr>
        <w:t> </w:t>
      </w:r>
      <w:r>
        <w:rPr/>
        <w:t>Oluka</w:t>
      </w:r>
      <w:r>
        <w:rPr>
          <w:spacing w:val="-2"/>
        </w:rPr>
        <w:t> </w:t>
      </w:r>
      <w:r>
        <w:rPr/>
        <w:t>and Ogugua, 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The concept of Public Private Partnership (PPP) is underpinned by a government's desire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by joining forces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private sector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ensuring better risk management and increasing certainty of outcomes.</w:t>
      </w:r>
      <w:r>
        <w:rPr>
          <w:spacing w:val="1"/>
        </w:rPr>
        <w:t> </w:t>
      </w:r>
      <w:r>
        <w:rPr/>
        <w:t>PPPs are also</w:t>
      </w:r>
      <w:r>
        <w:rPr>
          <w:spacing w:val="1"/>
        </w:rPr>
        <w:t> </w:t>
      </w:r>
      <w:r>
        <w:rPr/>
        <w:t>often aimed at accelerating economic growth, development and infrastructure delivery;</w:t>
      </w:r>
      <w:r>
        <w:rPr>
          <w:spacing w:val="1"/>
        </w:rPr>
        <w:t> </w:t>
      </w:r>
      <w:r>
        <w:rPr/>
        <w:t>and achieving quality service delivery and good governance (Akintoye, 2006), especially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/>
        <w:ind w:left="612" w:right="1056"/>
        <w:jc w:val="both"/>
      </w:pPr>
      <w:r>
        <w:rPr/>
        <w:t>The structure of PPPs are built around two main types - in one case, the cost of providing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facility/service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borne</w:t>
      </w:r>
      <w:r>
        <w:rPr>
          <w:spacing w:val="20"/>
        </w:rPr>
        <w:t> </w:t>
      </w:r>
      <w:r>
        <w:rPr/>
        <w:t>exclusively</w:t>
      </w:r>
      <w:r>
        <w:rPr>
          <w:spacing w:val="1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users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service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other,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4"/>
        <w:jc w:val="both"/>
      </w:pPr>
      <w:r>
        <w:rPr/>
        <w:t>private company invests alongside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 provide a service and the cost of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the service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wholly</w:t>
      </w:r>
      <w:r>
        <w:rPr>
          <w:spacing w:val="-5"/>
        </w:rPr>
        <w:t> </w:t>
      </w:r>
      <w:r>
        <w:rPr/>
        <w:t>or partly</w:t>
      </w:r>
      <w:r>
        <w:rPr>
          <w:spacing w:val="-4"/>
        </w:rPr>
        <w:t> </w:t>
      </w:r>
      <w:r>
        <w:rPr/>
        <w:t>carried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(Alitheia, 2010).</w:t>
      </w:r>
    </w:p>
    <w:p>
      <w:pPr>
        <w:pStyle w:val="BodyText"/>
        <w:spacing w:line="480" w:lineRule="auto" w:before="161"/>
        <w:ind w:left="612" w:right="1055"/>
        <w:jc w:val="both"/>
      </w:pPr>
      <w:r>
        <w:rPr/>
        <w:t>Overwhelming evidence in the past 50 years of the use of PPP structures indicate that</w:t>
      </w:r>
      <w:r>
        <w:rPr>
          <w:spacing w:val="1"/>
        </w:rPr>
        <w:t> </w:t>
      </w:r>
      <w:r>
        <w:rPr/>
        <w:t>these arrangements are relatively cost efficient, foster best practices for sharing and</w:t>
      </w:r>
      <w:r>
        <w:rPr>
          <w:spacing w:val="1"/>
        </w:rPr>
        <w:t> </w:t>
      </w:r>
      <w:r>
        <w:rPr/>
        <w:t>transfer of risk, assure superior value for money, saves time, streamline contracts and</w:t>
      </w:r>
      <w:r>
        <w:rPr>
          <w:spacing w:val="1"/>
        </w:rPr>
        <w:t> </w:t>
      </w:r>
      <w:r>
        <w:rPr/>
        <w:t>simplifies</w:t>
      </w:r>
      <w:r>
        <w:rPr>
          <w:spacing w:val="1"/>
        </w:rPr>
        <w:t> </w:t>
      </w:r>
      <w:r>
        <w:rPr/>
        <w:t>procurements,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public-private</w:t>
      </w:r>
      <w:r>
        <w:rPr>
          <w:spacing w:val="61"/>
        </w:rPr>
        <w:t> </w:t>
      </w:r>
      <w:r>
        <w:rPr/>
        <w:t>cohesion,</w:t>
      </w:r>
      <w:r>
        <w:rPr>
          <w:spacing w:val="1"/>
        </w:rPr>
        <w:t> </w:t>
      </w:r>
      <w:r>
        <w:rPr/>
        <w:t>eradicates</w:t>
      </w:r>
      <w:r>
        <w:rPr>
          <w:spacing w:val="19"/>
        </w:rPr>
        <w:t> </w:t>
      </w:r>
      <w:r>
        <w:rPr/>
        <w:t>bureaucratic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processes,</w:t>
      </w:r>
      <w:r>
        <w:rPr>
          <w:spacing w:val="19"/>
        </w:rPr>
        <w:t> </w:t>
      </w:r>
      <w:r>
        <w:rPr/>
        <w:t>encourages</w:t>
      </w:r>
      <w:r>
        <w:rPr>
          <w:spacing w:val="22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transfer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acts</w:t>
      </w:r>
      <w:r>
        <w:rPr>
          <w:spacing w:val="-58"/>
        </w:rPr>
        <w:t> </w:t>
      </w:r>
      <w:r>
        <w:rPr/>
        <w:t>as vehicles which adopt life cycle approaches to delivering infrastructure and services</w:t>
      </w:r>
      <w:r>
        <w:rPr>
          <w:spacing w:val="1"/>
        </w:rPr>
        <w:t> </w:t>
      </w:r>
      <w:r>
        <w:rPr/>
        <w:t>(Alitheia,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02"/>
        <w:jc w:val="both"/>
      </w:pPr>
      <w:r>
        <w:rPr/>
        <w:t>PPP is rapidly becoming the preferred method for public procurement for delivering</w:t>
      </w:r>
      <w:r>
        <w:rPr>
          <w:spacing w:val="1"/>
        </w:rPr>
        <w:t> </w:t>
      </w:r>
      <w:r>
        <w:rPr/>
        <w:t>infrastructure projects throughout the world, thus gaining importance as a vehicle to</w:t>
      </w:r>
      <w:r>
        <w:rPr>
          <w:spacing w:val="1"/>
        </w:rPr>
        <w:t> </w:t>
      </w:r>
      <w:r>
        <w:rPr/>
        <w:t>finance much-needed public infrastructure across the globe (Gunnigan and Rajput, 2010),</w:t>
      </w:r>
      <w:r>
        <w:rPr>
          <w:spacing w:val="-57"/>
        </w:rPr>
        <w:t> </w:t>
      </w:r>
      <w:r>
        <w:rPr/>
        <w:t>despite the conspicuous absence of systematic evaluations of quality improvement and/or</w:t>
      </w:r>
      <w:r>
        <w:rPr>
          <w:spacing w:val="1"/>
        </w:rPr>
        <w:t> </w:t>
      </w:r>
      <w:r>
        <w:rPr/>
        <w:t>customer satisfaction in the PPP context (Jamali, 2007), thereby leading to a number of</w:t>
      </w:r>
      <w:r>
        <w:rPr>
          <w:spacing w:val="1"/>
        </w:rPr>
        <w:t> </w:t>
      </w:r>
      <w:r>
        <w:rPr/>
        <w:t>unsuccessful projects reported as a result of users dissatisfaction (Levy, 1996; El-Gohary,</w:t>
      </w:r>
      <w:r>
        <w:rPr>
          <w:spacing w:val="-57"/>
        </w:rPr>
        <w:t> </w:t>
      </w:r>
      <w:r>
        <w:rPr/>
        <w:t>Osman</w:t>
      </w:r>
      <w:r>
        <w:rPr>
          <w:spacing w:val="-1"/>
        </w:rPr>
        <w:t> </w:t>
      </w:r>
      <w:r>
        <w:rPr/>
        <w:t>and El-Diraby,</w:t>
      </w:r>
      <w:r>
        <w:rPr>
          <w:spacing w:val="-1"/>
        </w:rPr>
        <w:t> </w:t>
      </w:r>
      <w:r>
        <w:rPr/>
        <w:t>2006; Gunnigan</w:t>
      </w:r>
      <w:r>
        <w:rPr>
          <w:spacing w:val="1"/>
        </w:rPr>
        <w:t> </w:t>
      </w:r>
      <w:r>
        <w:rPr/>
        <w:t>and Rajput, 2010).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The fierce competition in the wake of globalization is pushing companies to improve</w:t>
      </w:r>
      <w:r>
        <w:rPr>
          <w:spacing w:val="1"/>
        </w:rPr>
        <w:t> </w:t>
      </w:r>
      <w:r>
        <w:rPr/>
        <w:t>continuously in order to stay in the business. It is a very challenging task to meet the</w:t>
      </w:r>
      <w:r>
        <w:rPr>
          <w:spacing w:val="1"/>
        </w:rPr>
        <w:t> </w:t>
      </w:r>
      <w:r>
        <w:rPr/>
        <w:t>ever-increasing and diversified customer (user) requirements. To tackle this challenge</w:t>
      </w:r>
      <w:r>
        <w:rPr>
          <w:spacing w:val="1"/>
        </w:rPr>
        <w:t> </w:t>
      </w:r>
      <w:r>
        <w:rPr/>
        <w:t>effectively and efficiently, the alignment of the business processes with the customer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is vital (Jochem, Menrath and Landgraf, 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El-Gohary </w:t>
      </w:r>
      <w:r>
        <w:rPr>
          <w:i/>
        </w:rPr>
        <w:t>et al. </w:t>
      </w:r>
      <w:r>
        <w:rPr/>
        <w:t>(2006) stated that stakeholders are individuals or organisations that are</w:t>
      </w:r>
      <w:r>
        <w:rPr>
          <w:spacing w:val="1"/>
        </w:rPr>
        <w:t> </w:t>
      </w:r>
      <w:r>
        <w:rPr/>
        <w:t>either</w:t>
      </w:r>
      <w:r>
        <w:rPr>
          <w:spacing w:val="37"/>
        </w:rPr>
        <w:t> </w:t>
      </w:r>
      <w:r>
        <w:rPr/>
        <w:t>affected</w:t>
      </w:r>
      <w:r>
        <w:rPr>
          <w:spacing w:val="38"/>
        </w:rPr>
        <w:t> </w:t>
      </w:r>
      <w:r>
        <w:rPr/>
        <w:t>by</w:t>
      </w:r>
      <w:r>
        <w:rPr>
          <w:spacing w:val="31"/>
        </w:rPr>
        <w:t> </w:t>
      </w:r>
      <w:r>
        <w:rPr/>
        <w:t>or</w:t>
      </w:r>
      <w:r>
        <w:rPr>
          <w:spacing w:val="37"/>
        </w:rPr>
        <w:t> </w:t>
      </w:r>
      <w:r>
        <w:rPr/>
        <w:t>affect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development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project.</w:t>
      </w:r>
      <w:r>
        <w:rPr>
          <w:spacing w:val="39"/>
        </w:rPr>
        <w:t> </w:t>
      </w:r>
      <w:r>
        <w:rPr/>
        <w:t>Therefore,</w:t>
      </w:r>
      <w:r>
        <w:rPr>
          <w:spacing w:val="38"/>
        </w:rPr>
        <w:t> </w:t>
      </w:r>
      <w:r>
        <w:rPr/>
        <w:t>capturing</w:t>
      </w:r>
      <w:r>
        <w:rPr>
          <w:spacing w:val="3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input is a crucial component of the project development process. It is important to gauge</w:t>
      </w:r>
      <w:r>
        <w:rPr>
          <w:spacing w:val="1"/>
        </w:rPr>
        <w:t> </w:t>
      </w:r>
      <w:r>
        <w:rPr/>
        <w:t>stakeholder</w:t>
      </w:r>
      <w:r>
        <w:rPr>
          <w:spacing w:val="31"/>
        </w:rPr>
        <w:t> </w:t>
      </w:r>
      <w:r>
        <w:rPr/>
        <w:t>opinion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concerns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better</w:t>
      </w:r>
      <w:r>
        <w:rPr>
          <w:spacing w:val="31"/>
        </w:rPr>
        <w:t> </w:t>
      </w:r>
      <w:r>
        <w:rPr/>
        <w:t>facilitate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project</w:t>
      </w:r>
      <w:r>
        <w:rPr>
          <w:spacing w:val="33"/>
        </w:rPr>
        <w:t> </w:t>
      </w:r>
      <w:r>
        <w:rPr/>
        <w:t>that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needs of those stakeholders.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5"/>
        <w:jc w:val="both"/>
      </w:pPr>
      <w:r>
        <w:rPr/>
        <w:t>Tangkitsiri, Ogunlana, Oyegoke and Oladokun (2013) opined that customer satisfaction</w:t>
      </w:r>
      <w:r>
        <w:rPr>
          <w:spacing w:val="1"/>
        </w:rPr>
        <w:t> </w:t>
      </w:r>
      <w:r>
        <w:rPr/>
        <w:t>begins when the customers' service expectations are met i.e. when the level of service</w:t>
      </w:r>
      <w:r>
        <w:rPr>
          <w:spacing w:val="1"/>
        </w:rPr>
        <w:t> </w:t>
      </w:r>
      <w:r>
        <w:rPr/>
        <w:t>provided by the service provider meets the expectations of the users. The importance of</w:t>
      </w:r>
      <w:r>
        <w:rPr>
          <w:spacing w:val="1"/>
        </w:rPr>
        <w:t> </w:t>
      </w:r>
      <w:r>
        <w:rPr/>
        <w:t>customer satisfaction in a PPP project is based on the assumption that the private sector</w:t>
      </w:r>
      <w:r>
        <w:rPr>
          <w:spacing w:val="1"/>
        </w:rPr>
        <w:t> </w:t>
      </w:r>
      <w:r>
        <w:rPr/>
        <w:t>can be more efficient in service delivery than the public sector. And also, if citizens are</w:t>
      </w:r>
      <w:r>
        <w:rPr>
          <w:spacing w:val="1"/>
        </w:rPr>
        <w:t> </w:t>
      </w:r>
      <w:r>
        <w:rPr/>
        <w:t>now being expected to pay for services they have been delivered free-of-charge in the</w:t>
      </w:r>
      <w:r>
        <w:rPr>
          <w:spacing w:val="1"/>
        </w:rPr>
        <w:t> </w:t>
      </w:r>
      <w:r>
        <w:rPr/>
        <w:t>past;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should have</w:t>
      </w:r>
      <w:r>
        <w:rPr>
          <w:spacing w:val="-1"/>
        </w:rPr>
        <w:t> </w:t>
      </w:r>
      <w:r>
        <w:rPr/>
        <w:t>the right to expect better quality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3"/>
        <w:jc w:val="both"/>
      </w:pPr>
      <w:r>
        <w:rPr/>
        <w:t>In order to measure levels of stakeholders' satisfaction, it is necessary to study the real</w:t>
      </w:r>
      <w:r>
        <w:rPr>
          <w:spacing w:val="1"/>
        </w:rPr>
        <w:t> </w:t>
      </w:r>
      <w:r>
        <w:rPr/>
        <w:t>benefits from existing projects (Tangkitsiri </w:t>
      </w:r>
      <w:r>
        <w:rPr>
          <w:i/>
        </w:rPr>
        <w:t>et al.</w:t>
      </w:r>
      <w:r>
        <w:rPr/>
        <w:t>, 2013) that is, project monitoring. They</w:t>
      </w:r>
      <w:r>
        <w:rPr>
          <w:spacing w:val="1"/>
        </w:rPr>
        <w:t> </w:t>
      </w:r>
      <w:r>
        <w:rPr/>
        <w:t>further described Project monitoring as a tracking process, comparing actual outcome to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outcome,</w:t>
      </w:r>
      <w:r>
        <w:rPr>
          <w:spacing w:val="3"/>
        </w:rPr>
        <w:t> </w:t>
      </w:r>
      <w:r>
        <w:rPr/>
        <w:t>analysing</w:t>
      </w:r>
      <w:r>
        <w:rPr>
          <w:spacing w:val="-2"/>
        </w:rPr>
        <w:t> </w:t>
      </w:r>
      <w:r>
        <w:rPr/>
        <w:t>impact,</w:t>
      </w:r>
      <w:r>
        <w:rPr>
          <w:spacing w:val="-1"/>
        </w:rPr>
        <w:t> </w:t>
      </w:r>
      <w:r>
        <w:rPr/>
        <w:t>and making</w:t>
      </w:r>
      <w:r>
        <w:rPr>
          <w:spacing w:val="-1"/>
        </w:rPr>
        <w:t> </w:t>
      </w:r>
      <w:r>
        <w:rPr/>
        <w:t>appropriate adjustments.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Positive attitudes towards bringing users' ideas into the product development process of</w:t>
      </w:r>
      <w:r>
        <w:rPr>
          <w:spacing w:val="1"/>
        </w:rPr>
        <w:t> </w:t>
      </w:r>
      <w:r>
        <w:rPr/>
        <w:t>design, delivery and after-care can change the whole situation. Innovative approaches</w:t>
      </w:r>
      <w:r>
        <w:rPr>
          <w:spacing w:val="1"/>
        </w:rPr>
        <w:t> </w:t>
      </w:r>
      <w:r>
        <w:rPr/>
        <w:t>such as this can lead to new and more user-friendly forms of products and services which</w:t>
      </w:r>
      <w:r>
        <w:rPr>
          <w:spacing w:val="-57"/>
        </w:rPr>
        <w:t> </w:t>
      </w:r>
      <w:r>
        <w:rPr/>
        <w:t>reflect user requirements. Specific requirements of end-users have to be captured in order</w:t>
      </w:r>
      <w:r>
        <w:rPr>
          <w:spacing w:val="-57"/>
        </w:rPr>
        <w:t> </w:t>
      </w:r>
      <w:r>
        <w:rPr/>
        <w:t>to achieve a maximum level of customer satisfaction, which ultimately will contribute to</w:t>
      </w:r>
      <w:r>
        <w:rPr>
          <w:spacing w:val="1"/>
        </w:rPr>
        <w:t> </w:t>
      </w:r>
      <w:r>
        <w:rPr/>
        <w:t>the success of the business. Therefore, we need to know who the users are, what their</w:t>
      </w:r>
      <w:r>
        <w:rPr>
          <w:spacing w:val="1"/>
        </w:rPr>
        <w:t> </w:t>
      </w:r>
      <w:r>
        <w:rPr/>
        <w:t>requirements are and how they can be involved in the product development and design</w:t>
      </w:r>
      <w:r>
        <w:rPr>
          <w:spacing w:val="1"/>
        </w:rPr>
        <w:t> </w:t>
      </w:r>
      <w:r>
        <w:rPr/>
        <w:t>process. Various users need to be part of not only the image and vision of the project, but</w:t>
      </w:r>
      <w:r>
        <w:rPr>
          <w:spacing w:val="-57"/>
        </w:rPr>
        <w:t> </w:t>
      </w:r>
      <w:r>
        <w:rPr/>
        <w:t>also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design,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should</w:t>
      </w:r>
      <w:r>
        <w:rPr>
          <w:spacing w:val="49"/>
        </w:rPr>
        <w:t> </w:t>
      </w:r>
      <w:r>
        <w:rPr/>
        <w:t>reflect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way</w:t>
      </w:r>
      <w:r>
        <w:rPr>
          <w:spacing w:val="45"/>
        </w:rPr>
        <w:t> </w:t>
      </w:r>
      <w:r>
        <w:rPr/>
        <w:t>they</w:t>
      </w:r>
      <w:r>
        <w:rPr>
          <w:spacing w:val="44"/>
        </w:rPr>
        <w:t> </w:t>
      </w:r>
      <w:r>
        <w:rPr/>
        <w:t>work.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new</w:t>
      </w:r>
      <w:r>
        <w:rPr>
          <w:spacing w:val="48"/>
        </w:rPr>
        <w:t> </w:t>
      </w:r>
      <w:r>
        <w:rPr/>
        <w:t>culture,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4"/>
        <w:jc w:val="both"/>
      </w:pPr>
      <w:r>
        <w:rPr/>
        <w:t>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consultation,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(Ozaki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Yoshida,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5"/>
        <w:jc w:val="both"/>
      </w:pPr>
      <w:r>
        <w:rPr/>
        <w:t>El-Gohary </w:t>
      </w:r>
      <w:r>
        <w:rPr>
          <w:i/>
        </w:rPr>
        <w:t>et al. </w:t>
      </w:r>
      <w:r>
        <w:rPr/>
        <w:t>(2006)</w:t>
      </w:r>
      <w:r>
        <w:rPr>
          <w:spacing w:val="1"/>
        </w:rPr>
        <w:t> </w:t>
      </w:r>
      <w:r>
        <w:rPr/>
        <w:t>opined that PPP infrastructure projects vary in the level of</w:t>
      </w:r>
      <w:r>
        <w:rPr>
          <w:spacing w:val="1"/>
        </w:rPr>
        <w:t> </w:t>
      </w:r>
      <w:r>
        <w:rPr/>
        <w:t>contention that they raise among stakeholders. Moreover, the involvement of the private</w:t>
      </w:r>
      <w:r>
        <w:rPr>
          <w:spacing w:val="1"/>
        </w:rPr>
        <w:t> </w:t>
      </w:r>
      <w:r>
        <w:rPr/>
        <w:t>sector</w:t>
      </w:r>
      <w:r>
        <w:rPr>
          <w:spacing w:val="45"/>
        </w:rPr>
        <w:t> </w:t>
      </w:r>
      <w:r>
        <w:rPr/>
        <w:t>-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its</w:t>
      </w:r>
      <w:r>
        <w:rPr>
          <w:spacing w:val="45"/>
        </w:rPr>
        <w:t> </w:t>
      </w:r>
      <w:r>
        <w:rPr/>
        <w:t>profit-making</w:t>
      </w:r>
      <w:r>
        <w:rPr>
          <w:spacing w:val="43"/>
        </w:rPr>
        <w:t> </w:t>
      </w:r>
      <w:r>
        <w:rPr/>
        <w:t>mindset</w:t>
      </w:r>
      <w:r>
        <w:rPr>
          <w:spacing w:val="45"/>
        </w:rPr>
        <w:t> </w:t>
      </w:r>
      <w:r>
        <w:rPr/>
        <w:t>-</w:t>
      </w:r>
      <w:r>
        <w:rPr>
          <w:spacing w:val="44"/>
        </w:rPr>
        <w:t> </w:t>
      </w:r>
      <w:r>
        <w:rPr/>
        <w:t>usually</w:t>
      </w:r>
      <w:r>
        <w:rPr>
          <w:spacing w:val="42"/>
        </w:rPr>
        <w:t> </w:t>
      </w:r>
      <w:r>
        <w:rPr/>
        <w:t>raises</w:t>
      </w:r>
      <w:r>
        <w:rPr>
          <w:spacing w:val="45"/>
        </w:rPr>
        <w:t> </w:t>
      </w:r>
      <w:r>
        <w:rPr/>
        <w:t>concerns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5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likely when the asset is publicly owned (e.g. quality assurance, safety, rate hikes, transfer</w:t>
      </w:r>
      <w:r>
        <w:rPr>
          <w:spacing w:val="-57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There are many studies that have been carried out in various aspects of PPP projects both</w:t>
      </w:r>
      <w:r>
        <w:rPr>
          <w:spacing w:val="-57"/>
        </w:rPr>
        <w:t> </w:t>
      </w:r>
      <w:r>
        <w:rPr/>
        <w:t>nationally and internationally. Some of these studies have shown that the dissatisfaction</w:t>
      </w:r>
      <w:r>
        <w:rPr>
          <w:spacing w:val="1"/>
        </w:rPr>
        <w:t> </w:t>
      </w:r>
      <w:r>
        <w:rPr/>
        <w:t>of users of some PPP projects have led to the cancellation of some projects which has led</w:t>
      </w:r>
      <w:r>
        <w:rPr>
          <w:spacing w:val="-57"/>
        </w:rPr>
        <w:t> </w:t>
      </w:r>
      <w:r>
        <w:rPr/>
        <w:t>to loss of time and resources (Levy, 1996; El-Gohary </w:t>
      </w:r>
      <w:r>
        <w:rPr>
          <w:i/>
        </w:rPr>
        <w:t>et al</w:t>
      </w:r>
      <w:r>
        <w:rPr/>
        <w:t>., 2006; Gunnigan and Rajput,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r>
        <w:rPr>
          <w:spacing w:val="-2"/>
        </w:rPr>
        <w:t>STATEMENT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Alienation of actual users of the asset and lack of public support have increased project</w:t>
      </w:r>
      <w:r>
        <w:rPr>
          <w:spacing w:val="1"/>
        </w:rPr>
        <w:t> </w:t>
      </w:r>
      <w:r>
        <w:rPr/>
        <w:t>costs, delayed project completion, and ultimately jeopardized the sustainability of public</w:t>
      </w:r>
      <w:r>
        <w:rPr>
          <w:spacing w:val="1"/>
        </w:rPr>
        <w:t> </w:t>
      </w:r>
      <w:r>
        <w:rPr/>
        <w:t>services. Lack of communication and poor stakeholder management could become deal-</w:t>
      </w:r>
      <w:r>
        <w:rPr>
          <w:spacing w:val="1"/>
        </w:rPr>
        <w:t> </w:t>
      </w:r>
      <w:r>
        <w:rPr/>
        <w:t>breakers: a predominant reason for this is lack of effective communication with 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(Levy,</w:t>
      </w:r>
      <w:r>
        <w:rPr>
          <w:spacing w:val="1"/>
        </w:rPr>
        <w:t> </w:t>
      </w:r>
      <w:r>
        <w:rPr/>
        <w:t>1996;</w:t>
      </w:r>
      <w:r>
        <w:rPr>
          <w:spacing w:val="1"/>
        </w:rPr>
        <w:t> </w:t>
      </w:r>
      <w:r>
        <w:rPr/>
        <w:t>El-Gohary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Gunnigan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Rajput,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 of PPP projects they need to communicate their ability and willingness to</w:t>
      </w:r>
      <w:r>
        <w:rPr>
          <w:spacing w:val="1"/>
        </w:rPr>
        <w:t> </w:t>
      </w:r>
      <w:r>
        <w:rPr/>
        <w:t>pay for the service, express priorities for quality and level of service and also identify</w:t>
      </w:r>
      <w:r>
        <w:rPr>
          <w:spacing w:val="1"/>
        </w:rPr>
        <w:t> </w:t>
      </w:r>
      <w:r>
        <w:rPr/>
        <w:t>existing strengths and weaknesses in services provided (Inter-American Development</w:t>
      </w:r>
      <w:r>
        <w:rPr>
          <w:spacing w:val="1"/>
        </w:rPr>
        <w:t> </w:t>
      </w:r>
      <w:r>
        <w:rPr/>
        <w:t>Bank,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1"/>
        <w:jc w:val="both"/>
      </w:pPr>
      <w:r>
        <w:rPr/>
        <w:t>Alrubaiee and Alkaa‟ida (2011) recommended that analysis of service quality should</w:t>
      </w:r>
      <w:r>
        <w:rPr>
          <w:spacing w:val="1"/>
        </w:rPr>
        <w:t> </w:t>
      </w:r>
      <w:r>
        <w:rPr/>
        <w:t>enable management to better direct resources to improve hospital operations that will</w:t>
      </w:r>
      <w:r>
        <w:rPr>
          <w:spacing w:val="1"/>
        </w:rPr>
        <w:t> </w:t>
      </w:r>
      <w:r>
        <w:rPr/>
        <w:t>impact on customer perceptions of service quality. They also</w:t>
      </w:r>
      <w:r>
        <w:rPr>
          <w:spacing w:val="1"/>
        </w:rPr>
        <w:t> </w:t>
      </w:r>
      <w:r>
        <w:rPr/>
        <w:t>recommended that the</w:t>
      </w:r>
      <w:r>
        <w:rPr>
          <w:spacing w:val="1"/>
        </w:rPr>
        <w:t> </w:t>
      </w:r>
      <w:r>
        <w:rPr/>
        <w:t>perception of employees on the Hospital and the services need to be evaluated. They</w:t>
      </w:r>
      <w:r>
        <w:rPr>
          <w:spacing w:val="1"/>
        </w:rPr>
        <w:t> </w:t>
      </w:r>
      <w:r>
        <w:rPr/>
        <w:t>speculated that the perceptions of patients might not match the perceptions of employees.</w:t>
      </w:r>
      <w:r>
        <w:rPr>
          <w:spacing w:val="-57"/>
        </w:rPr>
        <w:t> </w:t>
      </w:r>
      <w:r>
        <w:rPr/>
        <w:t>They also said that hospitals need to have a commonly held quality model to guide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their continuous quality</w:t>
      </w:r>
      <w:r>
        <w:rPr>
          <w:spacing w:val="-5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However, few studies exist that measures the success of existing PPP projects in Nigeria</w:t>
      </w:r>
      <w:r>
        <w:rPr>
          <w:spacing w:val="1"/>
        </w:rPr>
        <w:t> </w:t>
      </w:r>
      <w:r>
        <w:rPr/>
        <w:t>from the users‟ perspective. Amissah (2013) reported that studies in the area of customer</w:t>
      </w:r>
      <w:r>
        <w:rPr>
          <w:spacing w:val="-57"/>
        </w:rPr>
        <w:t> </w:t>
      </w:r>
      <w:r>
        <w:rPr/>
        <w:t>satisfaction and quality have been carried out mostly in developed countries (King and</w:t>
      </w:r>
      <w:r>
        <w:rPr>
          <w:spacing w:val="1"/>
        </w:rPr>
        <w:t> </w:t>
      </w:r>
      <w:r>
        <w:rPr/>
        <w:t>Cichy, 2006; Faullant and Matzler, 2008; Markovi´c and Raspor, 2010; Alrubaiee and</w:t>
      </w:r>
      <w:r>
        <w:rPr>
          <w:spacing w:val="1"/>
        </w:rPr>
        <w:t> </w:t>
      </w:r>
      <w:r>
        <w:rPr/>
        <w:t>Alkaa‟ida, 2011) leaving developing countries such as Ghana and Nigeria with limited</w:t>
      </w:r>
      <w:r>
        <w:rPr>
          <w:spacing w:val="1"/>
        </w:rPr>
        <w:t> </w:t>
      </w:r>
      <w:r>
        <w:rPr/>
        <w:t>empirical studies. Therefore, a key approach to success is to understand the different</w:t>
      </w:r>
      <w:r>
        <w:rPr>
          <w:spacing w:val="1"/>
        </w:rPr>
        <w:t> </w:t>
      </w:r>
      <w:r>
        <w:rPr/>
        <w:t>aspects of service quality and satisfaction</w:t>
      </w:r>
      <w:r>
        <w:rPr>
          <w:spacing w:val="1"/>
        </w:rPr>
        <w:t> </w:t>
      </w:r>
      <w:r>
        <w:rPr/>
        <w:t>and the interactions of these aspects.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seeks to fill the gap in service quality and user satisfaction knowledge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 provide useful information</w:t>
      </w:r>
      <w:r>
        <w:rPr>
          <w:spacing w:val="1"/>
        </w:rPr>
        <w:t> </w:t>
      </w:r>
      <w:r>
        <w:rPr/>
        <w:t>for hospital managers as well</w:t>
      </w:r>
      <w:r>
        <w:rPr>
          <w:spacing w:val="1"/>
        </w:rPr>
        <w:t> </w:t>
      </w:r>
      <w:r>
        <w:rPr/>
        <w:t>as private partners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on the PPP</w:t>
      </w:r>
      <w:r>
        <w:rPr>
          <w:spacing w:val="-9"/>
        </w:rPr>
        <w:t> </w:t>
      </w:r>
      <w:r>
        <w:rPr/>
        <w:t>projects.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11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12" w:right="1061"/>
        <w:jc w:val="both"/>
      </w:pPr>
      <w:r>
        <w:rPr/>
        <w:t>In the absence of this study, it is difficult for government agencies and private partners to</w:t>
      </w:r>
      <w:r>
        <w:rPr>
          <w:spacing w:val="-57"/>
        </w:rPr>
        <w:t> </w:t>
      </w:r>
      <w:r>
        <w:rPr/>
        <w:t>adequately analyse the success of PPP projects. The dearth of comprehensive studies in</w:t>
      </w:r>
      <w:r>
        <w:rPr>
          <w:spacing w:val="1"/>
        </w:rPr>
        <w:t> </w:t>
      </w:r>
      <w:r>
        <w:rPr/>
        <w:t>the area of users satisfaction with successful PPP projects in Nigeria has affected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successful PPP</w:t>
      </w:r>
      <w:r>
        <w:rPr>
          <w:spacing w:val="-10"/>
        </w:rPr>
        <w:t> </w:t>
      </w:r>
      <w:r>
        <w:rPr/>
        <w:t>projects due</w:t>
      </w:r>
      <w:r>
        <w:rPr>
          <w:spacing w:val="-1"/>
        </w:rPr>
        <w:t> </w:t>
      </w:r>
      <w:r>
        <w:rPr/>
        <w:t>to its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and risk</w:t>
      </w:r>
      <w:r>
        <w:rPr>
          <w:spacing w:val="-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PPP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 Thereby making patient satisfaction one of the most important indicators</w:t>
      </w:r>
      <w:r>
        <w:rPr>
          <w:spacing w:val="1"/>
        </w:rPr>
        <w:t> </w:t>
      </w:r>
      <w:r>
        <w:rPr/>
        <w:t>because satisfying patients can save hospitals money by reducing the amount of 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(Alrubaiee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Alkaa‟ida,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of the project(s) due</w:t>
      </w:r>
      <w:r>
        <w:rPr>
          <w:spacing w:val="-1"/>
        </w:rPr>
        <w:t> </w:t>
      </w:r>
      <w:r>
        <w:rPr/>
        <w:t>to their opposition.</w:t>
      </w:r>
    </w:p>
    <w:p>
      <w:pPr>
        <w:pStyle w:val="BodyText"/>
        <w:spacing w:line="480" w:lineRule="auto" w:before="1"/>
        <w:ind w:left="612" w:right="1053"/>
        <w:jc w:val="both"/>
      </w:pP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quality services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concept. Hence, the study presents a detailed description of factors and measures of</w:t>
      </w:r>
      <w:r>
        <w:rPr>
          <w:spacing w:val="1"/>
        </w:rPr>
        <w:t> </w:t>
      </w:r>
      <w:r>
        <w:rPr/>
        <w:t>quality in PPP healthcare context. The quality of healthcare services is related to patient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an important 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612" w:right="1050"/>
        <w:jc w:val="both"/>
      </w:pPr>
      <w:r>
        <w:rPr/>
        <w:t>Furthermore, the growing population of Nigeria is expected to place greater demands on</w:t>
      </w:r>
      <w:r>
        <w:rPr>
          <w:spacing w:val="1"/>
        </w:rPr>
        <w:t> </w:t>
      </w:r>
      <w:r>
        <w:rPr/>
        <w:t>the country‟s health care services. Unless healthcare quality is improved through PPP</w:t>
      </w:r>
      <w:r>
        <w:rPr>
          <w:spacing w:val="1"/>
        </w:rPr>
        <w:t> </w:t>
      </w:r>
      <w:r>
        <w:rPr/>
        <w:t>option, the consequences are worrying which can include: preventing patients from quick</w:t>
      </w:r>
      <w:r>
        <w:rPr>
          <w:spacing w:val="-57"/>
        </w:rPr>
        <w:t> </w:t>
      </w:r>
      <w:r>
        <w:rPr/>
        <w:t>recovery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healthcare providers and the patients search for alternatives mainly in other countries that</w:t>
      </w:r>
      <w:r>
        <w:rPr>
          <w:spacing w:val="-57"/>
        </w:rPr>
        <w:t> </w:t>
      </w:r>
      <w:r>
        <w:rPr/>
        <w:t>assure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care which</w:t>
      </w:r>
      <w:r>
        <w:rPr>
          <w:spacing w:val="2"/>
        </w:rPr>
        <w:t> </w:t>
      </w:r>
      <w:r>
        <w:rPr/>
        <w:t>renders the</w:t>
      </w:r>
      <w:r>
        <w:rPr>
          <w:spacing w:val="-1"/>
        </w:rPr>
        <w:t> </w:t>
      </w:r>
      <w:r>
        <w:rPr/>
        <w:t>aim of a</w:t>
      </w:r>
      <w:r>
        <w:rPr>
          <w:spacing w:val="-2"/>
        </w:rPr>
        <w:t> </w:t>
      </w:r>
      <w:r>
        <w:rPr/>
        <w:t>PPP</w:t>
      </w:r>
      <w:r>
        <w:rPr>
          <w:spacing w:val="-9"/>
        </w:rPr>
        <w:t> </w:t>
      </w:r>
      <w:r>
        <w:rPr/>
        <w:t>option futile.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12" w:right="1056"/>
        <w:jc w:val="both"/>
      </w:pPr>
      <w:r>
        <w:rPr/>
        <w:t>"In the face of the constraints faced by the public sector, there is now a huge opportunity</w:t>
      </w:r>
      <w:r>
        <w:rPr>
          <w:spacing w:val="1"/>
        </w:rPr>
        <w:t> </w:t>
      </w:r>
      <w:r>
        <w:rPr/>
        <w:t>for engaging the private sector in a more constructive manner" (Owumi, Adeoti and</w:t>
      </w:r>
      <w:r>
        <w:rPr>
          <w:spacing w:val="1"/>
        </w:rPr>
        <w:t> </w:t>
      </w:r>
      <w:r>
        <w:rPr/>
        <w:t>Taiwo, 2013) in which these university teaching hospitals are currently tapping into.</w:t>
      </w:r>
      <w:r>
        <w:rPr>
          <w:spacing w:val="1"/>
        </w:rPr>
        <w:t> </w:t>
      </w:r>
      <w:r>
        <w:rPr/>
        <w:t>However, due to all the complexities involved in the PPP procurement process it will be</w:t>
      </w:r>
      <w:r>
        <w:rPr>
          <w:spacing w:val="1"/>
        </w:rPr>
        <w:t> </w:t>
      </w:r>
      <w:r>
        <w:rPr/>
        <w:t>cost efficient if the areas of contention or dissatisfaction are known and handled before</w:t>
      </w:r>
      <w:r>
        <w:rPr>
          <w:spacing w:val="1"/>
        </w:rPr>
        <w:t> </w:t>
      </w:r>
      <w:r>
        <w:rPr/>
        <w:t>the agreements are signed. Therefore, from this study, the users will be able to express</w:t>
      </w:r>
      <w:r>
        <w:rPr>
          <w:spacing w:val="1"/>
        </w:rPr>
        <w:t> </w:t>
      </w:r>
      <w:r>
        <w:rPr/>
        <w:t>their opinions concerning their perceptions of the facilities they are working with in other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policy</w:t>
      </w:r>
      <w:r>
        <w:rPr>
          <w:spacing w:val="-5"/>
        </w:rPr>
        <w:t> </w:t>
      </w:r>
      <w:r>
        <w:rPr/>
        <w:t>decisions.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6"/>
        <w:jc w:val="both"/>
      </w:pPr>
      <w:r>
        <w:rPr/>
        <w:t>Also, feedback and consultations with the stakeholders will ensure support, client focus,</w:t>
      </w:r>
      <w:r>
        <w:rPr>
          <w:spacing w:val="1"/>
        </w:rPr>
        <w:t> </w:t>
      </w:r>
      <w:r>
        <w:rPr/>
        <w:t>and improved coordination of the project. Therefore, management of these hospitals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 level of the users of these facilities and services provided and then know how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improvement adjustments consequently.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12" w:right="1055"/>
        <w:jc w:val="both"/>
      </w:pPr>
      <w:r>
        <w:rPr/>
        <w:t>Lastly, with the rate of accelerated growth in private involvement in healthcare, it is</w:t>
      </w:r>
      <w:r>
        <w:rPr>
          <w:spacing w:val="1"/>
        </w:rPr>
        <w:t> </w:t>
      </w:r>
      <w:r>
        <w:rPr/>
        <w:t>necessary that adequate structures are put in place for other teaching hospitals to benefit</w:t>
      </w:r>
      <w:r>
        <w:rPr>
          <w:spacing w:val="1"/>
        </w:rPr>
        <w:t> </w:t>
      </w:r>
      <w:r>
        <w:rPr/>
        <w:t>in this win-win strategy. Hence, the findings of the study can be used in other teaching</w:t>
      </w:r>
      <w:r>
        <w:rPr>
          <w:spacing w:val="1"/>
        </w:rPr>
        <w:t> </w:t>
      </w:r>
      <w:r>
        <w:rPr/>
        <w:t>hospitals and the government as a whole to incorporate PPP sections in their healthcare</w:t>
      </w:r>
      <w:r>
        <w:rPr>
          <w:spacing w:val="1"/>
        </w:rPr>
        <w:t> </w:t>
      </w:r>
      <w:r>
        <w:rPr/>
        <w:t>schemes, to enable them start well and get it right the first time. The study highlights</w:t>
      </w:r>
      <w:r>
        <w:rPr>
          <w:spacing w:val="1"/>
        </w:rPr>
        <w:t> </w:t>
      </w:r>
      <w:r>
        <w:rPr/>
        <w:t>factors that they can incorporate to enable them provide sustainable structures and ensure</w:t>
      </w:r>
      <w:r>
        <w:rPr>
          <w:spacing w:val="-57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958" w:val="left" w:leader="none"/>
        </w:tabs>
        <w:spacing w:line="240" w:lineRule="auto" w:before="0" w:after="0"/>
        <w:ind w:left="958" w:right="0" w:hanging="346"/>
        <w:jc w:val="left"/>
      </w:pPr>
      <w:r>
        <w:rPr/>
        <w:t>AIM</w:t>
      </w:r>
      <w:r>
        <w:rPr>
          <w:spacing w:val="-15"/>
        </w:rPr>
        <w:t> </w:t>
      </w:r>
      <w:r>
        <w:rPr/>
        <w:t>AND OBJECTIVES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1"/>
        </w:numPr>
        <w:tabs>
          <w:tab w:pos="1138" w:val="left" w:leader="none"/>
        </w:tabs>
        <w:spacing w:line="240" w:lineRule="auto" w:before="0" w:after="0"/>
        <w:ind w:left="1138" w:right="0" w:hanging="526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0"/>
      </w:pPr>
      <w:r>
        <w:rPr/>
        <w:t>The</w:t>
      </w:r>
      <w:r>
        <w:rPr>
          <w:spacing w:val="9"/>
        </w:rPr>
        <w:t> </w:t>
      </w:r>
      <w:r>
        <w:rPr/>
        <w:t>aim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5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assess</w:t>
      </w:r>
      <w:r>
        <w:rPr>
          <w:spacing w:val="10"/>
        </w:rPr>
        <w:t> </w:t>
      </w:r>
      <w:r>
        <w:rPr/>
        <w:t>user</w:t>
      </w:r>
      <w:r>
        <w:rPr>
          <w:spacing w:val="10"/>
        </w:rPr>
        <w:t> </w:t>
      </w:r>
      <w:r>
        <w:rPr/>
        <w:t>satisfaction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PPP</w:t>
      </w:r>
      <w:r>
        <w:rPr>
          <w:spacing w:val="2"/>
        </w:rPr>
        <w:t> </w:t>
      </w:r>
      <w:r>
        <w:rPr/>
        <w:t>projects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Teaching Hospitals</w:t>
      </w:r>
      <w:r>
        <w:rPr>
          <w:spacing w:val="2"/>
        </w:rPr>
        <w:t> </w:t>
      </w:r>
      <w:r>
        <w:rPr/>
        <w:t>(UTHs).</w:t>
      </w:r>
    </w:p>
    <w:p>
      <w:pPr>
        <w:pStyle w:val="Heading2"/>
        <w:numPr>
          <w:ilvl w:val="2"/>
          <w:numId w:val="11"/>
        </w:numPr>
        <w:tabs>
          <w:tab w:pos="1153" w:val="left" w:leader="none"/>
        </w:tabs>
        <w:spacing w:line="240" w:lineRule="auto" w:before="5" w:after="0"/>
        <w:ind w:left="1152" w:right="0" w:hanging="541"/>
        <w:jc w:val="left"/>
      </w:pP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12"/>
      </w:pP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aim,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052" w:val="left" w:leader="none"/>
          <w:tab w:pos="2053" w:val="left" w:leader="none"/>
        </w:tabs>
        <w:spacing w:line="480" w:lineRule="auto" w:before="0" w:after="0"/>
        <w:ind w:left="1332" w:right="1057" w:firstLine="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38"/>
          <w:sz w:val="24"/>
        </w:rPr>
        <w:t> </w:t>
      </w:r>
      <w:r>
        <w:rPr>
          <w:sz w:val="24"/>
        </w:rPr>
        <w:t>parameters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assessing</w:t>
      </w:r>
      <w:r>
        <w:rPr>
          <w:spacing w:val="41"/>
          <w:sz w:val="24"/>
        </w:rPr>
        <w:t> </w:t>
      </w:r>
      <w:r>
        <w:rPr>
          <w:sz w:val="24"/>
        </w:rPr>
        <w:t>satisfaction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PPP</w:t>
      </w:r>
      <w:r>
        <w:rPr>
          <w:spacing w:val="37"/>
          <w:sz w:val="24"/>
        </w:rPr>
        <w:t> </w:t>
      </w:r>
      <w:r>
        <w:rPr>
          <w:sz w:val="24"/>
        </w:rPr>
        <w:t>facilities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3"/>
          <w:numId w:val="11"/>
        </w:numPr>
        <w:tabs>
          <w:tab w:pos="2052" w:val="left" w:leader="none"/>
          <w:tab w:pos="2053" w:val="left" w:leader="none"/>
        </w:tabs>
        <w:spacing w:line="240" w:lineRule="auto" w:before="0" w:after="0"/>
        <w:ind w:left="2052" w:right="0" w:hanging="7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level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users'</w:t>
      </w:r>
      <w:r>
        <w:rPr>
          <w:spacing w:val="24"/>
          <w:sz w:val="24"/>
        </w:rPr>
        <w:t> </w:t>
      </w:r>
      <w:r>
        <w:rPr>
          <w:sz w:val="24"/>
        </w:rPr>
        <w:t>satisfaction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27"/>
          <w:sz w:val="24"/>
        </w:rPr>
        <w:t> </w:t>
      </w:r>
      <w:r>
        <w:rPr>
          <w:sz w:val="24"/>
        </w:rPr>
        <w:t>PPP</w:t>
      </w:r>
      <w:r>
        <w:rPr>
          <w:spacing w:val="14"/>
          <w:sz w:val="24"/>
        </w:rPr>
        <w:t> </w:t>
      </w:r>
      <w:r>
        <w:rPr>
          <w:sz w:val="24"/>
        </w:rPr>
        <w:t>facilities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services</w:t>
      </w:r>
      <w:r>
        <w:rPr>
          <w:spacing w:val="29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1"/>
      </w:pPr>
    </w:p>
    <w:p>
      <w:pPr>
        <w:pStyle w:val="BodyText"/>
        <w:ind w:left="1332"/>
      </w:pPr>
      <w:r>
        <w:rPr/>
        <w:t>selected</w:t>
      </w:r>
      <w:r>
        <w:rPr>
          <w:spacing w:val="-2"/>
        </w:rPr>
        <w:t> </w:t>
      </w:r>
      <w:r>
        <w:rPr/>
        <w:t>UTHs;</w:t>
      </w:r>
    </w:p>
    <w:p>
      <w:pPr>
        <w:spacing w:after="0"/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3"/>
          <w:numId w:val="11"/>
        </w:numPr>
        <w:tabs>
          <w:tab w:pos="2052" w:val="left" w:leader="none"/>
          <w:tab w:pos="2053" w:val="left" w:leader="none"/>
        </w:tabs>
        <w:spacing w:line="240" w:lineRule="auto" w:before="78" w:after="0"/>
        <w:ind w:left="2052" w:right="0" w:hanging="72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 quality</w:t>
      </w:r>
      <w:r>
        <w:rPr>
          <w:spacing w:val="-6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973" w:val="left" w:leader="none"/>
        </w:tabs>
        <w:spacing w:line="240" w:lineRule="auto" w:before="0" w:after="0"/>
        <w:ind w:left="972" w:right="0" w:hanging="361"/>
        <w:jc w:val="both"/>
      </w:pPr>
      <w:bookmarkStart w:name="_TOC_250044" w:id="1"/>
      <w:r>
        <w:rPr>
          <w:spacing w:val="-3"/>
        </w:rPr>
        <w:t>SCOPE</w:t>
      </w:r>
      <w:r>
        <w:rPr>
          <w:spacing w:val="-14"/>
        </w:rPr>
        <w:t> </w:t>
      </w:r>
      <w:r>
        <w:rPr>
          <w:spacing w:val="-2"/>
        </w:rPr>
        <w:t>AND</w:t>
      </w:r>
      <w:r>
        <w:rPr/>
        <w:t> </w:t>
      </w:r>
      <w:bookmarkEnd w:id="1"/>
      <w:r>
        <w:rPr>
          <w:spacing w:val="-2"/>
        </w:rPr>
        <w:t>LIMITATION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541"/>
        <w:jc w:val="both"/>
      </w:pPr>
      <w:bookmarkStart w:name="_TOC_250043" w:id="2"/>
      <w:bookmarkEnd w:id="2"/>
      <w:r>
        <w:rPr/>
        <w:t>Scope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1"/>
        <w:jc w:val="both"/>
      </w:pPr>
      <w:r>
        <w:rPr/>
        <w:t>The study covered the perception of users' of PPP projects in two government Hospitals</w:t>
      </w:r>
      <w:r>
        <w:rPr>
          <w:spacing w:val="1"/>
        </w:rPr>
        <w:t> </w:t>
      </w:r>
      <w:r>
        <w:rPr/>
        <w:t>situated in Ibadan (Oyo state) and Lagos (Lagos state) using product- and service-quality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dimensions were used to determine the level of satisfaction of the users of this section of</w:t>
      </w:r>
      <w:r>
        <w:rPr>
          <w:spacing w:val="1"/>
        </w:rPr>
        <w:t> </w:t>
      </w:r>
      <w:r>
        <w:rPr/>
        <w:t>the hospital due to the fact that previous studies carried out in this domain have been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successfully.</w:t>
      </w:r>
    </w:p>
    <w:p>
      <w:pPr>
        <w:pStyle w:val="Heading2"/>
        <w:numPr>
          <w:ilvl w:val="2"/>
          <w:numId w:val="11"/>
        </w:numPr>
        <w:tabs>
          <w:tab w:pos="1153" w:val="left" w:leader="none"/>
        </w:tabs>
        <w:spacing w:line="240" w:lineRule="auto" w:before="6" w:after="0"/>
        <w:ind w:left="1152" w:right="0" w:hanging="541"/>
        <w:jc w:val="both"/>
      </w:pPr>
      <w:bookmarkStart w:name="_TOC_250042" w:id="3"/>
      <w:bookmarkEnd w:id="3"/>
      <w:r>
        <w:rPr/>
        <w:t>Delimitation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12" w:right="1051"/>
        <w:jc w:val="both"/>
      </w:pPr>
      <w:r>
        <w:rPr/>
        <w:t>The study is delimited to University Teaching Hospitals in South-western Nigeria 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predominant</w:t>
      </w:r>
      <w:r>
        <w:rPr>
          <w:spacing w:val="-1"/>
        </w:rPr>
        <w:t> </w:t>
      </w:r>
      <w:r>
        <w:rPr/>
        <w:t>in that region.</w:t>
      </w:r>
    </w:p>
    <w:p>
      <w:pPr>
        <w:pStyle w:val="Heading2"/>
        <w:numPr>
          <w:ilvl w:val="2"/>
          <w:numId w:val="11"/>
        </w:numPr>
        <w:tabs>
          <w:tab w:pos="1153" w:val="left" w:leader="none"/>
        </w:tabs>
        <w:spacing w:line="240" w:lineRule="auto" w:before="5" w:after="0"/>
        <w:ind w:left="1152" w:right="0" w:hanging="541"/>
        <w:jc w:val="both"/>
      </w:pPr>
      <w:bookmarkStart w:name="_TOC_250041" w:id="4"/>
      <w:bookmarkEnd w:id="4"/>
      <w:r>
        <w:rPr/>
        <w:t>Limitation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12" w:right="1056"/>
        <w:jc w:val="both"/>
      </w:pPr>
      <w:r>
        <w:rPr/>
        <w:t>The study encountered limitations in the responses that were collected. The measurement</w:t>
      </w:r>
      <w:r>
        <w:rPr>
          <w:spacing w:val="-57"/>
        </w:rPr>
        <w:t> </w:t>
      </w:r>
      <w:r>
        <w:rPr/>
        <w:t>of customers' expectations is a difficult task and the fact that a customer's short-term and</w:t>
      </w:r>
      <w:r>
        <w:rPr>
          <w:spacing w:val="1"/>
        </w:rPr>
        <w:t> </w:t>
      </w:r>
      <w:r>
        <w:rPr/>
        <w:t>long-term evaluations may differ (Reeves and Bednar, 1994; Karna, 2004). Another</w:t>
      </w:r>
      <w:r>
        <w:rPr>
          <w:spacing w:val="1"/>
        </w:rPr>
        <w:t> </w:t>
      </w:r>
      <w:r>
        <w:rPr/>
        <w:t>limitation of this study is that customers may not know or care about how well the</w:t>
      </w:r>
      <w:r>
        <w:rPr>
          <w:spacing w:val="1"/>
        </w:rPr>
        <w:t> </w:t>
      </w:r>
      <w:r>
        <w:rPr/>
        <w:t>products and/or services conform to internal specifications; customers want their needs</w:t>
      </w:r>
      <w:r>
        <w:rPr>
          <w:spacing w:val="1"/>
        </w:rPr>
        <w:t> </w:t>
      </w:r>
      <w:r>
        <w:rPr/>
        <w:t>and expectations met or even exceeded. So they might have given arbitrary and biased</w:t>
      </w:r>
      <w:r>
        <w:rPr>
          <w:spacing w:val="1"/>
        </w:rPr>
        <w:t> </w:t>
      </w:r>
      <w:r>
        <w:rPr/>
        <w:t>rating which might have affected the results obtained. Consequently, the study asked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few concise</w:t>
      </w:r>
      <w:r>
        <w:rPr>
          <w:spacing w:val="-1"/>
        </w:rPr>
        <w:t> </w:t>
      </w:r>
      <w:r>
        <w:rPr/>
        <w:t>questions and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professional opinion.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spacing w:before="63"/>
        <w:ind w:left="597" w:right="1047"/>
        <w:jc w:val="center"/>
      </w:pPr>
      <w:r>
        <w:rPr/>
        <w:t>CHAPTER</w:t>
      </w:r>
      <w:r>
        <w:rPr>
          <w:spacing w:val="-8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3777" w:val="left" w:leader="none"/>
        </w:tabs>
        <w:spacing w:line="240" w:lineRule="auto" w:before="0" w:after="0"/>
        <w:ind w:left="3776" w:right="0" w:hanging="36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90" w:after="0"/>
        <w:ind w:left="972" w:right="0" w:hanging="361"/>
        <w:jc w:val="left"/>
      </w:pPr>
      <w:bookmarkStart w:name="_TOC_250040" w:id="5"/>
      <w:r>
        <w:rPr/>
        <w:t>OVERVIEW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bookmarkEnd w:id="5"/>
      <w:r>
        <w:rPr/>
        <w:t>PPP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The National Council of Public-Private Partnerships of Washington DC (NCPPP, 2008)</w:t>
      </w:r>
      <w:r>
        <w:rPr>
          <w:spacing w:val="1"/>
        </w:rPr>
        <w:t> </w:t>
      </w:r>
      <w:r>
        <w:rPr/>
        <w:t>defined PPP as "a contractual agreement between the public agency (federal, state, or</w:t>
      </w:r>
      <w:r>
        <w:rPr>
          <w:spacing w:val="1"/>
        </w:rPr>
        <w:t> </w:t>
      </w:r>
      <w:r>
        <w:rPr/>
        <w:t>local) and a private sector entity. Through this agreement, the skills and assets of each</w:t>
      </w:r>
      <w:r>
        <w:rPr>
          <w:spacing w:val="1"/>
        </w:rPr>
        <w:t> </w:t>
      </w:r>
      <w:r>
        <w:rPr/>
        <w:t>sector (public and private) are shared in delivering a service or facility for the use of the</w:t>
      </w:r>
      <w:r>
        <w:rPr>
          <w:spacing w:val="1"/>
        </w:rPr>
        <w:t> </w:t>
      </w:r>
      <w:r>
        <w:rPr/>
        <w:t>public. In addition, to the sharing of resources, each part shares in the risks and rewards</w:t>
      </w:r>
      <w:r>
        <w:rPr>
          <w:spacing w:val="1"/>
        </w:rPr>
        <w:t> </w:t>
      </w:r>
      <w:r>
        <w:rPr/>
        <w:t>potential in the delivery of the service and/or facility". Firstly, they stated that it is a</w:t>
      </w:r>
      <w:r>
        <w:rPr>
          <w:spacing w:val="1"/>
        </w:rPr>
        <w:t> </w:t>
      </w:r>
      <w:r>
        <w:rPr/>
        <w:t>contractual agreement. Then they pointed out the tools that the sectors have and use (i.e.</w:t>
      </w:r>
      <w:r>
        <w:rPr>
          <w:spacing w:val="1"/>
        </w:rPr>
        <w:t> </w:t>
      </w:r>
      <w:r>
        <w:rPr/>
        <w:t>skills and assets) in order to achieve the goal(s) and they stated that risks and rewards</w:t>
      </w:r>
      <w:r>
        <w:rPr>
          <w:spacing w:val="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 the delivery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service</w:t>
      </w:r>
      <w:r>
        <w:rPr>
          <w:spacing w:val="-1"/>
        </w:rPr>
        <w:t> </w:t>
      </w:r>
      <w:r>
        <w:rPr/>
        <w:t>and/ or</w:t>
      </w:r>
      <w:r>
        <w:rPr>
          <w:spacing w:val="1"/>
        </w:rPr>
        <w:t> </w:t>
      </w:r>
      <w:r>
        <w:rPr/>
        <w:t>facility</w:t>
      </w:r>
      <w:r>
        <w:rPr>
          <w:spacing w:val="-8"/>
        </w:rPr>
        <w:t> </w:t>
      </w:r>
      <w:r>
        <w:rPr/>
        <w:t>is shared between the</w:t>
      </w:r>
      <w:r>
        <w:rPr>
          <w:spacing w:val="-1"/>
        </w:rPr>
        <w:t> </w:t>
      </w:r>
      <w:r>
        <w:rPr/>
        <w:t>two parties.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The user of the projects as defined by NCPPP (2008) are not actively involved in 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Jefferies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McGeorge</w:t>
      </w:r>
      <w:r>
        <w:rPr>
          <w:spacing w:val="1"/>
        </w:rPr>
        <w:t> </w:t>
      </w:r>
      <w:r>
        <w:rPr/>
        <w:t>(2008) defined a</w:t>
      </w:r>
      <w:r>
        <w:rPr>
          <w:spacing w:val="1"/>
        </w:rPr>
        <w:t> </w:t>
      </w:r>
      <w:r>
        <w:rPr/>
        <w:t>PPP consortium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„a temporary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objectives'. This definition is more technical and it accommodates all the participants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PPP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as defined by</w:t>
      </w:r>
      <w:r>
        <w:rPr>
          <w:spacing w:val="-5"/>
        </w:rPr>
        <w:t> </w:t>
      </w:r>
      <w:r>
        <w:rPr/>
        <w:t>Jefferies and</w:t>
      </w:r>
      <w:r>
        <w:rPr>
          <w:spacing w:val="-2"/>
        </w:rPr>
        <w:t> </w:t>
      </w:r>
      <w:r>
        <w:rPr/>
        <w:t>McGeorge</w:t>
      </w:r>
      <w:r>
        <w:rPr>
          <w:spacing w:val="1"/>
        </w:rPr>
        <w:t> </w:t>
      </w:r>
      <w:r>
        <w:rPr/>
        <w:t>(2008) 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In general, PPPs are a sort of collaboration to pursue common goals, while leveraging</w:t>
      </w:r>
      <w:r>
        <w:rPr>
          <w:spacing w:val="1"/>
        </w:rPr>
        <w:t> </w:t>
      </w:r>
      <w:r>
        <w:rPr/>
        <w:t>joint resources and capitalizing on the respective competences and strengths of the public</w:t>
      </w:r>
      <w:r>
        <w:rPr>
          <w:spacing w:val="-57"/>
        </w:rPr>
        <w:t> </w:t>
      </w:r>
      <w:r>
        <w:rPr/>
        <w:t>and</w:t>
      </w:r>
      <w:r>
        <w:rPr>
          <w:spacing w:val="16"/>
        </w:rPr>
        <w:t> </w:t>
      </w:r>
      <w:r>
        <w:rPr/>
        <w:t>private</w:t>
      </w:r>
      <w:r>
        <w:rPr>
          <w:spacing w:val="17"/>
        </w:rPr>
        <w:t> </w:t>
      </w:r>
      <w:r>
        <w:rPr/>
        <w:t>partners</w:t>
      </w:r>
      <w:r>
        <w:rPr>
          <w:spacing w:val="16"/>
        </w:rPr>
        <w:t> </w:t>
      </w:r>
      <w:r>
        <w:rPr/>
        <w:t>(Widdus,</w:t>
      </w:r>
      <w:r>
        <w:rPr>
          <w:spacing w:val="17"/>
        </w:rPr>
        <w:t> </w:t>
      </w:r>
      <w:r>
        <w:rPr/>
        <w:t>2001;</w:t>
      </w:r>
      <w:r>
        <w:rPr>
          <w:spacing w:val="17"/>
        </w:rPr>
        <w:t> </w:t>
      </w:r>
      <w:r>
        <w:rPr/>
        <w:t>Pongsiri,</w:t>
      </w:r>
      <w:r>
        <w:rPr>
          <w:spacing w:val="18"/>
        </w:rPr>
        <w:t> </w:t>
      </w:r>
      <w:r>
        <w:rPr/>
        <w:t>2002;</w:t>
      </w:r>
      <w:r>
        <w:rPr>
          <w:spacing w:val="17"/>
        </w:rPr>
        <w:t> </w:t>
      </w:r>
      <w:r>
        <w:rPr/>
        <w:t>Nijkamp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</w:t>
      </w:r>
      <w:r>
        <w:rPr/>
        <w:t>.,</w:t>
      </w:r>
      <w:r>
        <w:rPr>
          <w:spacing w:val="17"/>
        </w:rPr>
        <w:t> </w:t>
      </w:r>
      <w:r>
        <w:rPr/>
        <w:t>2002;</w:t>
      </w:r>
      <w:r>
        <w:rPr>
          <w:spacing w:val="17"/>
        </w:rPr>
        <w:t> </w:t>
      </w:r>
      <w:r>
        <w:rPr/>
        <w:t>Jamali,</w:t>
      </w:r>
      <w:r>
        <w:rPr>
          <w:spacing w:val="18"/>
        </w:rPr>
        <w:t> </w:t>
      </w:r>
      <w:r>
        <w:rPr/>
        <w:t>2004</w:t>
      </w:r>
    </w:p>
    <w:p>
      <w:pPr>
        <w:pStyle w:val="BodyText"/>
        <w:ind w:left="612"/>
        <w:jc w:val="both"/>
      </w:pPr>
      <w:r>
        <w:rPr/>
        <w:t>and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612" w:right="998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</w:t>
      </w:r>
      <w:r>
        <w:rPr>
          <w:spacing w:val="-3"/>
        </w:rPr>
        <w:t> </w:t>
      </w:r>
      <w:r>
        <w:rPr/>
        <w:t>holders</w:t>
      </w:r>
      <w:r>
        <w:rPr>
          <w:spacing w:val="3"/>
        </w:rPr>
        <w:t> </w:t>
      </w:r>
      <w:r>
        <w:rPr/>
        <w:t>(Famakin,</w:t>
      </w:r>
      <w:r>
        <w:rPr>
          <w:spacing w:val="-1"/>
        </w:rPr>
        <w:t> </w:t>
      </w:r>
      <w:r>
        <w:rPr/>
        <w:t>Kuma-Agbenyo,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Akinola &amp; Onatunji, 2014). According to Zakari (2001), partnerships could be conceived</w:t>
      </w:r>
      <w:r>
        <w:rPr>
          <w:spacing w:val="-57"/>
        </w:rPr>
        <w:t> </w:t>
      </w:r>
      <w:r>
        <w:rPr/>
        <w:t>as a mutual relationship, alliance, cooperation, collaboration or agreements between 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predetermined areas of interest, competence, expertise, and specialization which is aimed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to achieve</w:t>
      </w:r>
      <w:r>
        <w:rPr>
          <w:spacing w:val="-1"/>
        </w:rPr>
        <w:t> </w:t>
      </w:r>
      <w:r>
        <w:rPr/>
        <w:t>common goals and aspirations.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government's</w:t>
      </w:r>
      <w:r>
        <w:rPr>
          <w:spacing w:val="1"/>
        </w:rPr>
        <w:t> </w:t>
      </w:r>
      <w:r>
        <w:rPr/>
        <w:t>responsibilities)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(which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become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operator)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arm's-length</w:t>
      </w:r>
      <w:r>
        <w:rPr>
          <w:spacing w:val="1"/>
        </w:rPr>
        <w:t> </w:t>
      </w:r>
      <w:r>
        <w:rPr/>
        <w:t>relationship that was largely missing under public provision (traditional procurement).</w:t>
      </w:r>
      <w:r>
        <w:rPr>
          <w:spacing w:val="1"/>
        </w:rPr>
        <w:t> </w:t>
      </w:r>
      <w:r>
        <w:rPr/>
        <w:t>The gains from reforming poorly performing utilities were expected to</w:t>
      </w:r>
      <w:r>
        <w:rPr>
          <w:spacing w:val="60"/>
        </w:rPr>
        <w:t> </w:t>
      </w:r>
      <w:r>
        <w:rPr/>
        <w:t>be large 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 expand access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poor</w:t>
      </w:r>
      <w:r>
        <w:rPr>
          <w:spacing w:val="2"/>
        </w:rPr>
        <w:t> </w:t>
      </w:r>
      <w:r>
        <w:rPr/>
        <w:t>(Famakin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138" w:val="left" w:leader="none"/>
        </w:tabs>
        <w:spacing w:line="240" w:lineRule="auto" w:before="0" w:after="0"/>
        <w:ind w:left="1138" w:right="0" w:hanging="526"/>
        <w:jc w:val="both"/>
      </w:pPr>
      <w:bookmarkStart w:name="_TOC_250039" w:id="6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PPPs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612"/>
        <w:jc w:val="both"/>
      </w:pPr>
      <w:r>
        <w:rPr/>
        <w:t>Norment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PPP</w:t>
      </w:r>
      <w:r>
        <w:rPr>
          <w:spacing w:val="-9"/>
        </w:rPr>
        <w:t> </w:t>
      </w:r>
      <w:r>
        <w:rPr/>
        <w:t>option</w:t>
      </w:r>
      <w:r>
        <w:rPr>
          <w:spacing w:val="-1"/>
        </w:rPr>
        <w:t> </w:t>
      </w:r>
      <w:r>
        <w:rPr/>
        <w:t>has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advantages: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498"/>
        <w:jc w:val="left"/>
        <w:rPr>
          <w:sz w:val="26"/>
        </w:rPr>
      </w:pPr>
      <w:r>
        <w:rPr>
          <w:sz w:val="24"/>
        </w:rPr>
        <w:t>Maximizes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sector‟s</w:t>
      </w:r>
      <w:r>
        <w:rPr>
          <w:spacing w:val="-7"/>
          <w:sz w:val="24"/>
        </w:rPr>
        <w:t> </w:t>
      </w:r>
      <w:r>
        <w:rPr>
          <w:sz w:val="24"/>
        </w:rPr>
        <w:t>strength;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0" w:after="0"/>
        <w:ind w:left="1332" w:right="0" w:hanging="570"/>
        <w:jc w:val="left"/>
        <w:rPr>
          <w:sz w:val="26"/>
        </w:rPr>
      </w:pPr>
      <w:r>
        <w:rPr>
          <w:sz w:val="24"/>
        </w:rPr>
        <w:t>Reduces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risk;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240" w:lineRule="auto" w:before="191" w:after="0"/>
        <w:ind w:left="1332" w:right="0" w:hanging="642"/>
        <w:jc w:val="both"/>
        <w:rPr>
          <w:sz w:val="26"/>
        </w:rPr>
      </w:pPr>
      <w:r>
        <w:rPr>
          <w:sz w:val="24"/>
        </w:rPr>
        <w:t>Reduces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investment;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88" w:after="0"/>
        <w:ind w:left="1332" w:right="0" w:hanging="627"/>
        <w:jc w:val="left"/>
        <w:rPr>
          <w:sz w:val="26"/>
        </w:rPr>
      </w:pPr>
      <w:r>
        <w:rPr>
          <w:sz w:val="24"/>
        </w:rPr>
        <w:t>Mobilizes</w:t>
      </w:r>
      <w:r>
        <w:rPr>
          <w:spacing w:val="-1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underutilized</w:t>
      </w:r>
      <w:r>
        <w:rPr>
          <w:spacing w:val="-1"/>
          <w:sz w:val="24"/>
        </w:rPr>
        <w:t> </w:t>
      </w:r>
      <w:r>
        <w:rPr>
          <w:sz w:val="24"/>
        </w:rPr>
        <w:t>assets;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0" w:after="0"/>
        <w:ind w:left="1332" w:right="0" w:hanging="555"/>
        <w:jc w:val="left"/>
        <w:rPr>
          <w:sz w:val="26"/>
        </w:rPr>
      </w:pPr>
      <w:r>
        <w:rPr>
          <w:sz w:val="24"/>
        </w:rPr>
        <w:t>Improves</w:t>
      </w:r>
      <w:r>
        <w:rPr>
          <w:spacing w:val="-5"/>
          <w:sz w:val="24"/>
        </w:rPr>
        <w:t> </w:t>
      </w:r>
      <w:r>
        <w:rPr>
          <w:sz w:val="24"/>
        </w:rPr>
        <w:t>efficiencies/quicker</w:t>
      </w:r>
      <w:r>
        <w:rPr>
          <w:spacing w:val="-5"/>
          <w:sz w:val="24"/>
        </w:rPr>
        <w:t> </w:t>
      </w:r>
      <w:r>
        <w:rPr>
          <w:sz w:val="24"/>
        </w:rPr>
        <w:t>completion;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1" w:after="0"/>
        <w:ind w:left="1332" w:right="0" w:hanging="627"/>
        <w:jc w:val="left"/>
        <w:rPr>
          <w:sz w:val="26"/>
        </w:rPr>
      </w:pP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compliance;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59" w:after="0"/>
        <w:ind w:left="1332" w:right="0" w:hanging="699"/>
        <w:jc w:val="left"/>
        <w:rPr>
          <w:sz w:val="26"/>
        </w:rPr>
      </w:pPr>
      <w:r>
        <w:rPr>
          <w:sz w:val="24"/>
        </w:rPr>
        <w:t>Improves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community;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0" w:after="0"/>
        <w:ind w:left="1332" w:right="0" w:hanging="774"/>
        <w:jc w:val="left"/>
        <w:rPr>
          <w:sz w:val="26"/>
        </w:rPr>
      </w:pPr>
      <w:r>
        <w:rPr>
          <w:sz w:val="24"/>
        </w:rPr>
        <w:t>Improves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effectiveness;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0" w:after="0"/>
        <w:ind w:left="1332" w:right="0" w:hanging="627"/>
        <w:jc w:val="left"/>
        <w:rPr>
          <w:sz w:val="26"/>
        </w:rPr>
      </w:pPr>
      <w:r>
        <w:rPr>
          <w:sz w:val="24"/>
        </w:rPr>
        <w:t>Shares</w:t>
      </w:r>
      <w:r>
        <w:rPr>
          <w:spacing w:val="-3"/>
          <w:sz w:val="24"/>
        </w:rPr>
        <w:t> </w:t>
      </w:r>
      <w:r>
        <w:rPr>
          <w:sz w:val="24"/>
        </w:rPr>
        <w:t>resources;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91" w:after="0"/>
        <w:ind w:left="1332" w:right="0" w:hanging="555"/>
        <w:jc w:val="left"/>
        <w:rPr>
          <w:sz w:val="26"/>
        </w:rPr>
      </w:pPr>
      <w:r>
        <w:rPr>
          <w:sz w:val="24"/>
        </w:rPr>
        <w:t>Shares/allocates</w:t>
      </w:r>
      <w:r>
        <w:rPr>
          <w:spacing w:val="-1"/>
          <w:sz w:val="24"/>
        </w:rPr>
        <w:t> </w:t>
      </w:r>
      <w:r>
        <w:rPr>
          <w:sz w:val="24"/>
        </w:rPr>
        <w:t>risks; and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188" w:after="0"/>
        <w:ind w:left="1332" w:right="0" w:hanging="627"/>
        <w:jc w:val="left"/>
        <w:rPr>
          <w:sz w:val="26"/>
        </w:rPr>
      </w:pPr>
      <w:r>
        <w:rPr>
          <w:sz w:val="24"/>
        </w:rPr>
        <w:t>Mutual</w:t>
      </w:r>
      <w:r>
        <w:rPr>
          <w:spacing w:val="-2"/>
          <w:sz w:val="24"/>
        </w:rPr>
        <w:t> </w:t>
      </w:r>
      <w:r>
        <w:rPr>
          <w:sz w:val="24"/>
        </w:rPr>
        <w:t>rewards.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2"/>
        </w:numPr>
        <w:tabs>
          <w:tab w:pos="1153" w:val="left" w:leader="none"/>
        </w:tabs>
        <w:spacing w:line="240" w:lineRule="auto" w:before="195" w:after="0"/>
        <w:ind w:left="1152" w:right="0" w:hanging="541"/>
        <w:jc w:val="left"/>
      </w:pPr>
      <w:bookmarkStart w:name="_TOC_250038" w:id="7"/>
      <w:r>
        <w:rPr>
          <w:spacing w:val="-1"/>
        </w:rPr>
        <w:t>Considerations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entering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PPP</w:t>
      </w:r>
      <w:r>
        <w:rPr>
          <w:spacing w:val="-14"/>
        </w:rPr>
        <w:t> </w:t>
      </w:r>
      <w:bookmarkEnd w:id="7"/>
      <w:r>
        <w:rPr/>
        <w:t>option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12" w:right="1050"/>
      </w:pPr>
      <w:r>
        <w:rPr/>
        <w:t>PriceWaterhouseCoopers</w:t>
      </w:r>
      <w:r>
        <w:rPr>
          <w:spacing w:val="47"/>
        </w:rPr>
        <w:t> </w:t>
      </w:r>
      <w:r>
        <w:rPr/>
        <w:t>(PWC)</w:t>
      </w:r>
      <w:r>
        <w:rPr>
          <w:spacing w:val="45"/>
        </w:rPr>
        <w:t> </w:t>
      </w:r>
      <w:r>
        <w:rPr/>
        <w:t>(2005),</w:t>
      </w:r>
      <w:r>
        <w:rPr>
          <w:spacing w:val="48"/>
        </w:rPr>
        <w:t> </w:t>
      </w:r>
      <w:r>
        <w:rPr/>
        <w:t>warned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any</w:t>
      </w:r>
      <w:r>
        <w:rPr>
          <w:spacing w:val="40"/>
        </w:rPr>
        <w:t> </w:t>
      </w:r>
      <w:r>
        <w:rPr/>
        <w:t>public</w:t>
      </w:r>
      <w:r>
        <w:rPr>
          <w:spacing w:val="44"/>
        </w:rPr>
        <w:t> </w:t>
      </w:r>
      <w:r>
        <w:rPr/>
        <w:t>sector</w:t>
      </w:r>
      <w:r>
        <w:rPr>
          <w:spacing w:val="45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considering</w:t>
      </w:r>
      <w:r>
        <w:rPr>
          <w:spacing w:val="12"/>
        </w:rPr>
        <w:t> </w:t>
      </w:r>
      <w:r>
        <w:rPr/>
        <w:t>PPPs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understand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8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6"/>
        </w:rPr>
        <w:t> </w:t>
      </w:r>
      <w:r>
        <w:rPr/>
        <w:t>situations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they</w:t>
      </w:r>
      <w:r>
        <w:rPr>
          <w:spacing w:val="10"/>
        </w:rPr>
        <w:t> </w:t>
      </w:r>
      <w:r>
        <w:rPr/>
        <w:t>should</w:t>
      </w:r>
      <w:r>
        <w:rPr>
          <w:spacing w:val="-57"/>
        </w:rPr>
        <w:t> </w:t>
      </w:r>
      <w:r>
        <w:rPr/>
        <w:t>exercise</w:t>
      </w:r>
      <w:r>
        <w:rPr>
          <w:spacing w:val="7"/>
        </w:rPr>
        <w:t> </w:t>
      </w:r>
      <w:r>
        <w:rPr/>
        <w:t>caution.</w:t>
      </w:r>
      <w:r>
        <w:rPr>
          <w:spacing w:val="7"/>
        </w:rPr>
        <w:t> </w:t>
      </w:r>
      <w:r>
        <w:rPr/>
        <w:t>Once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sector</w:t>
      </w:r>
      <w:r>
        <w:rPr>
          <w:spacing w:val="7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chosen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PPP,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difficulties to</w:t>
      </w:r>
      <w:r>
        <w:rPr>
          <w:spacing w:val="6"/>
        </w:rPr>
        <w:t> </w:t>
      </w:r>
      <w:r>
        <w:rPr/>
        <w:t>overcome.</w:t>
      </w:r>
      <w:r>
        <w:rPr>
          <w:spacing w:val="2"/>
        </w:rPr>
        <w:t> </w:t>
      </w:r>
      <w:r>
        <w:rPr/>
        <w:t>While there</w:t>
      </w:r>
      <w:r>
        <w:rPr>
          <w:spacing w:val="2"/>
        </w:rPr>
        <w:t> </w:t>
      </w:r>
      <w:r>
        <w:rPr/>
        <w:t>will be some</w:t>
      </w:r>
      <w:r>
        <w:rPr>
          <w:spacing w:val="3"/>
        </w:rPr>
        <w:t> </w:t>
      </w:r>
      <w:r>
        <w:rPr/>
        <w:t>cases</w:t>
      </w:r>
      <w:r>
        <w:rPr>
          <w:spacing w:val="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difficulties</w:t>
      </w:r>
      <w:r>
        <w:rPr>
          <w:spacing w:val="-57"/>
        </w:rPr>
        <w:t> </w:t>
      </w:r>
      <w:r>
        <w:rPr/>
        <w:t>and</w:t>
      </w:r>
      <w:r>
        <w:rPr>
          <w:spacing w:val="19"/>
        </w:rPr>
        <w:t> </w:t>
      </w:r>
      <w:r>
        <w:rPr/>
        <w:t>costs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overshadow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perceived</w:t>
      </w:r>
      <w:r>
        <w:rPr>
          <w:spacing w:val="19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PPPs,</w:t>
      </w:r>
      <w:r>
        <w:rPr>
          <w:spacing w:val="17"/>
        </w:rPr>
        <w:t> </w:t>
      </w:r>
      <w:r>
        <w:rPr/>
        <w:t>there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other</w:t>
      </w:r>
      <w:r>
        <w:rPr>
          <w:spacing w:val="18"/>
        </w:rPr>
        <w:t> </w:t>
      </w:r>
      <w:r>
        <w:rPr/>
        <w:t>instances</w:t>
      </w:r>
      <w:r>
        <w:rPr>
          <w:spacing w:val="-57"/>
        </w:rPr>
        <w:t> </w:t>
      </w:r>
      <w:r>
        <w:rPr/>
        <w:t>when the benefits will outweigh the difficulties indicating that they are not all the same.</w:t>
      </w:r>
      <w:r>
        <w:rPr>
          <w:spacing w:val="1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PWC</w:t>
      </w:r>
      <w:r>
        <w:rPr>
          <w:spacing w:val="13"/>
        </w:rPr>
        <w:t> </w:t>
      </w:r>
      <w:r>
        <w:rPr/>
        <w:t>(2005),</w:t>
      </w:r>
      <w:r>
        <w:rPr>
          <w:spacing w:val="16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issues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sector</w:t>
      </w:r>
      <w:r>
        <w:rPr>
          <w:spacing w:val="16"/>
        </w:rPr>
        <w:t> </w:t>
      </w:r>
      <w:r>
        <w:rPr/>
        <w:t>before</w:t>
      </w:r>
      <w:r>
        <w:rPr>
          <w:spacing w:val="-57"/>
        </w:rPr>
        <w:t> </w:t>
      </w:r>
      <w:r>
        <w:rPr/>
        <w:t>pursuing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PPP</w:t>
      </w:r>
      <w:r>
        <w:rPr>
          <w:spacing w:val="-9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as follows:</w:t>
      </w:r>
    </w:p>
    <w:p>
      <w:pPr>
        <w:pStyle w:val="BodyText"/>
        <w:spacing w:line="480" w:lineRule="auto" w:before="1"/>
        <w:ind w:left="612" w:right="2140"/>
      </w:pPr>
      <w:r>
        <w:rPr/>
        <w:t>Does</w:t>
      </w:r>
      <w:r>
        <w:rPr>
          <w:spacing w:val="3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sector</w:t>
      </w:r>
      <w:r>
        <w:rPr>
          <w:spacing w:val="4"/>
        </w:rPr>
        <w:t> </w:t>
      </w:r>
      <w:r>
        <w:rPr/>
        <w:t>expertise</w:t>
      </w:r>
      <w:r>
        <w:rPr>
          <w:spacing w:val="4"/>
        </w:rPr>
        <w:t> </w:t>
      </w:r>
      <w:r>
        <w:rPr/>
        <w:t>exist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warrant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PPP</w:t>
      </w:r>
      <w:r>
        <w:rPr>
          <w:spacing w:val="-5"/>
        </w:rPr>
        <w:t> </w:t>
      </w:r>
      <w:r>
        <w:rPr/>
        <w:t>approach?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PPPs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attractive,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expertise.</w:t>
      </w:r>
      <w:r>
        <w:rPr>
          <w:spacing w:val="-57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 players must be:</w:t>
      </w:r>
    </w:p>
    <w:p>
      <w:pPr>
        <w:pStyle w:val="ListParagraph"/>
        <w:numPr>
          <w:ilvl w:val="0"/>
          <w:numId w:val="13"/>
        </w:numPr>
        <w:tabs>
          <w:tab w:pos="1333" w:val="left" w:leader="none"/>
        </w:tabs>
        <w:spacing w:line="480" w:lineRule="auto" w:before="1" w:after="0"/>
        <w:ind w:left="1332" w:right="1055" w:hanging="500"/>
        <w:jc w:val="both"/>
        <w:rPr>
          <w:sz w:val="24"/>
        </w:rPr>
      </w:pPr>
      <w:r>
        <w:rPr>
          <w:sz w:val="24"/>
        </w:rPr>
        <w:t>Able to provide a more efficient and effective service. For example, if there is an</w:t>
      </w:r>
      <w:r>
        <w:rPr>
          <w:spacing w:val="1"/>
          <w:sz w:val="24"/>
        </w:rPr>
        <w:t> </w:t>
      </w:r>
      <w:r>
        <w:rPr>
          <w:sz w:val="24"/>
        </w:rPr>
        <w:t>incumbent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operator,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proven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realise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improvements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57"/>
          <w:sz w:val="24"/>
        </w:rPr>
        <w:t> </w:t>
      </w:r>
      <w:r>
        <w:rPr>
          <w:sz w:val="24"/>
        </w:rPr>
        <w:t>gains.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  <w:tab w:pos="1393" w:val="left" w:leader="none"/>
        </w:tabs>
        <w:spacing w:line="274" w:lineRule="exact" w:before="0" w:after="0"/>
        <w:ind w:left="1392" w:right="0" w:hanging="642"/>
        <w:jc w:val="left"/>
        <w:rPr>
          <w:sz w:val="24"/>
        </w:rPr>
      </w:pPr>
      <w:r>
        <w:rPr>
          <w:sz w:val="24"/>
        </w:rPr>
        <w:t>Sufficiently</w:t>
      </w:r>
      <w:r>
        <w:rPr>
          <w:spacing w:val="10"/>
          <w:sz w:val="24"/>
        </w:rPr>
        <w:t> </w:t>
      </w:r>
      <w:r>
        <w:rPr>
          <w:sz w:val="24"/>
        </w:rPr>
        <w:t>numerous,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enough</w:t>
      </w:r>
      <w:r>
        <w:rPr>
          <w:spacing w:val="15"/>
          <w:sz w:val="24"/>
        </w:rPr>
        <w:t> </w:t>
      </w:r>
      <w:r>
        <w:rPr>
          <w:sz w:val="24"/>
        </w:rPr>
        <w:t>potential</w:t>
      </w:r>
      <w:r>
        <w:rPr>
          <w:spacing w:val="15"/>
          <w:sz w:val="24"/>
        </w:rPr>
        <w:t> </w:t>
      </w:r>
      <w:r>
        <w:rPr>
          <w:sz w:val="24"/>
        </w:rPr>
        <w:t>private</w:t>
      </w:r>
      <w:r>
        <w:rPr>
          <w:spacing w:val="14"/>
          <w:sz w:val="24"/>
        </w:rPr>
        <w:t> </w:t>
      </w:r>
      <w:r>
        <w:rPr>
          <w:sz w:val="24"/>
        </w:rPr>
        <w:t>sector</w:t>
      </w:r>
      <w:r>
        <w:rPr>
          <w:spacing w:val="15"/>
          <w:sz w:val="24"/>
        </w:rPr>
        <w:t> </w:t>
      </w:r>
      <w:r>
        <w:rPr>
          <w:sz w:val="24"/>
        </w:rPr>
        <w:t>bidders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allow</w:t>
      </w:r>
      <w:r>
        <w:rPr>
          <w:spacing w:val="15"/>
          <w:sz w:val="24"/>
        </w:rPr>
        <w:t> </w:t>
      </w:r>
      <w:r>
        <w:rPr>
          <w:sz w:val="24"/>
        </w:rPr>
        <w:t>for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before="78"/>
        <w:ind w:left="1332"/>
      </w:pPr>
      <w:r>
        <w:rPr/>
        <w:t>an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competition.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21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pricing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field.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33" w:val="left" w:leader="none"/>
        </w:tabs>
        <w:spacing w:line="480" w:lineRule="auto" w:before="1" w:after="0"/>
        <w:ind w:left="1332" w:right="1061" w:hanging="675"/>
        <w:jc w:val="both"/>
        <w:rPr>
          <w:sz w:val="24"/>
        </w:rPr>
      </w:pPr>
      <w:r>
        <w:rPr>
          <w:sz w:val="24"/>
        </w:rPr>
        <w:t>Experienced enough to allow them to manage and absorb the particular risks of</w:t>
      </w:r>
      <w:r>
        <w:rPr>
          <w:spacing w:val="1"/>
          <w:sz w:val="24"/>
        </w:rPr>
        <w:t> </w:t>
      </w:r>
      <w:r>
        <w:rPr>
          <w:sz w:val="24"/>
        </w:rPr>
        <w:t>the project, country or sector in which the PPP is proposed, thereby reducing the</w:t>
      </w:r>
      <w:r>
        <w:rPr>
          <w:spacing w:val="1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that large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3"/>
          <w:sz w:val="24"/>
        </w:rPr>
        <w:t> </w:t>
      </w:r>
      <w:r>
        <w:rPr>
          <w:sz w:val="24"/>
        </w:rPr>
        <w:t>factors are</w:t>
      </w:r>
      <w:r>
        <w:rPr>
          <w:spacing w:val="-2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 their prices.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It is important that any public sector authority understands that PPP procurement is only</w:t>
      </w:r>
      <w:r>
        <w:rPr>
          <w:spacing w:val="1"/>
        </w:rPr>
        <w:t> </w:t>
      </w:r>
      <w:r>
        <w:rPr/>
        <w:t>one of several options for procuring infrastructure. Consideration must be given as to</w:t>
      </w:r>
      <w:r>
        <w:rPr>
          <w:spacing w:val="1"/>
        </w:rPr>
        <w:t> </w:t>
      </w:r>
      <w:r>
        <w:rPr/>
        <w:t>whether a project is suited to a PPP structure,</w:t>
      </w:r>
      <w:r>
        <w:rPr>
          <w:spacing w:val="60"/>
        </w:rPr>
        <w:t> </w:t>
      </w:r>
      <w:r>
        <w:rPr/>
        <w:t>and whether there is strong political</w:t>
      </w:r>
      <w:r>
        <w:rPr>
          <w:spacing w:val="1"/>
        </w:rPr>
        <w:t> </w:t>
      </w:r>
      <w:r>
        <w:rPr/>
        <w:t>support for a PPP solution. The principal reason for using PPPs is that, where the project</w:t>
      </w:r>
      <w:r>
        <w:rPr>
          <w:spacing w:val="1"/>
        </w:rPr>
        <w:t> </w:t>
      </w:r>
      <w:r>
        <w:rPr/>
        <w:t>is suitable, they can deliver better value for money than the alternatives. All arguments</w:t>
      </w:r>
      <w:r>
        <w:rPr>
          <w:spacing w:val="1"/>
        </w:rPr>
        <w:t> </w:t>
      </w:r>
      <w:r>
        <w:rPr/>
        <w:t>for and against PPPs must be considered within the context of that overriding objective</w:t>
      </w:r>
      <w:r>
        <w:rPr>
          <w:spacing w:val="1"/>
        </w:rPr>
        <w:t> </w:t>
      </w:r>
      <w:r>
        <w:rPr/>
        <w:t>(PWC,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numPr>
          <w:ilvl w:val="2"/>
          <w:numId w:val="12"/>
        </w:numPr>
        <w:tabs>
          <w:tab w:pos="1153" w:val="left" w:leader="none"/>
        </w:tabs>
        <w:spacing w:line="240" w:lineRule="auto" w:before="1" w:after="0"/>
        <w:ind w:left="1152" w:right="0" w:hanging="541"/>
        <w:jc w:val="left"/>
      </w:pPr>
      <w:bookmarkStart w:name="_TOC_250037" w:id="8"/>
      <w:r>
        <w:rPr/>
        <w:t>Critical</w:t>
      </w:r>
      <w:r>
        <w:rPr>
          <w:spacing w:val="-3"/>
        </w:rPr>
        <w:t> </w:t>
      </w:r>
      <w:r>
        <w:rPr/>
        <w:t>success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bookmarkEnd w:id="8"/>
      <w:r>
        <w:rPr/>
        <w:t>efficiency measures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12" w:right="1060"/>
        <w:jc w:val="both"/>
      </w:pPr>
      <w:r>
        <w:rPr/>
        <w:t>The concept of critical success factors (CSF) was developed by Rockart and the Sloan</w:t>
      </w:r>
      <w:r>
        <w:rPr>
          <w:spacing w:val="1"/>
        </w:rPr>
        <w:t> </w:t>
      </w:r>
      <w:r>
        <w:rPr/>
        <w:t>School of Management with the phrase first used in the context of information systems</w:t>
      </w:r>
      <w:r>
        <w:rPr>
          <w:spacing w:val="1"/>
        </w:rPr>
        <w:t> </w:t>
      </w:r>
      <w:r>
        <w:rPr/>
        <w:t>and project management. Rowlinson (1999) stated that, critical success factors are those</w:t>
      </w:r>
      <w:r>
        <w:rPr>
          <w:spacing w:val="1"/>
        </w:rPr>
        <w:t> </w:t>
      </w:r>
      <w:r>
        <w:rPr/>
        <w:t>fundamental issues inherent in any project, which must be maintained in order for team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in an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 manner.</w:t>
      </w:r>
    </w:p>
    <w:p>
      <w:pPr>
        <w:pStyle w:val="BodyText"/>
        <w:spacing w:line="480" w:lineRule="auto" w:before="202"/>
        <w:ind w:left="612" w:right="1059"/>
        <w:jc w:val="both"/>
      </w:pPr>
      <w:r>
        <w:rPr/>
        <w:t>More specifically, the efficiency measures correspond to the strong management 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(adherence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expectation)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means</w:t>
      </w:r>
      <w:r>
        <w:rPr>
          <w:spacing w:val="32"/>
        </w:rPr>
        <w:t> </w:t>
      </w:r>
      <w:r>
        <w:rPr/>
        <w:t>getting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project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on</w:t>
      </w:r>
      <w:r>
        <w:rPr>
          <w:spacing w:val="32"/>
        </w:rPr>
        <w:t> </w:t>
      </w:r>
      <w:r>
        <w:rPr/>
        <w:t>time,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budget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2" w:lineRule="auto" w:before="78"/>
        <w:ind w:left="612" w:right="1065"/>
        <w:jc w:val="both"/>
      </w:pPr>
      <w:r>
        <w:rPr/>
        <w:t>meeting a quality threshold. On the other hand, the effectiveness measures refer to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objectives, users'</w:t>
      </w:r>
      <w:r>
        <w:rPr>
          <w:spacing w:val="-3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project.</w:t>
      </w:r>
    </w:p>
    <w:p>
      <w:pPr>
        <w:pStyle w:val="BodyText"/>
        <w:spacing w:line="480" w:lineRule="auto" w:before="194"/>
        <w:ind w:left="612" w:right="1053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Concerdo</w:t>
      </w:r>
      <w:r>
        <w:rPr>
          <w:spacing w:val="1"/>
        </w:rPr>
        <w:t> </w:t>
      </w:r>
      <w:r>
        <w:rPr/>
        <w:t>(1990)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proposed a model of performance measurements in terms of outputs and resources to be</w:t>
      </w:r>
      <w:r>
        <w:rPr>
          <w:spacing w:val="1"/>
        </w:rPr>
        <w:t> </w:t>
      </w:r>
      <w:r>
        <w:rPr/>
        <w:t>measured at different levels. Outputs are measured to determine whether they help to</w:t>
      </w:r>
      <w:r>
        <w:rPr>
          <w:spacing w:val="1"/>
        </w:rPr>
        <w:t> </w:t>
      </w:r>
      <w:r>
        <w:rPr/>
        <w:t>accomplish objectives (effectiveness) and resources are measured to determine whether a</w:t>
      </w:r>
      <w:r>
        <w:rPr>
          <w:spacing w:val="-57"/>
        </w:rPr>
        <w:t> </w:t>
      </w:r>
      <w:r>
        <w:rPr/>
        <w:t>minimum amount of resources are used in the production of outputs (efficiency). Given</w:t>
      </w:r>
      <w:r>
        <w:rPr>
          <w:spacing w:val="1"/>
        </w:rPr>
        <w:t> </w:t>
      </w:r>
      <w:r>
        <w:rPr/>
        <w:t>the above, when considering exactly what defines a successful project, it is essential to</w:t>
      </w:r>
      <w:r>
        <w:rPr>
          <w:spacing w:val="1"/>
        </w:rPr>
        <w:t> </w:t>
      </w:r>
      <w:r>
        <w:rPr/>
        <w:t>emphasize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outputs</w:t>
      </w:r>
      <w:r>
        <w:rPr>
          <w:spacing w:val="-2"/>
        </w:rPr>
        <w:t> </w:t>
      </w:r>
      <w:r>
        <w:rPr/>
        <w:t>(efficiency) and</w:t>
      </w:r>
      <w:r>
        <w:rPr>
          <w:spacing w:val="-2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(effectiveness).</w:t>
      </w:r>
    </w:p>
    <w:p>
      <w:pPr>
        <w:pStyle w:val="BodyText"/>
        <w:spacing w:line="480" w:lineRule="auto" w:before="200"/>
        <w:ind w:left="612" w:right="1115"/>
      </w:pPr>
      <w:r>
        <w:rPr/>
        <w:t>However,</w:t>
      </w:r>
      <w:r>
        <w:rPr>
          <w:spacing w:val="-1"/>
        </w:rPr>
        <w:t> </w:t>
      </w:r>
      <w:r>
        <w:rPr/>
        <w:t>cost,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standard, safety,</w:t>
      </w:r>
      <w:r>
        <w:rPr>
          <w:spacing w:val="-1"/>
        </w:rPr>
        <w:t> </w:t>
      </w:r>
      <w:r>
        <w:rPr/>
        <w:t>maintenance and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 harmonious</w:t>
      </w:r>
      <w:r>
        <w:rPr>
          <w:spacing w:val="-57"/>
        </w:rPr>
        <w:t> </w:t>
      </w:r>
      <w:r>
        <w:rPr/>
        <w:t>relationships among project stakeholders and participants' satisfaction have been widely</w:t>
      </w:r>
      <w:r>
        <w:rPr>
          <w:spacing w:val="1"/>
        </w:rPr>
        <w:t> </w:t>
      </w:r>
      <w:r>
        <w:rPr/>
        <w:t>accepted as the main indices for measuring the overall success of different projects</w:t>
      </w:r>
      <w:r>
        <w:rPr>
          <w:spacing w:val="1"/>
        </w:rPr>
        <w:t> </w:t>
      </w:r>
      <w:r>
        <w:rPr/>
        <w:t>(Zhang, 2004; Abdel Aziz, 2007; Cheung, 2009).</w:t>
      </w:r>
      <w:r>
        <w:rPr>
          <w:spacing w:val="1"/>
        </w:rPr>
        <w:t> </w:t>
      </w:r>
      <w:r>
        <w:rPr/>
        <w:t>Although, Norment (2004) outlined</w:t>
      </w:r>
      <w:r>
        <w:rPr>
          <w:spacing w:val="1"/>
        </w:rPr>
        <w:t> </w:t>
      </w:r>
      <w:r>
        <w:rPr/>
        <w:t>seven</w:t>
      </w:r>
      <w:r>
        <w:rPr>
          <w:spacing w:val="-1"/>
        </w:rPr>
        <w:t> </w:t>
      </w:r>
      <w:r>
        <w:rPr/>
        <w:t>Keys to Successful</w:t>
      </w:r>
      <w:r>
        <w:rPr>
          <w:spacing w:val="2"/>
        </w:rPr>
        <w:t> </w:t>
      </w:r>
      <w:r>
        <w:rPr/>
        <w:t>PPPs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240" w:hanging="488"/>
        <w:jc w:val="left"/>
        <w:rPr>
          <w:sz w:val="24"/>
        </w:rPr>
      </w:pPr>
      <w:r>
        <w:rPr>
          <w:sz w:val="24"/>
        </w:rPr>
        <w:t>Public Sector Champion: Political leadership must be in place which should</w:t>
      </w:r>
      <w:r>
        <w:rPr>
          <w:spacing w:val="1"/>
          <w:sz w:val="24"/>
        </w:rPr>
        <w:t> </w:t>
      </w:r>
      <w:r>
        <w:rPr>
          <w:sz w:val="24"/>
        </w:rPr>
        <w:t>include elements such as top administrative officials, leading political figure, 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statement,</w:t>
      </w:r>
      <w:r>
        <w:rPr>
          <w:spacing w:val="2"/>
          <w:sz w:val="24"/>
        </w:rPr>
        <w:t> </w:t>
      </w:r>
      <w:r>
        <w:rPr>
          <w:sz w:val="24"/>
        </w:rPr>
        <w:t>and they</w:t>
      </w:r>
      <w:r>
        <w:rPr>
          <w:spacing w:val="-4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2"/>
          <w:sz w:val="24"/>
        </w:rPr>
        <w:t> </w:t>
      </w:r>
      <w:r>
        <w:rPr>
          <w:sz w:val="24"/>
        </w:rPr>
        <w:t>spokesperson 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PPP.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629" w:hanging="555"/>
        <w:jc w:val="left"/>
        <w:rPr>
          <w:sz w:val="24"/>
        </w:rPr>
      </w:pPr>
      <w:r>
        <w:rPr>
          <w:sz w:val="24"/>
        </w:rPr>
        <w:t>Statutory Environment: There should be a means of identifying creative and</w:t>
      </w:r>
      <w:r>
        <w:rPr>
          <w:spacing w:val="-57"/>
          <w:sz w:val="24"/>
        </w:rPr>
        <w:t> </w:t>
      </w:r>
      <w:r>
        <w:rPr>
          <w:sz w:val="24"/>
        </w:rPr>
        <w:t>innovative approaches, a basis for authority for a PPP contract, and also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6"/>
          <w:sz w:val="24"/>
        </w:rPr>
        <w:t> </w:t>
      </w:r>
      <w:r>
        <w:rPr>
          <w:sz w:val="24"/>
        </w:rPr>
        <w:t>and open competitive process.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56" w:hanging="620"/>
        <w:jc w:val="left"/>
        <w:rPr>
          <w:sz w:val="24"/>
        </w:rPr>
      </w:pPr>
      <w:r>
        <w:rPr>
          <w:sz w:val="24"/>
        </w:rPr>
        <w:t>Organized</w:t>
      </w:r>
      <w:r>
        <w:rPr>
          <w:spacing w:val="41"/>
          <w:sz w:val="24"/>
        </w:rPr>
        <w:t> </w:t>
      </w:r>
      <w:r>
        <w:rPr>
          <w:sz w:val="24"/>
        </w:rPr>
        <w:t>Structure:</w:t>
      </w:r>
      <w:r>
        <w:rPr>
          <w:spacing w:val="27"/>
          <w:sz w:val="24"/>
        </w:rPr>
        <w:t> </w:t>
      </w:r>
      <w:r>
        <w:rPr>
          <w:sz w:val="24"/>
        </w:rPr>
        <w:t>Dedicated</w:t>
      </w:r>
      <w:r>
        <w:rPr>
          <w:spacing w:val="43"/>
          <w:sz w:val="24"/>
        </w:rPr>
        <w:t> </w:t>
      </w:r>
      <w:r>
        <w:rPr>
          <w:sz w:val="24"/>
        </w:rPr>
        <w:t>group</w:t>
      </w:r>
      <w:r>
        <w:rPr>
          <w:spacing w:val="40"/>
          <w:sz w:val="24"/>
        </w:rPr>
        <w:t> </w:t>
      </w:r>
      <w:r>
        <w:rPr>
          <w:sz w:val="24"/>
        </w:rPr>
        <w:t>(tied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purpose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partnership),</w:t>
      </w:r>
      <w:r>
        <w:rPr>
          <w:spacing w:val="-57"/>
          <w:sz w:val="24"/>
        </w:rPr>
        <w:t> </w:t>
      </w:r>
      <w:r>
        <w:rPr>
          <w:sz w:val="24"/>
        </w:rPr>
        <w:t>dedicated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trained</w:t>
      </w:r>
      <w:r>
        <w:rPr>
          <w:spacing w:val="41"/>
          <w:sz w:val="24"/>
        </w:rPr>
        <w:t> </w:t>
      </w:r>
      <w:r>
        <w:rPr>
          <w:sz w:val="24"/>
        </w:rPr>
        <w:t>personnel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monitor</w:t>
      </w:r>
      <w:r>
        <w:rPr>
          <w:spacing w:val="41"/>
          <w:sz w:val="24"/>
        </w:rPr>
        <w:t> </w:t>
      </w:r>
      <w:r>
        <w:rPr>
          <w:sz w:val="24"/>
        </w:rPr>
        <w:t>implementation,</w:t>
      </w:r>
      <w:r>
        <w:rPr>
          <w:spacing w:val="41"/>
          <w:sz w:val="24"/>
        </w:rPr>
        <w:t> </w:t>
      </w:r>
      <w:r>
        <w:rPr>
          <w:sz w:val="24"/>
        </w:rPr>
        <w:t>Conducts</w:t>
      </w:r>
      <w:r>
        <w:rPr>
          <w:spacing w:val="40"/>
          <w:sz w:val="24"/>
        </w:rPr>
        <w:t> </w:t>
      </w:r>
      <w:r>
        <w:rPr>
          <w:sz w:val="24"/>
        </w:rPr>
        <w:t>Request</w:t>
      </w:r>
    </w:p>
    <w:p>
      <w:pPr>
        <w:pStyle w:val="BodyText"/>
        <w:ind w:left="1332"/>
      </w:pPr>
      <w:r>
        <w:rPr/>
        <w:t>For</w:t>
      </w:r>
      <w:r>
        <w:rPr>
          <w:spacing w:val="6"/>
        </w:rPr>
        <w:t> </w:t>
      </w:r>
      <w:r>
        <w:rPr/>
        <w:t>Interest</w:t>
      </w:r>
      <w:r>
        <w:rPr>
          <w:spacing w:val="5"/>
        </w:rPr>
        <w:t> </w:t>
      </w:r>
      <w:r>
        <w:rPr/>
        <w:t>(RFI),</w:t>
      </w:r>
      <w:r>
        <w:rPr>
          <w:spacing w:val="6"/>
        </w:rPr>
        <w:t> </w:t>
      </w:r>
      <w:r>
        <w:rPr/>
        <w:t>Request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Qualification</w:t>
      </w:r>
      <w:r>
        <w:rPr>
          <w:spacing w:val="4"/>
        </w:rPr>
        <w:t> </w:t>
      </w:r>
      <w:r>
        <w:rPr/>
        <w:t>(RFQ)</w:t>
      </w:r>
      <w:r>
        <w:rPr>
          <w:spacing w:val="5"/>
        </w:rPr>
        <w:t> </w:t>
      </w:r>
      <w:r>
        <w:rPr/>
        <w:t>and/or</w:t>
      </w:r>
      <w:r>
        <w:rPr>
          <w:spacing w:val="5"/>
        </w:rPr>
        <w:t> </w:t>
      </w:r>
      <w:r>
        <w:rPr/>
        <w:t>Request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Proposal</w:t>
      </w:r>
    </w:p>
    <w:p>
      <w:pPr>
        <w:spacing w:after="0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1332" w:right="1053"/>
        <w:jc w:val="both"/>
      </w:pPr>
      <w:r>
        <w:rPr/>
        <w:t>(RFP) processes that is, performance, not design specifications, Best Value vs.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difficult to administer but worthwhile, need for good governance which should</w:t>
      </w:r>
      <w:r>
        <w:rPr>
          <w:spacing w:val="1"/>
        </w:rPr>
        <w:t> </w:t>
      </w:r>
      <w:r>
        <w:rPr/>
        <w:t>include assurance of open and fair procurement process, consolidate staff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(domestic/internal</w:t>
      </w:r>
      <w:r>
        <w:rPr>
          <w:spacing w:val="-1"/>
        </w:rPr>
        <w:t> </w:t>
      </w:r>
      <w:r>
        <w:rPr/>
        <w:t>or international).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321" w:hanging="608"/>
        <w:jc w:val="left"/>
        <w:rPr>
          <w:sz w:val="24"/>
        </w:rPr>
      </w:pPr>
      <w:r>
        <w:rPr>
          <w:sz w:val="24"/>
        </w:rPr>
        <w:t>Detailed Business Plan: Performance goal oriented- allowing for innovative</w:t>
      </w:r>
      <w:r>
        <w:rPr>
          <w:spacing w:val="1"/>
          <w:sz w:val="24"/>
        </w:rPr>
        <w:t> </w:t>
      </w:r>
      <w:r>
        <w:rPr>
          <w:sz w:val="24"/>
        </w:rPr>
        <w:t>plans, Best Value vs. Lowest Price, the Plan/Contract should include: Specific</w:t>
      </w:r>
      <w:r>
        <w:rPr>
          <w:spacing w:val="1"/>
          <w:sz w:val="24"/>
        </w:rPr>
        <w:t> </w:t>
      </w:r>
      <w:r>
        <w:rPr>
          <w:sz w:val="24"/>
        </w:rPr>
        <w:t>milestones and goals, reporting of metrics and frequency, also, risk allocation</w:t>
      </w:r>
      <w:r>
        <w:rPr>
          <w:spacing w:val="1"/>
          <w:sz w:val="24"/>
        </w:rPr>
        <w:t> </w:t>
      </w:r>
      <w:r>
        <w:rPr>
          <w:sz w:val="24"/>
        </w:rPr>
        <w:t>which if shifted to the private sector can raise costs, identifying best prices to</w:t>
      </w:r>
      <w:r>
        <w:rPr>
          <w:spacing w:val="1"/>
          <w:sz w:val="24"/>
        </w:rPr>
        <w:t> </w:t>
      </w:r>
      <w:r>
        <w:rPr>
          <w:sz w:val="24"/>
        </w:rPr>
        <w:t>retain and which to shift, Dispute Resolution Methodology and also, workforce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which develops</w:t>
      </w:r>
      <w:r>
        <w:rPr>
          <w:spacing w:val="-1"/>
          <w:sz w:val="24"/>
        </w:rPr>
        <w:t> </w:t>
      </w:r>
      <w:r>
        <w:rPr>
          <w:sz w:val="24"/>
        </w:rPr>
        <w:t>in-country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3"/>
          <w:sz w:val="24"/>
        </w:rPr>
        <w:t> </w:t>
      </w:r>
      <w:r>
        <w:rPr>
          <w:sz w:val="24"/>
        </w:rPr>
        <w:t>and/small</w:t>
      </w:r>
      <w:r>
        <w:rPr>
          <w:spacing w:val="-1"/>
          <w:sz w:val="24"/>
        </w:rPr>
        <w:t> </w:t>
      </w:r>
      <w:r>
        <w:rPr>
          <w:sz w:val="24"/>
        </w:rPr>
        <w:t>businesses.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332" w:right="1609" w:hanging="540"/>
        <w:jc w:val="left"/>
        <w:rPr>
          <w:sz w:val="24"/>
        </w:rPr>
      </w:pPr>
      <w:r>
        <w:rPr>
          <w:sz w:val="24"/>
        </w:rPr>
        <w:t>Clearly Defined Revenue Stream: Funds to Cover the Long-Term Financing</w:t>
      </w:r>
      <w:r>
        <w:rPr>
          <w:spacing w:val="-57"/>
          <w:sz w:val="24"/>
        </w:rPr>
        <w:t> </w:t>
      </w:r>
      <w:r>
        <w:rPr>
          <w:sz w:val="24"/>
        </w:rPr>
        <w:t>which could be through tolls/fees (real or shadow), intelligent transportation</w:t>
      </w:r>
      <w:r>
        <w:rPr>
          <w:spacing w:val="-57"/>
          <w:sz w:val="24"/>
        </w:rPr>
        <w:t> </w:t>
      </w:r>
      <w:r>
        <w:rPr>
          <w:sz w:val="24"/>
        </w:rPr>
        <w:t>systems which could include a form of tax district, Long-Term maintenance</w:t>
      </w:r>
      <w:r>
        <w:rPr>
          <w:spacing w:val="-57"/>
          <w:sz w:val="24"/>
        </w:rPr>
        <w:t> </w:t>
      </w:r>
      <w:r>
        <w:rPr>
          <w:sz w:val="24"/>
        </w:rPr>
        <w:t>contracts, availability of payments, underutilized assets, concession model</w:t>
      </w:r>
      <w:r>
        <w:rPr>
          <w:spacing w:val="1"/>
          <w:sz w:val="24"/>
        </w:rPr>
        <w:t> </w:t>
      </w:r>
      <w:r>
        <w:rPr>
          <w:sz w:val="24"/>
        </w:rPr>
        <w:t>(limited</w:t>
      </w:r>
      <w:r>
        <w:rPr>
          <w:spacing w:val="-1"/>
          <w:sz w:val="24"/>
        </w:rPr>
        <w:t> </w:t>
      </w:r>
      <w:r>
        <w:rPr>
          <w:sz w:val="24"/>
        </w:rPr>
        <w:t>application) 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creative</w:t>
      </w:r>
      <w:r>
        <w:rPr>
          <w:spacing w:val="-1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94" w:hanging="608"/>
        <w:jc w:val="left"/>
        <w:rPr>
          <w:sz w:val="24"/>
        </w:rPr>
      </w:pPr>
      <w:r>
        <w:rPr>
          <w:sz w:val="24"/>
        </w:rPr>
        <w:t>Stakeholder Support: They include End Users, Private Sector, Labor Unions,</w:t>
      </w:r>
      <w:r>
        <w:rPr>
          <w:spacing w:val="1"/>
          <w:sz w:val="24"/>
        </w:rPr>
        <w:t> </w:t>
      </w:r>
      <w:r>
        <w:rPr>
          <w:sz w:val="24"/>
        </w:rPr>
        <w:t>those with competing interests and Public Sector Employees. It requires open and</w:t>
      </w:r>
      <w:r>
        <w:rPr>
          <w:spacing w:val="-57"/>
          <w:sz w:val="24"/>
        </w:rPr>
        <w:t> </w:t>
      </w:r>
      <w:r>
        <w:rPr>
          <w:sz w:val="24"/>
        </w:rPr>
        <w:t>frank</w:t>
      </w:r>
      <w:r>
        <w:rPr>
          <w:spacing w:val="-1"/>
          <w:sz w:val="24"/>
        </w:rPr>
        <w:t> </w:t>
      </w:r>
      <w:r>
        <w:rPr>
          <w:sz w:val="24"/>
        </w:rPr>
        <w:t>discussion between</w:t>
      </w:r>
      <w:r>
        <w:rPr>
          <w:spacing w:val="1"/>
          <w:sz w:val="24"/>
        </w:rPr>
        <w:t> </w:t>
      </w:r>
      <w:r>
        <w:rPr>
          <w:sz w:val="24"/>
        </w:rPr>
        <w:t>sectors, knowing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FACTS (not</w:t>
      </w:r>
      <w:r>
        <w:rPr>
          <w:spacing w:val="-1"/>
          <w:sz w:val="24"/>
        </w:rPr>
        <w:t> </w:t>
      </w:r>
      <w:r>
        <w:rPr>
          <w:sz w:val="24"/>
        </w:rPr>
        <w:t>myths)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translating</w:t>
      </w:r>
      <w:r>
        <w:rPr>
          <w:spacing w:val="-2"/>
          <w:sz w:val="24"/>
        </w:rPr>
        <w:t> </w:t>
      </w:r>
      <w:r>
        <w:rPr>
          <w:sz w:val="24"/>
        </w:rPr>
        <w:t>each other‟s</w:t>
      </w:r>
      <w:r>
        <w:rPr>
          <w:spacing w:val="-2"/>
          <w:sz w:val="24"/>
        </w:rPr>
        <w:t> </w:t>
      </w:r>
      <w:r>
        <w:rPr>
          <w:sz w:val="24"/>
        </w:rPr>
        <w:t>language.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332" w:right="1056" w:hanging="675"/>
        <w:jc w:val="left"/>
        <w:rPr>
          <w:sz w:val="24"/>
        </w:rPr>
      </w:pPr>
      <w:r>
        <w:rPr>
          <w:sz w:val="24"/>
        </w:rPr>
        <w:t>Pick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Partner</w:t>
      </w:r>
      <w:r>
        <w:rPr>
          <w:spacing w:val="39"/>
          <w:sz w:val="24"/>
        </w:rPr>
        <w:t> </w:t>
      </w:r>
      <w:r>
        <w:rPr>
          <w:sz w:val="24"/>
        </w:rPr>
        <w:t>Carefully: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long-term</w:t>
      </w:r>
      <w:r>
        <w:rPr>
          <w:spacing w:val="39"/>
          <w:sz w:val="24"/>
        </w:rPr>
        <w:t> </w:t>
      </w:r>
      <w:r>
        <w:rPr>
          <w:sz w:val="24"/>
        </w:rPr>
        <w:t>relationship,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technical</w:t>
      </w:r>
      <w:r>
        <w:rPr>
          <w:spacing w:val="-57"/>
          <w:sz w:val="24"/>
        </w:rPr>
        <w:t> </w:t>
      </w:r>
      <w:r>
        <w:rPr>
          <w:sz w:val="24"/>
        </w:rPr>
        <w:t>capability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experience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partner(s)</w:t>
      </w:r>
      <w:r>
        <w:rPr>
          <w:spacing w:val="3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verified;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financial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1332" w:right="1055"/>
        <w:jc w:val="both"/>
      </w:pPr>
      <w:r>
        <w:rPr/>
        <w:t>capability should be checked. Each member‟s motivation should be put in mind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(market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project),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timely</w:t>
      </w:r>
      <w:r>
        <w:rPr>
          <w:spacing w:val="-6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execution vs. development costs.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167"/>
        <w:jc w:val="both"/>
      </w:pPr>
      <w:r>
        <w:rPr/>
        <w:t>Norment</w:t>
      </w:r>
      <w:r>
        <w:rPr>
          <w:spacing w:val="-2"/>
        </w:rPr>
        <w:t> </w:t>
      </w:r>
      <w:r>
        <w:rPr/>
        <w:t>(2004) also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 component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</w:t>
      </w:r>
      <w:r>
        <w:rPr>
          <w:spacing w:val="-58"/>
        </w:rPr>
        <w:t> </w:t>
      </w:r>
      <w:r>
        <w:rPr/>
        <w:t>all</w:t>
      </w:r>
      <w:r>
        <w:rPr>
          <w:spacing w:val="-1"/>
        </w:rPr>
        <w:t> </w:t>
      </w:r>
      <w:r>
        <w:rPr/>
        <w:t>the other factors come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9"/>
        <w:jc w:val="both"/>
      </w:pPr>
      <w:r>
        <w:rPr/>
        <w:t>In Nigeria, the main critical success factors for selecting the appropriate private partner</w:t>
      </w:r>
      <w:r>
        <w:rPr>
          <w:spacing w:val="1"/>
        </w:rPr>
        <w:t> </w:t>
      </w:r>
      <w:r>
        <w:rPr/>
        <w:t>are: favourable legal framework, well-organized public agency to negotiate on behalf 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private</w:t>
      </w:r>
      <w:r>
        <w:rPr>
          <w:spacing w:val="-1"/>
        </w:rPr>
        <w:t> </w:t>
      </w:r>
      <w:r>
        <w:rPr/>
        <w:t>consortium</w:t>
      </w:r>
      <w:r>
        <w:rPr>
          <w:spacing w:val="-1"/>
        </w:rPr>
        <w:t> </w:t>
      </w:r>
      <w:r>
        <w:rPr/>
        <w:t>(Ibrahim,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Dainty,</w:t>
      </w:r>
      <w:r>
        <w:rPr>
          <w:spacing w:val="-1"/>
        </w:rPr>
        <w:t> </w:t>
      </w:r>
      <w:r>
        <w:rPr/>
        <w:t>2006a).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48" w:val="left" w:leader="none"/>
        </w:tabs>
        <w:spacing w:line="240" w:lineRule="auto" w:before="0" w:after="0"/>
        <w:ind w:left="1147" w:right="0" w:hanging="536"/>
        <w:jc w:val="both"/>
      </w:pPr>
      <w:bookmarkStart w:name="_TOC_250036" w:id="9"/>
      <w:r>
        <w:rPr/>
        <w:t>Types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bookmarkEnd w:id="9"/>
      <w:r>
        <w:rPr/>
        <w:t>PPPs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There are many different kinds of PPP and approaches to PPP. Robles </w:t>
      </w:r>
      <w:r>
        <w:rPr>
          <w:i/>
        </w:rPr>
        <w:t>et al</w:t>
      </w:r>
      <w:r>
        <w:rPr/>
        <w:t>. (2009)</w:t>
      </w:r>
      <w:r>
        <w:rPr>
          <w:spacing w:val="1"/>
        </w:rPr>
        <w:t> </w:t>
      </w:r>
      <w:r>
        <w:rPr/>
        <w:t>reported that these different types and approaches are permanently evolving in order to</w:t>
      </w:r>
      <w:r>
        <w:rPr>
          <w:spacing w:val="1"/>
        </w:rPr>
        <w:t> </w:t>
      </w:r>
      <w:r>
        <w:rPr/>
        <w:t>meet the conditions of the projects and specific requirements of the stakeholders, such as</w:t>
      </w:r>
      <w:r>
        <w:rPr>
          <w:spacing w:val="1"/>
        </w:rPr>
        <w:t> </w:t>
      </w:r>
      <w:r>
        <w:rPr/>
        <w:t>size,</w:t>
      </w:r>
      <w:r>
        <w:rPr>
          <w:spacing w:val="-2"/>
        </w:rPr>
        <w:t> </w:t>
      </w:r>
      <w:r>
        <w:rPr/>
        <w:t>complexity,</w:t>
      </w:r>
      <w:r>
        <w:rPr>
          <w:spacing w:val="-2"/>
        </w:rPr>
        <w:t> </w:t>
      </w:r>
      <w:r>
        <w:rPr/>
        <w:t>funding</w:t>
      </w:r>
      <w:r>
        <w:rPr>
          <w:spacing w:val="-2"/>
        </w:rPr>
        <w:t> </w:t>
      </w:r>
      <w:r>
        <w:rPr/>
        <w:t>sources,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finance</w:t>
      </w:r>
      <w:r>
        <w:rPr>
          <w:spacing w:val="-3"/>
        </w:rPr>
        <w:t> </w:t>
      </w:r>
      <w:r>
        <w:rPr/>
        <w:t>needs.</w:t>
      </w:r>
      <w:r>
        <w:rPr>
          <w:spacing w:val="-6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include: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121" w:after="0"/>
        <w:ind w:left="1692" w:right="1058" w:hanging="488"/>
        <w:jc w:val="both"/>
        <w:rPr>
          <w:sz w:val="24"/>
        </w:rPr>
      </w:pPr>
      <w:r>
        <w:rPr>
          <w:sz w:val="24"/>
        </w:rPr>
        <w:t>the degree of involvement of the public authority in the funding and financing</w:t>
      </w:r>
      <w:r>
        <w:rPr>
          <w:spacing w:val="-57"/>
          <w:sz w:val="24"/>
        </w:rPr>
        <w:t> </w:t>
      </w:r>
      <w:r>
        <w:rPr>
          <w:sz w:val="24"/>
        </w:rPr>
        <w:t>of the scheme (such as direct contributions, subventions, shadow tolls, state</w:t>
      </w:r>
      <w:r>
        <w:rPr>
          <w:spacing w:val="1"/>
          <w:sz w:val="24"/>
        </w:rPr>
        <w:t> </w:t>
      </w:r>
      <w:r>
        <w:rPr>
          <w:sz w:val="24"/>
        </w:rPr>
        <w:t>guarantee,</w:t>
      </w:r>
      <w:r>
        <w:rPr>
          <w:spacing w:val="-1"/>
          <w:sz w:val="24"/>
        </w:rPr>
        <w:t> </w:t>
      </w:r>
      <w:r>
        <w:rPr>
          <w:sz w:val="24"/>
        </w:rPr>
        <w:t>direct tolls, or</w:t>
      </w:r>
      <w:r>
        <w:rPr>
          <w:spacing w:val="-1"/>
          <w:sz w:val="24"/>
        </w:rPr>
        <w:t> </w:t>
      </w:r>
      <w:r>
        <w:rPr>
          <w:sz w:val="24"/>
        </w:rPr>
        <w:t>other forms of</w:t>
      </w:r>
      <w:r>
        <w:rPr>
          <w:spacing w:val="-1"/>
          <w:sz w:val="24"/>
        </w:rPr>
        <w:t> </w:t>
      </w:r>
      <w:r>
        <w:rPr>
          <w:sz w:val="24"/>
        </w:rPr>
        <w:t>direct user</w:t>
      </w:r>
      <w:r>
        <w:rPr>
          <w:spacing w:val="1"/>
          <w:sz w:val="24"/>
        </w:rPr>
        <w:t> </w:t>
      </w:r>
      <w:r>
        <w:rPr>
          <w:sz w:val="24"/>
        </w:rPr>
        <w:t>fees);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0" w:after="0"/>
        <w:ind w:left="1692" w:right="1057" w:hanging="555"/>
        <w:jc w:val="both"/>
        <w:rPr>
          <w:sz w:val="24"/>
        </w:rPr>
      </w:pPr>
      <w:r>
        <w:rPr>
          <w:sz w:val="24"/>
        </w:rPr>
        <w:t>the length and nature of the contract between the public authority and 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PPP</w:t>
      </w:r>
      <w:r>
        <w:rPr>
          <w:spacing w:val="-9"/>
          <w:sz w:val="24"/>
        </w:rPr>
        <w:t> </w:t>
      </w:r>
      <w:r>
        <w:rPr>
          <w:sz w:val="24"/>
        </w:rPr>
        <w:t>contractor (public</w:t>
      </w:r>
      <w:r>
        <w:rPr>
          <w:spacing w:val="-2"/>
          <w:sz w:val="24"/>
        </w:rPr>
        <w:t> </w:t>
      </w:r>
      <w:r>
        <w:rPr>
          <w:sz w:val="24"/>
        </w:rPr>
        <w:t>contract or a</w:t>
      </w:r>
      <w:r>
        <w:rPr>
          <w:spacing w:val="-1"/>
          <w:sz w:val="24"/>
        </w:rPr>
        <w:t> </w:t>
      </w:r>
      <w:r>
        <w:rPr>
          <w:sz w:val="24"/>
        </w:rPr>
        <w:t>concession contract);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240" w:lineRule="auto" w:before="1" w:after="0"/>
        <w:ind w:left="1692" w:right="0" w:hanging="620"/>
        <w:jc w:val="both"/>
        <w:rPr>
          <w:sz w:val="24"/>
        </w:rPr>
      </w:pP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and public</w:t>
      </w:r>
      <w:r>
        <w:rPr>
          <w:spacing w:val="-1"/>
          <w:sz w:val="24"/>
        </w:rPr>
        <w:t> </w:t>
      </w:r>
      <w:r>
        <w:rPr>
          <w:sz w:val="24"/>
        </w:rPr>
        <w:t>parties;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0" w:after="0"/>
        <w:ind w:left="1692" w:right="1061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(design,</w:t>
      </w:r>
      <w:r>
        <w:rPr>
          <w:spacing w:val="1"/>
          <w:sz w:val="24"/>
        </w:rPr>
        <w:t> </w:t>
      </w:r>
      <w:r>
        <w:rPr>
          <w:sz w:val="24"/>
        </w:rPr>
        <w:t>build,</w:t>
      </w:r>
      <w:r>
        <w:rPr>
          <w:spacing w:val="1"/>
          <w:sz w:val="24"/>
        </w:rPr>
        <w:t> </w:t>
      </w:r>
      <w:r>
        <w:rPr>
          <w:sz w:val="24"/>
        </w:rPr>
        <w:t>finance,</w:t>
      </w:r>
      <w:r>
        <w:rPr>
          <w:spacing w:val="1"/>
          <w:sz w:val="24"/>
        </w:rPr>
        <w:t> </w:t>
      </w:r>
      <w:r>
        <w:rPr>
          <w:sz w:val="24"/>
        </w:rPr>
        <w:t>operate,</w:t>
      </w:r>
      <w:r>
        <w:rPr>
          <w:spacing w:val="1"/>
          <w:sz w:val="24"/>
        </w:rPr>
        <w:t> </w:t>
      </w:r>
      <w:r>
        <w:rPr>
          <w:sz w:val="24"/>
        </w:rPr>
        <w:t>maintain,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transfer);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240" w:lineRule="auto" w:before="1" w:after="0"/>
        <w:ind w:left="1692" w:right="0" w:hanging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scheme;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3"/>
          <w:numId w:val="12"/>
        </w:numPr>
        <w:tabs>
          <w:tab w:pos="1692" w:val="left" w:leader="none"/>
          <w:tab w:pos="1693" w:val="left" w:leader="none"/>
        </w:tabs>
        <w:spacing w:line="240" w:lineRule="auto" w:before="78" w:after="0"/>
        <w:ind w:left="1692" w:right="0" w:hanging="608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green-field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takeover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12" w:right="1057"/>
        <w:jc w:val="both"/>
      </w:pPr>
      <w:r>
        <w:rPr/>
        <w:t>They stated that there might be problems encountered when breaking down PPP into</w:t>
      </w:r>
      <w:r>
        <w:rPr>
          <w:spacing w:val="1"/>
        </w:rPr>
        <w:t> </w:t>
      </w:r>
      <w:r>
        <w:rPr/>
        <w:t>homogeneous types due to the fact that each specific scheme has a substantial number of</w:t>
      </w:r>
      <w:r>
        <w:rPr>
          <w:spacing w:val="1"/>
        </w:rPr>
        <w:t> </w:t>
      </w:r>
      <w:r>
        <w:rPr/>
        <w:t>particular</w:t>
      </w:r>
      <w:r>
        <w:rPr>
          <w:spacing w:val="13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make</w:t>
      </w:r>
      <w:r>
        <w:rPr>
          <w:spacing w:val="13"/>
        </w:rPr>
        <w:t> </w:t>
      </w:r>
      <w:r>
        <w:rPr/>
        <w:t>it</w:t>
      </w:r>
      <w:r>
        <w:rPr>
          <w:spacing w:val="18"/>
        </w:rPr>
        <w:t> </w:t>
      </w:r>
      <w:r>
        <w:rPr/>
        <w:t>unique.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categorization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/>
        <w:t>help</w:t>
      </w:r>
      <w:r>
        <w:rPr>
          <w:spacing w:val="16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makers</w:t>
      </w:r>
      <w:r>
        <w:rPr>
          <w:spacing w:val="-58"/>
        </w:rPr>
        <w:t> </w:t>
      </w:r>
      <w:r>
        <w:rPr/>
        <w:t>to qualify a particular PPP scheme according to a number of key attributes. In this</w:t>
      </w:r>
      <w:r>
        <w:rPr>
          <w:spacing w:val="1"/>
        </w:rPr>
        <w:t> </w:t>
      </w:r>
      <w:r>
        <w:rPr/>
        <w:t>respect, the variables that are considered more</w:t>
      </w:r>
      <w:r>
        <w:rPr>
          <w:spacing w:val="1"/>
        </w:rPr>
        <w:t> </w:t>
      </w:r>
      <w:r>
        <w:rPr/>
        <w:t>relevant are those referred to in the</w:t>
      </w:r>
      <w:r>
        <w:rPr>
          <w:spacing w:val="1"/>
        </w:rPr>
        <w:t> </w:t>
      </w:r>
      <w:r>
        <w:rPr/>
        <w:t>definition stated earlier, i.e. the share between the public and the private parties in terms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risk, funding,</w:t>
      </w:r>
      <w:r>
        <w:rPr>
          <w:spacing w:val="2"/>
        </w:rPr>
        <w:t> </w:t>
      </w:r>
      <w:r>
        <w:rPr/>
        <w:t>and finance.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However, Ibrahim, Ali and Musa – Haddary (2007) reported that the different types of</w:t>
      </w:r>
      <w:r>
        <w:rPr>
          <w:spacing w:val="1"/>
        </w:rPr>
        <w:t> </w:t>
      </w:r>
      <w:r>
        <w:rPr/>
        <w:t>PPPs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private finance</w:t>
      </w:r>
      <w:r>
        <w:rPr>
          <w:spacing w:val="1"/>
        </w:rPr>
        <w:t> </w:t>
      </w:r>
      <w:r>
        <w:rPr/>
        <w:t>initiative (PFI),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venture,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build-</w:t>
      </w:r>
      <w:r>
        <w:rPr>
          <w:spacing w:val="1"/>
        </w:rPr>
        <w:t> </w:t>
      </w:r>
      <w:r>
        <w:rPr/>
        <w:t>operate- transfer (BOT). The BOT type has a number of variants; these variants reflect</w:t>
      </w:r>
      <w:r>
        <w:rPr>
          <w:spacing w:val="1"/>
        </w:rPr>
        <w:t> </w:t>
      </w:r>
      <w:r>
        <w:rPr/>
        <w:t>the participation and varying risk arrangements amongst the stakeholders. The major</w:t>
      </w:r>
      <w:r>
        <w:rPr>
          <w:spacing w:val="1"/>
        </w:rPr>
        <w:t> </w:t>
      </w:r>
      <w:r>
        <w:rPr/>
        <w:t>variants of BOT are Build Own Operate</w:t>
      </w:r>
      <w:r>
        <w:rPr>
          <w:spacing w:val="1"/>
        </w:rPr>
        <w:t> </w:t>
      </w:r>
      <w:r>
        <w:rPr/>
        <w:t>(BOO), Build</w:t>
      </w:r>
      <w:r>
        <w:rPr>
          <w:spacing w:val="1"/>
        </w:rPr>
        <w:t> </w:t>
      </w:r>
      <w:r>
        <w:rPr/>
        <w:t>Transfer Operate</w:t>
      </w:r>
      <w:r>
        <w:rPr>
          <w:spacing w:val="60"/>
        </w:rPr>
        <w:t> </w:t>
      </w:r>
      <w:r>
        <w:rPr/>
        <w:t>(BTO) 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 (BLT).</w:t>
      </w:r>
    </w:p>
    <w:p>
      <w:pPr>
        <w:pStyle w:val="BodyText"/>
        <w:spacing w:line="480" w:lineRule="auto" w:before="1"/>
        <w:ind w:left="612" w:right="1059"/>
        <w:jc w:val="both"/>
      </w:pPr>
      <w:r>
        <w:rPr/>
        <w:t>Other variants of PPP include: Build-Transfer (BT), Contract-Add-and-Operate (CAO),</w:t>
      </w:r>
      <w:r>
        <w:rPr>
          <w:spacing w:val="1"/>
        </w:rPr>
        <w:t> </w:t>
      </w:r>
      <w:r>
        <w:rPr/>
        <w:t>Develop-Operate-Transfer</w:t>
      </w:r>
      <w:r>
        <w:rPr>
          <w:spacing w:val="1"/>
        </w:rPr>
        <w:t> </w:t>
      </w:r>
      <w:r>
        <w:rPr/>
        <w:t>(DOT),</w:t>
      </w:r>
      <w:r>
        <w:rPr>
          <w:spacing w:val="1"/>
        </w:rPr>
        <w:t> </w:t>
      </w:r>
      <w:r>
        <w:rPr/>
        <w:t>Rehabilitate-Operate-and-Transfer</w:t>
      </w:r>
      <w:r>
        <w:rPr>
          <w:spacing w:val="1"/>
        </w:rPr>
        <w:t> </w:t>
      </w:r>
      <w:r>
        <w:rPr/>
        <w:t>(ROT),</w:t>
      </w:r>
      <w:r>
        <w:rPr>
          <w:spacing w:val="1"/>
        </w:rPr>
        <w:t> </w:t>
      </w:r>
      <w:r>
        <w:rPr/>
        <w:t>Rehabilitate-Own-and-Operate</w:t>
      </w:r>
      <w:r>
        <w:rPr>
          <w:spacing w:val="-4"/>
        </w:rPr>
        <w:t> </w:t>
      </w:r>
      <w:r>
        <w:rPr/>
        <w:t>(ROO)</w:t>
      </w:r>
      <w:r>
        <w:rPr>
          <w:spacing w:val="-5"/>
        </w:rPr>
        <w:t> </w:t>
      </w:r>
      <w:r>
        <w:rPr/>
        <w:t>(Public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Partnership</w:t>
      </w:r>
      <w:r>
        <w:rPr>
          <w:spacing w:val="-6"/>
        </w:rPr>
        <w:t> </w:t>
      </w:r>
      <w:r>
        <w:rPr/>
        <w:t>Volume</w:t>
      </w:r>
      <w:r>
        <w:rPr>
          <w:spacing w:val="-3"/>
        </w:rPr>
        <w:t> </w:t>
      </w:r>
      <w:r>
        <w:rPr/>
        <w:t>One,</w:t>
      </w:r>
      <w:r>
        <w:rPr>
          <w:spacing w:val="-4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721"/>
        <w:jc w:val="left"/>
      </w:pPr>
      <w:bookmarkStart w:name="_TOC_250035" w:id="10"/>
      <w:r>
        <w:rPr/>
        <w:t>Risks</w:t>
      </w:r>
      <w:r>
        <w:rPr>
          <w:spacing w:val="-1"/>
        </w:rPr>
        <w:t> </w:t>
      </w:r>
      <w:bookmarkEnd w:id="10"/>
      <w:r>
        <w:rPr/>
        <w:t>in PPP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6"/>
        <w:jc w:val="both"/>
      </w:pPr>
      <w:r>
        <w:rPr/>
        <w:t>One of the primary objectives of PPP is to facilitate the delivery of high quality public</w:t>
      </w:r>
      <w:r>
        <w:rPr>
          <w:spacing w:val="1"/>
        </w:rPr>
        <w:t> </w:t>
      </w:r>
      <w:r>
        <w:rPr/>
        <w:t>facili</w:t>
      </w:r>
      <w:r>
        <w:rPr>
          <w:spacing w:val="1"/>
        </w:rPr>
        <w:t> </w:t>
      </w:r>
      <w:r>
        <w:rPr/>
        <w:t>ties and services by the private sector over an extended period of time at a cost that</w:t>
      </w:r>
      <w:r>
        <w:rPr>
          <w:spacing w:val="-57"/>
        </w:rPr>
        <w:t> </w:t>
      </w:r>
      <w:r>
        <w:rPr/>
        <w:t>represents value for money, whilst at the same time transferring an appropriate level of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sector</w:t>
      </w:r>
      <w:r>
        <w:rPr>
          <w:spacing w:val="4"/>
        </w:rPr>
        <w:t> </w:t>
      </w:r>
      <w:r>
        <w:rPr/>
        <w:t>(Lane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Gardiner,</w:t>
      </w:r>
      <w:r>
        <w:rPr>
          <w:spacing w:val="2"/>
        </w:rPr>
        <w:t> </w:t>
      </w:r>
      <w:r>
        <w:rPr/>
        <w:t>2003.</w:t>
      </w:r>
      <w:r>
        <w:rPr>
          <w:spacing w:val="3"/>
        </w:rPr>
        <w:t> </w:t>
      </w:r>
      <w:r>
        <w:rPr/>
        <w:t>quoted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Ibrahim,</w:t>
      </w:r>
      <w:r>
        <w:rPr>
          <w:spacing w:val="3"/>
        </w:rPr>
        <w:t> </w:t>
      </w:r>
      <w:r>
        <w:rPr/>
        <w:t>Price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Dainty,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2"/>
        <w:jc w:val="both"/>
      </w:pPr>
      <w:r>
        <w:rPr/>
        <w:t>2006b).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balanced appropriately through practical implementation of the basic principles of risk</w:t>
      </w:r>
      <w:r>
        <w:rPr>
          <w:spacing w:val="1"/>
        </w:rPr>
        <w:t> </w:t>
      </w:r>
      <w:r>
        <w:rPr/>
        <w:t>allocation,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assigns</w:t>
      </w:r>
      <w:r>
        <w:rPr>
          <w:spacing w:val="17"/>
        </w:rPr>
        <w:t> </w:t>
      </w:r>
      <w:r>
        <w:rPr/>
        <w:t>risks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party</w:t>
      </w:r>
      <w:r>
        <w:rPr>
          <w:spacing w:val="7"/>
        </w:rPr>
        <w:t> </w:t>
      </w:r>
      <w:r>
        <w:rPr/>
        <w:t>best</w:t>
      </w:r>
      <w:r>
        <w:rPr>
          <w:spacing w:val="16"/>
        </w:rPr>
        <w:t> </w:t>
      </w:r>
      <w:r>
        <w:rPr/>
        <w:t>able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mitigate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manage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(Ibrahim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2006).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1328" w:val="left" w:leader="none"/>
        </w:tabs>
        <w:spacing w:line="240" w:lineRule="auto" w:before="1" w:after="0"/>
        <w:ind w:left="1327" w:right="0" w:hanging="716"/>
        <w:jc w:val="both"/>
        <w:rPr>
          <w:i/>
          <w:sz w:val="24"/>
        </w:rPr>
      </w:pPr>
      <w:r>
        <w:rPr>
          <w:i/>
          <w:sz w:val="24"/>
        </w:rPr>
        <w:t>Types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Risks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PPP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Generally, there are different types of risk classification obtained from literature. Xenidis</w:t>
      </w:r>
      <w:r>
        <w:rPr>
          <w:spacing w:val="-57"/>
        </w:rPr>
        <w:t> </w:t>
      </w:r>
      <w:r>
        <w:rPr/>
        <w:t>and Angelides (2005), classified risk into two types; according to the lifecycle phase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risk</w:t>
      </w:r>
      <w:r>
        <w:rPr>
          <w:spacing w:val="1"/>
        </w:rPr>
        <w:t> </w:t>
      </w:r>
      <w:r>
        <w:rPr/>
        <w:t>occurs during the concession period</w:t>
      </w:r>
      <w:r>
        <w:rPr>
          <w:spacing w:val="1"/>
        </w:rPr>
        <w:t> </w:t>
      </w:r>
      <w:r>
        <w:rPr/>
        <w:t>and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origin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each risk. Another type of risk classification by Elbing and Devapriya (2004) is global</w:t>
      </w:r>
      <w:r>
        <w:rPr>
          <w:spacing w:val="1"/>
        </w:rPr>
        <w:t> </w:t>
      </w:r>
      <w:r>
        <w:rPr/>
        <w:t>(independent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project) or</w:t>
      </w:r>
      <w:r>
        <w:rPr>
          <w:spacing w:val="-1"/>
        </w:rPr>
        <w:t> </w:t>
      </w:r>
      <w:r>
        <w:rPr/>
        <w:t>project risk (Ibrahim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2006b).</w:t>
      </w:r>
    </w:p>
    <w:p>
      <w:pPr>
        <w:pStyle w:val="BodyText"/>
        <w:spacing w:line="480" w:lineRule="auto" w:before="1"/>
        <w:ind w:left="612" w:right="993"/>
        <w:jc w:val="both"/>
      </w:pPr>
      <w:r>
        <w:rPr/>
        <w:t>However, in Nigeria, the risks factors have been classified as either exogenous (risks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are</w:t>
      </w:r>
      <w:r>
        <w:rPr>
          <w:spacing w:val="46"/>
        </w:rPr>
        <w:t> </w:t>
      </w:r>
      <w:r>
        <w:rPr/>
        <w:t>external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particular</w:t>
      </w:r>
      <w:r>
        <w:rPr>
          <w:spacing w:val="44"/>
        </w:rPr>
        <w:t> </w:t>
      </w:r>
      <w:r>
        <w:rPr/>
        <w:t>project</w:t>
      </w:r>
      <w:r>
        <w:rPr>
          <w:spacing w:val="47"/>
        </w:rPr>
        <w:t> </w:t>
      </w:r>
      <w:r>
        <w:rPr/>
        <w:t>under</w:t>
      </w:r>
      <w:r>
        <w:rPr>
          <w:spacing w:val="47"/>
        </w:rPr>
        <w:t> </w:t>
      </w:r>
      <w:r>
        <w:rPr/>
        <w:t>consideration)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endogenous</w:t>
      </w:r>
      <w:r>
        <w:rPr>
          <w:spacing w:val="46"/>
        </w:rPr>
        <w:t> </w:t>
      </w:r>
      <w:r>
        <w:rPr/>
        <w:t>(risk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occur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projects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due to the inherent differences between the working practices and strategies</w:t>
      </w:r>
      <w:r>
        <w:rPr>
          <w:spacing w:val="1"/>
        </w:rPr>
        <w:t> </w:t>
      </w:r>
      <w:r>
        <w:rPr/>
        <w:t>of the private and public sectors). This type of classification is to further facilitate a</w:t>
      </w:r>
      <w:r>
        <w:rPr>
          <w:spacing w:val="1"/>
        </w:rPr>
        <w:t> </w:t>
      </w:r>
      <w:r>
        <w:rPr/>
        <w:t>strategic approach to comprehensive management of risks on PPP projects (Ibrahim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2006b).</w:t>
      </w:r>
    </w:p>
    <w:p>
      <w:pPr>
        <w:pStyle w:val="BodyText"/>
        <w:rPr>
          <w:sz w:val="21"/>
        </w:rPr>
      </w:pPr>
    </w:p>
    <w:p>
      <w:pPr>
        <w:pStyle w:val="BodyText"/>
        <w:ind w:left="612"/>
        <w:jc w:val="both"/>
      </w:pPr>
      <w:r>
        <w:rPr/>
        <w:t>Akerele and</w:t>
      </w:r>
      <w:r>
        <w:rPr>
          <w:spacing w:val="-1"/>
        </w:rPr>
        <w:t> </w:t>
      </w:r>
      <w:r>
        <w:rPr/>
        <w:t>Gidado</w:t>
      </w:r>
      <w:r>
        <w:rPr>
          <w:spacing w:val="1"/>
        </w:rPr>
        <w:t> </w:t>
      </w:r>
      <w:r>
        <w:rPr/>
        <w:t>(2003)</w:t>
      </w:r>
      <w:r>
        <w:rPr>
          <w:spacing w:val="59"/>
        </w:rPr>
        <w:t> </w:t>
      </w:r>
      <w:r>
        <w:rPr/>
        <w:t>outlined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 risks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PPP</w:t>
      </w:r>
      <w:r>
        <w:rPr>
          <w:spacing w:val="-8"/>
        </w:rPr>
        <w:t> </w:t>
      </w:r>
      <w:r>
        <w:rPr/>
        <w:t>schemes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217" w:after="0"/>
        <w:ind w:left="1332" w:right="1055" w:hanging="500"/>
        <w:jc w:val="both"/>
        <w:rPr>
          <w:sz w:val="24"/>
        </w:rPr>
      </w:pPr>
      <w:r>
        <w:rPr>
          <w:sz w:val="24"/>
        </w:rPr>
        <w:t>Availability Risk: This is the risk that the services provided by the private sector</w:t>
      </w:r>
      <w:r>
        <w:rPr>
          <w:spacing w:val="1"/>
          <w:sz w:val="24"/>
        </w:rPr>
        <w:t> </w:t>
      </w:r>
      <w:r>
        <w:rPr>
          <w:sz w:val="24"/>
        </w:rPr>
        <w:t>party may fall below the standard required by the public sector client. The risk is</w:t>
      </w:r>
      <w:r>
        <w:rPr>
          <w:spacing w:val="1"/>
          <w:sz w:val="24"/>
        </w:rPr>
        <w:t> </w:t>
      </w:r>
      <w:r>
        <w:rPr>
          <w:sz w:val="24"/>
        </w:rPr>
        <w:t>borne by the private sector company and contract conditions will penalise 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sector provider should</w:t>
      </w:r>
      <w:r>
        <w:rPr>
          <w:spacing w:val="-1"/>
          <w:sz w:val="24"/>
        </w:rPr>
        <w:t> </w:t>
      </w:r>
      <w:r>
        <w:rPr>
          <w:sz w:val="24"/>
        </w:rPr>
        <w:t>a problem occur.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78" w:after="0"/>
        <w:ind w:left="1332" w:right="1058" w:hanging="581"/>
        <w:jc w:val="both"/>
        <w:rPr>
          <w:sz w:val="24"/>
        </w:rPr>
      </w:pPr>
      <w:r>
        <w:rPr>
          <w:sz w:val="24"/>
        </w:rPr>
        <w:t>Completion Risk: This also includes construction and design risk and generally</w:t>
      </w:r>
      <w:r>
        <w:rPr>
          <w:spacing w:val="1"/>
          <w:sz w:val="24"/>
        </w:rPr>
        <w:t> </w:t>
      </w:r>
      <w:r>
        <w:rPr>
          <w:sz w:val="24"/>
        </w:rPr>
        <w:t>results in time and/ or cost overruns that will require a substantial increase in</w:t>
      </w:r>
      <w:r>
        <w:rPr>
          <w:spacing w:val="1"/>
          <w:sz w:val="24"/>
        </w:rPr>
        <w:t> </w:t>
      </w:r>
      <w:r>
        <w:rPr>
          <w:sz w:val="24"/>
        </w:rPr>
        <w:t>capital and/or interest expenses during construction. It may be attributable to</w:t>
      </w:r>
      <w:r>
        <w:rPr>
          <w:spacing w:val="1"/>
          <w:sz w:val="24"/>
        </w:rPr>
        <w:t> </w:t>
      </w:r>
      <w:r>
        <w:rPr>
          <w:sz w:val="24"/>
        </w:rPr>
        <w:t>weather,</w:t>
      </w:r>
      <w:r>
        <w:rPr>
          <w:spacing w:val="-1"/>
          <w:sz w:val="24"/>
        </w:rPr>
        <w:t> </w:t>
      </w:r>
      <w:r>
        <w:rPr>
          <w:sz w:val="24"/>
        </w:rPr>
        <w:t>labour strikes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 and</w:t>
      </w:r>
      <w:r>
        <w:rPr>
          <w:spacing w:val="-1"/>
          <w:sz w:val="24"/>
        </w:rPr>
        <w:t> </w:t>
      </w:r>
      <w:r>
        <w:rPr>
          <w:sz w:val="24"/>
        </w:rPr>
        <w:t>supplies.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1" w:after="0"/>
        <w:ind w:left="1332" w:right="1054" w:hanging="660"/>
        <w:jc w:val="both"/>
        <w:rPr>
          <w:sz w:val="24"/>
        </w:rPr>
      </w:pPr>
      <w:r>
        <w:rPr>
          <w:sz w:val="24"/>
        </w:rPr>
        <w:t>Construction Risk: The PPP will seek to place the construction risk with the</w:t>
      </w:r>
      <w:r>
        <w:rPr>
          <w:spacing w:val="1"/>
          <w:sz w:val="24"/>
        </w:rPr>
        <w:t> </w:t>
      </w:r>
      <w:r>
        <w:rPr>
          <w:sz w:val="24"/>
        </w:rPr>
        <w:t>bidder. There may be some limitations of risk due to events outside the control of</w:t>
      </w:r>
      <w:r>
        <w:rPr>
          <w:spacing w:val="1"/>
          <w:sz w:val="24"/>
        </w:rPr>
        <w:t> </w:t>
      </w:r>
      <w:r>
        <w:rPr>
          <w:sz w:val="24"/>
        </w:rPr>
        <w:t>the parties; however, any limitations are likely to be few. Any defects within the</w:t>
      </w:r>
      <w:r>
        <w:rPr>
          <w:spacing w:val="1"/>
          <w:sz w:val="24"/>
        </w:rPr>
        <w:t> </w:t>
      </w:r>
      <w:r>
        <w:rPr>
          <w:sz w:val="24"/>
        </w:rPr>
        <w:t>construction will need to be rectified by the bidder, an important point for those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20"/>
          <w:sz w:val="24"/>
        </w:rPr>
        <w:t> </w:t>
      </w:r>
      <w:r>
        <w:rPr>
          <w:sz w:val="24"/>
        </w:rPr>
        <w:t>together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team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bid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project.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contractor</w:t>
      </w:r>
      <w:r>
        <w:rPr>
          <w:spacing w:val="25"/>
          <w:sz w:val="24"/>
        </w:rPr>
        <w:t> </w:t>
      </w:r>
      <w:r>
        <w:rPr>
          <w:sz w:val="24"/>
        </w:rPr>
        <w:t>within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team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-58"/>
          <w:sz w:val="24"/>
        </w:rPr>
        <w:t> </w:t>
      </w:r>
      <w:r>
        <w:rPr>
          <w:sz w:val="24"/>
        </w:rPr>
        <w:t>not want defects in the building to impact on the relationship with others in the</w:t>
      </w:r>
      <w:r>
        <w:rPr>
          <w:spacing w:val="1"/>
          <w:sz w:val="24"/>
        </w:rPr>
        <w:t> </w:t>
      </w:r>
      <w:r>
        <w:rPr>
          <w:sz w:val="24"/>
        </w:rPr>
        <w:t>consortium. Funding banks may require contract monitoring on their behalf to</w:t>
      </w:r>
      <w:r>
        <w:rPr>
          <w:spacing w:val="1"/>
          <w:sz w:val="24"/>
        </w:rPr>
        <w:t> </w:t>
      </w:r>
      <w:r>
        <w:rPr>
          <w:sz w:val="24"/>
        </w:rPr>
        <w:t>minimise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phase.</w:t>
      </w:r>
      <w:r>
        <w:rPr>
          <w:spacing w:val="1"/>
          <w:sz w:val="24"/>
        </w:rPr>
        <w:t> </w:t>
      </w:r>
      <w:r>
        <w:rPr>
          <w:sz w:val="24"/>
        </w:rPr>
        <w:t>Defects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negatively on investment value and on the ability of various parties to dispose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interest in the project.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0" w:after="0"/>
        <w:ind w:left="1332" w:right="1056" w:hanging="675"/>
        <w:jc w:val="both"/>
        <w:rPr>
          <w:sz w:val="24"/>
        </w:rPr>
      </w:pPr>
      <w:r>
        <w:rPr>
          <w:sz w:val="24"/>
        </w:rPr>
        <w:t>Technical Risk: : There is a range of technical risks to be factored into bid</w:t>
      </w:r>
      <w:r>
        <w:rPr>
          <w:spacing w:val="1"/>
          <w:sz w:val="24"/>
        </w:rPr>
        <w:t> </w:t>
      </w:r>
      <w:r>
        <w:rPr>
          <w:sz w:val="24"/>
        </w:rPr>
        <w:t>calculation. While the PPP seeks to encourage innovation, in a technical context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a bias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 use of new products</w:t>
      </w:r>
      <w:r>
        <w:rPr>
          <w:spacing w:val="1"/>
          <w:sz w:val="24"/>
        </w:rPr>
        <w:t> </w:t>
      </w:r>
      <w:r>
        <w:rPr>
          <w:sz w:val="24"/>
        </w:rPr>
        <w:t>or procedures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60"/>
          <w:sz w:val="24"/>
        </w:rPr>
        <w:t> </w:t>
      </w:r>
      <w:r>
        <w:rPr>
          <w:sz w:val="24"/>
        </w:rPr>
        <w:t>these have 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thoroughly</w:t>
      </w:r>
      <w:r>
        <w:rPr>
          <w:spacing w:val="1"/>
          <w:sz w:val="24"/>
        </w:rPr>
        <w:t> </w:t>
      </w:r>
      <w:r>
        <w:rPr>
          <w:sz w:val="24"/>
        </w:rPr>
        <w:t>tested.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construction and technical specification must work together. A bidder may build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higher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standard in the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of reducing</w:t>
      </w:r>
      <w:r>
        <w:rPr>
          <w:spacing w:val="2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costs.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0" w:after="0"/>
        <w:ind w:left="1332" w:right="1055" w:hanging="593"/>
        <w:jc w:val="both"/>
        <w:rPr>
          <w:sz w:val="24"/>
        </w:rPr>
      </w:pPr>
      <w:r>
        <w:rPr>
          <w:sz w:val="24"/>
        </w:rPr>
        <w:t>Revenue Risk: This risk is associated with all the areas in the contract that relate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payment.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15"/>
          <w:sz w:val="24"/>
        </w:rPr>
        <w:t> </w:t>
      </w:r>
      <w:r>
        <w:rPr>
          <w:sz w:val="24"/>
        </w:rPr>
        <w:t>decreases;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volume</w:t>
      </w:r>
      <w:r>
        <w:rPr>
          <w:spacing w:val="15"/>
          <w:sz w:val="24"/>
        </w:rPr>
        <w:t> </w:t>
      </w:r>
      <w:r>
        <w:rPr>
          <w:sz w:val="24"/>
        </w:rPr>
        <w:t>risk.</w:t>
      </w:r>
      <w:r>
        <w:rPr>
          <w:spacing w:val="15"/>
          <w:sz w:val="24"/>
        </w:rPr>
        <w:t> </w:t>
      </w: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also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availability</w:t>
      </w:r>
      <w:r>
        <w:rPr>
          <w:spacing w:val="13"/>
          <w:sz w:val="24"/>
        </w:rPr>
        <w:t> </w:t>
      </w:r>
      <w:r>
        <w:rPr>
          <w:sz w:val="24"/>
        </w:rPr>
        <w:t>risk,</w:t>
      </w:r>
      <w:r>
        <w:rPr>
          <w:spacing w:val="17"/>
          <w:sz w:val="24"/>
        </w:rPr>
        <w:t> </w:t>
      </w:r>
      <w:r>
        <w:rPr>
          <w:sz w:val="24"/>
        </w:rPr>
        <w:t>given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1332" w:right="1063"/>
        <w:jc w:val="both"/>
      </w:pPr>
      <w:r>
        <w:rPr/>
        <w:t>the need to make a specified type and amount of accommodation available to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standard for</w:t>
      </w:r>
      <w:r>
        <w:rPr>
          <w:spacing w:val="-1"/>
        </w:rPr>
        <w:t> </w:t>
      </w:r>
      <w:r>
        <w:rPr/>
        <w:t>occupation and use.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1" w:after="0"/>
        <w:ind w:left="1332" w:right="1055" w:hanging="675"/>
        <w:jc w:val="both"/>
        <w:rPr>
          <w:sz w:val="24"/>
        </w:rPr>
      </w:pPr>
      <w:r>
        <w:rPr>
          <w:sz w:val="24"/>
        </w:rPr>
        <w:t>Tax Risk: this risks are divided into two groups. The first group comprises tax</w:t>
      </w:r>
      <w:r>
        <w:rPr>
          <w:spacing w:val="1"/>
          <w:sz w:val="24"/>
        </w:rPr>
        <w:t> </w:t>
      </w:r>
      <w:r>
        <w:rPr>
          <w:sz w:val="24"/>
        </w:rPr>
        <w:t>changes that occur while a project is being developed. Tax risks that occur after</w:t>
      </w:r>
      <w:r>
        <w:rPr>
          <w:spacing w:val="1"/>
          <w:sz w:val="24"/>
        </w:rPr>
        <w:t> </w:t>
      </w:r>
      <w:r>
        <w:rPr>
          <w:sz w:val="24"/>
        </w:rPr>
        <w:t>project construction or during operation comprise the second grouping. These tax</w:t>
      </w:r>
      <w:r>
        <w:rPr>
          <w:spacing w:val="1"/>
          <w:sz w:val="24"/>
        </w:rPr>
        <w:t> </w:t>
      </w:r>
      <w:r>
        <w:rPr>
          <w:sz w:val="24"/>
        </w:rPr>
        <w:t>risks are sub-categorised</w:t>
      </w:r>
      <w:r>
        <w:rPr>
          <w:spacing w:val="60"/>
          <w:sz w:val="24"/>
        </w:rPr>
        <w:t> </w:t>
      </w:r>
      <w:r>
        <w:rPr>
          <w:sz w:val="24"/>
        </w:rPr>
        <w:t>into three areas. The first is the introduction of a new</w:t>
      </w:r>
      <w:r>
        <w:rPr>
          <w:spacing w:val="1"/>
          <w:sz w:val="24"/>
        </w:rPr>
        <w:t> </w:t>
      </w:r>
      <w:r>
        <w:rPr>
          <w:sz w:val="24"/>
        </w:rPr>
        <w:t>tax or, less likely, the removal of an existing tax. The second relates to changes in</w:t>
      </w:r>
      <w:r>
        <w:rPr>
          <w:spacing w:val="-57"/>
          <w:sz w:val="24"/>
        </w:rPr>
        <w:t> </w:t>
      </w:r>
      <w:r>
        <w:rPr>
          <w:sz w:val="24"/>
        </w:rPr>
        <w:t>tax rate for a particular tax, e.g. the VAT rate on fuel payments being increased.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third area</w:t>
      </w:r>
      <w:r>
        <w:rPr>
          <w:spacing w:val="-1"/>
          <w:sz w:val="24"/>
        </w:rPr>
        <w:t> </w:t>
      </w:r>
      <w:r>
        <w:rPr>
          <w:sz w:val="24"/>
        </w:rPr>
        <w:t>is an action that leads to a tax</w:t>
      </w:r>
      <w:r>
        <w:rPr>
          <w:spacing w:val="2"/>
          <w:sz w:val="24"/>
        </w:rPr>
        <w:t> </w:t>
      </w:r>
      <w:r>
        <w:rPr>
          <w:sz w:val="24"/>
        </w:rPr>
        <w:t>being paid.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0" w:after="0"/>
        <w:ind w:left="1332" w:right="1056" w:hanging="754"/>
        <w:jc w:val="both"/>
        <w:rPr>
          <w:sz w:val="24"/>
        </w:rPr>
      </w:pPr>
      <w:r>
        <w:rPr>
          <w:sz w:val="24"/>
        </w:rPr>
        <w:t>Political Risk: There is always a political risk with a contract that is to last in the</w:t>
      </w:r>
      <w:r>
        <w:rPr>
          <w:spacing w:val="1"/>
          <w:sz w:val="24"/>
        </w:rPr>
        <w:t> </w:t>
      </w:r>
      <w:r>
        <w:rPr>
          <w:sz w:val="24"/>
        </w:rPr>
        <w:t>region of 30 years such as PPPs. The risk can be minimised, but not eliminated.</w:t>
      </w:r>
      <w:r>
        <w:rPr>
          <w:spacing w:val="1"/>
          <w:sz w:val="24"/>
        </w:rPr>
        <w:t> </w:t>
      </w:r>
      <w:r>
        <w:rPr>
          <w:sz w:val="24"/>
        </w:rPr>
        <w:t>PFI/PPP projects are being explored in other countries where the political risk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well be different.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0" w:after="0"/>
        <w:ind w:left="1332" w:right="1056" w:hanging="833"/>
        <w:jc w:val="both"/>
        <w:rPr>
          <w:sz w:val="24"/>
        </w:rPr>
      </w:pP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Risk:</w:t>
      </w:r>
      <w:r>
        <w:rPr>
          <w:spacing w:val="1"/>
          <w:sz w:val="24"/>
        </w:rPr>
        <w:t> </w:t>
      </w:r>
      <w:r>
        <w:rPr>
          <w:sz w:val="24"/>
        </w:rPr>
        <w:t>Unfortunately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default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contracts,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57"/>
          <w:sz w:val="24"/>
        </w:rPr>
        <w:t> </w:t>
      </w:r>
      <w:r>
        <w:rPr>
          <w:sz w:val="24"/>
        </w:rPr>
        <w:t>deliberately,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structure will attempt to cover all circumstances and to provide a means by which</w:t>
      </w:r>
      <w:r>
        <w:rPr>
          <w:spacing w:val="-57"/>
          <w:sz w:val="24"/>
        </w:rPr>
        <w:t> </w:t>
      </w:r>
      <w:r>
        <w:rPr>
          <w:sz w:val="24"/>
        </w:rPr>
        <w:t>the agreement operates. There is a risk that these provisions may be called upon.</w:t>
      </w:r>
      <w:r>
        <w:rPr>
          <w:spacing w:val="1"/>
          <w:sz w:val="24"/>
        </w:rPr>
        <w:t> </w:t>
      </w:r>
      <w:r>
        <w:rPr>
          <w:sz w:val="24"/>
        </w:rPr>
        <w:t>There is a further risk that a different legal interpretation may be put on 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clause than that</w:t>
      </w:r>
      <w:r>
        <w:rPr>
          <w:spacing w:val="2"/>
          <w:sz w:val="24"/>
        </w:rPr>
        <w:t> </w:t>
      </w:r>
      <w:r>
        <w:rPr>
          <w:sz w:val="24"/>
        </w:rPr>
        <w:t>which the parties</w:t>
      </w:r>
      <w:r>
        <w:rPr>
          <w:spacing w:val="1"/>
          <w:sz w:val="24"/>
        </w:rPr>
        <w:t> </w:t>
      </w:r>
      <w:r>
        <w:rPr>
          <w:sz w:val="24"/>
        </w:rPr>
        <w:t>envisaged.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0" w:after="0"/>
        <w:ind w:left="1332" w:right="1056" w:hanging="675"/>
        <w:jc w:val="both"/>
        <w:rPr>
          <w:sz w:val="24"/>
        </w:rPr>
      </w:pPr>
      <w:r>
        <w:rPr>
          <w:sz w:val="24"/>
        </w:rPr>
        <w:t>Currency Risk: this is, to a large extent, a part of the construction and operating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  <w:r>
        <w:rPr>
          <w:spacing w:val="1"/>
          <w:sz w:val="24"/>
        </w:rPr>
        <w:t> </w:t>
      </w:r>
      <w:r>
        <w:rPr>
          <w:sz w:val="24"/>
        </w:rPr>
        <w:t>Currency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turnover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(operating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interest)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denominations.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52"/>
          <w:sz w:val="24"/>
        </w:rPr>
        <w:t> </w:t>
      </w:r>
      <w:r>
        <w:rPr>
          <w:sz w:val="24"/>
        </w:rPr>
        <w:t>investors</w:t>
      </w:r>
      <w:r>
        <w:rPr>
          <w:spacing w:val="52"/>
          <w:sz w:val="24"/>
        </w:rPr>
        <w:t> </w:t>
      </w:r>
      <w:r>
        <w:rPr>
          <w:sz w:val="24"/>
        </w:rPr>
        <w:t>will</w:t>
      </w:r>
      <w:r>
        <w:rPr>
          <w:spacing w:val="53"/>
          <w:sz w:val="24"/>
        </w:rPr>
        <w:t> </w:t>
      </w:r>
      <w:r>
        <w:rPr>
          <w:sz w:val="24"/>
        </w:rPr>
        <w:t>generally</w:t>
      </w:r>
      <w:r>
        <w:rPr>
          <w:spacing w:val="45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their</w:t>
      </w:r>
      <w:r>
        <w:rPr>
          <w:spacing w:val="57"/>
          <w:sz w:val="24"/>
        </w:rPr>
        <w:t> </w:t>
      </w:r>
      <w:r>
        <w:rPr>
          <w:sz w:val="24"/>
        </w:rPr>
        <w:t>primary</w:t>
      </w:r>
      <w:r>
        <w:rPr>
          <w:spacing w:val="45"/>
          <w:sz w:val="24"/>
        </w:rPr>
        <w:t> </w:t>
      </w:r>
      <w:r>
        <w:rPr>
          <w:sz w:val="24"/>
        </w:rPr>
        <w:t>operating</w:t>
      </w:r>
      <w:r>
        <w:rPr>
          <w:spacing w:val="50"/>
          <w:sz w:val="24"/>
        </w:rPr>
        <w:t> </w:t>
      </w:r>
      <w:r>
        <w:rPr>
          <w:sz w:val="24"/>
        </w:rPr>
        <w:t>currency</w:t>
      </w:r>
      <w:r>
        <w:rPr>
          <w:spacing w:val="45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1332" w:right="1057"/>
        <w:jc w:val="both"/>
      </w:pPr>
      <w:r>
        <w:rPr/>
        <w:t>determining the Internal Rate of Return (IRR) or Net Present Value (NPV) of a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14"/>
        </w:numPr>
        <w:tabs>
          <w:tab w:pos="1333" w:val="left" w:leader="none"/>
        </w:tabs>
        <w:spacing w:line="480" w:lineRule="auto" w:before="1" w:after="0"/>
        <w:ind w:left="1332" w:right="1055" w:hanging="593"/>
        <w:jc w:val="both"/>
        <w:rPr>
          <w:sz w:val="24"/>
        </w:rPr>
      </w:pPr>
      <w:r>
        <w:rPr>
          <w:sz w:val="24"/>
        </w:rPr>
        <w:t>Technology Risk: This risk refers to the possibility of changes in the technology</w:t>
      </w:r>
      <w:r>
        <w:rPr>
          <w:spacing w:val="1"/>
          <w:sz w:val="24"/>
        </w:rPr>
        <w:t> </w:t>
      </w:r>
      <w:r>
        <w:rPr>
          <w:sz w:val="24"/>
        </w:rPr>
        <w:t>resulting in the services being provided with sub-optimal technology. This risk is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decreases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provider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61"/>
          <w:sz w:val="24"/>
        </w:rPr>
        <w:t> </w:t>
      </w:r>
      <w:r>
        <w:rPr>
          <w:sz w:val="24"/>
        </w:rPr>
        <w:t>certainly</w:t>
      </w:r>
      <w:r>
        <w:rPr>
          <w:spacing w:val="-57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3"/>
          <w:sz w:val="24"/>
        </w:rPr>
        <w:t> </w:t>
      </w:r>
      <w:r>
        <w:rPr>
          <w:sz w:val="24"/>
        </w:rPr>
        <w:t>(Blackwell,</w:t>
      </w:r>
      <w:r>
        <w:rPr>
          <w:spacing w:val="-1"/>
          <w:sz w:val="24"/>
        </w:rPr>
        <w:t> </w:t>
      </w:r>
      <w:r>
        <w:rPr>
          <w:sz w:val="24"/>
        </w:rPr>
        <w:t>2000; DOFSA, 2000).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333" w:val="left" w:leader="none"/>
        </w:tabs>
        <w:spacing w:line="240" w:lineRule="auto" w:before="0" w:after="0"/>
        <w:ind w:left="1332" w:right="0" w:hanging="721"/>
        <w:jc w:val="both"/>
      </w:pPr>
      <w:bookmarkStart w:name="_TOC_250034" w:id="11"/>
      <w:r>
        <w:rPr>
          <w:spacing w:val="-1"/>
        </w:rPr>
        <w:t>Problems</w:t>
      </w:r>
      <w:r>
        <w:rPr>
          <w:spacing w:val="2"/>
        </w:rPr>
        <w:t> </w:t>
      </w:r>
      <w:r>
        <w:rPr>
          <w:spacing w:val="-1"/>
        </w:rPr>
        <w:t>Faced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PPP</w:t>
      </w:r>
      <w:r>
        <w:rPr>
          <w:spacing w:val="-15"/>
        </w:rPr>
        <w:t> </w:t>
      </w:r>
      <w:r>
        <w:rPr>
          <w:spacing w:val="-1"/>
        </w:rPr>
        <w:t>Project</w:t>
      </w:r>
      <w:r>
        <w:rPr>
          <w:spacing w:val="1"/>
        </w:rPr>
        <w:t> </w:t>
      </w:r>
      <w:bookmarkEnd w:id="11"/>
      <w:r>
        <w:rPr/>
        <w:t>Execution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6"/>
      </w:pPr>
      <w:r>
        <w:rPr/>
        <w:t>Ahadzi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Bowles,</w:t>
      </w:r>
      <w:r>
        <w:rPr>
          <w:spacing w:val="26"/>
        </w:rPr>
        <w:t> </w:t>
      </w:r>
      <w:r>
        <w:rPr/>
        <w:t>(2004)</w:t>
      </w:r>
      <w:r>
        <w:rPr>
          <w:spacing w:val="22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problems</w:t>
      </w:r>
      <w:r>
        <w:rPr>
          <w:spacing w:val="24"/>
        </w:rPr>
        <w:t> </w:t>
      </w:r>
      <w:r>
        <w:rPr/>
        <w:t>faced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PPP</w:t>
      </w:r>
      <w:r>
        <w:rPr>
          <w:spacing w:val="14"/>
        </w:rPr>
        <w:t> </w:t>
      </w:r>
      <w:r>
        <w:rPr/>
        <w:t>execution</w:t>
      </w:r>
      <w:r>
        <w:rPr>
          <w:spacing w:val="22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follows;</w:t>
      </w:r>
    </w:p>
    <w:p>
      <w:pPr>
        <w:pStyle w:val="ListParagraph"/>
        <w:numPr>
          <w:ilvl w:val="3"/>
          <w:numId w:val="12"/>
        </w:numPr>
        <w:tabs>
          <w:tab w:pos="1028" w:val="left" w:leader="none"/>
        </w:tabs>
        <w:spacing w:line="480" w:lineRule="auto" w:before="0" w:after="0"/>
        <w:ind w:left="1332" w:right="1064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manage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risk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due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inexperience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3"/>
          <w:numId w:val="12"/>
        </w:numPr>
        <w:tabs>
          <w:tab w:pos="1035" w:val="left" w:leader="none"/>
        </w:tabs>
        <w:spacing w:line="240" w:lineRule="auto" w:before="1" w:after="0"/>
        <w:ind w:left="1034" w:right="0" w:hanging="257"/>
        <w:jc w:val="left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market.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028" w:val="left" w:leader="none"/>
        </w:tabs>
        <w:spacing w:line="480" w:lineRule="auto" w:before="0" w:after="0"/>
        <w:ind w:left="1332" w:right="1055" w:hanging="620"/>
        <w:jc w:val="both"/>
        <w:rPr>
          <w:sz w:val="24"/>
        </w:rPr>
      </w:pPr>
      <w:r>
        <w:rPr>
          <w:sz w:val="24"/>
        </w:rPr>
        <w:t>The delays and associated cost overruns at the bidding stage are severe for both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sector client</w:t>
      </w:r>
      <w:r>
        <w:rPr>
          <w:spacing w:val="-1"/>
          <w:sz w:val="24"/>
        </w:rPr>
        <w:t> </w:t>
      </w:r>
      <w:r>
        <w:rPr>
          <w:sz w:val="24"/>
        </w:rPr>
        <w:t>and private sector</w:t>
      </w:r>
      <w:r>
        <w:rPr>
          <w:spacing w:val="-1"/>
          <w:sz w:val="24"/>
        </w:rPr>
        <w:t> </w:t>
      </w:r>
      <w:r>
        <w:rPr>
          <w:sz w:val="24"/>
        </w:rPr>
        <w:t>bidder.</w:t>
      </w:r>
    </w:p>
    <w:p>
      <w:pPr>
        <w:pStyle w:val="ListParagraph"/>
        <w:numPr>
          <w:ilvl w:val="3"/>
          <w:numId w:val="12"/>
        </w:numPr>
        <w:tabs>
          <w:tab w:pos="1018" w:val="left" w:leader="none"/>
        </w:tabs>
        <w:spacing w:line="480" w:lineRule="auto" w:before="0" w:after="0"/>
        <w:ind w:left="1332" w:right="1059" w:hanging="608"/>
        <w:jc w:val="both"/>
        <w:rPr>
          <w:sz w:val="24"/>
        </w:rPr>
      </w:pPr>
      <w:r>
        <w:rPr>
          <w:sz w:val="24"/>
        </w:rPr>
        <w:t>A factor influencing the tendering process is external environment; the elements</w:t>
      </w:r>
      <w:r>
        <w:rPr>
          <w:spacing w:val="1"/>
          <w:sz w:val="24"/>
        </w:rPr>
        <w:t> </w:t>
      </w:r>
      <w:r>
        <w:rPr>
          <w:sz w:val="24"/>
        </w:rPr>
        <w:t>include such things as the legal, political, social and technological factors, the</w:t>
      </w:r>
      <w:r>
        <w:rPr>
          <w:spacing w:val="1"/>
          <w:sz w:val="24"/>
        </w:rPr>
        <w:t> </w:t>
      </w:r>
      <w:r>
        <w:rPr>
          <w:sz w:val="24"/>
        </w:rPr>
        <w:t>organizational strategies and structures and cultures and characteristics of 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itself.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63"/>
        <w:jc w:val="both"/>
      </w:pPr>
      <w:r>
        <w:rPr/>
        <w:t>Public</w:t>
      </w:r>
      <w:r>
        <w:rPr>
          <w:spacing w:val="-3"/>
        </w:rPr>
        <w:t> </w:t>
      </w:r>
      <w:r>
        <w:rPr/>
        <w:t>clients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private funds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draw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managerial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efficiencies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 sector in</w:t>
      </w:r>
      <w:r>
        <w:rPr>
          <w:spacing w:val="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types of PPP</w:t>
      </w:r>
      <w:r>
        <w:rPr>
          <w:spacing w:val="-9"/>
        </w:rPr>
        <w:t> </w:t>
      </w:r>
      <w:r>
        <w:rPr/>
        <w:t>arrangements.</w:t>
      </w:r>
    </w:p>
    <w:p>
      <w:pPr>
        <w:pStyle w:val="BodyText"/>
        <w:spacing w:line="552" w:lineRule="exact" w:before="23"/>
        <w:ind w:left="612" w:right="1058"/>
        <w:jc w:val="both"/>
      </w:pPr>
      <w:r>
        <w:rPr/>
        <w:t>Several</w:t>
      </w:r>
      <w:r>
        <w:rPr>
          <w:spacing w:val="60"/>
        </w:rPr>
        <w:t> </w:t>
      </w:r>
      <w:r>
        <w:rPr/>
        <w:t>drivers thus help account for the recent proliferation of PPPs, including the</w:t>
      </w:r>
      <w:r>
        <w:rPr>
          <w:spacing w:val="1"/>
        </w:rPr>
        <w:t> </w:t>
      </w:r>
      <w:r>
        <w:rPr/>
        <w:t>desire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improve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public</w:t>
      </w:r>
      <w:r>
        <w:rPr>
          <w:spacing w:val="51"/>
        </w:rPr>
        <w:t> </w:t>
      </w:r>
      <w:r>
        <w:rPr/>
        <w:t>sector</w:t>
      </w:r>
      <w:r>
        <w:rPr>
          <w:spacing w:val="51"/>
        </w:rPr>
        <w:t> </w:t>
      </w:r>
      <w:r>
        <w:rPr/>
        <w:t>while</w:t>
      </w:r>
      <w:r>
        <w:rPr>
          <w:spacing w:val="54"/>
        </w:rPr>
        <w:t> </w:t>
      </w:r>
      <w:r>
        <w:rPr/>
        <w:t>avoiding</w:t>
      </w:r>
      <w:r>
        <w:rPr>
          <w:spacing w:val="52"/>
        </w:rPr>
        <w:t> </w:t>
      </w:r>
      <w:r>
        <w:rPr/>
        <w:t>fully-fledged</w:t>
      </w:r>
    </w:p>
    <w:p>
      <w:pPr>
        <w:spacing w:after="0" w:line="552" w:lineRule="exact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1"/>
        <w:jc w:val="both"/>
      </w:pPr>
      <w:r>
        <w:rPr/>
        <w:t>privatization, reducing and stabilizing costs of providing services, and increasing service</w:t>
      </w:r>
      <w:r>
        <w:rPr>
          <w:spacing w:val="1"/>
        </w:rPr>
        <w:t> </w:t>
      </w:r>
      <w:r>
        <w:rPr/>
        <w:t>quality levels (Miller, 2000; Savas, 2000). Two areas in particular are frequently referred</w:t>
      </w:r>
      <w:r>
        <w:rPr>
          <w:spacing w:val="-57"/>
        </w:rPr>
        <w:t> </w:t>
      </w:r>
      <w:r>
        <w:rPr/>
        <w:t>to when the benefits of PPPs are discussed, namely improvements in efficiency -usually</w:t>
      </w:r>
      <w:r>
        <w:rPr>
          <w:spacing w:val="1"/>
        </w:rPr>
        <w:t> </w:t>
      </w:r>
      <w:r>
        <w:rPr/>
        <w:t>measured in direct financial terms or productivity and effectiveness -usually indicated by</w:t>
      </w:r>
      <w:r>
        <w:rPr>
          <w:spacing w:val="-57"/>
        </w:rPr>
        <w:t> </w:t>
      </w:r>
      <w:r>
        <w:rPr/>
        <w:t>quality (Ancarani and Capaldo, 2001; Dean and Kiu, 2002). But while various studies</w:t>
      </w:r>
      <w:r>
        <w:rPr>
          <w:spacing w:val="1"/>
        </w:rPr>
        <w:t> </w:t>
      </w:r>
      <w:r>
        <w:rPr/>
        <w:t>have tackled the efficiency component, resulting in apparent consensus, effectiveness</w:t>
      </w:r>
      <w:r>
        <w:rPr>
          <w:spacing w:val="1"/>
        </w:rPr>
        <w:t> </w:t>
      </w:r>
      <w:r>
        <w:rPr/>
        <w:t>outcomes in the PPP context remain open to debate (Domberger, 1998; Hodge, 1998;</w:t>
      </w:r>
      <w:r>
        <w:rPr>
          <w:spacing w:val="1"/>
        </w:rPr>
        <w:t> </w:t>
      </w:r>
      <w:r>
        <w:rPr/>
        <w:t>cited in Jamali, 2007). Factors of quality and co-operation have a strong effect on overall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2"/>
        </w:numPr>
        <w:tabs>
          <w:tab w:pos="1332" w:val="left" w:leader="none"/>
          <w:tab w:pos="1333" w:val="left" w:leader="none"/>
        </w:tabs>
        <w:spacing w:line="240" w:lineRule="auto" w:before="200" w:after="0"/>
        <w:ind w:left="1332" w:right="0" w:hanging="721"/>
        <w:jc w:val="left"/>
      </w:pP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Partnerships</w:t>
      </w:r>
      <w:r>
        <w:rPr>
          <w:spacing w:val="-2"/>
        </w:rPr>
        <w:t> </w:t>
      </w:r>
      <w:r>
        <w:rPr/>
        <w:t>(PPP)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60"/>
        <w:jc w:val="both"/>
      </w:pPr>
      <w:r>
        <w:rPr/>
        <w:t>In Nigeria, the JV and BOT models are increasingly being implemented at the 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 used for the provision of public infrastructure in Nigeria. An example of</w:t>
      </w:r>
      <w:r>
        <w:rPr>
          <w:spacing w:val="1"/>
        </w:rPr>
        <w:t> </w:t>
      </w:r>
      <w:r>
        <w:rPr/>
        <w:t>projects procured using BOT method is the operation and management of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centre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eagle square</w:t>
      </w:r>
      <w:r>
        <w:rPr>
          <w:spacing w:val="-2"/>
        </w:rPr>
        <w:t> </w:t>
      </w:r>
      <w:r>
        <w:rPr/>
        <w:t>(Ibrahim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721"/>
        <w:jc w:val="left"/>
      </w:pPr>
      <w:bookmarkStart w:name="_TOC_250033" w:id="12"/>
      <w:r>
        <w:rPr>
          <w:spacing w:val="-1"/>
        </w:rPr>
        <w:t>PAST</w:t>
      </w:r>
      <w:r>
        <w:rPr>
          <w:spacing w:val="-6"/>
        </w:rPr>
        <w:t> </w:t>
      </w:r>
      <w:r>
        <w:rPr>
          <w:spacing w:val="-1"/>
        </w:rPr>
        <w:t>EMPIRICAL</w:t>
      </w:r>
      <w:r>
        <w:rPr>
          <w:spacing w:val="-13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bookmarkEnd w:id="12"/>
      <w:r>
        <w:rPr/>
        <w:t>PPPs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8"/>
        <w:jc w:val="both"/>
      </w:pPr>
      <w:r>
        <w:rPr/>
        <w:t>Past studies on health and social services PPPs often make use of qualitative methods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probing</w:t>
      </w:r>
      <w:r>
        <w:rPr>
          <w:spacing w:val="1"/>
        </w:rPr>
        <w:t> </w:t>
      </w:r>
      <w:r>
        <w:rPr/>
        <w:t>(European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Vining,</w:t>
      </w:r>
      <w:r>
        <w:rPr>
          <w:spacing w:val="1"/>
        </w:rPr>
        <w:t> </w:t>
      </w:r>
      <w:r>
        <w:rPr/>
        <w:t>Boardman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Poschmann,</w:t>
      </w:r>
      <w:r>
        <w:rPr>
          <w:spacing w:val="15"/>
        </w:rPr>
        <w:t> </w:t>
      </w:r>
      <w:r>
        <w:rPr/>
        <w:t>2005;</w:t>
      </w:r>
      <w:r>
        <w:rPr>
          <w:spacing w:val="15"/>
        </w:rPr>
        <w:t> </w:t>
      </w:r>
      <w:r>
        <w:rPr/>
        <w:t>Smith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Wohlstetter,</w:t>
      </w:r>
      <w:r>
        <w:rPr>
          <w:spacing w:val="15"/>
        </w:rPr>
        <w:t> </w:t>
      </w:r>
      <w:r>
        <w:rPr/>
        <w:t>2006).</w:t>
      </w:r>
      <w:r>
        <w:rPr>
          <w:spacing w:val="14"/>
        </w:rPr>
        <w:t> </w:t>
      </w:r>
      <w:r>
        <w:rPr/>
        <w:t>Many</w:t>
      </w:r>
      <w:r>
        <w:rPr>
          <w:spacing w:val="10"/>
        </w:rPr>
        <w:t> </w:t>
      </w:r>
      <w:r>
        <w:rPr/>
        <w:t>studies</w:t>
      </w:r>
      <w:r>
        <w:rPr>
          <w:spacing w:val="15"/>
        </w:rPr>
        <w:t> </w:t>
      </w:r>
      <w:r>
        <w:rPr/>
        <w:t>focus</w:t>
      </w:r>
      <w:r>
        <w:rPr>
          <w:spacing w:val="15"/>
        </w:rPr>
        <w:t> </w:t>
      </w:r>
      <w:r>
        <w:rPr/>
        <w:t>on</w:t>
      </w:r>
    </w:p>
    <w:p>
      <w:pPr>
        <w:pStyle w:val="BodyText"/>
        <w:spacing w:before="1"/>
        <w:ind w:left="612"/>
        <w:jc w:val="both"/>
      </w:pPr>
      <w:r>
        <w:rPr/>
        <w:t>government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non-profit</w:t>
      </w:r>
      <w:r>
        <w:rPr>
          <w:spacing w:val="38"/>
        </w:rPr>
        <w:t> </w:t>
      </w:r>
      <w:r>
        <w:rPr/>
        <w:t>organizations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local</w:t>
      </w:r>
      <w:r>
        <w:rPr>
          <w:spacing w:val="37"/>
        </w:rPr>
        <w:t> </w:t>
      </w:r>
      <w:r>
        <w:rPr/>
        <w:t>level</w:t>
      </w:r>
      <w:r>
        <w:rPr>
          <w:spacing w:val="37"/>
        </w:rPr>
        <w:t> </w:t>
      </w:r>
      <w:r>
        <w:rPr/>
        <w:t>(Gazley,</w:t>
      </w:r>
      <w:r>
        <w:rPr>
          <w:spacing w:val="38"/>
        </w:rPr>
        <w:t> </w:t>
      </w:r>
      <w:r>
        <w:rPr/>
        <w:t>2008).</w:t>
      </w:r>
      <w:r>
        <w:rPr>
          <w:spacing w:val="35"/>
        </w:rPr>
        <w:t> </w:t>
      </w:r>
      <w:r>
        <w:rPr/>
        <w:t>Smith</w:t>
      </w:r>
      <w:r>
        <w:rPr>
          <w:spacing w:val="37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Wohlstetter (2006) developed a typology in order to provide a framework for the on-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interview data across four</w:t>
      </w:r>
      <w:r>
        <w:rPr>
          <w:spacing w:val="1"/>
        </w:rPr>
        <w:t> </w:t>
      </w:r>
      <w:r>
        <w:rPr/>
        <w:t>categories: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333" w:val="left" w:leader="none"/>
        </w:tabs>
        <w:spacing w:line="240" w:lineRule="auto" w:before="1" w:after="0"/>
        <w:ind w:left="1332" w:right="0" w:hanging="500"/>
        <w:jc w:val="both"/>
        <w:rPr>
          <w:sz w:val="24"/>
        </w:rPr>
      </w:pPr>
      <w:r>
        <w:rPr>
          <w:sz w:val="24"/>
        </w:rPr>
        <w:t>Origin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under which</w:t>
      </w:r>
      <w:r>
        <w:rPr>
          <w:spacing w:val="-1"/>
          <w:sz w:val="24"/>
        </w:rPr>
        <w:t> </w:t>
      </w:r>
      <w:r>
        <w:rPr>
          <w:sz w:val="24"/>
        </w:rPr>
        <w:t>PPPs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created;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33" w:val="left" w:leader="none"/>
        </w:tabs>
        <w:spacing w:line="480" w:lineRule="auto" w:before="0" w:after="0"/>
        <w:ind w:left="1332" w:right="1059" w:hanging="581"/>
        <w:jc w:val="both"/>
        <w:rPr>
          <w:sz w:val="24"/>
        </w:rPr>
      </w:pP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partnership. Gazley (2008) found a large proportion of government-non-profit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-1"/>
          <w:sz w:val="24"/>
        </w:rPr>
        <w:t> </w:t>
      </w:r>
      <w:r>
        <w:rPr>
          <w:sz w:val="24"/>
        </w:rPr>
        <w:t>in Georgia operating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formal agreement;</w:t>
      </w:r>
    </w:p>
    <w:p>
      <w:pPr>
        <w:pStyle w:val="ListParagraph"/>
        <w:numPr>
          <w:ilvl w:val="0"/>
          <w:numId w:val="15"/>
        </w:numPr>
        <w:tabs>
          <w:tab w:pos="1333" w:val="left" w:leader="none"/>
        </w:tabs>
        <w:spacing w:line="480" w:lineRule="auto" w:before="1" w:after="0"/>
        <w:ind w:left="1332" w:right="1060" w:hanging="660"/>
        <w:jc w:val="both"/>
        <w:rPr>
          <w:sz w:val="24"/>
        </w:rPr>
      </w:pPr>
      <w:r>
        <w:rPr>
          <w:sz w:val="24"/>
        </w:rPr>
        <w:t>Content pertains to the resources provided by each partner and can be financial,</w:t>
      </w:r>
      <w:r>
        <w:rPr>
          <w:spacing w:val="1"/>
          <w:sz w:val="24"/>
        </w:rPr>
        <w:t> </w:t>
      </w:r>
      <w:r>
        <w:rPr>
          <w:sz w:val="24"/>
        </w:rPr>
        <w:t>human,</w:t>
      </w:r>
      <w:r>
        <w:rPr>
          <w:spacing w:val="-1"/>
          <w:sz w:val="24"/>
        </w:rPr>
        <w:t> </w:t>
      </w:r>
      <w:r>
        <w:rPr>
          <w:sz w:val="24"/>
        </w:rPr>
        <w:t>informational or</w:t>
      </w:r>
      <w:r>
        <w:rPr>
          <w:spacing w:val="1"/>
          <w:sz w:val="24"/>
        </w:rPr>
        <w:t> </w:t>
      </w:r>
      <w:r>
        <w:rPr>
          <w:sz w:val="24"/>
        </w:rPr>
        <w:t>managerial; and</w:t>
      </w:r>
    </w:p>
    <w:p>
      <w:pPr>
        <w:pStyle w:val="ListParagraph"/>
        <w:numPr>
          <w:ilvl w:val="0"/>
          <w:numId w:val="15"/>
        </w:numPr>
        <w:tabs>
          <w:tab w:pos="1333" w:val="left" w:leader="none"/>
        </w:tabs>
        <w:spacing w:line="480" w:lineRule="auto" w:before="0" w:after="0"/>
        <w:ind w:left="1332" w:right="1057" w:hanging="675"/>
        <w:jc w:val="both"/>
        <w:rPr>
          <w:sz w:val="24"/>
        </w:rPr>
      </w:pPr>
      <w:r>
        <w:rPr>
          <w:sz w:val="24"/>
        </w:rPr>
        <w:t>Depth which concerns the level of shared governance and is determined through</w:t>
      </w:r>
      <w:r>
        <w:rPr>
          <w:spacing w:val="1"/>
          <w:sz w:val="24"/>
        </w:rPr>
        <w:t> </w:t>
      </w:r>
      <w:r>
        <w:rPr>
          <w:sz w:val="24"/>
        </w:rPr>
        <w:t>identification of organizational members actively involved in the PPP. Just as</w:t>
      </w:r>
      <w:r>
        <w:rPr>
          <w:spacing w:val="1"/>
          <w:sz w:val="24"/>
        </w:rPr>
        <w:t> </w:t>
      </w:r>
      <w:r>
        <w:rPr>
          <w:sz w:val="24"/>
        </w:rPr>
        <w:t>Sowa (2008) classified inter-agency collaboration into "shallow collaboration",</w:t>
      </w:r>
      <w:r>
        <w:rPr>
          <w:spacing w:val="1"/>
          <w:sz w:val="24"/>
        </w:rPr>
        <w:t> </w:t>
      </w:r>
      <w:r>
        <w:rPr>
          <w:sz w:val="24"/>
        </w:rPr>
        <w:t>"medium</w:t>
      </w:r>
      <w:r>
        <w:rPr>
          <w:spacing w:val="1"/>
          <w:sz w:val="24"/>
        </w:rPr>
        <w:t> </w:t>
      </w:r>
      <w:r>
        <w:rPr>
          <w:sz w:val="24"/>
        </w:rPr>
        <w:t>collaboration",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"deep</w:t>
      </w:r>
      <w:r>
        <w:rPr>
          <w:spacing w:val="1"/>
          <w:sz w:val="24"/>
        </w:rPr>
        <w:t> </w:t>
      </w:r>
      <w:r>
        <w:rPr>
          <w:sz w:val="24"/>
        </w:rPr>
        <w:t>collaboration,"</w:t>
      </w:r>
      <w:r>
        <w:rPr>
          <w:spacing w:val="1"/>
          <w:sz w:val="24"/>
        </w:rPr>
        <w:t> </w:t>
      </w: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PPPs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classified according to the typological criteria outlined above. In other words,</w:t>
      </w:r>
      <w:r>
        <w:rPr>
          <w:spacing w:val="1"/>
          <w:sz w:val="24"/>
        </w:rPr>
        <w:t> </w:t>
      </w:r>
      <w:r>
        <w:rPr>
          <w:sz w:val="24"/>
        </w:rPr>
        <w:t>resource-sharing, information-sharing, power-sharing and even profit-sharing 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important criteria for PPPs.</w:t>
      </w:r>
    </w:p>
    <w:p>
      <w:pPr>
        <w:pStyle w:val="BodyText"/>
        <w:spacing w:line="480" w:lineRule="auto" w:before="233"/>
        <w:ind w:left="612" w:right="996"/>
        <w:jc w:val="both"/>
      </w:pPr>
      <w:r>
        <w:rPr/>
        <w:t>Radically different from the leadership in a closed-system, hierarchical structure, some</w:t>
      </w:r>
      <w:r>
        <w:rPr>
          <w:spacing w:val="1"/>
        </w:rPr>
        <w:t> </w:t>
      </w:r>
      <w:r>
        <w:rPr/>
        <w:t>research suggests that PPP leadership requires shared governance, "consensus-oriented</w:t>
      </w:r>
      <w:r>
        <w:rPr>
          <w:spacing w:val="1"/>
        </w:rPr>
        <w:t> </w:t>
      </w:r>
      <w:r>
        <w:rPr/>
        <w:t>decision making" (Ansell and Gash, 2008), "depersonalized leadership techniques" (Page,</w:t>
      </w:r>
      <w:r>
        <w:rPr>
          <w:spacing w:val="-57"/>
        </w:rPr>
        <w:t> </w:t>
      </w:r>
      <w:r>
        <w:rPr/>
        <w:t>2003),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"softguidance"</w:t>
      </w:r>
      <w:r>
        <w:rPr>
          <w:spacing w:val="1"/>
        </w:rPr>
        <w:t> </w:t>
      </w:r>
      <w:r>
        <w:rPr/>
        <w:t>(Agranoff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PPPs,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collaborative leadership. "It is conceivable that the collaborative leader must exhibit</w:t>
      </w:r>
      <w:r>
        <w:rPr>
          <w:spacing w:val="1"/>
        </w:rPr>
        <w:t> </w:t>
      </w:r>
      <w:r>
        <w:rPr/>
        <w:t>behaviours that are substantively different from practices in a hierarchical setting." Such</w:t>
      </w:r>
      <w:r>
        <w:rPr>
          <w:spacing w:val="1"/>
        </w:rPr>
        <w:t> </w:t>
      </w:r>
      <w:r>
        <w:rPr/>
        <w:t>differences relate to teamwork, resources, understanding, stakeholder support, and trust</w:t>
      </w:r>
      <w:r>
        <w:rPr>
          <w:spacing w:val="1"/>
        </w:rPr>
        <w:t> </w:t>
      </w:r>
      <w:r>
        <w:rPr/>
        <w:t>(Silva,</w:t>
      </w:r>
      <w:r>
        <w:rPr>
          <w:spacing w:val="-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The empirical literature also suggests that PPPs should emphasize accountability and</w:t>
      </w:r>
      <w:r>
        <w:rPr>
          <w:spacing w:val="1"/>
        </w:rPr>
        <w:t> </w:t>
      </w:r>
      <w:r>
        <w:rPr/>
        <w:t>transparency. PPPs may cause what is called "diffusion of accountability" (Agranoff,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 in a partnership setting is challenging. As in a network setting, performance</w:t>
      </w:r>
      <w:r>
        <w:rPr>
          <w:spacing w:val="-57"/>
        </w:rPr>
        <w:t> </w:t>
      </w:r>
      <w:r>
        <w:rPr/>
        <w:t>evaluation criteria should be made at different levels and for each different partnership</w:t>
      </w:r>
      <w:r>
        <w:rPr>
          <w:spacing w:val="1"/>
        </w:rPr>
        <w:t> </w:t>
      </w:r>
      <w:r>
        <w:rPr/>
        <w:t>program. PPPs present a different set of transparency issues from programs administered</w:t>
      </w:r>
      <w:r>
        <w:rPr>
          <w:spacing w:val="1"/>
        </w:rPr>
        <w:t> </w:t>
      </w:r>
      <w:r>
        <w:rPr/>
        <w:t>by individual governmental and nongovernmental agencies. Information disclosure and</w:t>
      </w:r>
      <w:r>
        <w:rPr>
          <w:spacing w:val="1"/>
        </w:rPr>
        <w:t> </w:t>
      </w:r>
      <w:r>
        <w:rPr/>
        <w:t>audits may not be required for less formal PPPs. On the other hand, parties to contractual</w:t>
      </w:r>
      <w:r>
        <w:rPr>
          <w:spacing w:val="-57"/>
        </w:rPr>
        <w:t> </w:t>
      </w:r>
      <w:r>
        <w:rPr/>
        <w:t>PPPs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contract</w:t>
      </w:r>
      <w:r>
        <w:rPr>
          <w:spacing w:val="2"/>
        </w:rPr>
        <w:t> </w:t>
      </w:r>
      <w:r>
        <w:rPr/>
        <w:t>management expertise.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998"/>
        <w:jc w:val="both"/>
      </w:pPr>
      <w:r>
        <w:rPr/>
        <w:t>In her survey of local governments in Georgia, Gazley (2008) noted that PPPs tended to</w:t>
      </w:r>
      <w:r>
        <w:rPr>
          <w:spacing w:val="1"/>
        </w:rPr>
        <w:t> </w:t>
      </w:r>
      <w:r>
        <w:rPr/>
        <w:t>be concentrated in several service areas including social, health, and human services,</w:t>
      </w:r>
      <w:r>
        <w:rPr>
          <w:spacing w:val="1"/>
        </w:rPr>
        <w:t> </w:t>
      </w:r>
      <w:r>
        <w:rPr/>
        <w:t>public safety, emergency response and economic development. Further, she found a trend</w:t>
      </w:r>
      <w:r>
        <w:rPr>
          <w:spacing w:val="-57"/>
        </w:rPr>
        <w:t> </w:t>
      </w:r>
      <w:r>
        <w:rPr/>
        <w:t>toward informal agreements which resulted in "more frequent exchange of information,</w:t>
      </w:r>
      <w:r>
        <w:rPr>
          <w:spacing w:val="1"/>
        </w:rPr>
        <w:t> </w:t>
      </w:r>
      <w:r>
        <w:rPr/>
        <w:t>sharing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volunteers,</w:t>
      </w:r>
      <w:r>
        <w:rPr>
          <w:spacing w:val="5"/>
        </w:rPr>
        <w:t> </w:t>
      </w:r>
      <w:r>
        <w:rPr/>
        <w:t>joint</w:t>
      </w:r>
      <w:r>
        <w:rPr>
          <w:spacing w:val="6"/>
        </w:rPr>
        <w:t> </w:t>
      </w:r>
      <w:r>
        <w:rPr/>
        <w:t>recruitment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staff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volunteers,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non-profit</w:t>
      </w:r>
      <w:r>
        <w:rPr>
          <w:spacing w:val="7"/>
        </w:rPr>
        <w:t> </w:t>
      </w:r>
      <w:r>
        <w:rPr/>
        <w:t>service</w:t>
      </w:r>
      <w:r>
        <w:rPr>
          <w:spacing w:val="7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board."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certainly</w:t>
      </w:r>
      <w:r>
        <w:rPr>
          <w:spacing w:val="60"/>
        </w:rPr>
        <w:t> </w:t>
      </w:r>
      <w:r>
        <w:rPr/>
        <w:t>make sense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regulations.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overall provided the bulk of financial, material and human resources in almost all PPPs</w:t>
      </w:r>
      <w:r>
        <w:rPr>
          <w:spacing w:val="1"/>
        </w:rPr>
        <w:t> </w:t>
      </w:r>
      <w:r>
        <w:rPr/>
        <w:t>studied;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fairly 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PPPs.</w:t>
      </w:r>
      <w:r>
        <w:rPr>
          <w:spacing w:val="1"/>
        </w:rPr>
        <w:t> </w:t>
      </w:r>
      <w:r>
        <w:rPr/>
        <w:t>Gazley emphasizes that staff are much more likely to be shared in the context of informal,</w:t>
      </w:r>
      <w:r>
        <w:rPr>
          <w:spacing w:val="-57"/>
        </w:rPr>
        <w:t> </w:t>
      </w:r>
      <w:r>
        <w:rPr/>
        <w:t>non-contractual</w:t>
      </w:r>
      <w:r>
        <w:rPr>
          <w:spacing w:val="41"/>
        </w:rPr>
        <w:t> </w:t>
      </w:r>
      <w:r>
        <w:rPr/>
        <w:t>arrangements,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large</w:t>
      </w:r>
      <w:r>
        <w:rPr>
          <w:spacing w:val="40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place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 and are characterized by many respondents as "longstanding relationships." Indeed,</w:t>
      </w:r>
      <w:r>
        <w:rPr>
          <w:spacing w:val="1"/>
        </w:rPr>
        <w:t> </w:t>
      </w:r>
      <w:r>
        <w:rPr/>
        <w:t>these seemingly institutionalized arrangements range from nine to twenty-four years and</w:t>
      </w:r>
      <w:r>
        <w:rPr>
          <w:spacing w:val="1"/>
        </w:rPr>
        <w:t> </w:t>
      </w:r>
      <w:r>
        <w:rPr/>
        <w:t>are</w:t>
      </w:r>
      <w:r>
        <w:rPr>
          <w:spacing w:val="20"/>
        </w:rPr>
        <w:t> </w:t>
      </w:r>
      <w:r>
        <w:rPr/>
        <w:t>treated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"implied</w:t>
      </w:r>
      <w:r>
        <w:rPr>
          <w:spacing w:val="21"/>
        </w:rPr>
        <w:t> </w:t>
      </w:r>
      <w:r>
        <w:rPr/>
        <w:t>contracts."</w:t>
      </w:r>
      <w:r>
        <w:rPr>
          <w:spacing w:val="21"/>
        </w:rPr>
        <w:t> </w:t>
      </w:r>
      <w:r>
        <w:rPr/>
        <w:t>Gazley's</w:t>
      </w:r>
      <w:r>
        <w:rPr>
          <w:spacing w:val="23"/>
        </w:rPr>
        <w:t> </w:t>
      </w:r>
      <w:r>
        <w:rPr/>
        <w:t>detailed</w:t>
      </w:r>
      <w:r>
        <w:rPr>
          <w:spacing w:val="22"/>
        </w:rPr>
        <w:t> </w:t>
      </w:r>
      <w:r>
        <w:rPr/>
        <w:t>study</w:t>
      </w:r>
      <w:r>
        <w:rPr>
          <w:spacing w:val="14"/>
        </w:rPr>
        <w:t> </w:t>
      </w:r>
      <w:r>
        <w:rPr/>
        <w:t>indicates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factors</w:t>
      </w:r>
      <w:r>
        <w:rPr>
          <w:spacing w:val="22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0"/>
        <w:jc w:val="both"/>
      </w:pPr>
      <w:r>
        <w:rPr/>
        <w:t>trust, a certain level of environmental stability, institutional capacity, shared governance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leadership all matter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 collaborative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setting.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721"/>
        <w:jc w:val="left"/>
      </w:pPr>
      <w:bookmarkStart w:name="_TOC_250032" w:id="13"/>
      <w:r>
        <w:rPr/>
        <w:t>An</w:t>
      </w:r>
      <w:r>
        <w:rPr>
          <w:spacing w:val="-3"/>
        </w:rPr>
        <w:t> </w:t>
      </w:r>
      <w:bookmarkEnd w:id="13"/>
      <w:r>
        <w:rPr/>
        <w:t>Integrated 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60"/>
        <w:jc w:val="both"/>
      </w:pPr>
      <w:r>
        <w:rPr/>
        <w:t>Based on the above literature review, it is clear that a more comprehensive framework of</w:t>
      </w:r>
      <w:r>
        <w:rPr>
          <w:spacing w:val="1"/>
        </w:rPr>
        <w:t> </w:t>
      </w:r>
      <w:r>
        <w:rPr/>
        <w:t>PPPs should incorporate the intersectoral network and collaboration perspectives and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apparently one assumption is needed. It is assumed that PPPs are those networks and</w:t>
      </w:r>
      <w:r>
        <w:rPr>
          <w:spacing w:val="1"/>
        </w:rPr>
        <w:t> </w:t>
      </w:r>
      <w:r>
        <w:rPr/>
        <w:t>collaborations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involve</w:t>
      </w:r>
      <w:r>
        <w:rPr>
          <w:spacing w:val="-1"/>
        </w:rPr>
        <w:t> </w:t>
      </w:r>
      <w:r>
        <w:rPr/>
        <w:t>both public and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PPPs,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management issues and major complicating factors that bring additional complexity to</w:t>
      </w:r>
      <w:r>
        <w:rPr>
          <w:spacing w:val="1"/>
        </w:rPr>
        <w:t> </w:t>
      </w:r>
      <w:r>
        <w:rPr/>
        <w:t>PPPs. It is clear that characteristics of PPPs include origins and motivations of creating</w:t>
      </w:r>
      <w:r>
        <w:rPr>
          <w:spacing w:val="1"/>
        </w:rPr>
        <w:t> </w:t>
      </w:r>
      <w:r>
        <w:rPr/>
        <w:t>and sustaining PPPs, forms, content, depth, and durability/length of PPPs. Organizational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individual participants in the PPPs, including goals of participating</w:t>
      </w:r>
      <w:r>
        <w:rPr>
          <w:spacing w:val="1"/>
        </w:rPr>
        <w:t> </w:t>
      </w:r>
      <w:r>
        <w:rPr/>
        <w:t>organization's operations and organizational strategies, also matter. Complicating 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PPPs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PPPs,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Management issues such as accountability and transparency are constant challenges for</w:t>
      </w:r>
      <w:r>
        <w:rPr>
          <w:spacing w:val="1"/>
        </w:rPr>
        <w:t> </w:t>
      </w:r>
      <w:r>
        <w:rPr/>
        <w:t>PPPs. Additional insights can be gained through borrowing from other fields, including</w:t>
      </w:r>
      <w:r>
        <w:rPr>
          <w:spacing w:val="1"/>
        </w:rPr>
        <w:t> </w:t>
      </w:r>
      <w:r>
        <w:rPr/>
        <w:t>economics, sociology, and organization theory (Xu, Yeung, Chan, Chan, Wang and Ke,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63" w:after="0"/>
        <w:ind w:left="972" w:right="0" w:hanging="361"/>
        <w:jc w:val="left"/>
      </w:pPr>
      <w:bookmarkStart w:name="_TOC_250031" w:id="14"/>
      <w:r>
        <w:rPr/>
        <w:t>QUALITY</w:t>
      </w:r>
      <w:r>
        <w:rPr>
          <w:spacing w:val="-12"/>
        </w:rPr>
        <w:t> </w:t>
      </w:r>
      <w:r>
        <w:rPr/>
        <w:t>IN</w:t>
      </w:r>
      <w:r>
        <w:rPr>
          <w:spacing w:val="-1"/>
        </w:rPr>
        <w:t> </w:t>
      </w:r>
      <w:bookmarkEnd w:id="14"/>
      <w:r>
        <w:rPr/>
        <w:t>PPPs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7"/>
        <w:jc w:val="both"/>
      </w:pPr>
      <w:r>
        <w:rPr/>
        <w:t>Quality as defined by ISO 8402, is the degree of excellence in a competitive sense, such</w:t>
      </w:r>
      <w:r>
        <w:rPr>
          <w:spacing w:val="1"/>
        </w:rPr>
        <w:t> </w:t>
      </w:r>
      <w:r>
        <w:rPr/>
        <w:t>as reliability, serviceability, maintainability and individual characteristics (Ibrahim and</w:t>
      </w:r>
      <w:r>
        <w:rPr>
          <w:spacing w:val="1"/>
        </w:rPr>
        <w:t> </w:t>
      </w:r>
      <w:r>
        <w:rPr/>
        <w:t>Sodangi,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(QP)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corporate-level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project-level,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project-level</w:t>
      </w:r>
      <w:r>
        <w:rPr>
          <w:spacing w:val="1"/>
        </w:rPr>
        <w:t> </w:t>
      </w:r>
      <w:r>
        <w:rPr/>
        <w:t>QP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product and service quality dimensions (Ibrahim and Sodangi, 2007). QP at corporate-</w:t>
      </w:r>
      <w:r>
        <w:rPr>
          <w:spacing w:val="1"/>
        </w:rPr>
        <w:t> </w:t>
      </w:r>
      <w:r>
        <w:rPr/>
        <w:t>level, can be viewed as the quality culture comprising of organizational value system that</w:t>
      </w:r>
      <w:r>
        <w:rPr>
          <w:spacing w:val="-57"/>
        </w:rPr>
        <w:t> </w:t>
      </w:r>
      <w:r>
        <w:rPr/>
        <w:t>encourages quality-conscious work environment, establishing and promoting quality and</w:t>
      </w:r>
      <w:r>
        <w:rPr>
          <w:spacing w:val="1"/>
        </w:rPr>
        <w:t> </w:t>
      </w:r>
      <w:r>
        <w:rPr/>
        <w:t>continuous improvement through values, traditions and procedures (Geotsch and Davis,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Ibrahim and Sodangi, 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4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Parasuraman,</w:t>
      </w:r>
      <w:r>
        <w:rPr>
          <w:spacing w:val="1"/>
        </w:rPr>
        <w:t> </w:t>
      </w:r>
      <w:r>
        <w:rPr/>
        <w:t>Zeithaml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Berry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SERVQUAL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SERVQUAL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categorised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tangibility,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responsiveness, assurance and empathy further explanations for each category are given</w:t>
      </w:r>
      <w:r>
        <w:rPr>
          <w:spacing w:val="1"/>
        </w:rPr>
        <w:t> </w:t>
      </w:r>
      <w:r>
        <w:rPr/>
        <w:t>below. QP at project-level includes the quality of the constructed</w:t>
      </w:r>
      <w:r>
        <w:rPr>
          <w:spacing w:val="60"/>
        </w:rPr>
        <w:t> </w:t>
      </w:r>
      <w:r>
        <w:rPr/>
        <w:t>facility (product)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quality of the services.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 the product</w:t>
      </w:r>
      <w:r>
        <w:rPr>
          <w:spacing w:val="1"/>
        </w:rPr>
        <w:t> </w:t>
      </w:r>
      <w:r>
        <w:rPr/>
        <w:t>and services</w:t>
      </w:r>
      <w:r>
        <w:rPr>
          <w:spacing w:val="60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2"/>
        </w:numPr>
        <w:tabs>
          <w:tab w:pos="1148" w:val="left" w:leader="none"/>
        </w:tabs>
        <w:spacing w:line="240" w:lineRule="auto" w:before="200" w:after="0"/>
        <w:ind w:left="1147" w:right="0" w:hanging="536"/>
        <w:jc w:val="left"/>
      </w:pPr>
      <w:bookmarkStart w:name="_TOC_250030" w:id="15"/>
      <w:r>
        <w:rPr/>
        <w:t>The</w:t>
      </w:r>
      <w:r>
        <w:rPr>
          <w:spacing w:val="-5"/>
        </w:rPr>
        <w:t> </w:t>
      </w:r>
      <w:r>
        <w:rPr/>
        <w:t>Product</w:t>
      </w:r>
      <w:r>
        <w:rPr>
          <w:spacing w:val="-3"/>
        </w:rPr>
        <w:t> </w:t>
      </w:r>
      <w:bookmarkEnd w:id="15"/>
      <w:r>
        <w:rPr/>
        <w:t>Dimension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12"/>
        <w:jc w:val="both"/>
      </w:pPr>
      <w:r>
        <w:rPr/>
        <w:t>The</w:t>
      </w:r>
      <w:r>
        <w:rPr>
          <w:spacing w:val="-2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dimensions are</w:t>
      </w:r>
      <w:r>
        <w:rPr>
          <w:spacing w:val="-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218" w:after="0"/>
        <w:ind w:left="1332" w:right="1056" w:hanging="488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basic</w:t>
      </w:r>
      <w:r>
        <w:rPr>
          <w:spacing w:val="6"/>
          <w:sz w:val="24"/>
        </w:rPr>
        <w:t> </w:t>
      </w:r>
      <w:r>
        <w:rPr>
          <w:sz w:val="24"/>
        </w:rPr>
        <w:t>function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facility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meets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end-user's</w:t>
      </w:r>
      <w:r>
        <w:rPr>
          <w:spacing w:val="-57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 intents;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12" w:top="1360" w:bottom="1680" w:left="1260" w:right="380"/>
        </w:sect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78" w:after="0"/>
        <w:ind w:left="1332" w:right="1061" w:hanging="555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characteristics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supplement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basic</w:t>
      </w:r>
      <w:r>
        <w:rPr>
          <w:spacing w:val="21"/>
          <w:sz w:val="24"/>
        </w:rPr>
        <w:t> </w:t>
      </w:r>
      <w:r>
        <w:rPr>
          <w:sz w:val="24"/>
        </w:rPr>
        <w:t>functions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facility;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332" w:right="1059" w:hanging="620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30"/>
          <w:sz w:val="24"/>
        </w:rPr>
        <w:t> </w:t>
      </w: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level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confidence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end-user</w:t>
      </w:r>
      <w:r>
        <w:rPr>
          <w:spacing w:val="32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use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facility,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failure;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332" w:right="1063" w:hanging="608"/>
        <w:jc w:val="left"/>
        <w:rPr>
          <w:sz w:val="24"/>
        </w:rPr>
      </w:pPr>
      <w:r>
        <w:rPr>
          <w:sz w:val="24"/>
        </w:rPr>
        <w:t>Conformance</w:t>
      </w:r>
      <w:r>
        <w:rPr>
          <w:spacing w:val="17"/>
          <w:sz w:val="24"/>
        </w:rPr>
        <w:t> </w:t>
      </w: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degree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construction</w:t>
      </w:r>
      <w:r>
        <w:rPr>
          <w:spacing w:val="14"/>
          <w:sz w:val="24"/>
        </w:rPr>
        <w:t> </w:t>
      </w:r>
      <w:r>
        <w:rPr>
          <w:sz w:val="24"/>
        </w:rPr>
        <w:t>operations</w:t>
      </w:r>
      <w:r>
        <w:rPr>
          <w:spacing w:val="15"/>
          <w:sz w:val="24"/>
        </w:rPr>
        <w:t> </w:t>
      </w:r>
      <w:r>
        <w:rPr>
          <w:sz w:val="24"/>
        </w:rPr>
        <w:t>meet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design</w:t>
      </w:r>
      <w:r>
        <w:rPr>
          <w:spacing w:val="-57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 specifications;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62" w:hanging="540"/>
        <w:jc w:val="left"/>
        <w:rPr>
          <w:sz w:val="24"/>
        </w:rPr>
      </w:pPr>
      <w:r>
        <w:rPr>
          <w:sz w:val="24"/>
        </w:rPr>
        <w:t>Durability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amount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7"/>
          <w:sz w:val="24"/>
        </w:rPr>
        <w:t> </w:t>
      </w:r>
      <w:r>
        <w:rPr>
          <w:sz w:val="24"/>
        </w:rPr>
        <w:t>end-users</w:t>
      </w:r>
      <w:r>
        <w:rPr>
          <w:spacing w:val="12"/>
          <w:sz w:val="24"/>
        </w:rPr>
        <w:t> </w:t>
      </w:r>
      <w:r>
        <w:rPr>
          <w:sz w:val="24"/>
        </w:rPr>
        <w:t>get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facility</w:t>
      </w:r>
      <w:r>
        <w:rPr>
          <w:spacing w:val="4"/>
          <w:sz w:val="24"/>
        </w:rPr>
        <w:t> </w:t>
      </w:r>
      <w:r>
        <w:rPr>
          <w:sz w:val="24"/>
        </w:rPr>
        <w:t>before</w:t>
      </w:r>
      <w:r>
        <w:rPr>
          <w:spacing w:val="9"/>
          <w:sz w:val="24"/>
        </w:rPr>
        <w:t> </w:t>
      </w:r>
      <w:r>
        <w:rPr>
          <w:sz w:val="24"/>
        </w:rPr>
        <w:t>replacement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preferred to continued</w:t>
      </w:r>
      <w:r>
        <w:rPr>
          <w:spacing w:val="1"/>
          <w:sz w:val="24"/>
        </w:rPr>
        <w:t> </w:t>
      </w:r>
      <w:r>
        <w:rPr>
          <w:sz w:val="24"/>
        </w:rPr>
        <w:t>use;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58" w:hanging="608"/>
        <w:jc w:val="left"/>
        <w:rPr>
          <w:sz w:val="24"/>
        </w:rPr>
      </w:pPr>
      <w:r>
        <w:rPr>
          <w:sz w:val="24"/>
        </w:rPr>
        <w:t>Serviceability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speed,</w:t>
      </w:r>
      <w:r>
        <w:rPr>
          <w:spacing w:val="10"/>
          <w:sz w:val="24"/>
        </w:rPr>
        <w:t> </w:t>
      </w:r>
      <w:r>
        <w:rPr>
          <w:sz w:val="24"/>
        </w:rPr>
        <w:t>courtesy,</w:t>
      </w:r>
      <w:r>
        <w:rPr>
          <w:spacing w:val="8"/>
          <w:sz w:val="24"/>
        </w:rPr>
        <w:t> </w:t>
      </w:r>
      <w:r>
        <w:rPr>
          <w:sz w:val="24"/>
        </w:rPr>
        <w:t>competence,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maintenance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facility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 out;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62" w:hanging="675"/>
        <w:jc w:val="left"/>
        <w:rPr>
          <w:sz w:val="24"/>
        </w:rPr>
      </w:pPr>
      <w:r>
        <w:rPr>
          <w:sz w:val="24"/>
        </w:rPr>
        <w:t>Aesthetics</w:t>
      </w:r>
      <w:r>
        <w:rPr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level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satisfaction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end-user</w:t>
      </w:r>
      <w:r>
        <w:rPr>
          <w:spacing w:val="25"/>
          <w:sz w:val="24"/>
        </w:rPr>
        <w:t> </w:t>
      </w:r>
      <w:r>
        <w:rPr>
          <w:sz w:val="24"/>
        </w:rPr>
        <w:t>experiences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facility's</w:t>
      </w:r>
      <w:r>
        <w:rPr>
          <w:spacing w:val="-57"/>
          <w:sz w:val="24"/>
        </w:rPr>
        <w:t> </w:t>
      </w:r>
      <w:r>
        <w:rPr>
          <w:sz w:val="24"/>
        </w:rPr>
        <w:t>look,</w:t>
      </w:r>
      <w:r>
        <w:rPr>
          <w:spacing w:val="-1"/>
          <w:sz w:val="24"/>
        </w:rPr>
        <w:t> </w:t>
      </w:r>
      <w:r>
        <w:rPr>
          <w:sz w:val="24"/>
        </w:rPr>
        <w:t>feel, sound, taste or</w:t>
      </w:r>
      <w:r>
        <w:rPr>
          <w:spacing w:val="1"/>
          <w:sz w:val="24"/>
        </w:rPr>
        <w:t> </w:t>
      </w:r>
      <w:r>
        <w:rPr>
          <w:sz w:val="24"/>
        </w:rPr>
        <w:t>smell; 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332" w:right="1057" w:hanging="740"/>
        <w:jc w:val="left"/>
        <w:rPr>
          <w:sz w:val="24"/>
        </w:rPr>
      </w:pPr>
      <w:r>
        <w:rPr>
          <w:sz w:val="24"/>
        </w:rPr>
        <w:t>Perceived</w:t>
      </w:r>
      <w:r>
        <w:rPr>
          <w:spacing w:val="43"/>
          <w:sz w:val="24"/>
        </w:rPr>
        <w:t> </w:t>
      </w:r>
      <w:r>
        <w:rPr>
          <w:sz w:val="24"/>
        </w:rPr>
        <w:t>quality</w:t>
      </w:r>
      <w:r>
        <w:rPr>
          <w:spacing w:val="41"/>
          <w:sz w:val="24"/>
        </w:rPr>
        <w:t> </w:t>
      </w:r>
      <w:r>
        <w:rPr>
          <w:sz w:val="24"/>
        </w:rPr>
        <w:t>-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satisfaction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end-user</w:t>
      </w:r>
      <w:r>
        <w:rPr>
          <w:spacing w:val="45"/>
          <w:sz w:val="24"/>
        </w:rPr>
        <w:t> </w:t>
      </w:r>
      <w:r>
        <w:rPr>
          <w:sz w:val="24"/>
        </w:rPr>
        <w:t>experiences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facility's</w:t>
      </w:r>
      <w:r>
        <w:rPr>
          <w:spacing w:val="-1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and publicity</w:t>
      </w:r>
      <w:r>
        <w:rPr>
          <w:spacing w:val="-5"/>
          <w:sz w:val="24"/>
        </w:rPr>
        <w:t> </w:t>
      </w:r>
      <w:r>
        <w:rPr>
          <w:sz w:val="24"/>
        </w:rPr>
        <w:t>(Gavin, 1988).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148" w:val="left" w:leader="none"/>
        </w:tabs>
        <w:spacing w:line="240" w:lineRule="auto" w:before="1" w:after="0"/>
        <w:ind w:left="1147" w:right="0" w:hanging="536"/>
        <w:jc w:val="left"/>
      </w:pPr>
      <w:bookmarkStart w:name="_TOC_250029" w:id="16"/>
      <w:r>
        <w:rPr/>
        <w:t>The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bookmarkEnd w:id="16"/>
      <w:r>
        <w:rPr/>
        <w:t>dimension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703"/>
      </w:pP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397"/>
        <w:jc w:val="left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the wait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mobilization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site;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464"/>
        <w:jc w:val="left"/>
        <w:rPr>
          <w:sz w:val="24"/>
        </w:rPr>
      </w:pPr>
      <w:r>
        <w:rPr>
          <w:sz w:val="24"/>
        </w:rPr>
        <w:t>Timeliness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completion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date;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218" w:after="0"/>
        <w:ind w:left="1423" w:right="1063" w:hanging="622"/>
        <w:jc w:val="left"/>
        <w:rPr>
          <w:sz w:val="24"/>
        </w:rPr>
      </w:pPr>
      <w:r>
        <w:rPr>
          <w:sz w:val="24"/>
        </w:rPr>
        <w:t>Completeness</w:t>
      </w:r>
      <w:r>
        <w:rPr>
          <w:spacing w:val="43"/>
          <w:sz w:val="24"/>
        </w:rPr>
        <w:t> </w:t>
      </w:r>
      <w:r>
        <w:rPr>
          <w:sz w:val="24"/>
        </w:rPr>
        <w:t>-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amount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items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punchlist</w:t>
      </w:r>
      <w:r>
        <w:rPr>
          <w:spacing w:val="42"/>
          <w:sz w:val="24"/>
        </w:rPr>
        <w:t> </w:t>
      </w:r>
      <w:r>
        <w:rPr>
          <w:sz w:val="24"/>
        </w:rPr>
        <w:t>upon</w:t>
      </w:r>
      <w:r>
        <w:rPr>
          <w:spacing w:val="42"/>
          <w:sz w:val="24"/>
        </w:rPr>
        <w:t> </w:t>
      </w:r>
      <w:r>
        <w:rPr>
          <w:sz w:val="24"/>
        </w:rPr>
        <w:t>completion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project;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78" w:after="0"/>
        <w:ind w:left="1423" w:right="1058" w:hanging="608"/>
        <w:jc w:val="left"/>
        <w:rPr>
          <w:sz w:val="24"/>
        </w:rPr>
      </w:pPr>
      <w:r>
        <w:rPr>
          <w:sz w:val="24"/>
        </w:rPr>
        <w:t>Courtesy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degree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respect,</w:t>
      </w:r>
      <w:r>
        <w:rPr>
          <w:spacing w:val="13"/>
          <w:sz w:val="24"/>
        </w:rPr>
        <w:t> </w:t>
      </w:r>
      <w:r>
        <w:rPr>
          <w:sz w:val="24"/>
        </w:rPr>
        <w:t>politeness,</w:t>
      </w:r>
      <w:r>
        <w:rPr>
          <w:spacing w:val="16"/>
          <w:sz w:val="24"/>
        </w:rPr>
        <w:t> </w:t>
      </w:r>
      <w:r>
        <w:rPr>
          <w:sz w:val="24"/>
        </w:rPr>
        <w:t>friendliness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kindness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site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personnel;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423" w:right="1058" w:hanging="540"/>
        <w:jc w:val="left"/>
        <w:rPr>
          <w:sz w:val="24"/>
        </w:rPr>
      </w:pPr>
      <w:r>
        <w:rPr>
          <w:sz w:val="24"/>
        </w:rPr>
        <w:t>Consistency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ability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repetitively</w:t>
      </w:r>
      <w:r>
        <w:rPr>
          <w:spacing w:val="21"/>
          <w:sz w:val="24"/>
        </w:rPr>
        <w:t> </w:t>
      </w:r>
      <w:r>
        <w:rPr>
          <w:sz w:val="24"/>
        </w:rPr>
        <w:t>provide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same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service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clients;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1" w:after="0"/>
        <w:ind w:left="1423" w:right="1063" w:hanging="608"/>
        <w:jc w:val="left"/>
        <w:rPr>
          <w:sz w:val="24"/>
        </w:rPr>
      </w:pPr>
      <w:r>
        <w:rPr>
          <w:sz w:val="24"/>
        </w:rPr>
        <w:t>Accessibility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convenience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ease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contracting</w:t>
      </w:r>
      <w:r>
        <w:rPr>
          <w:spacing w:val="34"/>
          <w:sz w:val="24"/>
        </w:rPr>
        <w:t> </w:t>
      </w:r>
      <w:r>
        <w:rPr>
          <w:sz w:val="24"/>
        </w:rPr>
        <w:t>service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obtained;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423" w:right="1060" w:hanging="675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ability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provide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right</w:t>
      </w:r>
      <w:r>
        <w:rPr>
          <w:spacing w:val="29"/>
          <w:sz w:val="24"/>
        </w:rPr>
        <w:t> </w:t>
      </w:r>
      <w:r>
        <w:rPr>
          <w:sz w:val="24"/>
        </w:rPr>
        <w:t>service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first</w:t>
      </w:r>
      <w:r>
        <w:rPr>
          <w:spacing w:val="30"/>
          <w:sz w:val="24"/>
        </w:rPr>
        <w:t> </w:t>
      </w:r>
      <w:r>
        <w:rPr>
          <w:sz w:val="24"/>
        </w:rPr>
        <w:t>time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work;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0" w:after="0"/>
        <w:ind w:left="1423" w:right="1063" w:hanging="742"/>
        <w:jc w:val="left"/>
        <w:rPr>
          <w:sz w:val="24"/>
        </w:rPr>
      </w:pPr>
      <w:r>
        <w:rPr>
          <w:sz w:val="24"/>
        </w:rPr>
        <w:t>Responsiveness</w:t>
      </w:r>
      <w:r>
        <w:rPr>
          <w:spacing w:val="47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ability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react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unexpected</w:t>
      </w:r>
      <w:r>
        <w:rPr>
          <w:spacing w:val="47"/>
          <w:sz w:val="24"/>
        </w:rPr>
        <w:t> </w:t>
      </w:r>
      <w:r>
        <w:rPr>
          <w:sz w:val="24"/>
        </w:rPr>
        <w:t>problems</w:t>
      </w:r>
      <w:r>
        <w:rPr>
          <w:spacing w:val="47"/>
          <w:sz w:val="24"/>
        </w:rPr>
        <w:t> </w:t>
      </w:r>
      <w:r>
        <w:rPr>
          <w:sz w:val="24"/>
        </w:rPr>
        <w:t>encountered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 contract.</w:t>
      </w:r>
      <w:r>
        <w:rPr>
          <w:spacing w:val="-6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readiness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prompt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517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 perform the</w:t>
      </w:r>
      <w:r>
        <w:rPr>
          <w:spacing w:val="-1"/>
          <w:sz w:val="24"/>
        </w:rPr>
        <w:t> </w:t>
      </w:r>
      <w:r>
        <w:rPr>
          <w:sz w:val="24"/>
        </w:rPr>
        <w:t>promised service</w:t>
      </w:r>
      <w:r>
        <w:rPr>
          <w:spacing w:val="-1"/>
          <w:sz w:val="24"/>
        </w:rPr>
        <w:t> </w:t>
      </w:r>
      <w:r>
        <w:rPr>
          <w:sz w:val="24"/>
        </w:rPr>
        <w:t>dependably</w:t>
      </w:r>
      <w:r>
        <w:rPr>
          <w:spacing w:val="-3"/>
          <w:sz w:val="24"/>
        </w:rPr>
        <w:t> </w:t>
      </w:r>
      <w:r>
        <w:rPr>
          <w:sz w:val="24"/>
        </w:rPr>
        <w:t>and accurately;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480" w:lineRule="auto" w:before="217" w:after="0"/>
        <w:ind w:left="1423" w:right="1059" w:hanging="540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keeping</w:t>
      </w:r>
      <w:r>
        <w:rPr>
          <w:spacing w:val="5"/>
          <w:sz w:val="24"/>
        </w:rPr>
        <w:t> </w:t>
      </w:r>
      <w:r>
        <w:rPr>
          <w:sz w:val="24"/>
        </w:rPr>
        <w:t>customers</w:t>
      </w:r>
      <w:r>
        <w:rPr>
          <w:spacing w:val="8"/>
          <w:sz w:val="24"/>
        </w:rPr>
        <w:t> </w:t>
      </w:r>
      <w:r>
        <w:rPr>
          <w:sz w:val="24"/>
        </w:rPr>
        <w:t>informed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understand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when necessary;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517"/>
        <w:jc w:val="left"/>
        <w:rPr>
          <w:sz w:val="24"/>
        </w:rPr>
      </w:pPr>
      <w:r>
        <w:rPr>
          <w:sz w:val="24"/>
        </w:rPr>
        <w:t>Credibility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honesty,</w:t>
      </w:r>
      <w:r>
        <w:rPr>
          <w:spacing w:val="-4"/>
          <w:sz w:val="24"/>
        </w:rPr>
        <w:t> </w:t>
      </w:r>
      <w:r>
        <w:rPr>
          <w:sz w:val="24"/>
        </w:rPr>
        <w:t>trustworthiness;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584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physical,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confidentiality;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8" w:after="0"/>
        <w:ind w:left="1332" w:right="0" w:hanging="651"/>
        <w:jc w:val="left"/>
        <w:rPr>
          <w:sz w:val="24"/>
        </w:rPr>
      </w:pP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of required</w:t>
      </w:r>
      <w:r>
        <w:rPr>
          <w:spacing w:val="-1"/>
          <w:sz w:val="24"/>
        </w:rPr>
        <w:t> </w:t>
      </w:r>
      <w:r>
        <w:rPr>
          <w:sz w:val="24"/>
        </w:rPr>
        <w:t>skills and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employees;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637"/>
        <w:jc w:val="left"/>
        <w:rPr>
          <w:sz w:val="24"/>
        </w:rPr>
      </w:pPr>
      <w:r>
        <w:rPr>
          <w:sz w:val="24"/>
        </w:rPr>
        <w:t>Tangibles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equipment,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appearances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employees;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240" w:lineRule="auto" w:before="217" w:after="0"/>
        <w:ind w:left="1332" w:right="0" w:hanging="57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 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comprehend the</w:t>
      </w:r>
      <w:r>
        <w:rPr>
          <w:spacing w:val="-1"/>
          <w:sz w:val="24"/>
        </w:rPr>
        <w:t> </w:t>
      </w:r>
      <w:r>
        <w:rPr>
          <w:sz w:val="24"/>
        </w:rPr>
        <w:t>client's needs</w:t>
      </w:r>
      <w:r>
        <w:rPr>
          <w:spacing w:val="-1"/>
          <w:sz w:val="24"/>
        </w:rPr>
        <w:t> </w:t>
      </w:r>
      <w:r>
        <w:rPr>
          <w:sz w:val="24"/>
        </w:rPr>
        <w:t>and requirements;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332" w:val="left" w:leader="none"/>
          <w:tab w:pos="1333" w:val="left" w:leader="none"/>
        </w:tabs>
        <w:spacing w:line="550" w:lineRule="atLeast" w:before="0" w:after="0"/>
        <w:ind w:left="1423" w:right="1058" w:hanging="728"/>
        <w:jc w:val="left"/>
        <w:rPr>
          <w:sz w:val="24"/>
        </w:rPr>
      </w:pPr>
      <w:r>
        <w:rPr>
          <w:sz w:val="24"/>
        </w:rPr>
        <w:t>Assurance</w:t>
      </w:r>
      <w:r>
        <w:rPr>
          <w:spacing w:val="39"/>
          <w:sz w:val="24"/>
        </w:rPr>
        <w:t> </w:t>
      </w:r>
      <w:r>
        <w:rPr>
          <w:sz w:val="24"/>
        </w:rPr>
        <w:t>-</w:t>
      </w:r>
      <w:r>
        <w:rPr>
          <w:spacing w:val="42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courtesy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employees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2"/>
          <w:sz w:val="24"/>
        </w:rPr>
        <w:t> </w:t>
      </w:r>
      <w:r>
        <w:rPr>
          <w:sz w:val="24"/>
        </w:rPr>
        <w:t>ability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inspire</w:t>
      </w:r>
      <w:r>
        <w:rPr>
          <w:spacing w:val="-57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and confidence;</w:t>
      </w:r>
    </w:p>
    <w:p>
      <w:pPr>
        <w:spacing w:after="0" w:line="550" w:lineRule="atLeast"/>
        <w:jc w:val="left"/>
        <w:rPr>
          <w:sz w:val="24"/>
        </w:rPr>
        <w:sectPr>
          <w:pgSz w:w="11910" w:h="16840"/>
          <w:pgMar w:header="0" w:footer="1412" w:top="1340" w:bottom="1660" w:left="1260" w:right="380"/>
        </w:sect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480" w:lineRule="auto" w:before="78" w:after="0"/>
        <w:ind w:left="1423" w:right="1060" w:hanging="795"/>
        <w:jc w:val="both"/>
        <w:rPr>
          <w:sz w:val="24"/>
        </w:rPr>
      </w:pPr>
      <w:r>
        <w:rPr>
          <w:sz w:val="24"/>
        </w:rPr>
        <w:t>Empathy - the degree of caring, individualized attention the firm provides its</w:t>
      </w:r>
      <w:r>
        <w:rPr>
          <w:spacing w:val="1"/>
          <w:sz w:val="24"/>
        </w:rPr>
        <w:t> </w:t>
      </w:r>
      <w:r>
        <w:rPr>
          <w:sz w:val="24"/>
        </w:rPr>
        <w:t>customers;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480" w:lineRule="auto" w:before="1" w:after="0"/>
        <w:ind w:left="1423" w:right="1054" w:hanging="862"/>
        <w:jc w:val="both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regain</w:t>
      </w:r>
      <w:r>
        <w:rPr>
          <w:spacing w:val="1"/>
          <w:sz w:val="24"/>
        </w:rPr>
        <w:t> </w:t>
      </w:r>
      <w:r>
        <w:rPr>
          <w:sz w:val="24"/>
        </w:rPr>
        <w:t>momentum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completion (Parasuraman, Zeithaml and Berry, 1985; Parasuraman </w:t>
      </w:r>
      <w:r>
        <w:rPr>
          <w:i/>
          <w:sz w:val="24"/>
        </w:rPr>
        <w:t>et al</w:t>
      </w:r>
      <w:r>
        <w:rPr>
          <w:sz w:val="24"/>
        </w:rPr>
        <w:t>., 1988;</w:t>
      </w:r>
      <w:r>
        <w:rPr>
          <w:spacing w:val="1"/>
          <w:sz w:val="24"/>
        </w:rPr>
        <w:t> </w:t>
      </w:r>
      <w:r>
        <w:rPr>
          <w:sz w:val="24"/>
        </w:rPr>
        <w:t>Gronroos, 1988; Evans and Lindsay, 2005; Ibrahim and Sodangi, 2007; Delgado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Aspinwall, 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98" w:right="1057"/>
        <w:jc w:val="both"/>
      </w:pPr>
      <w:r>
        <w:rPr/>
        <w:t>Yasamis, Arditi and Mohammadi (2002) described quality in construction as quality of</w:t>
      </w:r>
      <w:r>
        <w:rPr>
          <w:spacing w:val="1"/>
        </w:rPr>
        <w:t> </w:t>
      </w:r>
      <w:r>
        <w:rPr/>
        <w:t>both design and level of conformance to design. He further described performance as</w:t>
      </w:r>
      <w:r>
        <w:rPr>
          <w:spacing w:val="1"/>
        </w:rPr>
        <w:t> </w:t>
      </w:r>
      <w:r>
        <w:rPr/>
        <w:t>requiring</w:t>
      </w:r>
      <w:r>
        <w:rPr>
          <w:spacing w:val="-4"/>
        </w:rPr>
        <w:t> </w:t>
      </w:r>
      <w:r>
        <w:rPr/>
        <w:t>the following: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4"/>
          <w:numId w:val="12"/>
        </w:numPr>
        <w:tabs>
          <w:tab w:pos="1333" w:val="left" w:leader="none"/>
        </w:tabs>
        <w:spacing w:line="240" w:lineRule="auto" w:before="0" w:after="0"/>
        <w:ind w:left="1332" w:right="0" w:hanging="49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combination of</w:t>
      </w:r>
      <w:r>
        <w:rPr>
          <w:spacing w:val="-2"/>
          <w:sz w:val="24"/>
        </w:rPr>
        <w:t> </w:t>
      </w:r>
      <w:r>
        <w:rPr>
          <w:sz w:val="24"/>
        </w:rPr>
        <w:t>criteria (not a</w:t>
      </w:r>
      <w:r>
        <w:rPr>
          <w:spacing w:val="-3"/>
          <w:sz w:val="24"/>
        </w:rPr>
        <w:t> </w:t>
      </w:r>
      <w:r>
        <w:rPr>
          <w:sz w:val="24"/>
        </w:rPr>
        <w:t>single measurement),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2"/>
        </w:numPr>
        <w:tabs>
          <w:tab w:pos="1333" w:val="left" w:leader="none"/>
        </w:tabs>
        <w:spacing w:line="240" w:lineRule="auto" w:before="190" w:after="0"/>
        <w:ind w:left="1332" w:right="0" w:hanging="57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(such as</w:t>
      </w:r>
      <w:r>
        <w:rPr>
          <w:spacing w:val="-1"/>
          <w:sz w:val="24"/>
        </w:rPr>
        <w:t> </w:t>
      </w:r>
      <w:r>
        <w:rPr>
          <w:sz w:val="24"/>
        </w:rPr>
        <w:t>end-users,</w:t>
      </w:r>
      <w:r>
        <w:rPr>
          <w:spacing w:val="-2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etc.),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2"/>
        </w:numPr>
        <w:tabs>
          <w:tab w:pos="1332" w:val="left" w:leader="none"/>
          <w:tab w:pos="1333" w:val="left" w:leader="none"/>
        </w:tabs>
        <w:spacing w:line="240" w:lineRule="auto" w:before="189" w:after="0"/>
        <w:ind w:left="1332" w:right="0" w:hanging="642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(kind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desired),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2"/>
        </w:numPr>
        <w:tabs>
          <w:tab w:pos="1332" w:val="left" w:leader="none"/>
          <w:tab w:pos="1333" w:val="left" w:leader="none"/>
        </w:tabs>
        <w:spacing w:line="240" w:lineRule="auto" w:before="190" w:after="0"/>
        <w:ind w:left="1332" w:right="0" w:hanging="627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frame (short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range),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2"/>
        </w:numPr>
        <w:tabs>
          <w:tab w:pos="1332" w:val="left" w:leader="none"/>
          <w:tab w:pos="1333" w:val="left" w:leader="none"/>
          <w:tab w:pos="1641" w:val="left" w:leader="none"/>
          <w:tab w:pos="3125" w:val="left" w:leader="none"/>
          <w:tab w:pos="3998" w:val="left" w:leader="none"/>
          <w:tab w:pos="5413" w:val="left" w:leader="none"/>
          <w:tab w:pos="6231" w:val="left" w:leader="none"/>
          <w:tab w:pos="7508" w:val="left" w:leader="none"/>
          <w:tab w:pos="8592" w:val="left" w:leader="none"/>
        </w:tabs>
        <w:spacing w:line="458" w:lineRule="auto" w:before="190" w:after="0"/>
        <w:ind w:left="1332" w:right="1058" w:hanging="555"/>
        <w:jc w:val="left"/>
        <w:rPr>
          <w:sz w:val="24"/>
        </w:rPr>
      </w:pPr>
      <w:r>
        <w:rPr>
          <w:sz w:val="24"/>
        </w:rPr>
        <w:t>a</w:t>
        <w:tab/>
        <w:t>measurement</w:t>
        <w:tab/>
        <w:t>system</w:t>
        <w:tab/>
        <w:t>(quantitative</w:t>
        <w:tab/>
        <w:t>versus</w:t>
        <w:tab/>
        <w:t>qualitative,</w:t>
        <w:tab/>
        <w:t>objective</w:t>
        <w:tab/>
      </w:r>
      <w:r>
        <w:rPr>
          <w:spacing w:val="-1"/>
          <w:sz w:val="24"/>
        </w:rPr>
        <w:t>versus</w:t>
      </w:r>
      <w:r>
        <w:rPr>
          <w:spacing w:val="-57"/>
          <w:sz w:val="24"/>
        </w:rPr>
        <w:t> </w:t>
      </w:r>
      <w:r>
        <w:rPr>
          <w:sz w:val="24"/>
        </w:rPr>
        <w:t>subjective)</w:t>
      </w:r>
      <w:r>
        <w:rPr>
          <w:spacing w:val="-1"/>
          <w:sz w:val="24"/>
        </w:rPr>
        <w:t> </w:t>
      </w:r>
      <w:r>
        <w:rPr>
          <w:sz w:val="24"/>
        </w:rPr>
        <w:t>(Szilagyi,</w:t>
      </w:r>
      <w:r>
        <w:rPr>
          <w:spacing w:val="-1"/>
          <w:sz w:val="24"/>
        </w:rPr>
        <w:t> </w:t>
      </w:r>
      <w:r>
        <w:rPr>
          <w:sz w:val="24"/>
        </w:rPr>
        <w:t>1988</w:t>
      </w:r>
      <w:r>
        <w:rPr>
          <w:spacing w:val="1"/>
          <w:sz w:val="24"/>
        </w:rPr>
        <w:t> </w:t>
      </w:r>
      <w:r>
        <w:rPr>
          <w:sz w:val="24"/>
        </w:rPr>
        <w:t>cited by</w:t>
      </w:r>
      <w:r>
        <w:rPr>
          <w:spacing w:val="-13"/>
          <w:sz w:val="24"/>
        </w:rPr>
        <w:t> </w:t>
      </w:r>
      <w:r>
        <w:rPr>
          <w:sz w:val="24"/>
        </w:rPr>
        <w:t>Yasamis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2"/>
        <w:numPr>
          <w:ilvl w:val="1"/>
          <w:numId w:val="12"/>
        </w:numPr>
        <w:tabs>
          <w:tab w:pos="1132" w:val="left" w:leader="none"/>
          <w:tab w:pos="1134" w:val="left" w:leader="none"/>
          <w:tab w:pos="2466" w:val="left" w:leader="none"/>
          <w:tab w:pos="4577" w:val="left" w:leader="none"/>
          <w:tab w:pos="5067" w:val="left" w:leader="none"/>
          <w:tab w:pos="6553" w:val="left" w:leader="none"/>
          <w:tab w:pos="7117" w:val="left" w:leader="none"/>
        </w:tabs>
        <w:spacing w:line="480" w:lineRule="auto" w:before="0" w:after="0"/>
        <w:ind w:left="612" w:right="1053" w:firstLine="0"/>
        <w:jc w:val="left"/>
      </w:pPr>
      <w:r>
        <w:rPr/>
        <w:t>QUALITY</w:t>
        <w:tab/>
        <w:t>PERFORMANCE</w:t>
        <w:tab/>
        <w:t>IN</w:t>
        <w:tab/>
        <w:t>RELATION</w:t>
        <w:tab/>
        <w:t>TO</w:t>
        <w:tab/>
      </w:r>
      <w:r>
        <w:rPr>
          <w:spacing w:val="-1"/>
        </w:rPr>
        <w:t>CUSTOMER/USER</w:t>
      </w:r>
      <w:r>
        <w:rPr>
          <w:spacing w:val="-57"/>
        </w:rPr>
        <w:t> </w:t>
      </w:r>
      <w:r>
        <w:rPr/>
        <w:t>SATISFACTION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Generally, quality can be viewed from two approaches: conformance to requirements and</w:t>
      </w:r>
      <w:r>
        <w:rPr>
          <w:spacing w:val="-57"/>
        </w:rPr>
        <w:t> </w:t>
      </w:r>
      <w:r>
        <w:rPr/>
        <w:t>customer satisfaction.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conformance to requirements,</w:t>
      </w:r>
      <w:r>
        <w:rPr>
          <w:spacing w:val="1"/>
        </w:rPr>
        <w:t> </w:t>
      </w:r>
      <w:r>
        <w:rPr/>
        <w:t>quality refers to</w:t>
      </w:r>
      <w:r>
        <w:rPr>
          <w:spacing w:val="1"/>
        </w:rPr>
        <w:t> </w:t>
      </w:r>
      <w:r>
        <w:rPr/>
        <w:t>how</w:t>
      </w:r>
      <w:r>
        <w:rPr>
          <w:spacing w:val="-57"/>
        </w:rPr>
        <w:t> </w:t>
      </w:r>
      <w:r>
        <w:rPr/>
        <w:t>well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constructed</w:t>
      </w:r>
      <w:r>
        <w:rPr>
          <w:spacing w:val="32"/>
        </w:rPr>
        <w:t> </w:t>
      </w:r>
      <w:r>
        <w:rPr/>
        <w:t>facility</w:t>
      </w:r>
      <w:r>
        <w:rPr>
          <w:spacing w:val="25"/>
        </w:rPr>
        <w:t> </w:t>
      </w:r>
      <w:r>
        <w:rPr/>
        <w:t>conforms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design</w:t>
      </w:r>
      <w:r>
        <w:rPr>
          <w:spacing w:val="35"/>
        </w:rPr>
        <w:t> </w:t>
      </w:r>
      <w:r>
        <w:rPr/>
        <w:t>specifications.</w:t>
      </w:r>
      <w:r>
        <w:rPr>
          <w:spacing w:val="30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contractors'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00"/>
        <w:jc w:val="both"/>
      </w:pPr>
      <w:r>
        <w:rPr/>
        <w:t>view of the definition of quality. On the other hand, the customer satisfaction approach</w:t>
      </w:r>
      <w:r>
        <w:rPr>
          <w:spacing w:val="1"/>
        </w:rPr>
        <w:t> </w:t>
      </w:r>
      <w:r>
        <w:rPr/>
        <w:t>defines quality as the</w:t>
      </w:r>
      <w:r>
        <w:rPr>
          <w:spacing w:val="1"/>
        </w:rPr>
        <w:t> </w:t>
      </w:r>
      <w:r>
        <w:rPr/>
        <w:t>extent to which a product or service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and/or exceeds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captures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establishes standards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judgments that may or may not be accurate (Karna, 2004). Torbica and Stroh (2001)</w:t>
      </w:r>
      <w:r>
        <w:rPr>
          <w:spacing w:val="1"/>
        </w:rPr>
        <w:t> </w:t>
      </w:r>
      <w:r>
        <w:rPr/>
        <w:t>however opined that, it is possible to have dissatisfied, or at least not satisfied, customers</w:t>
      </w:r>
      <w:r>
        <w:rPr>
          <w:spacing w:val="1"/>
        </w:rPr>
        <w:t> </w:t>
      </w:r>
      <w:r>
        <w:rPr/>
        <w:t>even though explicit time, cost, and performance criteria have been met. From their study,</w:t>
      </w:r>
      <w:r>
        <w:rPr>
          <w:spacing w:val="-58"/>
        </w:rPr>
        <w:t> </w:t>
      </w:r>
      <w:r>
        <w:rPr/>
        <w:t>it was found that service is the most important component for overall satisfaction and is</w:t>
      </w:r>
      <w:r>
        <w:rPr>
          <w:spacing w:val="1"/>
        </w:rPr>
        <w:t> </w:t>
      </w:r>
      <w:r>
        <w:rPr/>
        <w:t>also the area the providers performed the poorest. They are of the opinion that services</w:t>
      </w:r>
      <w:r>
        <w:rPr>
          <w:spacing w:val="1"/>
        </w:rPr>
        <w:t> </w:t>
      </w:r>
      <w:r>
        <w:rPr/>
        <w:t>deserve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attention and positively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customer satisfaction.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Customer</w:t>
      </w:r>
      <w:r>
        <w:rPr>
          <w:spacing w:val="23"/>
        </w:rPr>
        <w:t> </w:t>
      </w:r>
      <w:r>
        <w:rPr/>
        <w:t>satisfaction</w:t>
      </w:r>
      <w:r>
        <w:rPr>
          <w:spacing w:val="24"/>
        </w:rPr>
        <w:t> </w:t>
      </w:r>
      <w:r>
        <w:rPr/>
        <w:t>thus</w:t>
      </w:r>
      <w:r>
        <w:rPr>
          <w:spacing w:val="24"/>
        </w:rPr>
        <w:t> </w:t>
      </w:r>
      <w:r>
        <w:rPr/>
        <w:t>approaches</w:t>
      </w:r>
      <w:r>
        <w:rPr>
          <w:spacing w:val="27"/>
        </w:rPr>
        <w:t> </w:t>
      </w:r>
      <w:r>
        <w:rPr/>
        <w:t>quality</w:t>
      </w:r>
      <w:r>
        <w:rPr>
          <w:spacing w:val="21"/>
        </w:rPr>
        <w:t> </w:t>
      </w:r>
      <w:r>
        <w:rPr/>
        <w:t>from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customer's</w:t>
      </w:r>
      <w:r>
        <w:rPr>
          <w:spacing w:val="25"/>
        </w:rPr>
        <w:t> </w:t>
      </w:r>
      <w:r>
        <w:rPr/>
        <w:t>point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view,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is,</w:t>
      </w:r>
      <w:r>
        <w:rPr>
          <w:spacing w:val="-58"/>
        </w:rPr>
        <w:t> </w:t>
      </w:r>
      <w:r>
        <w:rPr/>
        <w:t>the customer defines quality (Beatty, Richmond, Tepper and DeJong, 1998; Dansky and</w:t>
      </w:r>
      <w:r>
        <w:rPr>
          <w:spacing w:val="1"/>
        </w:rPr>
        <w:t> </w:t>
      </w:r>
      <w:r>
        <w:rPr/>
        <w:t>Miles, 1997; Braunsberger and Gates, 2002). Customer satisfaction can be used for the</w:t>
      </w:r>
      <w:r>
        <w:rPr>
          <w:spacing w:val="1"/>
        </w:rPr>
        <w:t> </w:t>
      </w:r>
      <w:r>
        <w:rPr/>
        <w:t>evaluation of quality and ultimately for assessment of the success of a company's quality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(Karna,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Torbica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Stroh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quality improvement effort will lead to a higher product and service quality, which will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improved customer satisfaction.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In order for clients and end-users of completed facilities to realize the best value, the</w:t>
      </w:r>
      <w:r>
        <w:rPr>
          <w:spacing w:val="1"/>
        </w:rPr>
        <w:t> </w:t>
      </w:r>
      <w:r>
        <w:rPr/>
        <w:t>concept of quality culture must be stressed in the industry to improve the QP offered by</w:t>
      </w:r>
      <w:r>
        <w:rPr>
          <w:spacing w:val="1"/>
        </w:rPr>
        <w:t> </w:t>
      </w:r>
      <w:r>
        <w:rPr/>
        <w:t>various organizations (Ibrahim and Sodangi, 2007). Yasamis</w:t>
      </w:r>
      <w:r>
        <w:rPr>
          <w:spacing w:val="60"/>
        </w:rPr>
        <w:t> </w:t>
      </w:r>
      <w:r>
        <w:rPr>
          <w:i/>
        </w:rPr>
        <w:t>et al. </w:t>
      </w:r>
      <w:r>
        <w:rPr/>
        <w:t>(2002) said there is</w:t>
      </w:r>
      <w:r>
        <w:rPr>
          <w:spacing w:val="1"/>
        </w:rPr>
        <w:t> </w:t>
      </w:r>
      <w:r>
        <w:rPr/>
        <w:t>the assumption that the product quality dimensions are mostly associated with the end-</w:t>
      </w:r>
      <w:r>
        <w:rPr>
          <w:spacing w:val="1"/>
        </w:rPr>
        <w:t> </w:t>
      </w:r>
      <w:r>
        <w:rPr/>
        <w:t>user, whereas the owner is the most direct recipient of all service quality processes. In</w:t>
      </w:r>
      <w:r>
        <w:rPr>
          <w:spacing w:val="1"/>
        </w:rPr>
        <w:t> </w:t>
      </w:r>
      <w:r>
        <w:rPr/>
        <w:t>some</w:t>
      </w:r>
      <w:r>
        <w:rPr>
          <w:spacing w:val="45"/>
        </w:rPr>
        <w:t> </w:t>
      </w:r>
      <w:r>
        <w:rPr/>
        <w:t>cases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owner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end-user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same</w:t>
      </w:r>
      <w:r>
        <w:rPr>
          <w:spacing w:val="46"/>
        </w:rPr>
        <w:t> </w:t>
      </w:r>
      <w:r>
        <w:rPr/>
        <w:t>entity.</w:t>
      </w:r>
      <w:r>
        <w:rPr>
          <w:spacing w:val="45"/>
        </w:rPr>
        <w:t> </w:t>
      </w:r>
      <w:r>
        <w:rPr/>
        <w:t>When</w:t>
      </w:r>
      <w:r>
        <w:rPr>
          <w:spacing w:val="46"/>
        </w:rPr>
        <w:t> </w:t>
      </w:r>
      <w:r>
        <w:rPr/>
        <w:t>they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not,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7"/>
        <w:jc w:val="both"/>
      </w:pPr>
      <w:r>
        <w:rPr/>
        <w:t>product and service quality dimensions reflect the perceptions of the party that most</w:t>
      </w:r>
      <w:r>
        <w:rPr>
          <w:spacing w:val="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experiences the product 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 associated with the</w:t>
      </w:r>
      <w:r>
        <w:rPr>
          <w:spacing w:val="-1"/>
        </w:rPr>
        <w:t> </w:t>
      </w:r>
      <w:r>
        <w:rPr/>
        <w:t>construction process.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1"/>
        <w:jc w:val="both"/>
      </w:pPr>
      <w:r>
        <w:rPr/>
        <w:t>Performance objective states the performance levels that the stakeholders expect the PPP</w:t>
      </w:r>
      <w:r>
        <w:rPr>
          <w:spacing w:val="1"/>
        </w:rPr>
        <w:t> </w:t>
      </w:r>
      <w:r>
        <w:rPr/>
        <w:t>project to achieve. It can assist the public sector to establish a clear relationship with the</w:t>
      </w:r>
      <w:r>
        <w:rPr>
          <w:spacing w:val="1"/>
        </w:rPr>
        <w:t> </w:t>
      </w:r>
      <w:r>
        <w:rPr/>
        <w:t>private sector, facilitate the private sector to develop an innovative PPP method, and</w:t>
      </w:r>
      <w:r>
        <w:rPr>
          <w:spacing w:val="1"/>
        </w:rPr>
        <w:t> </w:t>
      </w:r>
      <w:r>
        <w:rPr/>
        <w:t>make both adhere to the PPP project's budget, programme planning and performance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(Yuan,</w:t>
      </w:r>
      <w:r>
        <w:rPr>
          <w:spacing w:val="-1"/>
        </w:rPr>
        <w:t> </w:t>
      </w:r>
      <w:r>
        <w:rPr/>
        <w:t>Skibniewski,</w:t>
      </w:r>
      <w:r>
        <w:rPr>
          <w:spacing w:val="2"/>
        </w:rPr>
        <w:t> </w:t>
      </w:r>
      <w:r>
        <w:rPr/>
        <w:t>Li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Zheng,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/>
        <w:ind w:left="612" w:right="1056"/>
        <w:jc w:val="both"/>
      </w:pPr>
      <w:r>
        <w:rPr>
          <w:spacing w:val="-1"/>
        </w:rPr>
        <w:t>A model produced by Alrubaiee and Alkaa‟ida (2011) indicating </w:t>
      </w:r>
      <w:r>
        <w:rPr/>
        <w:t>the relationship between</w:t>
      </w:r>
      <w:r>
        <w:rPr>
          <w:spacing w:val="-57"/>
        </w:rPr>
        <w:t> </w:t>
      </w:r>
      <w:r>
        <w:rPr/>
        <w:t>quality dimensions, patients satisfaction and patients trust is a good example to buttress</w:t>
      </w:r>
      <w:r>
        <w:rPr>
          <w:spacing w:val="1"/>
        </w:rPr>
        <w:t> </w:t>
      </w:r>
      <w:r>
        <w:rPr/>
        <w:t>the point that customer satisfaction is very much related to quality. The authors looked at</w:t>
      </w:r>
      <w:r>
        <w:rPr>
          <w:spacing w:val="-57"/>
        </w:rPr>
        <w:t> </w:t>
      </w:r>
      <w:r>
        <w:rPr/>
        <w:t>the mediating effect of patient satisfaction in the patients‟ perceptions of healthcare</w:t>
      </w:r>
      <w:r>
        <w:rPr>
          <w:spacing w:val="1"/>
        </w:rPr>
        <w:t> </w:t>
      </w:r>
      <w:r>
        <w:rPr/>
        <w:t>quality – patient trust relationship. They verified that there is indeed a direct, 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quality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trust.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is the model indicating</w:t>
      </w:r>
      <w:r>
        <w:rPr>
          <w:spacing w:val="-3"/>
        </w:rPr>
        <w:t> </w:t>
      </w:r>
      <w:r>
        <w:rPr/>
        <w:t>the relationships.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spacing w:before="95"/>
        <w:ind w:left="840" w:right="0" w:firstLine="0"/>
        <w:jc w:val="left"/>
        <w:rPr>
          <w:sz w:val="20"/>
        </w:rPr>
      </w:pPr>
      <w:r>
        <w:rPr>
          <w:sz w:val="20"/>
        </w:rPr>
        <w:t>Healthcare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</w:p>
    <w:p>
      <w:pPr>
        <w:pStyle w:val="BodyText"/>
        <w:spacing w:before="4"/>
        <w:rPr>
          <w:sz w:val="25"/>
        </w:rPr>
      </w:pPr>
    </w:p>
    <w:p>
      <w:pPr>
        <w:spacing w:before="91"/>
        <w:ind w:left="1238" w:right="0" w:firstLine="0"/>
        <w:jc w:val="left"/>
        <w:rPr>
          <w:sz w:val="20"/>
        </w:rPr>
      </w:pPr>
      <w:r>
        <w:rPr>
          <w:sz w:val="20"/>
        </w:rPr>
        <w:t>Tangibility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412" w:top="1440" w:bottom="1680" w:left="1260" w:right="380"/>
        </w:sectPr>
      </w:pPr>
    </w:p>
    <w:p>
      <w:pPr>
        <w:spacing w:before="151"/>
        <w:ind w:left="1238" w:right="0" w:firstLine="0"/>
        <w:jc w:val="left"/>
        <w:rPr>
          <w:sz w:val="20"/>
        </w:rPr>
      </w:pPr>
      <w:r>
        <w:rPr>
          <w:sz w:val="20"/>
        </w:rPr>
        <w:t>Reliability</w:t>
      </w:r>
    </w:p>
    <w:p>
      <w:pPr>
        <w:pStyle w:val="Heading1"/>
        <w:spacing w:before="89"/>
        <w:ind w:left="1238" w:right="0"/>
        <w:jc w:val="left"/>
      </w:pPr>
      <w:r>
        <w:rPr/>
        <w:br w:type="column"/>
      </w:r>
      <w:r>
        <w:rPr>
          <w:spacing w:val="-1"/>
        </w:rPr>
        <w:t>Patients</w:t>
      </w:r>
      <w:r>
        <w:rPr>
          <w:spacing w:val="-12"/>
        </w:rPr>
        <w:t> </w:t>
      </w:r>
      <w:r>
        <w:rPr/>
        <w:t>Trust</w:t>
      </w:r>
    </w:p>
    <w:p>
      <w:pPr>
        <w:spacing w:after="0"/>
        <w:jc w:val="left"/>
        <w:sectPr>
          <w:type w:val="continuous"/>
          <w:pgSz w:w="11910" w:h="16840"/>
          <w:pgMar w:top="1580" w:bottom="280" w:left="1260" w:right="380"/>
          <w:cols w:num="2" w:equalWidth="0">
            <w:col w:w="2122" w:space="4700"/>
            <w:col w:w="3448"/>
          </w:cols>
        </w:sectPr>
      </w:pPr>
    </w:p>
    <w:p>
      <w:pPr>
        <w:pStyle w:val="BodyText"/>
        <w:spacing w:before="8"/>
        <w:rPr>
          <w:sz w:val="25"/>
        </w:rPr>
      </w:pPr>
      <w:r>
        <w:rPr/>
        <w:pict>
          <v:group style="position:absolute;margin-left:96.224998pt;margin-top:72.224991pt;width:499.6pt;height:257.5pt;mso-position-horizontal-relative:page;mso-position-vertical-relative:page;z-index:-18507776" coordorigin="1924,1444" coordsize="9992,5150">
            <v:shape style="position:absolute;left:1932;top:1452;width:2250;height:600" coordorigin="1932,1452" coordsize="2250,600" path="m2007,1452l1978,1458,1954,1474,1938,1498,1932,1527,1932,1977,1938,2006,1954,2030,1978,2046,2007,2052,4107,2052,4136,2046,4160,2030,4176,2006,4182,1977,4182,1527,4176,1498,4160,1474,4136,1458,4107,1452,2007,1452xe" filled="false" stroked="true" strokeweight=".75pt" strokecolor="#000000">
              <v:path arrowok="t"/>
              <v:stroke dashstyle="solid"/>
            </v:shape>
            <v:shape style="position:absolute;left:2127;top:2006;width:1800;height:660" coordorigin="2127,2006" coordsize="1800,660" path="m3027,2006l2922,2008,2821,2015,2723,2025,2631,2040,2545,2057,2464,2079,2391,2103,2325,2130,2267,2159,2179,2225,2133,2298,2127,2336,2133,2374,2179,2447,2267,2513,2325,2542,2391,2569,2464,2593,2545,2615,2631,2632,2723,2647,2821,2657,2922,2664,3027,2666,3132,2664,3233,2657,3331,2647,3423,2632,3509,2615,3590,2593,3663,2569,3729,2542,3787,2513,3875,2447,3921,2374,3927,2336,3921,2298,3875,2225,3787,2159,3729,2130,3663,2103,3590,2079,3509,2057,3423,2040,3331,2025,3233,2015,3132,2008,3027,2006xe" filled="true" fillcolor="#ffffff" stroked="false">
              <v:path arrowok="t"/>
              <v:fill type="solid"/>
            </v:shape>
            <v:shape style="position:absolute;left:2127;top:2006;width:1800;height:660" coordorigin="2127,2006" coordsize="1800,660" path="m3027,2006l2922,2008,2821,2015,2723,2025,2631,2040,2545,2057,2464,2079,2391,2103,2325,2130,2267,2159,2179,2225,2133,2298,2127,2336,2133,2374,2179,2447,2267,2513,2325,2542,2391,2569,2464,2593,2545,2615,2631,2632,2723,2647,2821,2657,2922,2664,3027,2666,3132,2664,3233,2657,3331,2647,3423,2632,3509,2615,3590,2593,3663,2569,3729,2542,3787,2513,3875,2447,3921,2374,3927,2336,3921,2298,3875,2225,3787,2159,3729,2130,3663,2103,3590,2079,3509,2057,3423,2040,3331,2025,3233,2015,3132,2008,3027,2006xe" filled="false" stroked="true" strokeweight=".75pt" strokecolor="#000000">
              <v:path arrowok="t"/>
              <v:stroke dashstyle="solid"/>
            </v:shape>
            <v:shape style="position:absolute;left:2127;top:2620;width:1800;height:675" coordorigin="2127,2620" coordsize="1800,675" path="m3027,2620l2922,2622,2821,2629,2723,2640,2631,2654,2545,2673,2464,2694,2391,2719,2325,2746,2267,2777,2179,2844,2133,2918,2127,2958,2133,2997,2179,3071,2267,3139,2325,3169,2391,3196,2464,3221,2545,3242,2631,3261,2723,3275,2821,3286,2922,3293,3027,3295,3132,3293,3233,3286,3331,3275,3423,3261,3509,3242,3590,3221,3663,3196,3729,3169,3787,3139,3875,3071,3921,2997,3927,2958,3921,2918,3875,2844,3787,2777,3729,2746,3663,2719,3590,2694,3509,2673,3423,2654,3331,2640,3233,2629,3132,2622,3027,2620xe" filled="true" fillcolor="#ffffff" stroked="false">
              <v:path arrowok="t"/>
              <v:fill type="solid"/>
            </v:shape>
            <v:shape style="position:absolute;left:2127;top:2620;width:1800;height:675" coordorigin="2127,2620" coordsize="1800,675" path="m3027,2620l2922,2622,2821,2629,2723,2640,2631,2654,2545,2673,2464,2694,2391,2719,2325,2746,2267,2777,2179,2844,2133,2918,2127,2958,2133,2997,2179,3071,2267,3139,2325,3169,2391,3196,2464,3221,2545,3242,2631,3261,2723,3275,2821,3286,2922,3293,3027,3295,3132,3293,3233,3286,3331,3275,3423,3261,3509,3242,3590,3221,3663,3196,3729,3169,3787,3139,3875,3071,3921,2997,3927,2958,3921,2918,3875,2844,3787,2777,3729,2746,3663,2719,3590,2694,3509,2673,3423,2654,3331,2640,3233,2629,3132,2622,3027,2620xe" filled="false" stroked="true" strokeweight=".75pt" strokecolor="#000000">
              <v:path arrowok="t"/>
              <v:stroke dashstyle="solid"/>
            </v:shape>
            <v:shape style="position:absolute;left:2127;top:3249;width:1800;height:840" coordorigin="2127,3249" coordsize="1800,840" path="m3027,3249l2929,3251,2834,3259,2743,3270,2655,3286,2573,3306,2495,3330,2424,3357,2359,3388,2301,3421,2250,3457,2173,3536,2132,3623,2127,3669,2132,3715,2173,3802,2250,3881,2301,3917,2359,3950,2424,3981,2495,4008,2573,4032,2655,4052,2743,4068,2834,4079,2929,4087,3027,4089,3125,4087,3220,4079,3311,4068,3399,4052,3481,4032,3559,4008,3630,3981,3695,3950,3753,3917,3804,3881,3881,3802,3922,3715,3927,3669,3922,3623,3881,3536,3804,3457,3753,3421,3695,3388,3630,3357,3559,3330,3481,3306,3399,3286,3311,3270,3220,3259,3125,3251,3027,3249xe" filled="true" fillcolor="#ffffff" stroked="false">
              <v:path arrowok="t"/>
              <v:fill type="solid"/>
            </v:shape>
            <v:shape style="position:absolute;left:2127;top:3249;width:1800;height:840" coordorigin="2127,3249" coordsize="1800,840" path="m3027,3249l2929,3251,2834,3259,2743,3270,2655,3286,2573,3306,2495,3330,2424,3357,2359,3388,2301,3421,2250,3457,2173,3536,2132,3623,2127,3669,2132,3715,2173,3802,2250,3881,2301,3917,2359,3950,2424,3981,2495,4008,2573,4032,2655,4052,2743,4068,2834,4079,2929,4087,3027,4089,3125,4087,3220,4079,3311,4068,3399,4052,3481,4032,3559,4008,3630,3981,3695,3950,3753,3917,3804,3881,3881,3802,3922,3715,3927,3669,3922,3623,3881,3536,3804,3457,3753,3421,3695,3388,3630,3357,3559,3330,3481,3306,3399,3286,3311,3270,3220,3259,3125,3251,3027,3249xe" filled="false" stroked="true" strokeweight=".75pt" strokecolor="#000000">
              <v:path arrowok="t"/>
              <v:stroke dashstyle="solid"/>
            </v:shape>
            <v:shape style="position:absolute;left:2127;top:4043;width:1875;height:645" coordorigin="2127,4043" coordsize="1875,645" path="m3064,4043l2955,4045,2849,4052,2748,4062,2652,4076,2562,4093,2478,4114,2402,4137,2333,4164,2273,4193,2182,4257,2133,4328,2127,4365,2133,4403,2182,4474,2273,4538,2333,4567,2402,4594,2478,4617,2562,4638,2652,4655,2748,4669,2849,4679,2955,4686,3064,4688,3174,4686,3279,4679,3381,4669,3477,4655,3567,4638,3651,4617,3727,4594,3796,4567,3856,4538,3947,4474,3996,4403,4002,4365,3996,4328,3947,4257,3856,4193,3796,4164,3727,4137,3651,4114,3567,4093,3477,4076,3381,4062,3279,4052,3174,4045,3064,4043xe" filled="true" fillcolor="#ffffff" stroked="false">
              <v:path arrowok="t"/>
              <v:fill type="solid"/>
            </v:shape>
            <v:shape style="position:absolute;left:2127;top:4043;width:1875;height:645" coordorigin="2127,4043" coordsize="1875,645" path="m3064,4043l2955,4045,2849,4052,2748,4062,2652,4076,2562,4093,2478,4114,2402,4137,2333,4164,2273,4193,2182,4257,2133,4328,2127,4365,2133,4403,2182,4474,2273,4538,2333,4567,2402,4594,2478,4617,2562,4638,2652,4655,2748,4669,2849,4679,2955,4686,3064,4688,3174,4686,3279,4679,3381,4669,3477,4655,3567,4638,3651,4617,3727,4594,3796,4567,3856,4538,3947,4474,3996,4403,4002,4365,3996,4328,3947,4257,3856,4193,3796,4164,3727,4137,3651,4114,3567,4093,3477,4076,3381,4062,3279,4052,3174,4045,3064,4043xe" filled="false" stroked="true" strokeweight=".75pt" strokecolor="#000000">
              <v:path arrowok="t"/>
              <v:stroke dashstyle="solid"/>
            </v:shape>
            <v:shape style="position:absolute;left:2127;top:4642;width:1800;height:630" coordorigin="2127,4642" coordsize="1800,630" path="m3027,4642l2922,4644,2821,4650,2723,4660,2631,4674,2545,4691,2464,4711,2391,4734,2325,4760,2267,4788,2179,4851,2133,4920,2127,4957,2133,4994,2179,5063,2267,5126,2325,5154,2391,5180,2464,5203,2545,5223,2631,5240,2723,5254,2821,5264,2922,5270,3027,5272,3132,5270,3233,5264,3331,5254,3423,5240,3509,5223,3590,5203,3663,5180,3729,5154,3787,5126,3875,5063,3921,4994,3927,4957,3921,4920,3875,4851,3787,4788,3729,4760,3663,4734,3590,4711,3509,4691,3423,4674,3331,4660,3233,4650,3132,4644,3027,4642xe" filled="true" fillcolor="#ffffff" stroked="false">
              <v:path arrowok="t"/>
              <v:fill type="solid"/>
            </v:shape>
            <v:shape style="position:absolute;left:2127;top:4642;width:1800;height:630" coordorigin="2127,4642" coordsize="1800,630" path="m3027,4642l2922,4644,2821,4650,2723,4660,2631,4674,2545,4691,2464,4711,2391,4734,2325,4760,2267,4788,2179,4851,2133,4920,2127,4957,2133,4994,2179,5063,2267,5126,2325,5154,2391,5180,2464,5203,2545,5223,2631,5240,2723,5254,2821,5264,2922,5270,3027,5272,3132,5270,3233,5264,3331,5254,3423,5240,3509,5223,3590,5203,3663,5180,3729,5154,3787,5126,3875,5063,3921,4994,3927,4957,3921,4920,3875,4851,3787,4788,3729,4760,3663,4734,3590,4711,3509,4691,3423,4674,3331,4660,3233,4650,3132,4644,3027,4642xe" filled="false" stroked="true" strokeweight=".75pt" strokecolor="#000000">
              <v:path arrowok="t"/>
              <v:stroke dashstyle="solid"/>
            </v:shape>
            <v:rect style="position:absolute;left:8862;top:2273;width:2445;height:1485" filled="false" stroked="true" strokeweight=".75pt" strokecolor="#000000">
              <v:stroke dashstyle="solid"/>
            </v:rect>
            <v:shape style="position:absolute;left:4002;top:2411;width:4860;height:930" coordorigin="4002,2411" coordsize="4860,930" path="m7647,2411l7647,2643,4002,2643,4002,3108,7647,3108,7647,3341,8862,2876,7647,2411xe" filled="false" stroked="true" strokeweight=".75pt" strokecolor="#000000">
              <v:path arrowok="t"/>
              <v:stroke dashstyle="solid"/>
            </v:shape>
            <v:shape style="position:absolute;left:3792;top:3666;width:6468;height:1485" coordorigin="3792,3666" coordsize="6468,1485" path="m9072,3666l7620,4161,8280,4161,8247,4216,8212,4271,8173,4324,8131,4376,8086,4426,8038,4476,7987,4524,7934,4570,7878,4615,7819,4659,7758,4701,7694,4742,7628,4781,7559,4818,7488,4854,7415,4888,7340,4920,7263,4950,7184,4978,7103,5004,7020,5029,6936,5051,6850,5071,6762,5089,6671,5070,6582,5049,6495,5026,6410,5001,6327,4974,6246,4944,6167,4913,6091,4880,6017,4845,5945,4808,5876,4770,5810,4729,5746,4688,5684,4644,5626,4600,5570,4553,5517,4506,5467,4457,5420,4407,5376,4355,5335,4303,5297,4249,5263,4195,5232,4139,5205,4083,5180,4025,5160,3967,5143,3908,5129,3848,5120,3788,5114,3727,5112,3666,3792,3666,3799,3782,3819,3896,3853,4007,3899,4114,3957,4219,3991,4269,4027,4319,4066,4368,4107,4416,4152,4462,4198,4508,4248,4552,4299,4595,4353,4637,4410,4677,4468,4716,4529,4754,4592,4790,4657,4825,4724,4858,4793,4890,4863,4920,4936,4948,5010,4975,5086,5000,5163,5023,5242,5045,5323,5064,5404,5082,5488,5098,5572,5112,5658,5124,5744,5133,5832,5141,5921,5147,6011,5150,6102,5151,7422,5151,7511,5150,7599,5147,7686,5141,7772,5134,7858,5124,7943,5113,8026,5099,8109,5084,8190,5067,8270,5047,8349,5026,8426,5003,8502,4979,8577,4952,8649,4924,8721,4894,8790,4863,8857,4829,8923,4795,8987,4758,9048,4721,9108,4681,9165,4641,9220,4599,9272,4555,9322,4510,9370,4464,9415,4416,9458,4368,9497,4318,9534,4267,9568,4214,9600,4161,10260,4161,9072,3666xe" filled="true" fillcolor="#ffffff" stroked="false">
              <v:path arrowok="t"/>
              <v:fill type="solid"/>
            </v:shape>
            <v:shape style="position:absolute;left:3792;top:3666;width:3630;height:1485" coordorigin="3792,3666" coordsize="3630,1485" path="m5112,3666l3792,3666,3794,3724,3808,3839,3835,3951,3874,4061,3927,4167,3957,4219,3991,4269,4027,4319,4066,4368,4107,4416,4152,4462,4198,4508,4248,4552,4299,4595,4353,4637,4410,4677,4468,4716,4529,4754,4592,4790,4657,4825,4724,4858,4793,4890,4863,4920,4936,4948,5010,4975,5086,5000,5163,5023,5242,5045,5323,5064,5404,5082,5488,5098,5572,5112,5658,5124,5744,5133,5832,5141,5921,5147,6011,5150,6102,5151,7422,5151,7331,5150,7241,5147,7153,5141,7065,5133,6978,5124,6892,5112,6808,5098,6725,5082,6643,5064,6562,5045,6483,5023,6406,5000,6330,4975,6256,4948,6184,4920,6113,4890,6044,4858,5977,4825,5912,4790,5849,4754,5788,4716,5730,4677,5673,4637,5619,4595,5568,4552,5518,4508,5472,4462,5427,4416,5386,4368,5347,4319,5311,4269,5277,4219,5247,4167,5194,4061,5155,3951,5128,3839,5114,3724,5112,3666xe" filled="true" fillcolor="#cdcdcd" stroked="false">
              <v:path arrowok="t"/>
              <v:fill type="solid"/>
            </v:shape>
            <v:shape style="position:absolute;left:3792;top:3666;width:6468;height:1485" coordorigin="3792,3666" coordsize="6468,1485" path="m3792,3666l3794,3724,3799,3782,3808,3839,3819,3896,3835,3951,3853,4007,3874,4061,3899,4114,3927,4167,3957,4219,3991,4269,4027,4319,4066,4368,4107,4416,4152,4462,4198,4508,4248,4552,4299,4595,4353,4637,4410,4677,4468,4716,4529,4754,4592,4790,4657,4825,4724,4858,4793,4890,4863,4920,4936,4948,5010,4975,5086,5000,5163,5023,5242,5045,5323,5064,5404,5082,5488,5098,5572,5112,5658,5124,5744,5133,5832,5141,5921,5147,6011,5150,6102,5151,7422,5151,7511,5150,7599,5147,7686,5141,7772,5134,7858,5124,7943,5113,8026,5099,8109,5084,8190,5067,8270,5047,8349,5026,8426,5003,8502,4979,8577,4952,8649,4924,8721,4894,8790,4863,8857,4829,8923,4795,8987,4758,9048,4721,9108,4681,9165,4641,9220,4599,9272,4555,9322,4510,9370,4464,9415,4416,9458,4368,9497,4318,9534,4267,9568,4214,9600,4161,10260,4161,9072,3666,7620,4161,8280,4161,8247,4216,8212,4271,8173,4324,8131,4376,8086,4426,8038,4476,7987,4524,7934,4570,7878,4615,7819,4659,7758,4701,7694,4742,7628,4781,7559,4818,7488,4854,7415,4888,7340,4920,7263,4950,7184,4978,7103,5004,7020,5029,6936,5051,6850,5071,6762,5089,6762,5089,6671,5070,6582,5049,6495,5026,6410,5001,6327,4974,6246,4944,6167,4913,6091,4880,6017,4845,5945,4808,5876,4770,5810,4729,5746,4688,5684,4644,5626,4600,5570,4553,5517,4506,5467,4457,5420,4407,5376,4355,5335,4303,5297,4249,5263,4195,5232,4139,5205,4083,5180,4025,5160,3967,5143,3908,5129,3848,5120,3788,5114,3727,5112,3666,3792,3666xm7422,5151l7338,5150,7255,5147,7171,5142,7088,5135,7006,5127,6924,5116,6842,5103,6762,5089e" filled="false" stroked="true" strokeweight=".75pt" strokecolor="#000000">
              <v:path arrowok="t"/>
              <v:stroke dashstyle="solid"/>
            </v:shape>
            <v:shape style="position:absolute;left:8412;top:3758;width:3497;height:2235" coordorigin="8412,3758" coordsize="3497,2235" path="m11536,4503l10495,4503,10495,5248,8412,5248,8412,5993,11536,5993,11536,4503xm11016,3758l9974,4503,11909,4503,11909,4397,11016,3758xe" filled="true" fillcolor="#ffffff" stroked="false">
              <v:path arrowok="t"/>
              <v:fill type="solid"/>
            </v:shape>
            <v:shape style="position:absolute;left:8412;top:3758;width:3497;height:2235" coordorigin="8412,3758" coordsize="3497,2235" path="m11016,3758l9974,4503,10495,4503,10495,5248,8412,5248,8412,5993,11536,5993,11536,4503,11909,4503m11909,4397l11016,3758e" filled="false" stroked="true" strokeweight=".75pt" strokecolor="#000000">
              <v:path arrowok="t"/>
              <v:stroke dashstyle="solid"/>
            </v:shape>
            <v:shape style="position:absolute;left:2712;top:5226;width:645;height:1170" coordorigin="2712,5226" coordsize="645,1170" path="m3196,5226l2873,5226,2873,6221,2712,6221,3034,6396,3357,6221,3196,6221,3196,5226xe" filled="true" fillcolor="#ffffff" stroked="false">
              <v:path arrowok="t"/>
              <v:fill type="solid"/>
            </v:shape>
            <v:shape style="position:absolute;left:2712;top:5226;width:645;height:1170" coordorigin="2712,5226" coordsize="645,1170" path="m2712,6221l2873,6221,2873,5226,3196,5226,3196,6221,3357,6221,3034,6396,2712,6221xe" filled="false" stroked="true" strokeweight=".75pt" strokecolor="#000000">
              <v:path arrowok="t"/>
              <v:stroke dashstyle="solid"/>
            </v:shape>
            <v:shape style="position:absolute;left:2862;top:5897;width:2490;height:690" coordorigin="2862,5897" coordsize="2490,690" path="m4729,5897l4729,6069,2862,6069,2862,6414,4729,6414,4729,6587,5352,6242,4729,5897xe" filled="true" fillcolor="#ffffff" stroked="false">
              <v:path arrowok="t"/>
              <v:fill type="solid"/>
            </v:shape>
            <v:shape style="position:absolute;left:2862;top:5897;width:2490;height:690" coordorigin="2862,5897" coordsize="2490,690" path="m4729,5897l4729,6069,2862,6069,2862,6414,4729,6414,4729,6587,5352,6242,4729,5897x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spacing w:line="247" w:lineRule="auto" w:before="91"/>
        <w:ind w:left="1238" w:right="7989" w:firstLine="0"/>
        <w:jc w:val="left"/>
        <w:rPr>
          <w:sz w:val="20"/>
        </w:rPr>
      </w:pPr>
      <w:r>
        <w:rPr>
          <w:sz w:val="20"/>
        </w:rPr>
        <w:t>Responsiven</w:t>
      </w:r>
      <w:r>
        <w:rPr>
          <w:spacing w:val="-48"/>
          <w:sz w:val="20"/>
        </w:rPr>
        <w:t> </w:t>
      </w:r>
      <w:r>
        <w:rPr>
          <w:sz w:val="20"/>
        </w:rPr>
        <w:t>ess</w:t>
      </w:r>
    </w:p>
    <w:p>
      <w:pPr>
        <w:pStyle w:val="BodyText"/>
        <w:spacing w:before="7"/>
        <w:rPr>
          <w:sz w:val="17"/>
        </w:rPr>
      </w:pPr>
    </w:p>
    <w:p>
      <w:pPr>
        <w:spacing w:before="91"/>
        <w:ind w:left="1248" w:right="0" w:firstLine="0"/>
        <w:jc w:val="left"/>
        <w:rPr>
          <w:sz w:val="20"/>
        </w:rPr>
      </w:pPr>
      <w:r>
        <w:rPr>
          <w:sz w:val="20"/>
        </w:rPr>
        <w:t>Assurance</w:t>
      </w:r>
    </w:p>
    <w:p>
      <w:pPr>
        <w:pStyle w:val="BodyText"/>
        <w:spacing w:before="2"/>
      </w:pPr>
    </w:p>
    <w:p>
      <w:pPr>
        <w:spacing w:before="91"/>
        <w:ind w:left="1238" w:right="0" w:firstLine="0"/>
        <w:jc w:val="left"/>
        <w:rPr>
          <w:sz w:val="20"/>
        </w:rPr>
      </w:pPr>
      <w:r>
        <w:rPr/>
        <w:pict>
          <v:shape style="position:absolute;margin-left:267.600006pt;margin-top:22.625933pt;width:153pt;height:62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70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Patients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Satisfaction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0"/>
        </w:rPr>
        <w:t>Empathy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80" w:lineRule="auto" w:before="90"/>
        <w:ind w:left="612" w:right="1045"/>
        <w:jc w:val="both"/>
      </w:pPr>
      <w:r>
        <w:rPr/>
        <w:t>Figure 2.1: The Path Model of Patients‟ Perception of Healthcare Quality, Patients‟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 Patients‟</w:t>
      </w:r>
      <w:r>
        <w:rPr>
          <w:spacing w:val="-23"/>
        </w:rPr>
        <w:t> </w:t>
      </w:r>
      <w:r>
        <w:rPr/>
        <w:t>Trust.</w:t>
      </w:r>
    </w:p>
    <w:p>
      <w:pPr>
        <w:pStyle w:val="BodyText"/>
        <w:spacing w:before="1"/>
        <w:ind w:left="612"/>
        <w:jc w:val="both"/>
      </w:pPr>
      <w:r>
        <w:rPr>
          <w:w w:val="95"/>
        </w:rPr>
        <w:t>Source:</w:t>
      </w:r>
      <w:r>
        <w:rPr>
          <w:spacing w:val="7"/>
          <w:w w:val="95"/>
        </w:rPr>
        <w:t> </w:t>
      </w:r>
      <w:r>
        <w:rPr>
          <w:w w:val="95"/>
        </w:rPr>
        <w:t>Alrubaiee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Alkaa‟ida</w:t>
      </w:r>
      <w:r>
        <w:rPr>
          <w:spacing w:val="26"/>
          <w:w w:val="95"/>
        </w:rPr>
        <w:t> </w:t>
      </w:r>
      <w:r>
        <w:rPr>
          <w:w w:val="95"/>
        </w:rPr>
        <w:t>(</w:t>
      </w:r>
      <w:r>
        <w:rPr>
          <w:spacing w:val="28"/>
          <w:w w:val="95"/>
        </w:rPr>
        <w:t> </w:t>
      </w:r>
      <w:r>
        <w:rPr>
          <w:w w:val="95"/>
        </w:rPr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612" w:right="1055"/>
        <w:jc w:val="both"/>
      </w:pPr>
      <w:r>
        <w:rPr/>
        <w:t>The above model incorporates a factor not explicitly highlighted in this study which is</w:t>
      </w:r>
      <w:r>
        <w:rPr>
          <w:spacing w:val="1"/>
        </w:rPr>
        <w:t> </w:t>
      </w:r>
      <w:r>
        <w:rPr>
          <w:i/>
        </w:rPr>
        <w:t>Patient Trust. </w:t>
      </w:r>
      <w:r>
        <w:rPr/>
        <w:t>The researchers viewed it as the patients being able to check the process of</w:t>
      </w:r>
      <w:r>
        <w:rPr>
          <w:spacing w:val="-57"/>
        </w:rPr>
        <w:t> </w:t>
      </w:r>
      <w:r>
        <w:rPr/>
        <w:t>healthcare delivered to them even when honest mistakes (which are possible), are spotted</w:t>
      </w:r>
      <w:r>
        <w:rPr>
          <w:spacing w:val="-57"/>
        </w:rPr>
        <w:t> </w:t>
      </w:r>
      <w:r>
        <w:rPr/>
        <w:t>and corrected, they continue to trust even if harmed. This term in other domains can be</w:t>
      </w:r>
      <w:r>
        <w:rPr>
          <w:spacing w:val="1"/>
        </w:rPr>
        <w:t> </w:t>
      </w:r>
      <w:r>
        <w:rPr/>
        <w:t>viewed as customer loyalty, however, in this study, it is inferred that a patient should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use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facilities and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if it trusts the service</w:t>
      </w:r>
      <w:r>
        <w:rPr>
          <w:spacing w:val="-1"/>
        </w:rPr>
        <w:t> </w:t>
      </w:r>
      <w:r>
        <w:rPr/>
        <w:t>providers.</w:t>
      </w:r>
    </w:p>
    <w:p>
      <w:pPr>
        <w:pStyle w:val="BodyText"/>
        <w:spacing w:line="480" w:lineRule="auto" w:before="233"/>
        <w:ind w:left="612" w:right="1057"/>
        <w:jc w:val="both"/>
      </w:pPr>
      <w:r>
        <w:rPr/>
        <w:t>This model is cited in this study due to its relevance to the study. It is a study that was</w:t>
      </w:r>
      <w:r>
        <w:rPr>
          <w:spacing w:val="1"/>
        </w:rPr>
        <w:t> </w:t>
      </w:r>
      <w:r>
        <w:rPr/>
        <w:t>carried out in a hospital environment similar to this study, it was carried out on patients</w:t>
      </w:r>
      <w:r>
        <w:rPr>
          <w:spacing w:val="1"/>
        </w:rPr>
        <w:t> </w:t>
      </w:r>
      <w:r>
        <w:rPr/>
        <w:t>and also, the study has both quality dimensions and Patient satisfaction as variables for</w:t>
      </w:r>
      <w:r>
        <w:rPr>
          <w:spacing w:val="1"/>
        </w:rPr>
        <w:t> </w:t>
      </w:r>
      <w:r>
        <w:rPr/>
        <w:t>the study. Although the above model is holistic in its domain, it is quite inadequate to be</w:t>
      </w:r>
      <w:r>
        <w:rPr>
          <w:spacing w:val="1"/>
        </w:rPr>
        <w:t> </w:t>
      </w:r>
      <w:r>
        <w:rPr/>
        <w:t>adopted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as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is,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hospital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260" w:right="380"/>
        </w:sectPr>
      </w:pPr>
    </w:p>
    <w:p>
      <w:pPr>
        <w:pStyle w:val="BodyText"/>
        <w:spacing w:line="480" w:lineRule="auto" w:before="78"/>
        <w:ind w:left="612" w:right="1056"/>
        <w:jc w:val="both"/>
      </w:pPr>
      <w:r>
        <w:rPr/>
        <w:t>was owned by the public sector while this study is looking at the PPP project within a</w:t>
      </w:r>
      <w:r>
        <w:rPr>
          <w:spacing w:val="1"/>
        </w:rPr>
        <w:t> </w:t>
      </w:r>
      <w:r>
        <w:rPr/>
        <w:t>government hospital and the employees assessment of the quality of the facility(s) they</w:t>
      </w:r>
      <w:r>
        <w:rPr>
          <w:spacing w:val="1"/>
        </w:rPr>
        <w:t> </w:t>
      </w:r>
      <w:r>
        <w:rPr/>
        <w:t>used were not evaluated. Therefore, this study has identified other quality dimension that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included in this study not only to assess the facility(s) but to do so in relation to how it</w:t>
      </w:r>
      <w:r>
        <w:rPr>
          <w:spacing w:val="1"/>
        </w:rPr>
        <w:t> </w:t>
      </w:r>
      <w:r>
        <w:rPr/>
        <w:t>enables</w:t>
      </w:r>
      <w:r>
        <w:rPr>
          <w:spacing w:val="-1"/>
        </w:rPr>
        <w:t> </w:t>
      </w:r>
      <w:r>
        <w:rPr/>
        <w:t>them carry</w:t>
      </w:r>
      <w:r>
        <w:rPr>
          <w:spacing w:val="-5"/>
        </w:rPr>
        <w:t> </w:t>
      </w:r>
      <w:r>
        <w:rPr/>
        <w:t>out their work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200" w:after="0"/>
        <w:ind w:left="972" w:right="0" w:hanging="361"/>
        <w:jc w:val="left"/>
      </w:pPr>
      <w:bookmarkStart w:name="_TOC_250028" w:id="17"/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PPP</w:t>
      </w:r>
      <w:r>
        <w:rPr>
          <w:spacing w:val="-14"/>
        </w:rPr>
        <w:t> </w:t>
      </w:r>
      <w:r>
        <w:rPr>
          <w:spacing w:val="-1"/>
        </w:rPr>
        <w:t>HEALTHCARE</w:t>
      </w:r>
      <w:r>
        <w:rPr>
          <w:spacing w:val="1"/>
        </w:rPr>
        <w:t> </w:t>
      </w:r>
      <w:bookmarkEnd w:id="17"/>
      <w:r>
        <w:rPr>
          <w:spacing w:val="-1"/>
        </w:rPr>
        <w:t>DELIVERY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4"/>
        <w:jc w:val="both"/>
      </w:pPr>
      <w:r>
        <w:rPr/>
        <w:t>Patients‟ quality perceptions have been shown to account for 17-27 percent of variation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hospital‟s</w:t>
      </w:r>
      <w:r>
        <w:rPr>
          <w:spacing w:val="11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earnings,</w:t>
      </w:r>
      <w:r>
        <w:rPr>
          <w:spacing w:val="11"/>
        </w:rPr>
        <w:t> </w:t>
      </w:r>
      <w:r>
        <w:rPr/>
        <w:t>net</w:t>
      </w:r>
      <w:r>
        <w:rPr>
          <w:spacing w:val="12"/>
        </w:rPr>
        <w:t> </w:t>
      </w:r>
      <w:r>
        <w:rPr/>
        <w:t>revenue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asset</w:t>
      </w:r>
      <w:r>
        <w:rPr>
          <w:spacing w:val="13"/>
        </w:rPr>
        <w:t> </w:t>
      </w:r>
      <w:r>
        <w:rPr/>
        <w:t>returns.</w:t>
      </w:r>
      <w:r>
        <w:rPr>
          <w:spacing w:val="16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evidence that several constructs make up the overall care quality and satisfaction</w:t>
      </w:r>
      <w:r>
        <w:rPr>
          <w:spacing w:val="1"/>
        </w:rPr>
        <w:t> </w:t>
      </w:r>
      <w:r>
        <w:rPr/>
        <w:t>model. Researchers have called for empirical cross-cultural studies of healthcare quality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patient satisfaction</w:t>
      </w:r>
      <w:r>
        <w:rPr/>
        <w:t> </w:t>
      </w:r>
      <w:r>
        <w:rPr>
          <w:spacing w:val="-1"/>
        </w:rPr>
        <w:t>(Badri,</w:t>
      </w:r>
      <w:r>
        <w:rPr>
          <w:spacing w:val="-13"/>
        </w:rPr>
        <w:t> </w:t>
      </w:r>
      <w:r>
        <w:rPr>
          <w:spacing w:val="-1"/>
        </w:rPr>
        <w:t>Attia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Ustadi,</w:t>
      </w:r>
      <w:r>
        <w:rPr>
          <w:spacing w:val="-2"/>
        </w:rPr>
        <w:t> </w:t>
      </w:r>
      <w:r>
        <w:rPr/>
        <w:t>2008;</w:t>
      </w:r>
      <w:r>
        <w:rPr>
          <w:spacing w:val="-15"/>
        </w:rPr>
        <w:t> </w:t>
      </w:r>
      <w:r>
        <w:rPr/>
        <w:t>Alrubaiee</w:t>
      </w:r>
      <w:r>
        <w:rPr>
          <w:spacing w:val="-2"/>
        </w:rPr>
        <w:t> </w:t>
      </w:r>
      <w:r>
        <w:rPr/>
        <w:t>and</w:t>
      </w:r>
      <w:r>
        <w:rPr>
          <w:spacing w:val="-13"/>
        </w:rPr>
        <w:t> </w:t>
      </w:r>
      <w:r>
        <w:rPr/>
        <w:t>Alkaa‟ida,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8"/>
        <w:jc w:val="both"/>
      </w:pPr>
      <w:r>
        <w:rPr/>
        <w:t>According to Braunsberger and Gates (2002), the quality of healthcare traditionally has</w:t>
      </w:r>
      <w:r>
        <w:rPr>
          <w:spacing w:val="1"/>
        </w:rPr>
        <w:t> </w:t>
      </w:r>
      <w:r>
        <w:rPr/>
        <w:t>been defined from the provider's point of view (Berwick, 1997; Kramer, 1997) due to the</w:t>
      </w:r>
      <w:r>
        <w:rPr>
          <w:spacing w:val="-57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care intelligently.</w:t>
      </w:r>
      <w:r>
        <w:rPr>
          <w:spacing w:val="1"/>
        </w:rPr>
        <w:t> </w:t>
      </w:r>
      <w:r>
        <w:rPr/>
        <w:t>In recent times, the focus has shifted to patients'</w:t>
      </w:r>
      <w:r>
        <w:rPr>
          <w:spacing w:val="60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patients/customers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(Decker, 1999). However, </w:t>
      </w:r>
      <w:hyperlink r:id="rId7">
        <w:r>
          <w:rPr/>
          <w:t>Eiriz </w:t>
        </w:r>
      </w:hyperlink>
      <w:hyperlink r:id="rId8">
        <w:r>
          <w:rPr/>
          <w:t>and Figueiredo </w:t>
        </w:r>
      </w:hyperlink>
      <w:r>
        <w:rPr/>
        <w:t>(2005) opined that health care services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ambiguity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heterogeneity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health</w:t>
      </w:r>
      <w:r>
        <w:rPr>
          <w:spacing w:val="50"/>
        </w:rPr>
        <w:t> </w:t>
      </w:r>
      <w:r>
        <w:rPr/>
        <w:t>care</w:t>
      </w:r>
      <w:r>
        <w:rPr>
          <w:spacing w:val="49"/>
        </w:rPr>
        <w:t> </w:t>
      </w:r>
      <w:r>
        <w:rPr/>
        <w:t>services.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consequently</w:t>
      </w:r>
      <w:r>
        <w:rPr>
          <w:spacing w:val="47"/>
        </w:rPr>
        <w:t> </w:t>
      </w:r>
      <w:r>
        <w:rPr/>
        <w:t>developed</w:t>
      </w:r>
      <w:r>
        <w:rPr>
          <w:spacing w:val="4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(patients, their relatives and citizens) and providers (managers, doctors, other technical</w:t>
      </w:r>
      <w:r>
        <w:rPr>
          <w:spacing w:val="1"/>
        </w:rPr>
        <w:t> </w:t>
      </w:r>
      <w:r>
        <w:rPr/>
        <w:t>staff and non-technical staff). It is also the conclusion of Terry and Israel (2005) that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 is influenced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employees'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04"/>
        <w:jc w:val="both"/>
      </w:pPr>
      <w:r>
        <w:rPr/>
        <w:t>Lee (2011) asserted that the healthcare industry has undergone changes in healthcare</w:t>
      </w:r>
      <w:r>
        <w:rPr>
          <w:spacing w:val="1"/>
        </w:rPr>
        <w:t> </w:t>
      </w:r>
      <w:r>
        <w:rPr/>
        <w:t>service deliveries in the last two decades due to higher service expectations from patients,</w:t>
      </w:r>
      <w:r>
        <w:rPr>
          <w:spacing w:val="-57"/>
        </w:rPr>
        <w:t> </w:t>
      </w:r>
      <w:r>
        <w:rPr/>
        <w:t>ever-advancing technology, greater access to health information through the internet and</w:t>
      </w:r>
      <w:r>
        <w:rPr>
          <w:spacing w:val="1"/>
        </w:rPr>
        <w:t> </w:t>
      </w:r>
      <w:r>
        <w:rPr/>
        <w:t>the digital media, and a holistic approach to health and well-being concerns as identified</w:t>
      </w:r>
      <w:r>
        <w:rPr>
          <w:spacing w:val="1"/>
        </w:rPr>
        <w:t> </w:t>
      </w:r>
      <w:r>
        <w:rPr/>
        <w:t>by Francis (2010). The Institute of Medicine (IOM) established six aims for improving</w:t>
      </w:r>
      <w:r>
        <w:rPr>
          <w:spacing w:val="1"/>
        </w:rPr>
        <w:t> </w:t>
      </w:r>
      <w:r>
        <w:rPr/>
        <w:t>healthcare quality, they are: Safe- avoiding injuries to patients from the care that is</w:t>
      </w:r>
      <w:r>
        <w:rPr>
          <w:spacing w:val="1"/>
        </w:rPr>
        <w:t> </w:t>
      </w:r>
      <w:r>
        <w:rPr/>
        <w:t>intended to help them; Effective - providing services based on scientific knowledge to all</w:t>
      </w:r>
      <w:r>
        <w:rPr>
          <w:spacing w:val="1"/>
        </w:rPr>
        <w:t> </w:t>
      </w:r>
      <w:r>
        <w:rPr/>
        <w:t>who could benefit and refraining from providing services to those not likely to benefit;</w:t>
      </w:r>
      <w:r>
        <w:rPr>
          <w:spacing w:val="1"/>
        </w:rPr>
        <w:t> </w:t>
      </w:r>
      <w:r>
        <w:rPr/>
        <w:t>Patient-centered - providing care that is respectful of and responsive to individual patient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decisions; Timely - reducing waits and sometimes harmful delays for both those who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care;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waste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 supplies, ideas, and energy; Equitable - providing care that does not vary 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location, and socioeconomic status (IOM, 2001). They are of the view that a health 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major gains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 six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far better at</w:t>
      </w:r>
      <w:r>
        <w:rPr>
          <w:spacing w:val="60"/>
        </w:rPr>
        <w:t> </w:t>
      </w:r>
      <w:r>
        <w:rPr/>
        <w:t>meeting</w:t>
      </w:r>
      <w:r>
        <w:rPr>
          <w:spacing w:val="1"/>
        </w:rPr>
        <w:t> </w:t>
      </w:r>
      <w:r>
        <w:rPr/>
        <w:t>patients' needs. Also, health workers would benefit through their increased satisfaction at</w:t>
      </w:r>
      <w:r>
        <w:rPr>
          <w:spacing w:val="1"/>
        </w:rPr>
        <w:t> </w:t>
      </w:r>
      <w:r>
        <w:rPr/>
        <w:t>being better able to do their jobs and thereby improve health, greater longevity, less pain</w:t>
      </w:r>
      <w:r>
        <w:rPr>
          <w:spacing w:val="1"/>
        </w:rPr>
        <w:t> </w:t>
      </w:r>
      <w:r>
        <w:rPr/>
        <w:t>and suffering, and increased personal productivity to those who receive their care (IOM,</w:t>
      </w:r>
      <w:r>
        <w:rPr>
          <w:spacing w:val="1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3"/>
        <w:jc w:val="both"/>
      </w:pPr>
      <w:r>
        <w:rPr/>
        <w:t>Eiriz and Figueiredu (2005) opined that patient‟s expectations and priorities vary among</w:t>
      </w:r>
      <w:r>
        <w:rPr>
          <w:spacing w:val="1"/>
        </w:rPr>
        <w:t> </w:t>
      </w:r>
      <w:r>
        <w:rPr/>
        <w:t>countries and are highly related to cultural background and to the healthcare system.</w:t>
      </w:r>
      <w:r>
        <w:rPr>
          <w:spacing w:val="1"/>
        </w:rPr>
        <w:t> </w:t>
      </w:r>
      <w:r>
        <w:rPr/>
        <w:t>Furrer, Liu and Sudharshan (2000) indicated that weak customers in large power distance</w:t>
      </w:r>
      <w:r>
        <w:rPr>
          <w:spacing w:val="-57"/>
        </w:rPr>
        <w:t> </w:t>
      </w:r>
      <w:r>
        <w:rPr/>
        <w:t>cultures</w:t>
      </w:r>
      <w:r>
        <w:rPr>
          <w:spacing w:val="-4"/>
        </w:rPr>
        <w:t> </w:t>
      </w:r>
      <w:r>
        <w:rPr/>
        <w:t>placed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reliability,</w:t>
      </w:r>
      <w:r>
        <w:rPr>
          <w:spacing w:val="-3"/>
        </w:rPr>
        <w:t> </w:t>
      </w:r>
      <w:r>
        <w:rPr/>
        <w:t>empathy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responsiveness.</w:t>
      </w:r>
      <w:r>
        <w:rPr>
          <w:spacing w:val="1"/>
        </w:rPr>
        <w:t> </w:t>
      </w:r>
      <w:r>
        <w:rPr/>
        <w:t>Alrubaiee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Alkaa‟ida (2011) highlighted studies that indicated that customers in different countries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 perceptions</w:t>
      </w:r>
      <w:r>
        <w:rPr>
          <w:spacing w:val="1"/>
        </w:rPr>
        <w:t> </w:t>
      </w:r>
      <w:r>
        <w:rPr/>
        <w:t>between</w:t>
      </w:r>
      <w:r>
        <w:rPr>
          <w:spacing w:val="27"/>
        </w:rPr>
        <w:t> </w:t>
      </w:r>
      <w:r>
        <w:rPr/>
        <w:t>customers</w:t>
      </w:r>
      <w:r>
        <w:rPr>
          <w:spacing w:val="28"/>
        </w:rPr>
        <w:t> </w:t>
      </w:r>
      <w:r>
        <w:rPr/>
        <w:t>-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therefore,</w:t>
      </w:r>
      <w:r>
        <w:rPr>
          <w:spacing w:val="28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scales</w:t>
      </w:r>
      <w:r>
        <w:rPr>
          <w:spacing w:val="28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one</w:t>
      </w:r>
      <w:r>
        <w:rPr>
          <w:spacing w:val="26"/>
        </w:rPr>
        <w:t> </w:t>
      </w:r>
      <w:r>
        <w:rPr/>
        <w:t>culture</w:t>
      </w:r>
      <w:r>
        <w:rPr>
          <w:spacing w:val="26"/>
        </w:rPr>
        <w:t> </w:t>
      </w:r>
      <w:r>
        <w:rPr/>
        <w:t>may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differences in response styles and interpretation of items, not all measures of service</w:t>
      </w:r>
      <w:r>
        <w:rPr>
          <w:spacing w:val="1"/>
        </w:rPr>
        <w:t> </w:t>
      </w:r>
      <w:r>
        <w:rPr/>
        <w:t>quality and satisfaction are equivalent across cultures. Therefore, countries and cultures</w:t>
      </w:r>
      <w:r>
        <w:rPr>
          <w:spacing w:val="1"/>
        </w:rPr>
        <w:t> </w:t>
      </w:r>
      <w:r>
        <w:rPr/>
        <w:t>must evaluate service quality perceptions before adopting other countries or cultures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1332" w:val="left" w:leader="none"/>
          <w:tab w:pos="1333" w:val="left" w:leader="none"/>
        </w:tabs>
        <w:spacing w:line="240" w:lineRule="auto" w:before="201" w:after="0"/>
        <w:ind w:left="1332" w:right="0" w:hanging="721"/>
        <w:jc w:val="left"/>
      </w:pPr>
      <w:bookmarkStart w:name="_TOC_250027" w:id="18"/>
      <w:r>
        <w:rPr>
          <w:spacing w:val="-1"/>
        </w:rPr>
        <w:t>CUSTOMER/USER</w:t>
      </w:r>
      <w:r>
        <w:rPr>
          <w:spacing w:val="-12"/>
        </w:rPr>
        <w:t> </w:t>
      </w:r>
      <w:bookmarkEnd w:id="18"/>
      <w:r>
        <w:rPr>
          <w:spacing w:val="-1"/>
        </w:rPr>
        <w:t>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64"/>
        <w:jc w:val="both"/>
      </w:pPr>
      <w:r>
        <w:rPr/>
        <w:t>Kamara (2000) describes the „customer' as a body that incorporates the interests of the</w:t>
      </w:r>
      <w:r>
        <w:rPr>
          <w:spacing w:val="1"/>
        </w:rPr>
        <w:t> </w:t>
      </w:r>
      <w:r>
        <w:rPr/>
        <w:t>buyer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prospective</w:t>
      </w:r>
      <w:r>
        <w:rPr>
          <w:spacing w:val="-2"/>
        </w:rPr>
        <w:t> </w:t>
      </w:r>
      <w:r>
        <w:rPr/>
        <w:t>users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(Karna,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El-Gohary </w:t>
      </w:r>
      <w:r>
        <w:rPr>
          <w:i/>
        </w:rPr>
        <w:t>et al</w:t>
      </w:r>
      <w:r>
        <w:rPr/>
        <w:t>. (2006) defined a stakeholder as "any person or organization that has a</w:t>
      </w:r>
      <w:r>
        <w:rPr>
          <w:spacing w:val="1"/>
        </w:rPr>
        <w:t> </w:t>
      </w:r>
      <w:r>
        <w:rPr/>
        <w:t>legitimate interest in a project". They further described an impacted stakeholder as "an</w:t>
      </w:r>
      <w:r>
        <w:rPr>
          <w:spacing w:val="1"/>
        </w:rPr>
        <w:t> </w:t>
      </w:r>
      <w:r>
        <w:rPr/>
        <w:t>organization or individual who is directly or indirectly affected by the development</w:t>
      </w:r>
      <w:r>
        <w:rPr>
          <w:spacing w:val="1"/>
        </w:rPr>
        <w:t> </w:t>
      </w:r>
      <w:r>
        <w:rPr/>
        <w:t>process; and can be classified into three main sub-domains: residents, users and owners".</w:t>
      </w:r>
      <w:r>
        <w:rPr>
          <w:spacing w:val="-57"/>
        </w:rPr>
        <w:t> </w:t>
      </w:r>
      <w:r>
        <w:rPr/>
        <w:t>Customer satisfaction is a function of perceived quality and disconfirmation - the extent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perceived quality</w:t>
      </w:r>
      <w:r>
        <w:rPr>
          <w:spacing w:val="-3"/>
        </w:rPr>
        <w:t> </w:t>
      </w:r>
      <w:r>
        <w:rPr/>
        <w:t>fails</w:t>
      </w:r>
      <w:r>
        <w:rPr>
          <w:spacing w:val="-1"/>
        </w:rPr>
        <w:t> </w:t>
      </w:r>
      <w:r>
        <w:rPr/>
        <w:t>to match repurchase</w:t>
      </w:r>
      <w:r>
        <w:rPr>
          <w:spacing w:val="-1"/>
        </w:rPr>
        <w:t> </w:t>
      </w:r>
      <w:r>
        <w:rPr/>
        <w:t>expectations (Karna,</w:t>
      </w:r>
      <w:r>
        <w:rPr>
          <w:spacing w:val="-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02"/>
        <w:jc w:val="both"/>
      </w:pPr>
      <w:r>
        <w:rPr/>
        <w:t>Some researchers defined a satisfied customer as "one who receives significant added</w:t>
      </w:r>
      <w:r>
        <w:rPr>
          <w:spacing w:val="1"/>
        </w:rPr>
        <w:t> </w:t>
      </w:r>
      <w:r>
        <w:rPr/>
        <w:t>value"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his/her</w:t>
      </w:r>
      <w:r>
        <w:rPr>
          <w:spacing w:val="31"/>
        </w:rPr>
        <w:t> </w:t>
      </w:r>
      <w:r>
        <w:rPr/>
        <w:t>bottom</w:t>
      </w:r>
      <w:r>
        <w:rPr>
          <w:spacing w:val="32"/>
        </w:rPr>
        <w:t> </w:t>
      </w:r>
      <w:r>
        <w:rPr/>
        <w:t>line.</w:t>
      </w:r>
      <w:r>
        <w:rPr>
          <w:spacing w:val="32"/>
        </w:rPr>
        <w:t> </w:t>
      </w:r>
      <w:r>
        <w:rPr/>
        <w:t>Customer</w:t>
      </w:r>
      <w:r>
        <w:rPr>
          <w:spacing w:val="31"/>
        </w:rPr>
        <w:t> </w:t>
      </w:r>
      <w:r>
        <w:rPr/>
        <w:t>satisfaction</w:t>
      </w:r>
      <w:r>
        <w:rPr>
          <w:spacing w:val="32"/>
        </w:rPr>
        <w:t> </w:t>
      </w:r>
      <w:r>
        <w:rPr/>
        <w:t>differs</w:t>
      </w:r>
      <w:r>
        <w:rPr>
          <w:spacing w:val="31"/>
        </w:rPr>
        <w:t> </w:t>
      </w:r>
      <w:r>
        <w:rPr/>
        <w:t>depending</w:t>
      </w:r>
      <w:r>
        <w:rPr>
          <w:spacing w:val="29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product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service</w:t>
      </w:r>
      <w:r>
        <w:rPr>
          <w:spacing w:val="25"/>
        </w:rPr>
        <w:t> </w:t>
      </w:r>
      <w:r>
        <w:rPr/>
        <w:t>(Oliver,</w:t>
      </w:r>
      <w:r>
        <w:rPr>
          <w:spacing w:val="25"/>
        </w:rPr>
        <w:t> </w:t>
      </w:r>
      <w:r>
        <w:rPr/>
        <w:t>2010;</w:t>
      </w:r>
      <w:r>
        <w:rPr>
          <w:spacing w:val="26"/>
        </w:rPr>
        <w:t> </w:t>
      </w:r>
      <w:r>
        <w:rPr/>
        <w:t>Tangkitsiri</w:t>
      </w:r>
      <w:r>
        <w:rPr>
          <w:spacing w:val="27"/>
        </w:rPr>
        <w:t> </w:t>
      </w:r>
      <w:r>
        <w:rPr>
          <w:i/>
        </w:rPr>
        <w:t>et</w:t>
      </w:r>
      <w:r>
        <w:rPr>
          <w:i/>
          <w:spacing w:val="26"/>
        </w:rPr>
        <w:t> </w:t>
      </w:r>
      <w:r>
        <w:rPr>
          <w:i/>
        </w:rPr>
        <w:t>al.</w:t>
      </w:r>
      <w:r>
        <w:rPr/>
        <w:t>,</w:t>
      </w:r>
      <w:r>
        <w:rPr>
          <w:spacing w:val="25"/>
        </w:rPr>
        <w:t> </w:t>
      </w:r>
      <w:r>
        <w:rPr/>
        <w:t>2013).</w:t>
      </w:r>
      <w:r>
        <w:rPr>
          <w:spacing w:val="26"/>
        </w:rPr>
        <w:t> </w:t>
      </w:r>
      <w:r>
        <w:rPr/>
        <w:t>Customers</w:t>
      </w:r>
      <w:r>
        <w:rPr>
          <w:spacing w:val="25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 perceived performance of a product (service, goods) with some performance standard.</w:t>
      </w:r>
      <w:r>
        <w:rPr>
          <w:spacing w:val="-57"/>
        </w:rPr>
        <w:t> </w:t>
      </w:r>
      <w:r>
        <w:rPr/>
        <w:t>Customers are satisfied when the perceived performance is greater than the standard</w:t>
      </w:r>
      <w:r>
        <w:rPr>
          <w:spacing w:val="1"/>
        </w:rPr>
        <w:t> </w:t>
      </w:r>
      <w:r>
        <w:rPr/>
        <w:t>(positively disconfirmed), whereas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performance</w:t>
      </w:r>
      <w:r>
        <w:rPr>
          <w:spacing w:val="60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 of the standard (negatively disconfirmed) (Ozaki, 2003; Karna, 2004; Tangkitsiri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8"/>
        <w:jc w:val="both"/>
      </w:pPr>
      <w:r>
        <w:rPr/>
        <w:t>Definitions of satisfaction view satisfaction as a post-consumption evaluation containing</w:t>
      </w:r>
      <w:r>
        <w:rPr>
          <w:spacing w:val="1"/>
        </w:rPr>
        <w:t> </w:t>
      </w:r>
      <w:r>
        <w:rPr/>
        <w:t>both cognitive and affective elements, distinguishing for example between "satisfaction</w:t>
      </w:r>
      <w:r>
        <w:rPr>
          <w:spacing w:val="1"/>
        </w:rPr>
        <w:t> </w:t>
      </w:r>
      <w:r>
        <w:rPr/>
        <w:t>as contentment", "satisfaction as pleasure", and "satisfaction as relief" on the basis of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reinforcement</w:t>
      </w:r>
      <w:r>
        <w:rPr>
          <w:spacing w:val="-1"/>
        </w:rPr>
        <w:t> </w:t>
      </w:r>
      <w:r>
        <w:rPr/>
        <w:t>and arousal (Oliver,</w:t>
      </w:r>
      <w:r>
        <w:rPr>
          <w:spacing w:val="-1"/>
        </w:rPr>
        <w:t> </w:t>
      </w:r>
      <w:r>
        <w:rPr/>
        <w:t>1989; Jamali, 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60"/>
        <w:jc w:val="both"/>
      </w:pPr>
      <w:r>
        <w:rPr/>
        <w:t>According to Karna (2004), understanding the customer's requirements is essential in</w:t>
      </w:r>
      <w:r>
        <w:rPr>
          <w:spacing w:val="1"/>
        </w:rPr>
        <w:t> </w:t>
      </w:r>
      <w:r>
        <w:rPr/>
        <w:t>ensuring customer satisfaction, and the demand for the construction product must be</w:t>
      </w:r>
      <w:r>
        <w:rPr>
          <w:spacing w:val="1"/>
        </w:rPr>
        <w:t> </w:t>
      </w:r>
      <w:r>
        <w:rPr/>
        <w:t>viewed in relation to the intended use of the facility. However, Partnerships UK (2006)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performance, it can be problematic especially in areas involving multiple layers of users</w:t>
      </w:r>
      <w:r>
        <w:rPr>
          <w:spacing w:val="1"/>
        </w:rPr>
        <w:t> </w:t>
      </w:r>
      <w:r>
        <w:rPr/>
        <w:t>such as hospitals. They cited an example of a hospital manager who observed that more</w:t>
      </w:r>
      <w:r>
        <w:rPr>
          <w:spacing w:val="1"/>
        </w:rPr>
        <w:t> </w:t>
      </w:r>
      <w:r>
        <w:rPr/>
        <w:t>complaints</w:t>
      </w:r>
      <w:r>
        <w:rPr>
          <w:spacing w:val="29"/>
        </w:rPr>
        <w:t> </w:t>
      </w:r>
      <w:r>
        <w:rPr/>
        <w:t>received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hospital</w:t>
      </w:r>
      <w:r>
        <w:rPr>
          <w:spacing w:val="29"/>
        </w:rPr>
        <w:t> </w:t>
      </w:r>
      <w:r>
        <w:rPr/>
        <w:t>staff</w:t>
      </w:r>
      <w:r>
        <w:rPr>
          <w:spacing w:val="31"/>
        </w:rPr>
        <w:t> </w:t>
      </w:r>
      <w:r>
        <w:rPr/>
        <w:t>than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patients,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then</w:t>
      </w:r>
      <w:r>
        <w:rPr>
          <w:spacing w:val="28"/>
        </w:rPr>
        <w:t> </w:t>
      </w:r>
      <w:r>
        <w:rPr/>
        <w:t>they</w:t>
      </w:r>
      <w:r>
        <w:rPr>
          <w:spacing w:val="27"/>
        </w:rPr>
        <w:t> </w:t>
      </w:r>
      <w:r>
        <w:rPr/>
        <w:t>felt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faults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prevented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rectified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 end user.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8"/>
        <w:jc w:val="both"/>
      </w:pPr>
      <w:r>
        <w:rPr/>
        <w:t>Alrubaiee and Alkaa‟ida (2011) are of the opinion that satisfied customers are likely to</w:t>
      </w:r>
      <w:r>
        <w:rPr>
          <w:spacing w:val="1"/>
        </w:rPr>
        <w:t> </w:t>
      </w:r>
      <w:r>
        <w:rPr/>
        <w:t>exhibit favorable behavioral intentions, which are beneficial to the healthcare provider‟s</w:t>
      </w:r>
      <w:r>
        <w:rPr>
          <w:spacing w:val="1"/>
        </w:rPr>
        <w:t> </w:t>
      </w:r>
      <w:r>
        <w:rPr/>
        <w:t>long-term</w:t>
      </w:r>
      <w:r>
        <w:rPr>
          <w:spacing w:val="16"/>
        </w:rPr>
        <w:t> </w:t>
      </w:r>
      <w:r>
        <w:rPr/>
        <w:t>success.</w:t>
      </w:r>
      <w:r>
        <w:rPr>
          <w:spacing w:val="17"/>
        </w:rPr>
        <w:t> </w:t>
      </w:r>
      <w:r>
        <w:rPr/>
        <w:t>Measuring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degree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patient</w:t>
      </w:r>
      <w:r>
        <w:rPr>
          <w:spacing w:val="17"/>
        </w:rPr>
        <w:t> </w:t>
      </w:r>
      <w:r>
        <w:rPr/>
        <w:t>satisfaction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help</w:t>
      </w:r>
      <w:r>
        <w:rPr>
          <w:spacing w:val="17"/>
        </w:rPr>
        <w:t> </w:t>
      </w:r>
      <w:r>
        <w:rPr/>
        <w:t>facilitate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1"/>
        <w:jc w:val="both"/>
      </w:pPr>
      <w:r>
        <w:rPr/>
        <w:t>hospital service provision and management, as well as increase and maintain the 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service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541"/>
        <w:jc w:val="both"/>
      </w:pPr>
      <w:bookmarkStart w:name="_TOC_250026" w:id="19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bookmarkEnd w:id="19"/>
      <w:r>
        <w:rPr/>
        <w:t>characteristics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12" w:right="1052"/>
        <w:jc w:val="both"/>
      </w:pPr>
      <w:r>
        <w:rPr/>
        <w:t>Socio-demographic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age;</w:t>
      </w:r>
      <w:r>
        <w:rPr>
          <w:spacing w:val="1"/>
        </w:rPr>
        <w:t> </w:t>
      </w:r>
      <w:r>
        <w:rPr/>
        <w:t>gender;</w:t>
      </w:r>
      <w:r>
        <w:rPr>
          <w:spacing w:val="1"/>
        </w:rPr>
        <w:t> </w:t>
      </w:r>
      <w:r>
        <w:rPr/>
        <w:t>occupation;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facility;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however, are inconsistent and sometimes contradictory, other than the finding that older</w:t>
      </w:r>
      <w:r>
        <w:rPr>
          <w:spacing w:val="1"/>
        </w:rPr>
        <w:t> </w:t>
      </w:r>
      <w:r>
        <w:rPr/>
        <w:t>patients consistently tend to report higher levels of satisfaction than do younger ones</w:t>
      </w:r>
      <w:r>
        <w:rPr>
          <w:spacing w:val="1"/>
        </w:rPr>
        <w:t> </w:t>
      </w:r>
      <w:r>
        <w:rPr/>
        <w:t>(Calnan,</w:t>
      </w:r>
      <w:r>
        <w:rPr>
          <w:spacing w:val="1"/>
        </w:rPr>
        <w:t> </w:t>
      </w:r>
      <w:r>
        <w:rPr/>
        <w:t>Katsouyiannopoulos,</w:t>
      </w:r>
      <w:r>
        <w:rPr>
          <w:spacing w:val="1"/>
        </w:rPr>
        <w:t> </w:t>
      </w:r>
      <w:r>
        <w:rPr/>
        <w:t>Ovcharov,</w:t>
      </w:r>
      <w:r>
        <w:rPr>
          <w:spacing w:val="1"/>
        </w:rPr>
        <w:t> </w:t>
      </w:r>
      <w:r>
        <w:rPr/>
        <w:t>Prokhorshas,</w:t>
      </w:r>
      <w:r>
        <w:rPr>
          <w:spacing w:val="1"/>
        </w:rPr>
        <w:t> </w:t>
      </w:r>
      <w:r>
        <w:rPr/>
        <w:t>Ramic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Williams,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Braunsberger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Gates,</w:t>
      </w:r>
      <w:r>
        <w:rPr>
          <w:spacing w:val="57"/>
        </w:rPr>
        <w:t> </w:t>
      </w:r>
      <w:r>
        <w:rPr/>
        <w:t>2002).</w:t>
      </w:r>
      <w:r>
        <w:rPr>
          <w:spacing w:val="57"/>
        </w:rPr>
        <w:t> </w:t>
      </w:r>
      <w:r>
        <w:rPr/>
        <w:t>Nguyen,</w:t>
      </w:r>
      <w:r>
        <w:rPr>
          <w:spacing w:val="58"/>
        </w:rPr>
        <w:t> </w:t>
      </w:r>
      <w:r>
        <w:rPr/>
        <w:t>Briancon,</w:t>
      </w:r>
      <w:r>
        <w:rPr>
          <w:spacing w:val="57"/>
        </w:rPr>
        <w:t> </w:t>
      </w:r>
      <w:r>
        <w:rPr/>
        <w:t>Empereur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Guillemin</w:t>
      </w:r>
      <w:r>
        <w:rPr>
          <w:spacing w:val="2"/>
        </w:rPr>
        <w:t> </w:t>
      </w:r>
      <w:r>
        <w:rPr/>
        <w:t>(2002)</w:t>
      </w:r>
      <w:r>
        <w:rPr>
          <w:spacing w:val="-58"/>
        </w:rPr>
        <w:t> </w:t>
      </w:r>
      <w:r>
        <w:rPr/>
        <w:t>found that men tended to be more satisfied than women (Braunsberger and Gates, 2002)</w:t>
      </w:r>
      <w:r>
        <w:rPr>
          <w:spacing w:val="1"/>
        </w:rPr>
        <w:t> </w:t>
      </w:r>
      <w:r>
        <w:rPr/>
        <w:t>and women tended to complain more often than men do. Priporas, Laspa and Kamenidou</w:t>
      </w:r>
      <w:r>
        <w:rPr>
          <w:spacing w:val="-57"/>
        </w:rPr>
        <w:t> </w:t>
      </w:r>
      <w:r>
        <w:rPr/>
        <w:t>(2008) found that males and young patients tend to rate satisfaction a little higher than</w:t>
      </w:r>
      <w:r>
        <w:rPr>
          <w:spacing w:val="1"/>
        </w:rPr>
        <w:t> </w:t>
      </w:r>
      <w:r>
        <w:rPr/>
        <w:t>females and older patients which is contrary to the reports of the previous studies. Tucker</w:t>
      </w:r>
      <w:r>
        <w:rPr>
          <w:spacing w:val="-57"/>
        </w:rPr>
        <w:t> </w:t>
      </w:r>
      <w:r>
        <w:rPr/>
        <w:t>(2002)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satisfaction. Consistent with previous studies, patient age was found to be the most</w:t>
      </w:r>
      <w:r>
        <w:rPr>
          <w:spacing w:val="1"/>
        </w:rPr>
        <w:t> </w:t>
      </w:r>
      <w:r>
        <w:rPr/>
        <w:t>frequent predictor of satisfaction of all the socio-demographic factors considered (Calnan</w:t>
      </w:r>
      <w:r>
        <w:rPr>
          <w:spacing w:val="-57"/>
        </w:rPr>
        <w:t> </w:t>
      </w:r>
      <w:r>
        <w:rPr>
          <w:i/>
        </w:rPr>
        <w:t>et al</w:t>
      </w:r>
      <w:r>
        <w:rPr/>
        <w:t>., 1994). Older patients tend to be higher in rank, more educated, and married.</w:t>
      </w:r>
      <w:r>
        <w:rPr>
          <w:spacing w:val="1"/>
        </w:rPr>
        <w:t> </w:t>
      </w:r>
      <w:r>
        <w:rPr/>
        <w:t>Individual factors positively associated with patient satisfaction are health status and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Younger,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educated,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ranking,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high-service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 with lower satisfaction. Angelopoulou, Kangis and Babis (1998) found that</w:t>
      </w:r>
      <w:r>
        <w:rPr>
          <w:spacing w:val="1"/>
        </w:rPr>
        <w:t> </w:t>
      </w:r>
      <w:r>
        <w:rPr/>
        <w:t>patients in private hospitals were more satisfied than patients in public hospitals. On the</w:t>
      </w:r>
      <w:r>
        <w:rPr>
          <w:spacing w:val="1"/>
        </w:rPr>
        <w:t> </w:t>
      </w:r>
      <w:r>
        <w:rPr/>
        <w:t>contrary, Jabnoun and Chaker, (2003) found that public hospitals have higher overall</w:t>
      </w:r>
      <w:r>
        <w:rPr>
          <w:spacing w:val="1"/>
        </w:rPr>
        <w:t> </w:t>
      </w:r>
      <w:r>
        <w:rPr/>
        <w:t>healthcare</w:t>
      </w:r>
      <w:r>
        <w:rPr>
          <w:spacing w:val="28"/>
        </w:rPr>
        <w:t> </w:t>
      </w:r>
      <w:r>
        <w:rPr/>
        <w:t>quality</w:t>
      </w:r>
      <w:r>
        <w:rPr>
          <w:spacing w:val="25"/>
        </w:rPr>
        <w:t> </w:t>
      </w:r>
      <w:r>
        <w:rPr/>
        <w:t>than</w:t>
      </w:r>
      <w:r>
        <w:rPr>
          <w:spacing w:val="31"/>
        </w:rPr>
        <w:t> </w:t>
      </w:r>
      <w:r>
        <w:rPr/>
        <w:t>private</w:t>
      </w:r>
      <w:r>
        <w:rPr>
          <w:spacing w:val="28"/>
        </w:rPr>
        <w:t> </w:t>
      </w:r>
      <w:r>
        <w:rPr/>
        <w:t>hospitals.</w:t>
      </w:r>
      <w:r>
        <w:rPr>
          <w:spacing w:val="30"/>
        </w:rPr>
        <w:t> </w:t>
      </w:r>
      <w:r>
        <w:rPr/>
        <w:t>Another</w:t>
      </w:r>
      <w:r>
        <w:rPr>
          <w:spacing w:val="28"/>
        </w:rPr>
        <w:t> </w:t>
      </w:r>
      <w:r>
        <w:rPr/>
        <w:t>study</w:t>
      </w:r>
      <w:r>
        <w:rPr>
          <w:spacing w:val="25"/>
        </w:rPr>
        <w:t> </w:t>
      </w:r>
      <w:r>
        <w:rPr/>
        <w:t>found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patient‟s</w:t>
      </w:r>
      <w:r>
        <w:rPr>
          <w:spacing w:val="30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quality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Buttle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predicted patients‟ quality perceptions, but on only one dimension – facilities. Females</w:t>
      </w:r>
      <w:r>
        <w:rPr>
          <w:spacing w:val="1"/>
        </w:rPr>
        <w:t> </w:t>
      </w:r>
      <w:r>
        <w:rPr/>
        <w:t>valued the facilities more than males. Perceived facility-related quality was found to be</w:t>
      </w:r>
      <w:r>
        <w:rPr>
          <w:spacing w:val="1"/>
        </w:rPr>
        <w:t> </w:t>
      </w:r>
      <w:r>
        <w:rPr>
          <w:spacing w:val="-1"/>
        </w:rPr>
        <w:t>better</w:t>
      </w:r>
      <w:r>
        <w:rPr/>
        <w:t> </w:t>
      </w:r>
      <w:r>
        <w:rPr>
          <w:spacing w:val="-1"/>
        </w:rPr>
        <w:t>for older</w:t>
      </w:r>
      <w:r>
        <w:rPr/>
        <w:t> </w:t>
      </w:r>
      <w:r>
        <w:rPr>
          <w:spacing w:val="-1"/>
        </w:rPr>
        <w:t>than</w:t>
      </w:r>
      <w:r>
        <w:rPr>
          <w:spacing w:val="4"/>
        </w:rPr>
        <w:t> </w:t>
      </w:r>
      <w:r>
        <w:rPr>
          <w:spacing w:val="-1"/>
        </w:rPr>
        <w:t>younger</w:t>
      </w:r>
      <w:r>
        <w:rPr/>
        <w:t> </w:t>
      </w:r>
      <w:r>
        <w:rPr>
          <w:spacing w:val="-1"/>
        </w:rPr>
        <w:t>respondents</w:t>
      </w:r>
      <w:r>
        <w:rPr>
          <w:spacing w:val="2"/>
        </w:rPr>
        <w:t> </w:t>
      </w:r>
      <w:r>
        <w:rPr>
          <w:spacing w:val="-1"/>
        </w:rPr>
        <w:t>(cited</w:t>
      </w:r>
      <w:r>
        <w:rPr/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Alrubaiee</w:t>
      </w:r>
      <w:r>
        <w:rPr/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Alkaa‟ida,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2"/>
        <w:jc w:val="both"/>
      </w:pPr>
      <w:r>
        <w:rPr/>
        <w:t>Tucker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Adams</w:t>
      </w:r>
      <w:r>
        <w:rPr>
          <w:spacing w:val="45"/>
        </w:rPr>
        <w:t> </w:t>
      </w:r>
      <w:r>
        <w:rPr/>
        <w:t>(2001)</w:t>
      </w:r>
      <w:r>
        <w:rPr>
          <w:spacing w:val="43"/>
        </w:rPr>
        <w:t> </w:t>
      </w:r>
      <w:r>
        <w:rPr/>
        <w:t>produced</w:t>
      </w:r>
      <w:r>
        <w:rPr>
          <w:spacing w:val="44"/>
        </w:rPr>
        <w:t> </w:t>
      </w:r>
      <w:r>
        <w:rPr/>
        <w:t>an</w:t>
      </w:r>
      <w:r>
        <w:rPr>
          <w:spacing w:val="43"/>
        </w:rPr>
        <w:t> </w:t>
      </w:r>
      <w:r>
        <w:rPr/>
        <w:t>integrative</w:t>
      </w:r>
      <w:r>
        <w:rPr>
          <w:spacing w:val="42"/>
        </w:rPr>
        <w:t> </w:t>
      </w:r>
      <w:r>
        <w:rPr/>
        <w:t>patient</w:t>
      </w:r>
      <w:r>
        <w:rPr>
          <w:spacing w:val="43"/>
        </w:rPr>
        <w:t> </w:t>
      </w:r>
      <w:r>
        <w:rPr/>
        <w:t>evaluation</w:t>
      </w:r>
      <w:r>
        <w:rPr>
          <w:spacing w:val="43"/>
        </w:rPr>
        <w:t> </w:t>
      </w:r>
      <w:r>
        <w:rPr/>
        <w:t>model</w:t>
      </w:r>
      <w:r>
        <w:rPr>
          <w:spacing w:val="44"/>
        </w:rPr>
        <w:t> </w:t>
      </w:r>
      <w:r>
        <w:rPr/>
        <w:t>showing</w:t>
      </w:r>
      <w:r>
        <w:rPr>
          <w:spacing w:val="-58"/>
        </w:rPr>
        <w:t> </w:t>
      </w:r>
      <w:r>
        <w:rPr/>
        <w:t>how caring, empathy, reliability, responsiveness, access, communication and outcome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 characteristics. Conway and Willcocks‟ (1997) integrated model applies</w:t>
      </w:r>
      <w:r>
        <w:rPr>
          <w:spacing w:val="1"/>
        </w:rPr>
        <w:t> </w:t>
      </w:r>
      <w:r>
        <w:rPr/>
        <w:t>service quality to healthcare settings. It incorporates influencing factors such as patient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on).</w:t>
      </w:r>
      <w:r>
        <w:rPr>
          <w:spacing w:val="1"/>
        </w:rPr>
        <w:t> </w:t>
      </w:r>
      <w:r>
        <w:rPr/>
        <w:t>A study in</w:t>
      </w:r>
      <w:r>
        <w:rPr>
          <w:spacing w:val="1"/>
        </w:rPr>
        <w:t> </w:t>
      </w:r>
      <w:r>
        <w:rPr/>
        <w:t>Ohio,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better patient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nonteaching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beds,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deliveries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fewer</w:t>
      </w:r>
      <w:r>
        <w:rPr>
          <w:spacing w:val="-57"/>
        </w:rPr>
        <w:t> </w:t>
      </w:r>
      <w:r>
        <w:rPr/>
        <w:t>caesarean deliveries (Janssen </w:t>
      </w:r>
      <w:r>
        <w:rPr>
          <w:i/>
        </w:rPr>
        <w:t>et al</w:t>
      </w:r>
      <w:r>
        <w:rPr/>
        <w:t>., 2000). Despite the extensive validity and reliability</w:t>
      </w:r>
      <w:r>
        <w:rPr>
          <w:spacing w:val="1"/>
        </w:rPr>
        <w:t> </w:t>
      </w:r>
      <w:r>
        <w:rPr/>
        <w:t>tests that were conducted in Badri </w:t>
      </w:r>
      <w:r>
        <w:rPr>
          <w:i/>
        </w:rPr>
        <w:t>et al</w:t>
      </w:r>
      <w:r>
        <w:rPr/>
        <w:t>. (2008) study, it was recommended that such tests</w:t>
      </w:r>
      <w:r>
        <w:rPr>
          <w:spacing w:val="-57"/>
        </w:rPr>
        <w:t> </w:t>
      </w:r>
      <w:r>
        <w:rPr/>
        <w:t>should be repeated in different countries to ensure their validity and reliability and also</w:t>
      </w:r>
      <w:r>
        <w:rPr>
          <w:spacing w:val="1"/>
        </w:rPr>
        <w:t> </w:t>
      </w:r>
      <w:r>
        <w:rPr/>
        <w:t>could be used to compare the performance of public against private hospitals (Alrubaiee</w:t>
      </w:r>
      <w:r>
        <w:rPr>
          <w:spacing w:val="1"/>
        </w:rPr>
        <w:t> </w:t>
      </w:r>
      <w:r>
        <w:rPr/>
        <w:t>and</w:t>
      </w:r>
      <w:r>
        <w:rPr>
          <w:spacing w:val="-16"/>
        </w:rPr>
        <w:t> </w:t>
      </w:r>
      <w:r>
        <w:rPr/>
        <w:t>Alkaa‟ida,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201" w:after="0"/>
        <w:ind w:left="972" w:right="0" w:hanging="361"/>
        <w:jc w:val="left"/>
      </w:pPr>
      <w:bookmarkStart w:name="_TOC_250025" w:id="20"/>
      <w:r>
        <w:rPr>
          <w:spacing w:val="-2"/>
        </w:rPr>
        <w:t>USER</w:t>
      </w:r>
      <w:r>
        <w:rPr/>
        <w:t> </w:t>
      </w:r>
      <w:r>
        <w:rPr>
          <w:spacing w:val="-2"/>
        </w:rPr>
        <w:t>SATISFACTION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PPP</w:t>
      </w:r>
      <w:r>
        <w:rPr>
          <w:spacing w:val="-13"/>
        </w:rPr>
        <w:t> </w:t>
      </w:r>
      <w:bookmarkEnd w:id="20"/>
      <w:r>
        <w:rPr>
          <w:spacing w:val="-1"/>
        </w:rPr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7"/>
        <w:jc w:val="both"/>
      </w:pPr>
      <w:r>
        <w:rPr/>
        <w:t>Various problems have been encountered on PPP initiatives around the world that have</w:t>
      </w:r>
      <w:r>
        <w:rPr>
          <w:spacing w:val="1"/>
        </w:rPr>
        <w:t> </w:t>
      </w:r>
      <w:r>
        <w:rPr/>
        <w:t>eventually led to project failure. Public opposition from civil societies, local media, and</w:t>
      </w:r>
      <w:r>
        <w:rPr>
          <w:spacing w:val="1"/>
        </w:rPr>
        <w:t> </w:t>
      </w:r>
      <w:r>
        <w:rPr/>
        <w:t>other</w:t>
      </w:r>
      <w:r>
        <w:rPr>
          <w:spacing w:val="14"/>
        </w:rPr>
        <w:t> </w:t>
      </w:r>
      <w:r>
        <w:rPr/>
        <w:t>stakeholders</w:t>
      </w:r>
      <w:r>
        <w:rPr>
          <w:spacing w:val="16"/>
        </w:rPr>
        <w:t> </w:t>
      </w:r>
      <w:r>
        <w:rPr/>
        <w:t>(Gunigan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Rajput,</w:t>
      </w:r>
      <w:r>
        <w:rPr>
          <w:spacing w:val="16"/>
        </w:rPr>
        <w:t> </w:t>
      </w:r>
      <w:r>
        <w:rPr/>
        <w:t>2010)</w:t>
      </w:r>
      <w:r>
        <w:rPr>
          <w:spacing w:val="14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various</w:t>
      </w:r>
      <w:r>
        <w:rPr>
          <w:spacing w:val="16"/>
        </w:rPr>
        <w:t> </w:t>
      </w:r>
      <w:r>
        <w:rPr/>
        <w:t>factors</w:t>
      </w:r>
      <w:r>
        <w:rPr>
          <w:spacing w:val="16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5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as the main reason for failure in several instances. PPP projects both before and after the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Alienation of actual users of the asset (Gunigan and Rajput, 2010), lack of adequate</w:t>
      </w:r>
      <w:r>
        <w:rPr>
          <w:spacing w:val="1"/>
        </w:rPr>
        <w:t> </w:t>
      </w:r>
      <w:r>
        <w:rPr/>
        <w:t>awareness of the concept of PPP and lack of public support (Anyaehie </w:t>
      </w:r>
      <w:r>
        <w:rPr>
          <w:i/>
        </w:rPr>
        <w:t>et al.</w:t>
      </w:r>
      <w:r>
        <w:rPr/>
        <w:t>, 2014) 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jeopardized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(El-Gohary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with the principal stakeholders of the project is a crucial gap towards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(Gunigan and Rajput, 2010).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721"/>
        <w:jc w:val="left"/>
      </w:pPr>
      <w:bookmarkStart w:name="_TOC_250024" w:id="21"/>
      <w:r>
        <w:rPr/>
        <w:t>User</w:t>
      </w:r>
      <w:r>
        <w:rPr>
          <w:spacing w:val="-8"/>
        </w:rPr>
        <w:t> </w:t>
      </w:r>
      <w:bookmarkEnd w:id="21"/>
      <w:r>
        <w:rPr/>
        <w:t>Involvement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5"/>
        <w:jc w:val="both"/>
      </w:pPr>
      <w:r>
        <w:rPr/>
        <w:t>There are difficulties in meeting user demands especially when there are so many users</w:t>
      </w:r>
      <w:r>
        <w:rPr>
          <w:spacing w:val="1"/>
        </w:rPr>
        <w:t> </w:t>
      </w:r>
      <w:r>
        <w:rPr/>
        <w:t>with diversified and sometimes conflicting requirements (Ozaki and Yoshida, 2007).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requirements in the planning and production of the actual physical buildings. In order to</w:t>
      </w:r>
      <w:r>
        <w:rPr>
          <w:spacing w:val="1"/>
        </w:rPr>
        <w:t> </w:t>
      </w:r>
      <w:r>
        <w:rPr/>
        <w:t>produce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users'</w:t>
      </w:r>
      <w:r>
        <w:rPr>
          <w:spacing w:val="11"/>
        </w:rPr>
        <w:t> </w:t>
      </w:r>
      <w:r>
        <w:rPr/>
        <w:t>terms,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</w:t>
      </w:r>
      <w:r>
        <w:rPr>
          <w:spacing w:val="15"/>
        </w:rPr>
        <w:t> </w:t>
      </w:r>
      <w:r>
        <w:rPr/>
        <w:t>must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certain</w:t>
      </w:r>
      <w:r>
        <w:rPr>
          <w:spacing w:val="17"/>
        </w:rPr>
        <w:t> </w:t>
      </w:r>
      <w:r>
        <w:rPr/>
        <w:t>degree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flexibility</w:t>
      </w:r>
      <w:r>
        <w:rPr>
          <w:spacing w:val="-57"/>
        </w:rPr>
        <w:t> </w:t>
      </w:r>
      <w:r>
        <w:rPr/>
        <w:t>to meet individual aptitudes and interests. This can be achieved by increasing customer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(Yasamis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El-Gohary </w:t>
      </w:r>
      <w:r>
        <w:rPr>
          <w:i/>
        </w:rPr>
        <w:t>et al</w:t>
      </w:r>
      <w:r>
        <w:rPr/>
        <w:t>. (2006) affirms that a positive involvement with stakeholders can be a</w:t>
      </w:r>
      <w:r>
        <w:rPr>
          <w:spacing w:val="1"/>
        </w:rPr>
        <w:t> </w:t>
      </w:r>
      <w:r>
        <w:rPr/>
        <w:t>decisive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„make</w:t>
      </w:r>
      <w:r>
        <w:rPr>
          <w:spacing w:val="-4"/>
        </w:rPr>
        <w:t> </w:t>
      </w:r>
      <w:r>
        <w:rPr/>
        <w:t>or break'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underlie Stakeholder involvement in infrastructure projects is an essential step towards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effectively.</w:t>
      </w:r>
      <w:r>
        <w:rPr>
          <w:spacing w:val="4"/>
        </w:rPr>
        <w:t> </w:t>
      </w:r>
      <w:r>
        <w:rPr/>
        <w:t>From</w:t>
      </w:r>
      <w:r>
        <w:rPr>
          <w:spacing w:val="-1"/>
        </w:rPr>
        <w:t> </w:t>
      </w:r>
      <w:r>
        <w:rPr/>
        <w:t>ADB</w:t>
      </w:r>
      <w:r>
        <w:rPr>
          <w:spacing w:val="-3"/>
        </w:rPr>
        <w:t> </w:t>
      </w:r>
      <w:r>
        <w:rPr/>
        <w:t>(2007)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political decision makers; the company management and staff; the consumers; investors;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consultants.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8"/>
        <w:jc w:val="both"/>
      </w:pPr>
      <w:r>
        <w:rPr>
          <w:i/>
        </w:rPr>
        <w:t>Political</w:t>
      </w:r>
      <w:r>
        <w:rPr>
          <w:i/>
          <w:spacing w:val="1"/>
        </w:rPr>
        <w:t> </w:t>
      </w:r>
      <w:r>
        <w:rPr>
          <w:i/>
        </w:rPr>
        <w:t>decision</w:t>
      </w:r>
      <w:r>
        <w:rPr>
          <w:i/>
          <w:spacing w:val="1"/>
        </w:rPr>
        <w:t> </w:t>
      </w:r>
      <w:r>
        <w:rPr>
          <w:i/>
        </w:rPr>
        <w:t>makers:</w:t>
      </w:r>
      <w:r>
        <w:rPr>
          <w:i/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prioritize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communicate these to the public, they approve decision criteria for selecting preferred</w:t>
      </w:r>
      <w:r>
        <w:rPr>
          <w:spacing w:val="1"/>
        </w:rPr>
        <w:t> </w:t>
      </w:r>
      <w:r>
        <w:rPr/>
        <w:t>PPP option, and also approve recommended PPP option, approve regulatory and legal</w:t>
      </w:r>
      <w:r>
        <w:rPr>
          <w:spacing w:val="1"/>
        </w:rPr>
        <w:t> </w:t>
      </w:r>
      <w:r>
        <w:rPr/>
        <w:t>frameworks.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>
          <w:i/>
        </w:rPr>
        <w:t>Company</w:t>
      </w:r>
      <w:r>
        <w:rPr>
          <w:i/>
          <w:spacing w:val="44"/>
        </w:rPr>
        <w:t> </w:t>
      </w:r>
      <w:r>
        <w:rPr>
          <w:i/>
        </w:rPr>
        <w:t>management:</w:t>
      </w:r>
      <w:r>
        <w:rPr>
          <w:i/>
          <w:spacing w:val="50"/>
        </w:rPr>
        <w:t> </w:t>
      </w:r>
      <w:r>
        <w:rPr/>
        <w:t>Identify</w:t>
      </w:r>
      <w:r>
        <w:rPr>
          <w:spacing w:val="41"/>
        </w:rPr>
        <w:t> </w:t>
      </w:r>
      <w:r>
        <w:rPr/>
        <w:t>company-specific</w:t>
      </w:r>
      <w:r>
        <w:rPr>
          <w:spacing w:val="46"/>
        </w:rPr>
        <w:t> </w:t>
      </w:r>
      <w:r>
        <w:rPr/>
        <w:t>needs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goals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PPP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staff,</w:t>
      </w:r>
      <w:r>
        <w:rPr>
          <w:spacing w:val="-57"/>
        </w:rPr>
        <w:t> </w:t>
      </w:r>
      <w:r>
        <w:rPr/>
        <w:t>they provide company-specific data, assist in marketing and due diligence process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implement change.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62"/>
        <w:jc w:val="both"/>
      </w:pPr>
      <w:r>
        <w:rPr>
          <w:i/>
        </w:rPr>
        <w:t>Consumers:</w:t>
      </w:r>
      <w:r>
        <w:rPr>
          <w:i/>
          <w:spacing w:val="27"/>
        </w:rPr>
        <w:t> </w:t>
      </w:r>
      <w:r>
        <w:rPr/>
        <w:t>Communicate</w:t>
      </w:r>
      <w:r>
        <w:rPr>
          <w:spacing w:val="28"/>
        </w:rPr>
        <w:t> </w:t>
      </w:r>
      <w:r>
        <w:rPr/>
        <w:t>ability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willingness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pay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service,</w:t>
      </w:r>
      <w:r>
        <w:rPr>
          <w:spacing w:val="30"/>
        </w:rPr>
        <w:t> </w:t>
      </w:r>
      <w:r>
        <w:rPr/>
        <w:t>express</w:t>
      </w:r>
      <w:r>
        <w:rPr>
          <w:spacing w:val="29"/>
        </w:rPr>
        <w:t> </w:t>
      </w:r>
      <w:r>
        <w:rPr/>
        <w:t>priorities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service, identify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 weaknesses in service.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9"/>
        <w:jc w:val="both"/>
      </w:pPr>
      <w:r>
        <w:rPr>
          <w:i/>
        </w:rPr>
        <w:t>Investors: </w:t>
      </w:r>
      <w:r>
        <w:rPr/>
        <w:t>Provide feedback on attractiveness of various PPP options, they follow rules</w:t>
      </w:r>
      <w:r>
        <w:rPr>
          <w:spacing w:val="1"/>
        </w:rPr>
        <w:t> </w:t>
      </w:r>
      <w:r>
        <w:rPr/>
        <w:t>and procedures of competitive bidding process, perform thorough due diligence resulting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and realistic bidding.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5"/>
        <w:jc w:val="both"/>
      </w:pPr>
      <w:r>
        <w:rPr>
          <w:i/>
        </w:rPr>
        <w:t>Strategic consultants: </w:t>
      </w:r>
      <w:r>
        <w:rPr/>
        <w:t>Provide unbiased evaluation of options for PPP, review existing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propose</w:t>
      </w:r>
      <w:r>
        <w:rPr>
          <w:spacing w:val="-1"/>
        </w:rPr>
        <w:t> </w:t>
      </w:r>
      <w:r>
        <w:rPr/>
        <w:t>reforms,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facilitator for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stakeholders.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Another classification of stakeholders</w:t>
      </w:r>
      <w:r>
        <w:rPr>
          <w:spacing w:val="60"/>
        </w:rPr>
        <w:t> </w:t>
      </w:r>
      <w:r>
        <w:rPr/>
        <w:t>according to NPPPP (2009) is: the government,</w:t>
      </w:r>
      <w:r>
        <w:rPr>
          <w:spacing w:val="1"/>
        </w:rPr>
        <w:t> </w:t>
      </w:r>
      <w:r>
        <w:rPr/>
        <w:t>the private sector and non-state actors which include: financial institutions, academic</w:t>
      </w:r>
      <w:r>
        <w:rPr>
          <w:spacing w:val="1"/>
        </w:rPr>
        <w:t> </w:t>
      </w:r>
      <w:r>
        <w:rPr/>
        <w:t>institutions, non-governmental organizations (NGOs), community based organizations</w:t>
      </w:r>
      <w:r>
        <w:rPr>
          <w:spacing w:val="1"/>
        </w:rPr>
        <w:t> </w:t>
      </w:r>
      <w:r>
        <w:rPr/>
        <w:t>(CBOs), faith based organizations (FBOs), employees, trade unions, environmentalists,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Whereas,</w:t>
      </w:r>
      <w:r>
        <w:rPr>
          <w:spacing w:val="35"/>
        </w:rPr>
        <w:t> </w:t>
      </w:r>
      <w:r>
        <w:rPr/>
        <w:t>Cheung</w:t>
      </w:r>
      <w:r>
        <w:rPr>
          <w:spacing w:val="32"/>
        </w:rPr>
        <w:t> </w:t>
      </w:r>
      <w:r>
        <w:rPr/>
        <w:t>(2009)</w:t>
      </w:r>
      <w:r>
        <w:rPr>
          <w:spacing w:val="35"/>
        </w:rPr>
        <w:t> </w:t>
      </w:r>
      <w:r>
        <w:rPr/>
        <w:t>summarizes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key</w:t>
      </w:r>
      <w:r>
        <w:rPr>
          <w:spacing w:val="27"/>
        </w:rPr>
        <w:t> </w:t>
      </w:r>
      <w:r>
        <w:rPr/>
        <w:t>parties</w:t>
      </w:r>
      <w:r>
        <w:rPr>
          <w:spacing w:val="34"/>
        </w:rPr>
        <w:t> </w:t>
      </w:r>
      <w:r>
        <w:rPr/>
        <w:t>involved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PPP</w:t>
      </w:r>
      <w:r>
        <w:rPr>
          <w:spacing w:val="34"/>
        </w:rPr>
        <w:t> </w:t>
      </w:r>
      <w:r>
        <w:rPr/>
        <w:t>projects</w:t>
      </w:r>
      <w:r>
        <w:rPr>
          <w:spacing w:val="35"/>
        </w:rPr>
        <w:t> </w:t>
      </w:r>
      <w:r>
        <w:rPr/>
        <w:t>as: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government/public sector, the consortium/private sector, the employees</w:t>
      </w:r>
      <w:r>
        <w:rPr>
          <w:spacing w:val="60"/>
        </w:rPr>
        <w:t> </w:t>
      </w:r>
      <w:r>
        <w:rPr/>
        <w:t>of the project</w:t>
      </w:r>
      <w:r>
        <w:rPr>
          <w:spacing w:val="1"/>
        </w:rPr>
        <w:t> </w:t>
      </w:r>
      <w:r>
        <w:rPr/>
        <w:t>and the users of the facility or service. The above categorization suits this research more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customers/patients).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8"/>
        <w:jc w:val="both"/>
      </w:pPr>
      <w:r>
        <w:rPr/>
        <w:t>Therefore, Hashimoto (2009) describes interaction of stakeholder interests as a loop; that</w:t>
      </w:r>
      <w:r>
        <w:rPr>
          <w:spacing w:val="-57"/>
        </w:rPr>
        <w:t> </w:t>
      </w:r>
      <w:r>
        <w:rPr/>
        <w:t>is,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among parties</w:t>
      </w:r>
      <w:r>
        <w:rPr>
          <w:spacing w:val="1"/>
        </w:rPr>
        <w:t> </w:t>
      </w:r>
      <w:r>
        <w:rPr/>
        <w:t>enhance cost</w:t>
      </w:r>
      <w:r>
        <w:rPr>
          <w:spacing w:val="1"/>
        </w:rPr>
        <w:t> </w:t>
      </w:r>
      <w:r>
        <w:rPr/>
        <w:t>schedule inefficiencies,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inefficiencies leads to less user satisfaction, less user satisfaction leads to more revenue</w:t>
      </w:r>
      <w:r>
        <w:rPr>
          <w:spacing w:val="1"/>
        </w:rPr>
        <w:t> </w:t>
      </w:r>
      <w:r>
        <w:rPr/>
        <w:t>risk of the private partner and more revenue risk of the private partner leads to more</w:t>
      </w:r>
      <w:r>
        <w:rPr>
          <w:spacing w:val="1"/>
        </w:rPr>
        <w:t> </w:t>
      </w:r>
      <w:r>
        <w:rPr/>
        <w:t>conflicts among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line="480" w:lineRule="auto"/>
        <w:ind w:left="612" w:right="1054"/>
        <w:jc w:val="both"/>
      </w:pPr>
      <w:r>
        <w:rPr/>
        <w:t>Therefore, we need to know who the users are, what their requirements are and how they</w:t>
      </w:r>
      <w:r>
        <w:rPr>
          <w:spacing w:val="1"/>
        </w:rPr>
        <w:t> </w:t>
      </w:r>
      <w:r>
        <w:rPr/>
        <w:t>can be involved in the product development and design process for different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types.</w:t>
      </w:r>
    </w:p>
    <w:p>
      <w:pPr>
        <w:pStyle w:val="BodyText"/>
        <w:spacing w:line="480" w:lineRule="auto" w:before="1"/>
        <w:ind w:left="612" w:right="1057"/>
        <w:jc w:val="both"/>
      </w:pPr>
      <w:r>
        <w:rPr/>
        <w:t>For quality improvements to be effective and long lasting, they need to be supported by</w:t>
      </w:r>
      <w:r>
        <w:rPr>
          <w:spacing w:val="1"/>
        </w:rPr>
        <w:t> </w:t>
      </w:r>
      <w:r>
        <w:rPr/>
        <w:t>all parties involved in all the processes. Hence, it is critical for owners to make sure that</w:t>
      </w:r>
      <w:r>
        <w:rPr>
          <w:spacing w:val="1"/>
        </w:rPr>
        <w:t> </w:t>
      </w:r>
      <w:r>
        <w:rPr/>
        <w:t>their and the end-users' expectations are well represented in contractor evaluation and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systems (Yasamis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63"/>
        <w:jc w:val="both"/>
      </w:pPr>
      <w:r>
        <w:rPr/>
        <w:t>The Public-Private Advisory Group on PPPs (2001) stated steps that should be taken in</w:t>
      </w:r>
      <w:r>
        <w:rPr>
          <w:spacing w:val="1"/>
        </w:rPr>
        <w:t> </w:t>
      </w:r>
      <w:r>
        <w:rPr/>
        <w:t>stakeholder</w:t>
      </w:r>
      <w:r>
        <w:rPr>
          <w:spacing w:val="-3"/>
        </w:rPr>
        <w:t> </w:t>
      </w:r>
      <w:r>
        <w:rPr/>
        <w:t>consultation.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475" w:lineRule="auto" w:before="0" w:after="0"/>
        <w:ind w:left="1332" w:right="1059" w:hanging="497"/>
        <w:jc w:val="both"/>
        <w:rPr>
          <w:sz w:val="26"/>
        </w:rPr>
      </w:pP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include employees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 trade unions,</w:t>
      </w:r>
      <w:r>
        <w:rPr>
          <w:spacing w:val="1"/>
          <w:sz w:val="24"/>
        </w:rPr>
        <w:t> </w:t>
      </w:r>
      <w:r>
        <w:rPr>
          <w:sz w:val="24"/>
        </w:rPr>
        <w:t>the public,</w:t>
      </w:r>
      <w:r>
        <w:rPr>
          <w:spacing w:val="60"/>
          <w:sz w:val="24"/>
        </w:rPr>
        <w:t> </w:t>
      </w:r>
      <w:r>
        <w:rPr>
          <w:sz w:val="24"/>
        </w:rPr>
        <w:t>the 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sectorial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selecting,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implementing</w:t>
      </w:r>
      <w:r>
        <w:rPr>
          <w:spacing w:val="60"/>
          <w:sz w:val="24"/>
        </w:rPr>
        <w:t> </w:t>
      </w:r>
      <w:r>
        <w:rPr>
          <w:sz w:val="24"/>
        </w:rPr>
        <w:t>PPP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local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taken</w:t>
      </w:r>
      <w:r>
        <w:rPr>
          <w:spacing w:val="6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account</w:t>
      </w:r>
      <w:r>
        <w:rPr>
          <w:spacing w:val="5"/>
          <w:sz w:val="24"/>
        </w:rPr>
        <w:t> </w:t>
      </w:r>
      <w:r>
        <w:rPr>
          <w:sz w:val="24"/>
        </w:rPr>
        <w:t>along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statutory</w:t>
      </w:r>
      <w:r>
        <w:rPr>
          <w:spacing w:val="2"/>
          <w:sz w:val="24"/>
        </w:rPr>
        <w:t> </w:t>
      </w:r>
      <w:r>
        <w:rPr>
          <w:sz w:val="24"/>
        </w:rPr>
        <w:t>rights</w:t>
      </w:r>
    </w:p>
    <w:p>
      <w:pPr>
        <w:spacing w:after="0" w:line="475" w:lineRule="auto"/>
        <w:jc w:val="both"/>
        <w:rPr>
          <w:sz w:val="26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1332" w:right="1063"/>
        <w:jc w:val="both"/>
      </w:pPr>
      <w:r>
        <w:rPr/>
        <w:t>and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477" w:lineRule="auto" w:before="0" w:after="0"/>
        <w:ind w:left="1332" w:right="1054" w:hanging="569"/>
        <w:jc w:val="both"/>
        <w:rPr>
          <w:sz w:val="26"/>
        </w:rPr>
      </w:pP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consultation and open communication in respect of PPP projects.</w:t>
      </w:r>
      <w:r>
        <w:rPr>
          <w:spacing w:val="1"/>
          <w:sz w:val="24"/>
        </w:rPr>
        <w:t> </w:t>
      </w:r>
      <w:r>
        <w:rPr>
          <w:sz w:val="24"/>
        </w:rPr>
        <w:t>Public service</w:t>
      </w:r>
      <w:r>
        <w:rPr>
          <w:spacing w:val="1"/>
          <w:sz w:val="24"/>
        </w:rPr>
        <w:t> </w:t>
      </w:r>
      <w:r>
        <w:rPr>
          <w:sz w:val="24"/>
        </w:rPr>
        <w:t>employees should be informed at the earliest possible stage of proposals for the</w:t>
      </w:r>
      <w:r>
        <w:rPr>
          <w:spacing w:val="1"/>
          <w:sz w:val="24"/>
        </w:rPr>
        <w:t> </w:t>
      </w:r>
      <w:r>
        <w:rPr>
          <w:sz w:val="24"/>
        </w:rPr>
        <w:t>introduction of PPPs and of significant developments throughout the process.</w:t>
      </w:r>
      <w:r>
        <w:rPr>
          <w:spacing w:val="1"/>
          <w:sz w:val="24"/>
        </w:rPr>
        <w:t> </w:t>
      </w:r>
      <w:r>
        <w:rPr>
          <w:sz w:val="24"/>
        </w:rPr>
        <w:t>They should also have the opportunity to contribute positively to the development</w:t>
      </w:r>
      <w:r>
        <w:rPr>
          <w:spacing w:val="-57"/>
          <w:sz w:val="24"/>
        </w:rPr>
        <w:t> </w:t>
      </w:r>
      <w:r>
        <w:rPr>
          <w:sz w:val="24"/>
        </w:rPr>
        <w:t>of projects, building on progress in the development of workplace partnerships</w:t>
      </w:r>
      <w:r>
        <w:rPr>
          <w:spacing w:val="1"/>
          <w:sz w:val="24"/>
        </w:rPr>
        <w:t> </w:t>
      </w:r>
      <w:r>
        <w:rPr>
          <w:sz w:val="24"/>
        </w:rPr>
        <w:t>under the PPP.</w:t>
      </w:r>
      <w:r>
        <w:rPr>
          <w:spacing w:val="1"/>
          <w:sz w:val="24"/>
        </w:rPr>
        <w:t> </w:t>
      </w:r>
      <w:r>
        <w:rPr>
          <w:sz w:val="24"/>
        </w:rPr>
        <w:t>The partnership approach should be maintained throughout the</w:t>
      </w:r>
      <w:r>
        <w:rPr>
          <w:spacing w:val="1"/>
          <w:sz w:val="24"/>
        </w:rPr>
        <w:t> </w:t>
      </w:r>
      <w:r>
        <w:rPr>
          <w:sz w:val="24"/>
        </w:rPr>
        <w:t>project‟s</w:t>
      </w:r>
      <w:r>
        <w:rPr>
          <w:spacing w:val="-1"/>
          <w:sz w:val="24"/>
        </w:rPr>
        <w:t> </w:t>
      </w:r>
      <w:r>
        <w:rPr>
          <w:sz w:val="24"/>
        </w:rPr>
        <w:t>lifetime.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333" w:val="left" w:leader="none"/>
        </w:tabs>
        <w:spacing w:line="475" w:lineRule="auto" w:before="1" w:after="0"/>
        <w:ind w:left="1332" w:right="1057" w:hanging="641"/>
        <w:jc w:val="both"/>
        <w:rPr>
          <w:sz w:val="26"/>
        </w:rPr>
      </w:pPr>
      <w:r>
        <w:rPr>
          <w:sz w:val="24"/>
        </w:rPr>
        <w:t>All</w:t>
      </w:r>
      <w:r>
        <w:rPr>
          <w:spacing w:val="54"/>
          <w:sz w:val="24"/>
        </w:rPr>
        <w:t> </w:t>
      </w:r>
      <w:r>
        <w:rPr>
          <w:sz w:val="24"/>
        </w:rPr>
        <w:t>parties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PPP</w:t>
      </w:r>
      <w:r>
        <w:rPr>
          <w:spacing w:val="54"/>
          <w:sz w:val="24"/>
        </w:rPr>
        <w:t> </w:t>
      </w:r>
      <w:r>
        <w:rPr>
          <w:sz w:val="24"/>
        </w:rPr>
        <w:t>arrangement</w:t>
      </w:r>
      <w:r>
        <w:rPr>
          <w:spacing w:val="54"/>
          <w:sz w:val="24"/>
        </w:rPr>
        <w:t> </w:t>
      </w:r>
      <w:r>
        <w:rPr>
          <w:sz w:val="24"/>
        </w:rPr>
        <w:t>should</w:t>
      </w:r>
      <w:r>
        <w:rPr>
          <w:spacing w:val="53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regard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appropriate</w:t>
      </w:r>
      <w:r>
        <w:rPr>
          <w:spacing w:val="54"/>
          <w:sz w:val="24"/>
        </w:rPr>
        <w:t> </w:t>
      </w:r>
      <w:r>
        <w:rPr>
          <w:sz w:val="24"/>
        </w:rPr>
        <w:t>industry</w:t>
      </w:r>
      <w:r>
        <w:rPr>
          <w:spacing w:val="-58"/>
          <w:sz w:val="24"/>
        </w:rPr>
        <w:t> </w:t>
      </w:r>
      <w:r>
        <w:rPr>
          <w:sz w:val="24"/>
        </w:rPr>
        <w:t>norms in terms of pay and conditions and of prevailing national and/or industry-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 regulations.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approach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protections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Undertakings (Protection of Employees) Regulations and the Acquired Rights</w:t>
      </w:r>
      <w:r>
        <w:rPr>
          <w:spacing w:val="1"/>
          <w:sz w:val="24"/>
        </w:rPr>
        <w:t> </w:t>
      </w:r>
      <w:r>
        <w:rPr>
          <w:sz w:val="24"/>
        </w:rPr>
        <w:t>Directive.</w:t>
      </w:r>
      <w:r>
        <w:rPr>
          <w:spacing w:val="1"/>
          <w:sz w:val="24"/>
        </w:rPr>
        <w:t> </w:t>
      </w:r>
      <w:r>
        <w:rPr>
          <w:sz w:val="24"/>
        </w:rPr>
        <w:t>PPPs should be approached on the basis that no less favourable terms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Transfer of Undertaking</w:t>
      </w:r>
      <w:r>
        <w:rPr>
          <w:spacing w:val="-3"/>
          <w:sz w:val="24"/>
        </w:rPr>
        <w:t> </w:t>
      </w:r>
      <w:r>
        <w:rPr>
          <w:sz w:val="24"/>
        </w:rPr>
        <w:t>Regulations apply.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1" w:after="0"/>
        <w:ind w:left="972" w:right="0" w:hanging="361"/>
        <w:jc w:val="left"/>
      </w:pPr>
      <w:bookmarkStart w:name="_TOC_250023" w:id="22"/>
      <w:r>
        <w:rPr>
          <w:spacing w:val="-2"/>
        </w:rPr>
        <w:t>PPP</w:t>
      </w:r>
      <w:r>
        <w:rPr>
          <w:spacing w:val="-1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HEALTHCARE</w:t>
      </w:r>
      <w:r>
        <w:rPr/>
        <w:t> </w:t>
      </w:r>
      <w:r>
        <w:rPr>
          <w:spacing w:val="-1"/>
        </w:rPr>
        <w:t>DELIVERY</w:t>
      </w:r>
      <w:r>
        <w:rPr>
          <w:spacing w:val="-11"/>
        </w:rPr>
        <w:t> </w:t>
      </w:r>
      <w:r>
        <w:rPr>
          <w:spacing w:val="-1"/>
        </w:rPr>
        <w:t>IN</w:t>
      </w:r>
      <w:r>
        <w:rPr/>
        <w:t> </w:t>
      </w:r>
      <w:bookmarkEnd w:id="22"/>
      <w:r>
        <w:rPr>
          <w:spacing w:val="-1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5"/>
        <w:jc w:val="both"/>
      </w:pPr>
      <w:r>
        <w:rPr/>
        <w:t>The Nigerian Medical Association (NMA) stated that the aggregate performance of the</w:t>
      </w:r>
      <w:r>
        <w:rPr>
          <w:spacing w:val="1"/>
        </w:rPr>
        <w:t> </w:t>
      </w:r>
      <w:r>
        <w:rPr/>
        <w:t>nation's health sector in 2013 was not remarkably different from that of 2012 despite</w:t>
      </w:r>
      <w:r>
        <w:rPr>
          <w:spacing w:val="1"/>
        </w:rPr>
        <w:t> </w:t>
      </w:r>
      <w:r>
        <w:rPr/>
        <w:t>some</w:t>
      </w:r>
      <w:r>
        <w:rPr>
          <w:spacing w:val="9"/>
        </w:rPr>
        <w:t> </w:t>
      </w:r>
      <w:r>
        <w:rPr/>
        <w:t>efforts</w:t>
      </w:r>
      <w:r>
        <w:rPr>
          <w:spacing w:val="11"/>
        </w:rPr>
        <w:t> </w:t>
      </w:r>
      <w:r>
        <w:rPr/>
        <w:t>made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address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challenges</w:t>
      </w:r>
      <w:r>
        <w:rPr>
          <w:spacing w:val="11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over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2012.</w:t>
      </w:r>
      <w:r>
        <w:rPr>
          <w:spacing w:val="10"/>
        </w:rPr>
        <w:t> </w:t>
      </w:r>
      <w:r>
        <w:rPr/>
        <w:t>They</w:t>
      </w:r>
      <w:r>
        <w:rPr>
          <w:spacing w:val="7"/>
        </w:rPr>
        <w:t> </w:t>
      </w:r>
      <w:r>
        <w:rPr/>
        <w:t>attributed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2"/>
        <w:jc w:val="both"/>
      </w:pPr>
      <w:r>
        <w:rPr/>
        <w:t>poor performance to the unsatisfactory amount allocated to the health sector in the 2013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budget and also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slow process of</w:t>
      </w:r>
      <w:r>
        <w:rPr>
          <w:spacing w:val="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funds (Enabulele, 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6"/>
        <w:jc w:val="both"/>
      </w:pPr>
      <w:r>
        <w:rPr/>
        <w:t>There has been considerable interest in private sector participation in health care delivery</w:t>
      </w:r>
      <w:r>
        <w:rPr>
          <w:spacing w:val="-57"/>
        </w:rPr>
        <w:t> </w:t>
      </w:r>
      <w:r>
        <w:rPr/>
        <w:t>in Nigeria as a result of the challenges faced by the government in providing qualitative</w:t>
      </w:r>
      <w:r>
        <w:rPr>
          <w:spacing w:val="1"/>
        </w:rPr>
        <w:t> </w:t>
      </w:r>
      <w:r>
        <w:rPr/>
        <w:t>health care to the people (Owumi </w:t>
      </w:r>
      <w:r>
        <w:rPr>
          <w:i/>
        </w:rPr>
        <w:t>et al.</w:t>
      </w:r>
      <w:r>
        <w:rPr/>
        <w:t>, 2013). Presently, the private sector is involved in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hospital-based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ambulatory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pharmacies,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(Owumi </w:t>
      </w:r>
      <w:r>
        <w:rPr>
          <w:i/>
        </w:rPr>
        <w:t>et al</w:t>
      </w:r>
      <w:r>
        <w:rPr/>
        <w:t>., 2013) and they are preferred because of responsiveness to consumer</w:t>
      </w:r>
      <w:r>
        <w:rPr>
          <w:spacing w:val="1"/>
        </w:rPr>
        <w:t> </w:t>
      </w:r>
      <w:r>
        <w:rPr/>
        <w:t>preferences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-6"/>
        </w:rPr>
        <w:t> </w:t>
      </w:r>
      <w:r>
        <w:rPr/>
        <w:t>(Anyaehie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996"/>
        <w:jc w:val="both"/>
      </w:pPr>
      <w:r>
        <w:rPr/>
        <w:t>Meanwhile, the public sector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struggling with</w:t>
      </w:r>
      <w:r>
        <w:rPr>
          <w:spacing w:val="60"/>
        </w:rPr>
        <w:t> </w:t>
      </w:r>
      <w:r>
        <w:rPr/>
        <w:t>the backlog of unmet</w:t>
      </w:r>
      <w:r>
        <w:rPr>
          <w:spacing w:val="60"/>
        </w:rPr>
        <w:t> </w:t>
      </w:r>
      <w:r>
        <w:rPr/>
        <w:t>health needs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infectious</w:t>
      </w:r>
      <w:r>
        <w:rPr>
          <w:spacing w:val="19"/>
        </w:rPr>
        <w:t> </w:t>
      </w:r>
      <w:r>
        <w:rPr/>
        <w:t>diseases,</w:t>
      </w:r>
      <w:r>
        <w:rPr>
          <w:spacing w:val="18"/>
        </w:rPr>
        <w:t> </w:t>
      </w:r>
      <w:r>
        <w:rPr/>
        <w:t>malnutrition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poverty-related</w:t>
      </w:r>
      <w:r>
        <w:rPr>
          <w:spacing w:val="18"/>
        </w:rPr>
        <w:t> </w:t>
      </w:r>
      <w:r>
        <w:rPr/>
        <w:t>diseases;</w:t>
      </w:r>
      <w:r>
        <w:rPr>
          <w:spacing w:val="19"/>
        </w:rPr>
        <w:t> </w:t>
      </w:r>
      <w:r>
        <w:rPr/>
        <w:t>it</w:t>
      </w:r>
      <w:r>
        <w:rPr>
          <w:spacing w:val="1"/>
        </w:rPr>
        <w:t> </w:t>
      </w:r>
      <w:r>
        <w:rPr/>
        <w:t>is continuously saddled with a growing threat of non-communicable diseases such as</w:t>
      </w:r>
      <w:r>
        <w:rPr>
          <w:spacing w:val="1"/>
        </w:rPr>
        <w:t> </w:t>
      </w:r>
      <w:r>
        <w:rPr/>
        <w:t>diabetes, high blood pressure and cancer (Akinkugbe, 1992; Ajayi, and Adebamowo,</w:t>
      </w:r>
      <w:r>
        <w:rPr>
          <w:spacing w:val="1"/>
        </w:rPr>
        <w:t> </w:t>
      </w:r>
      <w:r>
        <w:rPr/>
        <w:t>1999, Ezzati, Vander Hoorn, Lawes, Leach and James, 2005). Therefore, the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including the poor (Ogungbekun, Ogungbekun and Orobaton</w:t>
      </w:r>
      <w:r>
        <w:rPr>
          <w:i/>
        </w:rPr>
        <w:t>, </w:t>
      </w:r>
      <w:r>
        <w:rPr/>
        <w:t>1999; Owumi </w:t>
      </w:r>
      <w:r>
        <w:rPr>
          <w:i/>
        </w:rPr>
        <w:t>et al</w:t>
      </w:r>
      <w:r>
        <w:rPr/>
        <w:t>., 2013).</w:t>
      </w:r>
      <w:r>
        <w:rPr>
          <w:spacing w:val="1"/>
        </w:rPr>
        <w:t> </w:t>
      </w:r>
      <w:r>
        <w:rPr/>
        <w:t>Leading to a large proportion of citizens' income spent on health services in the private</w:t>
      </w:r>
      <w:r>
        <w:rPr>
          <w:spacing w:val="1"/>
        </w:rPr>
        <w:t> </w:t>
      </w:r>
      <w:r>
        <w:rPr/>
        <w:t>sector with</w:t>
      </w:r>
      <w:r>
        <w:rPr>
          <w:spacing w:val="1"/>
        </w:rPr>
        <w:t> </w:t>
      </w:r>
      <w:r>
        <w:rPr/>
        <w:t>variable levels</w:t>
      </w:r>
      <w:r>
        <w:rPr>
          <w:spacing w:val="1"/>
        </w:rPr>
        <w:t> </w:t>
      </w:r>
      <w:r>
        <w:rPr/>
        <w:t>of quality (Soyibo,</w:t>
      </w:r>
      <w:r>
        <w:rPr>
          <w:spacing w:val="1"/>
        </w:rPr>
        <w:t> </w:t>
      </w:r>
      <w:r>
        <w:rPr/>
        <w:t>2004). These have resulted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outcry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/>
        <w:t>levels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consider</w:t>
      </w:r>
      <w:r>
        <w:rPr>
          <w:spacing w:val="12"/>
        </w:rPr>
        <w:t> </w:t>
      </w:r>
      <w:r>
        <w:rPr/>
        <w:t>partnership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sector</w:t>
      </w:r>
      <w:r>
        <w:rPr>
          <w:spacing w:val="12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much needed</w:t>
      </w:r>
      <w:r>
        <w:rPr>
          <w:spacing w:val="-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services (Adirieje,</w:t>
      </w:r>
      <w:r>
        <w:rPr>
          <w:spacing w:val="2"/>
        </w:rPr>
        <w:t> </w:t>
      </w:r>
      <w:r>
        <w:rPr/>
        <w:t>2013;</w:t>
      </w:r>
      <w:r>
        <w:rPr>
          <w:spacing w:val="-1"/>
        </w:rPr>
        <w:t> </w:t>
      </w:r>
      <w:r>
        <w:rPr/>
        <w:t>Uduaghan, 2014).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12" w:right="1061"/>
        <w:jc w:val="both"/>
      </w:pPr>
      <w:r>
        <w:rPr/>
        <w:t>Akinci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Sinay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patient</w:t>
      </w:r>
      <w:r>
        <w:rPr>
          <w:spacing w:val="40"/>
        </w:rPr>
        <w:t> </w:t>
      </w:r>
      <w:r>
        <w:rPr/>
        <w:t>outcomes,</w:t>
      </w:r>
      <w:r>
        <w:rPr>
          <w:spacing w:val="39"/>
        </w:rPr>
        <w:t> </w:t>
      </w:r>
      <w:r>
        <w:rPr/>
        <w:t>satisfaction</w:t>
      </w:r>
      <w:r>
        <w:rPr>
          <w:spacing w:val="41"/>
        </w:rPr>
        <w:t> </w:t>
      </w:r>
      <w:r>
        <w:rPr/>
        <w:t>measures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becoming</w:t>
      </w:r>
      <w:r>
        <w:rPr>
          <w:spacing w:val="39"/>
        </w:rPr>
        <w:t> </w:t>
      </w:r>
      <w:r>
        <w:rPr/>
        <w:t>prominent</w:t>
      </w:r>
      <w:r>
        <w:rPr>
          <w:spacing w:val="4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9"/>
        <w:jc w:val="both"/>
      </w:pPr>
      <w:r>
        <w:rPr/>
        <w:t>evaluating the performance of healthcare system. While Olakunde (2012) stated that in</w:t>
      </w:r>
      <w:r>
        <w:rPr>
          <w:spacing w:val="1"/>
        </w:rPr>
        <w:t> </w:t>
      </w:r>
      <w:r>
        <w:rPr/>
        <w:t>Nigeria, achieving the objectives of good health outcome, equity, patients and providers'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challenging.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6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sponsors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partnership options and convince them about the benefits that would accrue to them.</w:t>
      </w:r>
      <w:r>
        <w:rPr>
          <w:spacing w:val="1"/>
        </w:rPr>
        <w:t> </w:t>
      </w:r>
      <w:r>
        <w:rPr/>
        <w:t>Feedback and consultations with the stakeholders will ensure support, client focus, and</w:t>
      </w:r>
      <w:r>
        <w:rPr>
          <w:spacing w:val="1"/>
        </w:rPr>
        <w:t> </w:t>
      </w:r>
      <w:r>
        <w:rPr/>
        <w:t>improved coordination of the project. It is also observed that the degree to which 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harming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grievance to people will populate decency. It will also provide transparency within the</w:t>
      </w:r>
      <w:r>
        <w:rPr>
          <w:spacing w:val="1"/>
        </w:rPr>
        <w:t> </w:t>
      </w:r>
      <w:r>
        <w:rPr/>
        <w:t>PPP process with a degree of clarity and openness with which decisions are made leading</w:t>
      </w:r>
      <w:r>
        <w:rPr>
          <w:spacing w:val="-57"/>
        </w:rPr>
        <w:t> </w:t>
      </w:r>
      <w:r>
        <w:rPr/>
        <w:t>to</w:t>
      </w:r>
      <w:r>
        <w:rPr>
          <w:spacing w:val="31"/>
        </w:rPr>
        <w:t> </w:t>
      </w:r>
      <w:r>
        <w:rPr/>
        <w:t>accountability</w:t>
      </w:r>
      <w:r>
        <w:rPr>
          <w:spacing w:val="26"/>
        </w:rPr>
        <w:t> </w:t>
      </w:r>
      <w:r>
        <w:rPr/>
        <w:t>to</w:t>
      </w:r>
      <w:r>
        <w:rPr>
          <w:spacing w:val="32"/>
        </w:rPr>
        <w:t> </w:t>
      </w:r>
      <w:r>
        <w:rPr/>
        <w:t>which</w:t>
      </w:r>
      <w:r>
        <w:rPr>
          <w:spacing w:val="30"/>
        </w:rPr>
        <w:t> </w:t>
      </w:r>
      <w:r>
        <w:rPr/>
        <w:t>political</w:t>
      </w:r>
      <w:r>
        <w:rPr>
          <w:spacing w:val="31"/>
        </w:rPr>
        <w:t> </w:t>
      </w:r>
      <w:r>
        <w:rPr/>
        <w:t>actors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responsible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society</w:t>
      </w:r>
      <w:r>
        <w:rPr>
          <w:spacing w:val="26"/>
        </w:rPr>
        <w:t> </w:t>
      </w:r>
      <w:r>
        <w:rPr/>
        <w:t>for</w:t>
      </w:r>
      <w:r>
        <w:rPr>
          <w:spacing w:val="32"/>
        </w:rPr>
        <w:t> </w:t>
      </w:r>
      <w:r>
        <w:rPr/>
        <w:t>what</w:t>
      </w:r>
      <w:r>
        <w:rPr>
          <w:spacing w:val="32"/>
        </w:rPr>
        <w:t> </w:t>
      </w:r>
      <w:r>
        <w:rPr/>
        <w:t>they</w:t>
      </w:r>
      <w:r>
        <w:rPr>
          <w:spacing w:val="26"/>
        </w:rPr>
        <w:t> </w:t>
      </w:r>
      <w:r>
        <w:rPr/>
        <w:t>say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do (Gunnigan</w:t>
      </w:r>
      <w:r>
        <w:rPr>
          <w:spacing w:val="2"/>
        </w:rPr>
        <w:t> </w:t>
      </w:r>
      <w:r>
        <w:rPr/>
        <w:t>and Rajput, 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9"/>
        <w:jc w:val="both"/>
      </w:pPr>
      <w:r>
        <w:rPr/>
        <w:t>Therefore, partnership with the private sector, when properly structured and executed can</w:t>
      </w:r>
      <w:r>
        <w:rPr>
          <w:spacing w:val="-57"/>
        </w:rPr>
        <w:t> </w:t>
      </w:r>
      <w:r>
        <w:rPr/>
        <w:t>lead to increasing the resources available to the health sector as well as expand 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underserved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sector's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communications, enhancement of service quality and a potential to attract and retain</w:t>
      </w:r>
      <w:r>
        <w:rPr>
          <w:spacing w:val="1"/>
        </w:rPr>
        <w:t> </w:t>
      </w:r>
      <w:r>
        <w:rPr/>
        <w:t>better performing staff. In the past, government ministries of health paid little or no</w:t>
      </w:r>
      <w:r>
        <w:rPr>
          <w:spacing w:val="1"/>
        </w:rPr>
        <w:t> </w:t>
      </w:r>
      <w:r>
        <w:rPr/>
        <w:t>attention to the private sector; the approach to the private sector has rarely gone beyond</w:t>
      </w:r>
      <w:r>
        <w:rPr>
          <w:spacing w:val="1"/>
        </w:rPr>
        <w:t> </w:t>
      </w:r>
      <w:r>
        <w:rPr/>
        <w:t>enacting legislations and issuing regulations that were usually not enforced (Soyibo,</w:t>
      </w:r>
      <w:r>
        <w:rPr>
          <w:spacing w:val="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(Ofori,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PPP initiatives</w:t>
      </w:r>
      <w:r>
        <w:rPr>
          <w:spacing w:val="1"/>
        </w:rPr>
        <w:t> </w:t>
      </w:r>
      <w:r>
        <w:rPr/>
        <w:t>domiciled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 (Anyaehie </w:t>
      </w:r>
      <w:r>
        <w:rPr>
          <w:i/>
        </w:rPr>
        <w:t>et al.</w:t>
      </w:r>
      <w:r>
        <w:rPr/>
        <w:t>, 2014) and University College Hospital, Ibadan. Other projects</w:t>
      </w:r>
      <w:r>
        <w:rPr>
          <w:spacing w:val="1"/>
        </w:rPr>
        <w:t> </w:t>
      </w:r>
      <w:r>
        <w:rPr/>
        <w:t>have just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or are currently in</w:t>
      </w:r>
      <w:r>
        <w:rPr>
          <w:spacing w:val="1"/>
        </w:rPr>
        <w:t> </w:t>
      </w:r>
      <w:r>
        <w:rPr/>
        <w:t>the procurement</w:t>
      </w:r>
      <w:r>
        <w:rPr>
          <w:spacing w:val="1"/>
        </w:rPr>
        <w:t> </w:t>
      </w:r>
      <w:r>
        <w:rPr/>
        <w:t>stage 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separate</w:t>
      </w:r>
      <w:r>
        <w:rPr>
          <w:spacing w:val="1"/>
        </w:rPr>
        <w:t> </w:t>
      </w:r>
      <w:r>
        <w:rPr/>
        <w:t>Dialysis Unit in the Delta State University Teaching Hospital, Oghara (Frontiersnews,</w:t>
      </w:r>
      <w:r>
        <w:rPr>
          <w:spacing w:val="1"/>
        </w:rPr>
        <w:t> </w:t>
      </w:r>
      <w:r>
        <w:rPr/>
        <w:t>2014) and the Ekiti State Teaching Hospital PPP Diagnostic Centre was at tender stage in</w:t>
      </w:r>
      <w:r>
        <w:rPr>
          <w:spacing w:val="-58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(InfraPPP,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12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bookmarkStart w:name="_TOC_250022" w:id="23"/>
      <w:r>
        <w:rPr/>
        <w:t>SUMMARY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PPP</w:t>
      </w:r>
      <w:r>
        <w:rPr>
          <w:spacing w:val="-14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bookmarkEnd w:id="2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7"/>
        <w:jc w:val="both"/>
      </w:pPr>
      <w:r>
        <w:rPr/>
        <w:t>The PPP projects that</w:t>
      </w:r>
      <w:r>
        <w:rPr>
          <w:spacing w:val="1"/>
        </w:rPr>
        <w:t> </w:t>
      </w:r>
      <w:r>
        <w:rPr/>
        <w:t>were used for the study are the University College Hospital,</w:t>
      </w:r>
      <w:r>
        <w:rPr>
          <w:spacing w:val="1"/>
        </w:rPr>
        <w:t> </w:t>
      </w:r>
      <w:r>
        <w:rPr/>
        <w:t>Ibadan; and Lagos University Teaching Hospital, Lagos. The facilities provided are of</w:t>
      </w:r>
      <w:r>
        <w:rPr>
          <w:spacing w:val="1"/>
        </w:rPr>
        <w:t> </w:t>
      </w:r>
      <w:r>
        <w:rPr/>
        <w:t>different types, some of the structures are newly constructed while some are remodelled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intention.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provided are outlined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541"/>
        <w:jc w:val="left"/>
      </w:pPr>
      <w:r>
        <w:rPr/>
        <w:t>University</w:t>
      </w:r>
      <w:r>
        <w:rPr>
          <w:spacing w:val="-10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(UCH),</w:t>
      </w:r>
      <w:r>
        <w:rPr>
          <w:spacing w:val="-5"/>
        </w:rPr>
        <w:t> </w:t>
      </w:r>
      <w:r>
        <w:rPr/>
        <w:t>Ibadan</w:t>
      </w:r>
      <w:r>
        <w:rPr>
          <w:spacing w:val="-5"/>
        </w:rPr>
        <w:t> </w:t>
      </w:r>
      <w:r>
        <w:rPr/>
        <w:t>(Project</w:t>
      </w:r>
      <w:r>
        <w:rPr>
          <w:spacing w:val="-5"/>
        </w:rPr>
        <w:t> </w:t>
      </w:r>
      <w:r>
        <w:rPr/>
        <w:t>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12"/>
        <w:jc w:val="both"/>
      </w:pPr>
      <w:r>
        <w:rPr/>
        <w:t>The</w:t>
      </w:r>
      <w:r>
        <w:rPr>
          <w:spacing w:val="-3"/>
        </w:rPr>
        <w:t> </w:t>
      </w:r>
      <w:r>
        <w:rPr/>
        <w:t>PPP</w:t>
      </w:r>
      <w:r>
        <w:rPr>
          <w:spacing w:val="-10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Stress</w:t>
      </w:r>
      <w:r>
        <w:rPr>
          <w:spacing w:val="-3"/>
          <w:sz w:val="24"/>
        </w:rPr>
        <w:t> </w:t>
      </w:r>
      <w:r>
        <w:rPr>
          <w:sz w:val="24"/>
        </w:rPr>
        <w:t>Eco</w:t>
      </w:r>
      <w:r>
        <w:rPr>
          <w:spacing w:val="-2"/>
          <w:sz w:val="24"/>
        </w:rPr>
        <w:t> </w:t>
      </w:r>
      <w:r>
        <w:rPr>
          <w:sz w:val="24"/>
        </w:rPr>
        <w:t>Suite;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1333" w:val="left" w:leader="none"/>
        </w:tabs>
        <w:spacing w:line="240" w:lineRule="auto" w:before="1" w:after="0"/>
        <w:ind w:left="1332" w:right="0" w:hanging="361"/>
        <w:jc w:val="left"/>
        <w:rPr>
          <w:sz w:val="24"/>
        </w:rPr>
      </w:pPr>
      <w:r>
        <w:rPr>
          <w:sz w:val="24"/>
        </w:rPr>
        <w:t>Endoscopy</w:t>
      </w:r>
      <w:r>
        <w:rPr>
          <w:spacing w:val="-6"/>
          <w:sz w:val="24"/>
        </w:rPr>
        <w:t> </w:t>
      </w:r>
      <w:r>
        <w:rPr>
          <w:sz w:val="24"/>
        </w:rPr>
        <w:t>Suite;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Cardiac</w:t>
      </w:r>
      <w:r>
        <w:rPr>
          <w:spacing w:val="-4"/>
          <w:sz w:val="24"/>
        </w:rPr>
        <w:t> </w:t>
      </w:r>
      <w:r>
        <w:rPr>
          <w:sz w:val="24"/>
        </w:rPr>
        <w:t>theatre;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Cardiac</w:t>
      </w:r>
      <w:r>
        <w:rPr>
          <w:spacing w:val="-2"/>
          <w:sz w:val="24"/>
        </w:rPr>
        <w:t> </w:t>
      </w:r>
      <w:r>
        <w:rPr>
          <w:sz w:val="24"/>
        </w:rPr>
        <w:t>Intensive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(ICU); and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1332" w:val="left" w:leader="none"/>
          <w:tab w:pos="1333" w:val="left" w:leader="none"/>
        </w:tabs>
        <w:spacing w:line="240" w:lineRule="auto" w:before="193" w:after="0"/>
        <w:ind w:left="1332" w:right="0" w:hanging="361"/>
        <w:jc w:val="left"/>
        <w:rPr>
          <w:sz w:val="24"/>
        </w:rPr>
      </w:pPr>
      <w:r>
        <w:rPr>
          <w:spacing w:val="-2"/>
          <w:sz w:val="24"/>
        </w:rPr>
        <w:t>Computerized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Axial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Tomography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(CAT) laboratory.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numPr>
          <w:ilvl w:val="2"/>
          <w:numId w:val="12"/>
        </w:numPr>
        <w:tabs>
          <w:tab w:pos="1153" w:val="left" w:leader="none"/>
        </w:tabs>
        <w:spacing w:line="240" w:lineRule="auto" w:before="63" w:after="0"/>
        <w:ind w:left="1152" w:right="0" w:hanging="541"/>
        <w:jc w:val="left"/>
      </w:pPr>
      <w:r>
        <w:rPr/>
        <w:t>Lagos</w:t>
      </w:r>
      <w:r>
        <w:rPr>
          <w:spacing w:val="-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(LUTH),</w:t>
      </w:r>
      <w:r>
        <w:rPr>
          <w:spacing w:val="-4"/>
        </w:rPr>
        <w:t> </w:t>
      </w:r>
      <w:r>
        <w:rPr/>
        <w:t>Lagos</w:t>
      </w:r>
      <w:r>
        <w:rPr>
          <w:spacing w:val="-4"/>
        </w:rPr>
        <w:t> </w:t>
      </w:r>
      <w:r>
        <w:rPr/>
        <w:t>(Project</w:t>
      </w:r>
      <w:r>
        <w:rPr>
          <w:spacing w:val="-4"/>
        </w:rPr>
        <w:t> </w:t>
      </w:r>
      <w:r>
        <w:rPr/>
        <w:t>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12"/>
      </w:pPr>
      <w:r>
        <w:rPr/>
        <w:t>The</w:t>
      </w:r>
      <w:r>
        <w:rPr>
          <w:spacing w:val="-3"/>
        </w:rPr>
        <w:t> </w:t>
      </w:r>
      <w:r>
        <w:rPr/>
        <w:t>PPP</w:t>
      </w:r>
      <w:r>
        <w:rPr>
          <w:spacing w:val="-10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Magnetic</w:t>
      </w:r>
      <w:r>
        <w:rPr>
          <w:spacing w:val="-4"/>
          <w:sz w:val="24"/>
        </w:rPr>
        <w:t> </w:t>
      </w:r>
      <w:r>
        <w:rPr>
          <w:sz w:val="24"/>
        </w:rPr>
        <w:t>Resonance</w:t>
      </w:r>
      <w:r>
        <w:rPr>
          <w:spacing w:val="-1"/>
          <w:sz w:val="24"/>
        </w:rPr>
        <w:t> </w:t>
      </w:r>
      <w:r>
        <w:rPr>
          <w:sz w:val="24"/>
        </w:rPr>
        <w:t>Imaging</w:t>
      </w:r>
      <w:r>
        <w:rPr>
          <w:spacing w:val="-5"/>
          <w:sz w:val="24"/>
        </w:rPr>
        <w:t> </w:t>
      </w:r>
      <w:r>
        <w:rPr>
          <w:sz w:val="24"/>
        </w:rPr>
        <w:t>(MRI) Suite,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pacing w:val="-2"/>
          <w:sz w:val="24"/>
        </w:rPr>
        <w:t>PATHCARE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Laboratory,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Marvina</w:t>
      </w:r>
      <w:r>
        <w:rPr>
          <w:spacing w:val="-2"/>
          <w:sz w:val="24"/>
        </w:rPr>
        <w:t> </w:t>
      </w:r>
      <w:r>
        <w:rPr>
          <w:sz w:val="24"/>
        </w:rPr>
        <w:t>Neuro</w:t>
      </w:r>
      <w:r>
        <w:rPr>
          <w:spacing w:val="-1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Centre,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LUTH</w:t>
      </w:r>
      <w:r>
        <w:rPr>
          <w:spacing w:val="-2"/>
          <w:sz w:val="24"/>
        </w:rPr>
        <w:t> </w:t>
      </w:r>
      <w:r>
        <w:rPr>
          <w:sz w:val="24"/>
        </w:rPr>
        <w:t>Guest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12" w:top="1360" w:bottom="1680" w:left="1260" w:right="380"/>
        </w:sectPr>
      </w:pPr>
    </w:p>
    <w:p>
      <w:pPr>
        <w:pStyle w:val="Heading2"/>
        <w:spacing w:before="63"/>
        <w:ind w:left="597" w:right="1042"/>
        <w:jc w:val="center"/>
      </w:pPr>
      <w:r>
        <w:rPr/>
        <w:t>CHAPTER</w:t>
      </w:r>
      <w:r>
        <w:rPr>
          <w:spacing w:val="-8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3400" w:val="left" w:leader="none"/>
        </w:tabs>
        <w:spacing w:line="240" w:lineRule="auto" w:before="0" w:after="0"/>
        <w:ind w:left="3399" w:right="0" w:hanging="36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8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bookmarkStart w:name="_TOC_250021" w:id="24"/>
      <w:r>
        <w:rPr>
          <w:spacing w:val="-1"/>
        </w:rPr>
        <w:t>RESEARCH</w:t>
      </w:r>
      <w:r>
        <w:rPr>
          <w:spacing w:val="-13"/>
        </w:rPr>
        <w:t> </w:t>
      </w:r>
      <w:bookmarkEnd w:id="24"/>
      <w:r>
        <w:rPr/>
        <w:t>APPROACH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5"/>
        <w:jc w:val="both"/>
      </w:pPr>
      <w:r>
        <w:rPr/>
        <w:t>Research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 Creswell</w:t>
      </w:r>
      <w:r>
        <w:rPr>
          <w:spacing w:val="1"/>
        </w:rPr>
        <w:t> </w:t>
      </w:r>
      <w:r>
        <w:rPr/>
        <w:t>(2003) are</w:t>
      </w:r>
      <w:r>
        <w:rPr>
          <w:spacing w:val="1"/>
        </w:rPr>
        <w:t> </w:t>
      </w:r>
      <w:r>
        <w:rPr/>
        <w:t>the 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analysis,</w:t>
      </w:r>
      <w:r>
        <w:rPr>
          <w:spacing w:val="60"/>
        </w:rPr>
        <w:t> </w:t>
      </w:r>
      <w:r>
        <w:rPr/>
        <w:t>and interpretation. Creswell (2003) further stated that the selection</w:t>
      </w:r>
      <w:r>
        <w:rPr>
          <w:spacing w:val="1"/>
        </w:rPr>
        <w:t> </w:t>
      </w:r>
      <w:r>
        <w:rPr/>
        <w:t>of a research approach can be based on the nature of the research problem or issue being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Quantitative,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Creswell,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approaches as a continuum with qualitative approach at one end</w:t>
      </w:r>
      <w:r>
        <w:rPr>
          <w:spacing w:val="-57"/>
        </w:rPr>
        <w:t> </w:t>
      </w:r>
      <w:r>
        <w:rPr/>
        <w:t>and quantitative on the other end thereby having the mixed method in the middle of the</w:t>
      </w:r>
      <w:r>
        <w:rPr>
          <w:spacing w:val="1"/>
        </w:rPr>
        <w:t> </w:t>
      </w:r>
      <w:r>
        <w:rPr/>
        <w:t>continuum.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60"/>
        <w:jc w:val="both"/>
      </w:pPr>
      <w:r>
        <w:rPr/>
        <w:t>The study began with literature review to develop a good theoretical background on</w:t>
      </w:r>
      <w:r>
        <w:rPr>
          <w:spacing w:val="1"/>
        </w:rPr>
        <w:t> </w:t>
      </w:r>
      <w:r>
        <w:rPr/>
        <w:t>PPPs, user satisfaction, quality performance, user involvement, healthcare delivery and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between 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45"/>
        <w:jc w:val="both"/>
      </w:pP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closed-ended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expressions and statistical tools to analyse data was used for the study. This approach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instruments and analysing them using statistical procedures (Creswell, 2003). The study</w:t>
      </w:r>
      <w:r>
        <w:rPr>
          <w:spacing w:val="1"/>
        </w:rPr>
        <w:t> </w:t>
      </w:r>
      <w:r>
        <w:rPr/>
        <w:t>assessed the satisfaction of the users of the facilities provided for healthcare under a PPP</w:t>
      </w:r>
      <w:r>
        <w:rPr>
          <w:spacing w:val="1"/>
        </w:rPr>
        <w:t> </w:t>
      </w:r>
      <w:r>
        <w:rPr/>
        <w:t>arrangement in University teaching hospitals of University of Ibadan, in Oyo state and</w:t>
      </w:r>
      <w:r>
        <w:rPr>
          <w:spacing w:val="1"/>
        </w:rPr>
        <w:t> </w:t>
      </w:r>
      <w:r>
        <w:rPr/>
        <w:t>University of Lagos, Lagos state using the survey (questionnaire) method. According to</w:t>
      </w:r>
      <w:r>
        <w:rPr>
          <w:spacing w:val="1"/>
        </w:rPr>
        <w:t> </w:t>
      </w:r>
      <w:r>
        <w:rPr/>
        <w:t>Creswell</w:t>
      </w:r>
      <w:r>
        <w:rPr>
          <w:spacing w:val="23"/>
        </w:rPr>
        <w:t> </w:t>
      </w:r>
      <w:r>
        <w:rPr/>
        <w:t>(2003),</w:t>
      </w:r>
      <w:r>
        <w:rPr>
          <w:spacing w:val="25"/>
        </w:rPr>
        <w:t> </w:t>
      </w:r>
      <w:r>
        <w:rPr/>
        <w:t>"a</w:t>
      </w:r>
      <w:r>
        <w:rPr>
          <w:spacing w:val="23"/>
        </w:rPr>
        <w:t> </w:t>
      </w:r>
      <w:r>
        <w:rPr/>
        <w:t>survey</w:t>
      </w:r>
      <w:r>
        <w:rPr>
          <w:spacing w:val="18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quantitative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numeric</w:t>
      </w:r>
      <w:r>
        <w:rPr>
          <w:spacing w:val="23"/>
        </w:rPr>
        <w:t> </w:t>
      </w:r>
      <w:r>
        <w:rPr/>
        <w:t>description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some</w:t>
      </w:r>
      <w:r>
        <w:rPr>
          <w:spacing w:val="23"/>
        </w:rPr>
        <w:t> </w:t>
      </w:r>
      <w:r>
        <w:rPr/>
        <w:t>fraction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the population - the sample, which enables researchers to generalize their findings from a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limitations of the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method".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9"/>
        </w:numPr>
        <w:tabs>
          <w:tab w:pos="1028" w:val="left" w:leader="none"/>
        </w:tabs>
        <w:spacing w:line="240" w:lineRule="auto" w:before="199" w:after="0"/>
        <w:ind w:left="1027" w:right="0" w:hanging="416"/>
        <w:jc w:val="left"/>
      </w:pPr>
      <w:bookmarkStart w:name="_TOC_250020" w:id="25"/>
      <w:r>
        <w:rPr>
          <w:spacing w:val="-1"/>
        </w:rPr>
        <w:t>THE STUDY</w:t>
      </w:r>
      <w:r>
        <w:rPr>
          <w:spacing w:val="-12"/>
        </w:rPr>
        <w:t> </w:t>
      </w:r>
      <w:bookmarkEnd w:id="25"/>
      <w:r>
        <w:rPr>
          <w:spacing w:val="-1"/>
        </w:rPr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5"/>
        <w:jc w:val="both"/>
      </w:pPr>
      <w:r>
        <w:rPr/>
        <w:t>To ensure adequate and reliable data collected, the sample is required to be homogenous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comprehensive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should</w:t>
      </w:r>
      <w:r>
        <w:rPr>
          <w:spacing w:val="27"/>
        </w:rPr>
        <w:t> </w:t>
      </w:r>
      <w:r>
        <w:rPr/>
        <w:t>give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true</w:t>
      </w:r>
      <w:r>
        <w:rPr>
          <w:spacing w:val="27"/>
        </w:rPr>
        <w:t> </w:t>
      </w:r>
      <w:r>
        <w:rPr/>
        <w:t>representation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population.</w:t>
      </w:r>
      <w:r>
        <w:rPr>
          <w:spacing w:val="28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the target populations of this study were the employees (medical and non-medical staff)</w:t>
      </w:r>
      <w:r>
        <w:rPr>
          <w:spacing w:val="1"/>
        </w:rPr>
        <w:t> </w:t>
      </w:r>
      <w:r>
        <w:rPr/>
        <w:t>and patients of the two teaching hospitals in south western Nigeria. The medical staff</w:t>
      </w:r>
      <w:r>
        <w:rPr>
          <w:spacing w:val="1"/>
        </w:rPr>
        <w:t> </w:t>
      </w:r>
      <w:r>
        <w:rPr/>
        <w:t>comprise of doctors, pharmacists, laboratory staff and nurses. The non-medical staff</w:t>
      </w:r>
      <w:r>
        <w:rPr>
          <w:spacing w:val="1"/>
        </w:rPr>
        <w:t> </w:t>
      </w:r>
      <w:r>
        <w:rPr/>
        <w:t>comprise of administrative and other support staff all referred to as administrative staff.</w:t>
      </w:r>
      <w:r>
        <w:rPr>
          <w:spacing w:val="1"/>
        </w:rPr>
        <w:t> </w:t>
      </w:r>
      <w:r>
        <w:rPr/>
        <w:t>The patients considered in the study were those conversant with the projects (i.e. the</w:t>
      </w:r>
      <w:r>
        <w:rPr>
          <w:spacing w:val="1"/>
        </w:rPr>
        <w:t> </w:t>
      </w:r>
      <w:r>
        <w:rPr/>
        <w:t>structures and services rendered) at the time of conducting the research. The employees</w:t>
      </w:r>
      <w:r>
        <w:rPr>
          <w:spacing w:val="1"/>
        </w:rPr>
        <w:t> </w:t>
      </w:r>
      <w:r>
        <w:rPr/>
        <w:t>should be able to assess the facilities from a professional point of view. In other words,</w:t>
      </w:r>
      <w:r>
        <w:rPr>
          <w:spacing w:val="1"/>
        </w:rPr>
        <w:t> </w:t>
      </w:r>
      <w:r>
        <w:rPr/>
        <w:t>how satisfied are they as professionals in delivering their services using the facilities</w:t>
      </w:r>
      <w:r>
        <w:rPr>
          <w:spacing w:val="1"/>
        </w:rPr>
        <w:t> </w:t>
      </w:r>
      <w:r>
        <w:rPr/>
        <w:t>provided? Also, patients should be able to assess the structures and the services they</w:t>
      </w:r>
      <w:r>
        <w:rPr>
          <w:spacing w:val="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facilities in line with their</w:t>
      </w:r>
      <w:r>
        <w:rPr>
          <w:spacing w:val="-1"/>
        </w:rPr>
        <w:t> </w:t>
      </w:r>
      <w:r>
        <w:rPr/>
        <w:t>expectation(s).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9"/>
        </w:numPr>
        <w:tabs>
          <w:tab w:pos="1153" w:val="left" w:leader="none"/>
        </w:tabs>
        <w:spacing w:line="240" w:lineRule="auto" w:before="201" w:after="0"/>
        <w:ind w:left="1152" w:right="0" w:hanging="541"/>
        <w:jc w:val="left"/>
      </w:pPr>
      <w:bookmarkStart w:name="_TOC_250019" w:id="26"/>
      <w:r>
        <w:rPr/>
        <w:t>University</w:t>
      </w:r>
      <w:r>
        <w:rPr>
          <w:spacing w:val="-10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(UCH),</w:t>
      </w:r>
      <w:r>
        <w:rPr>
          <w:spacing w:val="-6"/>
        </w:rPr>
        <w:t> </w:t>
      </w:r>
      <w:r>
        <w:rPr/>
        <w:t>Ibadan</w:t>
      </w:r>
      <w:r>
        <w:rPr>
          <w:spacing w:val="-5"/>
        </w:rPr>
        <w:t> </w:t>
      </w:r>
      <w:r>
        <w:rPr/>
        <w:t>(Project</w:t>
      </w:r>
      <w:r>
        <w:rPr>
          <w:spacing w:val="-5"/>
        </w:rPr>
        <w:t> </w:t>
      </w:r>
      <w:bookmarkEnd w:id="26"/>
      <w:r>
        <w:rPr/>
        <w:t>1)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6"/>
        <w:jc w:val="both"/>
      </w:pPr>
      <w:r>
        <w:rPr/>
        <w:pict>
          <v:rect style="position:absolute;margin-left:478.179993pt;margin-top:133.543137pt;width:45.36pt;height:.599980pt;mso-position-horizontal-relative:page;mso-position-vertical-relative:paragraph;z-index:-18507264" filled="true" fillcolor="#ffffff" stroked="false">
            <v:fill type="solid"/>
            <w10:wrap type="none"/>
          </v:rect>
        </w:pict>
      </w:r>
      <w:r>
        <w:rPr/>
        <w:t>The University College Hospital, (UCH) Ibadan was established by an act of parliament</w:t>
      </w:r>
      <w:r>
        <w:rPr>
          <w:spacing w:val="1"/>
        </w:rPr>
        <w:t> </w:t>
      </w:r>
      <w:r>
        <w:rPr/>
        <w:t>in November 1952 in response to the need for the training of medical personnel and other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 Hospital was sequel to a Visitation Panel in 1951 to assess the</w:t>
      </w:r>
      <w:r>
        <w:rPr>
          <w:spacing w:val="1"/>
        </w:rPr>
        <w:t> </w:t>
      </w:r>
      <w:r>
        <w:rPr/>
        <w:t>clinical</w:t>
      </w:r>
      <w:r>
        <w:rPr>
          <w:spacing w:val="39"/>
        </w:rPr>
        <w:t> </w:t>
      </w:r>
      <w:r>
        <w:rPr/>
        <w:t>facilities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postings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medical</w:t>
      </w:r>
      <w:r>
        <w:rPr>
          <w:spacing w:val="39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registered</w:t>
      </w:r>
      <w:r>
        <w:rPr>
          <w:spacing w:val="41"/>
        </w:rPr>
        <w:t> </w:t>
      </w:r>
      <w:r>
        <w:rPr/>
        <w:t>for</w:t>
      </w:r>
      <w:r>
        <w:rPr>
          <w:spacing w:val="44"/>
        </w:rPr>
        <w:t> </w:t>
      </w:r>
      <w:hyperlink r:id="rId9">
        <w:r>
          <w:rPr/>
          <w:t>M.B.B.S.</w:t>
        </w:r>
      </w:hyperlink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612"/>
      </w:pPr>
      <w:r>
        <w:rPr/>
        <w:pict>
          <v:rect style="position:absolute;margin-left:163.940002pt;margin-top:16.423100pt;width:107.18pt;height:.600010pt;mso-position-horizontal-relative:page;mso-position-vertical-relative:paragraph;z-index:15730176" filled="true" fillcolor="#ffffff" stroked="false">
            <v:fill type="solid"/>
            <w10:wrap type="none"/>
          </v:rect>
        </w:pict>
      </w:r>
      <w:r>
        <w:rPr/>
        <w:t>degree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hyperlink r:id="rId10">
        <w:r>
          <w:rPr/>
          <w:t>University</w:t>
        </w:r>
        <w:r>
          <w:rPr>
            <w:spacing w:val="26"/>
          </w:rPr>
          <w:t> </w:t>
        </w:r>
        <w:r>
          <w:rPr/>
          <w:t>of</w:t>
        </w:r>
        <w:r>
          <w:rPr>
            <w:spacing w:val="30"/>
          </w:rPr>
          <w:t> </w:t>
        </w:r>
        <w:r>
          <w:rPr/>
          <w:t>London.</w:t>
        </w:r>
      </w:hyperlink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visitation</w:t>
      </w:r>
      <w:r>
        <w:rPr>
          <w:spacing w:val="28"/>
        </w:rPr>
        <w:t> </w:t>
      </w:r>
      <w:r>
        <w:rPr/>
        <w:t>panel,</w:t>
      </w:r>
      <w:r>
        <w:rPr>
          <w:spacing w:val="29"/>
        </w:rPr>
        <w:t> </w:t>
      </w:r>
      <w:r>
        <w:rPr/>
        <w:t>led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Dr</w:t>
      </w:r>
      <w:r>
        <w:rPr>
          <w:spacing w:val="27"/>
        </w:rPr>
        <w:t> </w:t>
      </w:r>
      <w:r>
        <w:rPr/>
        <w:t>T.</w:t>
      </w:r>
      <w:r>
        <w:rPr>
          <w:spacing w:val="33"/>
        </w:rPr>
        <w:t> </w:t>
      </w:r>
      <w:r>
        <w:rPr/>
        <w:t>F.</w:t>
      </w:r>
      <w:r>
        <w:rPr>
          <w:spacing w:val="27"/>
        </w:rPr>
        <w:t> </w:t>
      </w:r>
      <w:r>
        <w:rPr/>
        <w:t>Hunt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895" w:val="left" w:leader="none"/>
          <w:tab w:pos="2372" w:val="left" w:leader="none"/>
          <w:tab w:pos="3394" w:val="left" w:leader="none"/>
          <w:tab w:pos="4426" w:val="left" w:leader="none"/>
          <w:tab w:pos="4994" w:val="left" w:leader="none"/>
          <w:tab w:pos="6172" w:val="left" w:leader="none"/>
          <w:tab w:pos="7273" w:val="left" w:leader="none"/>
          <w:tab w:pos="8400" w:val="left" w:leader="none"/>
          <w:tab w:pos="8913" w:val="left" w:leader="none"/>
        </w:tabs>
        <w:spacing w:before="90"/>
        <w:ind w:left="612"/>
      </w:pPr>
      <w:r>
        <w:rPr/>
        <w:pict>
          <v:rect style="position:absolute;margin-left:93.624001pt;margin-top:17.023134pt;width:125.42pt;height:.6pt;mso-position-horizontal-relative:page;mso-position-vertical-relative:paragraph;z-index:15730688" filled="true" fillcolor="#ffffff" stroked="false">
            <v:fill type="solid"/>
            <w10:wrap type="none"/>
          </v:rect>
        </w:pict>
      </w:r>
      <w:hyperlink r:id="rId10">
        <w:r>
          <w:rPr/>
          <w:t>University</w:t>
          <w:tab/>
          <w:t>of</w:t>
          <w:tab/>
          <w:t>London</w:t>
        </w:r>
      </w:hyperlink>
      <w:r>
        <w:rPr/>
        <w:tab/>
        <w:t>rejected</w:t>
        <w:tab/>
        <w:t>the</w:t>
        <w:tab/>
        <w:t>enhanced</w:t>
        <w:tab/>
        <w:t>facilities</w:t>
        <w:tab/>
        <w:t>provided</w:t>
        <w:tab/>
        <w:t>by</w:t>
        <w:tab/>
        <w:t>the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612" w:right="1056"/>
        <w:jc w:val="both"/>
      </w:pPr>
      <w:r>
        <w:rPr/>
        <w:t>Government/Native Authority Hospital at Adeoyo, Ibadan following the establishment of</w:t>
      </w:r>
      <w:r>
        <w:rPr>
          <w:spacing w:val="-57"/>
        </w:rPr>
        <w:t> </w:t>
      </w:r>
      <w:r>
        <w:rPr/>
        <w:t>a Faculty of Medicine in the University College, Ibadan (now University of Ibadan) in</w:t>
      </w:r>
      <w:r>
        <w:rPr>
          <w:spacing w:val="1"/>
        </w:rPr>
        <w:t> </w:t>
      </w:r>
      <w:r>
        <w:rPr/>
        <w:t>1948.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19"/>
        </w:numPr>
        <w:tabs>
          <w:tab w:pos="1153" w:val="left" w:leader="none"/>
        </w:tabs>
        <w:spacing w:line="240" w:lineRule="auto" w:before="0" w:after="0"/>
        <w:ind w:left="1152" w:right="0" w:hanging="541"/>
        <w:jc w:val="both"/>
      </w:pPr>
      <w:bookmarkStart w:name="_TOC_250018" w:id="27"/>
      <w:r>
        <w:rPr/>
        <w:t>Lagos</w:t>
      </w:r>
      <w:r>
        <w:rPr>
          <w:spacing w:val="-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(LUTH),</w:t>
      </w:r>
      <w:r>
        <w:rPr>
          <w:spacing w:val="-4"/>
        </w:rPr>
        <w:t> </w:t>
      </w:r>
      <w:r>
        <w:rPr/>
        <w:t>Lagos</w:t>
      </w:r>
      <w:r>
        <w:rPr>
          <w:spacing w:val="-4"/>
        </w:rPr>
        <w:t> </w:t>
      </w:r>
      <w:r>
        <w:rPr/>
        <w:t>(Project</w:t>
      </w:r>
      <w:r>
        <w:rPr>
          <w:spacing w:val="-4"/>
        </w:rPr>
        <w:t> </w:t>
      </w:r>
      <w:bookmarkEnd w:id="27"/>
      <w:r>
        <w:rPr/>
        <w:t>2)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9"/>
        <w:jc w:val="both"/>
      </w:pPr>
      <w:r>
        <w:rPr/>
        <w:t>LUTH and the Medical School Complex grew out of a Cabinet decision of April, 1961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Ashby's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Two of the many recommendations of the Committee approved by the Council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Ministers were:-</w:t>
      </w:r>
    </w:p>
    <w:p>
      <w:pPr>
        <w:pStyle w:val="ListParagraph"/>
        <w:numPr>
          <w:ilvl w:val="3"/>
          <w:numId w:val="19"/>
        </w:numPr>
        <w:tabs>
          <w:tab w:pos="1333" w:val="left" w:leader="none"/>
        </w:tabs>
        <w:spacing w:line="480" w:lineRule="auto" w:before="0" w:after="0"/>
        <w:ind w:left="1332" w:right="1062" w:hanging="360"/>
        <w:jc w:val="both"/>
        <w:rPr>
          <w:sz w:val="24"/>
        </w:rPr>
      </w:pPr>
      <w:r>
        <w:rPr>
          <w:sz w:val="24"/>
        </w:rPr>
        <w:t>The effective and rapid re-organization of hospitals in Lagos, Surulere, Ibadan,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and Enugu for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clinical medicine;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333" w:val="left" w:leader="none"/>
        </w:tabs>
        <w:spacing w:line="480" w:lineRule="auto" w:before="1" w:after="0"/>
        <w:ind w:left="1332" w:right="1059" w:hanging="360"/>
        <w:jc w:val="both"/>
        <w:rPr>
          <w:sz w:val="24"/>
        </w:rPr>
      </w:pPr>
      <w:r>
        <w:rPr>
          <w:sz w:val="24"/>
        </w:rPr>
        <w:t>The establishment of a full-fledged Medical School in Lagos as soon as possible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use of the existing</w:t>
      </w:r>
      <w:r>
        <w:rPr>
          <w:spacing w:val="-3"/>
          <w:sz w:val="24"/>
        </w:rPr>
        <w:t> </w:t>
      </w:r>
      <w:r>
        <w:rPr>
          <w:sz w:val="24"/>
        </w:rPr>
        <w:t>medical institutions.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12" w:right="1058"/>
        <w:jc w:val="both"/>
      </w:pPr>
      <w:r>
        <w:rPr/>
        <w:t>The objective was to train at least 100 Doctors annually in Medical Schools in Nigeria</w:t>
      </w:r>
      <w:r>
        <w:rPr>
          <w:spacing w:val="1"/>
        </w:rPr>
        <w:t> </w:t>
      </w:r>
      <w:r>
        <w:rPr/>
        <w:t>from 1975 onwards. The Cabinet reshuffle of June that year saw two of those who served</w:t>
      </w:r>
      <w:r>
        <w:rPr>
          <w:spacing w:val="-57"/>
        </w:rPr>
        <w:t> </w:t>
      </w:r>
      <w:r>
        <w:rPr/>
        <w:t>on the Committee being appointed to implement these decisions. These were Senator</w:t>
      </w:r>
      <w:r>
        <w:rPr>
          <w:spacing w:val="1"/>
        </w:rPr>
        <w:t> </w:t>
      </w:r>
      <w:r>
        <w:rPr/>
        <w:t>(Dr.)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Majekodunmi,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Lawson,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Secretary,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Health.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numPr>
          <w:ilvl w:val="1"/>
          <w:numId w:val="20"/>
        </w:numPr>
        <w:tabs>
          <w:tab w:pos="973" w:val="left" w:leader="none"/>
        </w:tabs>
        <w:spacing w:line="240" w:lineRule="auto" w:before="63" w:after="0"/>
        <w:ind w:left="972" w:right="0" w:hanging="361"/>
        <w:jc w:val="left"/>
      </w:pPr>
      <w:bookmarkStart w:name="_TOC_250017" w:id="28"/>
      <w:bookmarkEnd w:id="28"/>
      <w:r>
        <w:rPr/>
        <w:t>SAMPLING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4"/>
        <w:jc w:val="both"/>
      </w:pPr>
      <w:r>
        <w:rPr/>
        <w:t>Cochran (1963) said that there are two broad types of sampling, they are 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(representative</w:t>
      </w:r>
      <w:r>
        <w:rPr>
          <w:spacing w:val="1"/>
        </w:rPr>
        <w:t> </w:t>
      </w:r>
      <w:r>
        <w:rPr/>
        <w:t>samples)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(non-representative</w:t>
      </w:r>
      <w:r>
        <w:rPr>
          <w:spacing w:val="1"/>
        </w:rPr>
        <w:t> </w:t>
      </w:r>
      <w:r>
        <w:rPr/>
        <w:t>samples). Sampling can be defined as a representative picture of the population without</w:t>
      </w:r>
      <w:r>
        <w:rPr>
          <w:spacing w:val="1"/>
        </w:rPr>
        <w:t> </w:t>
      </w:r>
      <w:r>
        <w:rPr/>
        <w:t>studying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</w:t>
      </w:r>
      <w:r>
        <w:rPr>
          <w:spacing w:val="-57"/>
        </w:rPr>
        <w:t> </w:t>
      </w:r>
      <w:r>
        <w:rPr/>
        <w:t>sampling method was used. A convenience sample is a study of subjects taken from a</w:t>
      </w:r>
      <w:r>
        <w:rPr>
          <w:spacing w:val="1"/>
        </w:rPr>
        <w:t> </w:t>
      </w:r>
      <w:r>
        <w:rPr/>
        <w:t>group that is conveniently accessible to a researcher (Molenberghs, 2011). This method</w:t>
      </w:r>
      <w:r>
        <w:rPr>
          <w:spacing w:val="1"/>
        </w:rPr>
        <w:t> </w:t>
      </w:r>
      <w:r>
        <w:rPr/>
        <w:t>was used in order to further separate the required employees (those in the PPP sections)</w:t>
      </w:r>
      <w:r>
        <w:rPr>
          <w:spacing w:val="1"/>
        </w:rPr>
        <w:t> </w:t>
      </w:r>
      <w:r>
        <w:rPr/>
        <w:t>for the study from the general employee (all workers in the UTHs) population and also</w:t>
      </w:r>
      <w:r>
        <w:rPr>
          <w:spacing w:val="1"/>
        </w:rPr>
        <w:t> </w:t>
      </w:r>
      <w:r>
        <w:rPr/>
        <w:t>the required patients. Therefore, the survey was carried out within and around the PPP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respondents with little effort and time. Which can be viewed as a disadvantage for other</w:t>
      </w:r>
      <w:r>
        <w:rPr>
          <w:spacing w:val="1"/>
        </w:rPr>
        <w:t> </w:t>
      </w:r>
      <w:r>
        <w:rPr/>
        <w:t>studies considering this method due to the fact that it is not an accurate representation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skewing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quite radically.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12" w:right="1055"/>
        <w:jc w:val="both"/>
      </w:pPr>
      <w:r>
        <w:rPr/>
        <w:t>In the collection of data for patients, the purposive sampling technique was further used.</w:t>
      </w:r>
      <w:r>
        <w:rPr>
          <w:spacing w:val="1"/>
        </w:rPr>
        <w:t> </w:t>
      </w:r>
      <w:r>
        <w:rPr/>
        <w:t>Purposive sampling is also known as judgmental</w:t>
      </w:r>
      <w:r>
        <w:rPr>
          <w:b/>
        </w:rPr>
        <w:t>, </w:t>
      </w:r>
      <w:r>
        <w:rPr/>
        <w:t>selective or subjective sampling and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sampling techniques where the units that are investigated are based on the judgment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(Molenberghs, 2011).</w:t>
      </w:r>
    </w:p>
    <w:p>
      <w:pPr>
        <w:pStyle w:val="BodyText"/>
        <w:spacing w:line="480" w:lineRule="auto"/>
        <w:ind w:left="612" w:right="1004"/>
        <w:jc w:val="both"/>
      </w:pPr>
      <w:r>
        <w:rPr/>
        <w:t>This method was chosen to increase precision and to ensure that the respondents are only</w:t>
      </w:r>
      <w:r>
        <w:rPr>
          <w:spacing w:val="1"/>
        </w:rPr>
        <w:t> </w:t>
      </w:r>
      <w:r>
        <w:rPr/>
        <w:t>those who have utilized the PPP facilities for a period of time and not random first timers.</w:t>
      </w:r>
      <w:r>
        <w:rPr>
          <w:spacing w:val="-57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study 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 who are quite conversant with the facilities to provide valid assessment and not</w:t>
      </w:r>
      <w:r>
        <w:rPr>
          <w:spacing w:val="1"/>
        </w:rPr>
        <w:t> </w:t>
      </w:r>
      <w:r>
        <w:rPr/>
        <w:t>arbitrary</w:t>
      </w:r>
      <w:r>
        <w:rPr>
          <w:spacing w:val="-4"/>
        </w:rPr>
        <w:t> </w:t>
      </w:r>
      <w:r>
        <w:rPr/>
        <w:t>responses.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3"/>
        <w:jc w:val="both"/>
      </w:pPr>
      <w:r>
        <w:rPr/>
        <w:t>Sample size is the number of units in the sample (Molenberghs, 2011). Evborokhi (2003)</w:t>
      </w:r>
      <w:r>
        <w:rPr>
          <w:spacing w:val="-57"/>
        </w:rPr>
        <w:t> </w:t>
      </w:r>
      <w:r>
        <w:rPr/>
        <w:t>cited by Dandajeh (2011) stated that three factors determine the size of an adequate</w:t>
      </w:r>
      <w:r>
        <w:rPr>
          <w:spacing w:val="1"/>
        </w:rPr>
        <w:t> </w:t>
      </w:r>
      <w:r>
        <w:rPr/>
        <w:t>sample: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precision</w:t>
      </w:r>
      <w:r>
        <w:rPr>
          <w:spacing w:val="-57"/>
        </w:rPr>
        <w:t> </w:t>
      </w:r>
      <w:r>
        <w:rPr/>
        <w:t>desired.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 of the study should determine what number or what percentage of the</w:t>
      </w:r>
      <w:r>
        <w:rPr>
          <w:spacing w:val="1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ideal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sample</w:t>
      </w:r>
      <w:r>
        <w:rPr>
          <w:spacing w:val="7"/>
        </w:rPr>
        <w:t> </w:t>
      </w:r>
      <w:r>
        <w:rPr/>
        <w:t>size</w:t>
      </w:r>
      <w:r>
        <w:rPr>
          <w:spacing w:val="9"/>
        </w:rPr>
        <w:t> </w:t>
      </w:r>
      <w:r>
        <w:rPr/>
        <w:t>(Nwana,</w:t>
      </w:r>
      <w:r>
        <w:rPr>
          <w:spacing w:val="8"/>
        </w:rPr>
        <w:t> </w:t>
      </w:r>
      <w:r>
        <w:rPr/>
        <w:t>1999).</w:t>
      </w:r>
      <w:r>
        <w:rPr>
          <w:spacing w:val="7"/>
        </w:rPr>
        <w:t> </w:t>
      </w:r>
      <w:r>
        <w:rPr/>
        <w:t>Also,</w:t>
      </w:r>
      <w:r>
        <w:rPr>
          <w:spacing w:val="8"/>
        </w:rPr>
        <w:t> </w:t>
      </w:r>
      <w:r>
        <w:rPr/>
        <w:t>Borg</w:t>
      </w:r>
      <w:r>
        <w:rPr>
          <w:spacing w:val="5"/>
        </w:rPr>
        <w:t> </w:t>
      </w:r>
      <w:r>
        <w:rPr/>
        <w:t>(2000)</w:t>
      </w:r>
      <w:r>
        <w:rPr>
          <w:spacing w:val="6"/>
        </w:rPr>
        <w:t> </w:t>
      </w:r>
      <w:r>
        <w:rPr/>
        <w:t>recommended</w:t>
      </w:r>
      <w:r>
        <w:rPr>
          <w:spacing w:val="8"/>
        </w:rPr>
        <w:t> </w:t>
      </w:r>
      <w:r>
        <w:rPr/>
        <w:t>that</w:t>
      </w:r>
      <w:r>
        <w:rPr>
          <w:spacing w:val="-58"/>
        </w:rPr>
        <w:t> </w:t>
      </w:r>
      <w:r>
        <w:rPr/>
        <w:t>a minimum of 20% of a population that is under 1,000 subjects; 10% of a population that</w:t>
      </w:r>
      <w:r>
        <w:rPr>
          <w:spacing w:val="-57"/>
        </w:rPr>
        <w:t> </w:t>
      </w:r>
      <w:r>
        <w:rPr/>
        <w:t>is up to 5,000 and 5% of a population that is up to 10,000 and above. Also, Mendenhall,</w:t>
      </w:r>
      <w:r>
        <w:rPr>
          <w:spacing w:val="1"/>
        </w:rPr>
        <w:t> </w:t>
      </w:r>
      <w:r>
        <w:rPr/>
        <w:t>Reinmuth and Beaver (1993) and Leedy (1997) asserted that „a minimum sample size of</w:t>
      </w:r>
      <w:r>
        <w:rPr>
          <w:spacing w:val="1"/>
        </w:rPr>
        <w:t> </w:t>
      </w:r>
      <w:r>
        <w:rPr/>
        <w:t>30 is considered sufficient to provide an effective normal approximation as a general rule</w:t>
      </w:r>
      <w:r>
        <w:rPr>
          <w:spacing w:val="-57"/>
        </w:rPr>
        <w:t> </w:t>
      </w:r>
      <w:r>
        <w:rPr/>
        <w:t>of thumb, regardless of the shape of the population frequency distribution‟.</w:t>
      </w:r>
      <w:r>
        <w:rPr>
          <w:spacing w:val="6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sample size of 580 respondents was drawn as shown in Table 3.2. The 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users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shown in</w:t>
      </w:r>
      <w:r>
        <w:rPr>
          <w:spacing w:val="-6"/>
        </w:rPr>
        <w:t> </w:t>
      </w:r>
      <w:r>
        <w:rPr/>
        <w:t>Table 3.1.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ind w:left="612"/>
        <w:jc w:val="both"/>
      </w:pPr>
      <w:r>
        <w:rPr/>
        <w:t>Table</w:t>
      </w:r>
      <w:r>
        <w:rPr>
          <w:spacing w:val="-4"/>
        </w:rPr>
        <w:t> </w:t>
      </w:r>
      <w:r>
        <w:rPr/>
        <w:t>3.1</w:t>
      </w:r>
      <w:r>
        <w:rPr>
          <w:spacing w:val="-5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Frame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Hospitals.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184"/>
        <w:gridCol w:w="1596"/>
        <w:gridCol w:w="1150"/>
        <w:gridCol w:w="1068"/>
        <w:gridCol w:w="1150"/>
        <w:gridCol w:w="1094"/>
      </w:tblGrid>
      <w:tr>
        <w:trPr>
          <w:trHeight w:val="1125" w:hRule="atLeast"/>
        </w:trPr>
        <w:tc>
          <w:tcPr>
            <w:tcW w:w="146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Hospitals</w:t>
            </w:r>
          </w:p>
        </w:tc>
        <w:tc>
          <w:tcPr>
            <w:tcW w:w="118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Doctors</w:t>
            </w:r>
          </w:p>
        </w:tc>
        <w:tc>
          <w:tcPr>
            <w:tcW w:w="15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Pharmacists</w:t>
            </w:r>
          </w:p>
        </w:tc>
        <w:tc>
          <w:tcPr>
            <w:tcW w:w="115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Nurses</w:t>
            </w:r>
          </w:p>
        </w:tc>
        <w:tc>
          <w:tcPr>
            <w:tcW w:w="1068" w:type="dxa"/>
          </w:tcPr>
          <w:p>
            <w:pPr>
              <w:pStyle w:val="TableParagraph"/>
              <w:spacing w:line="480" w:lineRule="auto"/>
              <w:ind w:left="107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Lab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150" w:type="dxa"/>
          </w:tcPr>
          <w:p>
            <w:pPr>
              <w:pStyle w:val="TableParagraph"/>
              <w:spacing w:line="480" w:lineRule="auto"/>
              <w:ind w:left="107" w:right="3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Admin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09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Patients</w:t>
            </w:r>
          </w:p>
        </w:tc>
      </w:tr>
      <w:tr>
        <w:trPr>
          <w:trHeight w:val="573" w:hRule="atLeast"/>
        </w:trPr>
        <w:tc>
          <w:tcPr>
            <w:tcW w:w="14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UCH</w:t>
            </w:r>
          </w:p>
        </w:tc>
        <w:tc>
          <w:tcPr>
            <w:tcW w:w="1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5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1961</w:t>
            </w:r>
          </w:p>
        </w:tc>
      </w:tr>
      <w:tr>
        <w:trPr>
          <w:trHeight w:val="571" w:hRule="atLeast"/>
        </w:trPr>
        <w:tc>
          <w:tcPr>
            <w:tcW w:w="146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LUTH</w:t>
            </w:r>
          </w:p>
        </w:tc>
        <w:tc>
          <w:tcPr>
            <w:tcW w:w="11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1214</w:t>
            </w:r>
          </w:p>
        </w:tc>
      </w:tr>
      <w:tr>
        <w:trPr>
          <w:trHeight w:val="570" w:hRule="atLeast"/>
        </w:trPr>
        <w:tc>
          <w:tcPr>
            <w:tcW w:w="146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8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5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15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115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109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3175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From the Table 3.1, 40% (medical and non-medical staff) and 10% (patients) of the</w:t>
      </w:r>
      <w:r>
        <w:rPr>
          <w:spacing w:val="1"/>
        </w:rPr>
        <w:t> </w:t>
      </w:r>
      <w:r>
        <w:rPr/>
        <w:t>population was used as recommended by Borg (2000) and the selected numbers from</w:t>
      </w:r>
      <w:r>
        <w:rPr>
          <w:spacing w:val="1"/>
        </w:rPr>
        <w:t> </w:t>
      </w:r>
      <w:r>
        <w:rPr/>
        <w:t>each</w:t>
      </w:r>
      <w:r>
        <w:rPr>
          <w:spacing w:val="19"/>
        </w:rPr>
        <w:t> </w:t>
      </w:r>
      <w:r>
        <w:rPr/>
        <w:t>hospital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shown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Table</w:t>
      </w:r>
      <w:r>
        <w:rPr>
          <w:spacing w:val="20"/>
        </w:rPr>
        <w:t> </w:t>
      </w:r>
      <w:r>
        <w:rPr/>
        <w:t>3.2.</w:t>
      </w:r>
      <w:r>
        <w:rPr>
          <w:spacing w:val="20"/>
        </w:rPr>
        <w:t> </w:t>
      </w:r>
      <w:r>
        <w:rPr/>
        <w:t>Note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admin</w:t>
      </w:r>
      <w:r>
        <w:rPr>
          <w:spacing w:val="21"/>
        </w:rPr>
        <w:t> </w:t>
      </w:r>
      <w:r>
        <w:rPr/>
        <w:t>staff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Table</w:t>
      </w:r>
      <w:r>
        <w:rPr>
          <w:spacing w:val="20"/>
        </w:rPr>
        <w:t> </w:t>
      </w:r>
      <w:r>
        <w:rPr/>
        <w:t>3.1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1"/>
        <w:ind w:left="612"/>
        <w:jc w:val="both"/>
      </w:pPr>
      <w:r>
        <w:rPr/>
        <w:t>non-medical</w:t>
      </w:r>
      <w:r>
        <w:rPr>
          <w:spacing w:val="5"/>
        </w:rPr>
        <w:t> </w:t>
      </w:r>
      <w:r>
        <w:rPr/>
        <w:t>workers.</w:t>
      </w:r>
      <w:r>
        <w:rPr>
          <w:spacing w:val="6"/>
        </w:rPr>
        <w:t> </w:t>
      </w:r>
      <w:r>
        <w:rPr/>
        <w:t>Also,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patient</w:t>
      </w:r>
      <w:r>
        <w:rPr>
          <w:spacing w:val="6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3.1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</w:p>
    <w:p>
      <w:pPr>
        <w:spacing w:after="0"/>
        <w:jc w:val="both"/>
        <w:sectPr>
          <w:pgSz w:w="11910" w:h="16840"/>
          <w:pgMar w:header="0" w:footer="1412" w:top="1340" w:bottom="166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the</w:t>
      </w:r>
      <w:r>
        <w:rPr>
          <w:spacing w:val="17"/>
        </w:rPr>
        <w:t> </w:t>
      </w:r>
      <w:r>
        <w:rPr/>
        <w:t>registered</w:t>
      </w:r>
      <w:r>
        <w:rPr>
          <w:spacing w:val="18"/>
        </w:rPr>
        <w:t> </w:t>
      </w:r>
      <w:r>
        <w:rPr/>
        <w:t>patients</w:t>
      </w:r>
      <w:r>
        <w:rPr>
          <w:spacing w:val="22"/>
        </w:rPr>
        <w:t> </w:t>
      </w:r>
      <w:r>
        <w:rPr/>
        <w:t>collected</w:t>
      </w:r>
      <w:r>
        <w:rPr>
          <w:spacing w:val="17"/>
        </w:rPr>
        <w:t> </w:t>
      </w:r>
      <w:r>
        <w:rPr/>
        <w:t>daily</w:t>
      </w:r>
      <w:r>
        <w:rPr>
          <w:spacing w:val="14"/>
        </w:rPr>
        <w:t> </w:t>
      </w:r>
      <w:r>
        <w:rPr/>
        <w:t>during</w:t>
      </w:r>
      <w:r>
        <w:rPr>
          <w:spacing w:val="18"/>
        </w:rPr>
        <w:t> </w:t>
      </w:r>
      <w:r>
        <w:rPr/>
        <w:t>working</w:t>
      </w:r>
      <w:r>
        <w:rPr>
          <w:spacing w:val="16"/>
        </w:rPr>
        <w:t> </w:t>
      </w:r>
      <w:r>
        <w:rPr/>
        <w:t>hours</w:t>
      </w:r>
      <w:r>
        <w:rPr>
          <w:spacing w:val="20"/>
        </w:rPr>
        <w:t> </w:t>
      </w:r>
      <w:r>
        <w:rPr/>
        <w:t>(8am</w:t>
      </w:r>
      <w:r>
        <w:rPr>
          <w:spacing w:val="25"/>
        </w:rPr>
        <w:t> </w:t>
      </w:r>
      <w:r>
        <w:rPr/>
        <w:t>–</w:t>
      </w:r>
      <w:r>
        <w:rPr>
          <w:spacing w:val="20"/>
        </w:rPr>
        <w:t> </w:t>
      </w:r>
      <w:r>
        <w:rPr/>
        <w:t>4pm)</w:t>
      </w:r>
      <w:r>
        <w:rPr>
          <w:spacing w:val="20"/>
        </w:rPr>
        <w:t> </w:t>
      </w:r>
      <w:r>
        <w:rPr/>
        <w:t>over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period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five days (Monday-Friday)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each hospital.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612"/>
        <w:jc w:val="both"/>
      </w:pPr>
      <w:r>
        <w:rPr>
          <w:spacing w:val="-1"/>
        </w:rPr>
        <w:t>Table 3.2 Summary of</w:t>
      </w:r>
      <w:r>
        <w:rPr>
          <w:spacing w:val="2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/>
        <w:t>Distribution</w:t>
      </w:r>
      <w:r>
        <w:rPr>
          <w:spacing w:val="-15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Hospitals.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821"/>
        <w:gridCol w:w="2124"/>
        <w:gridCol w:w="1819"/>
      </w:tblGrid>
      <w:tr>
        <w:trPr>
          <w:trHeight w:val="854" w:hRule="atLeast"/>
        </w:trPr>
        <w:tc>
          <w:tcPr>
            <w:tcW w:w="18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Hospitals</w:t>
            </w:r>
          </w:p>
        </w:tc>
        <w:tc>
          <w:tcPr>
            <w:tcW w:w="1821" w:type="dxa"/>
          </w:tcPr>
          <w:p>
            <w:pPr>
              <w:pStyle w:val="TableParagraph"/>
              <w:tabs>
                <w:tab w:pos="1230" w:val="left" w:leader="none"/>
              </w:tabs>
              <w:spacing w:line="360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  <w:tab/>
            </w:r>
            <w:r>
              <w:rPr>
                <w:b/>
                <w:spacing w:val="-3"/>
                <w:sz w:val="24"/>
              </w:rPr>
              <w:t>Staff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(40%)</w:t>
            </w:r>
          </w:p>
        </w:tc>
        <w:tc>
          <w:tcPr>
            <w:tcW w:w="2124" w:type="dxa"/>
          </w:tcPr>
          <w:p>
            <w:pPr>
              <w:pStyle w:val="TableParagraph"/>
              <w:spacing w:line="360" w:lineRule="auto"/>
              <w:ind w:left="10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Non-Medical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(40%)</w:t>
            </w:r>
          </w:p>
        </w:tc>
        <w:tc>
          <w:tcPr>
            <w:tcW w:w="181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Patients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(10%)</w:t>
            </w:r>
          </w:p>
        </w:tc>
      </w:tr>
      <w:tr>
        <w:trPr>
          <w:trHeight w:val="571" w:hRule="atLeast"/>
        </w:trPr>
        <w:tc>
          <w:tcPr>
            <w:tcW w:w="18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UCH</w:t>
            </w:r>
          </w:p>
        </w:tc>
        <w:tc>
          <w:tcPr>
            <w:tcW w:w="182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587" w:hRule="atLeast"/>
        </w:trPr>
        <w:tc>
          <w:tcPr>
            <w:tcW w:w="18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LUTH</w:t>
            </w:r>
          </w:p>
        </w:tc>
        <w:tc>
          <w:tcPr>
            <w:tcW w:w="182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87" w:hRule="atLeast"/>
        </w:trPr>
        <w:tc>
          <w:tcPr>
            <w:tcW w:w="18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212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181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317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0"/>
        </w:numPr>
        <w:tabs>
          <w:tab w:pos="973" w:val="left" w:leader="none"/>
        </w:tabs>
        <w:spacing w:line="240" w:lineRule="auto" w:before="204" w:after="0"/>
        <w:ind w:left="972" w:right="0" w:hanging="361"/>
        <w:jc w:val="left"/>
      </w:pPr>
      <w:bookmarkStart w:name="_TOC_250016" w:id="29"/>
      <w:r>
        <w:rPr>
          <w:spacing w:val="-2"/>
        </w:rPr>
        <w:t>INSTRUMENT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DATA</w:t>
      </w:r>
      <w:r>
        <w:rPr>
          <w:spacing w:val="-14"/>
        </w:rPr>
        <w:t> </w:t>
      </w:r>
      <w:bookmarkEnd w:id="29"/>
      <w:r>
        <w:rPr>
          <w:spacing w:val="-1"/>
        </w:rPr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There are several research instruments</w:t>
      </w:r>
      <w:r>
        <w:rPr>
          <w:spacing w:val="1"/>
        </w:rPr>
        <w:t> </w:t>
      </w:r>
      <w:r>
        <w:rPr/>
        <w:t>which include case studies, content analysis,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interviewing,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adopted for the study was obtained majorly from two research works; Parasuraman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(1985); and Gavin, (1988) others include; Johnson (1995); Qin </w:t>
      </w:r>
      <w:r>
        <w:rPr>
          <w:i/>
        </w:rPr>
        <w:t>et al</w:t>
      </w:r>
      <w:r>
        <w:rPr/>
        <w:t>., (2010); Cappelli,</w:t>
      </w:r>
      <w:r>
        <w:rPr>
          <w:spacing w:val="1"/>
        </w:rPr>
        <w:t> </w:t>
      </w:r>
      <w:r>
        <w:rPr/>
        <w:t>Guglielmetti, Mattia, Merli and Renzi, (2010); Hoxley (2000); and Yuan </w:t>
      </w:r>
      <w:r>
        <w:rPr>
          <w:i/>
        </w:rPr>
        <w:t>et al.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service-quality</w:t>
      </w:r>
      <w:r>
        <w:rPr>
          <w:spacing w:val="-6"/>
        </w:rPr>
        <w:t> </w:t>
      </w:r>
      <w:r>
        <w:rPr/>
        <w:t>dimensions of the</w:t>
      </w:r>
      <w:r>
        <w:rPr>
          <w:spacing w:val="1"/>
        </w:rPr>
        <w:t> </w:t>
      </w:r>
      <w:r>
        <w:rPr/>
        <w:t>two projects considered.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20"/>
        </w:numPr>
        <w:tabs>
          <w:tab w:pos="1153" w:val="left" w:leader="none"/>
        </w:tabs>
        <w:spacing w:line="240" w:lineRule="auto" w:before="198" w:after="0"/>
        <w:ind w:left="1152" w:right="0" w:hanging="541"/>
        <w:jc w:val="left"/>
      </w:pPr>
      <w:bookmarkStart w:name="_TOC_250015" w:id="30"/>
      <w:r>
        <w:rPr/>
        <w:t>Questionnaire</w:t>
      </w:r>
      <w:r>
        <w:rPr>
          <w:spacing w:val="-5"/>
        </w:rPr>
        <w:t> </w:t>
      </w:r>
      <w:bookmarkEnd w:id="30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60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responding and the fact that data of individual respondents would be kept</w:t>
      </w:r>
      <w:r>
        <w:rPr>
          <w:spacing w:val="1"/>
        </w:rPr>
        <w:t> </w:t>
      </w:r>
      <w:r>
        <w:rPr/>
        <w:t>confidential.</w:t>
      </w:r>
      <w:r>
        <w:rPr>
          <w:spacing w:val="15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types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3"/>
        </w:rPr>
        <w:t> </w:t>
      </w:r>
      <w:r>
        <w:rPr/>
        <w:t>three</w:t>
      </w:r>
      <w:r>
        <w:rPr>
          <w:spacing w:val="4"/>
        </w:rPr>
        <w:t> </w:t>
      </w:r>
      <w:r>
        <w:rPr/>
        <w:t>sections.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6"/>
        <w:jc w:val="both"/>
      </w:pPr>
      <w:r>
        <w:rPr/>
        <w:t>types are: members of staff, that is, those using the facilities and providing the 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respondents'</w:t>
      </w:r>
      <w:r>
        <w:rPr>
          <w:spacing w:val="1"/>
        </w:rPr>
        <w:t> </w:t>
      </w:r>
      <w:r>
        <w:rPr/>
        <w:t>demography that is, in terms of age, gender, occupation, and so forth. While the second</w:t>
      </w:r>
      <w:r>
        <w:rPr>
          <w:spacing w:val="1"/>
        </w:rPr>
        <w:t> </w:t>
      </w:r>
      <w:r>
        <w:rPr/>
        <w:t>section focused on the assessment of customer satisfaction based on product and service</w:t>
      </w:r>
      <w:r>
        <w:rPr>
          <w:spacing w:val="1"/>
        </w:rPr>
        <w:t> </w:t>
      </w:r>
      <w:r>
        <w:rPr/>
        <w:t>quality 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third section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 for the 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questionnaires, a total of 21 questions were in the second section for the patients and 28</w:t>
      </w:r>
      <w:r>
        <w:rPr>
          <w:spacing w:val="1"/>
        </w:rPr>
        <w:t> </w:t>
      </w:r>
      <w:r>
        <w:rPr/>
        <w:t>questions for employees comprising all close-ended questions. They all were derived</w:t>
      </w:r>
      <w:r>
        <w:rPr>
          <w:spacing w:val="1"/>
        </w:rPr>
        <w:t> </w:t>
      </w:r>
      <w:r>
        <w:rPr/>
        <w:t>from literature but customized and simplified for this study. The questions were used to</w:t>
      </w:r>
      <w:r>
        <w:rPr>
          <w:spacing w:val="1"/>
        </w:rPr>
        <w:t> </w:t>
      </w:r>
      <w:r>
        <w:rPr/>
        <w:t>assess the quality performance of the facilities in the respondents' hospital unit and also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 provided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rating</w:t>
      </w:r>
      <w:r>
        <w:rPr>
          <w:spacing w:val="-3"/>
        </w:rPr>
        <w:t> </w:t>
      </w:r>
      <w:r>
        <w:rPr/>
        <w:t>their satisfaction</w:t>
      </w:r>
      <w:r>
        <w:rPr>
          <w:spacing w:val="-1"/>
        </w:rPr>
        <w:t> </w:t>
      </w:r>
      <w:r>
        <w:rPr/>
        <w:t>levels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five-point</w:t>
      </w:r>
      <w:r>
        <w:rPr>
          <w:spacing w:val="1"/>
        </w:rPr>
        <w:t> </w:t>
      </w:r>
      <w:r>
        <w:rPr/>
        <w:t>Likert scale.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Simple questions were formulated to tackle each dimension in view of the need for quick</w:t>
      </w:r>
      <w:r>
        <w:rPr>
          <w:spacing w:val="-57"/>
        </w:rPr>
        <w:t> </w:t>
      </w:r>
      <w:r>
        <w:rPr/>
        <w:t>understanding of the questions asked and to capture their satisfaction levels as accurately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6"/>
        <w:jc w:val="both"/>
      </w:pPr>
      <w:r>
        <w:rPr/>
        <w:t>The Questionnaires were administered to the users as they utilised the facility. Service</w:t>
      </w:r>
      <w:r>
        <w:rPr>
          <w:spacing w:val="1"/>
        </w:rPr>
        <w:t> </w:t>
      </w:r>
      <w:r>
        <w:rPr/>
        <w:t>delivery was not disrupted for questionnaire administration purposes, and data gathering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influence</w:t>
      </w:r>
      <w:r>
        <w:rPr>
          <w:spacing w:val="-1"/>
        </w:rPr>
        <w:t> </w:t>
      </w:r>
      <w:r>
        <w:rPr/>
        <w:t>user evaluations.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The study used Likert style rating, using a five-point scale to elicit respondents' opinions</w:t>
      </w:r>
      <w:r>
        <w:rPr>
          <w:spacing w:val="1"/>
        </w:rPr>
        <w:t> </w:t>
      </w:r>
      <w:r>
        <w:rPr/>
        <w:t>of their agreement to each nominated variable. The scale intervals are interpreted as</w:t>
      </w:r>
      <w:r>
        <w:rPr>
          <w:spacing w:val="1"/>
        </w:rPr>
        <w:t> </w:t>
      </w:r>
      <w:r>
        <w:rPr/>
        <w:t>follows:</w:t>
      </w:r>
      <w:r>
        <w:rPr>
          <w:spacing w:val="-2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5;</w:t>
      </w:r>
      <w:r>
        <w:rPr>
          <w:spacing w:val="-7"/>
        </w:rPr>
        <w:t> </w:t>
      </w:r>
      <w:r>
        <w:rPr/>
        <w:t>Very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4;</w:t>
      </w:r>
      <w:r>
        <w:rPr>
          <w:spacing w:val="-2"/>
        </w:rPr>
        <w:t> </w:t>
      </w:r>
      <w:r>
        <w:rPr/>
        <w:t>Good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3;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2;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(Amissah,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6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 the members of staff include: Doctors; Pharmacists; Nurses; medical laboratory</w:t>
      </w:r>
      <w:r>
        <w:rPr>
          <w:spacing w:val="-57"/>
        </w:rPr>
        <w:t> </w:t>
      </w:r>
      <w:r>
        <w:rPr/>
        <w:t>scientists;</w:t>
      </w:r>
      <w:r>
        <w:rPr>
          <w:spacing w:val="10"/>
        </w:rPr>
        <w:t> </w:t>
      </w:r>
      <w:r>
        <w:rPr/>
        <w:t>Laboratory</w:t>
      </w:r>
      <w:r>
        <w:rPr>
          <w:spacing w:val="2"/>
        </w:rPr>
        <w:t> </w:t>
      </w:r>
      <w:r>
        <w:rPr/>
        <w:t>Attendants;</w:t>
      </w:r>
      <w:r>
        <w:rPr>
          <w:spacing w:val="8"/>
        </w:rPr>
        <w:t> </w:t>
      </w:r>
      <w:r>
        <w:rPr/>
        <w:t>administrative</w:t>
      </w:r>
      <w:r>
        <w:rPr>
          <w:spacing w:val="6"/>
        </w:rPr>
        <w:t> </w:t>
      </w:r>
      <w:r>
        <w:rPr/>
        <w:t>staff,</w:t>
      </w:r>
      <w:r>
        <w:rPr>
          <w:spacing w:val="6"/>
        </w:rPr>
        <w:t> </w:t>
      </w:r>
      <w:r>
        <w:rPr/>
        <w:t>maintenance</w:t>
      </w:r>
      <w:r>
        <w:rPr>
          <w:spacing w:val="6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3"/>
        <w:jc w:val="both"/>
      </w:pPr>
      <w:r>
        <w:rPr/>
        <w:t>members as well as other relevant staff members using the facilities were included in the</w:t>
      </w:r>
      <w:r>
        <w:rPr>
          <w:spacing w:val="1"/>
        </w:rPr>
        <w:t> </w:t>
      </w:r>
      <w:r>
        <w:rPr/>
        <w:t>survey. The inclusion criteria was that respondents must have used/be using the facility</w:t>
      </w:r>
      <w:r>
        <w:rPr>
          <w:spacing w:val="1"/>
        </w:rPr>
        <w:t> </w:t>
      </w:r>
      <w:r>
        <w:rPr/>
        <w:t>for some time. This is to obtain a good assessment of these facilities and discourage</w:t>
      </w:r>
      <w:r>
        <w:rPr>
          <w:spacing w:val="1"/>
        </w:rPr>
        <w:t> </w:t>
      </w:r>
      <w:r>
        <w:rPr/>
        <w:t>arbitrary</w:t>
      </w:r>
      <w:r>
        <w:rPr>
          <w:spacing w:val="-5"/>
        </w:rPr>
        <w:t> </w:t>
      </w:r>
      <w:r>
        <w:rPr/>
        <w:t>or biased evaluations.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5"/>
        <w:jc w:val="both"/>
      </w:pPr>
      <w:r>
        <w:rPr/>
        <w:t>From data collected, Statistical Package for Social Sciences (SPSS) analytical tool was</w:t>
      </w:r>
      <w:r>
        <w:rPr>
          <w:spacing w:val="1"/>
        </w:rPr>
        <w:t> </w:t>
      </w:r>
      <w:r>
        <w:rPr/>
        <w:t>employed to analyse individual responses on the indicators for evaluating the users'</w:t>
      </w:r>
      <w:r>
        <w:rPr>
          <w:spacing w:val="1"/>
        </w:rPr>
        <w:t> </w:t>
      </w:r>
      <w:r>
        <w:rPr/>
        <w:t>satisfaction. This was used to assess the quality of the facilities provided by and for PPP</w:t>
      </w:r>
      <w:r>
        <w:rPr>
          <w:spacing w:val="1"/>
        </w:rPr>
        <w:t> </w:t>
      </w:r>
      <w:r>
        <w:rPr/>
        <w:t>projects in the selected UTHs. Hence, the interactions between quality dimensions and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evaluated thereafter</w:t>
      </w:r>
      <w:r>
        <w:rPr>
          <w:spacing w:val="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1"/>
          <w:numId w:val="20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bookmarkStart w:name="_TOC_250014" w:id="31"/>
      <w:r>
        <w:rPr>
          <w:spacing w:val="-2"/>
        </w:rPr>
        <w:t>DATA</w:t>
      </w:r>
      <w:r>
        <w:rPr>
          <w:spacing w:val="-14"/>
        </w:rPr>
        <w:t> </w:t>
      </w:r>
      <w:r>
        <w:rPr>
          <w:spacing w:val="-2"/>
        </w:rPr>
        <w:t>COLLECTION</w:t>
      </w:r>
      <w:r>
        <w:rPr>
          <w:spacing w:val="2"/>
        </w:rPr>
        <w:t> </w:t>
      </w:r>
      <w:bookmarkEnd w:id="31"/>
      <w:r>
        <w:rPr>
          <w:spacing w:val="-2"/>
        </w:rPr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5"/>
        <w:jc w:val="both"/>
      </w:pPr>
      <w:r>
        <w:rPr/>
        <w:t>The questionnaire administration took place in February 2015 and was carried out by</w:t>
      </w:r>
      <w:r>
        <w:rPr>
          <w:spacing w:val="1"/>
        </w:rPr>
        <w:t> </w:t>
      </w:r>
      <w:r>
        <w:rPr/>
        <w:t>field workers with the assistance of some professionals working in the study areas. 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assisted in getting access to records and all other requirement the study requested for that</w:t>
      </w:r>
      <w:r>
        <w:rPr>
          <w:spacing w:val="-57"/>
        </w:rPr>
        <w:t> </w:t>
      </w:r>
      <w:r>
        <w:rPr/>
        <w:t>could be granted. Out of the 580 questionnaires administered in both UCH Ibadan and</w:t>
      </w:r>
      <w:r>
        <w:rPr>
          <w:spacing w:val="1"/>
        </w:rPr>
        <w:t> </w:t>
      </w:r>
      <w:r>
        <w:rPr/>
        <w:t>LUTH</w:t>
      </w:r>
      <w:r>
        <w:rPr>
          <w:spacing w:val="28"/>
        </w:rPr>
        <w:t> </w:t>
      </w:r>
      <w:r>
        <w:rPr/>
        <w:t>Lagos</w:t>
      </w:r>
      <w:r>
        <w:rPr>
          <w:spacing w:val="28"/>
        </w:rPr>
        <w:t> </w:t>
      </w:r>
      <w:r>
        <w:rPr/>
        <w:t>(i.e.</w:t>
      </w:r>
      <w:r>
        <w:rPr>
          <w:spacing w:val="27"/>
        </w:rPr>
        <w:t> </w:t>
      </w:r>
      <w:r>
        <w:rPr/>
        <w:t>260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320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patients</w:t>
      </w:r>
      <w:r>
        <w:rPr>
          <w:spacing w:val="28"/>
        </w:rPr>
        <w:t> </w:t>
      </w:r>
      <w:r>
        <w:rPr/>
        <w:t>respectively),</w:t>
      </w:r>
      <w:r>
        <w:rPr>
          <w:spacing w:val="30"/>
        </w:rPr>
        <w:t> </w:t>
      </w:r>
      <w:r>
        <w:rPr/>
        <w:t>437</w:t>
      </w:r>
      <w:r>
        <w:rPr>
          <w:spacing w:val="27"/>
        </w:rPr>
        <w:t> </w:t>
      </w:r>
      <w:r>
        <w:rPr/>
        <w:t>(216</w:t>
      </w:r>
      <w:r>
        <w:rPr>
          <w:spacing w:val="26"/>
        </w:rPr>
        <w:t> </w:t>
      </w:r>
      <w:r>
        <w:rPr/>
        <w:t>and</w:t>
      </w:r>
      <w:r>
        <w:rPr>
          <w:spacing w:val="-58"/>
        </w:rPr>
        <w:t> </w:t>
      </w:r>
      <w:r>
        <w:rPr/>
        <w:t>231 respectively) were returned from which 355 (173 and 182 respectively) were found</w:t>
      </w:r>
      <w:r>
        <w:rPr>
          <w:spacing w:val="1"/>
        </w:rPr>
        <w:t> </w:t>
      </w:r>
      <w:r>
        <w:rPr/>
        <w:t>suitable for analysis. This represents 61.2% of the total number of questionnaire sent</w:t>
      </w:r>
      <w:r>
        <w:rPr>
          <w:spacing w:val="1"/>
        </w:rPr>
        <w:t> </w:t>
      </w:r>
      <w:r>
        <w:rPr/>
        <w:t>which is suitable for the study based on the opinion of Moser and Kalton (1971) that the</w:t>
      </w:r>
      <w:r>
        <w:rPr>
          <w:spacing w:val="1"/>
        </w:rPr>
        <w:t> </w:t>
      </w:r>
      <w:r>
        <w:rPr/>
        <w:t>result of a survey could be considered unsuitable and of little significance if the rate of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was lower than 30-40%.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numPr>
          <w:ilvl w:val="1"/>
          <w:numId w:val="20"/>
        </w:numPr>
        <w:tabs>
          <w:tab w:pos="973" w:val="left" w:leader="none"/>
        </w:tabs>
        <w:spacing w:line="240" w:lineRule="auto" w:before="63" w:after="0"/>
        <w:ind w:left="972" w:right="0" w:hanging="361"/>
        <w:jc w:val="left"/>
      </w:pPr>
      <w:bookmarkStart w:name="_TOC_250013" w:id="32"/>
      <w:r>
        <w:rPr>
          <w:spacing w:val="-3"/>
        </w:rPr>
        <w:t>METHOD</w:t>
      </w:r>
      <w:r>
        <w:rPr/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DATA</w:t>
      </w:r>
      <w:r>
        <w:rPr>
          <w:spacing w:val="-30"/>
        </w:rPr>
        <w:t> </w:t>
      </w:r>
      <w:bookmarkEnd w:id="32"/>
      <w:r>
        <w:rPr>
          <w:spacing w:val="-3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12" w:right="1055"/>
        <w:jc w:val="both"/>
      </w:pPr>
      <w:r>
        <w:rPr/>
        <w:t>Appropriate methods of data analysis are necessary to process the data collected from the</w:t>
      </w:r>
      <w:r>
        <w:rPr>
          <w:spacing w:val="-57"/>
        </w:rPr>
        <w:t> </w:t>
      </w:r>
      <w:r>
        <w:rPr/>
        <w:t>field survey. The data collected was analysed using SPSS analytical tool to analyse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segregate and aggregate the data and use various methods to present the data such as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(mean,</w:t>
      </w:r>
      <w:r>
        <w:rPr>
          <w:spacing w:val="1"/>
        </w:rPr>
        <w:t> </w:t>
      </w:r>
      <w:r>
        <w:rPr/>
        <w:t>median,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mode),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graphically (e.g. histograms, pie charts, tables, etc.). The study used frequency count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demographic section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questionnaires.</w:t>
      </w:r>
    </w:p>
    <w:p>
      <w:pPr>
        <w:pStyle w:val="BodyText"/>
        <w:spacing w:line="480" w:lineRule="auto" w:before="1"/>
        <w:ind w:left="612" w:right="1050"/>
        <w:jc w:val="both"/>
      </w:pPr>
      <w:r>
        <w:rPr/>
        <w:t>The level of users‟ satisfaction was assessed using Mean and Standard deviation (SD).</w:t>
      </w:r>
      <w:r>
        <w:rPr>
          <w:spacing w:val="1"/>
        </w:rPr>
        <w:t> </w:t>
      </w:r>
      <w:r>
        <w:rPr/>
        <w:t>The Mean value is the average of the total responses received from respondents on each</w:t>
      </w:r>
      <w:r>
        <w:rPr>
          <w:spacing w:val="1"/>
        </w:rPr>
        <w:t> </w:t>
      </w:r>
      <w:r>
        <w:rPr/>
        <w:t>question asked. SD is the measure of dispersion of a set of data from its mean. The more</w:t>
      </w:r>
      <w:r>
        <w:rPr>
          <w:spacing w:val="1"/>
        </w:rPr>
        <w:t> </w:t>
      </w:r>
      <w:r>
        <w:rPr/>
        <w:t>spread apart the data, the higher the deviation. SD was used to measure the extent to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scores</w:t>
      </w:r>
      <w:r>
        <w:rPr>
          <w:spacing w:val="15"/>
        </w:rPr>
        <w:t> </w:t>
      </w:r>
      <w:r>
        <w:rPr/>
        <w:t>deviated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15"/>
        </w:rPr>
        <w:t> </w:t>
      </w:r>
      <w:r>
        <w:rPr/>
        <w:t>mean.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scale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remark</w:t>
      </w:r>
      <w:r>
        <w:rPr>
          <w:spacing w:val="15"/>
        </w:rPr>
        <w:t> </w:t>
      </w:r>
      <w:r>
        <w:rPr/>
        <w:t>is</w:t>
      </w:r>
      <w:r>
        <w:rPr>
          <w:spacing w:val="-58"/>
        </w:rPr>
        <w:t> </w:t>
      </w:r>
      <w:r>
        <w:rPr/>
        <w:t>as follows: Less than 3.0 = Fair, 3.0 - 3.5 = Average, 3.6 - 4.0 = High, 4.5 - 5.0 = Very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Lastly, the regression analysis was used to examine the combined effect of the 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(independent)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variable).</w:t>
      </w:r>
      <w:r>
        <w:rPr>
          <w:spacing w:val="-57"/>
        </w:rPr>
        <w:t> </w:t>
      </w:r>
      <w:r>
        <w:rPr/>
        <w:t>Regression analysis generates an equation to describe the statistical relationship between</w:t>
      </w:r>
      <w:r>
        <w:rPr>
          <w:spacing w:val="1"/>
        </w:rPr>
        <w:t> </w:t>
      </w:r>
      <w:r>
        <w:rPr/>
        <w:t>one or more predictors and the response variable (Frost, 2013) as seen in Tables 4.7 and</w:t>
      </w:r>
      <w:r>
        <w:rPr>
          <w:spacing w:val="1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Heading2"/>
        <w:spacing w:before="63"/>
        <w:ind w:left="597" w:right="104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1"/>
        </w:numPr>
        <w:tabs>
          <w:tab w:pos="2348" w:val="left" w:leader="none"/>
        </w:tabs>
        <w:spacing w:line="240" w:lineRule="auto" w:before="0" w:after="0"/>
        <w:ind w:left="2347" w:right="0" w:hanging="361"/>
        <w:jc w:val="left"/>
        <w:rPr>
          <w:b/>
          <w:sz w:val="24"/>
        </w:rPr>
      </w:pPr>
      <w:r>
        <w:rPr>
          <w:b/>
          <w:spacing w:val="-3"/>
          <w:sz w:val="24"/>
        </w:rPr>
        <w:t>DATA</w:t>
      </w:r>
      <w:r>
        <w:rPr>
          <w:b/>
          <w:spacing w:val="-30"/>
          <w:sz w:val="24"/>
        </w:rPr>
        <w:t> </w:t>
      </w:r>
      <w:r>
        <w:rPr>
          <w:b/>
          <w:spacing w:val="-3"/>
          <w:sz w:val="24"/>
        </w:rPr>
        <w:t>ANALYSIS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DISCUSSION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RESULTS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1"/>
        </w:numPr>
        <w:tabs>
          <w:tab w:pos="1333" w:val="left" w:leader="none"/>
        </w:tabs>
        <w:spacing w:line="240" w:lineRule="auto" w:before="0" w:after="0"/>
        <w:ind w:left="1332" w:right="0" w:hanging="721"/>
        <w:jc w:val="both"/>
      </w:pPr>
      <w:bookmarkStart w:name="_TOC_250012" w:id="33"/>
      <w:r>
        <w:rPr>
          <w:spacing w:val="-5"/>
        </w:rPr>
        <w:t>DATA</w:t>
      </w:r>
      <w:r>
        <w:rPr>
          <w:spacing w:val="-30"/>
        </w:rPr>
        <w:t> </w:t>
      </w:r>
      <w:bookmarkEnd w:id="33"/>
      <w:r>
        <w:rPr>
          <w:spacing w:val="-5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62"/>
        <w:jc w:val="both"/>
      </w:pPr>
      <w:r>
        <w:rPr/>
        <w:t>This section provides details of the data collected from the field survey. The respondents</w:t>
      </w:r>
      <w:r>
        <w:rPr>
          <w:spacing w:val="1"/>
        </w:rPr>
        <w:t> </w:t>
      </w:r>
      <w:r>
        <w:rPr/>
        <w:t>were categorized into two groups namely the patients and the employees as mentioned</w:t>
      </w:r>
      <w:r>
        <w:rPr>
          <w:spacing w:val="1"/>
        </w:rPr>
        <w:t> </w:t>
      </w:r>
      <w:r>
        <w:rPr/>
        <w:t>earlier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1153" w:val="left" w:leader="none"/>
        </w:tabs>
        <w:spacing w:line="240" w:lineRule="auto" w:before="1" w:after="0"/>
        <w:ind w:left="1152" w:right="0" w:hanging="541"/>
        <w:jc w:val="both"/>
      </w:pPr>
      <w:bookmarkStart w:name="_TOC_250011" w:id="34"/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bookmarkEnd w:id="34"/>
      <w:r>
        <w:rPr/>
        <w:t>Patients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respondents (Patients)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612" w:right="1055"/>
        <w:jc w:val="both"/>
      </w:pPr>
      <w:r>
        <w:rPr/>
        <w:t>As shown in Table 4.1, there were more responses from patients in UCH Ibadan than</w:t>
      </w:r>
      <w:r>
        <w:rPr>
          <w:spacing w:val="1"/>
        </w:rPr>
        <w:t> </w:t>
      </w:r>
      <w:r>
        <w:rPr/>
        <w:t>from LUTH Lagos. The patients that responded were skewed to the younger ages of</w:t>
      </w:r>
      <w:r>
        <w:rPr>
          <w:spacing w:val="1"/>
        </w:rPr>
        <w:t> </w:t>
      </w:r>
      <w:r>
        <w:rPr/>
        <w:t>between 21-30 years indicating that the results are not even across all age groups as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Braunsberger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Gates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</w:t>
      </w:r>
      <w:r>
        <w:rPr>
          <w:spacing w:val="60"/>
        </w:rPr>
        <w:t> </w:t>
      </w:r>
      <w:r>
        <w:rPr/>
        <w:t>younger patients are more satisfied with the healthcare they receive. There</w:t>
      </w:r>
      <w:r>
        <w:rPr>
          <w:spacing w:val="1"/>
        </w:rPr>
        <w:t> </w:t>
      </w:r>
      <w:r>
        <w:rPr/>
        <w:t>is also the problem of gender being skewed towards the females with a response rate of</w:t>
      </w:r>
      <w:r>
        <w:rPr>
          <w:spacing w:val="1"/>
        </w:rPr>
        <w:t> </w:t>
      </w:r>
      <w:r>
        <w:rPr/>
        <w:t>65.4% against males with 34.6% response rate also indicating that the overall satisfaction</w:t>
      </w:r>
      <w:r>
        <w:rPr>
          <w:spacing w:val="-57"/>
        </w:rPr>
        <w:t> </w:t>
      </w:r>
      <w:r>
        <w:rPr/>
        <w:t>might not be evenly distributed. Braunsberger and Gates (2002) in their study opined that</w:t>
      </w:r>
      <w:r>
        <w:rPr>
          <w:spacing w:val="-57"/>
        </w:rPr>
        <w:t> </w:t>
      </w:r>
      <w:r>
        <w:rPr/>
        <w:t>male patients as compared to female patients are more satisfied with the healthcare they</w:t>
      </w:r>
      <w:r>
        <w:rPr>
          <w:spacing w:val="1"/>
        </w:rPr>
        <w:t> </w:t>
      </w:r>
      <w:r>
        <w:rPr/>
        <w:t>receive. For the „period of using the facility‟ factor, the patients who have used the</w:t>
      </w:r>
      <w:r>
        <w:rPr>
          <w:spacing w:val="1"/>
        </w:rPr>
        <w:t> </w:t>
      </w:r>
      <w:r>
        <w:rPr/>
        <w:t>facilities between</w:t>
      </w:r>
      <w:r>
        <w:rPr>
          <w:spacing w:val="1"/>
        </w:rPr>
        <w:t> </w:t>
      </w:r>
      <w:r>
        <w:rPr/>
        <w:t>7 – 11 months have the highest response rate of 48.9% which is good</w:t>
      </w:r>
      <w:r>
        <w:rPr>
          <w:spacing w:val="1"/>
        </w:rPr>
        <w:t> </w:t>
      </w:r>
      <w:r>
        <w:rPr/>
        <w:t>for the study due to the fact that the study requires that the respondents should be</w:t>
      </w:r>
      <w:r>
        <w:rPr>
          <w:spacing w:val="1"/>
        </w:rPr>
        <w:t> </w:t>
      </w:r>
      <w:r>
        <w:rPr/>
        <w:t>conversant</w:t>
      </w:r>
      <w:r>
        <w:rPr>
          <w:spacing w:val="-1"/>
        </w:rPr>
        <w:t> </w:t>
      </w:r>
      <w:r>
        <w:rPr/>
        <w:t>with the PPP facilities.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Heading2"/>
        <w:spacing w:line="480" w:lineRule="auto" w:before="63" w:after="4"/>
        <w:ind w:left="612" w:right="1057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</w:p>
    <w:tbl>
      <w:tblPr>
        <w:tblW w:w="0" w:type="auto"/>
        <w:jc w:val="left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2879"/>
        <w:gridCol w:w="2530"/>
      </w:tblGrid>
      <w:tr>
        <w:trPr>
          <w:trHeight w:val="350" w:hRule="atLeast"/>
        </w:trPr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978" w:right="10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</w:tc>
        <w:tc>
          <w:tcPr>
            <w:tcW w:w="2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</w:tr>
      <w:tr>
        <w:trPr>
          <w:trHeight w:val="446" w:hRule="atLeast"/>
        </w:trPr>
        <w:tc>
          <w:tcPr>
            <w:tcW w:w="2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8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519" w:type="dxa"/>
          </w:tcPr>
          <w:p>
            <w:pPr>
              <w:pStyle w:val="TableParagraph"/>
              <w:spacing w:before="26"/>
              <w:ind w:left="69"/>
              <w:rPr>
                <w:sz w:val="18"/>
              </w:rPr>
            </w:pPr>
            <w:r>
              <w:rPr>
                <w:sz w:val="18"/>
              </w:rPr>
              <w:t>Ibadan</w:t>
            </w:r>
          </w:p>
        </w:tc>
        <w:tc>
          <w:tcPr>
            <w:tcW w:w="2879" w:type="dxa"/>
          </w:tcPr>
          <w:p>
            <w:pPr>
              <w:pStyle w:val="TableParagraph"/>
              <w:spacing w:before="26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530" w:type="dxa"/>
          </w:tcPr>
          <w:p>
            <w:pPr>
              <w:pStyle w:val="TableParagraph"/>
              <w:spacing w:before="26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</w:tr>
      <w:tr>
        <w:trPr>
          <w:trHeight w:val="405" w:hRule="atLeast"/>
        </w:trPr>
        <w:tc>
          <w:tcPr>
            <w:tcW w:w="2519" w:type="dxa"/>
          </w:tcPr>
          <w:p>
            <w:pPr>
              <w:pStyle w:val="TableParagraph"/>
              <w:spacing w:before="45"/>
              <w:ind w:left="69"/>
              <w:rPr>
                <w:sz w:val="18"/>
              </w:rPr>
            </w:pPr>
            <w:r>
              <w:rPr>
                <w:sz w:val="18"/>
              </w:rPr>
              <w:t>Lagos</w:t>
            </w:r>
          </w:p>
        </w:tc>
        <w:tc>
          <w:tcPr>
            <w:tcW w:w="2879" w:type="dxa"/>
          </w:tcPr>
          <w:p>
            <w:pPr>
              <w:pStyle w:val="TableParagraph"/>
              <w:spacing w:before="45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530" w:type="dxa"/>
          </w:tcPr>
          <w:p>
            <w:pPr>
              <w:pStyle w:val="TableParagraph"/>
              <w:spacing w:before="45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74" w:hRule="atLeast"/>
        </w:trPr>
        <w:tc>
          <w:tcPr>
            <w:tcW w:w="2519" w:type="dxa"/>
          </w:tcPr>
          <w:p>
            <w:pPr>
              <w:pStyle w:val="TableParagraph"/>
              <w:spacing w:before="146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519" w:type="dxa"/>
          </w:tcPr>
          <w:p>
            <w:pPr>
              <w:pStyle w:val="TableParagraph"/>
              <w:spacing w:before="14"/>
              <w:ind w:left="69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14"/>
              <w:ind w:left="974" w:right="104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spacing w:before="14"/>
              <w:ind w:left="1048" w:right="1034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335" w:hRule="atLeast"/>
        </w:trPr>
        <w:tc>
          <w:tcPr>
            <w:tcW w:w="2519" w:type="dxa"/>
          </w:tcPr>
          <w:p>
            <w:pPr>
              <w:pStyle w:val="TableParagraph"/>
              <w:spacing w:before="52"/>
              <w:ind w:left="69"/>
              <w:rPr>
                <w:sz w:val="18"/>
              </w:rPr>
            </w:pPr>
            <w:r>
              <w:rPr>
                <w:sz w:val="18"/>
              </w:rPr>
              <w:t>21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52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530" w:type="dxa"/>
          </w:tcPr>
          <w:p>
            <w:pPr>
              <w:pStyle w:val="TableParagraph"/>
              <w:spacing w:before="52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29.7</w:t>
            </w:r>
          </w:p>
        </w:tc>
      </w:tr>
      <w:tr>
        <w:trPr>
          <w:trHeight w:val="349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26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</w:tr>
      <w:tr>
        <w:trPr>
          <w:trHeight w:val="349" w:hRule="atLeast"/>
        </w:trPr>
        <w:tc>
          <w:tcPr>
            <w:tcW w:w="2519" w:type="dxa"/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31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35yrs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6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530" w:type="dxa"/>
          </w:tcPr>
          <w:p>
            <w:pPr>
              <w:pStyle w:val="TableParagraph"/>
              <w:spacing w:before="66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</w:tr>
      <w:tr>
        <w:trPr>
          <w:trHeight w:val="350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36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</w:tr>
      <w:tr>
        <w:trPr>
          <w:trHeight w:val="350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41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45yrs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4"/>
              <w:jc w:val="center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</w:tr>
      <w:tr>
        <w:trPr>
          <w:trHeight w:val="491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46yrs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above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4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</w:tr>
      <w:tr>
        <w:trPr>
          <w:trHeight w:val="480" w:hRule="atLeast"/>
        </w:trPr>
        <w:tc>
          <w:tcPr>
            <w:tcW w:w="2519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519" w:type="dxa"/>
          </w:tcPr>
          <w:p>
            <w:pPr>
              <w:pStyle w:val="TableParagraph"/>
              <w:spacing w:before="56"/>
              <w:ind w:left="6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2879" w:type="dxa"/>
          </w:tcPr>
          <w:p>
            <w:pPr>
              <w:pStyle w:val="TableParagraph"/>
              <w:spacing w:before="56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530" w:type="dxa"/>
          </w:tcPr>
          <w:p>
            <w:pPr>
              <w:pStyle w:val="TableParagraph"/>
              <w:spacing w:before="56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34.6</w:t>
            </w:r>
          </w:p>
        </w:tc>
      </w:tr>
      <w:tr>
        <w:trPr>
          <w:trHeight w:val="446" w:hRule="atLeast"/>
        </w:trPr>
        <w:tc>
          <w:tcPr>
            <w:tcW w:w="2519" w:type="dxa"/>
          </w:tcPr>
          <w:p>
            <w:pPr>
              <w:pStyle w:val="TableParagraph"/>
              <w:spacing w:before="45"/>
              <w:ind w:left="6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2879" w:type="dxa"/>
          </w:tcPr>
          <w:p>
            <w:pPr>
              <w:pStyle w:val="TableParagraph"/>
              <w:spacing w:before="45"/>
              <w:ind w:left="978" w:right="1039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530" w:type="dxa"/>
          </w:tcPr>
          <w:p>
            <w:pPr>
              <w:pStyle w:val="TableParagraph"/>
              <w:spacing w:before="45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65.4</w:t>
            </w:r>
          </w:p>
        </w:tc>
      </w:tr>
      <w:tr>
        <w:trPr>
          <w:trHeight w:val="509" w:hRule="atLeast"/>
        </w:trPr>
        <w:tc>
          <w:tcPr>
            <w:tcW w:w="2519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Facility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519" w:type="dxa"/>
          </w:tcPr>
          <w:p>
            <w:pPr>
              <w:pStyle w:val="TableParagraph"/>
              <w:spacing w:before="107"/>
              <w:ind w:left="69"/>
              <w:rPr>
                <w:sz w:val="18"/>
              </w:rPr>
            </w:pPr>
            <w:r>
              <w:rPr>
                <w:sz w:val="18"/>
              </w:rPr>
              <w:t>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 months</w:t>
            </w:r>
          </w:p>
        </w:tc>
        <w:tc>
          <w:tcPr>
            <w:tcW w:w="2879" w:type="dxa"/>
          </w:tcPr>
          <w:p>
            <w:pPr>
              <w:pStyle w:val="TableParagraph"/>
              <w:spacing w:before="107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530" w:type="dxa"/>
          </w:tcPr>
          <w:p>
            <w:pPr>
              <w:pStyle w:val="TableParagraph"/>
              <w:spacing w:before="107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21.4</w:t>
            </w:r>
          </w:p>
        </w:tc>
      </w:tr>
      <w:tr>
        <w:trPr>
          <w:trHeight w:val="357" w:hRule="atLeast"/>
        </w:trPr>
        <w:tc>
          <w:tcPr>
            <w:tcW w:w="2519" w:type="dxa"/>
          </w:tcPr>
          <w:p>
            <w:pPr>
              <w:pStyle w:val="TableParagraph"/>
              <w:spacing w:before="75"/>
              <w:ind w:left="6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11months</w:t>
            </w:r>
          </w:p>
        </w:tc>
        <w:tc>
          <w:tcPr>
            <w:tcW w:w="2879" w:type="dxa"/>
          </w:tcPr>
          <w:p>
            <w:pPr>
              <w:pStyle w:val="TableParagraph"/>
              <w:spacing w:before="75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530" w:type="dxa"/>
          </w:tcPr>
          <w:p>
            <w:pPr>
              <w:pStyle w:val="TableParagraph"/>
              <w:spacing w:before="75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48.9</w:t>
            </w:r>
          </w:p>
        </w:tc>
      </w:tr>
      <w:tr>
        <w:trPr>
          <w:trHeight w:val="349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2years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18.1</w:t>
            </w:r>
          </w:p>
        </w:tc>
      </w:tr>
      <w:tr>
        <w:trPr>
          <w:trHeight w:val="490" w:hRule="atLeast"/>
        </w:trPr>
        <w:tc>
          <w:tcPr>
            <w:tcW w:w="2519" w:type="dxa"/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3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4yrs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66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530" w:type="dxa"/>
          </w:tcPr>
          <w:p>
            <w:pPr>
              <w:pStyle w:val="TableParagraph"/>
              <w:spacing w:before="66"/>
              <w:ind w:left="1048" w:right="1034"/>
              <w:jc w:val="center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</w:tr>
      <w:tr>
        <w:trPr>
          <w:trHeight w:val="525" w:hRule="atLeast"/>
        </w:trPr>
        <w:tc>
          <w:tcPr>
            <w:tcW w:w="2519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Respondent</w:t>
            </w:r>
          </w:p>
        </w:tc>
        <w:tc>
          <w:tcPr>
            <w:tcW w:w="2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519" w:type="dxa"/>
          </w:tcPr>
          <w:p>
            <w:pPr>
              <w:pStyle w:val="TableParagraph"/>
              <w:spacing w:before="101"/>
              <w:ind w:left="69"/>
              <w:rPr>
                <w:sz w:val="18"/>
              </w:rPr>
            </w:pPr>
            <w:r>
              <w:rPr>
                <w:sz w:val="18"/>
              </w:rPr>
              <w:t>Patient</w:t>
            </w:r>
          </w:p>
        </w:tc>
        <w:tc>
          <w:tcPr>
            <w:tcW w:w="2879" w:type="dxa"/>
          </w:tcPr>
          <w:p>
            <w:pPr>
              <w:pStyle w:val="TableParagraph"/>
              <w:spacing w:before="101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530" w:type="dxa"/>
          </w:tcPr>
          <w:p>
            <w:pPr>
              <w:pStyle w:val="TableParagraph"/>
              <w:spacing w:before="101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</w:tr>
      <w:tr>
        <w:trPr>
          <w:trHeight w:val="372" w:hRule="atLeast"/>
        </w:trPr>
        <w:tc>
          <w:tcPr>
            <w:tcW w:w="2519" w:type="dxa"/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Patient's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family</w:t>
            </w:r>
          </w:p>
        </w:tc>
        <w:tc>
          <w:tcPr>
            <w:tcW w:w="2879" w:type="dxa"/>
          </w:tcPr>
          <w:p>
            <w:pPr>
              <w:pStyle w:val="TableParagraph"/>
              <w:spacing w:before="68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530" w:type="dxa"/>
          </w:tcPr>
          <w:p>
            <w:pPr>
              <w:pStyle w:val="TableParagraph"/>
              <w:spacing w:before="68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73.1</w:t>
            </w:r>
          </w:p>
        </w:tc>
      </w:tr>
      <w:tr>
        <w:trPr>
          <w:trHeight w:val="397" w:hRule="atLeast"/>
        </w:trPr>
        <w:tc>
          <w:tcPr>
            <w:tcW w:w="2519" w:type="dxa"/>
          </w:tcPr>
          <w:p>
            <w:pPr>
              <w:pStyle w:val="TableParagraph"/>
              <w:spacing w:before="89"/>
              <w:ind w:left="69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2879" w:type="dxa"/>
          </w:tcPr>
          <w:p>
            <w:pPr>
              <w:pStyle w:val="TableParagraph"/>
              <w:spacing w:before="89"/>
              <w:ind w:left="978" w:right="104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530" w:type="dxa"/>
          </w:tcPr>
          <w:p>
            <w:pPr>
              <w:pStyle w:val="TableParagraph"/>
              <w:spacing w:before="89"/>
              <w:ind w:left="1048" w:right="1036"/>
              <w:jc w:val="center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</w:tr>
      <w:tr>
        <w:trPr>
          <w:trHeight w:val="371" w:hRule="atLeast"/>
        </w:trPr>
        <w:tc>
          <w:tcPr>
            <w:tcW w:w="2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978" w:right="10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182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48" w:right="10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612" w:right="1059"/>
        <w:jc w:val="both"/>
      </w:pPr>
      <w:r>
        <w:rPr/>
        <w:t>In the case of respondents, the patients family ranked the most with response rate of</w:t>
      </w:r>
      <w:r>
        <w:rPr>
          <w:spacing w:val="1"/>
        </w:rPr>
        <w:t> </w:t>
      </w:r>
      <w:r>
        <w:rPr/>
        <w:t>73.1%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might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affect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39"/>
        </w:rPr>
        <w:t> </w:t>
      </w:r>
      <w:r>
        <w:rPr/>
        <w:t>adversely</w:t>
      </w:r>
      <w:r>
        <w:rPr>
          <w:spacing w:val="35"/>
        </w:rPr>
        <w:t> </w:t>
      </w:r>
      <w:r>
        <w:rPr/>
        <w:t>due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fact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</w:t>
      </w:r>
      <w:r>
        <w:rPr>
          <w:spacing w:val="-58"/>
        </w:rPr>
        <w:t> </w:t>
      </w:r>
      <w:r>
        <w:rPr/>
        <w:t>might be rating the facility and services rendered from his/her point of view and not from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patient‟s</w:t>
      </w:r>
      <w:r>
        <w:rPr>
          <w:spacing w:val="10"/>
        </w:rPr>
        <w:t> </w:t>
      </w:r>
      <w:r>
        <w:rPr/>
        <w:t>viewpoint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might</w:t>
      </w:r>
      <w:r>
        <w:rPr>
          <w:spacing w:val="11"/>
        </w:rPr>
        <w:t> </w:t>
      </w:r>
      <w:r>
        <w:rPr/>
        <w:t>defer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variety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reasons</w:t>
      </w:r>
      <w:r>
        <w:rPr>
          <w:spacing w:val="9"/>
        </w:rPr>
        <w:t> </w:t>
      </w:r>
      <w:r>
        <w:rPr/>
        <w:t>such</w:t>
      </w:r>
      <w:r>
        <w:rPr>
          <w:spacing w:val="10"/>
        </w:rPr>
        <w:t> </w:t>
      </w:r>
      <w:r>
        <w:rPr/>
        <w:t>as:</w:t>
      </w:r>
      <w:r>
        <w:rPr>
          <w:spacing w:val="10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before="78"/>
        <w:ind w:left="612"/>
        <w:jc w:val="both"/>
      </w:pPr>
      <w:r>
        <w:rPr/>
        <w:t>gender,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perception,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reasons.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21"/>
        </w:numPr>
        <w:tabs>
          <w:tab w:pos="1153" w:val="left" w:leader="none"/>
        </w:tabs>
        <w:spacing w:line="240" w:lineRule="auto" w:before="0" w:after="0"/>
        <w:ind w:left="1152" w:right="0" w:hanging="541"/>
        <w:jc w:val="both"/>
      </w:pPr>
      <w:r>
        <w:rPr/>
        <w:t>Socio-demographic</w:t>
      </w:r>
      <w:r>
        <w:rPr>
          <w:spacing w:val="-3"/>
        </w:rPr>
        <w:t> </w:t>
      </w:r>
      <w:r>
        <w:rPr/>
        <w:t>Characteristic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Table 4.2 shows a tabular representation of the frequency distribution for the Socio-</w:t>
      </w:r>
      <w:r>
        <w:rPr>
          <w:spacing w:val="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 that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612" w:right="1060"/>
        <w:jc w:val="both"/>
      </w:pPr>
      <w:r>
        <w:rPr/>
        <w:t>As shown in Table 4.2, there were more responses from employees (53.8%) in UCH</w:t>
      </w:r>
      <w:r>
        <w:rPr>
          <w:spacing w:val="1"/>
        </w:rPr>
        <w:t> </w:t>
      </w:r>
      <w:r>
        <w:rPr/>
        <w:t>Ibadan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LUTH Lagos</w:t>
      </w:r>
      <w:r>
        <w:rPr>
          <w:spacing w:val="2"/>
        </w:rPr>
        <w:t> </w:t>
      </w:r>
      <w:r>
        <w:rPr/>
        <w:t>(46.2%).</w:t>
      </w:r>
    </w:p>
    <w:p>
      <w:pPr>
        <w:pStyle w:val="BodyText"/>
        <w:spacing w:line="480" w:lineRule="auto" w:before="1"/>
        <w:ind w:left="612" w:right="1053"/>
        <w:jc w:val="both"/>
      </w:pPr>
      <w:r>
        <w:rPr/>
        <w:t>Also, similar issues were observed in the employees age and gender distribution as seen</w:t>
      </w:r>
      <w:r>
        <w:rPr>
          <w:spacing w:val="1"/>
        </w:rPr>
        <w:t> </w:t>
      </w:r>
      <w:r>
        <w:rPr/>
        <w:t>in the patients category. For the „years of practice‟ factor, the employees who have</w:t>
      </w:r>
      <w:r>
        <w:rPr>
          <w:spacing w:val="1"/>
        </w:rPr>
        <w:t> </w:t>
      </w:r>
      <w:r>
        <w:rPr/>
        <w:t>worked for 6 – 10</w:t>
      </w:r>
      <w:r>
        <w:rPr>
          <w:spacing w:val="60"/>
        </w:rPr>
        <w:t> </w:t>
      </w:r>
      <w:r>
        <w:rPr/>
        <w:t>years have the highest response rate of 52.6% which indicates that</w:t>
      </w:r>
      <w:r>
        <w:rPr>
          <w:spacing w:val="1"/>
        </w:rPr>
        <w:t> </w:t>
      </w:r>
      <w:r>
        <w:rPr/>
        <w:t>they are professionally apt for the survey.</w:t>
      </w:r>
      <w:r>
        <w:rPr>
          <w:spacing w:val="60"/>
        </w:rPr>
        <w:t> </w:t>
      </w:r>
      <w:r>
        <w:rPr/>
        <w:t>The „period of using the facility‟ factor, has</w:t>
      </w:r>
      <w:r>
        <w:rPr>
          <w:spacing w:val="1"/>
        </w:rPr>
        <w:t> </w:t>
      </w:r>
      <w:r>
        <w:rPr/>
        <w:t>the results skewed to respondents who have used the facilities for 1 – 2 years with a</w:t>
      </w:r>
      <w:r>
        <w:rPr>
          <w:spacing w:val="1"/>
        </w:rPr>
        <w:t> </w:t>
      </w:r>
      <w:r>
        <w:rPr/>
        <w:t>response rate of 59.5% which is useable for the study due to the fact that the study</w:t>
      </w:r>
      <w:r>
        <w:rPr>
          <w:spacing w:val="1"/>
        </w:rPr>
        <w:t> </w:t>
      </w:r>
      <w:r>
        <w:rPr/>
        <w:t>requires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should</w:t>
      </w:r>
      <w:r>
        <w:rPr>
          <w:spacing w:val="31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30"/>
        </w:rPr>
        <w:t> </w:t>
      </w: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PPP</w:t>
      </w:r>
      <w:r>
        <w:rPr>
          <w:spacing w:val="28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some</w:t>
      </w:r>
      <w:r>
        <w:rPr>
          <w:spacing w:val="27"/>
        </w:rPr>
        <w:t> </w:t>
      </w:r>
      <w:r>
        <w:rPr/>
        <w:t>time.</w:t>
      </w:r>
      <w:r>
        <w:rPr>
          <w:spacing w:val="-57"/>
        </w:rPr>
        <w:t> </w:t>
      </w:r>
      <w:r>
        <w:rPr/>
        <w:t>The data under „occupation‟ revealed that 56 representing 32.4% of the respondents are</w:t>
      </w:r>
      <w:r>
        <w:rPr>
          <w:spacing w:val="1"/>
        </w:rPr>
        <w:t> </w:t>
      </w:r>
      <w:r>
        <w:rPr/>
        <w:t>Nurses which implies that majority of the medical respondents were Nurses while the</w:t>
      </w:r>
      <w:r>
        <w:rPr>
          <w:spacing w:val="1"/>
        </w:rPr>
        <w:t> </w:t>
      </w:r>
      <w:r>
        <w:rPr/>
        <w:t>non-medical</w:t>
      </w:r>
      <w:r>
        <w:rPr>
          <w:spacing w:val="-1"/>
        </w:rPr>
        <w:t> </w:t>
      </w:r>
      <w:r>
        <w:rPr/>
        <w:t>staff 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highest (33.5).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tabs>
          <w:tab w:pos="8804" w:val="left" w:leader="none"/>
        </w:tabs>
        <w:spacing w:line="348" w:lineRule="auto" w:before="68" w:after="10"/>
        <w:ind w:left="612" w:right="1060"/>
      </w:pPr>
      <w:r>
        <w:rPr/>
        <w:t>Table</w:t>
      </w:r>
      <w:r>
        <w:rPr>
          <w:spacing w:val="56"/>
        </w:rPr>
        <w:t> </w:t>
      </w:r>
      <w:r>
        <w:rPr/>
        <w:t>4.2:</w:t>
      </w:r>
      <w:r>
        <w:rPr>
          <w:spacing w:val="57"/>
        </w:rPr>
        <w:t> </w:t>
      </w:r>
      <w:r>
        <w:rPr/>
        <w:t>Frequency</w:t>
      </w:r>
      <w:r>
        <w:rPr>
          <w:spacing w:val="59"/>
        </w:rPr>
        <w:t> </w:t>
      </w:r>
      <w:r>
        <w:rPr/>
        <w:t>Distribution</w:t>
      </w:r>
      <w:r>
        <w:rPr>
          <w:spacing w:val="58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Socio-Demographic</w:t>
      </w:r>
      <w:r>
        <w:rPr>
          <w:spacing w:val="57"/>
        </w:rPr>
        <w:t> </w:t>
      </w:r>
      <w:r>
        <w:rPr/>
        <w:t>characteristics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>
          <w:u w:val="single"/>
        </w:rPr>
        <w:t>Employees</w:t>
        <w:tab/>
      </w:r>
    </w:p>
    <w:tbl>
      <w:tblPr>
        <w:tblW w:w="0" w:type="auto"/>
        <w:jc w:val="left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2655"/>
        <w:gridCol w:w="3230"/>
      </w:tblGrid>
      <w:tr>
        <w:trPr>
          <w:trHeight w:val="421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727" w:right="10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120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</w:tr>
      <w:tr>
        <w:trPr>
          <w:trHeight w:val="405" w:hRule="atLeast"/>
        </w:trPr>
        <w:tc>
          <w:tcPr>
            <w:tcW w:w="2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6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320" w:type="dxa"/>
          </w:tcPr>
          <w:p>
            <w:pPr>
              <w:pStyle w:val="TableParagraph"/>
              <w:spacing w:line="168" w:lineRule="exact" w:before="78"/>
              <w:ind w:left="70"/>
              <w:rPr>
                <w:sz w:val="18"/>
              </w:rPr>
            </w:pPr>
            <w:r>
              <w:rPr>
                <w:sz w:val="18"/>
              </w:rPr>
              <w:t>Ibadan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>
            <w:pPr>
              <w:pStyle w:val="TableParagraph"/>
              <w:spacing w:line="180" w:lineRule="exact"/>
              <w:ind w:left="671" w:right="1067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3230" w:type="dxa"/>
          </w:tcPr>
          <w:p>
            <w:pPr>
              <w:pStyle w:val="TableParagraph"/>
              <w:spacing w:line="180" w:lineRule="exact"/>
              <w:ind w:left="1103"/>
              <w:rPr>
                <w:sz w:val="18"/>
              </w:rPr>
            </w:pPr>
            <w:r>
              <w:rPr>
                <w:sz w:val="18"/>
              </w:rPr>
              <w:t>53.8</w:t>
            </w:r>
          </w:p>
        </w:tc>
      </w:tr>
      <w:tr>
        <w:trPr>
          <w:trHeight w:val="402" w:hRule="atLeast"/>
        </w:trPr>
        <w:tc>
          <w:tcPr>
            <w:tcW w:w="2320" w:type="dxa"/>
          </w:tcPr>
          <w:p>
            <w:pPr>
              <w:pStyle w:val="TableParagraph"/>
              <w:spacing w:before="132"/>
              <w:ind w:left="70"/>
              <w:rPr>
                <w:sz w:val="18"/>
              </w:rPr>
            </w:pPr>
            <w:r>
              <w:rPr>
                <w:sz w:val="18"/>
              </w:rPr>
              <w:t>Lagos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230" w:type="dxa"/>
          </w:tcPr>
          <w:p>
            <w:pPr>
              <w:pStyle w:val="TableParagraph"/>
              <w:spacing w:before="132"/>
              <w:ind w:left="1135"/>
              <w:rPr>
                <w:sz w:val="18"/>
              </w:rPr>
            </w:pPr>
            <w:r>
              <w:rPr>
                <w:sz w:val="18"/>
              </w:rPr>
              <w:t>46.2</w:t>
            </w:r>
          </w:p>
        </w:tc>
      </w:tr>
      <w:tr>
        <w:trPr>
          <w:trHeight w:val="325" w:hRule="atLeast"/>
        </w:trPr>
        <w:tc>
          <w:tcPr>
            <w:tcW w:w="2320" w:type="dxa"/>
          </w:tcPr>
          <w:p>
            <w:pPr>
              <w:pStyle w:val="TableParagraph"/>
              <w:spacing w:before="5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2320" w:type="dxa"/>
          </w:tcPr>
          <w:p>
            <w:pPr>
              <w:pStyle w:val="TableParagraph"/>
              <w:spacing w:before="56"/>
              <w:ind w:left="70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6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0" w:type="dxa"/>
          </w:tcPr>
          <w:p>
            <w:pPr>
              <w:pStyle w:val="TableParagraph"/>
              <w:spacing w:before="56"/>
              <w:ind w:left="117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21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34.7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3"/>
              <w:ind w:left="70"/>
              <w:rPr>
                <w:sz w:val="18"/>
              </w:rPr>
            </w:pPr>
            <w:r>
              <w:rPr>
                <w:sz w:val="18"/>
              </w:rPr>
              <w:t>26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3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230" w:type="dxa"/>
          </w:tcPr>
          <w:p>
            <w:pPr>
              <w:pStyle w:val="TableParagraph"/>
              <w:spacing w:before="53"/>
              <w:ind w:left="1135"/>
              <w:rPr>
                <w:sz w:val="18"/>
              </w:rPr>
            </w:pPr>
            <w:r>
              <w:rPr>
                <w:sz w:val="18"/>
              </w:rPr>
              <w:t>17.9</w:t>
            </w:r>
          </w:p>
        </w:tc>
      </w:tr>
      <w:tr>
        <w:trPr>
          <w:trHeight w:val="319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31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35yrs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7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36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40yrs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3"/>
              <w:ind w:left="70"/>
              <w:rPr>
                <w:sz w:val="18"/>
              </w:rPr>
            </w:pPr>
            <w:r>
              <w:rPr>
                <w:sz w:val="18"/>
              </w:rPr>
              <w:t>41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45yrs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3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230" w:type="dxa"/>
          </w:tcPr>
          <w:p>
            <w:pPr>
              <w:pStyle w:val="TableParagraph"/>
              <w:spacing w:before="53"/>
              <w:ind w:left="1135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321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46 yrs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above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78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</w:tr>
      <w:tr>
        <w:trPr>
          <w:trHeight w:val="347" w:hRule="atLeast"/>
        </w:trPr>
        <w:tc>
          <w:tcPr>
            <w:tcW w:w="2320" w:type="dxa"/>
          </w:tcPr>
          <w:p>
            <w:pPr>
              <w:pStyle w:val="TableParagraph"/>
              <w:spacing w:before="54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320" w:type="dxa"/>
          </w:tcPr>
          <w:p>
            <w:pPr>
              <w:pStyle w:val="TableParagraph"/>
              <w:spacing w:before="78"/>
              <w:ind w:left="70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2655" w:type="dxa"/>
          </w:tcPr>
          <w:p>
            <w:pPr>
              <w:pStyle w:val="TableParagraph"/>
              <w:spacing w:before="78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230" w:type="dxa"/>
          </w:tcPr>
          <w:p>
            <w:pPr>
              <w:pStyle w:val="TableParagraph"/>
              <w:spacing w:before="78"/>
              <w:ind w:left="1135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</w:tr>
      <w:tr>
        <w:trPr>
          <w:trHeight w:val="322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60.1</w:t>
            </w:r>
          </w:p>
        </w:tc>
      </w:tr>
      <w:tr>
        <w:trPr>
          <w:trHeight w:val="339" w:hRule="atLeast"/>
        </w:trPr>
        <w:tc>
          <w:tcPr>
            <w:tcW w:w="2320" w:type="dxa"/>
          </w:tcPr>
          <w:p>
            <w:pPr>
              <w:pStyle w:val="TableParagraph"/>
              <w:spacing w:before="56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Practice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320" w:type="dxa"/>
          </w:tcPr>
          <w:p>
            <w:pPr>
              <w:pStyle w:val="TableParagraph"/>
              <w:spacing w:before="69"/>
              <w:ind w:left="70"/>
              <w:rPr>
                <w:sz w:val="18"/>
              </w:rPr>
            </w:pPr>
            <w:r>
              <w:rPr>
                <w:sz w:val="18"/>
              </w:rPr>
              <w:t>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69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230" w:type="dxa"/>
          </w:tcPr>
          <w:p>
            <w:pPr>
              <w:pStyle w:val="TableParagraph"/>
              <w:spacing w:before="69"/>
              <w:ind w:left="1135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</w:tr>
      <w:tr>
        <w:trPr>
          <w:trHeight w:val="325" w:hRule="atLeast"/>
        </w:trPr>
        <w:tc>
          <w:tcPr>
            <w:tcW w:w="2320" w:type="dxa"/>
          </w:tcPr>
          <w:p>
            <w:pPr>
              <w:pStyle w:val="TableParagraph"/>
              <w:spacing w:before="54"/>
              <w:ind w:left="70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4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3230" w:type="dxa"/>
          </w:tcPr>
          <w:p>
            <w:pPr>
              <w:pStyle w:val="TableParagraph"/>
              <w:spacing w:before="54"/>
              <w:ind w:left="1135"/>
              <w:rPr>
                <w:sz w:val="18"/>
              </w:rPr>
            </w:pPr>
            <w:r>
              <w:rPr>
                <w:sz w:val="18"/>
              </w:rPr>
              <w:t>52.6</w:t>
            </w:r>
          </w:p>
        </w:tc>
      </w:tr>
      <w:tr>
        <w:trPr>
          <w:trHeight w:val="330" w:hRule="atLeast"/>
        </w:trPr>
        <w:tc>
          <w:tcPr>
            <w:tcW w:w="2320" w:type="dxa"/>
          </w:tcPr>
          <w:p>
            <w:pPr>
              <w:pStyle w:val="TableParagraph"/>
              <w:spacing w:before="56"/>
              <w:ind w:left="70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6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230" w:type="dxa"/>
          </w:tcPr>
          <w:p>
            <w:pPr>
              <w:pStyle w:val="TableParagraph"/>
              <w:spacing w:before="56"/>
              <w:ind w:left="1135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</w:tr>
      <w:tr>
        <w:trPr>
          <w:trHeight w:val="337" w:hRule="atLeast"/>
        </w:trPr>
        <w:tc>
          <w:tcPr>
            <w:tcW w:w="2320" w:type="dxa"/>
          </w:tcPr>
          <w:p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16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9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0" w:type="dxa"/>
          </w:tcPr>
          <w:p>
            <w:pPr>
              <w:pStyle w:val="TableParagraph"/>
              <w:spacing w:before="59"/>
              <w:ind w:left="117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55" w:hRule="atLeast"/>
        </w:trPr>
        <w:tc>
          <w:tcPr>
            <w:tcW w:w="2320" w:type="dxa"/>
          </w:tcPr>
          <w:p>
            <w:pPr>
              <w:pStyle w:val="TableParagraph"/>
              <w:spacing w:before="63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Period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Facility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2320" w:type="dxa"/>
          </w:tcPr>
          <w:p>
            <w:pPr>
              <w:pStyle w:val="TableParagraph"/>
              <w:spacing w:before="77"/>
              <w:ind w:left="70"/>
              <w:rPr>
                <w:sz w:val="18"/>
              </w:rPr>
            </w:pPr>
            <w:r>
              <w:rPr>
                <w:sz w:val="18"/>
              </w:rPr>
              <w:t>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 months</w:t>
            </w:r>
          </w:p>
        </w:tc>
        <w:tc>
          <w:tcPr>
            <w:tcW w:w="2655" w:type="dxa"/>
          </w:tcPr>
          <w:p>
            <w:pPr>
              <w:pStyle w:val="TableParagraph"/>
              <w:spacing w:before="77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30" w:type="dxa"/>
          </w:tcPr>
          <w:p>
            <w:pPr>
              <w:pStyle w:val="TableParagraph"/>
              <w:spacing w:before="77"/>
              <w:ind w:left="1178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34" w:hRule="atLeast"/>
        </w:trPr>
        <w:tc>
          <w:tcPr>
            <w:tcW w:w="2320" w:type="dxa"/>
          </w:tcPr>
          <w:p>
            <w:pPr>
              <w:pStyle w:val="TableParagraph"/>
              <w:spacing w:before="60"/>
              <w:ind w:left="7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11months</w:t>
            </w:r>
          </w:p>
        </w:tc>
        <w:tc>
          <w:tcPr>
            <w:tcW w:w="2655" w:type="dxa"/>
          </w:tcPr>
          <w:p>
            <w:pPr>
              <w:pStyle w:val="TableParagraph"/>
              <w:spacing w:before="60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30" w:type="dxa"/>
          </w:tcPr>
          <w:p>
            <w:pPr>
              <w:pStyle w:val="TableParagraph"/>
              <w:spacing w:before="60"/>
              <w:ind w:left="1178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</w:tr>
      <w:tr>
        <w:trPr>
          <w:trHeight w:val="327" w:hRule="atLeast"/>
        </w:trPr>
        <w:tc>
          <w:tcPr>
            <w:tcW w:w="2320" w:type="dxa"/>
          </w:tcPr>
          <w:p>
            <w:pPr>
              <w:pStyle w:val="TableParagraph"/>
              <w:spacing w:before="59"/>
              <w:ind w:left="7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2years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9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3230" w:type="dxa"/>
          </w:tcPr>
          <w:p>
            <w:pPr>
              <w:pStyle w:val="TableParagraph"/>
              <w:spacing w:before="59"/>
              <w:ind w:left="1135"/>
              <w:rPr>
                <w:sz w:val="18"/>
              </w:rPr>
            </w:pPr>
            <w:r>
              <w:rPr>
                <w:sz w:val="18"/>
              </w:rPr>
              <w:t>59.5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3"/>
              <w:ind w:left="70"/>
              <w:rPr>
                <w:sz w:val="18"/>
              </w:rPr>
            </w:pPr>
            <w:r>
              <w:rPr>
                <w:sz w:val="18"/>
              </w:rPr>
              <w:t>3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3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30" w:type="dxa"/>
          </w:tcPr>
          <w:p>
            <w:pPr>
              <w:pStyle w:val="TableParagraph"/>
              <w:spacing w:before="53"/>
              <w:ind w:left="117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19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5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 yrs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</w:tr>
      <w:tr>
        <w:trPr>
          <w:trHeight w:val="323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7yrs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above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7"/>
              <w:rPr>
                <w:sz w:val="18"/>
              </w:rPr>
            </w:pPr>
            <w:r>
              <w:rPr>
                <w:sz w:val="18"/>
              </w:rPr>
              <w:t>11.0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6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2320" w:type="dxa"/>
          </w:tcPr>
          <w:p>
            <w:pPr>
              <w:pStyle w:val="TableParagraph"/>
              <w:spacing w:before="50"/>
              <w:ind w:left="70"/>
              <w:rPr>
                <w:sz w:val="18"/>
              </w:rPr>
            </w:pPr>
            <w:r>
              <w:rPr>
                <w:sz w:val="18"/>
              </w:rPr>
              <w:t>Doctor</w:t>
            </w:r>
          </w:p>
        </w:tc>
        <w:tc>
          <w:tcPr>
            <w:tcW w:w="2655" w:type="dxa"/>
          </w:tcPr>
          <w:p>
            <w:pPr>
              <w:pStyle w:val="TableParagraph"/>
              <w:spacing w:before="50"/>
              <w:ind w:right="34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30" w:type="dxa"/>
          </w:tcPr>
          <w:p>
            <w:pPr>
              <w:pStyle w:val="TableParagraph"/>
              <w:spacing w:before="50"/>
              <w:ind w:left="1178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Pharmacist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78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</w:tr>
      <w:tr>
        <w:trPr>
          <w:trHeight w:val="320" w:hRule="atLeast"/>
        </w:trPr>
        <w:tc>
          <w:tcPr>
            <w:tcW w:w="2320" w:type="dxa"/>
          </w:tcPr>
          <w:p>
            <w:pPr>
              <w:pStyle w:val="TableParagraph"/>
              <w:spacing w:before="53"/>
              <w:ind w:left="70"/>
              <w:rPr>
                <w:sz w:val="18"/>
              </w:rPr>
            </w:pPr>
            <w:r>
              <w:rPr>
                <w:sz w:val="18"/>
              </w:rPr>
              <w:t>Nurse</w:t>
            </w:r>
          </w:p>
        </w:tc>
        <w:tc>
          <w:tcPr>
            <w:tcW w:w="2655" w:type="dxa"/>
          </w:tcPr>
          <w:p>
            <w:pPr>
              <w:pStyle w:val="TableParagraph"/>
              <w:spacing w:before="53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230" w:type="dxa"/>
          </w:tcPr>
          <w:p>
            <w:pPr>
              <w:pStyle w:val="TableParagraph"/>
              <w:spacing w:before="53"/>
              <w:ind w:left="1135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</w:tr>
      <w:tr>
        <w:trPr>
          <w:trHeight w:val="319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Laboratory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</w:tr>
      <w:tr>
        <w:trPr>
          <w:trHeight w:val="322" w:hRule="atLeast"/>
        </w:trPr>
        <w:tc>
          <w:tcPr>
            <w:tcW w:w="2320" w:type="dxa"/>
          </w:tcPr>
          <w:p>
            <w:pPr>
              <w:pStyle w:val="TableParagraph"/>
              <w:spacing w:before="52"/>
              <w:ind w:left="70"/>
              <w:rPr>
                <w:sz w:val="18"/>
              </w:rPr>
            </w:pPr>
            <w:r>
              <w:rPr>
                <w:sz w:val="18"/>
              </w:rPr>
              <w:t>Admin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2655" w:type="dxa"/>
          </w:tcPr>
          <w:p>
            <w:pPr>
              <w:pStyle w:val="TableParagraph"/>
              <w:spacing w:before="52"/>
              <w:ind w:left="727" w:right="106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230" w:type="dxa"/>
          </w:tcPr>
          <w:p>
            <w:pPr>
              <w:pStyle w:val="TableParagraph"/>
              <w:spacing w:before="52"/>
              <w:ind w:left="1135"/>
              <w:rPr>
                <w:sz w:val="18"/>
              </w:rPr>
            </w:pPr>
            <w:r>
              <w:rPr>
                <w:sz w:val="18"/>
              </w:rPr>
              <w:t>33.5</w:t>
            </w:r>
          </w:p>
        </w:tc>
      </w:tr>
      <w:tr>
        <w:trPr>
          <w:trHeight w:val="262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56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56"/>
              <w:ind w:left="727" w:right="10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173</w:t>
            </w:r>
          </w:p>
        </w:tc>
        <w:tc>
          <w:tcPr>
            <w:tcW w:w="3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56"/>
              <w:ind w:left="1089"/>
              <w:rPr>
                <w:b/>
                <w:sz w:val="18"/>
              </w:rPr>
            </w:pPr>
            <w:r>
              <w:rPr>
                <w:b/>
                <w:sz w:val="18"/>
              </w:rPr>
              <w:t>100.0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1910" w:h="16840"/>
          <w:pgMar w:header="0" w:footer="1412" w:top="1480" w:bottom="1680" w:left="1260" w:right="380"/>
        </w:sectPr>
      </w:pPr>
    </w:p>
    <w:p>
      <w:pPr>
        <w:pStyle w:val="Heading2"/>
        <w:numPr>
          <w:ilvl w:val="1"/>
          <w:numId w:val="21"/>
        </w:numPr>
        <w:tabs>
          <w:tab w:pos="1038" w:val="left" w:leader="none"/>
        </w:tabs>
        <w:spacing w:line="480" w:lineRule="auto" w:before="63" w:after="0"/>
        <w:ind w:left="612" w:right="1047" w:firstLine="0"/>
        <w:jc w:val="left"/>
      </w:pPr>
      <w:bookmarkStart w:name="_TOC_250010" w:id="35"/>
      <w:r>
        <w:rPr/>
        <w:t>ASSESSMENT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USERS  SATISFACTION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PPP</w:t>
      </w:r>
      <w:r>
        <w:rPr>
          <w:spacing w:val="-57"/>
        </w:rPr>
        <w:t> </w:t>
      </w:r>
      <w:bookmarkEnd w:id="35"/>
      <w:r>
        <w:rPr/>
        <w:t>PROJECTS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2"/>
          <w:numId w:val="21"/>
        </w:numPr>
        <w:tabs>
          <w:tab w:pos="1153" w:val="left" w:leader="none"/>
        </w:tabs>
        <w:spacing w:line="240" w:lineRule="auto" w:before="0" w:after="0"/>
        <w:ind w:left="1152" w:right="0" w:hanging="541"/>
        <w:jc w:val="left"/>
      </w:pPr>
      <w:bookmarkStart w:name="_TOC_250009" w:id="36"/>
      <w:r>
        <w:rPr>
          <w:spacing w:val="-1"/>
        </w:rPr>
        <w:t>Patients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satisfaction with</w:t>
      </w:r>
      <w:r>
        <w:rPr>
          <w:spacing w:val="1"/>
        </w:rPr>
        <w:t> </w:t>
      </w:r>
      <w:r>
        <w:rPr/>
        <w:t>the PPP</w:t>
      </w:r>
      <w:r>
        <w:rPr>
          <w:spacing w:val="-16"/>
        </w:rPr>
        <w:t> </w:t>
      </w:r>
      <w:bookmarkEnd w:id="36"/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12" w:right="1057"/>
        <w:jc w:val="both"/>
      </w:pPr>
      <w:r>
        <w:rPr/>
        <w:t>The patients had the mean of their lowest rating to be 3.45 (appearance of the facility)</w:t>
      </w:r>
      <w:r>
        <w:rPr>
          <w:spacing w:val="1"/>
        </w:rPr>
        <w:t> </w:t>
      </w:r>
      <w:r>
        <w:rPr/>
        <w:t>which as stated above shows that they are quite satisfied with both the structures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received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 of the hospital. The mean of the highest</w:t>
      </w:r>
      <w:r>
        <w:rPr>
          <w:spacing w:val="1"/>
        </w:rPr>
        <w:t> </w:t>
      </w:r>
      <w:r>
        <w:rPr/>
        <w:t>rating was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individual attention given to them which was 3.94 approximately 4.00 implying that</w:t>
      </w:r>
      <w:r>
        <w:rPr>
          <w:spacing w:val="1"/>
        </w:rPr>
        <w:t> </w:t>
      </w:r>
      <w:r>
        <w:rPr/>
        <w:t>they were quite impressed in that area. Generally speaking, the patients reported that the</w:t>
      </w:r>
      <w:r>
        <w:rPr>
          <w:spacing w:val="1"/>
        </w:rPr>
        <w:t> </w:t>
      </w:r>
      <w:r>
        <w:rPr/>
        <w:t>competence of staff members was commendable that is, the behaviour of staff members</w:t>
      </w:r>
      <w:r>
        <w:rPr>
          <w:spacing w:val="1"/>
        </w:rPr>
        <w:t> </w:t>
      </w:r>
      <w:r>
        <w:rPr/>
        <w:t>instilled confidence in them, the staff members</w:t>
      </w:r>
      <w:r>
        <w:rPr>
          <w:spacing w:val="1"/>
        </w:rPr>
        <w:t> </w:t>
      </w:r>
      <w:r>
        <w:rPr/>
        <w:t>were willing to help them, the staff</w:t>
      </w:r>
      <w:r>
        <w:rPr>
          <w:spacing w:val="1"/>
        </w:rPr>
        <w:t> </w:t>
      </w:r>
      <w:r>
        <w:rPr/>
        <w:t>members were friendly and courteous towards them, they felt safe in the staff members</w:t>
      </w:r>
      <w:r>
        <w:rPr>
          <w:spacing w:val="1"/>
        </w:rPr>
        <w:t> </w:t>
      </w:r>
      <w:r>
        <w:rPr/>
        <w:t>care, the general knowledge of the staff members in understanding their predicaments</w:t>
      </w:r>
      <w:r>
        <w:rPr>
          <w:spacing w:val="1"/>
        </w:rPr>
        <w:t> </w:t>
      </w:r>
      <w:r>
        <w:rPr/>
        <w:t>was very good. And also the time spent waiting to be attended to as well as on laboratory</w:t>
      </w:r>
      <w:r>
        <w:rPr>
          <w:spacing w:val="-57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was acceptable.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62"/>
        <w:jc w:val="both"/>
      </w:pPr>
      <w:r>
        <w:rPr/>
        <w:t>The Table 4.3 shows the SD closest to its Mean to be Competence (0.397) indicating that</w:t>
      </w:r>
      <w:r>
        <w:rPr>
          <w:spacing w:val="-57"/>
        </w:rPr>
        <w:t> </w:t>
      </w:r>
      <w:r>
        <w:rPr/>
        <w:t>the individual responses in that group were close to each other confirming that their</w:t>
      </w:r>
      <w:r>
        <w:rPr>
          <w:spacing w:val="1"/>
        </w:rPr>
        <w:t> </w:t>
      </w:r>
      <w:r>
        <w:rPr/>
        <w:t>individual and collective assessment of quality in competence of staff members is around</w:t>
      </w:r>
      <w:r>
        <w:rPr>
          <w:spacing w:val="-57"/>
        </w:rPr>
        <w:t> </w:t>
      </w:r>
      <w:r>
        <w:rPr/>
        <w:t>3.70.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56"/>
        <w:jc w:val="both"/>
      </w:pPr>
      <w:r>
        <w:rPr/>
        <w:t>The next section that was rated high is convenience. The highest in that section was the</w:t>
      </w:r>
      <w:r>
        <w:rPr>
          <w:spacing w:val="1"/>
        </w:rPr>
        <w:t> </w:t>
      </w:r>
      <w:r>
        <w:rPr/>
        <w:t>accessibility of the facility followed by clarity of guidance around the facility and then</w:t>
      </w:r>
      <w:r>
        <w:rPr>
          <w:spacing w:val="1"/>
        </w:rPr>
        <w:t> </w:t>
      </w:r>
      <w:r>
        <w:rPr/>
        <w:t>the amount they were charged for their treatment. The reliability of the staff members in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promptness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scheduling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booking</w:t>
      </w:r>
      <w:r>
        <w:rPr>
          <w:spacing w:val="46"/>
        </w:rPr>
        <w:t> </w:t>
      </w:r>
      <w:r>
        <w:rPr/>
        <w:t>time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were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next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rating</w:t>
      </w:r>
      <w:r>
        <w:rPr>
          <w:spacing w:val="49"/>
        </w:rPr>
        <w:t> </w:t>
      </w:r>
      <w:r>
        <w:rPr/>
        <w:t>hierarchy.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farthest SD to its mean is „the facility meeting their healthcare needs‟ (1.074), this</w:t>
      </w:r>
      <w:r>
        <w:rPr>
          <w:spacing w:val="1"/>
        </w:rPr>
        <w:t> </w:t>
      </w:r>
      <w:r>
        <w:rPr/>
        <w:t>indicates that the individual responses on that question were more disperse than the other</w:t>
      </w:r>
      <w:r>
        <w:rPr>
          <w:spacing w:val="-57"/>
        </w:rPr>
        <w:t> </w:t>
      </w:r>
      <w:r>
        <w:rPr/>
        <w:t>questions that is, the respondents have varied views on the reliability of the facilities to</w:t>
      </w:r>
      <w:r>
        <w:rPr>
          <w:spacing w:val="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their healthcare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612"/>
        <w:jc w:val="both"/>
      </w:pPr>
      <w:r>
        <w:rPr>
          <w:spacing w:val="-1"/>
        </w:rPr>
        <w:t>Table</w:t>
      </w:r>
      <w:r>
        <w:rPr>
          <w:spacing w:val="-3"/>
        </w:rPr>
        <w:t> </w:t>
      </w:r>
      <w:r>
        <w:rPr>
          <w:spacing w:val="-1"/>
        </w:rPr>
        <w:t>4.3.</w:t>
      </w:r>
      <w:r>
        <w:rPr>
          <w:spacing w:val="-2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PPP</w:t>
      </w:r>
      <w:r>
        <w:rPr>
          <w:spacing w:val="-15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8"/>
        <w:gridCol w:w="879"/>
        <w:gridCol w:w="893"/>
        <w:gridCol w:w="1121"/>
      </w:tblGrid>
      <w:tr>
        <w:trPr>
          <w:trHeight w:val="378" w:hRule="atLeast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2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71"/>
              <w:rPr>
                <w:b/>
                <w:sz w:val="22"/>
              </w:rPr>
            </w:pPr>
            <w:r>
              <w:rPr>
                <w:b/>
                <w:sz w:val="22"/>
              </w:rPr>
              <w:t>S.D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right="1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381" w:hRule="atLeast"/>
        </w:trPr>
        <w:tc>
          <w:tcPr>
            <w:tcW w:w="6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overall 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facility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3.59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26"/>
              <w:rPr>
                <w:sz w:val="22"/>
              </w:rPr>
            </w:pPr>
            <w:r>
              <w:rPr>
                <w:sz w:val="22"/>
              </w:rPr>
              <w:t>1.062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33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</w:tr>
      <w:tr>
        <w:trPr>
          <w:trHeight w:val="381" w:hRule="atLeast"/>
        </w:trPr>
        <w:tc>
          <w:tcPr>
            <w:tcW w:w="6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TANIBILITY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2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3.52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.682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6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6" w:hRule="atLeast"/>
        </w:trPr>
        <w:tc>
          <w:tcPr>
            <w:tcW w:w="6028" w:type="dxa"/>
          </w:tcPr>
          <w:p>
            <w:pPr>
              <w:pStyle w:val="TableParagraph"/>
              <w:spacing w:before="90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appearance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879" w:type="dxa"/>
          </w:tcPr>
          <w:p>
            <w:pPr>
              <w:pStyle w:val="TableParagraph"/>
              <w:spacing w:before="90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  <w:tc>
          <w:tcPr>
            <w:tcW w:w="893" w:type="dxa"/>
          </w:tcPr>
          <w:p>
            <w:pPr>
              <w:pStyle w:val="TableParagraph"/>
              <w:spacing w:before="90"/>
              <w:ind w:left="192"/>
              <w:rPr>
                <w:sz w:val="22"/>
              </w:rPr>
            </w:pPr>
            <w:r>
              <w:rPr>
                <w:sz w:val="22"/>
              </w:rPr>
              <w:t>1.016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left="6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 appearance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3.59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1.056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6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2" w:hRule="atLeast"/>
        </w:trPr>
        <w:tc>
          <w:tcPr>
            <w:tcW w:w="6028" w:type="dxa"/>
          </w:tcPr>
          <w:p>
            <w:pPr>
              <w:pStyle w:val="TableParagraph"/>
              <w:spacing w:before="98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RELIBILITY</w:t>
            </w:r>
          </w:p>
        </w:tc>
        <w:tc>
          <w:tcPr>
            <w:tcW w:w="879" w:type="dxa"/>
          </w:tcPr>
          <w:p>
            <w:pPr>
              <w:pStyle w:val="TableParagraph"/>
              <w:spacing w:before="98"/>
              <w:ind w:left="12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3.60</w:t>
            </w:r>
          </w:p>
        </w:tc>
        <w:tc>
          <w:tcPr>
            <w:tcW w:w="893" w:type="dxa"/>
          </w:tcPr>
          <w:p>
            <w:pPr>
              <w:pStyle w:val="TableParagraph"/>
              <w:spacing w:before="98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.549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6" w:hRule="atLeast"/>
        </w:trPr>
        <w:tc>
          <w:tcPr>
            <w:tcW w:w="6028" w:type="dxa"/>
          </w:tcPr>
          <w:p>
            <w:pPr>
              <w:pStyle w:val="TableParagraph"/>
              <w:spacing w:before="90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879" w:type="dxa"/>
          </w:tcPr>
          <w:p>
            <w:pPr>
              <w:pStyle w:val="TableParagraph"/>
              <w:spacing w:before="90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3.62</w:t>
            </w:r>
          </w:p>
        </w:tc>
        <w:tc>
          <w:tcPr>
            <w:tcW w:w="893" w:type="dxa"/>
          </w:tcPr>
          <w:p>
            <w:pPr>
              <w:pStyle w:val="TableParagraph"/>
              <w:spacing w:before="90"/>
              <w:ind w:left="192"/>
              <w:rPr>
                <w:sz w:val="22"/>
              </w:rPr>
            </w:pPr>
            <w:r>
              <w:rPr>
                <w:sz w:val="22"/>
              </w:rPr>
              <w:t>1.074</w:t>
            </w: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3.69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1.059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promptness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provided</w:t>
            </w:r>
          </w:p>
        </w:tc>
        <w:tc>
          <w:tcPr>
            <w:tcW w:w="879" w:type="dxa"/>
          </w:tcPr>
          <w:p>
            <w:pPr>
              <w:pStyle w:val="TableParagraph"/>
              <w:spacing w:before="93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3.53</w:t>
            </w:r>
          </w:p>
        </w:tc>
        <w:tc>
          <w:tcPr>
            <w:tcW w:w="893" w:type="dxa"/>
          </w:tcPr>
          <w:p>
            <w:pPr>
              <w:pStyle w:val="TableParagraph"/>
              <w:spacing w:before="93"/>
              <w:ind w:left="192"/>
              <w:rPr>
                <w:sz w:val="22"/>
              </w:rPr>
            </w:pPr>
            <w:r>
              <w:rPr>
                <w:sz w:val="22"/>
              </w:rPr>
              <w:t>1.034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6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9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scheduling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services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3.57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1.016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6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2" w:hRule="atLeast"/>
        </w:trPr>
        <w:tc>
          <w:tcPr>
            <w:tcW w:w="6028" w:type="dxa"/>
          </w:tcPr>
          <w:p>
            <w:pPr>
              <w:pStyle w:val="TableParagraph"/>
              <w:spacing w:before="97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COMPETENCE</w:t>
            </w:r>
          </w:p>
        </w:tc>
        <w:tc>
          <w:tcPr>
            <w:tcW w:w="879" w:type="dxa"/>
          </w:tcPr>
          <w:p>
            <w:pPr>
              <w:pStyle w:val="TableParagraph"/>
              <w:spacing w:before="97"/>
              <w:ind w:left="12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3.70</w:t>
            </w:r>
          </w:p>
        </w:tc>
        <w:tc>
          <w:tcPr>
            <w:tcW w:w="893" w:type="dxa"/>
          </w:tcPr>
          <w:p>
            <w:pPr>
              <w:pStyle w:val="TableParagraph"/>
              <w:spacing w:before="97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.397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8" w:hRule="atLeast"/>
        </w:trPr>
        <w:tc>
          <w:tcPr>
            <w:tcW w:w="6028" w:type="dxa"/>
          </w:tcPr>
          <w:p>
            <w:pPr>
              <w:pStyle w:val="TableParagraph"/>
              <w:spacing w:before="91"/>
              <w:ind w:left="82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willingness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</w:p>
        </w:tc>
        <w:tc>
          <w:tcPr>
            <w:tcW w:w="879" w:type="dxa"/>
          </w:tcPr>
          <w:p>
            <w:pPr>
              <w:pStyle w:val="TableParagraph"/>
              <w:spacing w:before="91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3.69</w:t>
            </w:r>
          </w:p>
        </w:tc>
        <w:tc>
          <w:tcPr>
            <w:tcW w:w="893" w:type="dxa"/>
          </w:tcPr>
          <w:p>
            <w:pPr>
              <w:pStyle w:val="TableParagraph"/>
              <w:spacing w:before="91"/>
              <w:ind w:left="247"/>
              <w:rPr>
                <w:sz w:val="22"/>
              </w:rPr>
            </w:pPr>
            <w:r>
              <w:rPr>
                <w:sz w:val="22"/>
              </w:rPr>
              <w:t>.999</w:t>
            </w:r>
          </w:p>
        </w:tc>
        <w:tc>
          <w:tcPr>
            <w:tcW w:w="1121" w:type="dxa"/>
          </w:tcPr>
          <w:p>
            <w:pPr>
              <w:pStyle w:val="TableParagraph"/>
              <w:spacing w:before="24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9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.977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 their care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3.67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1.062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friendliness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courtesy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towards you</w:t>
            </w:r>
          </w:p>
        </w:tc>
        <w:tc>
          <w:tcPr>
            <w:tcW w:w="879" w:type="dxa"/>
          </w:tcPr>
          <w:p>
            <w:pPr>
              <w:pStyle w:val="TableParagraph"/>
              <w:spacing w:before="93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93" w:type="dxa"/>
          </w:tcPr>
          <w:p>
            <w:pPr>
              <w:pStyle w:val="TableParagraph"/>
              <w:spacing w:before="93"/>
              <w:ind w:left="192"/>
              <w:rPr>
                <w:sz w:val="22"/>
              </w:rPr>
            </w:pPr>
            <w:r>
              <w:rPr>
                <w:sz w:val="22"/>
              </w:rPr>
              <w:t>1.015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9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3.69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1.048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 attention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3.94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.981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879" w:type="dxa"/>
          </w:tcPr>
          <w:p>
            <w:pPr>
              <w:pStyle w:val="TableParagraph"/>
              <w:spacing w:before="93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3.66</w:t>
            </w:r>
          </w:p>
        </w:tc>
        <w:tc>
          <w:tcPr>
            <w:tcW w:w="893" w:type="dxa"/>
          </w:tcPr>
          <w:p>
            <w:pPr>
              <w:pStyle w:val="TableParagraph"/>
              <w:spacing w:before="93"/>
              <w:ind w:left="192"/>
              <w:rPr>
                <w:sz w:val="22"/>
              </w:rPr>
            </w:pPr>
            <w:r>
              <w:rPr>
                <w:sz w:val="22"/>
              </w:rPr>
              <w:t>1.010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9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waiting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3.63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192"/>
              <w:rPr>
                <w:sz w:val="22"/>
              </w:rPr>
            </w:pPr>
            <w:r>
              <w:rPr>
                <w:sz w:val="22"/>
              </w:rPr>
              <w:t>1.036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investigations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3.52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.846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2" w:hRule="atLeast"/>
        </w:trPr>
        <w:tc>
          <w:tcPr>
            <w:tcW w:w="6028" w:type="dxa"/>
          </w:tcPr>
          <w:p>
            <w:pPr>
              <w:pStyle w:val="TableParagraph"/>
              <w:spacing w:before="98"/>
              <w:ind w:left="39"/>
              <w:rPr>
                <w:b/>
                <w:sz w:val="22"/>
              </w:rPr>
            </w:pPr>
            <w:r>
              <w:rPr>
                <w:b/>
                <w:sz w:val="22"/>
              </w:rPr>
              <w:t>CONVENIENCE</w:t>
            </w:r>
          </w:p>
        </w:tc>
        <w:tc>
          <w:tcPr>
            <w:tcW w:w="879" w:type="dxa"/>
          </w:tcPr>
          <w:p>
            <w:pPr>
              <w:pStyle w:val="TableParagraph"/>
              <w:spacing w:before="98"/>
              <w:ind w:left="129" w:right="1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3.65</w:t>
            </w:r>
          </w:p>
        </w:tc>
        <w:tc>
          <w:tcPr>
            <w:tcW w:w="893" w:type="dxa"/>
          </w:tcPr>
          <w:p>
            <w:pPr>
              <w:pStyle w:val="TableParagraph"/>
              <w:spacing w:before="98"/>
              <w:ind w:left="247"/>
              <w:rPr>
                <w:b/>
                <w:sz w:val="22"/>
              </w:rPr>
            </w:pPr>
            <w:r>
              <w:rPr>
                <w:b/>
                <w:sz w:val="22"/>
              </w:rPr>
              <w:t>.506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6" w:hRule="atLeast"/>
        </w:trPr>
        <w:tc>
          <w:tcPr>
            <w:tcW w:w="6028" w:type="dxa"/>
          </w:tcPr>
          <w:p>
            <w:pPr>
              <w:pStyle w:val="TableParagraph"/>
              <w:spacing w:before="90"/>
              <w:ind w:left="39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facility</w:t>
            </w:r>
          </w:p>
        </w:tc>
        <w:tc>
          <w:tcPr>
            <w:tcW w:w="879" w:type="dxa"/>
          </w:tcPr>
          <w:p>
            <w:pPr>
              <w:pStyle w:val="TableParagraph"/>
              <w:spacing w:before="90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3.81</w:t>
            </w:r>
          </w:p>
        </w:tc>
        <w:tc>
          <w:tcPr>
            <w:tcW w:w="893" w:type="dxa"/>
          </w:tcPr>
          <w:p>
            <w:pPr>
              <w:pStyle w:val="TableParagraph"/>
              <w:spacing w:before="90"/>
              <w:ind w:left="247"/>
              <w:rPr>
                <w:sz w:val="22"/>
              </w:rPr>
            </w:pPr>
            <w:r>
              <w:rPr>
                <w:sz w:val="22"/>
              </w:rPr>
              <w:t>.968</w:t>
            </w: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3.53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.852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0" w:hRule="atLeast"/>
        </w:trPr>
        <w:tc>
          <w:tcPr>
            <w:tcW w:w="6028" w:type="dxa"/>
          </w:tcPr>
          <w:p>
            <w:pPr>
              <w:pStyle w:val="TableParagraph"/>
              <w:spacing w:before="93"/>
              <w:ind w:left="39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 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received</w:t>
            </w:r>
          </w:p>
        </w:tc>
        <w:tc>
          <w:tcPr>
            <w:tcW w:w="879" w:type="dxa"/>
          </w:tcPr>
          <w:p>
            <w:pPr>
              <w:pStyle w:val="TableParagraph"/>
              <w:spacing w:before="93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3.62</w:t>
            </w:r>
          </w:p>
        </w:tc>
        <w:tc>
          <w:tcPr>
            <w:tcW w:w="893" w:type="dxa"/>
          </w:tcPr>
          <w:p>
            <w:pPr>
              <w:pStyle w:val="TableParagraph"/>
              <w:spacing w:before="93"/>
              <w:ind w:left="247"/>
              <w:rPr>
                <w:sz w:val="22"/>
              </w:rPr>
            </w:pPr>
            <w:r>
              <w:rPr>
                <w:sz w:val="22"/>
              </w:rPr>
              <w:t>.913</w:t>
            </w:r>
          </w:p>
        </w:tc>
        <w:tc>
          <w:tcPr>
            <w:tcW w:w="1121" w:type="dxa"/>
          </w:tcPr>
          <w:p>
            <w:pPr>
              <w:pStyle w:val="TableParagraph"/>
              <w:spacing w:before="26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79" w:hRule="atLeast"/>
        </w:trPr>
        <w:tc>
          <w:tcPr>
            <w:tcW w:w="6028" w:type="dxa"/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care</w:t>
            </w:r>
          </w:p>
        </w:tc>
        <w:tc>
          <w:tcPr>
            <w:tcW w:w="879" w:type="dxa"/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3.62</w:t>
            </w:r>
          </w:p>
        </w:tc>
        <w:tc>
          <w:tcPr>
            <w:tcW w:w="893" w:type="dxa"/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.790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81" w:hRule="atLeast"/>
        </w:trPr>
        <w:tc>
          <w:tcPr>
            <w:tcW w:w="6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9"/>
              <w:rPr>
                <w:sz w:val="22"/>
              </w:rPr>
            </w:pPr>
            <w:r>
              <w:rPr>
                <w:sz w:val="22"/>
              </w:rPr>
              <w:t>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PPP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section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29" w:right="172"/>
              <w:jc w:val="center"/>
              <w:rPr>
                <w:sz w:val="22"/>
              </w:rPr>
            </w:pPr>
            <w:r>
              <w:rPr>
                <w:sz w:val="22"/>
              </w:rPr>
              <w:t>3.63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247"/>
              <w:rPr>
                <w:sz w:val="22"/>
              </w:rPr>
            </w:pPr>
            <w:r>
              <w:rPr>
                <w:sz w:val="22"/>
              </w:rPr>
              <w:t>.999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60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</w:tbl>
    <w:p>
      <w:pPr>
        <w:spacing w:before="0"/>
        <w:ind w:left="612" w:right="3611" w:firstLine="0"/>
        <w:jc w:val="left"/>
        <w:rPr>
          <w:sz w:val="18"/>
        </w:rPr>
      </w:pPr>
      <w:r>
        <w:rPr>
          <w:sz w:val="18"/>
        </w:rPr>
        <w:t>Less</w:t>
      </w:r>
      <w:r>
        <w:rPr>
          <w:spacing w:val="-2"/>
          <w:sz w:val="18"/>
        </w:rPr>
        <w:t> </w:t>
      </w:r>
      <w:r>
        <w:rPr>
          <w:sz w:val="18"/>
        </w:rPr>
        <w:t>than 3.0 =</w:t>
      </w:r>
      <w:r>
        <w:rPr>
          <w:spacing w:val="-4"/>
          <w:sz w:val="18"/>
        </w:rPr>
        <w:t> </w:t>
      </w:r>
      <w:r>
        <w:rPr>
          <w:sz w:val="18"/>
        </w:rPr>
        <w:t>Fair,</w:t>
      </w:r>
      <w:r>
        <w:rPr>
          <w:spacing w:val="1"/>
          <w:sz w:val="18"/>
        </w:rPr>
        <w:t> </w:t>
      </w:r>
      <w:r>
        <w:rPr>
          <w:sz w:val="18"/>
        </w:rPr>
        <w:t>3.0 - 3.5 =</w:t>
      </w:r>
      <w:r>
        <w:rPr>
          <w:spacing w:val="-2"/>
          <w:sz w:val="18"/>
        </w:rPr>
        <w:t> </w:t>
      </w:r>
      <w:r>
        <w:rPr>
          <w:sz w:val="18"/>
        </w:rPr>
        <w:t>Average, 3.6</w:t>
      </w:r>
      <w:r>
        <w:rPr>
          <w:spacing w:val="2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4.0 =</w:t>
      </w:r>
      <w:r>
        <w:rPr>
          <w:spacing w:val="-2"/>
          <w:sz w:val="18"/>
        </w:rPr>
        <w:t> </w:t>
      </w:r>
      <w:r>
        <w:rPr>
          <w:sz w:val="18"/>
        </w:rPr>
        <w:t>High,</w:t>
      </w:r>
      <w:r>
        <w:rPr>
          <w:spacing w:val="-2"/>
          <w:sz w:val="18"/>
        </w:rPr>
        <w:t> </w:t>
      </w:r>
      <w:r>
        <w:rPr>
          <w:sz w:val="18"/>
        </w:rPr>
        <w:t>4.5</w:t>
      </w:r>
      <w:r>
        <w:rPr>
          <w:spacing w:val="2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5.0</w:t>
      </w:r>
      <w:r>
        <w:rPr>
          <w:spacing w:val="-5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Very</w:t>
      </w:r>
      <w:r>
        <w:rPr>
          <w:spacing w:val="-4"/>
          <w:sz w:val="18"/>
        </w:rPr>
        <w:t> </w:t>
      </w:r>
      <w:r>
        <w:rPr>
          <w:sz w:val="18"/>
        </w:rPr>
        <w:t>High.</w:t>
      </w:r>
      <w:r>
        <w:rPr>
          <w:spacing w:val="-42"/>
          <w:sz w:val="18"/>
        </w:rPr>
        <w:t> </w:t>
      </w:r>
      <w:r>
        <w:rPr>
          <w:sz w:val="18"/>
        </w:rPr>
        <w:t>SD</w:t>
      </w:r>
      <w:r>
        <w:rPr>
          <w:spacing w:val="-1"/>
          <w:sz w:val="18"/>
        </w:rPr>
        <w:t> </w:t>
      </w:r>
      <w:r>
        <w:rPr>
          <w:sz w:val="18"/>
        </w:rPr>
        <w:t>= Standard</w:t>
      </w:r>
      <w:r>
        <w:rPr>
          <w:spacing w:val="1"/>
          <w:sz w:val="18"/>
        </w:rPr>
        <w:t> </w:t>
      </w:r>
      <w:r>
        <w:rPr>
          <w:sz w:val="18"/>
        </w:rPr>
        <w:t>Deviation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The questions under the group; Tangibility were found to be rated the lowest in the</w:t>
      </w:r>
      <w:r>
        <w:rPr>
          <w:spacing w:val="1"/>
        </w:rPr>
        <w:t> </w:t>
      </w:r>
      <w:r>
        <w:rPr/>
        <w:t>patients survey. This area consists of the appearance of the members of staff as well as</w:t>
      </w:r>
      <w:r>
        <w:rPr>
          <w:spacing w:val="1"/>
        </w:rPr>
        <w:t> </w:t>
      </w:r>
      <w:r>
        <w:rPr/>
        <w:t>the facilities and they rated how satisfied they were with them. Their individual SD are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(1.056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1.016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(0.682)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drastically.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12" w:right="1060"/>
        <w:jc w:val="both"/>
      </w:pPr>
      <w:r>
        <w:rPr/>
        <w:t>The questionnaires inquired of the users general satisfaction twice which was at the</w:t>
      </w:r>
      <w:r>
        <w:rPr>
          <w:spacing w:val="1"/>
        </w:rPr>
        <w:t> </w:t>
      </w:r>
      <w:r>
        <w:rPr/>
        <w:t>beginning and the end of the second section of the questionnaire. Their rating of this</w:t>
      </w:r>
      <w:r>
        <w:rPr>
          <w:spacing w:val="1"/>
        </w:rPr>
        <w:t> </w:t>
      </w:r>
      <w:r>
        <w:rPr/>
        <w:t>question was higher at the end than the beginning indicating that the quality questions</w:t>
      </w:r>
      <w:r>
        <w:rPr>
          <w:spacing w:val="1"/>
        </w:rPr>
        <w:t> </w:t>
      </w:r>
      <w:r>
        <w:rPr/>
        <w:t>asked, made them appreciate the facilities and services better thereby, increasing their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satisfaction.</w:t>
      </w:r>
    </w:p>
    <w:p>
      <w:pPr>
        <w:pStyle w:val="Heading2"/>
        <w:numPr>
          <w:ilvl w:val="2"/>
          <w:numId w:val="21"/>
        </w:numPr>
        <w:tabs>
          <w:tab w:pos="1153" w:val="left" w:leader="none"/>
        </w:tabs>
        <w:spacing w:line="240" w:lineRule="auto" w:before="5" w:after="0"/>
        <w:ind w:left="1152" w:right="0" w:hanging="541"/>
        <w:jc w:val="both"/>
      </w:pPr>
      <w:bookmarkStart w:name="_TOC_250008" w:id="37"/>
      <w:r>
        <w:rPr>
          <w:spacing w:val="-1"/>
        </w:rPr>
        <w:t>Employees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satisfaction with</w:t>
      </w:r>
      <w:r>
        <w:rPr>
          <w:spacing w:val="1"/>
        </w:rPr>
        <w:t> </w:t>
      </w:r>
      <w:r>
        <w:rPr/>
        <w:t>the PPP</w:t>
      </w:r>
      <w:r>
        <w:rPr>
          <w:spacing w:val="-15"/>
        </w:rPr>
        <w:t> </w:t>
      </w:r>
      <w:bookmarkEnd w:id="37"/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12" w:right="1055"/>
        <w:jc w:val="both"/>
      </w:pPr>
      <w:r>
        <w:rPr/>
        <w:t>The employees were not quite satisfied from the ratings they did. The mean of their</w:t>
      </w:r>
      <w:r>
        <w:rPr>
          <w:spacing w:val="1"/>
        </w:rPr>
        <w:t> </w:t>
      </w:r>
      <w:r>
        <w:rPr/>
        <w:t>highest rating was 3.39 in terms of the facility maintaining confidentiality which is vital</w:t>
      </w:r>
      <w:r>
        <w:rPr>
          <w:spacing w:val="1"/>
        </w:rPr>
        <w:t> </w:t>
      </w:r>
      <w:r>
        <w:rPr/>
        <w:t>in their profession. The mean of the lowest rating was 2.83 in terms of health and safety</w:t>
      </w:r>
      <w:r>
        <w:rPr>
          <w:spacing w:val="1"/>
        </w:rPr>
        <w:t> </w:t>
      </w:r>
      <w:r>
        <w:rPr/>
        <w:t>provisions available for them as a parameter for assessing their productivity. Also, their</w:t>
      </w:r>
      <w:r>
        <w:rPr>
          <w:spacing w:val="1"/>
        </w:rPr>
        <w:t> </w:t>
      </w:r>
      <w:r>
        <w:rPr/>
        <w:t>SD further confirms their rating due to the fact that only one question had its SD greater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(i.e.</w:t>
      </w:r>
      <w:r>
        <w:rPr>
          <w:spacing w:val="-1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assisting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care:</w:t>
      </w:r>
      <w:r>
        <w:rPr>
          <w:spacing w:val="60"/>
        </w:rPr>
        <w:t> </w:t>
      </w:r>
      <w:r>
        <w:rPr/>
        <w:t>SD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1.006)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12" w:right="1054"/>
        <w:jc w:val="both"/>
      </w:pPr>
      <w:r>
        <w:rPr/>
        <w:t>From Table 4.4, it is observed that the security group under the services dimension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confidentiality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protection against</w:t>
      </w:r>
      <w:r>
        <w:rPr>
          <w:spacing w:val="-1"/>
        </w:rPr>
        <w:t> </w:t>
      </w:r>
      <w:r>
        <w:rPr/>
        <w:t>danger, risks,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12" w:right="1058"/>
        <w:jc w:val="both"/>
      </w:pPr>
      <w:r>
        <w:rPr/>
        <w:t>The next group under product dimension is aesthetics; they rated the appearance of the</w:t>
      </w:r>
      <w:r>
        <w:rPr>
          <w:spacing w:val="1"/>
        </w:rPr>
        <w:t> </w:t>
      </w:r>
      <w:r>
        <w:rPr/>
        <w:t>facilities as well as how it influences their work purpose. The next group is productivity;</w:t>
      </w:r>
      <w:r>
        <w:rPr>
          <w:spacing w:val="1"/>
        </w:rPr>
        <w:t> </w:t>
      </w:r>
      <w:r>
        <w:rPr/>
        <w:t>they</w:t>
      </w:r>
      <w:r>
        <w:rPr>
          <w:spacing w:val="46"/>
        </w:rPr>
        <w:t> </w:t>
      </w:r>
      <w:r>
        <w:rPr/>
        <w:t>rated</w:t>
      </w:r>
      <w:r>
        <w:rPr>
          <w:spacing w:val="50"/>
        </w:rPr>
        <w:t> </w:t>
      </w:r>
      <w:r>
        <w:rPr/>
        <w:t>their</w:t>
      </w:r>
      <w:r>
        <w:rPr>
          <w:spacing w:val="51"/>
        </w:rPr>
        <w:t> </w:t>
      </w:r>
      <w:r>
        <w:rPr/>
        <w:t>satisfaction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PPP</w:t>
      </w:r>
      <w:r>
        <w:rPr>
          <w:spacing w:val="41"/>
        </w:rPr>
        <w:t> </w:t>
      </w:r>
      <w:r>
        <w:rPr/>
        <w:t>projects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terms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promotion</w:t>
      </w:r>
      <w:r>
        <w:rPr>
          <w:spacing w:val="56"/>
        </w:rPr>
        <w:t> </w:t>
      </w:r>
      <w:r>
        <w:rPr/>
        <w:t>and</w:t>
      </w:r>
      <w:r>
        <w:rPr>
          <w:spacing w:val="51"/>
        </w:rPr>
        <w:t> </w:t>
      </w:r>
      <w:r>
        <w:rPr/>
        <w:t>career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7"/>
        <w:jc w:val="both"/>
      </w:pPr>
      <w:r>
        <w:rPr/>
        <w:t>development opportunities; job security; the work environment (location, space, and</w:t>
      </w:r>
      <w:r>
        <w:rPr>
          <w:spacing w:val="1"/>
        </w:rPr>
        <w:t> </w:t>
      </w:r>
      <w:r>
        <w:rPr/>
        <w:t>amenities);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remuneration;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scheme;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satisfaction; training and re-training programs as well as health and safety provisions, in</w:t>
      </w:r>
      <w:r>
        <w:rPr>
          <w:spacing w:val="1"/>
        </w:rPr>
        <w:t> </w:t>
      </w:r>
      <w:r>
        <w:rPr/>
        <w:t>descending</w:t>
      </w:r>
      <w:r>
        <w:rPr>
          <w:spacing w:val="-4"/>
        </w:rPr>
        <w:t> </w:t>
      </w:r>
      <w:r>
        <w:rPr/>
        <w:t>order.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after="4"/>
        <w:ind w:left="612"/>
        <w:jc w:val="both"/>
      </w:pPr>
      <w:r>
        <w:rPr>
          <w:spacing w:val="-1"/>
        </w:rPr>
        <w:t>Table</w:t>
      </w:r>
      <w:r>
        <w:rPr>
          <w:spacing w:val="-3"/>
        </w:rPr>
        <w:t> </w:t>
      </w:r>
      <w:r>
        <w:rPr/>
        <w:t>4.4: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PPP</w:t>
      </w:r>
      <w:r>
        <w:rPr>
          <w:spacing w:val="-15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4"/>
        <w:gridCol w:w="799"/>
        <w:gridCol w:w="798"/>
        <w:gridCol w:w="937"/>
      </w:tblGrid>
      <w:tr>
        <w:trPr>
          <w:trHeight w:val="242" w:hRule="atLeast"/>
        </w:trPr>
        <w:tc>
          <w:tcPr>
            <w:tcW w:w="6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S.D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13" w:right="84"/>
              <w:jc w:val="center"/>
              <w:rPr>
                <w:sz w:val="20"/>
              </w:rPr>
            </w:pPr>
            <w:r>
              <w:rPr>
                <w:sz w:val="20"/>
              </w:rPr>
              <w:t>Remark</w:t>
            </w:r>
          </w:p>
        </w:tc>
      </w:tr>
      <w:tr>
        <w:trPr>
          <w:trHeight w:val="362" w:hRule="atLeast"/>
        </w:trPr>
        <w:tc>
          <w:tcPr>
            <w:tcW w:w="6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Rate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facility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3.05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0.936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2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41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3.06</w:t>
            </w:r>
          </w:p>
        </w:tc>
        <w:tc>
          <w:tcPr>
            <w:tcW w:w="798" w:type="dxa"/>
          </w:tcPr>
          <w:p>
            <w:pPr>
              <w:pStyle w:val="TableParagraph"/>
              <w:spacing w:before="41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0.422</w:t>
            </w:r>
          </w:p>
        </w:tc>
        <w:tc>
          <w:tcPr>
            <w:tcW w:w="937" w:type="dxa"/>
          </w:tcPr>
          <w:p>
            <w:pPr>
              <w:pStyle w:val="TableParagraph"/>
              <w:spacing w:before="36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272" w:hRule="atLeast"/>
        </w:trPr>
        <w:tc>
          <w:tcPr>
            <w:tcW w:w="6584" w:type="dxa"/>
          </w:tcPr>
          <w:p>
            <w:pPr>
              <w:pStyle w:val="TableParagraph"/>
              <w:spacing w:line="215" w:lineRule="exact" w:before="37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 function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</w:t>
            </w:r>
          </w:p>
        </w:tc>
        <w:tc>
          <w:tcPr>
            <w:tcW w:w="799" w:type="dxa"/>
          </w:tcPr>
          <w:p>
            <w:pPr>
              <w:pStyle w:val="TableParagraph"/>
              <w:spacing w:line="215" w:lineRule="exact" w:before="37"/>
              <w:ind w:left="194"/>
              <w:rPr>
                <w:sz w:val="20"/>
              </w:rPr>
            </w:pPr>
            <w:r>
              <w:rPr>
                <w:sz w:val="20"/>
              </w:rPr>
              <w:t>3.01</w:t>
            </w:r>
          </w:p>
        </w:tc>
        <w:tc>
          <w:tcPr>
            <w:tcW w:w="798" w:type="dxa"/>
          </w:tcPr>
          <w:p>
            <w:pPr>
              <w:pStyle w:val="TableParagraph"/>
              <w:spacing w:line="215" w:lineRule="exact" w:before="37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0.946</w:t>
            </w:r>
          </w:p>
        </w:tc>
        <w:tc>
          <w:tcPr>
            <w:tcW w:w="937" w:type="dxa"/>
          </w:tcPr>
          <w:p>
            <w:pPr>
              <w:pStyle w:val="TableParagraph"/>
              <w:spacing w:line="215" w:lineRule="exact" w:before="37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502" w:hRule="atLeast"/>
        </w:trPr>
        <w:tc>
          <w:tcPr>
            <w:tcW w:w="6584" w:type="dxa"/>
          </w:tcPr>
          <w:p>
            <w:pPr>
              <w:pStyle w:val="TableParagraph"/>
              <w:spacing w:line="237" w:lineRule="auto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satisfaction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characteristics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supplement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(restroom, lounge etc.)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79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0.885</w:t>
            </w:r>
          </w:p>
        </w:tc>
        <w:tc>
          <w:tcPr>
            <w:tcW w:w="93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elderly/disabled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0.924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repairs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0.839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appearance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0.942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facility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advertise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itself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0.895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277" w:hRule="atLeast"/>
        </w:trPr>
        <w:tc>
          <w:tcPr>
            <w:tcW w:w="6584" w:type="dxa"/>
          </w:tcPr>
          <w:p>
            <w:pPr>
              <w:pStyle w:val="TableParagraph"/>
              <w:spacing w:line="212" w:lineRule="exact" w:before="4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DIMENSION</w:t>
            </w:r>
          </w:p>
        </w:tc>
        <w:tc>
          <w:tcPr>
            <w:tcW w:w="799" w:type="dxa"/>
          </w:tcPr>
          <w:p>
            <w:pPr>
              <w:pStyle w:val="TableParagraph"/>
              <w:spacing w:line="212" w:lineRule="exact" w:before="4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3.14</w:t>
            </w:r>
          </w:p>
        </w:tc>
        <w:tc>
          <w:tcPr>
            <w:tcW w:w="798" w:type="dxa"/>
          </w:tcPr>
          <w:p>
            <w:pPr>
              <w:pStyle w:val="TableParagraph"/>
              <w:spacing w:line="212" w:lineRule="exact" w:before="4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0.402</w:t>
            </w:r>
          </w:p>
        </w:tc>
        <w:tc>
          <w:tcPr>
            <w:tcW w:w="937" w:type="dxa"/>
          </w:tcPr>
          <w:p>
            <w:pPr>
              <w:pStyle w:val="TableParagraph"/>
              <w:spacing w:line="217" w:lineRule="exact" w:before="40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457" w:hRule="atLeast"/>
        </w:trPr>
        <w:tc>
          <w:tcPr>
            <w:tcW w:w="6584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creating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friendly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promptly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94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79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0.893</w:t>
            </w:r>
          </w:p>
        </w:tc>
        <w:tc>
          <w:tcPr>
            <w:tcW w:w="93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504" w:hRule="atLeast"/>
        </w:trPr>
        <w:tc>
          <w:tcPr>
            <w:tcW w:w="6584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facility rate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privacy</w:t>
            </w:r>
          </w:p>
        </w:tc>
        <w:tc>
          <w:tcPr>
            <w:tcW w:w="799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7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0.948</w:t>
            </w:r>
          </w:p>
        </w:tc>
        <w:tc>
          <w:tcPr>
            <w:tcW w:w="93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appearance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need/purpose?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3.27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0.983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1.006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carry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 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parents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3.07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0.962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route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0.936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neatness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0.921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environment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relieving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pain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inspiring,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pride,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diligence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thoroughness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0.998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requirements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3.32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freedom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danger,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maintenance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confidentiality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3.39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20" w:hRule="atLeast"/>
        </w:trPr>
        <w:tc>
          <w:tcPr>
            <w:tcW w:w="6584" w:type="dxa"/>
          </w:tcPr>
          <w:p>
            <w:pPr>
              <w:pStyle w:val="TableParagraph"/>
              <w:spacing w:before="4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PRODUCTIVITY</w:t>
            </w:r>
          </w:p>
        </w:tc>
        <w:tc>
          <w:tcPr>
            <w:tcW w:w="799" w:type="dxa"/>
          </w:tcPr>
          <w:p>
            <w:pPr>
              <w:pStyle w:val="TableParagraph"/>
              <w:spacing w:before="45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3.11</w:t>
            </w:r>
          </w:p>
        </w:tc>
        <w:tc>
          <w:tcPr>
            <w:tcW w:w="798" w:type="dxa"/>
          </w:tcPr>
          <w:p>
            <w:pPr>
              <w:pStyle w:val="TableParagraph"/>
              <w:spacing w:before="45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0.450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5" w:hRule="atLeast"/>
        </w:trPr>
        <w:tc>
          <w:tcPr>
            <w:tcW w:w="6584" w:type="dxa"/>
          </w:tcPr>
          <w:p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re-training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  <w:tc>
          <w:tcPr>
            <w:tcW w:w="799" w:type="dxa"/>
          </w:tcPr>
          <w:p>
            <w:pPr>
              <w:pStyle w:val="TableParagraph"/>
              <w:spacing w:before="36"/>
              <w:ind w:left="194"/>
              <w:rPr>
                <w:sz w:val="20"/>
              </w:rPr>
            </w:pPr>
            <w:r>
              <w:rPr>
                <w:sz w:val="20"/>
              </w:rPr>
              <w:t>3.07</w:t>
            </w:r>
          </w:p>
        </w:tc>
        <w:tc>
          <w:tcPr>
            <w:tcW w:w="798" w:type="dxa"/>
          </w:tcPr>
          <w:p>
            <w:pPr>
              <w:pStyle w:val="TableParagraph"/>
              <w:spacing w:before="36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937" w:type="dxa"/>
          </w:tcPr>
          <w:p>
            <w:pPr>
              <w:pStyle w:val="TableParagraph"/>
              <w:spacing w:before="36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recognition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0.878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Promotion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opportunities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0.831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environment: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space,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amenities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0.911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0.936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3"/>
              <w:jc w:val="center"/>
              <w:rPr>
                <w:sz w:val="20"/>
              </w:rPr>
            </w:pPr>
            <w:r>
              <w:rPr>
                <w:sz w:val="20"/>
              </w:rPr>
              <w:t>Fair</w:t>
            </w:r>
          </w:p>
        </w:tc>
      </w:tr>
      <w:tr>
        <w:trPr>
          <w:trHeight w:val="318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security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remuneration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39"/>
              <w:ind w:left="194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798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0.895</w:t>
            </w:r>
          </w:p>
        </w:tc>
        <w:tc>
          <w:tcPr>
            <w:tcW w:w="937" w:type="dxa"/>
          </w:tcPr>
          <w:p>
            <w:pPr>
              <w:pStyle w:val="TableParagraph"/>
              <w:spacing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17" w:hRule="atLeast"/>
        </w:trPr>
        <w:tc>
          <w:tcPr>
            <w:tcW w:w="6584" w:type="dxa"/>
          </w:tcPr>
          <w:p>
            <w:pPr>
              <w:pStyle w:val="TableParagraph"/>
              <w:spacing w:before="40"/>
              <w:ind w:left="117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satisfaction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40"/>
              <w:ind w:left="194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798" w:type="dxa"/>
          </w:tcPr>
          <w:p>
            <w:pPr>
              <w:pStyle w:val="TableParagraph"/>
              <w:spacing w:before="40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0.917</w:t>
            </w:r>
          </w:p>
        </w:tc>
        <w:tc>
          <w:tcPr>
            <w:tcW w:w="937" w:type="dxa"/>
          </w:tcPr>
          <w:p>
            <w:pPr>
              <w:pStyle w:val="TableParagraph"/>
              <w:spacing w:before="40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275" w:hRule="atLeast"/>
        </w:trPr>
        <w:tc>
          <w:tcPr>
            <w:tcW w:w="6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43"/>
              <w:ind w:left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Taking into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account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the above,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the </w:t>
            </w:r>
            <w:r>
              <w:rPr>
                <w:b/>
                <w:sz w:val="20"/>
              </w:rPr>
              <w:t>performance 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PPP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section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4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3.05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43"/>
              <w:ind w:right="1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0.92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9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</w:tbl>
    <w:p>
      <w:pPr>
        <w:spacing w:before="0"/>
        <w:ind w:left="612" w:right="4429" w:firstLine="0"/>
        <w:jc w:val="left"/>
        <w:rPr>
          <w:sz w:val="16"/>
        </w:rPr>
      </w:pPr>
      <w:r>
        <w:rPr>
          <w:sz w:val="16"/>
        </w:rPr>
        <w:t>Less than 3.0 = Fair, 3.0 - 3.5 = Average, 3.6 - 4.0 = High, 4.5 - 5.0 = Very High.</w:t>
      </w:r>
      <w:r>
        <w:rPr>
          <w:spacing w:val="-37"/>
          <w:sz w:val="16"/>
        </w:rPr>
        <w:t> </w:t>
      </w:r>
      <w:r>
        <w:rPr>
          <w:sz w:val="16"/>
        </w:rPr>
        <w:t>SD</w:t>
      </w:r>
      <w:r>
        <w:rPr>
          <w:spacing w:val="-2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Standard</w:t>
      </w:r>
      <w:r>
        <w:rPr>
          <w:spacing w:val="1"/>
          <w:sz w:val="16"/>
        </w:rPr>
        <w:t> </w:t>
      </w:r>
      <w:r>
        <w:rPr>
          <w:sz w:val="16"/>
        </w:rPr>
        <w:t>Deviation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1412" w:top="1340" w:bottom="1660" w:left="1260" w:right="380"/>
        </w:sectPr>
      </w:pPr>
    </w:p>
    <w:p>
      <w:pPr>
        <w:pStyle w:val="BodyText"/>
        <w:spacing w:line="480" w:lineRule="auto" w:before="78"/>
        <w:ind w:left="612" w:right="1003"/>
        <w:jc w:val="both"/>
      </w:pPr>
      <w:r>
        <w:rPr/>
        <w:t>Furthermore, the features group (product dimension) was next as they rated the facilities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providing</w:t>
      </w:r>
      <w:r>
        <w:rPr>
          <w:spacing w:val="2"/>
        </w:rPr>
        <w:t> </w:t>
      </w:r>
      <w:r>
        <w:rPr/>
        <w:t>supplementary</w:t>
      </w:r>
      <w:r>
        <w:rPr>
          <w:spacing w:val="-1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special</w:t>
      </w:r>
      <w:r>
        <w:rPr>
          <w:spacing w:val="4"/>
        </w:rPr>
        <w:t> </w:t>
      </w:r>
      <w:r>
        <w:rPr/>
        <w:t>features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elderly/disabled</w:t>
      </w:r>
      <w:r>
        <w:rPr>
          <w:spacing w:val="3"/>
        </w:rPr>
        <w:t> </w:t>
      </w:r>
      <w:r>
        <w:rPr/>
        <w:t>people.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2"/>
        <w:jc w:val="both"/>
      </w:pPr>
      <w:r>
        <w:rPr/>
        <w:t>Following that</w:t>
      </w:r>
      <w:r>
        <w:rPr>
          <w:spacing w:val="1"/>
        </w:rPr>
        <w:t> </w:t>
      </w:r>
      <w:r>
        <w:rPr/>
        <w:t>group closely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group (service</w:t>
      </w:r>
      <w:r>
        <w:rPr>
          <w:spacing w:val="60"/>
        </w:rPr>
        <w:t> </w:t>
      </w:r>
      <w:r>
        <w:rPr/>
        <w:t>dimension) which</w:t>
      </w:r>
      <w:r>
        <w:rPr>
          <w:spacing w:val="1"/>
        </w:rPr>
        <w:t> </w:t>
      </w:r>
      <w:r>
        <w:rPr/>
        <w:t>rated the facilities environment in terms of neatness, relieving patients‟ pains and also in</w:t>
      </w:r>
      <w:r>
        <w:rPr>
          <w:spacing w:val="1"/>
        </w:rPr>
        <w:t> </w:t>
      </w:r>
      <w:r>
        <w:rPr/>
        <w:t>inspiring them to do a thorough work. Accessibility was rated the next in terms of ease of</w:t>
      </w:r>
      <w:r>
        <w:rPr>
          <w:spacing w:val="-57"/>
        </w:rPr>
        <w:t> </w:t>
      </w:r>
      <w:r>
        <w:rPr/>
        <w:t>carry out their duties and also the ease of finding ones way around the environment. The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(product</w:t>
      </w:r>
      <w:r>
        <w:rPr>
          <w:spacing w:val="1"/>
        </w:rPr>
        <w:t> </w:t>
      </w:r>
      <w:r>
        <w:rPr/>
        <w:t>dimension).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1"/>
        </w:numPr>
        <w:tabs>
          <w:tab w:pos="1188" w:val="left" w:leader="none"/>
          <w:tab w:pos="1189" w:val="left" w:leader="none"/>
          <w:tab w:pos="3090" w:val="left" w:leader="none"/>
          <w:tab w:pos="3697" w:val="left" w:leader="none"/>
          <w:tab w:pos="4481" w:val="left" w:leader="none"/>
          <w:tab w:pos="6597" w:val="left" w:leader="none"/>
          <w:tab w:pos="8086" w:val="left" w:leader="none"/>
        </w:tabs>
        <w:spacing w:line="480" w:lineRule="auto" w:before="0" w:after="0"/>
        <w:ind w:left="612" w:right="1059" w:firstLine="0"/>
        <w:jc w:val="left"/>
      </w:pPr>
      <w:bookmarkStart w:name="_TOC_250007" w:id="38"/>
      <w:r>
        <w:rPr/>
        <w:t>EVALUATION</w:t>
        <w:tab/>
        <w:t>OF</w:t>
        <w:tab/>
        <w:t>THE</w:t>
        <w:tab/>
        <w:t>RELATIONSHIP</w:t>
        <w:tab/>
        <w:t>BETWEEN</w:t>
        <w:tab/>
      </w:r>
      <w:r>
        <w:rPr>
          <w:spacing w:val="-1"/>
        </w:rPr>
        <w:t>QUALITY</w:t>
      </w:r>
      <w:r>
        <w:rPr>
          <w:spacing w:val="-57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8"/>
      <w:r>
        <w:rPr/>
        <w:t>SATISFACTION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12" w:right="1057"/>
        <w:jc w:val="both"/>
      </w:pPr>
      <w:r>
        <w:rPr/>
        <w:t>The relationship between quality dimensions and satisfaction can be evaluated using the</w:t>
      </w:r>
      <w:r>
        <w:rPr>
          <w:spacing w:val="1"/>
        </w:rPr>
        <w:t> </w:t>
      </w:r>
      <w:r>
        <w:rPr/>
        <w:t>equation derived from the regression analysis carried in Tables 4.5 and 4.6 for both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and employees 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9"/>
        <w:ind w:left="612"/>
        <w:jc w:val="both"/>
      </w:pPr>
      <w:r>
        <w:rPr/>
        <w:t>Table</w:t>
      </w:r>
      <w:r>
        <w:rPr>
          <w:spacing w:val="-4"/>
        </w:rPr>
        <w:t> </w:t>
      </w:r>
      <w:r>
        <w:rPr/>
        <w:t>4.5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2738"/>
        <w:gridCol w:w="1155"/>
        <w:gridCol w:w="1377"/>
        <w:gridCol w:w="1552"/>
        <w:gridCol w:w="759"/>
        <w:gridCol w:w="693"/>
      </w:tblGrid>
      <w:tr>
        <w:trPr>
          <w:trHeight w:val="526" w:hRule="atLeast"/>
        </w:trPr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478"/>
              <w:rPr>
                <w:sz w:val="22"/>
              </w:rPr>
            </w:pPr>
            <w:r>
              <w:rPr>
                <w:sz w:val="22"/>
              </w:rPr>
              <w:t>Unstandardized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8" w:right="117"/>
              <w:rPr>
                <w:sz w:val="22"/>
              </w:rPr>
            </w:pPr>
            <w:r>
              <w:rPr>
                <w:spacing w:val="-1"/>
                <w:sz w:val="22"/>
              </w:rPr>
              <w:t>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Coefficients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</w:tr>
      <w:tr>
        <w:trPr>
          <w:trHeight w:val="280" w:hRule="atLeast"/>
        </w:trPr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 w:before="19"/>
              <w:ind w:right="1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 w:before="19"/>
              <w:ind w:right="474"/>
              <w:jc w:val="right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Error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 w:before="19"/>
              <w:ind w:left="278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106"/>
              <w:rPr>
                <w:sz w:val="22"/>
              </w:rPr>
            </w:pPr>
            <w:r>
              <w:rPr>
                <w:sz w:val="22"/>
              </w:rPr>
              <w:t>(Constant)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109"/>
              <w:rPr>
                <w:sz w:val="22"/>
              </w:rPr>
            </w:pPr>
            <w:r>
              <w:rPr>
                <w:sz w:val="22"/>
              </w:rPr>
              <w:t>1.223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.608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101" w:right="123"/>
              <w:jc w:val="center"/>
              <w:rPr>
                <w:sz w:val="22"/>
              </w:rPr>
            </w:pPr>
            <w:r>
              <w:rPr>
                <w:sz w:val="22"/>
              </w:rPr>
              <w:t>2.012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132"/>
              <w:rPr>
                <w:sz w:val="22"/>
              </w:rPr>
            </w:pPr>
            <w:r>
              <w:rPr>
                <w:sz w:val="22"/>
              </w:rPr>
              <w:t>.046</w:t>
            </w:r>
          </w:p>
        </w:tc>
      </w:tr>
      <w:tr>
        <w:trPr>
          <w:trHeight w:val="319" w:hRule="atLeast"/>
        </w:trPr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sz w:val="22"/>
              </w:rPr>
              <w:t>Tangibility</w:t>
            </w:r>
          </w:p>
        </w:tc>
        <w:tc>
          <w:tcPr>
            <w:tcW w:w="1155" w:type="dxa"/>
          </w:tcPr>
          <w:p>
            <w:pPr>
              <w:pStyle w:val="TableParagraph"/>
              <w:spacing w:before="28"/>
              <w:ind w:left="164"/>
              <w:rPr>
                <w:sz w:val="22"/>
              </w:rPr>
            </w:pPr>
            <w:r>
              <w:rPr>
                <w:sz w:val="22"/>
              </w:rPr>
              <w:t>.531</w:t>
            </w:r>
          </w:p>
        </w:tc>
        <w:tc>
          <w:tcPr>
            <w:tcW w:w="1377" w:type="dxa"/>
          </w:tcPr>
          <w:p>
            <w:pPr>
              <w:pStyle w:val="TableParagraph"/>
              <w:spacing w:before="28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.074</w:t>
            </w:r>
          </w:p>
        </w:tc>
        <w:tc>
          <w:tcPr>
            <w:tcW w:w="1552" w:type="dxa"/>
          </w:tcPr>
          <w:p>
            <w:pPr>
              <w:pStyle w:val="TableParagraph"/>
              <w:spacing w:before="28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.484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1" w:right="123"/>
              <w:jc w:val="center"/>
              <w:rPr>
                <w:sz w:val="22"/>
              </w:rPr>
            </w:pPr>
            <w:r>
              <w:rPr>
                <w:sz w:val="22"/>
              </w:rPr>
              <w:t>7.210</w:t>
            </w:r>
          </w:p>
        </w:tc>
        <w:tc>
          <w:tcPr>
            <w:tcW w:w="693" w:type="dxa"/>
          </w:tcPr>
          <w:p>
            <w:pPr>
              <w:pStyle w:val="TableParagraph"/>
              <w:spacing w:before="28"/>
              <w:ind w:left="132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sz w:val="22"/>
              </w:rPr>
              <w:t>Reliability</w:t>
            </w:r>
          </w:p>
        </w:tc>
        <w:tc>
          <w:tcPr>
            <w:tcW w:w="1155" w:type="dxa"/>
          </w:tcPr>
          <w:p>
            <w:pPr>
              <w:pStyle w:val="TableParagraph"/>
              <w:spacing w:before="31"/>
              <w:ind w:left="164"/>
              <w:rPr>
                <w:sz w:val="22"/>
              </w:rPr>
            </w:pPr>
            <w:r>
              <w:rPr>
                <w:sz w:val="22"/>
              </w:rPr>
              <w:t>.086</w:t>
            </w:r>
          </w:p>
        </w:tc>
        <w:tc>
          <w:tcPr>
            <w:tcW w:w="1377" w:type="dxa"/>
          </w:tcPr>
          <w:p>
            <w:pPr>
              <w:pStyle w:val="TableParagraph"/>
              <w:spacing w:before="31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.093</w:t>
            </w:r>
          </w:p>
        </w:tc>
        <w:tc>
          <w:tcPr>
            <w:tcW w:w="1552" w:type="dxa"/>
          </w:tcPr>
          <w:p>
            <w:pPr>
              <w:pStyle w:val="TableParagraph"/>
              <w:spacing w:before="31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.063</w:t>
            </w:r>
          </w:p>
        </w:tc>
        <w:tc>
          <w:tcPr>
            <w:tcW w:w="759" w:type="dxa"/>
          </w:tcPr>
          <w:p>
            <w:pPr>
              <w:pStyle w:val="TableParagraph"/>
              <w:spacing w:before="31"/>
              <w:ind w:left="101" w:right="123"/>
              <w:jc w:val="center"/>
              <w:rPr>
                <w:sz w:val="22"/>
              </w:rPr>
            </w:pPr>
            <w:r>
              <w:rPr>
                <w:sz w:val="22"/>
              </w:rPr>
              <w:t>.921</w:t>
            </w:r>
          </w:p>
        </w:tc>
        <w:tc>
          <w:tcPr>
            <w:tcW w:w="693" w:type="dxa"/>
          </w:tcPr>
          <w:p>
            <w:pPr>
              <w:pStyle w:val="TableParagraph"/>
              <w:spacing w:before="31"/>
              <w:ind w:left="132"/>
              <w:rPr>
                <w:sz w:val="22"/>
              </w:rPr>
            </w:pPr>
            <w:r>
              <w:rPr>
                <w:sz w:val="22"/>
              </w:rPr>
              <w:t>.358</w:t>
            </w:r>
          </w:p>
        </w:tc>
      </w:tr>
      <w:tr>
        <w:trPr>
          <w:trHeight w:val="319" w:hRule="atLeast"/>
        </w:trPr>
        <w:tc>
          <w:tcPr>
            <w:tcW w:w="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106"/>
              <w:rPr>
                <w:sz w:val="22"/>
              </w:rPr>
            </w:pPr>
            <w:r>
              <w:rPr>
                <w:sz w:val="22"/>
              </w:rPr>
              <w:t>Competence</w:t>
            </w:r>
          </w:p>
        </w:tc>
        <w:tc>
          <w:tcPr>
            <w:tcW w:w="1155" w:type="dxa"/>
          </w:tcPr>
          <w:p>
            <w:pPr>
              <w:pStyle w:val="TableParagraph"/>
              <w:spacing w:before="28"/>
              <w:ind w:left="128"/>
              <w:rPr>
                <w:sz w:val="22"/>
              </w:rPr>
            </w:pPr>
            <w:r>
              <w:rPr>
                <w:sz w:val="22"/>
              </w:rPr>
              <w:t>-.092</w:t>
            </w:r>
          </w:p>
        </w:tc>
        <w:tc>
          <w:tcPr>
            <w:tcW w:w="1377" w:type="dxa"/>
          </w:tcPr>
          <w:p>
            <w:pPr>
              <w:pStyle w:val="TableParagraph"/>
              <w:spacing w:before="28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.126</w:t>
            </w:r>
          </w:p>
        </w:tc>
        <w:tc>
          <w:tcPr>
            <w:tcW w:w="1552" w:type="dxa"/>
          </w:tcPr>
          <w:p>
            <w:pPr>
              <w:pStyle w:val="TableParagraph"/>
              <w:spacing w:before="28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-.049</w:t>
            </w: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94" w:right="123"/>
              <w:jc w:val="center"/>
              <w:rPr>
                <w:sz w:val="22"/>
              </w:rPr>
            </w:pPr>
            <w:r>
              <w:rPr>
                <w:sz w:val="22"/>
              </w:rPr>
              <w:t>-.730</w:t>
            </w:r>
          </w:p>
        </w:tc>
        <w:tc>
          <w:tcPr>
            <w:tcW w:w="693" w:type="dxa"/>
          </w:tcPr>
          <w:p>
            <w:pPr>
              <w:pStyle w:val="TableParagraph"/>
              <w:spacing w:before="28"/>
              <w:ind w:left="132"/>
              <w:rPr>
                <w:sz w:val="22"/>
              </w:rPr>
            </w:pPr>
            <w:r>
              <w:rPr>
                <w:sz w:val="22"/>
              </w:rPr>
              <w:t>.466</w:t>
            </w:r>
          </w:p>
        </w:tc>
      </w:tr>
      <w:tr>
        <w:trPr>
          <w:trHeight w:val="289" w:hRule="atLeast"/>
        </w:trPr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left="106"/>
              <w:rPr>
                <w:sz w:val="22"/>
              </w:rPr>
            </w:pPr>
            <w:r>
              <w:rPr>
                <w:sz w:val="22"/>
              </w:rPr>
              <w:t>Convenience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left="164"/>
              <w:rPr>
                <w:sz w:val="22"/>
              </w:rPr>
            </w:pPr>
            <w:r>
              <w:rPr>
                <w:sz w:val="22"/>
              </w:rPr>
              <w:t>.150</w:t>
            </w: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right="444"/>
              <w:jc w:val="right"/>
              <w:rPr>
                <w:sz w:val="22"/>
              </w:rPr>
            </w:pPr>
            <w:r>
              <w:rPr>
                <w:sz w:val="22"/>
              </w:rPr>
              <w:t>.099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right="491"/>
              <w:jc w:val="right"/>
              <w:rPr>
                <w:sz w:val="22"/>
              </w:rPr>
            </w:pPr>
            <w:r>
              <w:rPr>
                <w:sz w:val="22"/>
              </w:rPr>
              <w:t>.102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left="101" w:right="123"/>
              <w:jc w:val="center"/>
              <w:rPr>
                <w:sz w:val="22"/>
              </w:rPr>
            </w:pPr>
            <w:r>
              <w:rPr>
                <w:sz w:val="22"/>
              </w:rPr>
              <w:t>1.513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28"/>
              <w:ind w:left="132"/>
              <w:rPr>
                <w:sz w:val="22"/>
              </w:rPr>
            </w:pPr>
            <w:r>
              <w:rPr>
                <w:sz w:val="22"/>
              </w:rPr>
              <w:t>.132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612" w:right="1051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mathematically 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is as shown below.</w:t>
      </w:r>
    </w:p>
    <w:p>
      <w:pPr>
        <w:spacing w:after="0" w:line="482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61"/>
        <w:ind w:left="612"/>
      </w:pPr>
      <w:r>
        <w:rPr/>
        <w:t>S =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0.531(T) +</w:t>
      </w:r>
      <w:r>
        <w:rPr>
          <w:spacing w:val="-2"/>
        </w:rPr>
        <w:t> </w:t>
      </w:r>
      <w:r>
        <w:rPr/>
        <w:t>0.086(R)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(-0.092)(Cp)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0.150(Cv)</w:t>
      </w:r>
      <w:r>
        <w:rPr>
          <w:spacing w:val="59"/>
        </w:rPr>
        <w:t> </w:t>
      </w:r>
      <w:r>
        <w:rPr/>
        <w:t>……(i)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612" w:right="1057"/>
        <w:jc w:val="both"/>
      </w:pPr>
      <w:r>
        <w:rPr/>
        <w:t>Where;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constant,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Tangibility,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Cp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Cv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decimal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2" w:lineRule="auto" w:before="201"/>
        <w:ind w:left="612" w:right="1058"/>
        <w:jc w:val="both"/>
      </w:pPr>
      <w:r>
        <w:rPr/>
        <w:t>The constant „c‟ in the equation does not change, the other variables can be changed but</w:t>
      </w:r>
      <w:r>
        <w:rPr>
          <w:spacing w:val="1"/>
        </w:rPr>
        <w:t> </w:t>
      </w:r>
      <w:r>
        <w:rPr/>
        <w:t>the constant remains unchanged. Therefore, the implication is that if there is no quality</w:t>
      </w:r>
      <w:r>
        <w:rPr>
          <w:spacing w:val="1"/>
        </w:rPr>
        <w:t> </w:t>
      </w:r>
      <w:r>
        <w:rPr/>
        <w:t>input,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will still be</w:t>
      </w:r>
      <w:r>
        <w:rPr>
          <w:spacing w:val="-1"/>
        </w:rPr>
        <w:t> </w:t>
      </w:r>
      <w:r>
        <w:rPr/>
        <w:t>satisfaction which is 1.223.</w:t>
      </w:r>
    </w:p>
    <w:p>
      <w:pPr>
        <w:pStyle w:val="BodyText"/>
        <w:spacing w:line="480" w:lineRule="auto" w:before="192"/>
        <w:ind w:left="612" w:right="1053"/>
        <w:jc w:val="both"/>
      </w:pPr>
      <w:r>
        <w:rPr/>
        <w:t>Tangibility „T‟ has a coefficient 0.531 as shown in equation (i), this implies that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tangibility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(0.531).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it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tangibility impacts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 times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and three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times more</w:t>
      </w:r>
      <w:r>
        <w:rPr>
          <w:spacing w:val="-1"/>
        </w:rPr>
        <w:t> </w:t>
      </w:r>
      <w:r>
        <w:rPr/>
        <w:t>than convenience.</w:t>
      </w:r>
    </w:p>
    <w:p>
      <w:pPr>
        <w:pStyle w:val="BodyText"/>
        <w:spacing w:line="480" w:lineRule="auto" w:before="200"/>
        <w:ind w:left="612" w:right="1058"/>
        <w:jc w:val="both"/>
      </w:pPr>
      <w:r>
        <w:rPr/>
        <w:t>Competence as shown in equation (i) is negative, this indicates that it has a 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improves or increases, satisfaction decreases.</w:t>
      </w:r>
    </w:p>
    <w:p>
      <w:pPr>
        <w:pStyle w:val="BodyText"/>
        <w:spacing w:line="482" w:lineRule="auto" w:before="199"/>
        <w:ind w:left="612" w:right="1061"/>
        <w:jc w:val="both"/>
      </w:pPr>
      <w:r>
        <w:rPr/>
        <w:t>Therefore, giving the independent variables a value between 1 and 5 (Likert scale rating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study) to test</w:t>
      </w:r>
      <w:r>
        <w:rPr>
          <w:spacing w:val="1"/>
        </w:rPr>
        <w:t> </w:t>
      </w:r>
      <w:r>
        <w:rPr/>
        <w:t>the equation. Using</w:t>
      </w:r>
      <w:r>
        <w:rPr>
          <w:spacing w:val="-1"/>
        </w:rPr>
        <w:t> </w:t>
      </w:r>
      <w:r>
        <w:rPr/>
        <w:t>2.00</w:t>
      </w:r>
      <w:r>
        <w:rPr>
          <w:spacing w:val="2"/>
        </w:rPr>
        <w:t> </w:t>
      </w:r>
      <w:r>
        <w:rPr/>
        <w:t>across,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have;</w:t>
      </w:r>
    </w:p>
    <w:p>
      <w:pPr>
        <w:pStyle w:val="BodyText"/>
        <w:spacing w:before="199"/>
        <w:ind w:left="612"/>
      </w:pPr>
      <w:r>
        <w:rPr/>
        <w:t>S =</w:t>
      </w:r>
      <w:r>
        <w:rPr>
          <w:spacing w:val="-1"/>
        </w:rPr>
        <w:t> </w:t>
      </w:r>
      <w:r>
        <w:rPr/>
        <w:t>1.223 +</w:t>
      </w:r>
      <w:r>
        <w:rPr>
          <w:spacing w:val="-1"/>
        </w:rPr>
        <w:t> </w:t>
      </w:r>
      <w:r>
        <w:rPr/>
        <w:t>0.531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0.086 (2)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(-0.092)(2) + 0.150 (2)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612"/>
      </w:pPr>
      <w:r>
        <w:rPr/>
        <w:t>S</w:t>
      </w:r>
      <w:r>
        <w:rPr>
          <w:spacing w:val="-1"/>
        </w:rPr>
        <w:t> </w:t>
      </w:r>
      <w:r>
        <w:rPr>
          <w:b/>
        </w:rPr>
        <w:t>= </w:t>
      </w:r>
      <w:r>
        <w:rPr/>
        <w:t>1.223 +</w:t>
      </w:r>
      <w:r>
        <w:rPr>
          <w:spacing w:val="-1"/>
        </w:rPr>
        <w:t> </w:t>
      </w:r>
      <w:r>
        <w:rPr/>
        <w:t>1.062 +</w:t>
      </w:r>
      <w:r>
        <w:rPr>
          <w:spacing w:val="-2"/>
        </w:rPr>
        <w:t> </w:t>
      </w:r>
      <w:r>
        <w:rPr/>
        <w:t>0.172 +</w:t>
      </w:r>
      <w:r>
        <w:rPr>
          <w:spacing w:val="-1"/>
        </w:rPr>
        <w:t> </w:t>
      </w:r>
      <w:r>
        <w:rPr/>
        <w:t>(-0.184)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0.300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12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2.573.</w:t>
      </w:r>
    </w:p>
    <w:p>
      <w:pPr>
        <w:spacing w:after="0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4"/>
        <w:jc w:val="both"/>
      </w:pPr>
      <w:r>
        <w:rPr/>
        <w:t>From the equation above, it shows that when the independent variables are increased by</w:t>
      </w:r>
      <w:r>
        <w:rPr>
          <w:spacing w:val="1"/>
        </w:rPr>
        <w:t> </w:t>
      </w:r>
      <w:r>
        <w:rPr/>
        <w:t>2, the impact they make on satisfaction is 2.573. Therefore it is clear that there is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collective relationship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independent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on satisfaction.</w:t>
      </w:r>
    </w:p>
    <w:p>
      <w:pPr>
        <w:pStyle w:val="BodyText"/>
        <w:spacing w:line="655" w:lineRule="auto" w:before="202"/>
        <w:ind w:left="612" w:right="1424"/>
        <w:jc w:val="both"/>
      </w:pPr>
      <w:r>
        <w:rPr/>
        <w:t>Also to test the</w:t>
      </w:r>
      <w:r>
        <w:rPr>
          <w:spacing w:val="-1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variable, using</w:t>
      </w:r>
      <w:r>
        <w:rPr>
          <w:spacing w:val="-8"/>
        </w:rPr>
        <w:t> </w:t>
      </w:r>
      <w:r>
        <w:rPr/>
        <w:t>T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</w:t>
      </w:r>
      <w:r>
        <w:rPr/>
        <w:t>R = 3, Cp =</w:t>
      </w:r>
      <w:r>
        <w:rPr>
          <w:spacing w:val="-1"/>
        </w:rPr>
        <w:t> </w:t>
      </w:r>
      <w:r>
        <w:rPr/>
        <w:t>1 and Cv =</w:t>
      </w:r>
      <w:r>
        <w:rPr>
          <w:spacing w:val="-1"/>
        </w:rPr>
        <w:t> </w:t>
      </w:r>
      <w:r>
        <w:rPr/>
        <w:t>2, we</w:t>
      </w:r>
      <w:r>
        <w:rPr>
          <w:spacing w:val="-2"/>
        </w:rPr>
        <w:t> </w:t>
      </w:r>
      <w:r>
        <w:rPr/>
        <w:t>have;</w:t>
      </w:r>
      <w:r>
        <w:rPr>
          <w:spacing w:val="-57"/>
        </w:rPr>
        <w:t> </w:t>
      </w:r>
      <w:r>
        <w:rPr/>
        <w:t>S =</w:t>
      </w:r>
      <w:r>
        <w:rPr>
          <w:spacing w:val="-1"/>
        </w:rPr>
        <w:t> </w:t>
      </w:r>
      <w:r>
        <w:rPr/>
        <w:t>1.223 +</w:t>
      </w:r>
      <w:r>
        <w:rPr>
          <w:spacing w:val="-1"/>
        </w:rPr>
        <w:t> </w:t>
      </w:r>
      <w:r>
        <w:rPr/>
        <w:t>1.062 +</w:t>
      </w:r>
      <w:r>
        <w:rPr>
          <w:spacing w:val="-1"/>
        </w:rPr>
        <w:t> </w:t>
      </w:r>
      <w:r>
        <w:rPr/>
        <w:t>0.172</w:t>
      </w:r>
      <w:r>
        <w:rPr>
          <w:spacing w:val="1"/>
        </w:rPr>
        <w:t> </w:t>
      </w:r>
      <w:r>
        <w:rPr/>
        <w:t>– 0.092 +</w:t>
      </w:r>
      <w:r>
        <w:rPr>
          <w:spacing w:val="-1"/>
        </w:rPr>
        <w:t> </w:t>
      </w:r>
      <w:r>
        <w:rPr/>
        <w:t>0.300</w:t>
      </w:r>
    </w:p>
    <w:p>
      <w:pPr>
        <w:pStyle w:val="BodyText"/>
        <w:spacing w:line="275" w:lineRule="exact"/>
        <w:ind w:left="612"/>
        <w:jc w:val="both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2.665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12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the higher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satisfaction</w:t>
      </w:r>
    </w:p>
    <w:p>
      <w:pPr>
        <w:pStyle w:val="BodyText"/>
        <w:rPr>
          <w:sz w:val="26"/>
        </w:rPr>
      </w:pPr>
    </w:p>
    <w:p>
      <w:pPr>
        <w:pStyle w:val="Heading2"/>
        <w:spacing w:before="183"/>
        <w:ind w:left="612"/>
      </w:pPr>
      <w:r>
        <w:rPr/>
        <w:t>Table</w:t>
      </w:r>
      <w:r>
        <w:rPr>
          <w:spacing w:val="-3"/>
        </w:rPr>
        <w:t> </w:t>
      </w:r>
      <w:r>
        <w:rPr/>
        <w:t>4.6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Employees.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1384"/>
        <w:gridCol w:w="973"/>
        <w:gridCol w:w="889"/>
        <w:gridCol w:w="1611"/>
        <w:gridCol w:w="1140"/>
        <w:gridCol w:w="1273"/>
      </w:tblGrid>
      <w:tr>
        <w:trPr>
          <w:trHeight w:val="548" w:hRule="atLeast"/>
        </w:trPr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Standardized</w:t>
            </w:r>
          </w:p>
          <w:p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2" w:hRule="atLeast"/>
        </w:trPr>
        <w:tc>
          <w:tcPr>
            <w:tcW w:w="8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520" w:right="508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8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1.904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0.486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82" w:right="296"/>
              <w:jc w:val="center"/>
              <w:rPr>
                <w:sz w:val="24"/>
              </w:rPr>
            </w:pPr>
            <w:r>
              <w:rPr>
                <w:sz w:val="24"/>
              </w:rPr>
              <w:t>3.92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PRODDIM</w:t>
            </w:r>
          </w:p>
        </w:tc>
        <w:tc>
          <w:tcPr>
            <w:tcW w:w="973" w:type="dxa"/>
          </w:tcPr>
          <w:p>
            <w:pPr>
              <w:pStyle w:val="TableParagraph"/>
              <w:spacing w:line="273" w:lineRule="exact" w:before="7"/>
              <w:ind w:left="155" w:right="157"/>
              <w:jc w:val="center"/>
              <w:rPr>
                <w:sz w:val="24"/>
              </w:rPr>
            </w:pPr>
            <w:r>
              <w:rPr>
                <w:sz w:val="24"/>
              </w:rPr>
              <w:t>-0.033</w:t>
            </w:r>
          </w:p>
        </w:tc>
        <w:tc>
          <w:tcPr>
            <w:tcW w:w="889" w:type="dxa"/>
          </w:tcPr>
          <w:p>
            <w:pPr>
              <w:pStyle w:val="TableParagraph"/>
              <w:spacing w:line="273" w:lineRule="exact" w:before="7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0.135</w:t>
            </w:r>
          </w:p>
        </w:tc>
        <w:tc>
          <w:tcPr>
            <w:tcW w:w="1611" w:type="dxa"/>
          </w:tcPr>
          <w:p>
            <w:pPr>
              <w:pStyle w:val="TableParagraph"/>
              <w:spacing w:line="273" w:lineRule="exact" w:before="7"/>
              <w:ind w:left="522" w:right="506"/>
              <w:jc w:val="center"/>
              <w:rPr>
                <w:sz w:val="24"/>
              </w:rPr>
            </w:pPr>
            <w:r>
              <w:rPr>
                <w:sz w:val="24"/>
              </w:rPr>
              <w:t>-0.02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exact" w:before="7"/>
              <w:ind w:left="182" w:right="298"/>
              <w:jc w:val="center"/>
              <w:rPr>
                <w:sz w:val="24"/>
              </w:rPr>
            </w:pPr>
            <w:r>
              <w:rPr>
                <w:sz w:val="24"/>
              </w:rPr>
              <w:t>-0.245</w:t>
            </w:r>
          </w:p>
        </w:tc>
        <w:tc>
          <w:tcPr>
            <w:tcW w:w="1273" w:type="dxa"/>
          </w:tcPr>
          <w:p>
            <w:pPr>
              <w:pStyle w:val="TableParagraph"/>
              <w:spacing w:line="273" w:lineRule="exact" w:before="7"/>
              <w:ind w:left="333"/>
              <w:rPr>
                <w:sz w:val="24"/>
              </w:rPr>
            </w:pPr>
            <w:r>
              <w:rPr>
                <w:sz w:val="24"/>
              </w:rPr>
              <w:t>0.807</w:t>
            </w:r>
          </w:p>
        </w:tc>
      </w:tr>
      <w:tr>
        <w:trPr>
          <w:trHeight w:val="300" w:hRule="atLeast"/>
        </w:trPr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SERVDIM</w:t>
            </w:r>
          </w:p>
        </w:tc>
        <w:tc>
          <w:tcPr>
            <w:tcW w:w="973" w:type="dxa"/>
          </w:tcPr>
          <w:p>
            <w:pPr>
              <w:pStyle w:val="TableParagraph"/>
              <w:spacing w:line="273" w:lineRule="exact" w:before="7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0.284</w:t>
            </w:r>
          </w:p>
        </w:tc>
        <w:tc>
          <w:tcPr>
            <w:tcW w:w="889" w:type="dxa"/>
          </w:tcPr>
          <w:p>
            <w:pPr>
              <w:pStyle w:val="TableParagraph"/>
              <w:spacing w:line="273" w:lineRule="exact" w:before="7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0.163</w:t>
            </w:r>
          </w:p>
        </w:tc>
        <w:tc>
          <w:tcPr>
            <w:tcW w:w="1611" w:type="dxa"/>
          </w:tcPr>
          <w:p>
            <w:pPr>
              <w:pStyle w:val="TableParagraph"/>
              <w:spacing w:line="273" w:lineRule="exact" w:before="7"/>
              <w:ind w:left="522" w:right="508"/>
              <w:jc w:val="center"/>
              <w:rPr>
                <w:sz w:val="24"/>
              </w:rPr>
            </w:pPr>
            <w:r>
              <w:rPr>
                <w:sz w:val="24"/>
              </w:rPr>
              <w:t>0.167</w:t>
            </w:r>
          </w:p>
        </w:tc>
        <w:tc>
          <w:tcPr>
            <w:tcW w:w="1140" w:type="dxa"/>
          </w:tcPr>
          <w:p>
            <w:pPr>
              <w:pStyle w:val="TableParagraph"/>
              <w:spacing w:line="273" w:lineRule="exact" w:before="7"/>
              <w:ind w:left="182" w:right="296"/>
              <w:jc w:val="center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1273" w:type="dxa"/>
          </w:tcPr>
          <w:p>
            <w:pPr>
              <w:pStyle w:val="TableParagraph"/>
              <w:spacing w:line="273" w:lineRule="exact" w:before="7"/>
              <w:ind w:left="333"/>
              <w:rPr>
                <w:sz w:val="24"/>
              </w:rPr>
            </w:pPr>
            <w:r>
              <w:rPr>
                <w:sz w:val="24"/>
              </w:rPr>
              <w:t>0.082</w:t>
            </w:r>
          </w:p>
        </w:tc>
      </w:tr>
      <w:tr>
        <w:trPr>
          <w:trHeight w:val="290" w:hRule="atLeast"/>
        </w:trPr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PROTVY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52" w:right="157"/>
              <w:jc w:val="center"/>
              <w:rPr>
                <w:sz w:val="24"/>
              </w:rPr>
            </w:pPr>
            <w:r>
              <w:rPr>
                <w:sz w:val="24"/>
              </w:rPr>
              <w:t>0.114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63" w:right="146"/>
              <w:jc w:val="center"/>
              <w:rPr>
                <w:sz w:val="24"/>
              </w:rPr>
            </w:pPr>
            <w:r>
              <w:rPr>
                <w:sz w:val="24"/>
              </w:rPr>
              <w:t>0.151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522" w:right="508"/>
              <w:jc w:val="center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82" w:right="296"/>
              <w:jc w:val="center"/>
              <w:rPr>
                <w:sz w:val="24"/>
              </w:rPr>
            </w:pPr>
            <w:r>
              <w:rPr>
                <w:sz w:val="24"/>
              </w:rPr>
              <w:t>0.757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393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</w:tbl>
    <w:p>
      <w:pPr>
        <w:pStyle w:val="BodyText"/>
        <w:spacing w:line="480" w:lineRule="auto"/>
        <w:ind w:left="612" w:right="1051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mathematically 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shown for the patients, the employees equation will therefore be as shown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196"/>
        <w:ind w:left="612"/>
        <w:jc w:val="both"/>
      </w:pPr>
      <w:r>
        <w:rPr/>
        <w:t>S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c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/>
        <w:t>(-0.033)(PD)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0.284(SD)</w:t>
      </w:r>
      <w:r>
        <w:rPr>
          <w:spacing w:val="-3"/>
        </w:rPr>
        <w:t> </w:t>
      </w:r>
      <w:r>
        <w:rPr/>
        <w:t>+</w:t>
      </w:r>
      <w:r>
        <w:rPr>
          <w:spacing w:val="-5"/>
        </w:rPr>
        <w:t> </w:t>
      </w:r>
      <w:r>
        <w:rPr/>
        <w:t>0.114(PTy) ……(ii)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612" w:right="1057"/>
        <w:jc w:val="both"/>
      </w:pPr>
      <w:r>
        <w:rPr/>
        <w:t>Where;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constant,</w:t>
      </w:r>
      <w:r>
        <w:rPr>
          <w:spacing w:val="1"/>
        </w:rPr>
        <w:t> </w:t>
      </w:r>
      <w:r>
        <w:rPr/>
        <w:t>PD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PTy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480" w:lineRule="auto" w:before="194"/>
        <w:ind w:left="612" w:right="1058"/>
        <w:jc w:val="both"/>
      </w:pPr>
      <w:r>
        <w:rPr/>
        <w:t>Here the constant „c‟ is 1.904, that is, if there is no quality input, satisfaction is 1.904.</w:t>
      </w:r>
      <w:r>
        <w:rPr>
          <w:spacing w:val="1"/>
        </w:rPr>
        <w:t> </w:t>
      </w:r>
      <w:r>
        <w:rPr/>
        <w:t>also,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equation</w:t>
      </w:r>
      <w:r>
        <w:rPr>
          <w:spacing w:val="16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product</w:t>
      </w:r>
      <w:r>
        <w:rPr>
          <w:spacing w:val="17"/>
        </w:rPr>
        <w:t> </w:t>
      </w:r>
      <w:r>
        <w:rPr/>
        <w:t>dimension</w:t>
      </w:r>
      <w:r>
        <w:rPr>
          <w:spacing w:val="17"/>
        </w:rPr>
        <w:t> </w:t>
      </w:r>
      <w:r>
        <w:rPr/>
        <w:t>„PD‟</w:t>
      </w:r>
      <w:r>
        <w:rPr>
          <w:spacing w:val="2"/>
        </w:rPr>
        <w:t> </w:t>
      </w:r>
      <w:r>
        <w:rPr/>
        <w:t>negatively</w:t>
      </w:r>
      <w:r>
        <w:rPr>
          <w:spacing w:val="10"/>
        </w:rPr>
        <w:t> </w:t>
      </w:r>
      <w:r>
        <w:rPr/>
        <w:t>impact</w:t>
      </w:r>
      <w:r>
        <w:rPr>
          <w:spacing w:val="17"/>
        </w:rPr>
        <w:t> </w:t>
      </w:r>
      <w:r>
        <w:rPr/>
        <w:t>satisfaction.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64"/>
        <w:jc w:val="both"/>
      </w:pPr>
      <w:r>
        <w:rPr/>
        <w:t>Hence, when product quality increases, satisfaction decreases as shown in the patients</w:t>
      </w:r>
      <w:r>
        <w:rPr>
          <w:spacing w:val="1"/>
        </w:rPr>
        <w:t> </w:t>
      </w:r>
      <w:r>
        <w:rPr/>
        <w:t>category. On the other hand, service dimension „SD‟ impacts satisfaction twice as much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„PTy‟.</w:t>
      </w:r>
    </w:p>
    <w:p>
      <w:pPr>
        <w:pStyle w:val="BodyText"/>
        <w:spacing w:line="482" w:lineRule="auto" w:before="200"/>
        <w:ind w:left="612" w:right="1052"/>
        <w:jc w:val="both"/>
      </w:pPr>
      <w:r>
        <w:rPr/>
        <w:t>Therefore, giving the independent variables a value 2.00 also, to test the equation. We</w:t>
      </w:r>
      <w:r>
        <w:rPr>
          <w:spacing w:val="1"/>
        </w:rPr>
        <w:t> </w:t>
      </w:r>
      <w:r>
        <w:rPr/>
        <w:t>have;</w:t>
      </w:r>
    </w:p>
    <w:p>
      <w:pPr>
        <w:pStyle w:val="BodyText"/>
        <w:spacing w:before="198"/>
        <w:ind w:left="612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1.904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(-0.033)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0.284</w:t>
      </w:r>
      <w:r>
        <w:rPr>
          <w:spacing w:val="-1"/>
        </w:rPr>
        <w:t> </w:t>
      </w:r>
      <w:r>
        <w:rPr/>
        <w:t>(2)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0.114</w:t>
      </w:r>
      <w:r>
        <w:rPr>
          <w:spacing w:val="-1"/>
        </w:rPr>
        <w:t> </w:t>
      </w:r>
      <w:r>
        <w:rPr/>
        <w:t>(2).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612"/>
      </w:pPr>
      <w:r>
        <w:rPr/>
        <w:t>S =</w:t>
      </w:r>
      <w:r>
        <w:rPr>
          <w:spacing w:val="-1"/>
        </w:rPr>
        <w:t> </w:t>
      </w:r>
      <w:r>
        <w:rPr/>
        <w:t>1.904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(-0.066)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0.568 +</w:t>
      </w:r>
      <w:r>
        <w:rPr>
          <w:spacing w:val="-1"/>
        </w:rPr>
        <w:t> </w:t>
      </w:r>
      <w:r>
        <w:rPr/>
        <w:t>0.228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12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2.634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612" w:right="1053"/>
        <w:jc w:val="both"/>
      </w:pPr>
      <w:r>
        <w:rPr/>
        <w:t>From equation (ii) above, it shows that when the independent variables are increased by</w:t>
      </w:r>
      <w:r>
        <w:rPr>
          <w:spacing w:val="1"/>
        </w:rPr>
        <w:t> </w:t>
      </w:r>
      <w:r>
        <w:rPr/>
        <w:t>2, the impact they make on satisfaction is 2.634. Therefore, it is clear that there is also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collective relationship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on 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1"/>
          <w:numId w:val="21"/>
        </w:numPr>
        <w:tabs>
          <w:tab w:pos="973" w:val="left" w:leader="none"/>
        </w:tabs>
        <w:spacing w:line="240" w:lineRule="auto" w:before="0" w:after="0"/>
        <w:ind w:left="972" w:right="0" w:hanging="361"/>
        <w:jc w:val="left"/>
      </w:pPr>
      <w:bookmarkStart w:name="_TOC_250006" w:id="39"/>
      <w:r>
        <w:rPr>
          <w:spacing w:val="-1"/>
        </w:rPr>
        <w:t>DISCUSSION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bookmarkEnd w:id="39"/>
      <w:r>
        <w:rPr>
          <w:spacing w:val="-1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12" w:right="1058"/>
        <w:jc w:val="both"/>
      </w:pPr>
      <w:r>
        <w:rPr/>
        <w:t>Wiess (1988) and AlQatari and Haran (1999) are of the opinion that regularity of using</w:t>
      </w:r>
      <w:r>
        <w:rPr>
          <w:spacing w:val="1"/>
        </w:rPr>
        <w:t> </w:t>
      </w:r>
      <w:r>
        <w:rPr/>
        <w:t>the health facilities is a predisposing factor for satisfaction. The familiarity of the patients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which is a</w:t>
      </w:r>
      <w:r>
        <w:rPr>
          <w:spacing w:val="-2"/>
        </w:rPr>
        <w:t> </w:t>
      </w:r>
      <w:r>
        <w:rPr/>
        <w:t>reflection of</w:t>
      </w:r>
      <w:r>
        <w:rPr>
          <w:spacing w:val="-1"/>
        </w:rPr>
        <w:t> </w:t>
      </w:r>
      <w:r>
        <w:rPr/>
        <w:t>satisfaction (AlQatari</w:t>
      </w:r>
      <w:r>
        <w:rPr>
          <w:spacing w:val="-1"/>
        </w:rPr>
        <w:t> </w:t>
      </w:r>
      <w:r>
        <w:rPr/>
        <w:t>and Haran, 1999).</w:t>
      </w:r>
    </w:p>
    <w:p>
      <w:pPr>
        <w:pStyle w:val="BodyText"/>
        <w:spacing w:line="480" w:lineRule="auto" w:before="202"/>
        <w:ind w:left="612" w:right="1055"/>
        <w:jc w:val="both"/>
      </w:pPr>
      <w:r>
        <w:rPr/>
        <w:t>Studies have shown that socio-demographic</w:t>
      </w:r>
      <w:r>
        <w:rPr>
          <w:spacing w:val="1"/>
        </w:rPr>
        <w:t> </w:t>
      </w:r>
      <w:r>
        <w:rPr/>
        <w:t>characteristics have</w:t>
      </w:r>
      <w:r>
        <w:rPr>
          <w:spacing w:val="1"/>
        </w:rPr>
        <w:t> </w:t>
      </w:r>
      <w:r>
        <w:rPr/>
        <w:t>an impact on users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(Braunsberger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Gates,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Butt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Alrubaiee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Alkaa‟ida, 2011) however, Seraj, Ghadimi, Mirzaee, Ahmadi, Bashizadeh, Ashofteh-</w:t>
      </w:r>
      <w:r>
        <w:rPr>
          <w:spacing w:val="1"/>
        </w:rPr>
        <w:t> </w:t>
      </w:r>
      <w:r>
        <w:rPr/>
        <w:t>Yazdi,</w:t>
      </w:r>
      <w:r>
        <w:rPr>
          <w:spacing w:val="2"/>
        </w:rPr>
        <w:t> </w:t>
      </w:r>
      <w:r>
        <w:rPr/>
        <w:t>SahebJamee,</w:t>
      </w:r>
      <w:r>
        <w:rPr>
          <w:spacing w:val="3"/>
        </w:rPr>
        <w:t> </w:t>
      </w:r>
      <w:r>
        <w:rPr/>
        <w:t>Kharazi</w:t>
      </w:r>
      <w:r>
        <w:rPr>
          <w:spacing w:val="4"/>
        </w:rPr>
        <w:t> </w:t>
      </w:r>
      <w:r>
        <w:rPr/>
        <w:t>and Jahanmehr</w:t>
      </w:r>
      <w:r>
        <w:rPr>
          <w:spacing w:val="2"/>
        </w:rPr>
        <w:t> </w:t>
      </w:r>
      <w:r>
        <w:rPr/>
        <w:t>(2014)</w:t>
      </w:r>
      <w:r>
        <w:rPr>
          <w:spacing w:val="2"/>
        </w:rPr>
        <w:t> </w:t>
      </w:r>
      <w:r>
        <w:rPr/>
        <w:t>opined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some</w:t>
      </w:r>
      <w:r>
        <w:rPr>
          <w:spacing w:val="4"/>
        </w:rPr>
        <w:t> </w:t>
      </w:r>
      <w:r>
        <w:rPr/>
        <w:t>socio-demographic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characteristics such as gender might not significantly affect satisfaction. Therefore,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distribution were skewed in a particular direction which might have affected the results</w:t>
      </w:r>
      <w:r>
        <w:rPr>
          <w:spacing w:val="1"/>
        </w:rPr>
        <w:t> </w:t>
      </w:r>
      <w:r>
        <w:rPr/>
        <w:t>obtained. Butt and Run (2010) observed that the ages of their respondents were skewed</w:t>
      </w:r>
      <w:r>
        <w:rPr>
          <w:spacing w:val="1"/>
        </w:rPr>
        <w:t> </w:t>
      </w:r>
      <w:r>
        <w:rPr/>
        <w:t>towards the younger generation (&lt;20 – 35 years) similar to this study (&lt;8 – 30years) it</w:t>
      </w:r>
      <w:r>
        <w:rPr>
          <w:spacing w:val="1"/>
        </w:rPr>
        <w:t> </w:t>
      </w:r>
      <w:r>
        <w:rPr/>
        <w:t>was stated that this might affect the results as they are least expected to visit medical</w:t>
      </w:r>
      <w:r>
        <w:rPr>
          <w:spacing w:val="1"/>
        </w:rPr>
        <w:t> </w:t>
      </w:r>
      <w:r>
        <w:rPr/>
        <w:t>facilities. It means that a more stratified sample might produce a more applicable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all demographic groups (Butt and Run, 2010).</w:t>
      </w:r>
    </w:p>
    <w:p>
      <w:pPr>
        <w:pStyle w:val="BodyText"/>
        <w:spacing w:line="480" w:lineRule="auto" w:before="201"/>
        <w:ind w:left="612" w:right="1056"/>
        <w:jc w:val="both"/>
      </w:pPr>
      <w:r>
        <w:rPr/>
        <w:t>The quality dimensions have varying impact on the overall satisfaction of respondents as</w:t>
      </w:r>
      <w:r>
        <w:rPr>
          <w:spacing w:val="1"/>
        </w:rPr>
        <w:t> </w:t>
      </w:r>
      <w:r>
        <w:rPr/>
        <w:t>observed from previous studies as well as this study. This study observed that the highest</w:t>
      </w:r>
      <w:r>
        <w:rPr>
          <w:spacing w:val="-57"/>
        </w:rPr>
        <w:t> </w:t>
      </w:r>
      <w:r>
        <w:rPr/>
        <w:t>rating for patients was on the competence of staff members which is contrary to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competence</w:t>
      </w:r>
      <w:r>
        <w:rPr>
          <w:spacing w:val="60"/>
        </w:rPr>
        <w:t> </w:t>
      </w:r>
      <w:r>
        <w:rPr/>
        <w:t>lowest</w:t>
      </w:r>
      <w:r>
        <w:rPr>
          <w:spacing w:val="1"/>
        </w:rPr>
        <w:t> </w:t>
      </w:r>
      <w:r>
        <w:rPr/>
        <w:t>indicating that they did not trust them and also they doubted that they will receive the</w:t>
      </w:r>
      <w:r>
        <w:rPr>
          <w:spacing w:val="1"/>
        </w:rPr>
        <w:t> </w:t>
      </w:r>
      <w:r>
        <w:rPr/>
        <w:t>right service the first time. However, Alrubaiee and Alkaa‟ida (2011) reported that this</w:t>
      </w:r>
      <w:r>
        <w:rPr>
          <w:spacing w:val="1"/>
        </w:rPr>
        <w:t> </w:t>
      </w:r>
      <w:r>
        <w:rPr/>
        <w:t>factor has the greatest impact on customer satisfaction. It has therefore been confirmed</w:t>
      </w:r>
      <w:r>
        <w:rPr>
          <w:spacing w:val="1"/>
        </w:rPr>
        <w:t> </w:t>
      </w:r>
      <w:r>
        <w:rPr/>
        <w:t>from this study, as shown in Table 4.7, that the competence of staff members has the</w:t>
      </w:r>
      <w:r>
        <w:rPr>
          <w:spacing w:val="1"/>
        </w:rPr>
        <w:t> </w:t>
      </w:r>
      <w:r>
        <w:rPr>
          <w:spacing w:val="-1"/>
        </w:rPr>
        <w:t>highest</w:t>
      </w:r>
      <w:r>
        <w:rPr/>
        <w:t> </w:t>
      </w:r>
      <w:r>
        <w:rPr>
          <w:spacing w:val="-1"/>
        </w:rPr>
        <w:t>impact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overall</w:t>
      </w:r>
      <w:r>
        <w:rPr>
          <w:spacing w:val="3"/>
        </w:rPr>
        <w:t> </w:t>
      </w:r>
      <w:r>
        <w:rPr>
          <w:spacing w:val="-1"/>
        </w:rPr>
        <w:t>satisfaction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Alrubaiee</w:t>
      </w:r>
      <w:r>
        <w:rPr/>
        <w:t> and</w:t>
      </w:r>
      <w:r>
        <w:rPr>
          <w:spacing w:val="-15"/>
        </w:rPr>
        <w:t> </w:t>
      </w:r>
      <w:r>
        <w:rPr/>
        <w:t>Alkaa‟ida (2011).</w:t>
      </w:r>
    </w:p>
    <w:p>
      <w:pPr>
        <w:pStyle w:val="BodyText"/>
        <w:spacing w:line="480" w:lineRule="auto" w:before="200"/>
        <w:ind w:left="612" w:right="999"/>
        <w:jc w:val="both"/>
      </w:pPr>
      <w:r>
        <w:rPr/>
        <w:t>The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rated</w:t>
      </w:r>
      <w:r>
        <w:rPr>
          <w:spacing w:val="16"/>
        </w:rPr>
        <w:t> </w:t>
      </w:r>
      <w:r>
        <w:rPr/>
        <w:t>next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highest</w:t>
      </w:r>
      <w:r>
        <w:rPr>
          <w:spacing w:val="19"/>
        </w:rPr>
        <w:t> </w:t>
      </w:r>
      <w:r>
        <w:rPr/>
        <w:t>was</w:t>
      </w:r>
      <w:r>
        <w:rPr>
          <w:spacing w:val="15"/>
        </w:rPr>
        <w:t> </w:t>
      </w:r>
      <w:r>
        <w:rPr/>
        <w:t>convenience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facility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SERVQUAL</w:t>
      </w:r>
      <w:r>
        <w:rPr>
          <w:spacing w:val="1"/>
        </w:rPr>
        <w:t> </w:t>
      </w:r>
      <w:r>
        <w:rPr/>
        <w:t>instrument for measuring satisfaction. Hence it was included from literature to capture</w:t>
      </w:r>
      <w:r>
        <w:rPr>
          <w:spacing w:val="1"/>
        </w:rPr>
        <w:t> </w:t>
      </w:r>
      <w:r>
        <w:rPr/>
        <w:t>specific issues such as cost of care which is usually an issue in PPP projects. In this study,</w:t>
      </w:r>
      <w:r>
        <w:rPr>
          <w:spacing w:val="-57"/>
        </w:rPr>
        <w:t> </w:t>
      </w:r>
      <w:r>
        <w:rPr/>
        <w:t>the cost of care was rated 3.62 which is good indicating that they were quite pleased with</w:t>
      </w:r>
      <w:r>
        <w:rPr>
          <w:spacing w:val="1"/>
        </w:rPr>
        <w:t> </w:t>
      </w:r>
      <w:r>
        <w:rPr/>
        <w:t>the amount they were charged for healthcare which is in line with studies carried out by</w:t>
      </w:r>
      <w:r>
        <w:rPr>
          <w:spacing w:val="1"/>
        </w:rPr>
        <w:t> </w:t>
      </w:r>
      <w:r>
        <w:rPr/>
        <w:t>Sharif</w:t>
      </w:r>
      <w:r>
        <w:rPr>
          <w:spacing w:val="8"/>
        </w:rPr>
        <w:t> </w:t>
      </w:r>
      <w:r>
        <w:rPr/>
        <w:t>(2012),</w:t>
      </w:r>
      <w:r>
        <w:rPr>
          <w:spacing w:val="12"/>
        </w:rPr>
        <w:t> </w:t>
      </w:r>
      <w:r>
        <w:rPr/>
        <w:t>they</w:t>
      </w:r>
      <w:r>
        <w:rPr>
          <w:spacing w:val="4"/>
        </w:rPr>
        <w:t> </w:t>
      </w:r>
      <w:r>
        <w:rPr/>
        <w:t>observed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price</w:t>
      </w:r>
      <w:r>
        <w:rPr>
          <w:spacing w:val="10"/>
        </w:rPr>
        <w:t> </w:t>
      </w:r>
      <w:r>
        <w:rPr/>
        <w:t>had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insignificant</w:t>
      </w:r>
      <w:r>
        <w:rPr>
          <w:spacing w:val="9"/>
        </w:rPr>
        <w:t> </w:t>
      </w:r>
      <w:r>
        <w:rPr/>
        <w:t>impact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/>
        <w:t>satisfaction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54"/>
        <w:jc w:val="both"/>
      </w:pPr>
      <w:r>
        <w:rPr/>
        <w:t>although</w:t>
      </w:r>
      <w:r>
        <w:rPr>
          <w:spacing w:val="1"/>
        </w:rPr>
        <w:t> </w:t>
      </w:r>
      <w:r>
        <w:rPr/>
        <w:t>Sharif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 between price and customer satisfaction. The results of this study is contrary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belief that</w:t>
      </w:r>
      <w:r>
        <w:rPr>
          <w:spacing w:val="1"/>
        </w:rPr>
        <w:t> </w:t>
      </w:r>
      <w:r>
        <w:rPr/>
        <w:t>PPP</w:t>
      </w:r>
      <w:r>
        <w:rPr>
          <w:spacing w:val="-10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 high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unaffordable.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12" w:right="1058"/>
        <w:jc w:val="both"/>
      </w:pPr>
      <w:r>
        <w:rPr/>
        <w:t>The next section in descending order is reliability of both staff members and the services</w:t>
      </w:r>
      <w:r>
        <w:rPr>
          <w:spacing w:val="1"/>
        </w:rPr>
        <w:t> </w:t>
      </w:r>
      <w:r>
        <w:rPr/>
        <w:t>provided. This was contrary to reports from Butt and Run (2010) and Alrubaiee and</w:t>
      </w:r>
      <w:r>
        <w:rPr>
          <w:spacing w:val="1"/>
        </w:rPr>
        <w:t> </w:t>
      </w:r>
      <w:r>
        <w:rPr/>
        <w:t>Alkaa‟ida (2011) who observed low ratings for reliability of staff members. This study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tangibility the</w:t>
      </w:r>
      <w:r>
        <w:rPr>
          <w:spacing w:val="1"/>
        </w:rPr>
        <w:t> </w:t>
      </w:r>
      <w:r>
        <w:rPr/>
        <w:t>lowest in the hierarchy but Alrubaiee and</w:t>
      </w:r>
      <w:r>
        <w:rPr>
          <w:spacing w:val="1"/>
        </w:rPr>
        <w:t> </w:t>
      </w:r>
      <w:r>
        <w:rPr/>
        <w:t>Alkaa‟ida (2011)</w:t>
      </w:r>
      <w:r>
        <w:rPr>
          <w:spacing w:val="1"/>
        </w:rPr>
        <w:t> </w:t>
      </w:r>
      <w:r>
        <w:rPr/>
        <w:t>reported tangibility immediately after responsiveness and Butt and Run (2010) reported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was the least.</w:t>
      </w:r>
    </w:p>
    <w:p>
      <w:pPr>
        <w:pStyle w:val="BodyText"/>
        <w:spacing w:line="480" w:lineRule="auto" w:before="200"/>
        <w:ind w:left="612" w:right="1051"/>
        <w:jc w:val="both"/>
      </w:pPr>
      <w:r>
        <w:rPr/>
        <w:t>The employees as earlier stated were not quite satisfied with the PPP projects from the</w:t>
      </w:r>
      <w:r>
        <w:rPr>
          <w:spacing w:val="1"/>
        </w:rPr>
        <w:t> </w:t>
      </w:r>
      <w:r>
        <w:rPr/>
        <w:t>ratings they did. This study confirms the speculation Alrubaiee and Alkaa‟ida (2011)</w:t>
      </w:r>
      <w:r>
        <w:rPr>
          <w:spacing w:val="1"/>
        </w:rPr>
        <w:t> </w:t>
      </w:r>
      <w:r>
        <w:rPr/>
        <w:t>made in their study that the perceptions of patients might not match the perceptions of</w:t>
      </w:r>
      <w:r>
        <w:rPr>
          <w:spacing w:val="1"/>
        </w:rPr>
        <w:t> </w:t>
      </w:r>
      <w:r>
        <w:rPr/>
        <w:t>employees. Their highest rating was on „the facility‟s maintenance of confidentiality</w:t>
      </w:r>
      <w:r>
        <w:rPr>
          <w:spacing w:val="1"/>
        </w:rPr>
        <w:t> </w:t>
      </w:r>
      <w:r>
        <w:rPr/>
        <w:t>factor‟. Their lowest rating was under the productivity category the „health and safety</w:t>
      </w:r>
      <w:r>
        <w:rPr>
          <w:spacing w:val="1"/>
        </w:rPr>
        <w:t> </w:t>
      </w:r>
      <w:r>
        <w:rPr/>
        <w:t>provisions‟</w:t>
      </w:r>
      <w:r>
        <w:rPr>
          <w:spacing w:val="-19"/>
        </w:rPr>
        <w:t> </w:t>
      </w:r>
      <w:r>
        <w:rPr/>
        <w:t>available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 w:before="200"/>
        <w:ind w:left="612" w:right="1056"/>
        <w:jc w:val="both"/>
      </w:pPr>
      <w:r>
        <w:rPr/>
        <w:t>The ratings of employees on productivity was averagely „good‟ as also reported by Seraj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„somewhat</w:t>
      </w:r>
      <w:r>
        <w:rPr>
          <w:spacing w:val="1"/>
        </w:rPr>
        <w:t> </w:t>
      </w:r>
      <w:r>
        <w:rPr/>
        <w:t>satisfied‟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„promotion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opportunities‟ the highest under the productivity section which was quite different from</w:t>
      </w:r>
      <w:r>
        <w:rPr>
          <w:spacing w:val="1"/>
        </w:rPr>
        <w:t> </w:t>
      </w:r>
      <w:r>
        <w:rPr/>
        <w:t>Seraj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highest.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greatest dissatisfaction was as earlier stated,</w:t>
      </w:r>
      <w:r>
        <w:rPr>
          <w:spacing w:val="1"/>
        </w:rPr>
        <w:t> </w:t>
      </w:r>
      <w:r>
        <w:rPr/>
        <w:t>the „health and safety provisions‟ available</w:t>
      </w:r>
      <w:r>
        <w:rPr>
          <w:spacing w:val="1"/>
        </w:rPr>
        <w:t> </w:t>
      </w:r>
      <w:r>
        <w:rPr/>
        <w:t>for their use followed by training and re-training program. Seraj </w:t>
      </w:r>
      <w:r>
        <w:rPr>
          <w:i/>
        </w:rPr>
        <w:t>et al. </w:t>
      </w:r>
      <w:r>
        <w:rPr/>
        <w:t>(2014) stated that</w:t>
      </w:r>
      <w:r>
        <w:rPr>
          <w:spacing w:val="1"/>
        </w:rPr>
        <w:t> </w:t>
      </w:r>
      <w:r>
        <w:rPr/>
        <w:t>their</w:t>
      </w:r>
      <w:r>
        <w:rPr>
          <w:spacing w:val="43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greatest</w:t>
      </w:r>
      <w:r>
        <w:rPr>
          <w:spacing w:val="45"/>
        </w:rPr>
        <w:t> </w:t>
      </w:r>
      <w:r>
        <w:rPr/>
        <w:t>dissatisfaction</w:t>
      </w:r>
      <w:r>
        <w:rPr>
          <w:spacing w:val="44"/>
        </w:rPr>
        <w:t> </w:t>
      </w:r>
      <w:r>
        <w:rPr/>
        <w:t>were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areas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salaries,</w:t>
      </w:r>
      <w:r>
        <w:rPr>
          <w:spacing w:val="44"/>
        </w:rPr>
        <w:t> </w:t>
      </w:r>
      <w:r>
        <w:rPr/>
        <w:t>benefits,</w:t>
      </w:r>
    </w:p>
    <w:p>
      <w:pPr>
        <w:pStyle w:val="BodyText"/>
        <w:spacing w:before="3"/>
        <w:ind w:left="612"/>
        <w:jc w:val="both"/>
      </w:pPr>
      <w:r>
        <w:rPr/>
        <w:t>promotion,</w:t>
      </w:r>
      <w:r>
        <w:rPr>
          <w:spacing w:val="-2"/>
        </w:rPr>
        <w:t> </w:t>
      </w:r>
      <w:r>
        <w:rPr/>
        <w:t>acknowledgement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recognition.</w:t>
      </w:r>
    </w:p>
    <w:p>
      <w:pPr>
        <w:spacing w:after="0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line="480" w:lineRule="auto" w:before="78"/>
        <w:ind w:left="612" w:right="1049"/>
        <w:jc w:val="both"/>
      </w:pPr>
      <w:r>
        <w:rPr/>
        <w:t>From the results obtained in this study, it was observed that competence and product</w:t>
      </w:r>
      <w:r>
        <w:rPr>
          <w:spacing w:val="1"/>
        </w:rPr>
        <w:t> </w:t>
      </w:r>
      <w:r>
        <w:rPr/>
        <w:t>dimensions (under patients and employees categories respectively) had negative impacts</w:t>
      </w:r>
      <w:r>
        <w:rPr>
          <w:spacing w:val="1"/>
        </w:rPr>
        <w:t> </w:t>
      </w:r>
      <w:r>
        <w:rPr/>
        <w:t>on overall satisfaction, this could be as a result of sampling error, probably from the</w:t>
      </w:r>
      <w:r>
        <w:rPr>
          <w:spacing w:val="1"/>
        </w:rPr>
        <w:t> </w:t>
      </w:r>
      <w:r>
        <w:rPr/>
        <w:t>sampling technique used (might not have been suitable for the study). Also, it can be</w:t>
      </w:r>
      <w:r>
        <w:rPr>
          <w:spacing w:val="1"/>
        </w:rPr>
        <w:t> </w:t>
      </w:r>
      <w:r>
        <w:rPr/>
        <w:t>confirming the law of diminishing return from economics which states that “when any</w:t>
      </w:r>
      <w:r>
        <w:rPr>
          <w:spacing w:val="1"/>
        </w:rPr>
        <w:t> </w:t>
      </w:r>
      <w:r>
        <w:rPr/>
        <w:t>factor of production is increased while the other factors are held constant, the output per</w:t>
      </w:r>
      <w:r>
        <w:rPr>
          <w:spacing w:val="1"/>
        </w:rPr>
        <w:t> </w:t>
      </w:r>
      <w:r>
        <w:rPr/>
        <w:t>unit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factor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diminish</w:t>
      </w:r>
      <w:r>
        <w:rPr>
          <w:spacing w:val="2"/>
        </w:rPr>
        <w:t> </w:t>
      </w:r>
      <w:r>
        <w:rPr/>
        <w:t>(Mankiw, 2008).</w:t>
      </w:r>
    </w:p>
    <w:p>
      <w:pPr>
        <w:pStyle w:val="BodyText"/>
        <w:spacing w:line="480" w:lineRule="auto" w:before="201"/>
        <w:ind w:left="612" w:right="1053"/>
        <w:jc w:val="both"/>
      </w:pPr>
      <w:r>
        <w:rPr/>
        <w:t>Due to the level of dissatisfaction especially from the staff members, steps need to be</w:t>
      </w:r>
      <w:r>
        <w:rPr>
          <w:spacing w:val="1"/>
        </w:rPr>
        <w:t> </w:t>
      </w:r>
      <w:r>
        <w:rPr/>
        <w:t>taken to improve the work environment and also enhance job satisfaction (Seraj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2014) to increase productivity as well as general user satisfaction levels in these PPP</w:t>
      </w:r>
      <w:r>
        <w:rPr>
          <w:spacing w:val="1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Heading2"/>
        <w:spacing w:before="66"/>
        <w:ind w:left="597" w:right="104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752" w:val="left" w:leader="none"/>
        </w:tabs>
        <w:spacing w:line="240" w:lineRule="auto" w:before="176" w:after="0"/>
        <w:ind w:left="2751" w:right="0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CONCLUSION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2"/>
        </w:numPr>
        <w:tabs>
          <w:tab w:pos="1332" w:val="left" w:leader="none"/>
          <w:tab w:pos="1333" w:val="left" w:leader="none"/>
        </w:tabs>
        <w:spacing w:line="240" w:lineRule="auto" w:before="179" w:after="0"/>
        <w:ind w:left="1332" w:right="0" w:hanging="721"/>
        <w:jc w:val="left"/>
      </w:pPr>
      <w:bookmarkStart w:name="_TOC_250005" w:id="40"/>
      <w:r>
        <w:rPr>
          <w:spacing w:val="-1"/>
        </w:rPr>
        <w:t>SUMMARY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bookmarkEnd w:id="40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1"/>
        </w:numPr>
        <w:tabs>
          <w:tab w:pos="1333" w:val="left" w:leader="none"/>
        </w:tabs>
        <w:spacing w:line="463" w:lineRule="auto" w:before="171" w:after="0"/>
        <w:ind w:left="1332" w:right="105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PPP facilities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than the employees.</w:t>
      </w:r>
    </w:p>
    <w:p>
      <w:pPr>
        <w:pStyle w:val="ListParagraph"/>
        <w:numPr>
          <w:ilvl w:val="3"/>
          <w:numId w:val="21"/>
        </w:numPr>
        <w:tabs>
          <w:tab w:pos="1333" w:val="left" w:leader="none"/>
        </w:tabs>
        <w:spacing w:line="475" w:lineRule="auto" w:before="21" w:after="0"/>
        <w:ind w:left="1332" w:right="1060" w:hanging="360"/>
        <w:jc w:val="both"/>
        <w:rPr>
          <w:sz w:val="24"/>
        </w:rPr>
      </w:pPr>
      <w:r>
        <w:rPr>
          <w:sz w:val="24"/>
        </w:rPr>
        <w:t>The patients were most satisfied with the competence of the staff members in</w:t>
      </w:r>
      <w:r>
        <w:rPr>
          <w:spacing w:val="1"/>
          <w:sz w:val="24"/>
        </w:rPr>
        <w:t> </w:t>
      </w:r>
      <w:r>
        <w:rPr>
          <w:sz w:val="24"/>
        </w:rPr>
        <w:t>carrying out their professional duties especially in the individual attention staff</w:t>
      </w:r>
      <w:r>
        <w:rPr>
          <w:spacing w:val="1"/>
          <w:sz w:val="24"/>
        </w:rPr>
        <w:t> </w:t>
      </w:r>
      <w:r>
        <w:rPr>
          <w:sz w:val="24"/>
        </w:rPr>
        <w:t>members gave to them. They were least satisfied with the appearance of the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3"/>
          <w:numId w:val="21"/>
        </w:numPr>
        <w:tabs>
          <w:tab w:pos="1333" w:val="left" w:leader="none"/>
        </w:tabs>
        <w:spacing w:line="470" w:lineRule="auto" w:before="3" w:after="0"/>
        <w:ind w:left="1332" w:right="1062" w:hanging="360"/>
        <w:jc w:val="both"/>
        <w:rPr>
          <w:sz w:val="24"/>
        </w:rPr>
      </w:pPr>
      <w:r>
        <w:rPr>
          <w:sz w:val="24"/>
        </w:rPr>
        <w:t>The patients rated their</w:t>
      </w:r>
      <w:r>
        <w:rPr>
          <w:spacing w:val="1"/>
          <w:sz w:val="24"/>
        </w:rPr>
        <w:t> </w:t>
      </w:r>
      <w:r>
        <w:rPr>
          <w:sz w:val="24"/>
        </w:rPr>
        <w:t>overall satisfaction at the end of the</w:t>
      </w:r>
      <w:r>
        <w:rPr>
          <w:spacing w:val="60"/>
          <w:sz w:val="24"/>
        </w:rPr>
        <w:t> </w:t>
      </w:r>
      <w:r>
        <w:rPr>
          <w:sz w:val="24"/>
        </w:rPr>
        <w:t>survey more than</w:t>
      </w:r>
      <w:r>
        <w:rPr>
          <w:spacing w:val="1"/>
          <w:sz w:val="24"/>
        </w:rPr>
        <w:t> </w:t>
      </w:r>
      <w:r>
        <w:rPr>
          <w:sz w:val="24"/>
        </w:rPr>
        <w:t>they did in the beginning indicating that they appreciated the projects more after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had assessed 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dimensions.</w:t>
      </w:r>
    </w:p>
    <w:p>
      <w:pPr>
        <w:pStyle w:val="ListParagraph"/>
        <w:numPr>
          <w:ilvl w:val="3"/>
          <w:numId w:val="21"/>
        </w:numPr>
        <w:tabs>
          <w:tab w:pos="1333" w:val="left" w:leader="none"/>
        </w:tabs>
        <w:spacing w:line="470" w:lineRule="auto" w:before="15" w:after="0"/>
        <w:ind w:left="1332" w:right="1055" w:hanging="360"/>
        <w:jc w:val="both"/>
        <w:rPr>
          <w:sz w:val="24"/>
        </w:rPr>
      </w:pPr>
      <w:r>
        <w:rPr>
          <w:sz w:val="24"/>
        </w:rPr>
        <w:t>The employees were most satisfied with the reliability of the facilities and rated</w:t>
      </w:r>
      <w:r>
        <w:rPr>
          <w:spacing w:val="1"/>
          <w:sz w:val="24"/>
        </w:rPr>
        <w:t> </w:t>
      </w:r>
      <w:r>
        <w:rPr>
          <w:sz w:val="24"/>
        </w:rPr>
        <w:t>the maintenance of confidentiality the highest factor. They were least satisfied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 and safety</w:t>
      </w:r>
      <w:r>
        <w:rPr>
          <w:spacing w:val="-3"/>
          <w:sz w:val="24"/>
        </w:rPr>
        <w:t> </w:t>
      </w:r>
      <w:r>
        <w:rPr>
          <w:sz w:val="24"/>
        </w:rPr>
        <w:t>provisions put in place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3"/>
          <w:numId w:val="21"/>
        </w:numPr>
        <w:tabs>
          <w:tab w:pos="1333" w:val="left" w:leader="none"/>
        </w:tabs>
        <w:spacing w:line="472" w:lineRule="auto" w:before="15" w:after="0"/>
        <w:ind w:left="1332" w:right="1061" w:hanging="360"/>
        <w:jc w:val="both"/>
        <w:rPr>
          <w:sz w:val="24"/>
        </w:rPr>
      </w:pPr>
      <w:r>
        <w:rPr>
          <w:sz w:val="24"/>
        </w:rPr>
        <w:t>The employees generally rated their overall satisfaction with the PPP projects the</w:t>
      </w:r>
      <w:r>
        <w:rPr>
          <w:spacing w:val="1"/>
          <w:sz w:val="24"/>
        </w:rPr>
        <w:t> </w:t>
      </w:r>
      <w:r>
        <w:rPr>
          <w:sz w:val="24"/>
        </w:rPr>
        <w:t>same both at the beginning and end of the survey implying that the individual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aspects of the</w:t>
      </w:r>
      <w:r>
        <w:rPr>
          <w:spacing w:val="-1"/>
          <w:sz w:val="24"/>
        </w:rPr>
        <w:t> </w:t>
      </w:r>
      <w:r>
        <w:rPr>
          <w:sz w:val="24"/>
        </w:rPr>
        <w:t>projects had no influence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2"/>
        </w:numPr>
        <w:tabs>
          <w:tab w:pos="973" w:val="left" w:leader="none"/>
        </w:tabs>
        <w:spacing w:line="240" w:lineRule="auto" w:before="168" w:after="0"/>
        <w:ind w:left="972" w:right="0" w:hanging="361"/>
        <w:jc w:val="left"/>
      </w:pPr>
      <w:bookmarkStart w:name="_TOC_250004" w:id="41"/>
      <w:bookmarkEnd w:id="41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97" w:right="1039"/>
        <w:jc w:val="center"/>
      </w:pP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attempted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shed</w:t>
      </w:r>
      <w:r>
        <w:rPr>
          <w:spacing w:val="15"/>
        </w:rPr>
        <w:t> </w:t>
      </w:r>
      <w:r>
        <w:rPr/>
        <w:t>some</w:t>
      </w:r>
      <w:r>
        <w:rPr>
          <w:spacing w:val="16"/>
        </w:rPr>
        <w:t> </w:t>
      </w:r>
      <w:r>
        <w:rPr/>
        <w:t>light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satisfaction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users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of</w:t>
      </w:r>
      <w:r>
        <w:rPr>
          <w:spacing w:val="16"/>
        </w:rPr>
        <w:t> </w:t>
      </w:r>
      <w:r>
        <w:rPr/>
        <w:t>facilities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two</w:t>
      </w:r>
      <w:r>
        <w:rPr>
          <w:spacing w:val="17"/>
        </w:rPr>
        <w:t> </w:t>
      </w:r>
      <w:r>
        <w:rPr/>
        <w:t>PPP</w:t>
      </w:r>
      <w:r>
        <w:rPr>
          <w:spacing w:val="8"/>
        </w:rPr>
        <w:t> </w:t>
      </w:r>
      <w:r>
        <w:rPr/>
        <w:t>projects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conceptual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practical</w:t>
      </w:r>
    </w:p>
    <w:p>
      <w:pPr>
        <w:pStyle w:val="BodyText"/>
        <w:ind w:left="597" w:right="1043"/>
        <w:jc w:val="center"/>
      </w:pPr>
      <w:r>
        <w:rPr/>
        <w:t>perspective.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concludes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satisfaction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users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facility</w:t>
      </w:r>
      <w:r>
        <w:rPr>
          <w:spacing w:val="22"/>
        </w:rPr>
        <w:t> </w:t>
      </w:r>
      <w:r>
        <w:rPr/>
        <w:t>as</w:t>
      </w:r>
      <w:r>
        <w:rPr>
          <w:spacing w:val="37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</w:p>
    <w:p>
      <w:pPr>
        <w:spacing w:after="0"/>
        <w:jc w:val="center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line="480" w:lineRule="auto" w:before="78"/>
        <w:ind w:left="612" w:right="1055"/>
        <w:jc w:val="both"/>
      </w:pPr>
      <w:r>
        <w:rPr/>
        <w:t>case PPP projects, is very important and should be considered seriously. Generally, the</w:t>
      </w:r>
      <w:r>
        <w:rPr>
          <w:spacing w:val="1"/>
        </w:rPr>
        <w:t> </w:t>
      </w:r>
      <w:r>
        <w:rPr/>
        <w:t>overall perception of users‟ satisfaction of these projects as obtained by this study is that</w:t>
      </w:r>
      <w:r>
        <w:rPr>
          <w:spacing w:val="1"/>
        </w:rPr>
        <w:t> </w:t>
      </w:r>
      <w:r>
        <w:rPr/>
        <w:t>the healthcare quality is „good‟. However, the patients rated the competence of staff</w:t>
      </w:r>
      <w:r>
        <w:rPr>
          <w:spacing w:val="1"/>
        </w:rPr>
        <w:t> </w:t>
      </w:r>
      <w:r>
        <w:rPr/>
        <w:t>members a little bit higher than other factors indicating that their satisfaction levels were</w:t>
      </w:r>
      <w:r>
        <w:rPr>
          <w:spacing w:val="1"/>
        </w:rPr>
        <w:t> </w:t>
      </w:r>
      <w:r>
        <w:rPr/>
        <w:t>not the same for all the factors evaluated. It also indicates that the patients are quite</w:t>
      </w:r>
      <w:r>
        <w:rPr>
          <w:spacing w:val="1"/>
        </w:rPr>
        <w:t> </w:t>
      </w:r>
      <w:r>
        <w:rPr>
          <w:spacing w:val="-1"/>
        </w:rPr>
        <w:t>confident in the healthcare </w:t>
      </w:r>
      <w:r>
        <w:rPr/>
        <w:t>service providers‟ reliability and expertise. On the other hand,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experiencing.</w:t>
      </w:r>
    </w:p>
    <w:p>
      <w:pPr>
        <w:pStyle w:val="BodyText"/>
        <w:spacing w:line="480" w:lineRule="auto" w:before="1"/>
        <w:ind w:left="612" w:right="1060"/>
        <w:jc w:val="both"/>
      </w:pPr>
      <w:r>
        <w:rPr/>
        <w:t>Therefore, management at all levels are required to note the areas with low ratings and</w:t>
      </w:r>
      <w:r>
        <w:rPr>
          <w:spacing w:val="1"/>
        </w:rPr>
        <w:t> </w:t>
      </w:r>
      <w:r>
        <w:rPr/>
        <w:t>come up with improvement strategies to increase their quality levels. Also they should</w:t>
      </w:r>
      <w:r>
        <w:rPr>
          <w:spacing w:val="1"/>
        </w:rPr>
        <w:t> </w:t>
      </w:r>
      <w:r>
        <w:rPr/>
        <w:t>carry out user satisfaction surveys constantly to ensure that quality is not only maintained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improved upon regularly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good</w:t>
      </w:r>
      <w:r>
        <w:rPr>
          <w:spacing w:val="2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and customer 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2"/>
        </w:numPr>
        <w:tabs>
          <w:tab w:pos="973" w:val="left" w:leader="none"/>
        </w:tabs>
        <w:spacing w:line="240" w:lineRule="auto" w:before="161" w:after="0"/>
        <w:ind w:left="972" w:right="0" w:hanging="361"/>
        <w:jc w:val="left"/>
      </w:pPr>
      <w:bookmarkStart w:name="_TOC_250003" w:id="42"/>
      <w:bookmarkEnd w:id="42"/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2"/>
        </w:numPr>
        <w:tabs>
          <w:tab w:pos="1333" w:val="left" w:leader="none"/>
        </w:tabs>
        <w:spacing w:line="470" w:lineRule="auto" w:before="170" w:after="0"/>
        <w:ind w:left="1332" w:right="1054" w:hanging="497"/>
        <w:jc w:val="both"/>
        <w:rPr>
          <w:sz w:val="24"/>
        </w:rPr>
      </w:pPr>
      <w:r>
        <w:rPr>
          <w:sz w:val="24"/>
        </w:rPr>
        <w:t>In terms of the methodology used for the study, attention should be paid to the</w:t>
      </w:r>
      <w:r>
        <w:rPr>
          <w:spacing w:val="1"/>
          <w:sz w:val="24"/>
        </w:rPr>
        <w:t> </w:t>
      </w:r>
      <w:r>
        <w:rPr>
          <w:sz w:val="24"/>
        </w:rPr>
        <w:t>socio-demographic distributions of respondents to avoid the results being skewed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direction.</w:t>
      </w:r>
    </w:p>
    <w:p>
      <w:pPr>
        <w:pStyle w:val="ListParagraph"/>
        <w:numPr>
          <w:ilvl w:val="2"/>
          <w:numId w:val="22"/>
        </w:numPr>
        <w:tabs>
          <w:tab w:pos="1333" w:val="left" w:leader="none"/>
        </w:tabs>
        <w:spacing w:line="468" w:lineRule="auto" w:before="8" w:after="0"/>
        <w:ind w:left="1332" w:right="1058" w:hanging="569"/>
        <w:jc w:val="both"/>
        <w:rPr>
          <w:sz w:val="24"/>
        </w:rPr>
      </w:pPr>
      <w:r>
        <w:rPr>
          <w:sz w:val="24"/>
        </w:rPr>
        <w:t>The structures need to be looked into due to the fact that both employees and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1"/>
          <w:sz w:val="24"/>
        </w:rPr>
        <w:t> </w:t>
      </w:r>
      <w:r>
        <w:rPr>
          <w:sz w:val="24"/>
        </w:rPr>
        <w:t>ratings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appearance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functionality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2"/>
          <w:numId w:val="22"/>
        </w:numPr>
        <w:tabs>
          <w:tab w:pos="1333" w:val="left" w:leader="none"/>
        </w:tabs>
        <w:spacing w:line="470" w:lineRule="auto" w:before="16" w:after="0"/>
        <w:ind w:left="1332" w:right="1056" w:hanging="641"/>
        <w:jc w:val="both"/>
        <w:rPr>
          <w:sz w:val="24"/>
        </w:rPr>
      </w:pPr>
      <w:r>
        <w:rPr>
          <w:sz w:val="24"/>
        </w:rPr>
        <w:t>Also, the employees need to be motivated; their overall ratings were quite low</w:t>
      </w:r>
      <w:r>
        <w:rPr>
          <w:spacing w:val="1"/>
          <w:sz w:val="24"/>
        </w:rPr>
        <w:t> </w:t>
      </w:r>
      <w:r>
        <w:rPr>
          <w:sz w:val="24"/>
        </w:rPr>
        <w:t>generally which might begin to affect their output which was well rated by the</w:t>
      </w:r>
      <w:r>
        <w:rPr>
          <w:spacing w:val="1"/>
          <w:sz w:val="24"/>
        </w:rPr>
        <w:t> </w:t>
      </w:r>
      <w:r>
        <w:rPr>
          <w:sz w:val="24"/>
        </w:rPr>
        <w:t>patients.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ListParagraph"/>
        <w:numPr>
          <w:ilvl w:val="2"/>
          <w:numId w:val="22"/>
        </w:numPr>
        <w:tabs>
          <w:tab w:pos="1333" w:val="left" w:leader="none"/>
        </w:tabs>
        <w:spacing w:line="458" w:lineRule="auto" w:before="59" w:after="0"/>
        <w:ind w:left="1332" w:right="1066" w:hanging="627"/>
        <w:jc w:val="both"/>
        <w:rPr>
          <w:sz w:val="24"/>
        </w:rPr>
      </w:pPr>
      <w:r>
        <w:rPr>
          <w:sz w:val="24"/>
        </w:rPr>
        <w:t>Lastly, the customised questions used for the research can be used periodically 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 satisfaction levels of users of PPP</w:t>
      </w:r>
      <w:r>
        <w:rPr>
          <w:spacing w:val="-10"/>
          <w:sz w:val="24"/>
        </w:rPr>
        <w:t> </w:t>
      </w:r>
      <w:r>
        <w:rPr>
          <w:sz w:val="24"/>
        </w:rPr>
        <w:t>projects.</w:t>
      </w:r>
    </w:p>
    <w:p>
      <w:pPr>
        <w:pStyle w:val="Heading2"/>
        <w:numPr>
          <w:ilvl w:val="2"/>
          <w:numId w:val="23"/>
        </w:numPr>
        <w:tabs>
          <w:tab w:pos="1153" w:val="left" w:leader="none"/>
        </w:tabs>
        <w:spacing w:line="240" w:lineRule="auto" w:before="29" w:after="0"/>
        <w:ind w:left="1152" w:right="0" w:hanging="541"/>
        <w:jc w:val="both"/>
      </w:pPr>
      <w:bookmarkStart w:name="_TOC_250002" w:id="43"/>
      <w:r>
        <w:rPr/>
        <w:t>Recommendation for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bookmarkEnd w:id="43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3"/>
        </w:numPr>
        <w:tabs>
          <w:tab w:pos="1333" w:val="left" w:leader="none"/>
        </w:tabs>
        <w:spacing w:line="480" w:lineRule="auto" w:before="0" w:after="0"/>
        <w:ind w:left="1332" w:right="1052" w:hanging="360"/>
        <w:jc w:val="both"/>
        <w:rPr>
          <w:sz w:val="24"/>
        </w:rPr>
      </w:pPr>
      <w:r>
        <w:rPr>
          <w:sz w:val="24"/>
        </w:rPr>
        <w:t>Studies can also be carried out to compare the satisfaction of users of the other</w:t>
      </w:r>
      <w:r>
        <w:rPr>
          <w:spacing w:val="1"/>
          <w:sz w:val="24"/>
        </w:rPr>
        <w:t> </w:t>
      </w:r>
      <w:r>
        <w:rPr>
          <w:sz w:val="24"/>
        </w:rPr>
        <w:t>sections of the hospital with the users of the PPP section to assess the benefits of</w:t>
      </w:r>
      <w:r>
        <w:rPr>
          <w:spacing w:val="1"/>
          <w:sz w:val="24"/>
        </w:rPr>
        <w:t> </w:t>
      </w:r>
      <w:r>
        <w:rPr>
          <w:sz w:val="24"/>
        </w:rPr>
        <w:t>PPP</w:t>
      </w:r>
      <w:r>
        <w:rPr>
          <w:spacing w:val="-10"/>
          <w:sz w:val="24"/>
        </w:rPr>
        <w:t> </w:t>
      </w:r>
      <w:r>
        <w:rPr>
          <w:sz w:val="24"/>
        </w:rPr>
        <w:t>projects in the health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3"/>
          <w:numId w:val="23"/>
        </w:numPr>
        <w:tabs>
          <w:tab w:pos="1333" w:val="left" w:leader="none"/>
        </w:tabs>
        <w:spacing w:line="480" w:lineRule="auto" w:before="1" w:after="0"/>
        <w:ind w:left="1332" w:right="1040" w:hanging="360"/>
        <w:jc w:val="both"/>
        <w:rPr>
          <w:sz w:val="20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patients‟</w:t>
      </w:r>
      <w:r>
        <w:rPr>
          <w:spacing w:val="1"/>
          <w:sz w:val="24"/>
        </w:rPr>
        <w:t> </w:t>
      </w:r>
      <w:r>
        <w:rPr>
          <w:sz w:val="24"/>
        </w:rPr>
        <w:t>satisfaction on the employees to find out how the satisfaction of patients 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employees in carrying</w:t>
      </w:r>
      <w:r>
        <w:rPr>
          <w:spacing w:val="-3"/>
          <w:sz w:val="24"/>
        </w:rPr>
        <w:t> </w:t>
      </w:r>
      <w:r>
        <w:rPr>
          <w:sz w:val="24"/>
        </w:rPr>
        <w:t>out their work.</w:t>
      </w:r>
    </w:p>
    <w:p>
      <w:pPr>
        <w:spacing w:after="0" w:line="480" w:lineRule="auto"/>
        <w:jc w:val="both"/>
        <w:rPr>
          <w:sz w:val="20"/>
        </w:rPr>
        <w:sectPr>
          <w:pgSz w:w="11910" w:h="16840"/>
          <w:pgMar w:header="0" w:footer="1412" w:top="1360" w:bottom="1680" w:left="1260" w:right="380"/>
        </w:sectPr>
      </w:pPr>
    </w:p>
    <w:p>
      <w:pPr>
        <w:pStyle w:val="Heading2"/>
        <w:spacing w:before="63"/>
        <w:ind w:left="597" w:right="1042"/>
        <w:jc w:val="center"/>
      </w:pPr>
      <w:bookmarkStart w:name="_TOC_250001" w:id="44"/>
      <w:bookmarkEnd w:id="44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692" w:right="1056" w:hanging="1080"/>
        <w:jc w:val="both"/>
        <w:rPr>
          <w:sz w:val="24"/>
        </w:rPr>
      </w:pPr>
      <w:r>
        <w:rPr>
          <w:sz w:val="24"/>
        </w:rPr>
        <w:t>Abdel-Aziz,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133 (12), 918-931.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Abdel-Razek,</w:t>
      </w:r>
      <w:r>
        <w:rPr>
          <w:spacing w:val="16"/>
        </w:rPr>
        <w:t> </w:t>
      </w:r>
      <w:r>
        <w:rPr/>
        <w:t>M.</w:t>
      </w:r>
      <w:r>
        <w:rPr>
          <w:spacing w:val="18"/>
        </w:rPr>
        <w:t> </w:t>
      </w:r>
      <w:r>
        <w:rPr/>
        <w:t>E.</w:t>
      </w:r>
      <w:r>
        <w:rPr>
          <w:spacing w:val="16"/>
        </w:rPr>
        <w:t> </w:t>
      </w:r>
      <w:r>
        <w:rPr/>
        <w:t>(2008).</w:t>
      </w:r>
      <w:r>
        <w:rPr>
          <w:spacing w:val="17"/>
        </w:rPr>
        <w:t> </w:t>
      </w:r>
      <w:r>
        <w:rPr/>
        <w:t>Causes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delay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building</w:t>
      </w:r>
      <w:r>
        <w:rPr>
          <w:spacing w:val="16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projects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Egypt.</w:t>
      </w:r>
    </w:p>
    <w:p>
      <w:pPr>
        <w:spacing w:before="0"/>
        <w:ind w:left="597" w:right="285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134</w:t>
      </w:r>
      <w:r>
        <w:rPr>
          <w:spacing w:val="-1"/>
          <w:sz w:val="24"/>
        </w:rPr>
        <w:t> </w:t>
      </w:r>
      <w:r>
        <w:rPr>
          <w:sz w:val="24"/>
        </w:rPr>
        <w:t>(11),</w:t>
      </w:r>
      <w:r>
        <w:rPr>
          <w:spacing w:val="-2"/>
          <w:sz w:val="24"/>
        </w:rPr>
        <w:t> </w:t>
      </w:r>
      <w:r>
        <w:rPr>
          <w:sz w:val="24"/>
        </w:rPr>
        <w:t>831-841.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 w:right="1050"/>
      </w:pPr>
      <w:r>
        <w:rPr/>
        <w:t>Ahadzi,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Bowles,</w:t>
      </w:r>
      <w:r>
        <w:rPr>
          <w:spacing w:val="5"/>
        </w:rPr>
        <w:t> </w:t>
      </w:r>
      <w:r>
        <w:rPr/>
        <w:t>G.</w:t>
      </w:r>
      <w:r>
        <w:rPr>
          <w:spacing w:val="5"/>
        </w:rPr>
        <w:t> </w:t>
      </w:r>
      <w:r>
        <w:rPr/>
        <w:t>(2004).</w:t>
      </w:r>
      <w:r>
        <w:rPr>
          <w:spacing w:val="4"/>
        </w:rPr>
        <w:t> </w:t>
      </w:r>
      <w:r>
        <w:rPr/>
        <w:t>Public-</w:t>
      </w:r>
      <w:r>
        <w:rPr>
          <w:spacing w:val="4"/>
        </w:rPr>
        <w:t> </w:t>
      </w:r>
      <w:r>
        <w:rPr/>
        <w:t>private</w:t>
      </w:r>
      <w:r>
        <w:rPr>
          <w:spacing w:val="4"/>
        </w:rPr>
        <w:t> </w:t>
      </w:r>
      <w:r>
        <w:rPr/>
        <w:t>partnerships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negotiations:</w:t>
      </w:r>
      <w:r>
        <w:rPr>
          <w:spacing w:val="-1"/>
        </w:rPr>
        <w:t> </w:t>
      </w:r>
      <w:r>
        <w:rPr/>
        <w:t>an</w:t>
      </w:r>
    </w:p>
    <w:p>
      <w:pPr>
        <w:spacing w:before="0"/>
        <w:ind w:left="1332" w:right="0" w:firstLine="0"/>
        <w:jc w:val="left"/>
        <w:rPr>
          <w:i/>
          <w:sz w:val="24"/>
        </w:rPr>
      </w:pPr>
      <w:r>
        <w:rPr>
          <w:sz w:val="24"/>
        </w:rPr>
        <w:t>empirical</w:t>
      </w:r>
      <w:r>
        <w:rPr>
          <w:spacing w:val="-4"/>
          <w:sz w:val="24"/>
        </w:rPr>
        <w:t> </w:t>
      </w:r>
      <w:r>
        <w:rPr>
          <w:sz w:val="24"/>
        </w:rPr>
        <w:t>study,</w:t>
      </w:r>
      <w:r>
        <w:rPr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22,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967-978.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188" w:right="1059" w:hanging="576"/>
        <w:jc w:val="both"/>
      </w:pPr>
      <w:r>
        <w:rPr/>
        <w:t>Ajayi,</w:t>
      </w:r>
      <w:r>
        <w:rPr>
          <w:spacing w:val="29"/>
        </w:rPr>
        <w:t> </w:t>
      </w:r>
      <w:r>
        <w:rPr/>
        <w:t>O.O.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Adebamowo,</w:t>
      </w:r>
      <w:r>
        <w:rPr>
          <w:spacing w:val="27"/>
        </w:rPr>
        <w:t> </w:t>
      </w:r>
      <w:r>
        <w:rPr/>
        <w:t>C.A.</w:t>
      </w:r>
      <w:r>
        <w:rPr>
          <w:spacing w:val="27"/>
        </w:rPr>
        <w:t> </w:t>
      </w:r>
      <w:r>
        <w:rPr/>
        <w:t>(1999).</w:t>
      </w:r>
      <w:r>
        <w:rPr>
          <w:spacing w:val="26"/>
        </w:rPr>
        <w:t> </w:t>
      </w:r>
      <w:r>
        <w:rPr/>
        <w:t>Surgery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Arch</w:t>
      </w:r>
      <w:r>
        <w:rPr>
          <w:spacing w:val="27"/>
        </w:rPr>
        <w:t> </w:t>
      </w:r>
      <w:r>
        <w:rPr/>
        <w:t>Surg.</w:t>
      </w:r>
      <w:r>
        <w:rPr>
          <w:spacing w:val="27"/>
        </w:rPr>
        <w:t> </w:t>
      </w:r>
      <w:r>
        <w:rPr/>
        <w:t>134</w:t>
      </w:r>
      <w:r>
        <w:rPr>
          <w:spacing w:val="27"/>
        </w:rPr>
        <w:t> </w:t>
      </w:r>
      <w:r>
        <w:rPr/>
        <w:t>(2)</w:t>
      </w:r>
      <w:r>
        <w:rPr>
          <w:spacing w:val="25"/>
        </w:rPr>
        <w:t> </w:t>
      </w:r>
      <w:r>
        <w:rPr/>
        <w:t>pp</w:t>
      </w:r>
      <w:r>
        <w:rPr>
          <w:spacing w:val="-57"/>
        </w:rPr>
        <w:t> </w:t>
      </w:r>
      <w:r>
        <w:rPr/>
        <w:t>206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211 cited in </w:t>
      </w:r>
      <w:r>
        <w:rPr>
          <w:i/>
        </w:rPr>
        <w:t>Nigerian Health Review </w:t>
      </w:r>
      <w:r>
        <w:rPr/>
        <w:t>(2007).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6" w:hanging="576"/>
        <w:jc w:val="both"/>
      </w:pPr>
      <w:r>
        <w:rPr/>
        <w:t>Akadiri, P.O. (2011). Development of a Multi-criteria Approach for the Selection of</w:t>
      </w:r>
      <w:r>
        <w:rPr>
          <w:spacing w:val="1"/>
        </w:rPr>
        <w:t> </w:t>
      </w:r>
      <w:r>
        <w:rPr/>
        <w:t>Sustainable Materials for Building Projects. An unpublished PhD thesis, University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Wolverhampton, United Kingdom.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32" w:right="1056" w:hanging="720"/>
        <w:jc w:val="both"/>
        <w:rPr>
          <w:sz w:val="24"/>
        </w:rPr>
      </w:pPr>
      <w:r>
        <w:rPr>
          <w:sz w:val="24"/>
        </w:rPr>
        <w:t>Akerele, D. and Gidado, K. (2003). The risks and constraints in the implementation of</w:t>
      </w:r>
      <w:r>
        <w:rPr>
          <w:spacing w:val="1"/>
          <w:sz w:val="24"/>
        </w:rPr>
        <w:t> </w:t>
      </w:r>
      <w:r>
        <w:rPr>
          <w:sz w:val="24"/>
        </w:rPr>
        <w:t>PFI/PPP in Nigeria. </w:t>
      </w:r>
      <w:r>
        <w:rPr>
          <w:i/>
          <w:sz w:val="24"/>
        </w:rPr>
        <w:t>In: </w:t>
      </w:r>
      <w:r>
        <w:rPr>
          <w:sz w:val="24"/>
        </w:rPr>
        <w:t>Greenwood, D J (Ed.), </w:t>
      </w:r>
      <w:r>
        <w:rPr>
          <w:i/>
          <w:sz w:val="24"/>
        </w:rPr>
        <w:t>19th Annual ARCOM Conference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3-5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2003,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Brighton.</w:t>
      </w:r>
      <w:r>
        <w:rPr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1, 379-91.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88" w:right="1056" w:hanging="576"/>
        <w:jc w:val="both"/>
        <w:rPr>
          <w:sz w:val="24"/>
        </w:rPr>
      </w:pPr>
      <w:r>
        <w:rPr>
          <w:sz w:val="24"/>
        </w:rPr>
        <w:t>Akinci,</w:t>
      </w:r>
      <w:r>
        <w:rPr>
          <w:spacing w:val="58"/>
          <w:sz w:val="24"/>
        </w:rPr>
        <w:t> </w:t>
      </w:r>
      <w:r>
        <w:rPr>
          <w:sz w:val="24"/>
        </w:rPr>
        <w:t>F.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Sinay,</w:t>
      </w:r>
      <w:r>
        <w:rPr>
          <w:spacing w:val="58"/>
          <w:sz w:val="24"/>
        </w:rPr>
        <w:t> </w:t>
      </w:r>
      <w:r>
        <w:rPr>
          <w:sz w:val="24"/>
        </w:rPr>
        <w:t>T.</w:t>
      </w:r>
      <w:r>
        <w:rPr>
          <w:spacing w:val="58"/>
          <w:sz w:val="24"/>
        </w:rPr>
        <w:t> </w:t>
      </w:r>
      <w:r>
        <w:rPr>
          <w:sz w:val="24"/>
        </w:rPr>
        <w:t>(2003).</w:t>
      </w:r>
      <w:r>
        <w:rPr>
          <w:spacing w:val="57"/>
          <w:sz w:val="24"/>
        </w:rPr>
        <w:t> </w:t>
      </w:r>
      <w:r>
        <w:rPr>
          <w:sz w:val="24"/>
        </w:rPr>
        <w:t>Perceived</w:t>
      </w:r>
      <w:r>
        <w:rPr>
          <w:spacing w:val="58"/>
          <w:sz w:val="24"/>
        </w:rPr>
        <w:t> </w:t>
      </w:r>
      <w:r>
        <w:rPr>
          <w:sz w:val="24"/>
        </w:rPr>
        <w:t>access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managed</w:t>
      </w:r>
      <w:r>
        <w:rPr>
          <w:spacing w:val="58"/>
          <w:sz w:val="24"/>
        </w:rPr>
        <w:t> </w:t>
      </w:r>
      <w:r>
        <w:rPr>
          <w:sz w:val="24"/>
        </w:rPr>
        <w:t>care</w:t>
      </w:r>
      <w:r>
        <w:rPr>
          <w:spacing w:val="59"/>
          <w:sz w:val="24"/>
        </w:rPr>
        <w:t> </w:t>
      </w:r>
      <w:r>
        <w:rPr>
          <w:sz w:val="24"/>
        </w:rPr>
        <w:t>environment:</w:t>
      </w:r>
      <w:r>
        <w:rPr>
          <w:spacing w:val="-57"/>
          <w:sz w:val="24"/>
        </w:rPr>
        <w:t> </w:t>
      </w:r>
      <w:r>
        <w:rPr>
          <w:sz w:val="24"/>
        </w:rPr>
        <w:t>determinants of satisfaction. </w:t>
      </w:r>
      <w:r>
        <w:rPr>
          <w:i/>
          <w:sz w:val="24"/>
        </w:rPr>
        <w:t>Health Services Management Research, </w:t>
      </w:r>
      <w:r>
        <w:rPr>
          <w:sz w:val="24"/>
        </w:rPr>
        <w:t>vol. 16, pp</w:t>
      </w:r>
      <w:r>
        <w:rPr>
          <w:spacing w:val="1"/>
          <w:sz w:val="24"/>
        </w:rPr>
        <w:t> </w:t>
      </w:r>
      <w:r>
        <w:rPr>
          <w:sz w:val="24"/>
        </w:rPr>
        <w:t>85-95.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88" w:right="1060" w:hanging="576"/>
        <w:jc w:val="both"/>
      </w:pPr>
      <w:r>
        <w:rPr/>
        <w:t>Akinkungbe,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Non-Communicable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 of Health and Human Services of Nigeria. Cited in </w:t>
      </w:r>
      <w:r>
        <w:rPr>
          <w:i/>
        </w:rPr>
        <w:t>Nigeria Health review</w:t>
      </w:r>
      <w:r>
        <w:rPr>
          <w:i/>
          <w:spacing w:val="-57"/>
        </w:rPr>
        <w:t> </w:t>
      </w:r>
      <w:r>
        <w:rPr/>
        <w:t>(2007).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92" w:right="1060" w:hanging="1080"/>
        <w:jc w:val="both"/>
        <w:rPr>
          <w:sz w:val="24"/>
        </w:rPr>
      </w:pPr>
      <w:r>
        <w:rPr>
          <w:sz w:val="24"/>
        </w:rPr>
        <w:t>Akintoye,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17th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ARCOM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Salford</w:t>
      </w:r>
      <w:r>
        <w:rPr>
          <w:spacing w:val="57"/>
          <w:sz w:val="24"/>
        </w:rPr>
        <w:t> </w:t>
      </w:r>
      <w:r>
        <w:rPr>
          <w:sz w:val="24"/>
        </w:rPr>
        <w:t>University,</w:t>
      </w:r>
      <w:r>
        <w:rPr>
          <w:spacing w:val="-58"/>
          <w:sz w:val="24"/>
        </w:rPr>
        <w:t> </w:t>
      </w:r>
      <w:r>
        <w:rPr>
          <w:sz w:val="24"/>
        </w:rPr>
        <w:t>Manchester,</w:t>
      </w:r>
      <w:r>
        <w:rPr>
          <w:spacing w:val="-1"/>
          <w:sz w:val="24"/>
        </w:rPr>
        <w:t> </w:t>
      </w:r>
      <w:r>
        <w:rPr>
          <w:sz w:val="24"/>
        </w:rPr>
        <w:t>361-369.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8" w:right="1060" w:hanging="396"/>
        <w:jc w:val="both"/>
        <w:rPr>
          <w:sz w:val="24"/>
        </w:rPr>
      </w:pPr>
      <w:r>
        <w:rPr>
          <w:sz w:val="24"/>
        </w:rPr>
        <w:t>Akintoye,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infrastructure in developing countries. In: Okewole, I. A. </w:t>
      </w:r>
      <w:r>
        <w:rPr>
          <w:i/>
          <w:sz w:val="24"/>
        </w:rPr>
        <w:t>et al</w:t>
      </w:r>
      <w:r>
        <w:rPr>
          <w:sz w:val="24"/>
        </w:rPr>
        <w:t>, Eds., 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the Built Environment, </w:t>
      </w:r>
      <w:r>
        <w:rPr>
          <w:sz w:val="24"/>
        </w:rPr>
        <w:t>Covenant University, Nigeria,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24-26, pp. 443-445.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7" w:hanging="576"/>
        <w:jc w:val="both"/>
      </w:pPr>
      <w:r>
        <w:rPr/>
        <w:t>Alitheia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hyperlink r:id="rId11">
        <w:r>
          <w:rPr/>
          <w:t>http://www.howwemadeitinafrica.com/public-private-</w:t>
        </w:r>
      </w:hyperlink>
      <w:r>
        <w:rPr>
          <w:spacing w:val="1"/>
        </w:rPr>
        <w:t> </w:t>
      </w:r>
      <w:hyperlink r:id="rId11">
        <w:r>
          <w:rPr/>
          <w:t>partnerships-the-answer-to-nigerias-infrastructure-problems/6254/ 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32" w:right="1058" w:hanging="720"/>
        <w:jc w:val="both"/>
        <w:rPr>
          <w:sz w:val="24"/>
        </w:rPr>
      </w:pPr>
      <w:r>
        <w:rPr>
          <w:sz w:val="24"/>
        </w:rPr>
        <w:t>Al-Qatari, G and Haran, D. (1999). Determinants of Users‟ Satisfaction with Primary</w:t>
      </w:r>
      <w:r>
        <w:rPr>
          <w:spacing w:val="1"/>
          <w:sz w:val="24"/>
        </w:rPr>
        <w:t> </w:t>
      </w:r>
      <w:r>
        <w:rPr>
          <w:sz w:val="24"/>
        </w:rPr>
        <w:t>Health Care Settings and Services in Saudi Arabia. </w:t>
      </w:r>
      <w:r>
        <w:rPr>
          <w:i/>
          <w:sz w:val="24"/>
        </w:rPr>
        <w:t>International 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Care.</w:t>
      </w:r>
      <w:r>
        <w:rPr>
          <w:i/>
          <w:spacing w:val="-5"/>
          <w:sz w:val="24"/>
        </w:rPr>
        <w:t> </w:t>
      </w:r>
      <w:r>
        <w:rPr>
          <w:sz w:val="24"/>
        </w:rPr>
        <w:t>Vol.11,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523-531.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8" w:hanging="720"/>
        <w:jc w:val="both"/>
      </w:pPr>
      <w:r>
        <w:rPr/>
        <w:t>Alrubaiee, L. and Alkaa‟ida, F. (2011). The Mediating Effect of Patient Satisfaction 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Patients'</w:t>
      </w:r>
      <w:r>
        <w:rPr>
          <w:spacing w:val="4"/>
        </w:rPr>
        <w:t> </w:t>
      </w:r>
      <w:r>
        <w:rPr/>
        <w:t>Perceptions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Quality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Patient</w:t>
      </w:r>
      <w:r>
        <w:rPr>
          <w:spacing w:val="5"/>
        </w:rPr>
        <w:t> </w:t>
      </w:r>
      <w:r>
        <w:rPr/>
        <w:t>Trust</w:t>
      </w:r>
      <w:r>
        <w:rPr>
          <w:spacing w:val="5"/>
        </w:rPr>
        <w:t> </w:t>
      </w:r>
      <w:r>
        <w:rPr/>
        <w:t>Relationship.</w:t>
      </w:r>
    </w:p>
    <w:p>
      <w:pPr>
        <w:spacing w:after="0"/>
        <w:jc w:val="both"/>
        <w:sectPr>
          <w:pgSz w:w="11910" w:h="16840"/>
          <w:pgMar w:header="0" w:footer="1412" w:top="1360" w:bottom="1660" w:left="1260" w:right="380"/>
        </w:sectPr>
      </w:pPr>
    </w:p>
    <w:p>
      <w:pPr>
        <w:spacing w:before="78"/>
        <w:ind w:left="133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8"/>
          <w:sz w:val="24"/>
        </w:rPr>
        <w:t> </w:t>
      </w:r>
      <w:r>
        <w:rPr>
          <w:sz w:val="24"/>
        </w:rPr>
        <w:t>Vol.</w:t>
      </w:r>
      <w:r>
        <w:rPr>
          <w:spacing w:val="-6"/>
          <w:sz w:val="24"/>
        </w:rPr>
        <w:t> </w:t>
      </w:r>
      <w:r>
        <w:rPr>
          <w:sz w:val="24"/>
        </w:rPr>
        <w:t>3,</w:t>
      </w:r>
      <w:r>
        <w:rPr>
          <w:spacing w:val="-6"/>
          <w:sz w:val="24"/>
        </w:rPr>
        <w:t> </w:t>
      </w:r>
      <w:r>
        <w:rPr>
          <w:sz w:val="24"/>
        </w:rPr>
        <w:t>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Alsugair,</w:t>
      </w:r>
      <w:r>
        <w:rPr>
          <w:spacing w:val="59"/>
        </w:rPr>
        <w:t> </w:t>
      </w:r>
      <w:r>
        <w:rPr/>
        <w:t>A.</w:t>
      </w:r>
      <w:r>
        <w:rPr>
          <w:spacing w:val="59"/>
        </w:rPr>
        <w:t> </w:t>
      </w:r>
      <w:r>
        <w:rPr/>
        <w:t>M.</w:t>
      </w:r>
      <w:r>
        <w:rPr>
          <w:spacing w:val="59"/>
        </w:rPr>
        <w:t> </w:t>
      </w:r>
      <w:r>
        <w:rPr/>
        <w:t>(1999).</w:t>
      </w:r>
      <w:r>
        <w:rPr>
          <w:spacing w:val="2"/>
        </w:rPr>
        <w:t> </w:t>
      </w:r>
      <w:r>
        <w:rPr/>
        <w:t>Framework</w:t>
      </w:r>
      <w:r>
        <w:rPr>
          <w:spacing w:val="59"/>
        </w:rPr>
        <w:t> </w:t>
      </w:r>
      <w:r>
        <w:rPr/>
        <w:t>for</w:t>
      </w:r>
      <w:r>
        <w:rPr>
          <w:spacing w:val="61"/>
        </w:rPr>
        <w:t> </w:t>
      </w:r>
      <w:r>
        <w:rPr/>
        <w:t>evaluating</w:t>
      </w:r>
      <w:r>
        <w:rPr>
          <w:spacing w:val="57"/>
        </w:rPr>
        <w:t> </w:t>
      </w:r>
      <w:r>
        <w:rPr/>
        <w:t>bids  of</w:t>
      </w:r>
      <w:r>
        <w:rPr>
          <w:spacing w:val="59"/>
        </w:rPr>
        <w:t> </w:t>
      </w:r>
      <w:r>
        <w:rPr/>
        <w:t>construction</w:t>
      </w:r>
      <w:r>
        <w:rPr>
          <w:spacing w:val="59"/>
        </w:rPr>
        <w:t> </w:t>
      </w:r>
      <w:r>
        <w:rPr/>
        <w:t>contractors.</w:t>
      </w:r>
    </w:p>
    <w:p>
      <w:pPr>
        <w:spacing w:before="1"/>
        <w:ind w:left="1692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Engineering,</w:t>
      </w:r>
      <w:r>
        <w:rPr>
          <w:i/>
          <w:spacing w:val="1"/>
          <w:sz w:val="24"/>
        </w:rPr>
        <w:t> </w:t>
      </w:r>
      <w:r>
        <w:rPr>
          <w:sz w:val="24"/>
        </w:rPr>
        <w:t>15(2),</w:t>
      </w:r>
      <w:r>
        <w:rPr>
          <w:spacing w:val="-1"/>
          <w:sz w:val="24"/>
        </w:rPr>
        <w:t> </w:t>
      </w:r>
      <w:r>
        <w:rPr>
          <w:sz w:val="24"/>
        </w:rPr>
        <w:t>72-78.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32" w:right="1697" w:hanging="720"/>
        <w:jc w:val="left"/>
        <w:rPr>
          <w:sz w:val="24"/>
        </w:rPr>
      </w:pPr>
      <w:r>
        <w:rPr>
          <w:sz w:val="24"/>
        </w:rPr>
        <w:t>Amissah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(2013). Tourist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Hotel</w:t>
      </w:r>
      <w:r>
        <w:rPr>
          <w:spacing w:val="-1"/>
          <w:sz w:val="24"/>
        </w:rPr>
        <w:t> </w:t>
      </w:r>
      <w:r>
        <w:rPr>
          <w:sz w:val="24"/>
        </w:rPr>
        <w:t>Services in</w:t>
      </w:r>
      <w:r>
        <w:rPr>
          <w:spacing w:val="-1"/>
          <w:sz w:val="24"/>
        </w:rPr>
        <w:t> </w:t>
      </w:r>
      <w:r>
        <w:rPr>
          <w:sz w:val="24"/>
        </w:rPr>
        <w:t>Cape</w:t>
      </w:r>
      <w:r>
        <w:rPr>
          <w:spacing w:val="-2"/>
          <w:sz w:val="24"/>
        </w:rPr>
        <w:t> </w:t>
      </w:r>
      <w:r>
        <w:rPr>
          <w:sz w:val="24"/>
        </w:rPr>
        <w:t>Coast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Elmina,</w:t>
      </w:r>
      <w:r>
        <w:rPr>
          <w:spacing w:val="-1"/>
          <w:sz w:val="24"/>
        </w:rPr>
        <w:t> </w:t>
      </w:r>
      <w:r>
        <w:rPr>
          <w:sz w:val="24"/>
        </w:rPr>
        <w:t>Ghana.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 Management</w:t>
      </w:r>
      <w:r>
        <w:rPr>
          <w:i/>
          <w:spacing w:val="1"/>
          <w:sz w:val="24"/>
        </w:rPr>
        <w:t> </w:t>
      </w:r>
      <w:r>
        <w:rPr>
          <w:sz w:val="24"/>
        </w:rPr>
        <w:t>2(1A):</w:t>
      </w:r>
      <w:r>
        <w:rPr>
          <w:spacing w:val="-1"/>
          <w:sz w:val="24"/>
        </w:rPr>
        <w:t> </w:t>
      </w:r>
      <w:r>
        <w:rPr>
          <w:sz w:val="24"/>
        </w:rPr>
        <w:t>26-33.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88" w:right="1056" w:hanging="576"/>
        <w:jc w:val="both"/>
      </w:pPr>
      <w:r>
        <w:rPr/>
        <w:t>Ancarani, A. and Capaldo, G. (2001), "Management of standardized public services: a</w:t>
      </w:r>
      <w:r>
        <w:rPr>
          <w:spacing w:val="1"/>
        </w:rPr>
        <w:t> </w:t>
      </w:r>
      <w:r>
        <w:rPr/>
        <w:t>comprehensive approach to quality assessment", </w:t>
      </w:r>
      <w:r>
        <w:rPr>
          <w:i/>
        </w:rPr>
        <w:t>Managing Service Quality</w:t>
      </w:r>
      <w:r>
        <w:rPr/>
        <w:t>, Vol.</w:t>
      </w:r>
      <w:r>
        <w:rPr>
          <w:spacing w:val="1"/>
        </w:rPr>
        <w:t> </w:t>
      </w:r>
      <w:r>
        <w:rPr/>
        <w:t>11,</w:t>
      </w:r>
      <w:r>
        <w:rPr>
          <w:spacing w:val="-1"/>
        </w:rPr>
        <w:t> </w:t>
      </w:r>
      <w:r>
        <w:rPr/>
        <w:t>No. 3, pp. 331-41.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6" w:hanging="1080"/>
        <w:jc w:val="both"/>
        <w:rPr>
          <w:sz w:val="24"/>
        </w:rPr>
      </w:pPr>
      <w:r>
        <w:rPr>
          <w:sz w:val="24"/>
        </w:rPr>
        <w:t>Andrew, P., Li-Yin, S. and Deng, X. P. (2006). Role of public-private partnership to</w:t>
      </w:r>
      <w:r>
        <w:rPr>
          <w:spacing w:val="1"/>
          <w:sz w:val="24"/>
        </w:rPr>
        <w:t> </w:t>
      </w:r>
      <w:r>
        <w:rPr>
          <w:sz w:val="24"/>
        </w:rPr>
        <w:t>manage risks in public sector projects in Hong Kong.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 24(6), 587-594.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8" w:hanging="1080"/>
        <w:jc w:val="both"/>
      </w:pPr>
      <w:r>
        <w:rPr/>
        <w:t>Angeles, N. H. and Walker, D. (2000). BOOT schemes - a project delivery system for 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millennium. Chartered Building</w:t>
      </w:r>
      <w:r>
        <w:rPr>
          <w:spacing w:val="-3"/>
        </w:rPr>
        <w:t> </w:t>
      </w:r>
      <w:r>
        <w:rPr/>
        <w:t>Professional,</w:t>
      </w:r>
      <w:r>
        <w:rPr>
          <w:spacing w:val="2"/>
        </w:rPr>
        <w:t> </w:t>
      </w:r>
      <w:r>
        <w:rPr/>
        <w:t>13(5), 21-23.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46" w:hanging="1080"/>
        <w:jc w:val="both"/>
        <w:rPr>
          <w:sz w:val="24"/>
        </w:rPr>
      </w:pPr>
      <w:r>
        <w:rPr>
          <w:sz w:val="24"/>
        </w:rPr>
        <w:t>Angelopoulou, P., Kangis, P. and Babis, G. (1998). Private and Public Medicine: A</w:t>
      </w:r>
      <w:r>
        <w:rPr>
          <w:spacing w:val="1"/>
          <w:sz w:val="24"/>
        </w:rPr>
        <w:t> </w:t>
      </w:r>
      <w:r>
        <w:rPr>
          <w:sz w:val="24"/>
        </w:rPr>
        <w:t>Comparison of Quality Perceptions. </w:t>
      </w:r>
      <w:r>
        <w:rPr>
          <w:i/>
          <w:sz w:val="24"/>
        </w:rPr>
        <w:t>International Journal of Health 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Assurance, </w:t>
      </w:r>
      <w:r>
        <w:rPr>
          <w:sz w:val="24"/>
        </w:rPr>
        <w:t>vol. 11, (1), pp.</w:t>
      </w:r>
      <w:r>
        <w:rPr>
          <w:spacing w:val="-1"/>
          <w:sz w:val="24"/>
        </w:rPr>
        <w:t> </w:t>
      </w:r>
      <w:r>
        <w:rPr>
          <w:sz w:val="24"/>
        </w:rPr>
        <w:t>14-20.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88" w:right="1058" w:hanging="576"/>
        <w:jc w:val="both"/>
      </w:pPr>
      <w:r>
        <w:rPr/>
        <w:t>Anyaehie,</w:t>
      </w:r>
      <w:r>
        <w:rPr>
          <w:spacing w:val="-4"/>
        </w:rPr>
        <w:t> </w:t>
      </w:r>
      <w:r>
        <w:rPr/>
        <w:t>U.S.B.,</w:t>
      </w:r>
      <w:r>
        <w:rPr>
          <w:spacing w:val="-3"/>
        </w:rPr>
        <w:t> </w:t>
      </w:r>
      <w:r>
        <w:rPr/>
        <w:t>Nwakoby,</w:t>
      </w:r>
      <w:r>
        <w:rPr>
          <w:spacing w:val="-3"/>
        </w:rPr>
        <w:t> </w:t>
      </w:r>
      <w:r>
        <w:rPr/>
        <w:t>B.A.N.,</w:t>
      </w:r>
      <w:r>
        <w:rPr>
          <w:spacing w:val="-3"/>
        </w:rPr>
        <w:t> </w:t>
      </w:r>
      <w:r>
        <w:rPr/>
        <w:t>Chikwendu,</w:t>
      </w:r>
      <w:r>
        <w:rPr>
          <w:spacing w:val="-3"/>
        </w:rPr>
        <w:t> </w:t>
      </w:r>
      <w:r>
        <w:rPr/>
        <w:t>C.,</w:t>
      </w:r>
      <w:r>
        <w:rPr>
          <w:spacing w:val="-5"/>
        </w:rPr>
        <w:t> </w:t>
      </w:r>
      <w:r>
        <w:rPr/>
        <w:t>Dim,</w:t>
      </w:r>
      <w:r>
        <w:rPr>
          <w:spacing w:val="-4"/>
        </w:rPr>
        <w:t> </w:t>
      </w:r>
      <w:r>
        <w:rPr/>
        <w:t>C.C.,</w:t>
      </w:r>
      <w:r>
        <w:rPr>
          <w:spacing w:val="-5"/>
        </w:rPr>
        <w:t> </w:t>
      </w:r>
      <w:r>
        <w:rPr/>
        <w:t>Uguru,</w:t>
      </w:r>
      <w:r>
        <w:rPr>
          <w:spacing w:val="-3"/>
        </w:rPr>
        <w:t> </w:t>
      </w:r>
      <w:r>
        <w:rPr/>
        <w:t>N,</w:t>
      </w:r>
      <w:r>
        <w:rPr>
          <w:spacing w:val="-5"/>
        </w:rPr>
        <w:t> </w:t>
      </w:r>
      <w:r>
        <w:rPr/>
        <w:t>Oluka,</w:t>
      </w:r>
      <w:r>
        <w:rPr>
          <w:spacing w:val="-5"/>
        </w:rPr>
        <w:t> </w:t>
      </w:r>
      <w:r>
        <w:rPr/>
        <w:t>C.P.I.</w:t>
      </w:r>
      <w:r>
        <w:rPr>
          <w:spacing w:val="-57"/>
        </w:rPr>
        <w:t> </w:t>
      </w:r>
      <w:r>
        <w:rPr/>
        <w:t>and Ogugua, C. (2014). Constraints, Challenges and Prospects of Public</w:t>
      </w:r>
      <w:r>
        <w:rPr>
          <w:rFonts w:ascii="Cambria Math" w:hAnsi="Cambria Math"/>
        </w:rPr>
        <w:t>‑</w:t>
      </w:r>
      <w:r>
        <w:rPr/>
        <w:t>Private</w:t>
      </w:r>
      <w:r>
        <w:rPr>
          <w:spacing w:val="1"/>
        </w:rPr>
        <w:t> </w:t>
      </w:r>
      <w:r>
        <w:rPr/>
        <w:t>Partnership in Health</w:t>
      </w:r>
      <w:r>
        <w:rPr>
          <w:rFonts w:ascii="Cambria Math" w:hAnsi="Cambria Math"/>
        </w:rPr>
        <w:t>‑</w:t>
      </w:r>
      <w:r>
        <w:rPr/>
        <w:t>Care Delivery in a Developing Economy. </w:t>
      </w:r>
      <w:r>
        <w:rPr>
          <w:i/>
        </w:rPr>
        <w:t>Annals of Medical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Sciences Research</w:t>
      </w:r>
      <w:r>
        <w:rPr/>
        <w:t>,</w:t>
      </w:r>
      <w:r>
        <w:rPr>
          <w:spacing w:val="-4"/>
        </w:rPr>
        <w:t> </w:t>
      </w:r>
      <w:r>
        <w:rPr/>
        <w:t>Vol.</w:t>
      </w:r>
      <w:r>
        <w:rPr>
          <w:spacing w:val="-1"/>
        </w:rPr>
        <w:t> </w:t>
      </w:r>
      <w:r>
        <w:rPr/>
        <w:t>4, (1).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692" w:right="1055" w:hanging="1080"/>
        <w:jc w:val="both"/>
        <w:rPr>
          <w:sz w:val="24"/>
        </w:rPr>
      </w:pPr>
      <w:r>
        <w:rPr>
          <w:sz w:val="24"/>
        </w:rPr>
        <w:t>Atkinson, R. (1999). Project management: cost, time and quality, two best guesses and a</w:t>
      </w:r>
      <w:r>
        <w:rPr>
          <w:spacing w:val="1"/>
          <w:sz w:val="24"/>
        </w:rPr>
        <w:t> </w:t>
      </w:r>
      <w:r>
        <w:rPr>
          <w:sz w:val="24"/>
        </w:rPr>
        <w:t>phenomenon, it's time to accept other success criteria.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Management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17(6), 337-342.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5" w:hanging="720"/>
      </w:pPr>
      <w:r>
        <w:rPr/>
        <w:t>Asian</w:t>
      </w:r>
      <w:r>
        <w:rPr>
          <w:spacing w:val="19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Bank.</w:t>
      </w:r>
      <w:r>
        <w:rPr>
          <w:spacing w:val="19"/>
        </w:rPr>
        <w:t> </w:t>
      </w:r>
      <w:r>
        <w:rPr/>
        <w:t>(2007).</w:t>
      </w:r>
      <w:r>
        <w:rPr>
          <w:spacing w:val="18"/>
        </w:rPr>
        <w:t> </w:t>
      </w:r>
      <w:r>
        <w:rPr/>
        <w:t>Public-Private</w:t>
      </w:r>
      <w:r>
        <w:rPr>
          <w:spacing w:val="18"/>
        </w:rPr>
        <w:t> </w:t>
      </w:r>
      <w:r>
        <w:rPr/>
        <w:t>Partnership</w:t>
      </w:r>
      <w:r>
        <w:rPr>
          <w:spacing w:val="19"/>
        </w:rPr>
        <w:t> </w:t>
      </w:r>
      <w:r>
        <w:rPr/>
        <w:t>Handbook.</w:t>
      </w:r>
      <w:r>
        <w:rPr>
          <w:spacing w:val="19"/>
        </w:rPr>
        <w:t> </w:t>
      </w:r>
      <w:r>
        <w:rPr/>
        <w:t>Manila:</w:t>
      </w:r>
      <w:r>
        <w:rPr>
          <w:spacing w:val="20"/>
        </w:rPr>
        <w:t> </w:t>
      </w:r>
      <w:r>
        <w:rPr/>
        <w:t>Asian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743" w:val="left" w:leader="none"/>
          <w:tab w:pos="4927" w:val="left" w:leader="none"/>
          <w:tab w:pos="6832" w:val="left" w:leader="none"/>
          <w:tab w:pos="8204" w:val="left" w:leader="none"/>
        </w:tabs>
        <w:ind w:left="1188" w:right="1060" w:hanging="576"/>
        <w:jc w:val="both"/>
      </w:pPr>
      <w:r>
        <w:rPr/>
        <w:t>Asoka, T. (2014). Improving the Performance of Healthcare Organizations in Nigeria</w:t>
      </w:r>
      <w:r>
        <w:rPr>
          <w:spacing w:val="1"/>
        </w:rPr>
        <w:t> </w:t>
      </w:r>
      <w:r>
        <w:rPr/>
        <w:t>through</w:t>
        <w:tab/>
        <w:t>Public-Private</w:t>
        <w:tab/>
        <w:t>Partnership</w:t>
        <w:tab/>
        <w:t>(PPP)</w:t>
        <w:tab/>
      </w:r>
      <w:r>
        <w:rPr>
          <w:spacing w:val="-1"/>
        </w:rPr>
        <w:t>initiatives.</w:t>
      </w:r>
      <w:r>
        <w:rPr>
          <w:spacing w:val="-58"/>
        </w:rPr>
        <w:t> </w:t>
      </w:r>
      <w:hyperlink r:id="rId12">
        <w:r>
          <w:rPr/>
          <w:t>www.carenet.info/.../improving_the_performance_of_healthcare_organizations_in</w:t>
        </w:r>
      </w:hyperlink>
    </w:p>
    <w:p>
      <w:pPr>
        <w:pStyle w:val="BodyText"/>
        <w:spacing w:before="1"/>
        <w:ind w:left="1188" w:right="1055"/>
        <w:jc w:val="both"/>
      </w:pPr>
      <w:hyperlink r:id="rId12">
        <w:r>
          <w:rPr/>
          <w:t>_nigeria_through_public-private_partnership_initiatives/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27/07/2014</w:t>
      </w:r>
      <w:r>
        <w:rPr>
          <w:spacing w:val="-57"/>
        </w:rPr>
        <w:t> </w:t>
      </w:r>
      <w:r>
        <w:rPr/>
        <w:t>22:55pm.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32" w:right="1053" w:hanging="720"/>
        <w:jc w:val="both"/>
        <w:rPr>
          <w:sz w:val="24"/>
        </w:rPr>
      </w:pPr>
      <w:r>
        <w:rPr>
          <w:sz w:val="24"/>
        </w:rPr>
        <w:t>Badri,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Attia,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Ustadi,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obvious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healthcare quality. </w:t>
      </w:r>
      <w:r>
        <w:rPr>
          <w:i/>
          <w:sz w:val="24"/>
        </w:rPr>
        <w:t>International Journal for Quality in Healthcare</w:t>
      </w:r>
      <w:r>
        <w:rPr>
          <w:sz w:val="24"/>
        </w:rPr>
        <w:t>, Vol. 21 (2),</w:t>
      </w:r>
      <w:r>
        <w:rPr>
          <w:spacing w:val="1"/>
          <w:sz w:val="24"/>
        </w:rPr>
        <w:t> </w:t>
      </w:r>
      <w:r>
        <w:rPr>
          <w:sz w:val="24"/>
        </w:rPr>
        <w:t>pp. 159-74.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8" w:hanging="576"/>
        <w:jc w:val="both"/>
      </w:pPr>
      <w:r>
        <w:rPr/>
        <w:t>Beatty,</w:t>
      </w:r>
      <w:r>
        <w:rPr>
          <w:spacing w:val="-7"/>
        </w:rPr>
        <w:t> </w:t>
      </w:r>
      <w:r>
        <w:rPr/>
        <w:t>P.W.,</w:t>
      </w:r>
      <w:r>
        <w:rPr>
          <w:spacing w:val="-6"/>
        </w:rPr>
        <w:t> </w:t>
      </w:r>
      <w:r>
        <w:rPr/>
        <w:t>Richmond,</w:t>
      </w:r>
      <w:r>
        <w:rPr>
          <w:spacing w:val="-8"/>
        </w:rPr>
        <w:t> </w:t>
      </w:r>
      <w:r>
        <w:rPr/>
        <w:t>G.W.,</w:t>
      </w:r>
      <w:r>
        <w:rPr>
          <w:spacing w:val="-6"/>
        </w:rPr>
        <w:t> </w:t>
      </w:r>
      <w:r>
        <w:rPr/>
        <w:t>Tepper,</w:t>
      </w:r>
      <w:r>
        <w:rPr>
          <w:spacing w:val="-7"/>
        </w:rPr>
        <w:t> </w:t>
      </w:r>
      <w:r>
        <w:rPr/>
        <w:t>S.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DeJong,</w:t>
      </w:r>
      <w:r>
        <w:rPr>
          <w:spacing w:val="-6"/>
        </w:rPr>
        <w:t> </w:t>
      </w:r>
      <w:r>
        <w:rPr/>
        <w:t>G.</w:t>
      </w:r>
      <w:r>
        <w:rPr>
          <w:spacing w:val="-7"/>
        </w:rPr>
        <w:t> </w:t>
      </w:r>
      <w:r>
        <w:rPr/>
        <w:t>(1998).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assistance</w:t>
      </w:r>
      <w:r>
        <w:rPr>
          <w:spacing w:val="-8"/>
        </w:rPr>
        <w:t> </w:t>
      </w:r>
      <w:r>
        <w:rPr/>
        <w:t>for</w:t>
      </w:r>
      <w:r>
        <w:rPr>
          <w:spacing w:val="-57"/>
        </w:rPr>
        <w:t> </w:t>
      </w:r>
      <w:r>
        <w:rPr/>
        <w:t>people with physical disabilities: consumer direction and satisfaction with services.</w:t>
      </w:r>
      <w:r>
        <w:rPr>
          <w:spacing w:val="-57"/>
        </w:rPr>
        <w:t> </w:t>
      </w:r>
      <w:r>
        <w:rPr>
          <w:i/>
        </w:rPr>
        <w:t>Archives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Physical</w:t>
      </w:r>
      <w:r>
        <w:rPr>
          <w:i/>
          <w:spacing w:val="-2"/>
        </w:rPr>
        <w:t> </w:t>
      </w:r>
      <w:r>
        <w:rPr>
          <w:i/>
        </w:rPr>
        <w:t>Medicine</w:t>
      </w:r>
      <w:r>
        <w:rPr>
          <w:i/>
          <w:spacing w:val="-3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Rehabilitation</w:t>
      </w:r>
      <w:r>
        <w:rPr/>
        <w:t>,</w:t>
      </w:r>
      <w:r>
        <w:rPr>
          <w:spacing w:val="-7"/>
        </w:rPr>
        <w:t> </w:t>
      </w:r>
      <w:r>
        <w:rPr/>
        <w:t>Vol.</w:t>
      </w:r>
      <w:r>
        <w:rPr>
          <w:spacing w:val="-2"/>
        </w:rPr>
        <w:t> </w:t>
      </w:r>
      <w:r>
        <w:rPr/>
        <w:t>79</w:t>
      </w:r>
      <w:r>
        <w:rPr>
          <w:spacing w:val="-2"/>
        </w:rPr>
        <w:t> </w:t>
      </w:r>
      <w:r>
        <w:rPr/>
        <w:t>(6),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674-7.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88" w:right="1053" w:hanging="576"/>
        <w:jc w:val="both"/>
        <w:rPr>
          <w:i/>
          <w:sz w:val="24"/>
        </w:rPr>
      </w:pPr>
      <w:r>
        <w:rPr>
          <w:sz w:val="24"/>
        </w:rPr>
        <w:t>Berwick, D.M. (1997). Patient's perspective: the total customer relationship in health</w:t>
      </w:r>
      <w:r>
        <w:rPr>
          <w:spacing w:val="1"/>
          <w:sz w:val="24"/>
        </w:rPr>
        <w:t> </w:t>
      </w:r>
      <w:r>
        <w:rPr>
          <w:sz w:val="24"/>
        </w:rPr>
        <w:t>care:</w:t>
      </w:r>
      <w:r>
        <w:rPr>
          <w:spacing w:val="33"/>
          <w:sz w:val="24"/>
        </w:rPr>
        <w:t> </w:t>
      </w:r>
      <w:r>
        <w:rPr>
          <w:sz w:val="24"/>
        </w:rPr>
        <w:t>broadening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bandwidth.</w:t>
      </w:r>
      <w:r>
        <w:rPr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Joint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Quality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spacing w:before="78"/>
        <w:ind w:left="1188" w:right="0" w:firstLine="0"/>
        <w:jc w:val="left"/>
        <w:rPr>
          <w:sz w:val="24"/>
        </w:rPr>
      </w:pPr>
      <w:r>
        <w:rPr>
          <w:i/>
          <w:sz w:val="24"/>
        </w:rPr>
        <w:t>Improvement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Vol.</w:t>
      </w:r>
      <w:r>
        <w:rPr>
          <w:spacing w:val="-8"/>
          <w:sz w:val="24"/>
        </w:rPr>
        <w:t> </w:t>
      </w:r>
      <w:r>
        <w:rPr>
          <w:sz w:val="24"/>
        </w:rPr>
        <w:t>23</w:t>
      </w:r>
      <w:r>
        <w:rPr>
          <w:spacing w:val="-5"/>
          <w:sz w:val="24"/>
        </w:rPr>
        <w:t> </w:t>
      </w:r>
      <w:r>
        <w:rPr>
          <w:sz w:val="24"/>
        </w:rPr>
        <w:t>(5),</w:t>
      </w:r>
      <w:r>
        <w:rPr>
          <w:spacing w:val="-8"/>
          <w:sz w:val="24"/>
        </w:rPr>
        <w:t> </w:t>
      </w:r>
      <w:r>
        <w:rPr>
          <w:sz w:val="24"/>
        </w:rPr>
        <w:t>pp.</w:t>
      </w:r>
      <w:r>
        <w:rPr>
          <w:spacing w:val="-7"/>
          <w:sz w:val="24"/>
        </w:rPr>
        <w:t> </w:t>
      </w:r>
      <w:r>
        <w:rPr>
          <w:sz w:val="24"/>
        </w:rPr>
        <w:t>245-50.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8" w:hanging="1080"/>
        <w:jc w:val="both"/>
        <w:rPr>
          <w:sz w:val="24"/>
        </w:rPr>
      </w:pPr>
      <w:r>
        <w:rPr>
          <w:sz w:val="24"/>
        </w:rPr>
        <w:t>Black, C., Akintola, A. and Fitzgerald, E. (2000). An analysis of success factors and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partnering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18(6), 423-434.</w:t>
      </w:r>
    </w:p>
    <w:p>
      <w:pPr>
        <w:pStyle w:val="BodyText"/>
        <w:spacing w:line="510" w:lineRule="atLeast" w:before="7"/>
        <w:ind w:left="612" w:right="1063"/>
        <w:jc w:val="both"/>
      </w:pPr>
      <w:r>
        <w:rPr/>
        <w:t>Blackwell, M. (2000). The PFI/PPP and Property, </w:t>
      </w:r>
      <w:r>
        <w:rPr>
          <w:i/>
        </w:rPr>
        <w:t>Chandos Publishing Limited</w:t>
      </w:r>
      <w:r>
        <w:rPr/>
        <w:t>, Oxford.</w:t>
      </w:r>
      <w:r>
        <w:rPr>
          <w:spacing w:val="1"/>
        </w:rPr>
        <w:t> </w:t>
      </w:r>
      <w:r>
        <w:rPr/>
        <w:t>Borg,</w:t>
      </w:r>
      <w:r>
        <w:rPr>
          <w:spacing w:val="55"/>
        </w:rPr>
        <w:t> </w:t>
      </w:r>
      <w:r>
        <w:rPr/>
        <w:t>I.</w:t>
      </w:r>
      <w:r>
        <w:rPr>
          <w:spacing w:val="52"/>
        </w:rPr>
        <w:t> </w:t>
      </w:r>
      <w:r>
        <w:rPr/>
        <w:t>(2000).</w:t>
      </w:r>
      <w:r>
        <w:rPr>
          <w:spacing w:val="53"/>
        </w:rPr>
        <w:t> </w:t>
      </w:r>
      <w:r>
        <w:rPr/>
        <w:t>Instrument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Leadership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Employee</w:t>
      </w:r>
      <w:r>
        <w:rPr>
          <w:spacing w:val="53"/>
        </w:rPr>
        <w:t> </w:t>
      </w:r>
      <w:r>
        <w:rPr/>
        <w:t>Surveys:</w:t>
      </w:r>
      <w:r>
        <w:rPr>
          <w:spacing w:val="52"/>
        </w:rPr>
        <w:t> </w:t>
      </w:r>
      <w:r>
        <w:rPr/>
        <w:t>Theory,</w:t>
      </w:r>
      <w:r>
        <w:rPr>
          <w:spacing w:val="52"/>
        </w:rPr>
        <w:t> </w:t>
      </w:r>
      <w:r>
        <w:rPr/>
        <w:t>Tools</w:t>
      </w:r>
      <w:r>
        <w:rPr>
          <w:spacing w:val="54"/>
        </w:rPr>
        <w:t> </w:t>
      </w:r>
      <w:r>
        <w:rPr/>
        <w:t>and</w:t>
      </w:r>
    </w:p>
    <w:p>
      <w:pPr>
        <w:pStyle w:val="BodyText"/>
        <w:spacing w:before="6"/>
        <w:ind w:left="1332"/>
        <w:jc w:val="both"/>
      </w:pPr>
      <w:r>
        <w:rPr/>
        <w:t>Experiences 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4"/>
          <w:vertAlign w:val="baseline"/>
        </w:rPr>
        <w:t> </w:t>
      </w:r>
      <w:r>
        <w:rPr>
          <w:vertAlign w:val="baseline"/>
        </w:rPr>
        <w:t>Applied Psychology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240"/>
        <w:ind w:left="1188" w:right="1062" w:hanging="576"/>
        <w:jc w:val="both"/>
      </w:pPr>
      <w:r>
        <w:rPr/>
        <w:t>Braunsberger,</w:t>
      </w:r>
      <w:r>
        <w:rPr>
          <w:spacing w:val="36"/>
        </w:rPr>
        <w:t> </w:t>
      </w:r>
      <w:r>
        <w:rPr/>
        <w:t>K.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Gates,</w:t>
      </w:r>
      <w:r>
        <w:rPr>
          <w:spacing w:val="37"/>
        </w:rPr>
        <w:t> </w:t>
      </w:r>
      <w:r>
        <w:rPr/>
        <w:t>R.H.</w:t>
      </w:r>
      <w:r>
        <w:rPr>
          <w:spacing w:val="37"/>
        </w:rPr>
        <w:t> </w:t>
      </w:r>
      <w:r>
        <w:rPr/>
        <w:t>(2002).</w:t>
      </w:r>
      <w:r>
        <w:rPr>
          <w:spacing w:val="35"/>
        </w:rPr>
        <w:t> </w:t>
      </w:r>
      <w:r>
        <w:rPr/>
        <w:t>Patient/enrollee</w:t>
      </w:r>
      <w:r>
        <w:rPr>
          <w:spacing w:val="36"/>
        </w:rPr>
        <w:t> </w:t>
      </w:r>
      <w:r>
        <w:rPr/>
        <w:t>satisfaction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healthcare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plan.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2"/>
        </w:rPr>
        <w:t> </w:t>
      </w:r>
      <w:r>
        <w:rPr>
          <w:i/>
        </w:rPr>
        <w:t>Consumer</w:t>
      </w:r>
      <w:r>
        <w:rPr>
          <w:i/>
          <w:spacing w:val="-2"/>
        </w:rPr>
        <w:t> </w:t>
      </w:r>
      <w:r>
        <w:rPr>
          <w:i/>
        </w:rPr>
        <w:t>Marketing</w:t>
      </w:r>
      <w:r>
        <w:rPr/>
        <w:t>,</w:t>
      </w:r>
      <w:r>
        <w:rPr>
          <w:spacing w:val="-4"/>
        </w:rPr>
        <w:t> </w:t>
      </w:r>
      <w:r>
        <w:rPr/>
        <w:t>Vol.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(7),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575-590.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9" w:hanging="576"/>
        <w:jc w:val="both"/>
      </w:pPr>
      <w:r>
        <w:rPr/>
        <w:t>Bryant, B. and Cha, J. (1996). Crossing the threshold: some customers are harder to</w:t>
      </w:r>
      <w:r>
        <w:rPr>
          <w:spacing w:val="1"/>
        </w:rPr>
        <w:t> </w:t>
      </w:r>
      <w:r>
        <w:rPr/>
        <w:t>please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others,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-6"/>
        </w:rPr>
        <w:t> </w:t>
      </w:r>
      <w:r>
        <w:rPr/>
        <w:t>Vol.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(1),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7-27.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8" w:hanging="576"/>
        <w:jc w:val="both"/>
      </w:pPr>
      <w:r>
        <w:rPr/>
        <w:t>Bryant, M. (2002). Med students think poorly of elderly, survey finds, </w:t>
      </w:r>
      <w:r>
        <w:rPr>
          <w:i/>
        </w:rPr>
        <w:t>Reuters</w:t>
      </w:r>
      <w:r>
        <w:rPr/>
        <w:t>, available</w:t>
      </w:r>
      <w:r>
        <w:rPr>
          <w:spacing w:val="1"/>
        </w:rPr>
        <w:t> </w:t>
      </w:r>
      <w:r>
        <w:rPr/>
        <w:t>at:</w:t>
      </w:r>
      <w:r>
        <w:rPr>
          <w:spacing w:val="-2"/>
        </w:rPr>
        <w:t> </w:t>
      </w:r>
      <w:r>
        <w:rPr/>
        <w:t>story.news.yahoo.com/nm/20020510</w:t>
      </w:r>
      <w:r>
        <w:rPr>
          <w:spacing w:val="-1"/>
        </w:rPr>
        <w:t> </w:t>
      </w:r>
      <w:r>
        <w:rPr/>
        <w:t>/hl_nm/elderly_medstudents.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88" w:right="1048" w:hanging="576"/>
        <w:jc w:val="both"/>
        <w:rPr>
          <w:sz w:val="24"/>
        </w:rPr>
      </w:pPr>
      <w:r>
        <w:rPr>
          <w:sz w:val="24"/>
        </w:rPr>
        <w:t>Butt, M. M. and Run, E. C. (2010). Private healthcare quality: applying a SERVQUAL</w:t>
      </w:r>
      <w:r>
        <w:rPr>
          <w:spacing w:val="1"/>
          <w:sz w:val="24"/>
        </w:rPr>
        <w:t> </w:t>
      </w:r>
      <w:r>
        <w:rPr>
          <w:sz w:val="24"/>
        </w:rPr>
        <w:t>model. </w:t>
      </w:r>
      <w:r>
        <w:rPr>
          <w:i/>
          <w:sz w:val="24"/>
        </w:rPr>
        <w:t>International Journal of Health Care Quality Assurance </w:t>
      </w:r>
      <w:r>
        <w:rPr>
          <w:sz w:val="24"/>
        </w:rPr>
        <w:t>Vol. 23 (7), pp.</w:t>
      </w:r>
      <w:r>
        <w:rPr>
          <w:spacing w:val="1"/>
          <w:sz w:val="24"/>
        </w:rPr>
        <w:t> </w:t>
      </w:r>
      <w:r>
        <w:rPr>
          <w:sz w:val="24"/>
        </w:rPr>
        <w:t>658-673.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  <w:jc w:val="both"/>
      </w:pPr>
      <w:r>
        <w:rPr/>
        <w:t>Bryman,</w:t>
      </w:r>
      <w:r>
        <w:rPr>
          <w:spacing w:val="-14"/>
        </w:rPr>
        <w:t> </w:t>
      </w:r>
      <w:r>
        <w:rPr/>
        <w:t>A. (1992).</w:t>
      </w:r>
      <w:r>
        <w:rPr>
          <w:spacing w:val="-1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and Quality</w:t>
      </w:r>
      <w:r>
        <w:rPr>
          <w:spacing w:val="-6"/>
        </w:rPr>
        <w:t> </w:t>
      </w:r>
      <w:r>
        <w:rPr/>
        <w:t>in Social</w:t>
      </w:r>
      <w:r>
        <w:rPr>
          <w:spacing w:val="-1"/>
        </w:rPr>
        <w:t> </w:t>
      </w:r>
      <w:r>
        <w:rPr/>
        <w:t>Research, Routledge,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32" w:right="1060" w:hanging="720"/>
        <w:jc w:val="both"/>
        <w:rPr>
          <w:sz w:val="24"/>
        </w:rPr>
      </w:pPr>
      <w:r>
        <w:rPr>
          <w:sz w:val="24"/>
        </w:rPr>
        <w:t>Buttle, F. (1996). SERVQUAL: review, critique, research agenda.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Vol. 30</w:t>
      </w:r>
      <w:r>
        <w:rPr>
          <w:spacing w:val="-1"/>
          <w:sz w:val="24"/>
        </w:rPr>
        <w:t> </w:t>
      </w:r>
      <w:r>
        <w:rPr>
          <w:sz w:val="24"/>
        </w:rPr>
        <w:t>(1), pp. 8-32.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4" w:hanging="720"/>
        <w:jc w:val="both"/>
      </w:pPr>
      <w:r>
        <w:rPr/>
        <w:t>Calnan, M., Katsouyiannopoulos, V., Ovcharov, V. K., Prokhorshas, R., Ramic, H. and</w:t>
      </w:r>
      <w:r>
        <w:rPr>
          <w:spacing w:val="1"/>
        </w:rPr>
        <w:t> </w:t>
      </w:r>
      <w:r>
        <w:rPr/>
        <w:t>Williams, S. (1994). Major determinants of consumer satisfaction with primary</w:t>
      </w:r>
      <w:r>
        <w:rPr>
          <w:spacing w:val="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systems.</w:t>
      </w:r>
      <w:r>
        <w:rPr>
          <w:spacing w:val="1"/>
        </w:rPr>
        <w:t> </w:t>
      </w:r>
      <w:r>
        <w:rPr>
          <w:i/>
        </w:rPr>
        <w:t>Family</w:t>
      </w:r>
      <w:r>
        <w:rPr>
          <w:i/>
          <w:spacing w:val="-3"/>
        </w:rPr>
        <w:t> </w:t>
      </w:r>
      <w:r>
        <w:rPr>
          <w:i/>
        </w:rPr>
        <w:t>Practice,</w:t>
      </w:r>
      <w:r>
        <w:rPr>
          <w:i/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(4),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468-478.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2" w:hanging="576"/>
        <w:jc w:val="both"/>
      </w:pPr>
      <w:r>
        <w:rPr/>
        <w:t>Cappelli, L., Guglielmetti, R., Mattia, G., Merli, R. and Renzi, M.F. (2010). Statistical</w:t>
      </w:r>
      <w:r>
        <w:rPr>
          <w:spacing w:val="1"/>
        </w:rPr>
        <w:t> </w:t>
      </w:r>
      <w:r>
        <w:rPr/>
        <w:t>Techniques for continuous Improvement: A citizen's satisfaction survey. </w:t>
      </w:r>
      <w:r>
        <w:rPr>
          <w:i/>
        </w:rPr>
        <w:t>The TQM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vol. 22</w:t>
      </w:r>
      <w:r>
        <w:rPr>
          <w:spacing w:val="1"/>
        </w:rPr>
        <w:t> </w:t>
      </w:r>
      <w:r>
        <w:rPr/>
        <w:t>(3), pp 267-284.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8" w:hanging="1080"/>
        <w:jc w:val="both"/>
        <w:rPr>
          <w:sz w:val="24"/>
        </w:rPr>
      </w:pPr>
      <w:r>
        <w:rPr>
          <w:sz w:val="24"/>
        </w:rPr>
        <w:t>Capper, P. (1995). Overview of risk in construction. </w:t>
      </w:r>
      <w:r>
        <w:rPr>
          <w:i/>
          <w:sz w:val="24"/>
        </w:rPr>
        <w:t>Risk Management and 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Construction,</w:t>
      </w:r>
      <w:r>
        <w:rPr>
          <w:i/>
          <w:spacing w:val="1"/>
          <w:sz w:val="24"/>
        </w:rPr>
        <w:t> </w:t>
      </w:r>
      <w:r>
        <w:rPr>
          <w:sz w:val="24"/>
        </w:rPr>
        <w:t>13(7), 11-25.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692" w:right="1055" w:hanging="1080"/>
        <w:jc w:val="both"/>
        <w:rPr>
          <w:sz w:val="24"/>
        </w:rPr>
      </w:pPr>
      <w:r>
        <w:rPr>
          <w:sz w:val="24"/>
        </w:rPr>
        <w:t>Chapman, C. B. and Ward, S. C. (1997). Risk Management. </w:t>
      </w:r>
      <w:r>
        <w:rPr>
          <w:i/>
          <w:sz w:val="24"/>
        </w:rPr>
        <w:t>John Wiley &amp; Sons</w:t>
      </w:r>
      <w:r>
        <w:rPr>
          <w:sz w:val="24"/>
        </w:rPr>
        <w:t>,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60" w:hanging="720"/>
        <w:jc w:val="both"/>
      </w:pPr>
      <w:r>
        <w:rPr/>
        <w:t>Cheung (2009). Developing a Best Practice Framework for Implementing Public Private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(PPP)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Queensland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Technology.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7" w:right="1055" w:hanging="785"/>
        <w:jc w:val="both"/>
        <w:rPr>
          <w:sz w:val="24"/>
        </w:rPr>
      </w:pPr>
      <w:r>
        <w:rPr>
          <w:sz w:val="24"/>
        </w:rPr>
        <w:t>Cochran, W. G. (1963). Sampling Techniques, 2nd Ed., </w:t>
      </w:r>
      <w:r>
        <w:rPr>
          <w:i/>
          <w:sz w:val="24"/>
        </w:rPr>
        <w:t>John Wiley and Sons, Inc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12" w:right="0" w:firstLine="0"/>
        <w:jc w:val="both"/>
        <w:rPr>
          <w:i/>
          <w:sz w:val="24"/>
        </w:rPr>
      </w:pPr>
      <w:r>
        <w:rPr>
          <w:sz w:val="24"/>
        </w:rPr>
        <w:t>Cooke-Davies,</w:t>
      </w:r>
      <w:r>
        <w:rPr>
          <w:spacing w:val="-1"/>
          <w:sz w:val="24"/>
        </w:rPr>
        <w:t> </w:t>
      </w:r>
      <w:r>
        <w:rPr>
          <w:sz w:val="24"/>
        </w:rPr>
        <w:t>T. J. (2002).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 success factors on projects.</w:t>
      </w:r>
      <w:r>
        <w:rPr>
          <w:spacing w:val="6"/>
          <w:sz w:val="24"/>
        </w:rPr>
        <w:t> </w:t>
      </w:r>
      <w:r>
        <w:rPr>
          <w:i/>
          <w:sz w:val="24"/>
        </w:rPr>
        <w:t>International Journal of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spacing w:before="78"/>
        <w:ind w:left="1692" w:right="0" w:firstLine="0"/>
        <w:jc w:val="left"/>
        <w:rPr>
          <w:sz w:val="24"/>
        </w:rPr>
      </w:pPr>
      <w:r>
        <w:rPr>
          <w:i/>
          <w:sz w:val="24"/>
        </w:rPr>
        <w:t>Project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3"/>
          <w:sz w:val="24"/>
        </w:rPr>
        <w:t> </w:t>
      </w:r>
      <w:r>
        <w:rPr>
          <w:sz w:val="24"/>
        </w:rPr>
        <w:t>vol.20,</w:t>
      </w:r>
      <w:r>
        <w:rPr>
          <w:spacing w:val="-3"/>
          <w:sz w:val="24"/>
        </w:rPr>
        <w:t> </w:t>
      </w:r>
      <w:r>
        <w:rPr>
          <w:sz w:val="24"/>
        </w:rPr>
        <w:t>185-190.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65" w:hanging="1080"/>
        <w:jc w:val="both"/>
      </w:pPr>
      <w:r>
        <w:rPr/>
        <w:t>Concerdo,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overview.</w:t>
      </w:r>
      <w:r>
        <w:rPr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Policy</w:t>
      </w:r>
      <w:r>
        <w:rPr/>
        <w:t>, vol.19,</w:t>
      </w:r>
      <w:r>
        <w:rPr>
          <w:spacing w:val="-1"/>
        </w:rPr>
        <w:t> </w:t>
      </w:r>
      <w:r>
        <w:rPr/>
        <w:t>185-192.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92" w:right="1056" w:hanging="1080"/>
        <w:jc w:val="both"/>
        <w:rPr>
          <w:sz w:val="24"/>
        </w:rPr>
      </w:pPr>
      <w:r>
        <w:rPr>
          <w:sz w:val="24"/>
        </w:rPr>
        <w:t>Conway, T. and Willcocks, S. (1997). The role of expectations in the perception of</w:t>
      </w:r>
      <w:r>
        <w:rPr>
          <w:spacing w:val="1"/>
          <w:sz w:val="24"/>
        </w:rPr>
        <w:t> </w:t>
      </w:r>
      <w:r>
        <w:rPr>
          <w:sz w:val="24"/>
        </w:rPr>
        <w:t>healthcare quality: developing a conceptual model.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Assurance,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131-140.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88" w:right="1056" w:hanging="576"/>
        <w:jc w:val="both"/>
      </w:pPr>
      <w:r>
        <w:rPr/>
        <w:t>Creswell, J. W. (2003). Research Design</w:t>
      </w:r>
      <w:r>
        <w:rPr>
          <w:i/>
        </w:rPr>
        <w:t>: </w:t>
      </w:r>
      <w:r>
        <w:rPr/>
        <w:t>Qualitative, Quantitative, and Mixed Method</w:t>
      </w:r>
      <w:r>
        <w:rPr>
          <w:spacing w:val="1"/>
        </w:rPr>
        <w:t> </w:t>
      </w:r>
      <w:r>
        <w:rPr/>
        <w:t>Approaches,</w:t>
      </w:r>
      <w:r>
        <w:rPr>
          <w:spacing w:val="-6"/>
        </w:rPr>
        <w:t> </w:t>
      </w:r>
      <w:r>
        <w:rPr/>
        <w:t>Thousand Oaks,</w:t>
      </w:r>
      <w:r>
        <w:rPr>
          <w:spacing w:val="1"/>
        </w:rPr>
        <w:t> </w:t>
      </w:r>
      <w:r>
        <w:rPr>
          <w:i/>
        </w:rPr>
        <w:t>Sage</w:t>
      </w:r>
      <w:r>
        <w:rPr>
          <w:i/>
          <w:spacing w:val="-1"/>
        </w:rPr>
        <w:t> </w:t>
      </w:r>
      <w:r>
        <w:rPr>
          <w:i/>
        </w:rPr>
        <w:t>Publication</w:t>
      </w:r>
      <w:r>
        <w:rPr/>
        <w:t>, California.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62" w:hanging="576"/>
        <w:jc w:val="both"/>
      </w:pPr>
      <w:r>
        <w:rPr/>
        <w:t>Creswell, J. W. (2007) Qualitative Inquiry and Research Design: Choosing Among the</w:t>
      </w:r>
      <w:r>
        <w:rPr>
          <w:spacing w:val="1"/>
        </w:rPr>
        <w:t> </w:t>
      </w:r>
      <w:r>
        <w:rPr/>
        <w:t>Five</w:t>
      </w:r>
      <w:r>
        <w:rPr>
          <w:spacing w:val="-14"/>
        </w:rPr>
        <w:t> </w:t>
      </w:r>
      <w:r>
        <w:rPr/>
        <w:t>Approaches,</w:t>
      </w:r>
      <w:r>
        <w:rPr>
          <w:spacing w:val="1"/>
        </w:rPr>
        <w:t> </w:t>
      </w:r>
      <w:r>
        <w:rPr>
          <w:i/>
        </w:rPr>
        <w:t>Sage</w:t>
      </w:r>
      <w:r>
        <w:rPr>
          <w:i/>
          <w:spacing w:val="-2"/>
        </w:rPr>
        <w:t> </w:t>
      </w:r>
      <w:r>
        <w:rPr>
          <w:i/>
        </w:rPr>
        <w:t>Publication</w:t>
      </w:r>
      <w:r>
        <w:rPr/>
        <w:t>, 2</w:t>
      </w:r>
      <w:r>
        <w:rPr>
          <w:vertAlign w:val="superscript"/>
        </w:rPr>
        <w:t>nd</w:t>
      </w:r>
      <w:r>
        <w:rPr>
          <w:vertAlign w:val="baseline"/>
        </w:rPr>
        <w:t> ed.</w:t>
      </w:r>
      <w:r>
        <w:rPr>
          <w:spacing w:val="-5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-1"/>
          <w:vertAlign w:val="baseline"/>
        </w:rPr>
        <w:t> </w:t>
      </w:r>
      <w:r>
        <w:rPr>
          <w:vertAlign w:val="baseline"/>
        </w:rPr>
        <w:t>Oaks, California.</w:t>
      </w:r>
    </w:p>
    <w:p>
      <w:pPr>
        <w:pStyle w:val="BodyText"/>
        <w:spacing w:before="240"/>
        <w:ind w:left="1332" w:right="1057" w:hanging="720"/>
        <w:jc w:val="both"/>
      </w:pPr>
      <w:r>
        <w:rPr/>
        <w:t>Dandajeh, A. M. (2011). An Assessment of the therapeutic performance of Teaching</w:t>
      </w:r>
      <w:r>
        <w:rPr>
          <w:spacing w:val="1"/>
        </w:rPr>
        <w:t> </w:t>
      </w:r>
      <w:r>
        <w:rPr/>
        <w:t>Hospitals in North- Western Nigeria. Unpublished MSc Thesis, Ahmadu Bello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Zaria,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88" w:right="1056" w:hanging="576"/>
        <w:jc w:val="both"/>
        <w:rPr>
          <w:sz w:val="24"/>
        </w:rPr>
      </w:pPr>
      <w:r>
        <w:rPr>
          <w:sz w:val="24"/>
        </w:rPr>
        <w:t>Dansky, K. and Miles, J. (1997). Patient satisfaction with ambulatory healthcare services:</w:t>
      </w:r>
      <w:r>
        <w:rPr>
          <w:spacing w:val="-57"/>
          <w:sz w:val="24"/>
        </w:rPr>
        <w:t> </w:t>
      </w:r>
      <w:r>
        <w:rPr>
          <w:sz w:val="24"/>
        </w:rPr>
        <w:t>waiting time and filling time. </w:t>
      </w:r>
      <w:r>
        <w:rPr>
          <w:i/>
          <w:sz w:val="24"/>
        </w:rPr>
        <w:t>Hospital and Health Services Administration, </w:t>
      </w:r>
      <w:r>
        <w:rPr>
          <w:sz w:val="24"/>
        </w:rPr>
        <w:t>Vol. 42</w:t>
      </w:r>
      <w:r>
        <w:rPr>
          <w:spacing w:val="-58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pp. 165-77.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88" w:right="1056" w:hanging="576"/>
        <w:jc w:val="both"/>
        <w:rPr>
          <w:sz w:val="24"/>
        </w:rPr>
      </w:pPr>
      <w:r>
        <w:rPr>
          <w:sz w:val="24"/>
        </w:rPr>
        <w:t>Dean,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contracted services, </w:t>
      </w:r>
      <w:r>
        <w:rPr>
          <w:i/>
          <w:sz w:val="24"/>
        </w:rPr>
        <w:t>International Journal of Quality &amp; Reliability 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19, (4),</w:t>
      </w:r>
      <w:r>
        <w:rPr>
          <w:spacing w:val="-1"/>
          <w:sz w:val="24"/>
        </w:rPr>
        <w:t> </w:t>
      </w:r>
      <w:r>
        <w:rPr>
          <w:sz w:val="24"/>
        </w:rPr>
        <w:t>pp. 396-413.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88" w:right="1056" w:hanging="576"/>
        <w:jc w:val="both"/>
        <w:rPr>
          <w:sz w:val="24"/>
        </w:rPr>
      </w:pPr>
      <w:r>
        <w:rPr>
          <w:sz w:val="24"/>
        </w:rPr>
        <w:t>Decker,</w:t>
      </w:r>
      <w:r>
        <w:rPr>
          <w:spacing w:val="1"/>
          <w:sz w:val="24"/>
        </w:rPr>
        <w:t> </w:t>
      </w:r>
      <w:r>
        <w:rPr>
          <w:sz w:val="24"/>
        </w:rPr>
        <w:t>P.J.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hidden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healthcare: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self-esteem,</w:t>
      </w:r>
      <w:r>
        <w:rPr>
          <w:spacing w:val="-57"/>
          <w:sz w:val="24"/>
        </w:rPr>
        <w:t> </w:t>
      </w:r>
      <w:r>
        <w:rPr>
          <w:sz w:val="24"/>
        </w:rPr>
        <w:t>accountability,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professionalism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scores. </w:t>
      </w:r>
      <w:r>
        <w:rPr>
          <w:i/>
          <w:sz w:val="24"/>
        </w:rPr>
        <w:t>Hospital Topics: Research and Perspectives on Healthcare</w:t>
      </w:r>
      <w:r>
        <w:rPr>
          <w:sz w:val="24"/>
        </w:rPr>
        <w:t>, Vol. 77 (1), pp.</w:t>
      </w:r>
      <w:r>
        <w:rPr>
          <w:spacing w:val="-57"/>
          <w:sz w:val="24"/>
        </w:rPr>
        <w:t> </w:t>
      </w:r>
      <w:r>
        <w:rPr>
          <w:sz w:val="24"/>
        </w:rPr>
        <w:t>14-26.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8" w:hanging="576"/>
        <w:jc w:val="both"/>
      </w:pPr>
      <w:r>
        <w:rPr>
          <w:color w:val="221F1F"/>
        </w:rPr>
        <w:t>Delgado-Hernandez, J.D. and Aspinwall, E. (2008).</w:t>
      </w:r>
      <w:r>
        <w:rPr>
          <w:color w:val="221F1F"/>
          <w:spacing w:val="1"/>
        </w:rPr>
        <w:t> </w:t>
      </w:r>
      <w:r>
        <w:rPr>
          <w:color w:val="221F1F"/>
        </w:rPr>
        <w:t>A framework for building quality</w:t>
      </w:r>
      <w:r>
        <w:rPr>
          <w:color w:val="221F1F"/>
          <w:spacing w:val="1"/>
        </w:rPr>
        <w:t> </w:t>
      </w:r>
      <w:r>
        <w:rPr>
          <w:color w:val="221F1F"/>
        </w:rPr>
        <w:t>into construction projects - part 1. </w:t>
      </w:r>
      <w:r>
        <w:rPr>
          <w:i/>
          <w:color w:val="221F1F"/>
        </w:rPr>
        <w:t>Total Quality Management, </w:t>
      </w:r>
      <w:r>
        <w:rPr>
          <w:color w:val="221F1F"/>
        </w:rPr>
        <w:t>Vol. 19 (10), pp</w:t>
      </w:r>
      <w:r>
        <w:rPr>
          <w:color w:val="221F1F"/>
          <w:spacing w:val="1"/>
        </w:rPr>
        <w:t> </w:t>
      </w:r>
      <w:r>
        <w:rPr>
          <w:color w:val="221F1F"/>
        </w:rPr>
        <w:t>1013-1028</w:t>
      </w:r>
    </w:p>
    <w:p>
      <w:pPr>
        <w:spacing w:line="516" w:lineRule="exact" w:before="51"/>
        <w:ind w:left="612" w:right="1057" w:firstLine="0"/>
        <w:jc w:val="both"/>
        <w:rPr>
          <w:i/>
          <w:sz w:val="24"/>
        </w:rPr>
      </w:pPr>
      <w:r>
        <w:rPr>
          <w:sz w:val="24"/>
        </w:rPr>
        <w:t>Delmon, J. (2005). Project Finance, BOT Projects and Risk. Kluwer International.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Finance,</w:t>
      </w:r>
      <w:r>
        <w:rPr>
          <w:spacing w:val="16"/>
          <w:sz w:val="24"/>
        </w:rPr>
        <w:t> </w:t>
      </w:r>
      <w:r>
        <w:rPr>
          <w:sz w:val="24"/>
        </w:rPr>
        <w:t>South</w:t>
      </w:r>
      <w:r>
        <w:rPr>
          <w:spacing w:val="16"/>
          <w:sz w:val="24"/>
        </w:rPr>
        <w:t> </w:t>
      </w:r>
      <w:r>
        <w:rPr>
          <w:sz w:val="24"/>
        </w:rPr>
        <w:t>Africa</w:t>
      </w:r>
      <w:r>
        <w:rPr>
          <w:spacing w:val="13"/>
          <w:sz w:val="24"/>
        </w:rPr>
        <w:t> </w:t>
      </w:r>
      <w:r>
        <w:rPr>
          <w:sz w:val="24"/>
        </w:rPr>
        <w:t>(2000)</w:t>
      </w:r>
      <w:r>
        <w:rPr>
          <w:spacing w:val="20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Public-Private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Partnership,</w:t>
      </w:r>
    </w:p>
    <w:p>
      <w:pPr>
        <w:pStyle w:val="BodyText"/>
        <w:spacing w:line="225" w:lineRule="exact"/>
        <w:ind w:left="1332"/>
      </w:pPr>
      <w:r>
        <w:rPr>
          <w:spacing w:val="-1"/>
        </w:rPr>
        <w:t>South</w:t>
      </w:r>
      <w:r>
        <w:rPr>
          <w:spacing w:val="-12"/>
        </w:rPr>
        <w:t> </w:t>
      </w:r>
      <w:r>
        <w:rPr>
          <w:spacing w:val="-1"/>
        </w:rPr>
        <w:t>Africa.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92" w:right="1054" w:hanging="1080"/>
        <w:jc w:val="both"/>
      </w:pPr>
      <w:r>
        <w:rPr/>
        <w:t>Dissanayaka, S. M. and Kumaraswamy, M. M. (1999). Comparing contributors to time</w:t>
      </w:r>
      <w:r>
        <w:rPr>
          <w:spacing w:val="1"/>
        </w:rPr>
        <w:t> </w:t>
      </w:r>
      <w:r>
        <w:rPr/>
        <w:t>and cost performance in building projects. </w:t>
      </w:r>
      <w:r>
        <w:rPr>
          <w:i/>
        </w:rPr>
        <w:t>Building and Environment</w:t>
      </w:r>
      <w:r>
        <w:rPr/>
        <w:t>, 34(1),</w:t>
      </w:r>
      <w:r>
        <w:rPr>
          <w:spacing w:val="1"/>
        </w:rPr>
        <w:t> </w:t>
      </w:r>
      <w:r>
        <w:rPr/>
        <w:t>31-42.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88" w:right="1058" w:hanging="576"/>
        <w:jc w:val="both"/>
        <w:rPr>
          <w:sz w:val="24"/>
        </w:rPr>
      </w:pPr>
      <w:r>
        <w:rPr>
          <w:sz w:val="24"/>
        </w:rPr>
        <w:t>Domberger, S. (1998). The Contracting Organization, </w:t>
      </w:r>
      <w:r>
        <w:rPr>
          <w:i/>
          <w:sz w:val="24"/>
        </w:rPr>
        <w:t>Oxford University Press</w:t>
      </w:r>
      <w:r>
        <w:rPr>
          <w:sz w:val="24"/>
        </w:rPr>
        <w:t>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12"/>
        <w:jc w:val="both"/>
      </w:pPr>
      <w:r>
        <w:rPr/>
        <w:t>Egan,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(1998).</w:t>
      </w:r>
      <w:r>
        <w:rPr>
          <w:spacing w:val="-2"/>
        </w:rPr>
        <w:t> </w:t>
      </w:r>
      <w:r>
        <w:rPr/>
        <w:t>Rethinking</w:t>
      </w:r>
      <w:r>
        <w:rPr>
          <w:spacing w:val="-3"/>
        </w:rPr>
        <w:t> </w:t>
      </w:r>
      <w:r>
        <w:rPr/>
        <w:t>Construction,</w:t>
      </w:r>
      <w:r>
        <w:rPr>
          <w:spacing w:val="-2"/>
        </w:rPr>
        <w:t> </w:t>
      </w:r>
      <w:r>
        <w:rPr/>
        <w:t>CIB,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  <w:jc w:val="both"/>
      </w:pPr>
      <w:hyperlink r:id="rId7">
        <w:r>
          <w:rPr>
            <w:color w:val="252525"/>
          </w:rPr>
          <w:t>Eiriz</w:t>
        </w:r>
      </w:hyperlink>
      <w:r>
        <w:rPr>
          <w:color w:val="404040"/>
        </w:rPr>
        <w:t>,</w:t>
      </w:r>
      <w:r>
        <w:rPr>
          <w:color w:val="404040"/>
          <w:spacing w:val="-1"/>
        </w:rPr>
        <w:t> </w:t>
      </w:r>
      <w:r>
        <w:rPr/>
        <w:t>V. and</w:t>
      </w:r>
      <w:r>
        <w:rPr>
          <w:spacing w:val="2"/>
        </w:rPr>
        <w:t> </w:t>
      </w:r>
      <w:hyperlink r:id="rId8">
        <w:r>
          <w:rPr>
            <w:color w:val="252525"/>
          </w:rPr>
          <w:t>Figueiredo</w:t>
        </w:r>
        <w:r>
          <w:rPr/>
          <w:t>,</w:t>
        </w:r>
        <w:r>
          <w:rPr>
            <w:spacing w:val="4"/>
          </w:rPr>
          <w:t> </w:t>
        </w:r>
      </w:hyperlink>
      <w:r>
        <w:rPr/>
        <w:t>J. A.</w:t>
      </w:r>
      <w:r>
        <w:rPr>
          <w:spacing w:val="-2"/>
        </w:rPr>
        <w:t> </w:t>
      </w:r>
      <w:r>
        <w:rPr/>
        <w:t>(2005).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evaluation in</w:t>
      </w:r>
      <w:r>
        <w:rPr>
          <w:spacing w:val="-1"/>
        </w:rPr>
        <w:t> </w:t>
      </w:r>
      <w:r>
        <w:rPr/>
        <w:t>health care services based</w:t>
      </w:r>
      <w:r>
        <w:rPr>
          <w:spacing w:val="1"/>
        </w:rPr>
        <w:t> </w:t>
      </w:r>
      <w:r>
        <w:rPr/>
        <w:t>on</w:t>
      </w:r>
    </w:p>
    <w:p>
      <w:pPr>
        <w:spacing w:after="0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spacing w:line="237" w:lineRule="auto" w:before="64"/>
        <w:ind w:left="1188" w:right="1050" w:firstLine="0"/>
        <w:jc w:val="left"/>
        <w:rPr>
          <w:sz w:val="24"/>
        </w:rPr>
      </w:pPr>
      <w:r>
        <w:rPr>
          <w:sz w:val="24"/>
        </w:rPr>
        <w:t>customer</w:t>
      </w:r>
      <w:r>
        <w:rPr>
          <w:rFonts w:ascii="Cambria Math" w:hAnsi="Cambria Math"/>
          <w:sz w:val="24"/>
        </w:rPr>
        <w:t>‑</w:t>
      </w:r>
      <w:r>
        <w:rPr>
          <w:sz w:val="24"/>
        </w:rPr>
        <w:t>provider</w:t>
      </w:r>
      <w:r>
        <w:rPr>
          <w:spacing w:val="8"/>
          <w:sz w:val="24"/>
        </w:rPr>
        <w:t> </w:t>
      </w:r>
      <w:r>
        <w:rPr>
          <w:sz w:val="24"/>
        </w:rPr>
        <w:t>relationships.</w:t>
      </w:r>
      <w:r>
        <w:rPr>
          <w:spacing w:val="1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Assurance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Vol. 18 (6), pp.404 –</w:t>
      </w:r>
      <w:r>
        <w:rPr>
          <w:spacing w:val="-1"/>
          <w:sz w:val="24"/>
        </w:rPr>
        <w:t> </w:t>
      </w:r>
      <w:r>
        <w:rPr>
          <w:sz w:val="24"/>
        </w:rPr>
        <w:t>412.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332" w:right="1055" w:hanging="720"/>
        <w:jc w:val="both"/>
        <w:rPr>
          <w:sz w:val="24"/>
        </w:rPr>
      </w:pPr>
      <w:r>
        <w:rPr>
          <w:sz w:val="24"/>
        </w:rPr>
        <w:t>Elbing,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Devapriya,</w:t>
      </w:r>
      <w:r>
        <w:rPr>
          <w:spacing w:val="1"/>
          <w:sz w:val="24"/>
        </w:rPr>
        <w:t> </w:t>
      </w:r>
      <w:r>
        <w:rPr>
          <w:sz w:val="24"/>
        </w:rPr>
        <w:t>K.A.K.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 value for money in public private partnerships, </w:t>
      </w:r>
      <w:r>
        <w:rPr>
          <w:i/>
          <w:sz w:val="24"/>
        </w:rPr>
        <w:t>Journal of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Property and Construction,</w:t>
      </w:r>
      <w:r>
        <w:rPr>
          <w:i/>
          <w:spacing w:val="2"/>
          <w:sz w:val="24"/>
        </w:rPr>
        <w:t> </w:t>
      </w:r>
      <w:r>
        <w:rPr>
          <w:sz w:val="24"/>
        </w:rPr>
        <w:t>9(3),</w:t>
      </w:r>
      <w:r>
        <w:rPr>
          <w:spacing w:val="-1"/>
          <w:sz w:val="24"/>
        </w:rPr>
        <w:t> </w:t>
      </w:r>
      <w:r>
        <w:rPr>
          <w:sz w:val="24"/>
        </w:rPr>
        <w:t>121-127.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88" w:right="1056" w:hanging="576"/>
        <w:jc w:val="both"/>
        <w:rPr>
          <w:sz w:val="24"/>
        </w:rPr>
      </w:pPr>
      <w:r>
        <w:rPr>
          <w:sz w:val="24"/>
        </w:rPr>
        <w:t>El-Gohary, N.M., Osman, H. and El-Diraby, T.E. (2006). Stakeholder Management for</w:t>
      </w:r>
      <w:r>
        <w:rPr>
          <w:spacing w:val="1"/>
          <w:sz w:val="24"/>
        </w:rPr>
        <w:t> </w:t>
      </w:r>
      <w:r>
        <w:rPr>
          <w:sz w:val="24"/>
        </w:rPr>
        <w:t>Public Private Partnerships, </w:t>
      </w:r>
      <w:r>
        <w:rPr>
          <w:i/>
          <w:sz w:val="24"/>
        </w:rPr>
        <w:t>International Journal of Project Management</w:t>
      </w:r>
      <w:r>
        <w:rPr>
          <w:sz w:val="24"/>
        </w:rPr>
        <w:t>, Vol. 24,</w:t>
      </w:r>
      <w:r>
        <w:rPr>
          <w:spacing w:val="-57"/>
          <w:sz w:val="24"/>
        </w:rPr>
        <w:t> </w:t>
      </w:r>
      <w:r>
        <w:rPr>
          <w:sz w:val="24"/>
        </w:rPr>
        <w:t>595-604.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32" w:right="1060" w:hanging="720"/>
        <w:jc w:val="both"/>
      </w:pPr>
      <w:r>
        <w:rPr/>
        <w:t>Enabulele,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hyperlink r:id="rId13">
        <w:r>
          <w:rPr/>
          <w:t>http://www.openmindfoundation.com/index.php/saving-healthcare-in-</w:t>
        </w:r>
      </w:hyperlink>
      <w:r>
        <w:rPr>
          <w:spacing w:val="-57"/>
        </w:rPr>
        <w:t> </w:t>
      </w:r>
      <w:r>
        <w:rPr/>
        <w:t>nigeria-a-practical-ppp-approach/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62" w:hanging="720"/>
        <w:jc w:val="both"/>
      </w:pPr>
      <w:r>
        <w:rPr/>
        <w:t>European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Contracts and Concessions.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6" w:hanging="576"/>
        <w:jc w:val="both"/>
      </w:pPr>
      <w:r>
        <w:rPr/>
        <w:t>Evan, J.R. and Lindsay, W.M. (2005). The Management and Control of Quality, 6</w:t>
      </w:r>
      <w:r>
        <w:rPr>
          <w:vertAlign w:val="superscript"/>
        </w:rPr>
        <w:t>th</w:t>
      </w:r>
      <w:r>
        <w:rPr>
          <w:vertAlign w:val="baseline"/>
        </w:rPr>
        <w:t> edn.,</w:t>
      </w:r>
      <w:r>
        <w:rPr>
          <w:spacing w:val="-57"/>
          <w:vertAlign w:val="baseline"/>
        </w:rPr>
        <w:t> </w:t>
      </w:r>
      <w:r>
        <w:rPr>
          <w:vertAlign w:val="baseline"/>
        </w:rPr>
        <w:t>South-Western,</w:t>
      </w:r>
      <w:r>
        <w:rPr>
          <w:spacing w:val="-6"/>
          <w:vertAlign w:val="baseline"/>
        </w:rPr>
        <w:t> </w:t>
      </w:r>
      <w:r>
        <w:rPr>
          <w:vertAlign w:val="baseline"/>
        </w:rPr>
        <w:t>Thompson corporation.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57" w:hanging="576"/>
        <w:jc w:val="both"/>
      </w:pPr>
      <w:r>
        <w:rPr/>
        <w:t>Ezzati, M., Vander Hoorn, S., Lawes, C.M.M., Leach, R. and James, W.P.T. (2005).</w:t>
      </w:r>
      <w:r>
        <w:rPr>
          <w:spacing w:val="1"/>
        </w:rPr>
        <w:t> </w:t>
      </w:r>
      <w:r>
        <w:rPr/>
        <w:t>Rethinking the Diseases of Affluence Paradigm: Global Patterns of Nutritional</w:t>
      </w:r>
      <w:r>
        <w:rPr>
          <w:spacing w:val="1"/>
        </w:rPr>
        <w:t> </w:t>
      </w:r>
      <w:r>
        <w:rPr/>
        <w:t>Risks in Relation of Economic Development. PLOS Med 2 (5): e 133. Cited in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-1"/>
        </w:rPr>
        <w:t> </w:t>
      </w:r>
      <w:r>
        <w:rPr>
          <w:i/>
        </w:rPr>
        <w:t>Health Review</w:t>
      </w:r>
      <w:r>
        <w:rPr>
          <w:i/>
          <w:spacing w:val="1"/>
        </w:rPr>
        <w:t> </w:t>
      </w:r>
      <w:r>
        <w:rPr/>
        <w:t>(2007).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692" w:right="1059" w:hanging="1080"/>
        <w:jc w:val="both"/>
        <w:rPr>
          <w:sz w:val="24"/>
        </w:rPr>
      </w:pPr>
      <w:r>
        <w:rPr>
          <w:sz w:val="24"/>
        </w:rPr>
        <w:t>Famakin, I.O., Kuma-Agbenyo, M., Akinola, J.A. &amp; Onatunji, O.O. (2014) 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sz w:val="24"/>
        </w:rPr>
        <w:t>vol 4 (6), pp 742-751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6" w:hanging="1080"/>
        <w:jc w:val="both"/>
      </w:pPr>
      <w:r>
        <w:rPr/>
        <w:t>Flanagan,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Norman,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>
          <w:i/>
        </w:rPr>
        <w:t>Oxford</w:t>
      </w:r>
      <w:r>
        <w:rPr/>
        <w:t>:</w:t>
      </w:r>
      <w:r>
        <w:rPr>
          <w:spacing w:val="1"/>
        </w:rPr>
        <w:t> </w:t>
      </w:r>
      <w:r>
        <w:rPr/>
        <w:t>Blackwell.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7" w:hanging="1080"/>
        <w:jc w:val="both"/>
      </w:pPr>
      <w:r>
        <w:rPr/>
        <w:t>Flybjerg, B., Berzilius, N. and Rotthengatter, W. (2003). Mega projects and risk: an</w:t>
      </w:r>
      <w:r>
        <w:rPr>
          <w:spacing w:val="1"/>
        </w:rPr>
        <w:t> </w:t>
      </w:r>
      <w:r>
        <w:rPr/>
        <w:t>anatomy</w:t>
      </w:r>
      <w:r>
        <w:rPr>
          <w:spacing w:val="-6"/>
        </w:rPr>
        <w:t> </w:t>
      </w:r>
      <w:r>
        <w:rPr/>
        <w:t>of ambition. </w:t>
      </w:r>
      <w:r>
        <w:rPr>
          <w:i/>
        </w:rPr>
        <w:t>Cambridge</w:t>
      </w:r>
      <w:r>
        <w:rPr>
          <w:i/>
          <w:spacing w:val="-2"/>
        </w:rPr>
        <w:t> </w:t>
      </w:r>
      <w:r>
        <w:rPr>
          <w:i/>
        </w:rPr>
        <w:t>University Press</w:t>
      </w:r>
      <w:r>
        <w:rPr/>
        <w:t>,</w:t>
      </w:r>
      <w:r>
        <w:rPr>
          <w:spacing w:val="-1"/>
        </w:rPr>
        <w:t> </w:t>
      </w:r>
      <w:r>
        <w:rPr/>
        <w:t>United Kingdom.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8" w:right="1060" w:hanging="576"/>
        <w:jc w:val="both"/>
      </w:pPr>
      <w:r>
        <w:rPr/>
        <w:t>Francis,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uncertainty: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Kaioglou,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Tzortzouplos,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(pp. 4-52).</w:t>
      </w:r>
      <w:r>
        <w:rPr>
          <w:spacing w:val="1"/>
        </w:rPr>
        <w:t> </w:t>
      </w:r>
      <w:r>
        <w:rPr>
          <w:i/>
        </w:rPr>
        <w:t>Oxford</w:t>
      </w:r>
      <w:r>
        <w:rPr/>
        <w:t>:</w:t>
      </w:r>
      <w:r>
        <w:rPr>
          <w:spacing w:val="-1"/>
        </w:rPr>
        <w:t> </w:t>
      </w:r>
      <w:r>
        <w:rPr/>
        <w:t>Blackwell.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92" w:right="1064" w:hanging="1080"/>
        <w:jc w:val="both"/>
      </w:pPr>
      <w:r>
        <w:rPr/>
        <w:t>Frenkel,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macroeconómica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Mercosur,</w:t>
      </w:r>
      <w:r>
        <w:rPr>
          <w:spacing w:val="1"/>
        </w:rPr>
        <w:t> </w:t>
      </w:r>
      <w:r>
        <w:rPr/>
        <w:t>Lima,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Organization (ILO), preliminary</w:t>
      </w:r>
      <w:r>
        <w:rPr>
          <w:spacing w:val="-5"/>
        </w:rPr>
        <w:t> </w:t>
      </w:r>
      <w:r>
        <w:rPr/>
        <w:t>version.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>
          <w:spacing w:val="-1"/>
        </w:rPr>
        <w:t>Frost,</w:t>
      </w:r>
      <w:r>
        <w:rPr/>
        <w:t> </w:t>
      </w:r>
      <w:r>
        <w:rPr>
          <w:spacing w:val="-1"/>
        </w:rPr>
        <w:t>J.</w:t>
      </w:r>
      <w:r>
        <w:rPr>
          <w:spacing w:val="1"/>
        </w:rPr>
        <w:t> </w:t>
      </w:r>
      <w:r>
        <w:rPr>
          <w:spacing w:val="-1"/>
        </w:rPr>
        <w:t>(2013).</w:t>
      </w:r>
      <w:r>
        <w:rPr>
          <w:spacing w:val="1"/>
        </w:rPr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Interpret</w:t>
      </w:r>
      <w:r>
        <w:rPr>
          <w:spacing w:val="1"/>
        </w:rPr>
        <w:t> </w:t>
      </w:r>
      <w:r>
        <w:rPr>
          <w:spacing w:val="-1"/>
        </w:rPr>
        <w:t>Regression</w:t>
      </w:r>
      <w:r>
        <w:rPr>
          <w:spacing w:val="-14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hyperlink r:id="rId14">
        <w:r>
          <w:rPr/>
          <w:t>www.blog.minitab.com.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102" w:hanging="720"/>
        <w:jc w:val="both"/>
      </w:pPr>
      <w:r>
        <w:rPr/>
        <w:t>Furrer,</w:t>
      </w:r>
      <w:r>
        <w:rPr>
          <w:spacing w:val="-3"/>
        </w:rPr>
        <w:t> </w:t>
      </w:r>
      <w:r>
        <w:rPr/>
        <w:t>O.,</w:t>
      </w:r>
      <w:r>
        <w:rPr>
          <w:spacing w:val="-2"/>
        </w:rPr>
        <w:t> </w:t>
      </w:r>
      <w:r>
        <w:rPr/>
        <w:t>Liu, B.S.C.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Sudharshan,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(2000).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service</w:t>
      </w:r>
      <w:r>
        <w:rPr>
          <w:spacing w:val="-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perceptions.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Service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-8"/>
        </w:rPr>
        <w:t> </w:t>
      </w:r>
      <w:r>
        <w:rPr/>
        <w:t>Vol.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(4),</w:t>
      </w:r>
      <w:r>
        <w:rPr>
          <w:spacing w:val="-3"/>
        </w:rPr>
        <w:t> </w:t>
      </w:r>
      <w:r>
        <w:rPr/>
        <w:t>pp.</w:t>
      </w:r>
      <w:r>
        <w:rPr>
          <w:spacing w:val="-3"/>
        </w:rPr>
        <w:t> </w:t>
      </w:r>
      <w:r>
        <w:rPr/>
        <w:t>355-71.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5" w:hanging="1080"/>
        <w:jc w:val="both"/>
      </w:pPr>
      <w:r>
        <w:rPr/>
        <w:t>García,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crecimientoy</w:t>
      </w:r>
      <w:r>
        <w:rPr>
          <w:spacing w:val="1"/>
        </w:rPr>
        <w:t> </w:t>
      </w:r>
      <w:r>
        <w:rPr/>
        <w:t>empleo: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enfoque,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crecimientoy</w:t>
      </w:r>
      <w:r>
        <w:rPr>
          <w:spacing w:val="57"/>
        </w:rPr>
        <w:t> </w:t>
      </w:r>
      <w:r>
        <w:rPr/>
        <w:t>empleo</w:t>
      </w:r>
      <w:r>
        <w:rPr>
          <w:spacing w:val="2"/>
        </w:rPr>
        <w:t> </w:t>
      </w:r>
      <w:r>
        <w:rPr/>
        <w:t>en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/>
        <w:t>Mercosur,</w:t>
      </w:r>
      <w:r>
        <w:rPr>
          <w:spacing w:val="4"/>
        </w:rPr>
        <w:t> </w:t>
      </w:r>
      <w:r>
        <w:rPr/>
        <w:t>Lima,</w:t>
      </w:r>
      <w:r>
        <w:rPr>
          <w:spacing w:val="2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Labour</w:t>
      </w:r>
    </w:p>
    <w:p>
      <w:pPr>
        <w:spacing w:after="0"/>
        <w:jc w:val="both"/>
        <w:sectPr>
          <w:pgSz w:w="11910" w:h="16840"/>
          <w:pgMar w:header="0" w:footer="1412" w:top="1360" w:bottom="1680" w:left="1260" w:right="380"/>
        </w:sectPr>
      </w:pPr>
    </w:p>
    <w:p>
      <w:pPr>
        <w:pStyle w:val="BodyText"/>
        <w:spacing w:before="78"/>
        <w:ind w:left="1692"/>
      </w:pPr>
      <w:r>
        <w:rPr/>
        <w:t>Organization</w:t>
      </w:r>
      <w:r>
        <w:rPr>
          <w:spacing w:val="-3"/>
        </w:rPr>
        <w:t> </w:t>
      </w:r>
      <w:r>
        <w:rPr/>
        <w:t>(CIES),</w:t>
      </w:r>
      <w:r>
        <w:rPr>
          <w:spacing w:val="-1"/>
        </w:rPr>
        <w:t> </w:t>
      </w:r>
      <w:r>
        <w:rPr/>
        <w:t>preliminary</w:t>
      </w:r>
      <w:r>
        <w:rPr>
          <w:spacing w:val="-7"/>
        </w:rPr>
        <w:t> </w:t>
      </w:r>
      <w:r>
        <w:rPr/>
        <w:t>version.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12" w:right="0" w:firstLine="0"/>
        <w:jc w:val="left"/>
        <w:rPr>
          <w:sz w:val="24"/>
        </w:rPr>
      </w:pPr>
      <w:r>
        <w:rPr>
          <w:sz w:val="24"/>
        </w:rPr>
        <w:t>Gavin,</w:t>
      </w:r>
      <w:r>
        <w:rPr>
          <w:spacing w:val="-7"/>
          <w:sz w:val="24"/>
        </w:rPr>
        <w:t> </w:t>
      </w:r>
      <w:r>
        <w:rPr>
          <w:sz w:val="24"/>
        </w:rPr>
        <w:t>D.A.</w:t>
      </w:r>
      <w:r>
        <w:rPr>
          <w:spacing w:val="-7"/>
          <w:sz w:val="24"/>
        </w:rPr>
        <w:t> </w:t>
      </w:r>
      <w:r>
        <w:rPr>
          <w:sz w:val="24"/>
        </w:rPr>
        <w:t>(1988).</w:t>
      </w:r>
      <w:r>
        <w:rPr>
          <w:spacing w:val="-7"/>
          <w:sz w:val="24"/>
        </w:rPr>
        <w:t> </w:t>
      </w:r>
      <w:r>
        <w:rPr>
          <w:sz w:val="24"/>
        </w:rPr>
        <w:t>Managing</w:t>
      </w:r>
      <w:r>
        <w:rPr>
          <w:spacing w:val="-9"/>
          <w:sz w:val="24"/>
        </w:rPr>
        <w:t> </w:t>
      </w:r>
      <w:r>
        <w:rPr>
          <w:sz w:val="24"/>
        </w:rPr>
        <w:t>Quality.</w:t>
      </w:r>
      <w:r>
        <w:rPr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88" w:right="1056" w:hanging="576"/>
        <w:jc w:val="both"/>
      </w:pPr>
      <w:r>
        <w:rPr/>
        <w:t>Goetsch,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S.B.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Quality: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Management for Production, Processing and Services, Prentice-Hall, Englewood</w:t>
      </w:r>
      <w:r>
        <w:rPr>
          <w:spacing w:val="1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NJ.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92" w:right="1061" w:hanging="1080"/>
        <w:jc w:val="both"/>
      </w:pPr>
      <w:r>
        <w:rPr/>
        <w:t>Gbeleyi,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88" w:right="1003" w:hanging="576"/>
        <w:jc w:val="both"/>
      </w:pPr>
      <w:r>
        <w:rPr/>
        <w:t>Gunnigan,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 Rajput, R. (2010). Comparison of Indian PPP Construction</w:t>
      </w:r>
      <w:r>
        <w:rPr>
          <w:spacing w:val="60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 European PPP Construction Industry: Process, Thresholds and Implementation,</w:t>
      </w:r>
      <w:r>
        <w:rPr>
          <w:spacing w:val="-57"/>
        </w:rPr>
        <w:t> </w:t>
      </w:r>
      <w:r>
        <w:rPr>
          <w:i/>
        </w:rPr>
        <w:t>Proceedings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CIB</w:t>
      </w:r>
      <w:r>
        <w:rPr>
          <w:i/>
          <w:spacing w:val="-2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CONGRESS,</w:t>
      </w:r>
      <w:r>
        <w:rPr>
          <w:i/>
          <w:spacing w:val="-1"/>
        </w:rPr>
        <w:t> </w:t>
      </w:r>
      <w:r>
        <w:rPr>
          <w:i/>
        </w:rPr>
        <w:t>Salford</w:t>
      </w:r>
      <w:r>
        <w:rPr/>
        <w:t>,</w:t>
      </w:r>
      <w:r>
        <w:rPr>
          <w:spacing w:val="-1"/>
        </w:rPr>
        <w:t> </w:t>
      </w:r>
      <w:r>
        <w:rPr/>
        <w:t>10-13</w:t>
      </w:r>
      <w:r>
        <w:rPr>
          <w:spacing w:val="-1"/>
        </w:rPr>
        <w:t> </w:t>
      </w:r>
      <w:r>
        <w:rPr/>
        <w:t>May.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Gronroos,</w:t>
      </w:r>
      <w:r>
        <w:rPr>
          <w:spacing w:val="16"/>
        </w:rPr>
        <w:t> </w:t>
      </w:r>
      <w:r>
        <w:rPr/>
        <w:t>C.</w:t>
      </w:r>
      <w:r>
        <w:rPr>
          <w:spacing w:val="15"/>
        </w:rPr>
        <w:t> </w:t>
      </w:r>
      <w:r>
        <w:rPr/>
        <w:t>(1988).</w:t>
      </w:r>
      <w:r>
        <w:rPr>
          <w:spacing w:val="15"/>
        </w:rPr>
        <w:t> </w:t>
      </w:r>
      <w:r>
        <w:rPr/>
        <w:t>Service</w:t>
      </w:r>
      <w:r>
        <w:rPr>
          <w:spacing w:val="15"/>
        </w:rPr>
        <w:t> </w:t>
      </w:r>
      <w:r>
        <w:rPr/>
        <w:t>Quality;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six</w:t>
      </w:r>
      <w:r>
        <w:rPr>
          <w:spacing w:val="18"/>
        </w:rPr>
        <w:t> </w:t>
      </w:r>
      <w:r>
        <w:rPr/>
        <w:t>criteria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good</w:t>
      </w:r>
      <w:r>
        <w:rPr>
          <w:spacing w:val="16"/>
        </w:rPr>
        <w:t> </w:t>
      </w:r>
      <w:r>
        <w:rPr/>
        <w:t>perceived</w:t>
      </w:r>
      <w:r>
        <w:rPr>
          <w:spacing w:val="15"/>
        </w:rPr>
        <w:t> </w:t>
      </w:r>
      <w:r>
        <w:rPr/>
        <w:t>service</w:t>
      </w:r>
      <w:r>
        <w:rPr>
          <w:spacing w:val="15"/>
        </w:rPr>
        <w:t> </w:t>
      </w:r>
      <w:r>
        <w:rPr/>
        <w:t>quality.</w:t>
      </w:r>
    </w:p>
    <w:p>
      <w:pPr>
        <w:spacing w:before="0"/>
        <w:ind w:left="1188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9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10-13.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64" w:hanging="1080"/>
        <w:jc w:val="both"/>
      </w:pPr>
      <w:r>
        <w:rPr/>
        <w:t>HM Treasury, (1991). Competing for quality: buying better public services. London:</w:t>
      </w:r>
      <w:r>
        <w:rPr>
          <w:spacing w:val="1"/>
        </w:rPr>
        <w:t> </w:t>
      </w:r>
      <w:r>
        <w:rPr/>
        <w:t>HMSO.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188" w:right="1056" w:hanging="576"/>
        <w:jc w:val="both"/>
        <w:rPr>
          <w:sz w:val="24"/>
        </w:rPr>
      </w:pPr>
      <w:r>
        <w:rPr>
          <w:sz w:val="24"/>
        </w:rPr>
        <w:t>Hodge, G. (1998). Contracting public sector services: a meta-analytic perspective of the</w:t>
      </w:r>
      <w:r>
        <w:rPr>
          <w:spacing w:val="1"/>
          <w:sz w:val="24"/>
        </w:rPr>
        <w:t> </w:t>
      </w:r>
      <w:r>
        <w:rPr>
          <w:sz w:val="24"/>
        </w:rPr>
        <w:t>international evidence. </w:t>
      </w:r>
      <w:r>
        <w:rPr>
          <w:i/>
          <w:sz w:val="24"/>
        </w:rPr>
        <w:t>Australian Journal of Public Administration</w:t>
      </w:r>
      <w:r>
        <w:rPr>
          <w:sz w:val="24"/>
        </w:rPr>
        <w:t>, Vol. 57, (4),</w:t>
      </w:r>
      <w:r>
        <w:rPr>
          <w:spacing w:val="1"/>
          <w:sz w:val="24"/>
        </w:rPr>
        <w:t> </w:t>
      </w:r>
      <w:r>
        <w:rPr>
          <w:sz w:val="24"/>
        </w:rPr>
        <w:t>98-110.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7" w:right="998" w:hanging="785"/>
        <w:jc w:val="both"/>
        <w:rPr>
          <w:sz w:val="24"/>
        </w:rPr>
      </w:pPr>
      <w:hyperlink r:id="rId15">
        <w:r>
          <w:rPr>
            <w:sz w:val="24"/>
          </w:rPr>
          <w:t>Hoxley,</w:t>
        </w:r>
      </w:hyperlink>
      <w:r>
        <w:rPr>
          <w:sz w:val="24"/>
        </w:rPr>
        <w:t> M. (2000). Measuring UK construction professional service quality: the what,</w:t>
      </w:r>
      <w:r>
        <w:rPr>
          <w:spacing w:val="1"/>
          <w:sz w:val="24"/>
        </w:rPr>
        <w:t> </w:t>
      </w:r>
      <w:r>
        <w:rPr>
          <w:sz w:val="24"/>
        </w:rPr>
        <w:t>how, when and who. </w:t>
      </w:r>
      <w:r>
        <w:rPr>
          <w:i/>
          <w:sz w:val="24"/>
        </w:rPr>
        <w:t>International Journal of Quality &amp; Reliability Management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17 (4),</w:t>
      </w:r>
      <w:r>
        <w:rPr>
          <w:spacing w:val="-1"/>
          <w:sz w:val="24"/>
        </w:rPr>
        <w:t> </w:t>
      </w:r>
      <w:r>
        <w:rPr>
          <w:sz w:val="24"/>
        </w:rPr>
        <w:t>pp.511 –</w:t>
      </w:r>
      <w:r>
        <w:rPr>
          <w:spacing w:val="-1"/>
          <w:sz w:val="24"/>
        </w:rPr>
        <w:t> </w:t>
      </w:r>
      <w:r>
        <w:rPr>
          <w:sz w:val="24"/>
        </w:rPr>
        <w:t>526.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7" w:right="1055" w:hanging="785"/>
        <w:jc w:val="both"/>
        <w:rPr>
          <w:i/>
        </w:rPr>
      </w:pPr>
      <w:r>
        <w:rPr/>
        <w:t>Ibrahim,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Haddary,</w:t>
      </w:r>
      <w:r>
        <w:rPr>
          <w:spacing w:val="1"/>
        </w:rPr>
        <w:t> </w:t>
      </w:r>
      <w:r>
        <w:rPr/>
        <w:t>G.Y.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Public-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Partnerships: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tendering</w:t>
      </w:r>
      <w:r>
        <w:rPr>
          <w:spacing w:val="-57"/>
        </w:rPr>
        <w:t> </w:t>
      </w:r>
      <w:r>
        <w:rPr/>
        <w:t>arrangements for Build- Operate- Transfer (BOT). </w:t>
      </w:r>
      <w:r>
        <w:rPr>
          <w:i/>
        </w:rPr>
        <w:t>Construction focus </w:t>
      </w:r>
      <w:r>
        <w:rPr/>
        <w:t>1 (1), </w:t>
      </w:r>
      <w:r>
        <w:rPr>
          <w:i/>
        </w:rPr>
        <w:t>13 -</w:t>
      </w:r>
      <w:r>
        <w:rPr>
          <w:i/>
          <w:spacing w:val="1"/>
        </w:rPr>
        <w:t> </w:t>
      </w:r>
      <w:r>
        <w:rPr>
          <w:i/>
        </w:rPr>
        <w:t>22.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97" w:right="1054" w:hanging="785"/>
        <w:jc w:val="both"/>
        <w:rPr>
          <w:i/>
          <w:sz w:val="24"/>
        </w:rPr>
      </w:pPr>
      <w:r>
        <w:rPr>
          <w:sz w:val="24"/>
        </w:rPr>
        <w:t>Ibrahim,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D.,</w:t>
      </w:r>
      <w:r>
        <w:rPr>
          <w:spacing w:val="-3"/>
          <w:sz w:val="24"/>
        </w:rPr>
        <w:t> </w:t>
      </w:r>
      <w:r>
        <w:rPr>
          <w:sz w:val="24"/>
        </w:rPr>
        <w:t>Price,</w:t>
      </w:r>
      <w:r>
        <w:rPr>
          <w:spacing w:val="-3"/>
          <w:sz w:val="24"/>
        </w:rPr>
        <w:t> </w:t>
      </w:r>
      <w:r>
        <w:rPr>
          <w:sz w:val="24"/>
        </w:rPr>
        <w:t>A.D.</w:t>
      </w:r>
      <w:r>
        <w:rPr>
          <w:spacing w:val="-3"/>
          <w:sz w:val="24"/>
        </w:rPr>
        <w:t> </w:t>
      </w:r>
      <w:r>
        <w:rPr>
          <w:sz w:val="24"/>
        </w:rPr>
        <w:t>F,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Dainty,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(2006a).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58"/>
          <w:sz w:val="24"/>
        </w:rPr>
        <w:t> </w:t>
      </w:r>
      <w:r>
        <w:rPr>
          <w:sz w:val="24"/>
        </w:rPr>
        <w:t>for Public Private Partnerships in infrastructure Projects in Nigeria.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property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construction </w:t>
      </w:r>
      <w:r>
        <w:rPr>
          <w:sz w:val="24"/>
        </w:rPr>
        <w:t>12 (3),</w:t>
      </w:r>
      <w:r>
        <w:rPr>
          <w:spacing w:val="-1"/>
          <w:sz w:val="24"/>
        </w:rPr>
        <w:t> </w:t>
      </w:r>
      <w:r>
        <w:rPr>
          <w:i/>
          <w:sz w:val="24"/>
        </w:rPr>
        <w:t>51-68.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397" w:right="1058" w:hanging="785"/>
        <w:jc w:val="both"/>
        <w:rPr>
          <w:i/>
          <w:sz w:val="24"/>
        </w:rPr>
      </w:pPr>
      <w:r>
        <w:rPr>
          <w:sz w:val="24"/>
        </w:rPr>
        <w:t>Ibrahim, A. D., Price, A.D. F, and Dainty, A. R. J. (2006b). The Analysis and Allocation</w:t>
      </w:r>
      <w:r>
        <w:rPr>
          <w:spacing w:val="1"/>
          <w:sz w:val="24"/>
        </w:rPr>
        <w:t> </w:t>
      </w:r>
      <w:r>
        <w:rPr>
          <w:sz w:val="24"/>
        </w:rPr>
        <w:t>of Risks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 Private Partnerships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Infrastructure Projects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construction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(3),</w:t>
      </w:r>
      <w:r>
        <w:rPr>
          <w:spacing w:val="-2"/>
          <w:sz w:val="24"/>
        </w:rPr>
        <w:t> </w:t>
      </w:r>
      <w:r>
        <w:rPr>
          <w:i/>
          <w:sz w:val="24"/>
        </w:rPr>
        <w:t>149-163.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692" w:right="1057" w:hanging="1080"/>
        <w:jc w:val="both"/>
        <w:rPr>
          <w:sz w:val="24"/>
        </w:rPr>
      </w:pPr>
      <w:r>
        <w:rPr>
          <w:sz w:val="24"/>
        </w:rPr>
        <w:t>Ibrahim, A. D. and Price, A. D. F. (2006). Public private partnerships and sustainable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Okewole,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al,</w:t>
      </w:r>
      <w:r>
        <w:rPr>
          <w:spacing w:val="1"/>
          <w:sz w:val="24"/>
        </w:rPr>
        <w:t> </w:t>
      </w:r>
      <w:r>
        <w:rPr>
          <w:sz w:val="24"/>
        </w:rPr>
        <w:t>Eds.,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International Conference on the Built Environment, </w:t>
      </w:r>
      <w:r>
        <w:rPr>
          <w:sz w:val="24"/>
        </w:rPr>
        <w:t>Covenant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Nigeria, January</w:t>
      </w:r>
      <w:r>
        <w:rPr>
          <w:spacing w:val="-5"/>
          <w:sz w:val="24"/>
        </w:rPr>
        <w:t> </w:t>
      </w:r>
      <w:r>
        <w:rPr>
          <w:sz w:val="24"/>
        </w:rPr>
        <w:t>24-26,</w:t>
      </w:r>
      <w:r>
        <w:rPr>
          <w:spacing w:val="-1"/>
          <w:sz w:val="24"/>
        </w:rPr>
        <w:t> </w:t>
      </w:r>
      <w:r>
        <w:rPr>
          <w:sz w:val="24"/>
        </w:rPr>
        <w:t>221-227.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7" w:right="1054" w:hanging="785"/>
        <w:jc w:val="both"/>
      </w:pPr>
      <w:r>
        <w:rPr/>
        <w:t>Ibrahim,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Sodangi,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 Using Clients' Perspective of Contractors' Project-Level Quality</w:t>
      </w:r>
      <w:r>
        <w:rPr>
          <w:spacing w:val="1"/>
        </w:rPr>
        <w:t> </w:t>
      </w:r>
      <w:r>
        <w:rPr/>
        <w:t>Performance.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Manager</w:t>
      </w:r>
      <w:r>
        <w:rPr/>
        <w:t>,</w:t>
      </w:r>
      <w:r>
        <w:rPr>
          <w:spacing w:val="-5"/>
        </w:rPr>
        <w:t> </w:t>
      </w:r>
      <w:r>
        <w:rPr/>
        <w:t>Vol.</w:t>
      </w:r>
      <w:r>
        <w:rPr>
          <w:spacing w:val="-1"/>
        </w:rPr>
        <w:t> </w:t>
      </w:r>
      <w:r>
        <w:rPr/>
        <w:t>7 (1).</w:t>
      </w:r>
    </w:p>
    <w:p>
      <w:pPr>
        <w:spacing w:after="0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692" w:right="1050" w:hanging="1080"/>
      </w:pPr>
      <w:r>
        <w:rPr/>
        <w:t>Infrastructure</w:t>
      </w:r>
      <w:r>
        <w:rPr>
          <w:spacing w:val="37"/>
        </w:rPr>
        <w:t> </w:t>
      </w:r>
      <w:r>
        <w:rPr/>
        <w:t>Concession</w:t>
      </w:r>
      <w:r>
        <w:rPr>
          <w:spacing w:val="39"/>
        </w:rPr>
        <w:t> </w:t>
      </w:r>
      <w:r>
        <w:rPr/>
        <w:t>Regulatory</w:t>
      </w:r>
      <w:r>
        <w:rPr>
          <w:spacing w:val="34"/>
        </w:rPr>
        <w:t> </w:t>
      </w:r>
      <w:r>
        <w:rPr/>
        <w:t>Commission</w:t>
      </w:r>
      <w:r>
        <w:rPr>
          <w:spacing w:val="40"/>
        </w:rPr>
        <w:t> </w:t>
      </w:r>
      <w:r>
        <w:rPr/>
        <w:t>(ICRC)</w:t>
      </w:r>
      <w:r>
        <w:rPr>
          <w:spacing w:val="38"/>
        </w:rPr>
        <w:t> </w:t>
      </w:r>
      <w:r>
        <w:rPr/>
        <w:t>(2009).</w:t>
      </w:r>
      <w:r>
        <w:rPr>
          <w:spacing w:val="39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Policy</w:t>
      </w:r>
      <w:r>
        <w:rPr>
          <w:spacing w:val="33"/>
        </w:rPr>
        <w:t> </w:t>
      </w:r>
      <w:r>
        <w:rPr/>
        <w:t>on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private partnership</w:t>
      </w:r>
      <w:r>
        <w:rPr>
          <w:spacing w:val="-1"/>
        </w:rPr>
        <w:t> </w:t>
      </w:r>
      <w:r>
        <w:rPr/>
        <w:t>(PPP),</w:t>
      </w:r>
      <w:r>
        <w:rPr>
          <w:spacing w:val="-4"/>
        </w:rPr>
        <w:t> </w:t>
      </w:r>
      <w:r>
        <w:rPr/>
        <w:t>July, 22-37.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12"/>
      </w:pPr>
      <w:r>
        <w:rPr/>
        <w:t>Infrappp,</w:t>
      </w:r>
      <w:r>
        <w:rPr>
          <w:spacing w:val="-8"/>
        </w:rPr>
        <w:t> </w:t>
      </w:r>
      <w:r>
        <w:rPr/>
        <w:t>2014.</w:t>
      </w:r>
      <w:r>
        <w:rPr>
          <w:spacing w:val="-7"/>
        </w:rPr>
        <w:t> </w:t>
      </w:r>
      <w:hyperlink r:id="rId16">
        <w:r>
          <w:rPr/>
          <w:t>http://infrapppworld.com/pipeline-html/projects-in-nigeria</w:t>
        </w:r>
      </w:hyperlink>
    </w:p>
    <w:p>
      <w:pPr>
        <w:pStyle w:val="BodyText"/>
        <w:spacing w:before="4"/>
      </w:pPr>
    </w:p>
    <w:p>
      <w:pPr>
        <w:pStyle w:val="BodyText"/>
        <w:ind w:left="1476" w:right="1067" w:hanging="864"/>
        <w:jc w:val="both"/>
      </w:pPr>
      <w:r>
        <w:rPr/>
        <w:t>Institute of Medicine. (2001). Crossing the quality chasm: A new health system for the 2</w:t>
      </w:r>
      <w:r>
        <w:rPr>
          <w:spacing w:val="1"/>
        </w:rPr>
        <w:t> </w:t>
      </w:r>
      <w:r>
        <w:rPr>
          <w:spacing w:val="-1"/>
        </w:rPr>
        <w:t>1st</w:t>
      </w:r>
      <w:r>
        <w:rPr>
          <w:spacing w:val="-2"/>
        </w:rPr>
        <w:t> </w:t>
      </w:r>
      <w:r>
        <w:rPr/>
        <w:t>century.</w:t>
      </w:r>
      <w:r>
        <w:rPr>
          <w:spacing w:val="-6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DC: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15"/>
        </w:rPr>
        <w:t> </w:t>
      </w:r>
      <w:r>
        <w:rPr/>
        <w:t>Academy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985" w:hanging="1080"/>
      </w:pPr>
      <w:r>
        <w:rPr/>
        <w:t>Inter-American</w:t>
      </w:r>
      <w:r>
        <w:rPr>
          <w:spacing w:val="42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Bank</w:t>
      </w:r>
      <w:r>
        <w:rPr>
          <w:spacing w:val="43"/>
        </w:rPr>
        <w:t> </w:t>
      </w:r>
      <w:r>
        <w:rPr/>
        <w:t>(IDB)</w:t>
      </w:r>
      <w:r>
        <w:rPr>
          <w:spacing w:val="42"/>
        </w:rPr>
        <w:t> </w:t>
      </w:r>
      <w:r>
        <w:rPr/>
        <w:t>(2014).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Overview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Brazilian</w:t>
      </w:r>
      <w:r>
        <w:rPr>
          <w:spacing w:val="42"/>
        </w:rPr>
        <w:t> </w:t>
      </w:r>
      <w:r>
        <w:rPr/>
        <w:t>PPP</w:t>
      </w:r>
      <w:r>
        <w:rPr>
          <w:spacing w:val="-57"/>
        </w:rPr>
        <w:t> </w:t>
      </w:r>
      <w:r>
        <w:rPr>
          <w:w w:val="95"/>
        </w:rPr>
        <w:t>Experience</w:t>
      </w:r>
      <w:r>
        <w:rPr>
          <w:spacing w:val="4"/>
          <w:w w:val="95"/>
        </w:rPr>
        <w:t> </w:t>
      </w:r>
      <w:r>
        <w:rPr>
          <w:w w:val="95"/>
        </w:rPr>
        <w:t>from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Stakeholders‟</w:t>
      </w:r>
      <w:r>
        <w:rPr>
          <w:spacing w:val="-18"/>
          <w:w w:val="95"/>
        </w:rPr>
        <w:t> </w:t>
      </w:r>
      <w:r>
        <w:rPr>
          <w:w w:val="95"/>
        </w:rPr>
        <w:t>Viewpoint.</w:t>
      </w:r>
    </w:p>
    <w:p>
      <w:pPr>
        <w:pStyle w:val="BodyText"/>
        <w:spacing w:before="7"/>
      </w:pPr>
    </w:p>
    <w:p>
      <w:pPr>
        <w:pStyle w:val="BodyText"/>
        <w:spacing w:line="237" w:lineRule="auto" w:before="1"/>
        <w:ind w:left="1332" w:right="1058" w:hanging="720"/>
        <w:jc w:val="both"/>
      </w:pPr>
      <w:r>
        <w:rPr/>
        <w:t>Izuwah,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32" w:right="1056" w:hanging="720"/>
        <w:jc w:val="both"/>
      </w:pPr>
      <w:r>
        <w:rPr/>
        <w:t>Jabnoun, N., and Khalifa, A. (2005). A customized measure of service quality in the</w:t>
      </w:r>
      <w:r>
        <w:rPr>
          <w:spacing w:val="1"/>
        </w:rPr>
        <w:t> </w:t>
      </w:r>
      <w:r>
        <w:rPr/>
        <w:t>UAE.</w:t>
      </w:r>
      <w:r>
        <w:rPr>
          <w:spacing w:val="-2"/>
        </w:rPr>
        <w:t> </w:t>
      </w:r>
      <w:r>
        <w:rPr>
          <w:i/>
        </w:rPr>
        <w:t>Managing</w:t>
      </w:r>
      <w:r>
        <w:rPr>
          <w:i/>
          <w:spacing w:val="-1"/>
        </w:rPr>
        <w:t> </w:t>
      </w:r>
      <w:r>
        <w:rPr>
          <w:i/>
        </w:rPr>
        <w:t>Service Quality</w:t>
      </w:r>
      <w:r>
        <w:rPr/>
        <w:t>,</w:t>
      </w:r>
      <w:r>
        <w:rPr>
          <w:spacing w:val="-6"/>
        </w:rPr>
        <w:t> </w:t>
      </w:r>
      <w:r>
        <w:rPr/>
        <w:t>Vol. 15</w:t>
      </w:r>
      <w:r>
        <w:rPr>
          <w:spacing w:val="-1"/>
        </w:rPr>
        <w:t> </w:t>
      </w:r>
      <w:r>
        <w:rPr/>
        <w:t>(4),</w:t>
      </w:r>
      <w:r>
        <w:rPr>
          <w:spacing w:val="-1"/>
        </w:rPr>
        <w:t> </w:t>
      </w:r>
      <w:r>
        <w:rPr/>
        <w:t>pp.</w:t>
      </w:r>
      <w:r>
        <w:rPr>
          <w:spacing w:val="1"/>
        </w:rPr>
        <w:t> </w:t>
      </w:r>
      <w:r>
        <w:rPr/>
        <w:t>374-88.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32" w:right="1055" w:hanging="720"/>
        <w:jc w:val="both"/>
        <w:rPr>
          <w:sz w:val="24"/>
        </w:rPr>
      </w:pPr>
      <w:r>
        <w:rPr>
          <w:sz w:val="24"/>
        </w:rPr>
        <w:t>Jamali, D. (2004). Success and failure mechanisms of public private partnerships 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countries: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Lebanese</w:t>
      </w:r>
      <w:r>
        <w:rPr>
          <w:spacing w:val="1"/>
          <w:sz w:val="24"/>
        </w:rPr>
        <w:t> </w:t>
      </w:r>
      <w:r>
        <w:rPr>
          <w:sz w:val="24"/>
        </w:rPr>
        <w:t>context,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Vol. 17</w:t>
      </w:r>
      <w:r>
        <w:rPr>
          <w:spacing w:val="-1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414-30.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996" w:hanging="864"/>
        <w:jc w:val="both"/>
        <w:rPr>
          <w:sz w:val="24"/>
        </w:rPr>
      </w:pPr>
      <w:r>
        <w:rPr>
          <w:sz w:val="24"/>
        </w:rPr>
        <w:t>Jamali, D. (2007). A Study of Customer Satisfaction in the context of a public private</w:t>
      </w:r>
      <w:r>
        <w:rPr>
          <w:spacing w:val="1"/>
          <w:sz w:val="24"/>
        </w:rPr>
        <w:t> </w:t>
      </w:r>
      <w:r>
        <w:rPr>
          <w:sz w:val="24"/>
        </w:rPr>
        <w:t>partnership.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Quality 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Reliability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24,</w:t>
      </w:r>
      <w:r>
        <w:rPr>
          <w:spacing w:val="-57"/>
          <w:sz w:val="24"/>
        </w:rPr>
        <w:t>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pp. 370-385.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476" w:right="1056" w:hanging="864"/>
        <w:jc w:val="both"/>
        <w:rPr>
          <w:sz w:val="24"/>
        </w:rPr>
      </w:pPr>
      <w:r>
        <w:rPr>
          <w:sz w:val="24"/>
        </w:rPr>
        <w:t>Jefferies, M. and McGeorge, D. (2008). Using Public-private partnerships to procure</w:t>
      </w:r>
      <w:r>
        <w:rPr>
          <w:spacing w:val="1"/>
          <w:sz w:val="24"/>
        </w:rPr>
        <w:t> </w:t>
      </w:r>
      <w:r>
        <w:rPr>
          <w:sz w:val="24"/>
        </w:rPr>
        <w:t>social infrastructure in Australian. </w:t>
      </w:r>
      <w:r>
        <w:rPr>
          <w:i/>
          <w:sz w:val="24"/>
        </w:rPr>
        <w:t>Engineering, Construction and Architectural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16,</w:t>
      </w:r>
      <w:r>
        <w:rPr>
          <w:spacing w:val="2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pp. 415-437.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7" w:hanging="864"/>
        <w:jc w:val="both"/>
      </w:pPr>
      <w:r>
        <w:rPr/>
        <w:t>Jochem,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Menrath,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Landgraf,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Quality-Based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Total</w:t>
      </w:r>
      <w:r>
        <w:rPr>
          <w:i/>
          <w:spacing w:val="1"/>
        </w:rPr>
        <w:t> </w:t>
      </w:r>
      <w:r>
        <w:rPr>
          <w:i/>
        </w:rPr>
        <w:t>Quality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5"/>
        </w:rPr>
        <w:t> </w:t>
      </w:r>
      <w:r>
        <w:rPr/>
        <w:t>Vol. 22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410-422.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63" w:hanging="864"/>
        <w:jc w:val="both"/>
      </w:pPr>
      <w:r>
        <w:rPr/>
        <w:t>John,</w:t>
      </w:r>
      <w:r>
        <w:rPr>
          <w:spacing w:val="22"/>
        </w:rPr>
        <w:t> </w:t>
      </w:r>
      <w:r>
        <w:rPr/>
        <w:t>B.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Sarah,</w:t>
      </w:r>
      <w:r>
        <w:rPr>
          <w:spacing w:val="22"/>
        </w:rPr>
        <w:t> </w:t>
      </w:r>
      <w:r>
        <w:rPr/>
        <w:t>P.</w:t>
      </w:r>
      <w:r>
        <w:rPr>
          <w:spacing w:val="23"/>
        </w:rPr>
        <w:t> </w:t>
      </w:r>
      <w:r>
        <w:rPr/>
        <w:t>(2010).</w:t>
      </w:r>
      <w:r>
        <w:rPr>
          <w:spacing w:val="22"/>
        </w:rPr>
        <w:t> </w:t>
      </w:r>
      <w:r>
        <w:rPr/>
        <w:t>Partnering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construction</w:t>
      </w:r>
      <w:r>
        <w:rPr>
          <w:spacing w:val="23"/>
        </w:rPr>
        <w:t> </w:t>
      </w:r>
      <w:r>
        <w:rPr/>
        <w:t>industry:</w:t>
      </w:r>
      <w:r>
        <w:rPr>
          <w:spacing w:val="22"/>
        </w:rPr>
        <w:t> </w:t>
      </w:r>
      <w:r>
        <w:rPr/>
        <w:t>code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Chartered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6" w:hanging="864"/>
        <w:jc w:val="both"/>
        <w:rPr>
          <w:sz w:val="24"/>
        </w:rPr>
      </w:pPr>
      <w:r>
        <w:rPr>
          <w:sz w:val="24"/>
        </w:rPr>
        <w:t>Kagioglou,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Aouad,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construction: A conceptual framework. </w:t>
      </w:r>
      <w:r>
        <w:rPr>
          <w:i/>
          <w:sz w:val="24"/>
        </w:rPr>
        <w:t>Construction. Management. Economics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(1), 85–95.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476" w:right="1056" w:hanging="864"/>
        <w:jc w:val="both"/>
        <w:rPr>
          <w:sz w:val="24"/>
        </w:rPr>
      </w:pPr>
      <w:r>
        <w:rPr>
          <w:sz w:val="24"/>
        </w:rPr>
        <w:t>Kamara, J.M. and Anumba, C.J. (2000). Establishing and processing client requirements-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concurrent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construction.</w:t>
      </w:r>
      <w:r>
        <w:rPr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Vol.7</w:t>
      </w:r>
      <w:r>
        <w:rPr>
          <w:spacing w:val="-2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15-28.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0" w:hanging="1080"/>
        <w:jc w:val="left"/>
        <w:rPr>
          <w:sz w:val="24"/>
        </w:rPr>
      </w:pPr>
      <w:r>
        <w:rPr>
          <w:sz w:val="24"/>
        </w:rPr>
        <w:t>Karlsen,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T.</w:t>
      </w:r>
      <w:r>
        <w:rPr>
          <w:spacing w:val="13"/>
          <w:sz w:val="24"/>
        </w:rPr>
        <w:t> </w:t>
      </w:r>
      <w:r>
        <w:rPr>
          <w:sz w:val="24"/>
        </w:rPr>
        <w:t>(2002).</w:t>
      </w:r>
      <w:r>
        <w:rPr>
          <w:spacing w:val="15"/>
          <w:sz w:val="24"/>
        </w:rPr>
        <w:t> </w:t>
      </w:r>
      <w:r>
        <w:rPr>
          <w:sz w:val="24"/>
        </w:rPr>
        <w:t>Project</w:t>
      </w:r>
      <w:r>
        <w:rPr>
          <w:spacing w:val="14"/>
          <w:sz w:val="24"/>
        </w:rPr>
        <w:t> </w:t>
      </w:r>
      <w:r>
        <w:rPr>
          <w:sz w:val="24"/>
        </w:rPr>
        <w:t>stakeholder's</w:t>
      </w:r>
      <w:r>
        <w:rPr>
          <w:spacing w:val="13"/>
          <w:sz w:val="24"/>
        </w:rPr>
        <w:t> </w:t>
      </w:r>
      <w:r>
        <w:rPr>
          <w:sz w:val="24"/>
        </w:rPr>
        <w:t>management.</w:t>
      </w:r>
      <w:r>
        <w:rPr>
          <w:spacing w:val="19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14(4), 19-24.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206" w:hanging="864"/>
        <w:jc w:val="left"/>
        <w:rPr>
          <w:sz w:val="24"/>
        </w:rPr>
      </w:pPr>
      <w:r>
        <w:rPr>
          <w:sz w:val="24"/>
        </w:rPr>
        <w:t>Karna, S. (2004). Analysing customer satisfaction and quality in construction – the case</w:t>
      </w:r>
      <w:r>
        <w:rPr>
          <w:spacing w:val="-57"/>
          <w:sz w:val="24"/>
        </w:rPr>
        <w:t> </w:t>
      </w:r>
      <w:r>
        <w:rPr>
          <w:sz w:val="24"/>
        </w:rPr>
        <w:t>of public and private customers. </w:t>
      </w:r>
      <w:r>
        <w:rPr>
          <w:i/>
          <w:sz w:val="24"/>
        </w:rPr>
        <w:t>Nordic Journal of Surveying and Real Estate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sz w:val="24"/>
        </w:rPr>
        <w:t>Special Series</w:t>
      </w:r>
      <w:r>
        <w:rPr>
          <w:spacing w:val="2"/>
          <w:sz w:val="24"/>
        </w:rPr>
        <w:t> </w:t>
      </w:r>
      <w:r>
        <w:rPr>
          <w:sz w:val="24"/>
        </w:rPr>
        <w:t>Vol. 2, pp. 67-80.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spacing w:before="78"/>
        <w:ind w:left="612" w:right="1058" w:firstLine="0"/>
        <w:jc w:val="left"/>
        <w:rPr>
          <w:sz w:val="24"/>
        </w:rPr>
      </w:pPr>
      <w:r>
        <w:rPr>
          <w:sz w:val="24"/>
        </w:rPr>
        <w:t>Katz.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30"/>
          <w:sz w:val="24"/>
        </w:rPr>
        <w:t> </w:t>
      </w:r>
      <w:r>
        <w:rPr>
          <w:sz w:val="24"/>
        </w:rPr>
        <w:t>(2000).</w:t>
      </w:r>
      <w:r>
        <w:rPr>
          <w:spacing w:val="28"/>
          <w:sz w:val="24"/>
        </w:rPr>
        <w:t> </w:t>
      </w:r>
      <w:r>
        <w:rPr>
          <w:sz w:val="24"/>
        </w:rPr>
        <w:t>Skills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31"/>
          <w:sz w:val="24"/>
        </w:rPr>
        <w:t> </w:t>
      </w:r>
      <w:r>
        <w:rPr>
          <w:sz w:val="24"/>
        </w:rPr>
        <w:t>effective</w:t>
      </w:r>
      <w:r>
        <w:rPr>
          <w:spacing w:val="31"/>
          <w:sz w:val="24"/>
        </w:rPr>
        <w:t> </w:t>
      </w:r>
      <w:r>
        <w:rPr>
          <w:sz w:val="24"/>
        </w:rPr>
        <w:t>administrator.</w:t>
      </w:r>
      <w:r>
        <w:rPr>
          <w:spacing w:val="32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52(5),</w:t>
      </w:r>
      <w:r>
        <w:rPr>
          <w:spacing w:val="-57"/>
          <w:sz w:val="24"/>
        </w:rPr>
        <w:t> </w:t>
      </w:r>
      <w:r>
        <w:rPr>
          <w:sz w:val="24"/>
        </w:rPr>
        <w:t>90-102.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12"/>
      </w:pPr>
      <w:r>
        <w:rPr/>
        <w:t>Kramer,</w:t>
      </w:r>
      <w:r>
        <w:rPr>
          <w:spacing w:val="19"/>
        </w:rPr>
        <w:t> </w:t>
      </w:r>
      <w:r>
        <w:rPr/>
        <w:t>A.M.</w:t>
      </w:r>
      <w:r>
        <w:rPr>
          <w:spacing w:val="19"/>
        </w:rPr>
        <w:t> </w:t>
      </w:r>
      <w:r>
        <w:rPr/>
        <w:t>(1997).</w:t>
      </w:r>
      <w:r>
        <w:rPr>
          <w:spacing w:val="18"/>
        </w:rPr>
        <w:t> </w:t>
      </w:r>
      <w:r>
        <w:rPr/>
        <w:t>Rehabilitation</w:t>
      </w:r>
      <w:r>
        <w:rPr>
          <w:spacing w:val="20"/>
        </w:rPr>
        <w:t> </w:t>
      </w:r>
      <w:r>
        <w:rPr/>
        <w:t>care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outcomes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patient‟s</w:t>
      </w:r>
      <w:r>
        <w:rPr>
          <w:spacing w:val="20"/>
        </w:rPr>
        <w:t> </w:t>
      </w:r>
      <w:r>
        <w:rPr/>
        <w:t>perspective,</w:t>
      </w:r>
    </w:p>
    <w:p>
      <w:pPr>
        <w:spacing w:before="0"/>
        <w:ind w:left="547" w:right="3840" w:firstLine="0"/>
        <w:jc w:val="center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Care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Vol.</w:t>
      </w:r>
      <w:r>
        <w:rPr>
          <w:spacing w:val="-6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(6),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JS48-JS57.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476" w:right="1062" w:hanging="864"/>
        <w:jc w:val="both"/>
        <w:rPr>
          <w:sz w:val="24"/>
        </w:rPr>
      </w:pPr>
      <w:r>
        <w:rPr>
          <w:sz w:val="24"/>
        </w:rPr>
        <w:t>Krejcie,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Morgan,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(1970).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Activities.</w:t>
      </w:r>
      <w:r>
        <w:rPr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30,</w:t>
      </w:r>
      <w:r>
        <w:rPr>
          <w:spacing w:val="-1"/>
          <w:sz w:val="24"/>
        </w:rPr>
        <w:t> </w:t>
      </w:r>
      <w:r>
        <w:rPr>
          <w:sz w:val="24"/>
        </w:rPr>
        <w:t>607-610.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12"/>
      </w:pPr>
      <w:r>
        <w:rPr/>
        <w:t>Lagos</w:t>
      </w:r>
      <w:r>
        <w:rPr>
          <w:spacing w:val="-4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Hospital,</w:t>
      </w:r>
      <w:r>
        <w:rPr>
          <w:spacing w:val="-5"/>
        </w:rPr>
        <w:t> </w:t>
      </w:r>
      <w:r>
        <w:rPr/>
        <w:t>2015.</w:t>
      </w:r>
      <w:r>
        <w:rPr>
          <w:spacing w:val="-3"/>
        </w:rPr>
        <w:t> </w:t>
      </w:r>
      <w:r>
        <w:rPr/>
        <w:t>Luthnigeria.org/contact.php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76" w:right="1055" w:hanging="864"/>
        <w:jc w:val="both"/>
      </w:pPr>
      <w:r>
        <w:rPr/>
        <w:t>Lane, M. and Gardiner, J. (2003) Risk management and Insurance issues. In: Public</w:t>
      </w:r>
      <w:r>
        <w:rPr>
          <w:spacing w:val="1"/>
        </w:rPr>
        <w:t> </w:t>
      </w:r>
      <w:r>
        <w:rPr/>
        <w:t>Private Partnerships – a review of key issues</w:t>
      </w:r>
      <w:r>
        <w:rPr>
          <w:i/>
        </w:rPr>
        <w:t>, </w:t>
      </w:r>
      <w:r>
        <w:rPr/>
        <w:t>European Construction Institute,</w:t>
      </w:r>
      <w:r>
        <w:rPr>
          <w:spacing w:val="1"/>
        </w:rPr>
        <w:t> </w:t>
      </w:r>
      <w:r>
        <w:rPr/>
        <w:t>pp. 61-70. (2005) The allocation of risks in PPP/PFI construction projects in the</w:t>
      </w:r>
      <w:r>
        <w:rPr>
          <w:spacing w:val="-57"/>
        </w:rPr>
        <w:t> </w:t>
      </w:r>
      <w:r>
        <w:rPr/>
        <w:t>UK.</w:t>
      </w:r>
      <w:r>
        <w:rPr>
          <w:spacing w:val="-1"/>
        </w:rPr>
        <w:t>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Projects</w:t>
      </w:r>
      <w:r>
        <w:rPr>
          <w:i/>
          <w:spacing w:val="-1"/>
        </w:rPr>
        <w:t> </w:t>
      </w:r>
      <w:r>
        <w:rPr>
          <w:i/>
        </w:rPr>
        <w:t>Management,</w:t>
      </w:r>
      <w:r>
        <w:rPr>
          <w:i/>
          <w:spacing w:val="3"/>
        </w:rPr>
        <w:t> </w:t>
      </w:r>
      <w:r>
        <w:rPr/>
        <w:t>23,</w:t>
      </w:r>
      <w:r>
        <w:rPr>
          <w:spacing w:val="-1"/>
        </w:rPr>
        <w:t> </w:t>
      </w:r>
      <w:r>
        <w:rPr/>
        <w:t>25-35.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97" w:right="3840"/>
        <w:jc w:val="center"/>
      </w:pPr>
      <w:r>
        <w:rPr/>
        <w:t>Latham,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(1994)</w:t>
      </w:r>
      <w:r>
        <w:rPr>
          <w:spacing w:val="-4"/>
        </w:rPr>
        <w:t> </w:t>
      </w:r>
      <w:r>
        <w:rPr/>
        <w:t>Constructing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Team,</w:t>
      </w:r>
      <w:r>
        <w:rPr>
          <w:spacing w:val="-4"/>
        </w:rPr>
        <w:t> </w:t>
      </w:r>
      <w:r>
        <w:rPr/>
        <w:t>HMSO,</w:t>
      </w:r>
      <w:r>
        <w:rPr>
          <w:spacing w:val="-3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6" w:hanging="864"/>
        <w:jc w:val="both"/>
        <w:rPr>
          <w:sz w:val="24"/>
        </w:rPr>
      </w:pP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J.N.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Y.G.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outsourcing: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validation.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(4), pp</w:t>
      </w:r>
      <w:r>
        <w:rPr>
          <w:spacing w:val="-1"/>
          <w:sz w:val="24"/>
        </w:rPr>
        <w:t> </w:t>
      </w:r>
      <w:r>
        <w:rPr>
          <w:sz w:val="24"/>
        </w:rPr>
        <w:t>29-61.</w:t>
      </w:r>
    </w:p>
    <w:p>
      <w:pPr>
        <w:pStyle w:val="BodyText"/>
        <w:spacing w:before="5"/>
      </w:pPr>
    </w:p>
    <w:p>
      <w:pPr>
        <w:pStyle w:val="BodyText"/>
        <w:ind w:left="1476" w:right="1058" w:hanging="864"/>
        <w:jc w:val="both"/>
      </w:pPr>
      <w:r>
        <w:rPr/>
        <w:t>Lee, S. (2011). Evaluating Serviceability of Healthcare Servicescapes: Service Design Pe</w:t>
      </w:r>
      <w:r>
        <w:rPr>
          <w:spacing w:val="-57"/>
        </w:rPr>
        <w:t> </w:t>
      </w:r>
      <w:r>
        <w:rPr/>
        <w:t>rspective.</w:t>
      </w:r>
      <w:r>
        <w:rPr>
          <w:spacing w:val="-6"/>
        </w:rPr>
        <w:t> </w:t>
      </w:r>
      <w:r>
        <w:rPr/>
        <w:t>Vol. 5,</w:t>
      </w:r>
      <w:r>
        <w:rPr>
          <w:spacing w:val="1"/>
        </w:rPr>
        <w:t> </w:t>
      </w:r>
      <w:r>
        <w:rPr/>
        <w:t>No 2.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476" w:right="1059" w:hanging="864"/>
        <w:jc w:val="both"/>
      </w:pPr>
      <w:r>
        <w:rPr/>
        <w:t>Leedy, P. D. (1997). Practical research: Planning and design, 6</w:t>
      </w:r>
      <w:r>
        <w:rPr>
          <w:vertAlign w:val="superscript"/>
        </w:rPr>
        <w:t>th</w:t>
      </w:r>
      <w:r>
        <w:rPr>
          <w:vertAlign w:val="baseline"/>
        </w:rPr>
        <w:t> Edition. Merrill, New Je</w:t>
      </w:r>
      <w:r>
        <w:rPr>
          <w:spacing w:val="-57"/>
          <w:vertAlign w:val="baseline"/>
        </w:rPr>
        <w:t> </w:t>
      </w:r>
      <w:r>
        <w:rPr>
          <w:vertAlign w:val="baseline"/>
        </w:rPr>
        <w:t>rsey.</w:t>
      </w:r>
      <w:r>
        <w:rPr>
          <w:spacing w:val="-1"/>
          <w:vertAlign w:val="baseline"/>
        </w:rPr>
        <w:t> </w:t>
      </w:r>
      <w:r>
        <w:rPr>
          <w:vertAlign w:val="baseline"/>
        </w:rPr>
        <w:t>USA.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12"/>
      </w:pPr>
      <w:r>
        <w:rPr/>
        <w:t>Levy,</w:t>
      </w:r>
      <w:r>
        <w:rPr>
          <w:spacing w:val="-10"/>
        </w:rPr>
        <w:t> </w:t>
      </w:r>
      <w:r>
        <w:rPr/>
        <w:t>S.</w:t>
      </w:r>
      <w:r>
        <w:rPr>
          <w:spacing w:val="-8"/>
        </w:rPr>
        <w:t> </w:t>
      </w:r>
      <w:r>
        <w:rPr/>
        <w:t>(1996).</w:t>
      </w:r>
      <w:r>
        <w:rPr>
          <w:spacing w:val="-8"/>
        </w:rPr>
        <w:t> </w:t>
      </w:r>
      <w:r>
        <w:rPr/>
        <w:t>Build,</w:t>
      </w:r>
      <w:r>
        <w:rPr>
          <w:spacing w:val="-8"/>
        </w:rPr>
        <w:t> </w:t>
      </w:r>
      <w:r>
        <w:rPr/>
        <w:t>Operate,</w:t>
      </w:r>
      <w:r>
        <w:rPr>
          <w:spacing w:val="-9"/>
        </w:rPr>
        <w:t> </w:t>
      </w:r>
      <w:r>
        <w:rPr/>
        <w:t>Transfer:</w:t>
      </w:r>
      <w:r>
        <w:rPr>
          <w:spacing w:val="-10"/>
        </w:rPr>
        <w:t> </w:t>
      </w:r>
      <w:r>
        <w:rPr/>
        <w:t>Paving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14"/>
        </w:rPr>
        <w:t> </w:t>
      </w:r>
      <w:r>
        <w:rPr/>
        <w:t>for</w:t>
      </w:r>
      <w:r>
        <w:rPr>
          <w:spacing w:val="-10"/>
        </w:rPr>
        <w:t> </w:t>
      </w:r>
      <w:r>
        <w:rPr/>
        <w:t>Tomorrow‟s</w:t>
      </w:r>
      <w:r>
        <w:rPr>
          <w:spacing w:val="-8"/>
        </w:rPr>
        <w:t> </w:t>
      </w:r>
      <w:r>
        <w:rPr/>
        <w:t>Infrastructure.</w:t>
      </w:r>
    </w:p>
    <w:p>
      <w:pPr>
        <w:spacing w:before="0"/>
        <w:ind w:left="1476" w:right="0" w:firstLine="0"/>
        <w:jc w:val="left"/>
        <w:rPr>
          <w:sz w:val="24"/>
        </w:rPr>
      </w:pPr>
      <w:r>
        <w:rPr>
          <w:i/>
          <w:spacing w:val="-1"/>
          <w:sz w:val="24"/>
        </w:rPr>
        <w:t>John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Wiley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Sons,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Inc.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8" w:hanging="864"/>
        <w:jc w:val="both"/>
      </w:pPr>
      <w:r>
        <w:rPr/>
        <w:t>Love, P. E. D. and Holt, G. D. (2000). Construction business performance measurement: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SPM</w:t>
      </w:r>
      <w:r>
        <w:rPr>
          <w:spacing w:val="-1"/>
        </w:rPr>
        <w:t> </w:t>
      </w:r>
      <w:r>
        <w:rPr/>
        <w:t>alternative.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Process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(5),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408-416.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6" w:hanging="864"/>
        <w:jc w:val="both"/>
      </w:pPr>
      <w:r>
        <w:rPr/>
        <w:t>Mankiw, G. N. (2008). Principles of Economics. 5</w:t>
      </w:r>
      <w:r>
        <w:rPr>
          <w:vertAlign w:val="superscript"/>
        </w:rPr>
        <w:t>th</w:t>
      </w:r>
      <w:r>
        <w:rPr>
          <w:vertAlign w:val="baseline"/>
        </w:rPr>
        <w:t> Edition, South-western Cengage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Learning,</w:t>
      </w:r>
      <w:r>
        <w:rPr>
          <w:spacing w:val="-1"/>
          <w:vertAlign w:val="baseline"/>
        </w:rPr>
        <w:t> </w:t>
      </w:r>
      <w:r>
        <w:rPr>
          <w:vertAlign w:val="baseline"/>
        </w:rPr>
        <w:t>Canada.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92" w:right="1050" w:hanging="1080"/>
        <w:jc w:val="left"/>
        <w:rPr>
          <w:sz w:val="24"/>
        </w:rPr>
      </w:pPr>
      <w:r>
        <w:rPr>
          <w:sz w:val="24"/>
        </w:rPr>
        <w:t>Marin,</w:t>
      </w:r>
      <w:r>
        <w:rPr>
          <w:spacing w:val="10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(2009).</w:t>
      </w:r>
      <w:r>
        <w:rPr>
          <w:spacing w:val="9"/>
          <w:sz w:val="24"/>
        </w:rPr>
        <w:t> </w:t>
      </w:r>
      <w:r>
        <w:rPr>
          <w:sz w:val="24"/>
        </w:rPr>
        <w:t>Public-Private</w:t>
      </w:r>
      <w:r>
        <w:rPr>
          <w:spacing w:val="9"/>
          <w:sz w:val="24"/>
        </w:rPr>
        <w:t> </w:t>
      </w:r>
      <w:r>
        <w:rPr>
          <w:sz w:val="24"/>
        </w:rPr>
        <w:t>Partnership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urban</w:t>
      </w:r>
      <w:r>
        <w:rPr>
          <w:spacing w:val="10"/>
          <w:sz w:val="24"/>
        </w:rPr>
        <w:t> </w:t>
      </w:r>
      <w:r>
        <w:rPr>
          <w:sz w:val="24"/>
        </w:rPr>
        <w:t>water</w:t>
      </w:r>
      <w:r>
        <w:rPr>
          <w:spacing w:val="8"/>
          <w:sz w:val="24"/>
        </w:rPr>
        <w:t> </w:t>
      </w:r>
      <w:r>
        <w:rPr>
          <w:sz w:val="24"/>
        </w:rPr>
        <w:t>utilities.</w:t>
      </w:r>
      <w:r>
        <w:rPr>
          <w:spacing w:val="1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Facility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20, 23-34.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92" w:right="1050" w:hanging="1080"/>
      </w:pPr>
      <w:r>
        <w:rPr/>
        <w:t>Mendenhall,</w:t>
      </w:r>
      <w:r>
        <w:rPr>
          <w:spacing w:val="14"/>
        </w:rPr>
        <w:t> </w:t>
      </w:r>
      <w:r>
        <w:rPr/>
        <w:t>W.,</w:t>
      </w:r>
      <w:r>
        <w:rPr>
          <w:spacing w:val="14"/>
        </w:rPr>
        <w:t> </w:t>
      </w:r>
      <w:r>
        <w:rPr/>
        <w:t>Reinmuth,</w:t>
      </w:r>
      <w:r>
        <w:rPr>
          <w:spacing w:val="16"/>
        </w:rPr>
        <w:t> </w:t>
      </w:r>
      <w:r>
        <w:rPr/>
        <w:t>J.</w:t>
      </w:r>
      <w:r>
        <w:rPr>
          <w:spacing w:val="14"/>
        </w:rPr>
        <w:t> </w:t>
      </w:r>
      <w:r>
        <w:rPr/>
        <w:t>E.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Beaver,</w:t>
      </w:r>
      <w:r>
        <w:rPr>
          <w:spacing w:val="15"/>
        </w:rPr>
        <w:t> </w:t>
      </w:r>
      <w:r>
        <w:rPr/>
        <w:t>R.</w:t>
      </w:r>
      <w:r>
        <w:rPr>
          <w:spacing w:val="17"/>
        </w:rPr>
        <w:t> </w:t>
      </w:r>
      <w:r>
        <w:rPr/>
        <w:t>(1993).</w:t>
      </w:r>
      <w:r>
        <w:rPr>
          <w:spacing w:val="15"/>
        </w:rPr>
        <w:t> </w:t>
      </w:r>
      <w:r>
        <w:rPr/>
        <w:t>Statistics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Edition,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Duxbury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Press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Belmont, California,</w:t>
      </w:r>
      <w:r>
        <w:rPr>
          <w:spacing w:val="-1"/>
          <w:vertAlign w:val="baseline"/>
        </w:rPr>
        <w:t> </w:t>
      </w:r>
      <w:r>
        <w:rPr>
          <w:vertAlign w:val="baseline"/>
        </w:rPr>
        <w:t>USA.</w:t>
      </w:r>
    </w:p>
    <w:p>
      <w:pPr>
        <w:pStyle w:val="BodyText"/>
        <w:spacing w:before="240"/>
        <w:ind w:left="612"/>
      </w:pPr>
      <w:r>
        <w:rPr/>
        <w:t>Meyer,</w:t>
      </w:r>
      <w:r>
        <w:rPr>
          <w:spacing w:val="-11"/>
        </w:rPr>
        <w:t> </w:t>
      </w:r>
      <w:r>
        <w:rPr/>
        <w:t>W.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(2000).</w:t>
      </w:r>
      <w:r>
        <w:rPr>
          <w:spacing w:val="-6"/>
        </w:rPr>
        <w:t> </w:t>
      </w:r>
      <w:r>
        <w:rPr/>
        <w:t>Environments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organizations.</w:t>
      </w:r>
      <w:r>
        <w:rPr>
          <w:spacing w:val="-3"/>
        </w:rPr>
        <w:t> </w:t>
      </w:r>
      <w:r>
        <w:rPr>
          <w:i/>
        </w:rPr>
        <w:t>Jossey-Brass</w:t>
      </w:r>
      <w:r>
        <w:rPr/>
        <w:t>.</w:t>
      </w:r>
      <w:r>
        <w:rPr>
          <w:spacing w:val="-4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Miaoulis,</w:t>
      </w:r>
      <w:r>
        <w:rPr>
          <w:spacing w:val="65"/>
        </w:rPr>
        <w:t> </w:t>
      </w:r>
      <w:r>
        <w:rPr/>
        <w:t>George  </w:t>
      </w:r>
      <w:r>
        <w:rPr>
          <w:spacing w:val="2"/>
        </w:rPr>
        <w:t> </w:t>
      </w:r>
      <w:r>
        <w:rPr/>
        <w:t>and  </w:t>
      </w:r>
      <w:r>
        <w:rPr>
          <w:spacing w:val="6"/>
        </w:rPr>
        <w:t> </w:t>
      </w:r>
      <w:r>
        <w:rPr/>
        <w:t>Michener,  </w:t>
      </w:r>
      <w:r>
        <w:rPr>
          <w:spacing w:val="3"/>
        </w:rPr>
        <w:t> </w:t>
      </w:r>
      <w:r>
        <w:rPr/>
        <w:t>R.  </w:t>
      </w:r>
      <w:r>
        <w:rPr>
          <w:spacing w:val="3"/>
        </w:rPr>
        <w:t> </w:t>
      </w:r>
      <w:r>
        <w:rPr/>
        <w:t>D.  </w:t>
      </w:r>
      <w:r>
        <w:rPr>
          <w:spacing w:val="3"/>
        </w:rPr>
        <w:t> </w:t>
      </w:r>
      <w:r>
        <w:rPr/>
        <w:t>(1976).  </w:t>
      </w:r>
      <w:r>
        <w:rPr>
          <w:spacing w:val="7"/>
        </w:rPr>
        <w:t> </w:t>
      </w:r>
      <w:r>
        <w:rPr/>
        <w:t>An  </w:t>
      </w:r>
      <w:r>
        <w:rPr>
          <w:spacing w:val="5"/>
        </w:rPr>
        <w:t> </w:t>
      </w:r>
      <w:r>
        <w:rPr/>
        <w:t>Introduction  </w:t>
      </w:r>
      <w:r>
        <w:rPr>
          <w:spacing w:val="3"/>
        </w:rPr>
        <w:t> </w:t>
      </w:r>
      <w:r>
        <w:rPr/>
        <w:t>to  </w:t>
      </w:r>
      <w:r>
        <w:rPr>
          <w:spacing w:val="4"/>
        </w:rPr>
        <w:t> </w:t>
      </w:r>
      <w:r>
        <w:rPr/>
        <w:t>Sampling.</w:t>
      </w:r>
    </w:p>
    <w:p>
      <w:pPr>
        <w:spacing w:before="0"/>
        <w:ind w:left="1692" w:right="0" w:firstLine="0"/>
        <w:jc w:val="left"/>
        <w:rPr>
          <w:sz w:val="24"/>
        </w:rPr>
      </w:pPr>
      <w:r>
        <w:rPr>
          <w:i/>
          <w:sz w:val="24"/>
        </w:rPr>
        <w:t>Kendall/Hunt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Publishing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Dubuque,</w:t>
      </w:r>
      <w:r>
        <w:rPr>
          <w:spacing w:val="1"/>
          <w:sz w:val="24"/>
        </w:rPr>
        <w:t> </w:t>
      </w:r>
      <w:r>
        <w:rPr>
          <w:sz w:val="24"/>
        </w:rPr>
        <w:t>Iowa.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32" w:right="1050" w:hanging="72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1"/>
          <w:sz w:val="24"/>
        </w:rPr>
        <w:t> </w:t>
      </w:r>
      <w:r>
        <w:rPr>
          <w:sz w:val="24"/>
        </w:rPr>
        <w:t>J.B.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Infrastructure Delivery,</w:t>
      </w:r>
      <w:r>
        <w:rPr>
          <w:spacing w:val="1"/>
          <w:sz w:val="24"/>
        </w:rPr>
        <w:t> </w:t>
      </w:r>
      <w:r>
        <w:rPr>
          <w:i/>
          <w:sz w:val="24"/>
        </w:rPr>
        <w:t>Kluwer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Publishers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692" w:right="1057" w:hanging="1080"/>
        <w:jc w:val="both"/>
      </w:pPr>
      <w:r>
        <w:rPr/>
        <w:t>Mogbo, T. C. (2001). The construction sector and economic growth of Nigeria.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Quantity</w:t>
      </w:r>
      <w:r>
        <w:rPr>
          <w:i/>
          <w:spacing w:val="-2"/>
        </w:rPr>
        <w:t> </w:t>
      </w:r>
      <w:r>
        <w:rPr>
          <w:i/>
        </w:rPr>
        <w:t>Surveyor</w:t>
      </w:r>
      <w:r>
        <w:rPr/>
        <w:t>, 35(2), 8-13.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03" w:val="left" w:leader="none"/>
          <w:tab w:pos="2879" w:val="left" w:leader="none"/>
          <w:tab w:pos="3942" w:val="left" w:leader="none"/>
          <w:tab w:pos="4992" w:val="left" w:leader="none"/>
          <w:tab w:pos="6206" w:val="left" w:leader="none"/>
          <w:tab w:pos="6763" w:val="left" w:leader="none"/>
          <w:tab w:pos="8060" w:val="left" w:leader="none"/>
        </w:tabs>
        <w:spacing w:before="1"/>
        <w:ind w:left="612" w:right="1058"/>
      </w:pPr>
      <w:r>
        <w:rPr/>
        <w:t>Molenberghs,</w:t>
        <w:tab/>
        <w:t>G.</w:t>
        <w:tab/>
        <w:t>(2011).</w:t>
        <w:tab/>
        <w:t>Survey</w:t>
        <w:tab/>
        <w:t>Methods</w:t>
        <w:tab/>
        <w:t>&amp;</w:t>
        <w:tab/>
        <w:t>Sampling</w:t>
        <w:tab/>
      </w:r>
      <w:r>
        <w:rPr>
          <w:spacing w:val="-2"/>
        </w:rPr>
        <w:t>Techniques.</w:t>
      </w:r>
      <w:r>
        <w:rPr>
          <w:spacing w:val="-57"/>
        </w:rPr>
        <w:t> </w:t>
      </w:r>
      <w:hyperlink r:id="rId17">
        <w:r>
          <w:rPr/>
          <w:t>www.censtat.uhasselt.be</w:t>
        </w:r>
      </w:hyperlink>
    </w:p>
    <w:p>
      <w:pPr>
        <w:pStyle w:val="BodyText"/>
        <w:spacing w:line="510" w:lineRule="atLeast" w:before="6"/>
        <w:ind w:left="612" w:right="985"/>
      </w:pPr>
      <w:r>
        <w:rPr/>
        <w:t>Moser, C. and Kalton, G (1971). Survey Methods in Social Investigation. AbeBooks.com.</w:t>
      </w:r>
      <w:r>
        <w:rPr>
          <w:spacing w:val="-57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Planning</w:t>
      </w:r>
      <w:r>
        <w:rPr>
          <w:spacing w:val="44"/>
        </w:rPr>
        <w:t> </w:t>
      </w:r>
      <w:r>
        <w:rPr/>
        <w:t>Commission</w:t>
      </w:r>
      <w:r>
        <w:rPr>
          <w:spacing w:val="44"/>
        </w:rPr>
        <w:t> </w:t>
      </w:r>
      <w:r>
        <w:rPr/>
        <w:t>(NPC)</w:t>
      </w:r>
      <w:r>
        <w:rPr>
          <w:spacing w:val="43"/>
        </w:rPr>
        <w:t> </w:t>
      </w:r>
      <w:r>
        <w:rPr/>
        <w:t>(2004).</w:t>
      </w:r>
      <w:r>
        <w:rPr>
          <w:spacing w:val="43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Empowerment</w:t>
      </w:r>
    </w:p>
    <w:p>
      <w:pPr>
        <w:pStyle w:val="BodyText"/>
        <w:spacing w:before="6"/>
        <w:ind w:left="1692"/>
      </w:pPr>
      <w:r>
        <w:rPr/>
        <w:t>Strategy</w:t>
      </w:r>
      <w:r>
        <w:rPr>
          <w:spacing w:val="-4"/>
        </w:rPr>
        <w:t> </w:t>
      </w:r>
      <w:r>
        <w:rPr/>
        <w:t>(NEEDS).</w:t>
      </w:r>
      <w:r>
        <w:rPr>
          <w:spacing w:val="-14"/>
        </w:rPr>
        <w:t> </w:t>
      </w:r>
      <w:r>
        <w:rPr/>
        <w:t>Abuja: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Commission.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92" w:right="1062" w:hanging="1080"/>
        <w:jc w:val="both"/>
      </w:pPr>
      <w:r>
        <w:rPr/>
        <w:t>National Public Private Partnership (PPP) Policy (2009). Prime Minister‟s Office,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Tanzania.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8" w:hanging="720"/>
        <w:jc w:val="both"/>
      </w:pPr>
      <w:r>
        <w:rPr/>
        <w:t>Nijkamp, P., Van der Burch, M. and Vidigni, G. (2002). A comparative institutional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land-use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revitalization</w:t>
      </w:r>
      <w:r>
        <w:rPr>
          <w:spacing w:val="-2"/>
        </w:rPr>
        <w:t> </w:t>
      </w:r>
      <w:r>
        <w:rPr/>
        <w:t>projects.</w:t>
      </w:r>
      <w:r>
        <w:rPr>
          <w:spacing w:val="1"/>
        </w:rPr>
        <w:t> </w:t>
      </w:r>
      <w:r>
        <w:rPr>
          <w:i/>
        </w:rPr>
        <w:t>Urban</w:t>
      </w:r>
      <w:r>
        <w:rPr>
          <w:i/>
          <w:spacing w:val="-2"/>
        </w:rPr>
        <w:t> </w:t>
      </w:r>
      <w:r>
        <w:rPr>
          <w:i/>
        </w:rPr>
        <w:t>Studies</w:t>
      </w:r>
      <w:r>
        <w:rPr/>
        <w:t>,</w:t>
      </w:r>
      <w:r>
        <w:rPr>
          <w:spacing w:val="-6"/>
        </w:rPr>
        <w:t> </w:t>
      </w:r>
      <w:r>
        <w:rPr/>
        <w:t>Vol.</w:t>
      </w:r>
      <w:r>
        <w:rPr>
          <w:spacing w:val="-1"/>
        </w:rPr>
        <w:t> </w:t>
      </w:r>
      <w:r>
        <w:rPr/>
        <w:t>39</w:t>
      </w:r>
      <w:r>
        <w:rPr>
          <w:spacing w:val="-2"/>
        </w:rPr>
        <w:t> </w:t>
      </w:r>
      <w:r>
        <w:rPr/>
        <w:t>(10),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1865-80.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6" w:hanging="720"/>
        <w:jc w:val="both"/>
      </w:pPr>
      <w:r>
        <w:rPr/>
        <w:t>Norment,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Public-Private Partnerships.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63" w:hanging="1080"/>
        <w:jc w:val="both"/>
      </w:pPr>
      <w:r>
        <w:rPr/>
        <w:t>Nguyen, T., Briancon, Empereur and Guillemin. (2002). Factors determining inpatient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 care.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Medicine</w:t>
      </w:r>
      <w:r>
        <w:rPr/>
        <w:t>,</w:t>
      </w:r>
      <w:r>
        <w:rPr>
          <w:spacing w:val="1"/>
        </w:rPr>
        <w:t> </w:t>
      </w:r>
      <w:r>
        <w:rPr/>
        <w:t>54 , pp.</w:t>
      </w:r>
      <w:r>
        <w:rPr>
          <w:spacing w:val="-1"/>
        </w:rPr>
        <w:t> </w:t>
      </w:r>
      <w:r>
        <w:rPr/>
        <w:t>493–504.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5" w:hanging="1080"/>
        <w:jc w:val="both"/>
        <w:rPr>
          <w:sz w:val="24"/>
        </w:rPr>
      </w:pPr>
      <w:r>
        <w:rPr>
          <w:sz w:val="24"/>
        </w:rPr>
        <w:t>Nyhan, R. C. and Martin, L. L. (1999). Comparative performance measurement.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Management 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22(3), 348-364.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476" w:right="1058" w:hanging="864"/>
        <w:jc w:val="both"/>
        <w:rPr>
          <w:sz w:val="24"/>
        </w:rPr>
      </w:pPr>
      <w:r>
        <w:rPr>
          <w:sz w:val="24"/>
        </w:rPr>
        <w:t>Ofori, G. (2007). Construction in Developing Countries Construction </w:t>
      </w:r>
      <w:r>
        <w:rPr>
          <w:i/>
          <w:sz w:val="24"/>
        </w:rPr>
        <w:t>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 (1), pp1-6.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61" w:hanging="864"/>
        <w:jc w:val="both"/>
      </w:pPr>
      <w:r>
        <w:rPr/>
        <w:t>Ogungbekun, I., Ogungbekun, A. and Orobaton, N. (1999). Private Health in Nigeria:</w:t>
      </w:r>
      <w:r>
        <w:rPr>
          <w:spacing w:val="1"/>
        </w:rPr>
        <w:t> </w:t>
      </w:r>
      <w:r>
        <w:rPr/>
        <w:t>walking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Tigh trope.</w:t>
      </w:r>
      <w:r>
        <w:rPr>
          <w:spacing w:val="2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Planning</w:t>
      </w:r>
      <w:r>
        <w:rPr/>
        <w:t>,</w:t>
      </w:r>
      <w:r>
        <w:rPr>
          <w:spacing w:val="-1"/>
        </w:rPr>
        <w:t> </w:t>
      </w:r>
      <w:r>
        <w:rPr/>
        <w:t>4 (2),</w:t>
      </w:r>
      <w:r>
        <w:rPr>
          <w:spacing w:val="-2"/>
        </w:rPr>
        <w:t> </w:t>
      </w:r>
      <w:r>
        <w:rPr/>
        <w:t>174-181.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0" w:hanging="1080"/>
        <w:jc w:val="both"/>
      </w:pPr>
      <w:r>
        <w:rPr/>
        <w:t>Ogunsemi, D. R. (2002). Cost and time performance of construction projects in South-</w:t>
      </w:r>
      <w:r>
        <w:rPr>
          <w:spacing w:val="1"/>
        </w:rPr>
        <w:t> </w:t>
      </w:r>
      <w:r>
        <w:rPr/>
        <w:t>western Nigeria. A Unpublished PhD Thesis in the Department of Quantity</w:t>
      </w:r>
      <w:r>
        <w:rPr>
          <w:spacing w:val="1"/>
        </w:rPr>
        <w:t> </w:t>
      </w:r>
      <w:r>
        <w:rPr/>
        <w:t>Surveying, 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Technology,</w:t>
      </w:r>
      <w:r>
        <w:rPr>
          <w:spacing w:val="-13"/>
        </w:rPr>
        <w:t> </w:t>
      </w:r>
      <w:r>
        <w:rPr/>
        <w:t>Akure,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Olakunde,</w:t>
      </w:r>
      <w:r>
        <w:rPr>
          <w:spacing w:val="37"/>
        </w:rPr>
        <w:t> </w:t>
      </w:r>
      <w:r>
        <w:rPr/>
        <w:t>B.O.</w:t>
      </w:r>
      <w:r>
        <w:rPr>
          <w:spacing w:val="36"/>
        </w:rPr>
        <w:t> </w:t>
      </w:r>
      <w:r>
        <w:rPr/>
        <w:t>(2012).</w:t>
      </w:r>
      <w:r>
        <w:rPr>
          <w:spacing w:val="38"/>
        </w:rPr>
        <w:t> </w:t>
      </w:r>
      <w:r>
        <w:rPr/>
        <w:t>Public</w:t>
      </w:r>
      <w:r>
        <w:rPr>
          <w:spacing w:val="33"/>
        </w:rPr>
        <w:t> </w:t>
      </w:r>
      <w:r>
        <w:rPr/>
        <w:t>health</w:t>
      </w:r>
      <w:r>
        <w:rPr>
          <w:spacing w:val="34"/>
        </w:rPr>
        <w:t> </w:t>
      </w:r>
      <w:r>
        <w:rPr/>
        <w:t>care</w:t>
      </w:r>
      <w:r>
        <w:rPr>
          <w:spacing w:val="35"/>
        </w:rPr>
        <w:t> </w:t>
      </w:r>
      <w:r>
        <w:rPr/>
        <w:t>financing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Nigeria:</w:t>
      </w:r>
      <w:r>
        <w:rPr>
          <w:spacing w:val="35"/>
        </w:rPr>
        <w:t> </w:t>
      </w:r>
      <w:r>
        <w:rPr/>
        <w:t>Which</w:t>
      </w:r>
      <w:r>
        <w:rPr>
          <w:spacing w:val="36"/>
        </w:rPr>
        <w:t> </w:t>
      </w:r>
      <w:r>
        <w:rPr/>
        <w:t>way</w:t>
      </w:r>
      <w:r>
        <w:rPr>
          <w:spacing w:val="29"/>
        </w:rPr>
        <w:t> </w:t>
      </w:r>
      <w:r>
        <w:rPr/>
        <w:t>forward?</w:t>
      </w:r>
    </w:p>
    <w:p>
      <w:pPr>
        <w:spacing w:before="4"/>
        <w:ind w:left="1476" w:right="0" w:firstLine="0"/>
        <w:jc w:val="left"/>
        <w:rPr>
          <w:sz w:val="24"/>
        </w:rPr>
      </w:pPr>
      <w:r>
        <w:rPr>
          <w:i/>
          <w:sz w:val="24"/>
        </w:rPr>
        <w:t>Annals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Research;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pp4</w:t>
      </w:r>
      <w:r>
        <w:rPr>
          <w:rFonts w:ascii="Cambria Math" w:hAnsi="Cambria Math"/>
          <w:sz w:val="24"/>
        </w:rPr>
        <w:t>‑</w:t>
      </w:r>
      <w:r>
        <w:rPr>
          <w:sz w:val="24"/>
        </w:rPr>
        <w:t>10.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692" w:right="1060" w:hanging="1080"/>
        <w:jc w:val="both"/>
      </w:pPr>
      <w:r>
        <w:rPr/>
        <w:t>Oladapo, M. A. (2000). Project performance in a changing environment. Association for</w:t>
      </w:r>
      <w:r>
        <w:rPr>
          <w:spacing w:val="1"/>
        </w:rPr>
        <w:t> </w:t>
      </w:r>
      <w:r>
        <w:rPr/>
        <w:t>the Advancement of Cost Engineering International Transactions Calgary,</w:t>
      </w:r>
      <w:r>
        <w:rPr>
          <w:spacing w:val="1"/>
        </w:rPr>
        <w:t> </w:t>
      </w:r>
      <w:r>
        <w:rPr/>
        <w:t>Canada, June</w:t>
      </w:r>
      <w:r>
        <w:rPr>
          <w:spacing w:val="-1"/>
        </w:rPr>
        <w:t> </w:t>
      </w:r>
      <w:r>
        <w:rPr/>
        <w:t>25-28, 1-10.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8" w:hanging="864"/>
        <w:jc w:val="both"/>
        <w:rPr>
          <w:sz w:val="24"/>
        </w:rPr>
      </w:pPr>
      <w:r>
        <w:rPr>
          <w:sz w:val="24"/>
        </w:rPr>
        <w:t>Oliver, R. (1989). Processing of the satisfaction response in consumption: a suggested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propositions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Dissatisfaction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1-16.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5" w:hanging="864"/>
        <w:jc w:val="both"/>
        <w:rPr>
          <w:sz w:val="24"/>
        </w:rPr>
      </w:pPr>
      <w:r>
        <w:rPr>
          <w:sz w:val="24"/>
        </w:rPr>
        <w:t>Oliver,</w:t>
      </w:r>
      <w:r>
        <w:rPr>
          <w:spacing w:val="1"/>
          <w:sz w:val="24"/>
        </w:rPr>
        <w:t> </w:t>
      </w:r>
      <w:r>
        <w:rPr>
          <w:sz w:val="24"/>
        </w:rPr>
        <w:t>R.L.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Satisfaction:</w:t>
      </w:r>
      <w:r>
        <w:rPr>
          <w:spacing w:val="1"/>
          <w:sz w:val="24"/>
        </w:rPr>
        <w:t> </w:t>
      </w:r>
      <w:r>
        <w:rPr>
          <w:sz w:val="24"/>
        </w:rPr>
        <w:t>A Behavioural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Consumer.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McGraw-Hill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Companies, Inc.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476" w:right="1064" w:hanging="864"/>
        <w:jc w:val="both"/>
      </w:pPr>
      <w:r>
        <w:rPr/>
        <w:t>Owumi, B.E. (1996). Society and health Social Pattern of Illness and Medical Care: cited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Readings in Medical</w:t>
      </w:r>
      <w:r>
        <w:rPr>
          <w:spacing w:val="-1"/>
        </w:rPr>
        <w:t> </w:t>
      </w:r>
      <w:r>
        <w:rPr/>
        <w:t>Sociology.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476" w:right="1057" w:hanging="864"/>
        <w:jc w:val="both"/>
        <w:rPr>
          <w:sz w:val="24"/>
        </w:rPr>
      </w:pPr>
      <w:r>
        <w:rPr>
          <w:sz w:val="24"/>
        </w:rPr>
        <w:t>Owumi B.E., Adeoti, A. B. and Taiwo, P. A., (2013).</w:t>
      </w:r>
      <w:r>
        <w:rPr>
          <w:spacing w:val="1"/>
          <w:sz w:val="24"/>
        </w:rPr>
        <w:t> </w:t>
      </w:r>
      <w:r>
        <w:rPr>
          <w:sz w:val="24"/>
        </w:rPr>
        <w:t>National Health Insurance Scheme</w:t>
      </w:r>
      <w:r>
        <w:rPr>
          <w:spacing w:val="-57"/>
          <w:sz w:val="24"/>
        </w:rPr>
        <w:t> </w:t>
      </w:r>
      <w:r>
        <w:rPr>
          <w:sz w:val="24"/>
        </w:rPr>
        <w:t>Dispensing</w:t>
      </w:r>
      <w:r>
        <w:rPr>
          <w:spacing w:val="1"/>
          <w:sz w:val="24"/>
        </w:rPr>
        <w:t> </w:t>
      </w:r>
      <w:r>
        <w:rPr>
          <w:sz w:val="24"/>
        </w:rPr>
        <w:t>Outreach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</w:t>
      </w:r>
      <w:r>
        <w:rPr>
          <w:i/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1"/>
          <w:sz w:val="24"/>
        </w:rPr>
        <w:t> </w:t>
      </w:r>
      <w:r>
        <w:rPr>
          <w:sz w:val="24"/>
        </w:rPr>
        <w:t>(Online):</w:t>
      </w:r>
      <w:r>
        <w:rPr>
          <w:spacing w:val="-6"/>
          <w:sz w:val="24"/>
        </w:rPr>
        <w:t> </w:t>
      </w:r>
      <w:r>
        <w:rPr>
          <w:sz w:val="24"/>
        </w:rPr>
        <w:t>2319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7722,</w:t>
      </w:r>
      <w:r>
        <w:rPr>
          <w:spacing w:val="-5"/>
          <w:sz w:val="24"/>
        </w:rPr>
        <w:t> </w:t>
      </w:r>
      <w:hyperlink r:id="rId18">
        <w:r>
          <w:rPr>
            <w:sz w:val="24"/>
          </w:rPr>
          <w:t>www.ijhssi.org</w:t>
        </w:r>
        <w:r>
          <w:rPr>
            <w:spacing w:val="-13"/>
            <w:sz w:val="24"/>
          </w:rPr>
          <w:t> </w:t>
        </w:r>
      </w:hyperlink>
      <w:r>
        <w:rPr>
          <w:sz w:val="24"/>
        </w:rPr>
        <w:t>Vol.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(5)</w:t>
      </w:r>
      <w:r>
        <w:rPr>
          <w:spacing w:val="-5"/>
          <w:sz w:val="24"/>
        </w:rPr>
        <w:t> </w:t>
      </w:r>
      <w:r>
        <w:rPr>
          <w:sz w:val="24"/>
        </w:rPr>
        <w:t>PP.37-46</w:t>
      </w:r>
      <w:r>
        <w:rPr>
          <w:spacing w:val="-6"/>
          <w:sz w:val="24"/>
        </w:rPr>
        <w:t> </w:t>
      </w:r>
      <w:hyperlink r:id="rId19">
        <w:r>
          <w:rPr>
            <w:sz w:val="24"/>
          </w:rPr>
          <w:t>www.ijesi.org.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12"/>
      </w:pPr>
      <w:r>
        <w:rPr/>
        <w:t>Ozaki,</w:t>
      </w:r>
      <w:r>
        <w:rPr>
          <w:spacing w:val="34"/>
        </w:rPr>
        <w:t> </w:t>
      </w:r>
      <w:r>
        <w:rPr/>
        <w:t>R.</w:t>
      </w:r>
      <w:r>
        <w:rPr>
          <w:spacing w:val="92"/>
        </w:rPr>
        <w:t> </w:t>
      </w:r>
      <w:r>
        <w:rPr/>
        <w:t>(2003).</w:t>
      </w:r>
      <w:r>
        <w:rPr>
          <w:spacing w:val="91"/>
        </w:rPr>
        <w:t> </w:t>
      </w:r>
      <w:r>
        <w:rPr/>
        <w:t>Customer-focused</w:t>
      </w:r>
      <w:r>
        <w:rPr>
          <w:spacing w:val="92"/>
        </w:rPr>
        <w:t> </w:t>
      </w:r>
      <w:r>
        <w:rPr/>
        <w:t>approaches</w:t>
      </w:r>
      <w:r>
        <w:rPr>
          <w:spacing w:val="93"/>
        </w:rPr>
        <w:t> </w:t>
      </w:r>
      <w:r>
        <w:rPr/>
        <w:t>to</w:t>
      </w:r>
      <w:r>
        <w:rPr>
          <w:spacing w:val="92"/>
        </w:rPr>
        <w:t> </w:t>
      </w:r>
      <w:r>
        <w:rPr/>
        <w:t>innovation</w:t>
      </w:r>
      <w:r>
        <w:rPr>
          <w:spacing w:val="92"/>
        </w:rPr>
        <w:t> </w:t>
      </w:r>
      <w:r>
        <w:rPr/>
        <w:t>in</w:t>
      </w:r>
      <w:r>
        <w:rPr>
          <w:spacing w:val="92"/>
        </w:rPr>
        <w:t> </w:t>
      </w:r>
      <w:r>
        <w:rPr/>
        <w:t>house</w:t>
      </w:r>
      <w:r>
        <w:rPr>
          <w:spacing w:val="94"/>
        </w:rPr>
        <w:t> </w:t>
      </w:r>
      <w:r>
        <w:rPr/>
        <w:t>building.</w:t>
      </w:r>
    </w:p>
    <w:p>
      <w:pPr>
        <w:spacing w:before="0"/>
        <w:ind w:left="1332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 Economics,</w:t>
      </w:r>
      <w:r>
        <w:rPr>
          <w:i/>
          <w:spacing w:val="-1"/>
          <w:sz w:val="24"/>
        </w:rPr>
        <w:t> </w:t>
      </w:r>
      <w:r>
        <w:rPr>
          <w:sz w:val="24"/>
        </w:rPr>
        <w:t>vol.21, pp 557–564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476" w:right="1053" w:hanging="864"/>
        <w:jc w:val="both"/>
        <w:rPr>
          <w:sz w:val="24"/>
        </w:rPr>
      </w:pPr>
      <w:r>
        <w:rPr>
          <w:sz w:val="24"/>
        </w:rPr>
        <w:t>Ozaki,</w:t>
      </w:r>
      <w:r>
        <w:rPr>
          <w:spacing w:val="-6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Yoshida,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(2007).</w:t>
      </w:r>
      <w:r>
        <w:rPr>
          <w:spacing w:val="-5"/>
          <w:sz w:val="24"/>
        </w:rPr>
        <w:t> </w:t>
      </w:r>
      <w:r>
        <w:rPr>
          <w:sz w:val="24"/>
        </w:rPr>
        <w:t>User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End-User</w:t>
      </w:r>
      <w:r>
        <w:rPr>
          <w:spacing w:val="-2"/>
          <w:sz w:val="24"/>
        </w:rPr>
        <w:t> </w:t>
      </w:r>
      <w:r>
        <w:rPr>
          <w:sz w:val="24"/>
        </w:rPr>
        <w:t>Involvement.</w:t>
      </w:r>
      <w:r>
        <w:rPr>
          <w:spacing w:val="-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‘Past,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Future’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Reading,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-18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July,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pp459-470.</w:t>
      </w:r>
    </w:p>
    <w:p>
      <w:pPr>
        <w:pStyle w:val="BodyText"/>
        <w:spacing w:before="240"/>
        <w:ind w:left="1476" w:right="1054" w:hanging="864"/>
        <w:jc w:val="both"/>
      </w:pPr>
      <w:r>
        <w:rPr/>
        <w:t>Parasuraman, A., Zeithaml, V. A. and Berry, L. L. (1985). A conceptual model of service</w:t>
      </w:r>
      <w:r>
        <w:rPr>
          <w:spacing w:val="-57"/>
        </w:rPr>
        <w:t> </w:t>
      </w:r>
      <w:r>
        <w:rPr/>
        <w:t>quality and its implications for future research, </w:t>
      </w:r>
      <w:r>
        <w:rPr>
          <w:i/>
        </w:rPr>
        <w:t>Journal of Marketing</w:t>
      </w:r>
      <w:r>
        <w:rPr/>
        <w:t>, Vol. 49,</w:t>
      </w:r>
      <w:r>
        <w:rPr>
          <w:spacing w:val="1"/>
        </w:rPr>
        <w:t> </w:t>
      </w:r>
      <w:r>
        <w:rPr/>
        <w:t>pp. 41-50.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4" w:hanging="864"/>
        <w:jc w:val="both"/>
      </w:pPr>
      <w:r>
        <w:rPr/>
        <w:t>Parasuraman, A., Zeithaml, V. A. and Berry, L. L. (1988). SERVQUAL: a multiple-item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Retailing</w:t>
      </w:r>
      <w:r>
        <w:rPr/>
        <w:t>,</w:t>
      </w:r>
      <w:r>
        <w:rPr>
          <w:spacing w:val="-6"/>
        </w:rPr>
        <w:t> </w:t>
      </w:r>
      <w:r>
        <w:rPr/>
        <w:t>Vol. 64 (1), pp.</w:t>
      </w:r>
      <w:r>
        <w:rPr>
          <w:spacing w:val="1"/>
        </w:rPr>
        <w:t> </w:t>
      </w:r>
      <w:r>
        <w:rPr/>
        <w:t>12-40.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32" w:right="1054" w:hanging="720"/>
        <w:jc w:val="both"/>
      </w:pPr>
      <w:r>
        <w:rPr/>
        <w:t>Partnerships, U.K. (2006). Report on Operational PFI Projects, March 2006, available at</w:t>
      </w:r>
      <w:r>
        <w:rPr>
          <w:spacing w:val="1"/>
        </w:rPr>
        <w:t> </w:t>
      </w:r>
      <w:hyperlink r:id="rId20">
        <w:r>
          <w:rPr/>
          <w:t>www.partnershipsuk.org.uk </w:t>
        </w:r>
      </w:hyperlink>
      <w:r>
        <w:rPr/>
        <w:t>(accessed</w:t>
      </w:r>
      <w:r>
        <w:rPr>
          <w:spacing w:val="-1"/>
        </w:rPr>
        <w:t> </w:t>
      </w:r>
      <w:r>
        <w:rPr/>
        <w:t>14 March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66" w:hanging="1080"/>
        <w:jc w:val="both"/>
      </w:pPr>
      <w:r>
        <w:rPr/>
        <w:t>Petrovic-Lazarevic, S. (2003). Change of governance as a key factor for adding value to</w:t>
      </w:r>
      <w:r>
        <w:rPr>
          <w:spacing w:val="1"/>
        </w:rPr>
        <w:t> </w:t>
      </w:r>
      <w:r>
        <w:rPr/>
        <w:t>Serbian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6" w:hanging="1080"/>
        <w:jc w:val="both"/>
        <w:rPr>
          <w:sz w:val="24"/>
        </w:rPr>
      </w:pPr>
      <w:r>
        <w:rPr>
          <w:sz w:val="24"/>
        </w:rPr>
        <w:t>Pitagorsky,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manager/functional</w:t>
      </w:r>
      <w:r>
        <w:rPr>
          <w:spacing w:val="1"/>
          <w:sz w:val="24"/>
        </w:rPr>
        <w:t> </w:t>
      </w:r>
      <w:r>
        <w:rPr>
          <w:sz w:val="24"/>
        </w:rPr>
        <w:t>manager</w:t>
      </w:r>
      <w:r>
        <w:rPr>
          <w:spacing w:val="1"/>
          <w:sz w:val="24"/>
        </w:rPr>
        <w:t> </w:t>
      </w:r>
      <w:r>
        <w:rPr>
          <w:sz w:val="24"/>
        </w:rPr>
        <w:t>partnership.</w:t>
      </w:r>
      <w:r>
        <w:rPr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20" w:right="1058" w:hanging="1008"/>
        <w:jc w:val="both"/>
        <w:rPr>
          <w:sz w:val="24"/>
        </w:rPr>
      </w:pPr>
      <w:r>
        <w:rPr>
          <w:sz w:val="24"/>
        </w:rPr>
        <w:t>Pongsiri,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487-95.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5" w:hanging="1080"/>
        <w:jc w:val="both"/>
      </w:pPr>
      <w:r>
        <w:rPr/>
        <w:t>Porter,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technology:</w:t>
      </w:r>
      <w:r>
        <w:rPr>
          <w:spacing w:val="1"/>
        </w:rPr>
        <w:t> </w:t>
      </w:r>
      <w:r>
        <w:rPr/>
        <w:t>implementation of changes in values, strategy and policy, CD Rom 1418-</w:t>
      </w:r>
      <w:r>
        <w:rPr>
          <w:spacing w:val="1"/>
        </w:rPr>
        <w:t> </w:t>
      </w:r>
      <w:r>
        <w:rPr/>
        <w:t>1427.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32" w:right="1054" w:hanging="720"/>
        <w:jc w:val="both"/>
      </w:pPr>
      <w:r>
        <w:rPr>
          <w:color w:val="221F1F"/>
        </w:rPr>
        <w:t>Priporas, C., Laspa , C. and Kamenidou, I. (2008). Patient satisfaction measurement for</w:t>
      </w:r>
      <w:r>
        <w:rPr>
          <w:color w:val="221F1F"/>
          <w:spacing w:val="1"/>
        </w:rPr>
        <w:t> </w:t>
      </w:r>
      <w:r>
        <w:rPr>
          <w:color w:val="221F1F"/>
        </w:rPr>
        <w:t>in-hospital services : A pilot study in Greece. </w:t>
      </w:r>
      <w:r>
        <w:rPr>
          <w:i/>
          <w:color w:val="221F1F"/>
        </w:rPr>
        <w:t>Journal of Medical Marketing</w:t>
      </w:r>
      <w:r>
        <w:rPr>
          <w:color w:val="221F1F"/>
        </w:rPr>
        <w:t>, Vol.</w:t>
      </w:r>
      <w:r>
        <w:rPr>
          <w:color w:val="221F1F"/>
          <w:spacing w:val="-57"/>
        </w:rPr>
        <w:t> </w:t>
      </w:r>
      <w:r>
        <w:rPr>
          <w:color w:val="221F1F"/>
        </w:rPr>
        <w:t>8, (4)</w:t>
      </w:r>
      <w:r>
        <w:rPr>
          <w:color w:val="221F1F"/>
          <w:spacing w:val="-2"/>
        </w:rPr>
        <w:t> </w:t>
      </w:r>
      <w:r>
        <w:rPr>
          <w:color w:val="221F1F"/>
        </w:rPr>
        <w:t>325–340.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60" w:hanging="720"/>
        <w:jc w:val="both"/>
      </w:pPr>
      <w:r>
        <w:rPr/>
        <w:t>Public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Frameworks: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PPP</w:t>
      </w:r>
      <w:r>
        <w:rPr>
          <w:spacing w:val="-9"/>
        </w:rPr>
        <w:t> </w:t>
      </w:r>
      <w:r>
        <w:rPr/>
        <w:t>Manual for</w:t>
      </w:r>
      <w:r>
        <w:rPr>
          <w:spacing w:val="1"/>
        </w:rPr>
        <w:t> </w:t>
      </w:r>
      <w:r>
        <w:rPr/>
        <w:t>Local Government Units.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6" w:hanging="720"/>
        <w:jc w:val="both"/>
      </w:pPr>
      <w:r>
        <w:rPr/>
        <w:t>Reeves, C. A. and Bednar, D. A. (1994). Defining quality: alternatives and implications.</w:t>
      </w:r>
      <w:r>
        <w:rPr>
          <w:spacing w:val="1"/>
        </w:rPr>
        <w:t> </w:t>
      </w:r>
      <w:r>
        <w:rPr/>
        <w:t>Academy of Management. </w:t>
      </w:r>
      <w:r>
        <w:rPr>
          <w:i/>
        </w:rPr>
        <w:t>The Academy of Management </w:t>
      </w:r>
      <w:r>
        <w:rPr/>
        <w:t>Review. Vol.19 (3), pp.</w:t>
      </w:r>
      <w:r>
        <w:rPr>
          <w:spacing w:val="1"/>
        </w:rPr>
        <w:t> </w:t>
      </w:r>
      <w:r>
        <w:rPr/>
        <w:t>419-445.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12"/>
      </w:pPr>
      <w:r>
        <w:rPr/>
        <w:t>Robles,</w:t>
      </w:r>
      <w:r>
        <w:rPr>
          <w:spacing w:val="5"/>
        </w:rPr>
        <w:t> </w:t>
      </w:r>
      <w:r>
        <w:rPr/>
        <w:t>A.</w:t>
      </w:r>
      <w:r>
        <w:rPr>
          <w:spacing w:val="6"/>
        </w:rPr>
        <w:t> </w:t>
      </w:r>
      <w:r>
        <w:rPr/>
        <w:t>O.</w:t>
      </w:r>
      <w:r>
        <w:rPr>
          <w:spacing w:val="7"/>
        </w:rPr>
        <w:t> </w:t>
      </w:r>
      <w:r>
        <w:rPr/>
        <w:t>(2009).</w:t>
      </w:r>
      <w:r>
        <w:rPr>
          <w:spacing w:val="8"/>
        </w:rPr>
        <w:t> </w:t>
      </w:r>
      <w:r>
        <w:rPr/>
        <w:t>Public</w:t>
      </w:r>
      <w:r>
        <w:rPr>
          <w:spacing w:val="5"/>
        </w:rPr>
        <w:t> </w:t>
      </w:r>
      <w:r>
        <w:rPr/>
        <w:t>Private</w:t>
      </w:r>
      <w:r>
        <w:rPr>
          <w:spacing w:val="6"/>
        </w:rPr>
        <w:t> </w:t>
      </w:r>
      <w:r>
        <w:rPr/>
        <w:t>Partnerships.</w:t>
      </w:r>
      <w:r>
        <w:rPr>
          <w:spacing w:val="8"/>
        </w:rPr>
        <w:t> </w:t>
      </w:r>
      <w:r>
        <w:rPr/>
        <w:t>Conference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Europeans</w:t>
      </w:r>
      <w:r>
        <w:rPr>
          <w:spacing w:val="6"/>
        </w:rPr>
        <w:t> </w:t>
      </w:r>
      <w:r>
        <w:rPr/>
        <w:t>Directors</w:t>
      </w:r>
      <w:r>
        <w:rPr>
          <w:spacing w:val="7"/>
        </w:rPr>
        <w:t> </w:t>
      </w:r>
      <w:r>
        <w:rPr/>
        <w:t>of</w:t>
      </w:r>
    </w:p>
    <w:p>
      <w:pPr>
        <w:spacing w:after="0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332"/>
      </w:pPr>
      <w:r>
        <w:rPr/>
        <w:t>Roads</w:t>
      </w:r>
      <w:r>
        <w:rPr>
          <w:spacing w:val="-1"/>
        </w:rPr>
        <w:t> </w:t>
      </w:r>
      <w:r>
        <w:rPr/>
        <w:t>(CEDR)</w:t>
      </w:r>
      <w:r>
        <w:rPr>
          <w:spacing w:val="-1"/>
        </w:rPr>
        <w:t> </w:t>
      </w:r>
      <w:r>
        <w:rPr/>
        <w:t>Reports.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60" w:hanging="1080"/>
        <w:jc w:val="both"/>
      </w:pPr>
      <w:r>
        <w:rPr/>
        <w:t>Rockart, J.F. (1982). The changing role of the information systems executive: a critical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factors perspective.</w:t>
      </w:r>
      <w:r>
        <w:rPr>
          <w:spacing w:val="1"/>
        </w:rPr>
        <w:t> </w:t>
      </w:r>
      <w:r>
        <w:rPr>
          <w:i/>
        </w:rPr>
        <w:t>Sloan</w:t>
      </w:r>
      <w:r>
        <w:rPr>
          <w:i/>
          <w:spacing w:val="-1"/>
        </w:rPr>
        <w:t> </w:t>
      </w:r>
      <w:r>
        <w:rPr>
          <w:i/>
        </w:rPr>
        <w:t>Management Review</w:t>
      </w:r>
      <w:r>
        <w:rPr/>
        <w:t>, 24(1),</w:t>
      </w:r>
      <w:r>
        <w:rPr>
          <w:spacing w:val="-1"/>
        </w:rPr>
        <w:t> </w:t>
      </w:r>
      <w:r>
        <w:rPr/>
        <w:t>3-13.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92" w:right="1053" w:hanging="1080"/>
        <w:jc w:val="both"/>
      </w:pPr>
      <w:r>
        <w:rPr/>
        <w:t>Rowlinson, S. (1999). Selection criteria, In Rowlinson, S. and McDermott, P. (Eds),</w:t>
      </w:r>
      <w:r>
        <w:rPr>
          <w:spacing w:val="1"/>
        </w:rPr>
        <w:t> </w:t>
      </w:r>
      <w:r>
        <w:rPr/>
        <w:t>Procurement Systems: A Guide to Best Practice. </w:t>
      </w:r>
      <w:r>
        <w:rPr>
          <w:i/>
        </w:rPr>
        <w:t>E. and F.N. Spon, </w:t>
      </w:r>
      <w:r>
        <w:rPr/>
        <w:t>London,</w:t>
      </w:r>
      <w:r>
        <w:rPr>
          <w:spacing w:val="1"/>
        </w:rPr>
        <w:t> </w:t>
      </w:r>
      <w:r>
        <w:rPr/>
        <w:t>276-99.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692" w:right="1058" w:hanging="1080"/>
        <w:jc w:val="both"/>
        <w:rPr>
          <w:sz w:val="24"/>
        </w:rPr>
      </w:pPr>
      <w:r>
        <w:rPr>
          <w:sz w:val="24"/>
        </w:rPr>
        <w:t>Savas, E. S. (2000). Privatization and the new Public Management. </w:t>
      </w:r>
      <w:r>
        <w:rPr>
          <w:i/>
          <w:sz w:val="24"/>
        </w:rPr>
        <w:t>Fordham Urban Law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vol.28 (5)</w:t>
      </w:r>
      <w:r>
        <w:rPr>
          <w:spacing w:val="-1"/>
          <w:sz w:val="24"/>
        </w:rPr>
        <w:t> </w:t>
      </w:r>
      <w:r>
        <w:rPr>
          <w:sz w:val="24"/>
        </w:rPr>
        <w:t>pp. 1731-1737.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3" w:hanging="720"/>
        <w:jc w:val="both"/>
      </w:pPr>
      <w:r>
        <w:rPr/>
        <w:t>Seraj, B., Ghadimi, S., Mirzaee, M., Ahmadi, R., Bashizadeh, H., Ashofteh-Yazdi, K.,</w:t>
      </w:r>
      <w:r>
        <w:rPr>
          <w:spacing w:val="1"/>
        </w:rPr>
        <w:t> </w:t>
      </w:r>
      <w:r>
        <w:rPr/>
        <w:t>SahebJamee,</w:t>
      </w:r>
      <w:r>
        <w:rPr>
          <w:spacing w:val="22"/>
        </w:rPr>
        <w:t> </w:t>
      </w:r>
      <w:r>
        <w:rPr/>
        <w:t>M.,</w:t>
      </w:r>
      <w:r>
        <w:rPr>
          <w:spacing w:val="21"/>
        </w:rPr>
        <w:t> </w:t>
      </w:r>
      <w:r>
        <w:rPr/>
        <w:t>Kharazi,</w:t>
      </w:r>
      <w:r>
        <w:rPr>
          <w:spacing w:val="22"/>
        </w:rPr>
        <w:t> </w:t>
      </w:r>
      <w:r>
        <w:rPr/>
        <w:t>M.</w:t>
      </w:r>
      <w:r>
        <w:rPr>
          <w:spacing w:val="23"/>
        </w:rPr>
        <w:t> </w:t>
      </w:r>
      <w:r>
        <w:rPr/>
        <w:t>J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Jahanmehr,</w:t>
      </w:r>
      <w:r>
        <w:rPr>
          <w:spacing w:val="22"/>
        </w:rPr>
        <w:t> </w:t>
      </w:r>
      <w:r>
        <w:rPr/>
        <w:t>M.</w:t>
      </w:r>
      <w:r>
        <w:rPr>
          <w:spacing w:val="23"/>
        </w:rPr>
        <w:t> </w:t>
      </w:r>
      <w:r>
        <w:rPr/>
        <w:t>(2014).</w:t>
      </w:r>
      <w:r>
        <w:rPr>
          <w:spacing w:val="22"/>
        </w:rPr>
        <w:t> </w:t>
      </w:r>
      <w:r>
        <w:rPr/>
        <w:t>Job</w:t>
      </w:r>
      <w:r>
        <w:rPr>
          <w:spacing w:val="21"/>
        </w:rPr>
        <w:t> </w:t>
      </w:r>
      <w:r>
        <w:rPr/>
        <w:t>satisfaction</w:t>
      </w:r>
      <w:r>
        <w:rPr>
          <w:spacing w:val="22"/>
        </w:rPr>
        <w:t> </w:t>
      </w:r>
      <w:r>
        <w:rPr/>
        <w:t>and</w:t>
      </w:r>
      <w:r>
        <w:rPr>
          <w:spacing w:val="-58"/>
        </w:rPr>
        <w:t> </w:t>
      </w:r>
      <w:r>
        <w:rPr/>
        <w:t>its influential factors in dental academic members in Tehran, Iran.</w:t>
      </w:r>
      <w:r>
        <w:rPr>
          <w:spacing w:val="1"/>
        </w:rPr>
        <w:t> </w:t>
      </w:r>
      <w:r>
        <w:rPr>
          <w:i/>
        </w:rPr>
        <w:t>Ann Med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Sci Res </w:t>
      </w:r>
      <w:r>
        <w:rPr/>
        <w:t>4:192-7.</w:t>
      </w:r>
    </w:p>
    <w:p>
      <w:pPr>
        <w:pStyle w:val="BodyText"/>
        <w:spacing w:before="5"/>
      </w:pPr>
    </w:p>
    <w:p>
      <w:pPr>
        <w:spacing w:before="0"/>
        <w:ind w:left="1332" w:right="1053" w:hanging="720"/>
        <w:jc w:val="both"/>
        <w:rPr>
          <w:sz w:val="24"/>
        </w:rPr>
      </w:pPr>
      <w:r>
        <w:rPr>
          <w:sz w:val="24"/>
        </w:rPr>
        <w:t>Sharif, K. (2012). Impact of category management practices on customer satisfaction –</w:t>
      </w:r>
      <w:r>
        <w:rPr>
          <w:spacing w:val="1"/>
          <w:sz w:val="24"/>
        </w:rPr>
        <w:t> </w:t>
      </w:r>
      <w:r>
        <w:rPr>
          <w:sz w:val="24"/>
        </w:rPr>
        <w:t>Findings from Kuwaiti grocery retail sector. </w:t>
      </w:r>
      <w:r>
        <w:rPr>
          <w:i/>
          <w:sz w:val="24"/>
        </w:rPr>
        <w:t>Journal of Targeting, 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Analysis for Marketing</w:t>
      </w:r>
      <w:r>
        <w:rPr>
          <w:i/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-1"/>
          <w:sz w:val="24"/>
        </w:rPr>
        <w:t> </w:t>
      </w:r>
      <w:r>
        <w:rPr>
          <w:b/>
          <w:sz w:val="24"/>
        </w:rPr>
        <w:t>20, </w:t>
      </w:r>
      <w:r>
        <w:rPr>
          <w:sz w:val="24"/>
        </w:rPr>
        <w:t>17–33.</w:t>
      </w:r>
    </w:p>
    <w:p>
      <w:pPr>
        <w:pStyle w:val="BodyText"/>
        <w:spacing w:before="3"/>
      </w:pPr>
    </w:p>
    <w:p>
      <w:pPr>
        <w:pStyle w:val="BodyText"/>
        <w:ind w:left="1692" w:right="1062" w:hanging="1080"/>
        <w:jc w:val="both"/>
      </w:pPr>
      <w:r>
        <w:rPr/>
        <w:t>Slevin, D. P. and Pinto, J. K. (1986). The project implementation profile: a new tool for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managers. </w:t>
      </w:r>
      <w:r>
        <w:rPr>
          <w:i/>
        </w:rPr>
        <w:t>Project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17(4),</w:t>
      </w:r>
      <w:r>
        <w:rPr>
          <w:spacing w:val="-1"/>
        </w:rPr>
        <w:t> </w:t>
      </w:r>
      <w:r>
        <w:rPr/>
        <w:t>57-70.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97" w:right="1046"/>
        <w:jc w:val="center"/>
      </w:pPr>
      <w:r>
        <w:rPr/>
        <w:t>Smith,</w:t>
      </w:r>
      <w:r>
        <w:rPr>
          <w:spacing w:val="13"/>
        </w:rPr>
        <w:t> </w:t>
      </w:r>
      <w:r>
        <w:rPr/>
        <w:t>J.</w:t>
      </w:r>
      <w:r>
        <w:rPr>
          <w:spacing w:val="74"/>
        </w:rPr>
        <w:t> </w:t>
      </w:r>
      <w:r>
        <w:rPr/>
        <w:t>M.</w:t>
      </w:r>
      <w:r>
        <w:rPr>
          <w:spacing w:val="74"/>
        </w:rPr>
        <w:t> </w:t>
      </w:r>
      <w:r>
        <w:rPr/>
        <w:t>(1998).</w:t>
      </w:r>
      <w:r>
        <w:rPr>
          <w:spacing w:val="73"/>
        </w:rPr>
        <w:t> </w:t>
      </w:r>
      <w:r>
        <w:rPr/>
        <w:t>Evaluating</w:t>
      </w:r>
      <w:r>
        <w:rPr>
          <w:spacing w:val="72"/>
        </w:rPr>
        <w:t> </w:t>
      </w:r>
      <w:r>
        <w:rPr/>
        <w:t>the</w:t>
      </w:r>
      <w:r>
        <w:rPr>
          <w:spacing w:val="76"/>
        </w:rPr>
        <w:t> </w:t>
      </w:r>
      <w:r>
        <w:rPr/>
        <w:t>client-briefing</w:t>
      </w:r>
      <w:r>
        <w:rPr>
          <w:spacing w:val="72"/>
        </w:rPr>
        <w:t> </w:t>
      </w:r>
      <w:r>
        <w:rPr/>
        <w:t>problem:</w:t>
      </w:r>
      <w:r>
        <w:rPr>
          <w:spacing w:val="75"/>
        </w:rPr>
        <w:t> </w:t>
      </w:r>
      <w:r>
        <w:rPr/>
        <w:t>an</w:t>
      </w:r>
      <w:r>
        <w:rPr>
          <w:spacing w:val="74"/>
        </w:rPr>
        <w:t> </w:t>
      </w:r>
      <w:r>
        <w:rPr/>
        <w:t>exploratory</w:t>
      </w:r>
      <w:r>
        <w:rPr>
          <w:spacing w:val="69"/>
        </w:rPr>
        <w:t> </w:t>
      </w:r>
      <w:r>
        <w:rPr/>
        <w:t>study.</w:t>
      </w:r>
    </w:p>
    <w:p>
      <w:pPr>
        <w:spacing w:before="0"/>
        <w:ind w:left="597" w:right="422" w:firstLine="0"/>
        <w:jc w:val="center"/>
        <w:rPr>
          <w:sz w:val="24"/>
        </w:rPr>
      </w:pP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5(4),</w:t>
      </w:r>
      <w:r>
        <w:rPr>
          <w:spacing w:val="-2"/>
          <w:sz w:val="24"/>
        </w:rPr>
        <w:t> </w:t>
      </w:r>
      <w:r>
        <w:rPr>
          <w:sz w:val="24"/>
        </w:rPr>
        <w:t>387-398.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986" w:hanging="864"/>
      </w:pPr>
      <w:r>
        <w:rPr/>
        <w:t>Soyibo, A. (2005). National Health Accounts of Nigeria 1998-2002, University of Ibadan,</w:t>
      </w:r>
      <w:r>
        <w:rPr>
          <w:spacing w:val="-57"/>
        </w:rPr>
        <w:t> </w:t>
      </w:r>
      <w:hyperlink r:id="rId21">
        <w:r>
          <w:rPr/>
          <w:t>www.unaids.org.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586" w:val="left" w:leader="none"/>
          <w:tab w:pos="8510" w:val="left" w:leader="none"/>
        </w:tabs>
        <w:ind w:left="1476" w:right="1057" w:hanging="864"/>
      </w:pPr>
      <w:r>
        <w:rPr/>
        <w:t>Statistical</w:t>
        <w:tab/>
        <w:t>Concepts</w:t>
        <w:tab/>
      </w:r>
      <w:r>
        <w:rPr>
          <w:spacing w:val="-1"/>
        </w:rPr>
        <w:t>(2015).</w:t>
      </w:r>
      <w:r>
        <w:rPr>
          <w:spacing w:val="-57"/>
        </w:rPr>
        <w:t> </w:t>
      </w:r>
      <w:hyperlink r:id="rId22">
        <w:r>
          <w:rPr/>
          <w:t>www.statisticalconcepts.blogspot.com/2010/04/interpretation-of-</w:t>
        </w:r>
      </w:hyperlink>
      <w:r>
        <w:rPr>
          <w:spacing w:val="1"/>
        </w:rPr>
        <w:t> </w:t>
      </w:r>
      <w:r>
        <w:rPr/>
        <w:t>correlation.html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4" w:hanging="864"/>
        <w:jc w:val="left"/>
        <w:rPr>
          <w:sz w:val="24"/>
        </w:rPr>
      </w:pPr>
      <w:r>
        <w:rPr>
          <w:sz w:val="24"/>
        </w:rPr>
        <w:t>Szilagyi</w:t>
      </w:r>
      <w:r>
        <w:rPr>
          <w:spacing w:val="50"/>
          <w:sz w:val="24"/>
        </w:rPr>
        <w:t> </w:t>
      </w:r>
      <w:r>
        <w:rPr>
          <w:sz w:val="24"/>
        </w:rPr>
        <w:t>Jr.,</w:t>
      </w:r>
      <w:r>
        <w:rPr>
          <w:spacing w:val="50"/>
          <w:sz w:val="24"/>
        </w:rPr>
        <w:t> </w:t>
      </w:r>
      <w:r>
        <w:rPr>
          <w:sz w:val="24"/>
        </w:rPr>
        <w:t>A.</w:t>
      </w:r>
      <w:r>
        <w:rPr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50"/>
          <w:sz w:val="24"/>
        </w:rPr>
        <w:t> </w:t>
      </w:r>
      <w:r>
        <w:rPr>
          <w:sz w:val="24"/>
        </w:rPr>
        <w:t>(1988)</w:t>
      </w:r>
      <w:r>
        <w:rPr>
          <w:spacing w:val="5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,</w:t>
      </w:r>
      <w:r>
        <w:rPr>
          <w:spacing w:val="49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Edn,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Scott,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Foresman,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Glenview,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IL.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32" w:right="1056" w:hanging="720"/>
        <w:jc w:val="both"/>
        <w:rPr>
          <w:sz w:val="24"/>
        </w:rPr>
      </w:pPr>
      <w:r>
        <w:rPr>
          <w:sz w:val="24"/>
        </w:rPr>
        <w:t>Tangkitsiri, W. and Ogunlana, S.O. (2004). A Study on Stakeholder Satisfaction with a</w:t>
      </w:r>
      <w:r>
        <w:rPr>
          <w:spacing w:val="1"/>
          <w:sz w:val="24"/>
        </w:rPr>
        <w:t> </w:t>
      </w:r>
      <w:r>
        <w:rPr>
          <w:sz w:val="24"/>
        </w:rPr>
        <w:t>BOT Project: The Case of the Bangkok Mass Transit System (BTS). </w:t>
      </w:r>
      <w:r>
        <w:rPr>
          <w:i/>
          <w:sz w:val="24"/>
        </w:rPr>
        <w:t>CIB W107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Construction.</w:t>
      </w:r>
      <w:r>
        <w:rPr>
          <w:i/>
          <w:spacing w:val="1"/>
          <w:sz w:val="24"/>
        </w:rPr>
        <w:t> </w:t>
      </w:r>
      <w:r>
        <w:rPr>
          <w:sz w:val="24"/>
        </w:rPr>
        <w:t>CIB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Publication:</w:t>
      </w:r>
      <w:r>
        <w:rPr>
          <w:spacing w:val="1"/>
          <w:sz w:val="24"/>
        </w:rPr>
        <w:t> </w:t>
      </w:r>
      <w:r>
        <w:rPr>
          <w:sz w:val="24"/>
        </w:rPr>
        <w:t>747-758.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6" w:hanging="864"/>
        <w:jc w:val="both"/>
      </w:pPr>
      <w:r>
        <w:rPr/>
        <w:t>Tangkitsiri, W., Ogunlana, S.O., Oyegoke, A.S. and Oladokun, M.G. (2013). Dynamic</w:t>
      </w:r>
      <w:r>
        <w:rPr>
          <w:spacing w:val="1"/>
        </w:rPr>
        <w:t> </w:t>
      </w:r>
      <w:r>
        <w:rPr/>
        <w:t>Modelling of User Satisfaction: The Case of the Bangkok Mass Transit System</w:t>
      </w:r>
      <w:r>
        <w:rPr>
          <w:spacing w:val="1"/>
        </w:rPr>
        <w:t> </w:t>
      </w:r>
      <w:r>
        <w:rPr/>
        <w:t>(BTS).</w:t>
      </w:r>
      <w:r>
        <w:rPr>
          <w:spacing w:val="1"/>
        </w:rPr>
        <w:t> </w:t>
      </w:r>
      <w:hyperlink r:id="rId23">
        <w:r>
          <w:rPr/>
          <w:t>www.systemdynamics..org/.../P1340.pdf</w:t>
        </w:r>
        <w:r>
          <w:rPr>
            <w:spacing w:val="1"/>
          </w:rPr>
          <w:t> </w:t>
        </w:r>
        <w:r>
          <w:rPr/>
          <w:t>(accessed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07/06/2014</w:t>
        </w:r>
      </w:hyperlink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01:48am).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5" w:hanging="720"/>
        <w:jc w:val="both"/>
      </w:pPr>
      <w:r>
        <w:rPr/>
        <w:t>Terry, B.D. and Israel, G.D. (2004). Agent Performance and Customer Satisfaction Dece</w:t>
      </w:r>
      <w:r>
        <w:rPr>
          <w:spacing w:val="1"/>
        </w:rPr>
        <w:t> </w:t>
      </w:r>
      <w:r>
        <w:rPr/>
        <w:t>mber 2004, Vol. 42, (6), </w:t>
      </w:r>
      <w:hyperlink r:id="rId24">
        <w:r>
          <w:rPr/>
          <w:t>http://www.joe.org/joe/2004december/a4.php. Accessed</w:t>
        </w:r>
      </w:hyperlink>
      <w:r>
        <w:rPr>
          <w:spacing w:val="1"/>
        </w:rPr>
        <w:t> </w:t>
      </w:r>
      <w:hyperlink r:id="rId24">
        <w:r>
          <w:rPr/>
          <w:t>on 02/09/2014</w:t>
        </w:r>
      </w:hyperlink>
      <w:r>
        <w:rPr/>
        <w:t>, 4:36pm.</w:t>
      </w:r>
    </w:p>
    <w:p>
      <w:pPr>
        <w:spacing w:after="0"/>
        <w:jc w:val="both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332" w:right="1057" w:hanging="720"/>
        <w:jc w:val="both"/>
      </w:pPr>
      <w:r>
        <w:rPr/>
        <w:t>The National Council of Public-Private Partnership, (NCPPP) (2008). Web home page, h</w:t>
      </w:r>
      <w:r>
        <w:rPr>
          <w:spacing w:val="-57"/>
        </w:rPr>
        <w:t> </w:t>
      </w:r>
      <w:r>
        <w:rPr/>
        <w:t>ttp:/</w:t>
      </w:r>
      <w:hyperlink r:id="rId25">
        <w:r>
          <w:rPr/>
          <w:t>/www.ncppp.or</w:t>
        </w:r>
      </w:hyperlink>
      <w:r>
        <w:rPr/>
        <w:t>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92" w:right="1058" w:hanging="1080"/>
        <w:jc w:val="both"/>
      </w:pPr>
      <w:r>
        <w:rPr/>
        <w:t>Toor, S. and Ogunlana, S. O. (2010). Beyond the iron triangle: stakeholder perception of</w:t>
      </w:r>
      <w:r>
        <w:rPr>
          <w:spacing w:val="1"/>
        </w:rPr>
        <w:t> </w:t>
      </w:r>
      <w:r>
        <w:rPr/>
        <w:t>key performance indicators (KPIs) for large-scale public sector development</w:t>
      </w:r>
      <w:r>
        <w:rPr>
          <w:spacing w:val="1"/>
        </w:rPr>
        <w:t> </w:t>
      </w:r>
      <w:r>
        <w:rPr/>
        <w:t>projects.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Project Management</w:t>
      </w:r>
      <w:r>
        <w:rPr/>
        <w:t>,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228-236.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32" w:right="1054" w:hanging="720"/>
        <w:jc w:val="both"/>
        <w:rPr>
          <w:sz w:val="24"/>
        </w:rPr>
      </w:pPr>
      <w:r>
        <w:rPr>
          <w:sz w:val="24"/>
        </w:rPr>
        <w:t>Torbica, Z.M. and Stroh, R.C. (2001). Customer Satisfaction in Home Building.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Engineering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sz w:val="24"/>
        </w:rPr>
        <w:t>Jan/Feb, pp. 82-86.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32" w:right="1060" w:hanging="720"/>
        <w:jc w:val="both"/>
        <w:rPr>
          <w:sz w:val="24"/>
        </w:rPr>
      </w:pPr>
      <w:r>
        <w:rPr>
          <w:sz w:val="24"/>
        </w:rPr>
        <w:t>Tucker, J. (2002). The moderators of patient satisfaction. </w:t>
      </w:r>
      <w:r>
        <w:rPr>
          <w:i/>
          <w:sz w:val="24"/>
        </w:rPr>
        <w:t>Journal of Management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sz w:val="24"/>
        </w:rPr>
        <w:t>Vol. 16 (1), pp.</w:t>
      </w:r>
      <w:r>
        <w:rPr>
          <w:spacing w:val="-1"/>
          <w:sz w:val="24"/>
        </w:rPr>
        <w:t> </w:t>
      </w:r>
      <w:r>
        <w:rPr>
          <w:sz w:val="24"/>
        </w:rPr>
        <w:t>48-66.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32" w:right="1058" w:hanging="720"/>
        <w:jc w:val="both"/>
      </w:pPr>
      <w:r>
        <w:rPr/>
        <w:t>Tucker,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 and Quality: An Integrative Model of Patients‟ Evaluation of Their</w:t>
      </w:r>
      <w:r>
        <w:rPr>
          <w:spacing w:val="1"/>
        </w:rPr>
        <w:t> </w:t>
      </w:r>
      <w:r>
        <w:rPr/>
        <w:t>Care.</w:t>
      </w:r>
      <w:r>
        <w:rPr>
          <w:spacing w:val="-1"/>
        </w:rPr>
        <w:t> </w:t>
      </w:r>
      <w:r>
        <w:rPr>
          <w:i/>
        </w:rPr>
        <w:t>Managing</w:t>
      </w:r>
      <w:r>
        <w:rPr>
          <w:i/>
          <w:spacing w:val="-1"/>
        </w:rPr>
        <w:t> </w:t>
      </w:r>
      <w:r>
        <w:rPr>
          <w:i/>
        </w:rPr>
        <w:t>Service Quality, </w:t>
      </w:r>
      <w:r>
        <w:rPr/>
        <w:t>11(4), 272-286.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60" w:hanging="1080"/>
        <w:jc w:val="both"/>
        <w:rPr>
          <w:sz w:val="24"/>
        </w:rPr>
      </w:pPr>
      <w:r>
        <w:rPr>
          <w:sz w:val="24"/>
        </w:rPr>
        <w:t>Turskis, Z. (2008). Multi-attribute contractors ranking method by applying ordering of</w:t>
      </w:r>
      <w:r>
        <w:rPr>
          <w:spacing w:val="1"/>
          <w:sz w:val="24"/>
        </w:rPr>
        <w:t> </w:t>
      </w:r>
      <w:r>
        <w:rPr>
          <w:sz w:val="24"/>
        </w:rPr>
        <w:t>feasible</w:t>
      </w:r>
      <w:r>
        <w:rPr>
          <w:spacing w:val="1"/>
          <w:sz w:val="24"/>
        </w:rPr>
        <w:t> </w:t>
      </w:r>
      <w:r>
        <w:rPr>
          <w:sz w:val="24"/>
        </w:rPr>
        <w:t>alternatives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preferability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  <w:r>
        <w:rPr>
          <w:spacing w:val="1"/>
          <w:sz w:val="24"/>
        </w:rPr>
        <w:t> </w:t>
      </w:r>
      <w:r>
        <w:rPr>
          <w:i/>
          <w:sz w:val="24"/>
        </w:rPr>
        <w:t>Technological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14(2),</w:t>
      </w:r>
      <w:r>
        <w:rPr>
          <w:spacing w:val="-2"/>
          <w:sz w:val="24"/>
        </w:rPr>
        <w:t> </w:t>
      </w:r>
      <w:r>
        <w:rPr>
          <w:sz w:val="24"/>
        </w:rPr>
        <w:t>224-239.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32" w:right="1057" w:hanging="720"/>
        <w:jc w:val="both"/>
      </w:pPr>
      <w:r>
        <w:rPr/>
        <w:t>Uduaghan, 2014. </w:t>
      </w:r>
      <w:hyperlink r:id="rId26">
        <w:r>
          <w:rPr/>
          <w:t>http://www.punchng.com/news/delta-seeks-public-private-partnership-</w:t>
        </w:r>
      </w:hyperlink>
      <w:r>
        <w:rPr>
          <w:spacing w:val="1"/>
        </w:rPr>
        <w:t> </w:t>
      </w:r>
      <w:hyperlink r:id="rId26">
        <w:r>
          <w:rPr/>
          <w:t>on-health-care/.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92" w:right="1055" w:hanging="1080"/>
        <w:jc w:val="both"/>
      </w:pPr>
      <w:r>
        <w:rPr/>
        <w:t>University College Hospital, Ibadan (2015) University of Ibadan. Oyo State. www.uch-</w:t>
      </w:r>
      <w:r>
        <w:rPr>
          <w:spacing w:val="1"/>
        </w:rPr>
        <w:t> </w:t>
      </w:r>
      <w:r>
        <w:rPr/>
        <w:t>ibadan.org.ng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92" w:right="1057" w:hanging="1080"/>
        <w:jc w:val="both"/>
        <w:rPr>
          <w:sz w:val="24"/>
        </w:rPr>
      </w:pPr>
      <w:r>
        <w:rPr>
          <w:sz w:val="24"/>
        </w:rPr>
        <w:t>Waterridge, J. (1998). How can IS/IT projects be measured for success.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Project Management</w:t>
      </w:r>
      <w:r>
        <w:rPr>
          <w:sz w:val="24"/>
        </w:rPr>
        <w:t>, 16(1),</w:t>
      </w:r>
      <w:r>
        <w:rPr>
          <w:spacing w:val="-1"/>
          <w:sz w:val="24"/>
        </w:rPr>
        <w:t> </w:t>
      </w:r>
      <w:r>
        <w:rPr>
          <w:sz w:val="24"/>
        </w:rPr>
        <w:t>59-63.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5" w:hanging="864"/>
        <w:jc w:val="both"/>
      </w:pPr>
      <w:r>
        <w:rPr/>
        <w:t>Weiss, G. L. (1988). Patients Satisfaction with Primary Medical Care: Evaluation of</w:t>
      </w:r>
      <w:r>
        <w:rPr>
          <w:spacing w:val="1"/>
        </w:rPr>
        <w:t> </w:t>
      </w:r>
      <w:r>
        <w:rPr/>
        <w:t>Socio-demographic and Predispositional Factors. </w:t>
      </w:r>
      <w:r>
        <w:rPr>
          <w:i/>
        </w:rPr>
        <w:t>Medical Care </w:t>
      </w:r>
      <w:r>
        <w:rPr/>
        <w:t>Vol. 26: 383-</w:t>
      </w:r>
      <w:r>
        <w:rPr>
          <w:spacing w:val="1"/>
        </w:rPr>
        <w:t> </w:t>
      </w:r>
      <w:r>
        <w:rPr/>
        <w:t>392.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476" w:right="1058" w:hanging="864"/>
        <w:jc w:val="both"/>
        <w:rPr>
          <w:sz w:val="24"/>
        </w:rPr>
      </w:pPr>
      <w:r>
        <w:rPr>
          <w:sz w:val="24"/>
        </w:rPr>
        <w:t>West-Phal,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Zajac,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Defections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inner</w:t>
      </w:r>
      <w:r>
        <w:rPr>
          <w:spacing w:val="1"/>
          <w:sz w:val="24"/>
        </w:rPr>
        <w:t> </w:t>
      </w:r>
      <w:r>
        <w:rPr>
          <w:sz w:val="24"/>
        </w:rPr>
        <w:t>circle,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exchange,</w:t>
      </w:r>
      <w:r>
        <w:rPr>
          <w:spacing w:val="1"/>
          <w:sz w:val="24"/>
        </w:rPr>
        <w:t> </w:t>
      </w:r>
      <w:r>
        <w:rPr>
          <w:sz w:val="24"/>
        </w:rPr>
        <w:t>reciprocity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U.S.</w:t>
      </w:r>
      <w:r>
        <w:rPr>
          <w:spacing w:val="1"/>
          <w:sz w:val="24"/>
        </w:rPr>
        <w:t> </w:t>
      </w:r>
      <w:r>
        <w:rPr>
          <w:i/>
          <w:sz w:val="24"/>
        </w:rPr>
        <w:t>Cooperate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1"/>
          <w:sz w:val="24"/>
        </w:rPr>
        <w:t> </w:t>
      </w:r>
      <w:r>
        <w:rPr>
          <w:sz w:val="24"/>
        </w:rPr>
        <w:t>42(1), 161-172.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476" w:right="1056" w:hanging="864"/>
        <w:jc w:val="both"/>
        <w:rPr>
          <w:sz w:val="24"/>
        </w:rPr>
      </w:pPr>
      <w:r>
        <w:rPr>
          <w:sz w:val="24"/>
        </w:rPr>
        <w:t>Widdus,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health: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targets,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diversity and their future directions, </w:t>
      </w:r>
      <w:r>
        <w:rPr>
          <w:i/>
          <w:sz w:val="24"/>
        </w:rPr>
        <w:t>Bulletin of the World Health Organization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79 (4),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713-20.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Workshop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(2008)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Partnership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India</w:t>
      </w:r>
      <w:r>
        <w:rPr>
          <w:color w:val="FF0000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58" w:hanging="864"/>
        <w:jc w:val="both"/>
      </w:pPr>
      <w:r>
        <w:rPr/>
        <w:t>World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Belarus;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All.</w:t>
      </w:r>
      <w:r>
        <w:rPr>
          <w:spacing w:val="-3"/>
        </w:rPr>
        <w:t> </w:t>
      </w:r>
      <w:hyperlink r:id="rId27">
        <w:r>
          <w:rPr/>
          <w:t>www.undp.by/en/who/healthforall/</w:t>
        </w:r>
      </w:hyperlink>
      <w:r>
        <w:rPr>
          <w:spacing w:val="-58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10/07/2014 at</w:t>
      </w:r>
      <w:r>
        <w:rPr>
          <w:spacing w:val="2"/>
        </w:rPr>
        <w:t> </w:t>
      </w:r>
      <w:r>
        <w:rPr/>
        <w:t>1:23pm).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"/>
      </w:pPr>
      <w:r>
        <w:rPr/>
        <w:t>Xendis,</w:t>
      </w:r>
      <w:r>
        <w:rPr>
          <w:spacing w:val="-7"/>
        </w:rPr>
        <w:t> </w:t>
      </w:r>
      <w:r>
        <w:rPr/>
        <w:t>Y.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Angelides,</w:t>
      </w:r>
      <w:r>
        <w:rPr>
          <w:spacing w:val="-5"/>
        </w:rPr>
        <w:t> </w:t>
      </w:r>
      <w:r>
        <w:rPr/>
        <w:t>D.</w:t>
      </w:r>
      <w:r>
        <w:rPr>
          <w:spacing w:val="-5"/>
        </w:rPr>
        <w:t> </w:t>
      </w:r>
      <w:r>
        <w:rPr/>
        <w:t>(2005).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risks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build-operate-transfer</w:t>
      </w:r>
      <w:r>
        <w:rPr>
          <w:spacing w:val="-5"/>
        </w:rPr>
        <w:t> </w:t>
      </w:r>
      <w:r>
        <w:rPr/>
        <w:t>projects.</w:t>
      </w:r>
    </w:p>
    <w:p>
      <w:pPr>
        <w:spacing w:before="0"/>
        <w:ind w:left="1476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2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431-41.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12"/>
      </w:pPr>
      <w:r>
        <w:rPr>
          <w:spacing w:val="-4"/>
        </w:rPr>
        <w:t>Xu,</w:t>
      </w:r>
      <w:r>
        <w:rPr>
          <w:spacing w:val="-11"/>
        </w:rPr>
        <w:t> </w:t>
      </w:r>
      <w:r>
        <w:rPr>
          <w:spacing w:val="-4"/>
        </w:rPr>
        <w:t>Y.,</w:t>
      </w:r>
      <w:r>
        <w:rPr>
          <w:spacing w:val="-10"/>
        </w:rPr>
        <w:t> </w:t>
      </w:r>
      <w:r>
        <w:rPr>
          <w:spacing w:val="-4"/>
        </w:rPr>
        <w:t>Yeung,</w:t>
      </w:r>
      <w:r>
        <w:rPr/>
        <w:t> </w:t>
      </w:r>
      <w:r>
        <w:rPr>
          <w:spacing w:val="-3"/>
        </w:rPr>
        <w:t>J.</w:t>
      </w:r>
      <w:r>
        <w:rPr/>
        <w:t> </w:t>
      </w:r>
      <w:r>
        <w:rPr>
          <w:spacing w:val="-3"/>
        </w:rPr>
        <w:t>F.</w:t>
      </w:r>
      <w:r>
        <w:rPr>
          <w:spacing w:val="-9"/>
        </w:rPr>
        <w:t> </w:t>
      </w:r>
      <w:r>
        <w:rPr>
          <w:spacing w:val="-3"/>
        </w:rPr>
        <w:t>Y.,</w:t>
      </w:r>
      <w:r>
        <w:rPr/>
        <w:t> </w:t>
      </w:r>
      <w:r>
        <w:rPr>
          <w:spacing w:val="-3"/>
        </w:rPr>
        <w:t>Chan,</w:t>
      </w:r>
      <w:r>
        <w:rPr>
          <w:spacing w:val="-15"/>
        </w:rPr>
        <w:t> </w:t>
      </w:r>
      <w:r>
        <w:rPr>
          <w:spacing w:val="-3"/>
        </w:rPr>
        <w:t>A.</w:t>
      </w:r>
      <w:r>
        <w:rPr/>
        <w:t> </w:t>
      </w:r>
      <w:r>
        <w:rPr>
          <w:spacing w:val="-3"/>
        </w:rPr>
        <w:t>P.</w:t>
      </w:r>
      <w:r>
        <w:rPr>
          <w:spacing w:val="1"/>
        </w:rPr>
        <w:t> </w:t>
      </w:r>
      <w:r>
        <w:rPr>
          <w:spacing w:val="-3"/>
        </w:rPr>
        <w:t>C.,</w:t>
      </w:r>
      <w:r>
        <w:rPr/>
        <w:t> </w:t>
      </w:r>
      <w:r>
        <w:rPr>
          <w:spacing w:val="-3"/>
        </w:rPr>
        <w:t>Chan,</w:t>
      </w:r>
      <w:r>
        <w:rPr/>
        <w:t> </w:t>
      </w:r>
      <w:r>
        <w:rPr>
          <w:spacing w:val="-3"/>
        </w:rPr>
        <w:t>D.</w:t>
      </w:r>
      <w:r>
        <w:rPr>
          <w:spacing w:val="-5"/>
        </w:rPr>
        <w:t> </w:t>
      </w:r>
      <w:r>
        <w:rPr>
          <w:spacing w:val="-3"/>
        </w:rPr>
        <w:t>W.</w:t>
      </w:r>
      <w:r>
        <w:rPr/>
        <w:t> </w:t>
      </w:r>
      <w:r>
        <w:rPr>
          <w:spacing w:val="-3"/>
        </w:rPr>
        <w:t>M.,</w:t>
      </w:r>
      <w:r>
        <w:rPr>
          <w:spacing w:val="-5"/>
        </w:rPr>
        <w:t> </w:t>
      </w:r>
      <w:r>
        <w:rPr>
          <w:spacing w:val="-3"/>
        </w:rPr>
        <w:t>Wang,</w:t>
      </w:r>
      <w:r>
        <w:rPr/>
        <w:t> </w:t>
      </w:r>
      <w:r>
        <w:rPr>
          <w:spacing w:val="-3"/>
        </w:rPr>
        <w:t>S.</w:t>
      </w:r>
      <w:r>
        <w:rPr>
          <w:spacing w:val="1"/>
        </w:rPr>
        <w:t> </w:t>
      </w:r>
      <w:r>
        <w:rPr>
          <w:spacing w:val="-3"/>
        </w:rPr>
        <w:t>Q.</w:t>
      </w:r>
      <w:r>
        <w:rPr>
          <w:spacing w:val="-1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Ke,</w:t>
      </w:r>
      <w:r>
        <w:rPr>
          <w:spacing w:val="-10"/>
        </w:rPr>
        <w:t> </w:t>
      </w:r>
      <w:r>
        <w:rPr>
          <w:spacing w:val="-3"/>
        </w:rPr>
        <w:t>Y.</w:t>
      </w:r>
      <w:r>
        <w:rPr>
          <w:spacing w:val="1"/>
        </w:rPr>
        <w:t> </w:t>
      </w:r>
      <w:r>
        <w:rPr>
          <w:spacing w:val="-3"/>
        </w:rPr>
        <w:t>(2010).</w:t>
      </w:r>
    </w:p>
    <w:p>
      <w:pPr>
        <w:spacing w:after="0"/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78"/>
        <w:ind w:left="1332" w:right="1115"/>
      </w:pPr>
      <w:r>
        <w:rPr>
          <w:spacing w:val="-1"/>
        </w:rPr>
        <w:t>Developing </w:t>
      </w:r>
      <w:r>
        <w:rPr/>
        <w:t>a risk assessment model for PPP projects in China – A fuzzy</w:t>
      </w:r>
      <w:r>
        <w:rPr>
          <w:spacing w:val="1"/>
        </w:rPr>
        <w:t> </w:t>
      </w:r>
      <w:r>
        <w:rPr/>
        <w:t>synthetic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approach.</w:t>
      </w:r>
      <w:r>
        <w:rPr>
          <w:spacing w:val="-1"/>
        </w:rPr>
        <w:t> </w:t>
      </w:r>
      <w:r>
        <w:rPr>
          <w:i/>
        </w:rPr>
        <w:t>Automation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Construction</w:t>
      </w:r>
      <w:r>
        <w:rPr/>
        <w:t>,</w:t>
      </w:r>
      <w:r>
        <w:rPr>
          <w:spacing w:val="-2"/>
        </w:rPr>
        <w:t> </w:t>
      </w:r>
      <w:r>
        <w:rPr/>
        <w:t>19,</w:t>
      </w:r>
      <w:r>
        <w:rPr>
          <w:spacing w:val="-3"/>
        </w:rPr>
        <w:t> </w:t>
      </w:r>
      <w:r>
        <w:rPr/>
        <w:t>929–943.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476" w:right="1060" w:hanging="864"/>
        <w:jc w:val="both"/>
        <w:rPr>
          <w:sz w:val="24"/>
        </w:rPr>
      </w:pPr>
      <w:r>
        <w:rPr>
          <w:sz w:val="24"/>
        </w:rPr>
        <w:t>Yasamis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Arditi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Mohammadi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-3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Vol</w:t>
      </w:r>
      <w:r>
        <w:rPr>
          <w:spacing w:val="-3"/>
          <w:sz w:val="24"/>
        </w:rPr>
        <w:t> </w:t>
      </w:r>
      <w:r>
        <w:rPr>
          <w:sz w:val="24"/>
        </w:rPr>
        <w:t>20,</w:t>
      </w:r>
      <w:r>
        <w:rPr>
          <w:spacing w:val="-4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211-223.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76" w:right="1055" w:hanging="864"/>
        <w:jc w:val="both"/>
      </w:pPr>
      <w:r>
        <w:rPr/>
        <w:t>Yuan, J. F., Zeng, A. J. Y., Skibniewski, M. J. and Li, Q. M. (2009). Selection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58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vol. 27(3), pp 253-270.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76" w:right="1062" w:hanging="864"/>
        <w:jc w:val="both"/>
      </w:pPr>
      <w:r>
        <w:rPr/>
        <w:t>Yuan,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Skibniewski,</w:t>
      </w:r>
      <w:r>
        <w:rPr>
          <w:spacing w:val="1"/>
        </w:rPr>
        <w:t> </w:t>
      </w:r>
      <w:r>
        <w:rPr/>
        <w:t>M.J.,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Zheng,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Selection Model in Public-Private Partnership Projects Based on the Perspective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Stakeholders.</w:t>
      </w:r>
      <w:r>
        <w:rPr>
          <w:spacing w:val="-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Management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Engineering</w:t>
      </w:r>
      <w:r>
        <w:rPr/>
        <w:t>,</w:t>
      </w:r>
      <w:r>
        <w:rPr>
          <w:spacing w:val="-8"/>
        </w:rPr>
        <w:t> </w:t>
      </w:r>
      <w:r>
        <w:rPr/>
        <w:t>Vol.</w:t>
      </w:r>
      <w:r>
        <w:rPr>
          <w:spacing w:val="-2"/>
        </w:rPr>
        <w:t> </w:t>
      </w:r>
      <w:r>
        <w:rPr/>
        <w:t>26,</w:t>
      </w:r>
      <w:r>
        <w:rPr>
          <w:spacing w:val="-3"/>
        </w:rPr>
        <w:t> </w:t>
      </w:r>
      <w:r>
        <w:rPr/>
        <w:t>(2),</w:t>
      </w:r>
      <w:r>
        <w:rPr>
          <w:spacing w:val="-3"/>
        </w:rPr>
        <w:t> </w:t>
      </w:r>
      <w:r>
        <w:rPr/>
        <w:t>89-104.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76" w:right="1062" w:hanging="864"/>
        <w:jc w:val="both"/>
      </w:pPr>
      <w:r>
        <w:rPr/>
        <w:t>Yusuf, M. L. (2005). Build Operate Transfer method of project delivery: the AIPDC</w:t>
      </w:r>
      <w:r>
        <w:rPr>
          <w:spacing w:val="1"/>
        </w:rPr>
        <w:t> </w:t>
      </w:r>
      <w:r>
        <w:rPr/>
        <w:t>experience. In: Proceedings of BOT Awareness Seminar, Abuja Investment and</w:t>
      </w:r>
      <w:r>
        <w:rPr>
          <w:spacing w:val="1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/>
        <w:t> Company, Nicon Hilton Hotel,</w:t>
      </w:r>
      <w:r>
        <w:rPr>
          <w:spacing w:val="-15"/>
        </w:rPr>
        <w:t> </w:t>
      </w:r>
      <w:r>
        <w:rPr/>
        <w:t>Abuja, March 16-17.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92" w:right="1058" w:hanging="1080"/>
        <w:jc w:val="both"/>
      </w:pPr>
      <w:r>
        <w:rPr/>
        <w:t>Zakari, M. (2007). Public-Private Partnership in library and information services. In</w:t>
      </w:r>
      <w:r>
        <w:rPr>
          <w:spacing w:val="1"/>
        </w:rPr>
        <w:t> </w:t>
      </w:r>
      <w:r>
        <w:rPr/>
        <w:t>Nigerian Libraries for the future: Progress, Development and Partnerships.</w:t>
      </w:r>
      <w:r>
        <w:rPr>
          <w:spacing w:val="1"/>
        </w:rPr>
        <w:t> </w:t>
      </w:r>
      <w:r>
        <w:rPr/>
        <w:t>Uyo: Nigerian Library Association, </w:t>
      </w:r>
      <w:r>
        <w:rPr>
          <w:i/>
        </w:rPr>
        <w:t>45th Annual National Conference and</w:t>
      </w:r>
      <w:r>
        <w:rPr>
          <w:i/>
          <w:spacing w:val="1"/>
        </w:rPr>
        <w:t> </w:t>
      </w:r>
      <w:r>
        <w:rPr>
          <w:i/>
        </w:rPr>
        <w:t>AGM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1"/>
        <w:ind w:left="1332" w:right="1050" w:hanging="720"/>
        <w:jc w:val="left"/>
        <w:rPr>
          <w:sz w:val="24"/>
        </w:rPr>
      </w:pPr>
      <w:r>
        <w:rPr>
          <w:sz w:val="24"/>
        </w:rPr>
        <w:t>Zhang,</w:t>
      </w:r>
      <w:r>
        <w:rPr>
          <w:spacing w:val="22"/>
          <w:sz w:val="24"/>
        </w:rPr>
        <w:t> </w:t>
      </w:r>
      <w:r>
        <w:rPr>
          <w:sz w:val="24"/>
        </w:rPr>
        <w:t>X.</w:t>
      </w:r>
      <w:r>
        <w:rPr>
          <w:spacing w:val="20"/>
          <w:sz w:val="24"/>
        </w:rPr>
        <w:t> </w:t>
      </w:r>
      <w:r>
        <w:rPr>
          <w:sz w:val="24"/>
        </w:rPr>
        <w:t>Q.</w:t>
      </w:r>
      <w:r>
        <w:rPr>
          <w:spacing w:val="23"/>
          <w:sz w:val="24"/>
        </w:rPr>
        <w:t> </w:t>
      </w:r>
      <w:r>
        <w:rPr>
          <w:sz w:val="24"/>
        </w:rPr>
        <w:t>(2004).</w:t>
      </w:r>
      <w:r>
        <w:rPr>
          <w:spacing w:val="22"/>
          <w:sz w:val="24"/>
        </w:rPr>
        <w:t> </w:t>
      </w:r>
      <w:r>
        <w:rPr>
          <w:sz w:val="24"/>
        </w:rPr>
        <w:t>Concessionaire</w:t>
      </w:r>
      <w:r>
        <w:rPr>
          <w:spacing w:val="19"/>
          <w:sz w:val="24"/>
        </w:rPr>
        <w:t> </w:t>
      </w:r>
      <w:r>
        <w:rPr>
          <w:sz w:val="24"/>
        </w:rPr>
        <w:t>Selection:</w:t>
      </w:r>
      <w:r>
        <w:rPr>
          <w:spacing w:val="20"/>
          <w:sz w:val="24"/>
        </w:rPr>
        <w:t> </w:t>
      </w:r>
      <w:r>
        <w:rPr>
          <w:sz w:val="24"/>
        </w:rPr>
        <w:t>Methods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Criteria.</w:t>
      </w:r>
      <w:r>
        <w:rPr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Management,</w:t>
      </w:r>
      <w:r>
        <w:rPr>
          <w:i/>
          <w:spacing w:val="2"/>
          <w:sz w:val="24"/>
        </w:rPr>
        <w:t> </w:t>
      </w:r>
      <w:r>
        <w:rPr>
          <w:sz w:val="24"/>
        </w:rPr>
        <w:t>vol. 130</w:t>
      </w:r>
      <w:r>
        <w:rPr>
          <w:spacing w:val="1"/>
          <w:sz w:val="24"/>
        </w:rPr>
        <w:t> </w:t>
      </w:r>
      <w:r>
        <w:rPr>
          <w:sz w:val="24"/>
        </w:rPr>
        <w:t>(2), 235-244.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412" w:top="1340" w:bottom="1680" w:left="1260" w:right="38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ind w:left="612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Heading2"/>
        <w:spacing w:before="63"/>
        <w:ind w:left="586" w:right="3619"/>
        <w:jc w:val="center"/>
      </w:pPr>
      <w:bookmarkStart w:name="_TOC_250000" w:id="45"/>
      <w:r>
        <w:rPr>
          <w:b w:val="0"/>
        </w:rPr>
        <w:br w:type="column"/>
      </w:r>
      <w:bookmarkEnd w:id="45"/>
      <w:r>
        <w:rPr/>
        <w:t>APPENDICES</w:t>
      </w:r>
    </w:p>
    <w:p>
      <w:pPr>
        <w:pStyle w:val="BodyText"/>
        <w:rPr>
          <w:b/>
        </w:rPr>
      </w:pPr>
    </w:p>
    <w:p>
      <w:pPr>
        <w:pStyle w:val="Heading2"/>
        <w:ind w:left="589" w:right="3619"/>
        <w:jc w:val="center"/>
      </w:pPr>
      <w:r>
        <w:rPr>
          <w:spacing w:val="-1"/>
        </w:rPr>
        <w:t>QUESTIONNAIRE</w:t>
      </w:r>
      <w:r>
        <w:rPr>
          <w:spacing w:val="-12"/>
        </w:rPr>
        <w:t> </w:t>
      </w:r>
      <w:r>
        <w:rPr/>
        <w:t>(PATIENTS)</w:t>
      </w:r>
    </w:p>
    <w:p>
      <w:pPr>
        <w:spacing w:after="0"/>
        <w:jc w:val="center"/>
        <w:sectPr>
          <w:pgSz w:w="11910" w:h="16840"/>
          <w:pgMar w:header="0" w:footer="1412" w:top="1360" w:bottom="1680" w:left="1260" w:right="380"/>
          <w:cols w:num="2" w:equalWidth="0">
            <w:col w:w="2044" w:space="541"/>
            <w:col w:w="7685"/>
          </w:cols>
        </w:sectPr>
      </w:pPr>
    </w:p>
    <w:p>
      <w:pPr>
        <w:spacing w:before="2" w:after="3"/>
        <w:ind w:left="3608" w:right="1439" w:hanging="2557"/>
        <w:jc w:val="left"/>
        <w:rPr>
          <w:b/>
          <w:sz w:val="20"/>
        </w:rPr>
      </w:pPr>
      <w:r>
        <w:rPr>
          <w:b/>
          <w:sz w:val="20"/>
        </w:rPr>
        <w:t>Assessment of users' satisfaction with Public Private Partnership (PPP) Projects in selected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Hospitals.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308"/>
        <w:gridCol w:w="5397"/>
        <w:gridCol w:w="437"/>
        <w:gridCol w:w="435"/>
        <w:gridCol w:w="437"/>
        <w:gridCol w:w="437"/>
        <w:gridCol w:w="437"/>
        <w:gridCol w:w="562"/>
      </w:tblGrid>
      <w:tr>
        <w:trPr>
          <w:trHeight w:val="1806" w:hRule="atLeast"/>
        </w:trPr>
        <w:tc>
          <w:tcPr>
            <w:tcW w:w="10026" w:type="dxa"/>
            <w:gridSpan w:val="9"/>
          </w:tcPr>
          <w:p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Good day, I am OYEDELE FUNMILOLA HELEN a Master of Sciences (MSc) student from the Department of Quantity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Surveying,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Ahmadu Bello University,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Zaria. I am conducting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study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subject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hereby, request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voluntary participation. The results from this study will help for probable interventions to improve Public Private 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Healthcare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  <w:p>
            <w:pPr>
              <w:pStyle w:val="TableParagraph"/>
              <w:ind w:left="4" w:right="5411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 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confidential.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Thank you.</w:t>
            </w:r>
          </w:p>
        </w:tc>
      </w:tr>
      <w:tr>
        <w:trPr>
          <w:trHeight w:val="429" w:hRule="atLeast"/>
        </w:trPr>
        <w:tc>
          <w:tcPr>
            <w:tcW w:w="10026" w:type="dxa"/>
            <w:gridSpan w:val="9"/>
          </w:tcPr>
          <w:p>
            <w:pPr>
              <w:pStyle w:val="TableParagraph"/>
              <w:spacing w:before="98"/>
              <w:ind w:left="3751" w:right="3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GENERALINFORMATION</w:t>
            </w:r>
          </w:p>
        </w:tc>
      </w:tr>
      <w:tr>
        <w:trPr>
          <w:trHeight w:val="861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0" w:type="dxa"/>
            <w:gridSpan w:val="8"/>
          </w:tcPr>
          <w:p>
            <w:pPr>
              <w:pStyle w:val="TableParagraph"/>
              <w:tabs>
                <w:tab w:pos="720" w:val="left" w:leader="none"/>
              </w:tabs>
              <w:spacing w:before="101"/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  <w:tab/>
              <w:t>SOCIO-DEMOGRAHIC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CHARACTERISTICS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RESPONDENT</w:t>
            </w:r>
          </w:p>
          <w:p>
            <w:pPr>
              <w:pStyle w:val="TableParagraph"/>
              <w:spacing w:before="197"/>
              <w:ind w:left="325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necessary</w:t>
            </w:r>
          </w:p>
        </w:tc>
      </w:tr>
      <w:tr>
        <w:trPr>
          <w:trHeight w:val="4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0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8142" w:type="dxa"/>
            <w:gridSpan w:val="7"/>
          </w:tcPr>
          <w:p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21-25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26-30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31-35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36-40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41-45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445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0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8142" w:type="dxa"/>
            <w:gridSpan w:val="7"/>
          </w:tcPr>
          <w:p>
            <w:pPr>
              <w:pStyle w:val="TableParagraph"/>
              <w:tabs>
                <w:tab w:pos="3509" w:val="left" w:leader="none"/>
              </w:tabs>
              <w:spacing w:before="101"/>
              <w:ind w:left="458"/>
              <w:rPr>
                <w:sz w:val="20"/>
              </w:rPr>
            </w:pPr>
            <w:r>
              <w:rPr>
                <w:sz w:val="20"/>
              </w:rPr>
              <w:t>Male</w:t>
              <w:tab/>
              <w:t>Female</w:t>
            </w:r>
          </w:p>
        </w:tc>
      </w:tr>
      <w:tr>
        <w:trPr>
          <w:trHeight w:val="890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08" w:type="dxa"/>
          </w:tcPr>
          <w:p>
            <w:pPr>
              <w:pStyle w:val="TableParagraph"/>
              <w:ind w:left="4" w:right="-18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8142" w:type="dxa"/>
            <w:gridSpan w:val="7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1-6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7-11months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1-2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3-4years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5-6years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7years&amp;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4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08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Respondent</w:t>
            </w:r>
          </w:p>
        </w:tc>
        <w:tc>
          <w:tcPr>
            <w:tcW w:w="8142" w:type="dxa"/>
            <w:gridSpan w:val="7"/>
          </w:tcPr>
          <w:p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Patient's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</w:tr>
      <w:tr>
        <w:trPr>
          <w:trHeight w:val="446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A4.1</w:t>
            </w:r>
          </w:p>
        </w:tc>
        <w:tc>
          <w:tcPr>
            <w:tcW w:w="8142" w:type="dxa"/>
            <w:gridSpan w:val="7"/>
          </w:tcPr>
          <w:p>
            <w:pPr>
              <w:pStyle w:val="TableParagraph"/>
              <w:tabs>
                <w:tab w:pos="5865" w:val="left" w:leader="none"/>
              </w:tabs>
              <w:spacing w:before="96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Other(s),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please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specify</w:t>
            </w:r>
            <w:r>
              <w:rPr>
                <w:spacing w:val="-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437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0" w:type="dxa"/>
            <w:gridSpan w:val="8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8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C.</w:t>
            </w:r>
            <w:r>
              <w:rPr>
                <w:b/>
                <w:spacing w:val="8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QUALITY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PERFORMANCE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PPP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FACILITIES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SERVICES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PROVIDED</w:t>
            </w:r>
          </w:p>
          <w:p>
            <w:pPr>
              <w:pStyle w:val="TableParagraph"/>
              <w:spacing w:before="116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indicate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chosen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response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Excellent;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Good;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3 -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Good;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Fair;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Poor.</w:t>
            </w: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98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PATIENTS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ASSESS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AND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STAFF</w:t>
            </w:r>
            <w:r>
              <w:rPr>
                <w:b/>
                <w:spacing w:val="-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MEMBERS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TO</w:t>
            </w:r>
            <w:r>
              <w:rPr>
                <w:b/>
                <w:spacing w:val="-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THEIR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NEEDS</w:t>
            </w:r>
          </w:p>
        </w:tc>
        <w:tc>
          <w:tcPr>
            <w:tcW w:w="43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435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C1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would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overall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satisfaction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facility?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C2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113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TANGIBILITY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appearance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appearance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members?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C3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156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RELIABILITY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(patients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required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assess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members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staff)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 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6705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580" w:bottom="280" w:left="126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705"/>
        <w:gridCol w:w="437"/>
        <w:gridCol w:w="435"/>
        <w:gridCol w:w="437"/>
        <w:gridCol w:w="437"/>
        <w:gridCol w:w="437"/>
        <w:gridCol w:w="562"/>
      </w:tblGrid>
      <w:tr>
        <w:trPr>
          <w:trHeight w:val="547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2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promptness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scheduling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C4</w:t>
            </w:r>
          </w:p>
        </w:tc>
        <w:tc>
          <w:tcPr>
            <w:tcW w:w="6705" w:type="dxa"/>
          </w:tcPr>
          <w:p>
            <w:pPr>
              <w:pStyle w:val="TableParagraph"/>
              <w:spacing w:before="98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COMPETENCE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(patients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also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assess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members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staff)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members'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willingness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 care?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2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friendliness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courtesy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questions.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you.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need(s)?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Waiting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attended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4.9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investigations.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C5</w:t>
            </w:r>
          </w:p>
        </w:tc>
        <w:tc>
          <w:tcPr>
            <w:tcW w:w="6705" w:type="dxa"/>
          </w:tcPr>
          <w:p>
            <w:pPr>
              <w:pStyle w:val="TableParagraph"/>
              <w:spacing w:before="99"/>
              <w:ind w:left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CONVENIENCE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705" w:type="dxa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accessible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facility?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576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5.2</w:t>
            </w:r>
          </w:p>
        </w:tc>
        <w:tc>
          <w:tcPr>
            <w:tcW w:w="6705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signs 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5.4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C6</w:t>
            </w:r>
          </w:p>
        </w:tc>
        <w:tc>
          <w:tcPr>
            <w:tcW w:w="6705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overall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PPP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section?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spacing w:before="91"/>
        <w:ind w:left="612" w:right="0" w:firstLine="0"/>
        <w:jc w:val="both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</w:t>
      </w:r>
    </w:p>
    <w:p>
      <w:pPr>
        <w:spacing w:before="111"/>
        <w:ind w:left="612" w:right="0" w:firstLine="0"/>
        <w:jc w:val="both"/>
        <w:rPr>
          <w:sz w:val="20"/>
        </w:rPr>
      </w:pP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appreciate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kind</w:t>
      </w:r>
      <w:r>
        <w:rPr>
          <w:spacing w:val="-5"/>
          <w:sz w:val="20"/>
        </w:rPr>
        <w:t> </w:t>
      </w:r>
      <w:r>
        <w:rPr>
          <w:sz w:val="20"/>
        </w:rPr>
        <w:t>participation!</w:t>
      </w:r>
    </w:p>
    <w:p>
      <w:pPr>
        <w:spacing w:line="360" w:lineRule="auto" w:before="116"/>
        <w:ind w:left="612" w:right="1061" w:firstLine="0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8"/>
          <w:sz w:val="20"/>
        </w:rPr>
        <w:t> </w:t>
      </w:r>
      <w:r>
        <w:rPr>
          <w:sz w:val="20"/>
        </w:rPr>
        <w:t>state</w:t>
      </w:r>
      <w:r>
        <w:rPr>
          <w:spacing w:val="22"/>
          <w:sz w:val="20"/>
        </w:rPr>
        <w:t> </w:t>
      </w:r>
      <w:r>
        <w:rPr>
          <w:sz w:val="20"/>
        </w:rPr>
        <w:t>your</w:t>
      </w:r>
      <w:r>
        <w:rPr>
          <w:spacing w:val="19"/>
          <w:sz w:val="20"/>
        </w:rPr>
        <w:t> </w:t>
      </w:r>
      <w:r>
        <w:rPr>
          <w:sz w:val="20"/>
        </w:rPr>
        <w:t>suggestions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comments</w:t>
      </w:r>
      <w:r>
        <w:rPr>
          <w:spacing w:val="18"/>
          <w:sz w:val="20"/>
        </w:rPr>
        <w:t> </w:t>
      </w:r>
      <w:r>
        <w:rPr>
          <w:sz w:val="20"/>
        </w:rPr>
        <w:t>about</w:t>
      </w:r>
      <w:r>
        <w:rPr>
          <w:spacing w:val="18"/>
          <w:sz w:val="20"/>
        </w:rPr>
        <w:t> </w:t>
      </w:r>
      <w:r>
        <w:rPr>
          <w:sz w:val="20"/>
        </w:rPr>
        <w:t>other</w:t>
      </w:r>
      <w:r>
        <w:rPr>
          <w:spacing w:val="20"/>
          <w:sz w:val="20"/>
        </w:rPr>
        <w:t> </w:t>
      </w:r>
      <w:r>
        <w:rPr>
          <w:sz w:val="20"/>
        </w:rPr>
        <w:t>factors</w:t>
      </w:r>
      <w:r>
        <w:rPr>
          <w:spacing w:val="18"/>
          <w:sz w:val="20"/>
        </w:rPr>
        <w:t> </w:t>
      </w:r>
      <w:r>
        <w:rPr>
          <w:sz w:val="20"/>
        </w:rPr>
        <w:t>that</w:t>
      </w:r>
      <w:r>
        <w:rPr>
          <w:spacing w:val="22"/>
          <w:sz w:val="20"/>
        </w:rPr>
        <w:t> </w:t>
      </w:r>
      <w:r>
        <w:rPr>
          <w:sz w:val="20"/>
        </w:rPr>
        <w:t>may</w:t>
      </w:r>
      <w:r>
        <w:rPr>
          <w:spacing w:val="16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missing</w:t>
      </w:r>
      <w:r>
        <w:rPr>
          <w:spacing w:val="18"/>
          <w:sz w:val="20"/>
        </w:rPr>
        <w:t> </w:t>
      </w:r>
      <w:r>
        <w:rPr>
          <w:sz w:val="20"/>
        </w:rPr>
        <w:t>at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time</w:t>
      </w:r>
      <w:r>
        <w:rPr>
          <w:spacing w:val="19"/>
          <w:sz w:val="20"/>
        </w:rPr>
        <w:t> </w:t>
      </w:r>
      <w:r>
        <w:rPr>
          <w:sz w:val="20"/>
        </w:rPr>
        <w:t>but</w:t>
      </w:r>
      <w:r>
        <w:rPr>
          <w:spacing w:val="19"/>
          <w:sz w:val="20"/>
        </w:rPr>
        <w:t> </w:t>
      </w:r>
      <w:r>
        <w:rPr>
          <w:sz w:val="20"/>
        </w:rPr>
        <w:t>are</w:t>
      </w:r>
      <w:r>
        <w:rPr>
          <w:spacing w:val="-48"/>
          <w:sz w:val="20"/>
        </w:rPr>
        <w:t> </w:t>
      </w:r>
      <w:r>
        <w:rPr>
          <w:sz w:val="20"/>
        </w:rPr>
        <w:t>also important for the performance of these facilities as well as the services provided by the members of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section:</w:t>
      </w:r>
    </w:p>
    <w:p>
      <w:pPr>
        <w:spacing w:line="229" w:lineRule="exact" w:before="0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>
      <w:pPr>
        <w:spacing w:before="115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>
      <w:pPr>
        <w:spacing w:before="116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12" w:top="1420" w:bottom="1680" w:left="1260" w:right="380"/>
        </w:sectPr>
      </w:pPr>
    </w:p>
    <w:p>
      <w:pPr>
        <w:pStyle w:val="Heading2"/>
        <w:spacing w:before="63"/>
        <w:ind w:left="597" w:right="1044"/>
        <w:jc w:val="center"/>
      </w:pPr>
      <w:r>
        <w:rPr/>
        <w:t>QUESTIONNAIRE</w:t>
      </w:r>
      <w:r>
        <w:rPr>
          <w:spacing w:val="-4"/>
        </w:rPr>
        <w:t> </w:t>
      </w:r>
      <w:r>
        <w:rPr/>
        <w:t>(EMPLOYEES)</w:t>
      </w:r>
    </w:p>
    <w:p>
      <w:pPr>
        <w:spacing w:before="2" w:after="3"/>
        <w:ind w:left="1056" w:right="1464" w:firstLine="0"/>
        <w:jc w:val="center"/>
        <w:rPr>
          <w:b/>
          <w:sz w:val="20"/>
        </w:rPr>
      </w:pPr>
      <w:r>
        <w:rPr>
          <w:b/>
          <w:sz w:val="20"/>
        </w:rPr>
        <w:t>Assessment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users'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satisfaction with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Public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Private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Partnership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(PPP)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projects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Teaching Hospitals.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1296"/>
        <w:gridCol w:w="4958"/>
        <w:gridCol w:w="435"/>
        <w:gridCol w:w="435"/>
        <w:gridCol w:w="437"/>
        <w:gridCol w:w="439"/>
        <w:gridCol w:w="437"/>
        <w:gridCol w:w="586"/>
      </w:tblGrid>
      <w:tr>
        <w:trPr>
          <w:trHeight w:val="1682" w:hRule="atLeast"/>
        </w:trPr>
        <w:tc>
          <w:tcPr>
            <w:tcW w:w="10026" w:type="dxa"/>
            <w:gridSpan w:val="9"/>
          </w:tcPr>
          <w:p>
            <w:pPr>
              <w:pStyle w:val="TableParagraph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Good day, I am OYEDELE FUNMILOLA HELEN a Master of Sciences (MSc) student from the Department of Quantity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Surveying,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Ahmadu Bello University,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Zaria. I am conducting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study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subject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hereby, request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voluntary participation. The results from this study will help for probable interventions to improve Public Private Partnership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Healthcare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  <w:p>
            <w:pPr>
              <w:pStyle w:val="TableParagraph"/>
              <w:ind w:left="4" w:right="5373" w:firstLine="38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confidential.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Thank you.</w:t>
            </w:r>
          </w:p>
        </w:tc>
      </w:tr>
      <w:tr>
        <w:trPr>
          <w:trHeight w:val="429" w:hRule="atLeast"/>
        </w:trPr>
        <w:tc>
          <w:tcPr>
            <w:tcW w:w="10026" w:type="dxa"/>
            <w:gridSpan w:val="9"/>
          </w:tcPr>
          <w:p>
            <w:pPr>
              <w:pStyle w:val="TableParagraph"/>
              <w:spacing w:before="96"/>
              <w:ind w:left="3751" w:right="3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GENERALINFORMATION</w:t>
            </w:r>
          </w:p>
        </w:tc>
      </w:tr>
      <w:tr>
        <w:trPr>
          <w:trHeight w:val="856" w:hRule="atLeast"/>
        </w:trPr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3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101"/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  <w:tab/>
              <w:t>SOCIO-DEMOGRAHIC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CHARACTERISTICS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RESPONDENT</w:t>
            </w:r>
          </w:p>
          <w:p>
            <w:pPr>
              <w:pStyle w:val="TableParagraph"/>
              <w:spacing w:before="198"/>
              <w:ind w:left="304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necessary</w:t>
            </w:r>
          </w:p>
        </w:tc>
      </w:tr>
      <w:tr>
        <w:trPr>
          <w:trHeight w:val="443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7727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21-25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26-30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31-35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36-40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41-45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445" w:hRule="atLeast"/>
        </w:trPr>
        <w:tc>
          <w:tcPr>
            <w:tcW w:w="1003" w:type="dxa"/>
          </w:tcPr>
          <w:p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3"/>
              <w:ind w:left="4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7727" w:type="dxa"/>
            <w:gridSpan w:val="7"/>
          </w:tcPr>
          <w:p>
            <w:pPr>
              <w:pStyle w:val="TableParagraph"/>
              <w:tabs>
                <w:tab w:pos="725" w:val="left" w:leader="none"/>
                <w:tab w:pos="2628" w:val="left" w:leader="none"/>
              </w:tabs>
              <w:spacing w:before="5"/>
              <w:ind w:left="365"/>
              <w:rPr>
                <w:sz w:val="20"/>
              </w:rPr>
            </w:pPr>
            <w:r>
              <w:rPr>
                <w:sz w:val="20"/>
              </w:rPr>
              <w:t>1</w:t>
              <w:tab/>
              <w:t>Male</w:t>
              <w:tab/>
              <w:t>2.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Female</w:t>
            </w:r>
          </w:p>
        </w:tc>
      </w:tr>
      <w:tr>
        <w:trPr>
          <w:trHeight w:val="662" w:hRule="atLeast"/>
        </w:trPr>
        <w:tc>
          <w:tcPr>
            <w:tcW w:w="1003" w:type="dxa"/>
          </w:tcPr>
          <w:p>
            <w:pPr>
              <w:pStyle w:val="TableParagraph"/>
              <w:spacing w:before="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296" w:type="dxa"/>
          </w:tcPr>
          <w:p>
            <w:pPr>
              <w:pStyle w:val="TableParagraph"/>
              <w:tabs>
                <w:tab w:pos="1125" w:val="left" w:leader="none"/>
              </w:tabs>
              <w:spacing w:line="224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Years</w:t>
              <w:tab/>
              <w:t>of</w:t>
            </w:r>
          </w:p>
          <w:p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  <w:tc>
          <w:tcPr>
            <w:tcW w:w="7727" w:type="dxa"/>
            <w:gridSpan w:val="7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1-5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6-10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11-15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16-20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21-25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&amp;above</w:t>
            </w:r>
          </w:p>
        </w:tc>
      </w:tr>
      <w:tr>
        <w:trPr>
          <w:trHeight w:val="890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296" w:type="dxa"/>
          </w:tcPr>
          <w:p>
            <w:pPr>
              <w:pStyle w:val="TableParagraph"/>
              <w:ind w:left="4" w:right="-19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Facility</w:t>
            </w:r>
          </w:p>
        </w:tc>
        <w:tc>
          <w:tcPr>
            <w:tcW w:w="7727" w:type="dxa"/>
            <w:gridSpan w:val="7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1-6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7-11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1-2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3-4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5-6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</w:tr>
      <w:tr>
        <w:trPr>
          <w:trHeight w:val="445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7727" w:type="dxa"/>
            <w:gridSpan w:val="7"/>
          </w:tcPr>
          <w:p>
            <w:pPr>
              <w:pStyle w:val="TableParagraph"/>
              <w:spacing w:before="101"/>
              <w:ind w:left="4"/>
              <w:rPr>
                <w:sz w:val="20"/>
              </w:rPr>
            </w:pPr>
            <w:r>
              <w:rPr>
                <w:sz w:val="20"/>
              </w:rPr>
              <w:t>Doctor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Pharmacist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Nurse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Admin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</w:tr>
      <w:tr>
        <w:trPr>
          <w:trHeight w:val="446" w:hRule="atLeast"/>
        </w:trPr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A5.1</w:t>
            </w:r>
          </w:p>
        </w:tc>
        <w:tc>
          <w:tcPr>
            <w:tcW w:w="7727" w:type="dxa"/>
            <w:gridSpan w:val="7"/>
          </w:tcPr>
          <w:p>
            <w:pPr>
              <w:pStyle w:val="TableParagraph"/>
              <w:tabs>
                <w:tab w:pos="5865" w:val="left" w:leader="none"/>
              </w:tabs>
              <w:spacing w:before="96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Other(s),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please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specify</w:t>
            </w:r>
            <w:r>
              <w:rPr>
                <w:spacing w:val="-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437" w:hRule="atLeast"/>
        </w:trPr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23" w:type="dxa"/>
            <w:gridSpan w:val="8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3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B.</w:t>
            </w:r>
            <w:r>
              <w:rPr>
                <w:b/>
                <w:spacing w:val="8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QUALITY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PERFORMANCE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THE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PPP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FACILITIES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PROVIDED</w:t>
            </w:r>
          </w:p>
          <w:p>
            <w:pPr>
              <w:pStyle w:val="TableParagraph"/>
              <w:spacing w:line="357" w:lineRule="auto" w:before="115"/>
              <w:ind w:left="4100" w:hanging="38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indicate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tick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chosen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response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where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Poor;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Fair;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Good;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-Very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Good;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Excellent.</w:t>
            </w: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56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before="156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37" w:type="dxa"/>
          </w:tcPr>
          <w:p>
            <w:pPr>
              <w:pStyle w:val="TableParagraph"/>
              <w:spacing w:before="156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39" w:type="dxa"/>
          </w:tcPr>
          <w:p>
            <w:pPr>
              <w:pStyle w:val="TableParagraph"/>
              <w:spacing w:before="156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before="156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B0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would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overall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performance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project?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157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DIMENSION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you rate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(medical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care)?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pacing w:val="-1"/>
                <w:sz w:val="20"/>
              </w:rPr>
              <w:t>Rate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satisfaction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characteristics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supplement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(reception,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restroom,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lounge,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etc).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special 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elderly/disabled.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94"/>
              <w:ind w:left="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repairs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(maintenance)?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6254" w:type="dxa"/>
            <w:gridSpan w:val="2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appearance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facility?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412" w:top="1360" w:bottom="1680" w:left="126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6253"/>
        <w:gridCol w:w="434"/>
        <w:gridCol w:w="434"/>
        <w:gridCol w:w="436"/>
        <w:gridCol w:w="438"/>
        <w:gridCol w:w="436"/>
        <w:gridCol w:w="585"/>
      </w:tblGrid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1.6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2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conducive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appearance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work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needs/purpose?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well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does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advertise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itself?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B2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6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DIMENSION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6.1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creating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friendly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promptly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individualized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patients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privacy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does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assisting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ease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patients?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Also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ease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finding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one's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way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around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environment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clarity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route.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neatness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environment.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91"/>
              <w:ind w:left="4" w:right="-15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enhancing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relief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patients.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11.1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How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you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inspiring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pride,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diligence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thoroughness.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2" w:hRule="atLeast"/>
        </w:trPr>
        <w:tc>
          <w:tcPr>
            <w:tcW w:w="1003" w:type="dxa"/>
          </w:tcPr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12.1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terms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(e.g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it).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Rate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terms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freedom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danger,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risks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etc.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Also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terms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maintenance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confidentiality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B3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6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PRODUCTIVITY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53" w:type="dxa"/>
          </w:tcPr>
          <w:p>
            <w:pPr>
              <w:pStyle w:val="TableParagraph"/>
              <w:spacing w:before="156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would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your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satisfaction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following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areas?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Training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Re-training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program.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Reward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Recognition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Scheme.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Promotion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Career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Development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Opportunities.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Work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Environment: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location,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space,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amenities.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Health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Safety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provisions.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Job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Security.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1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Salary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Remuneration.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412" w:top="1420" w:bottom="1600" w:left="1260" w:right="3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"/>
        <w:gridCol w:w="6253"/>
        <w:gridCol w:w="434"/>
        <w:gridCol w:w="434"/>
        <w:gridCol w:w="436"/>
        <w:gridCol w:w="438"/>
        <w:gridCol w:w="436"/>
        <w:gridCol w:w="585"/>
      </w:tblGrid>
      <w:tr>
        <w:trPr>
          <w:trHeight w:val="547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6253" w:type="dxa"/>
          </w:tcPr>
          <w:p>
            <w:pPr>
              <w:pStyle w:val="TableParagraph"/>
              <w:spacing w:before="152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Level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job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satisfaction.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003" w:type="dxa"/>
          </w:tcPr>
          <w:p>
            <w:pPr>
              <w:pStyle w:val="TableParagraph"/>
              <w:spacing w:line="22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B4</w:t>
            </w:r>
          </w:p>
        </w:tc>
        <w:tc>
          <w:tcPr>
            <w:tcW w:w="6253" w:type="dxa"/>
          </w:tcPr>
          <w:p>
            <w:pPr>
              <w:pStyle w:val="TableParagraph"/>
              <w:spacing w:before="94"/>
              <w:ind w:left="4" w:right="-15"/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aspects,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PPP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section?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2"/>
        </w:rPr>
      </w:pPr>
    </w:p>
    <w:p>
      <w:pPr>
        <w:spacing w:before="91"/>
        <w:ind w:left="612" w:right="0" w:firstLine="0"/>
        <w:jc w:val="both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C</w:t>
      </w:r>
    </w:p>
    <w:p>
      <w:pPr>
        <w:spacing w:before="113"/>
        <w:ind w:left="612" w:right="0" w:firstLine="0"/>
        <w:jc w:val="both"/>
        <w:rPr>
          <w:sz w:val="20"/>
        </w:rPr>
      </w:pP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appreciate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kind</w:t>
      </w:r>
      <w:r>
        <w:rPr>
          <w:spacing w:val="-5"/>
          <w:sz w:val="20"/>
        </w:rPr>
        <w:t> </w:t>
      </w:r>
      <w:r>
        <w:rPr>
          <w:sz w:val="20"/>
        </w:rPr>
        <w:t>participation!</w:t>
      </w:r>
    </w:p>
    <w:p>
      <w:pPr>
        <w:spacing w:line="360" w:lineRule="auto" w:before="116"/>
        <w:ind w:left="612" w:right="1068" w:firstLine="0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8"/>
          <w:sz w:val="20"/>
        </w:rPr>
        <w:t> </w:t>
      </w:r>
      <w:r>
        <w:rPr>
          <w:sz w:val="20"/>
        </w:rPr>
        <w:t>state</w:t>
      </w:r>
      <w:r>
        <w:rPr>
          <w:spacing w:val="21"/>
          <w:sz w:val="20"/>
        </w:rPr>
        <w:t> </w:t>
      </w:r>
      <w:r>
        <w:rPr>
          <w:sz w:val="20"/>
        </w:rPr>
        <w:t>your</w:t>
      </w:r>
      <w:r>
        <w:rPr>
          <w:spacing w:val="19"/>
          <w:sz w:val="20"/>
        </w:rPr>
        <w:t> </w:t>
      </w:r>
      <w:r>
        <w:rPr>
          <w:sz w:val="20"/>
        </w:rPr>
        <w:t>suggestions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comments</w:t>
      </w:r>
      <w:r>
        <w:rPr>
          <w:spacing w:val="17"/>
          <w:sz w:val="20"/>
        </w:rPr>
        <w:t> </w:t>
      </w:r>
      <w:r>
        <w:rPr>
          <w:sz w:val="20"/>
        </w:rPr>
        <w:t>about</w:t>
      </w:r>
      <w:r>
        <w:rPr>
          <w:spacing w:val="18"/>
          <w:sz w:val="20"/>
        </w:rPr>
        <w:t> </w:t>
      </w:r>
      <w:r>
        <w:rPr>
          <w:sz w:val="20"/>
        </w:rPr>
        <w:t>other</w:t>
      </w:r>
      <w:r>
        <w:rPr>
          <w:spacing w:val="19"/>
          <w:sz w:val="20"/>
        </w:rPr>
        <w:t> </w:t>
      </w:r>
      <w:r>
        <w:rPr>
          <w:sz w:val="20"/>
        </w:rPr>
        <w:t>factors</w:t>
      </w:r>
      <w:r>
        <w:rPr>
          <w:spacing w:val="18"/>
          <w:sz w:val="20"/>
        </w:rPr>
        <w:t> </w:t>
      </w:r>
      <w:r>
        <w:rPr>
          <w:sz w:val="20"/>
        </w:rPr>
        <w:t>that</w:t>
      </w:r>
      <w:r>
        <w:rPr>
          <w:spacing w:val="21"/>
          <w:sz w:val="20"/>
        </w:rPr>
        <w:t> </w:t>
      </w:r>
      <w:r>
        <w:rPr>
          <w:sz w:val="20"/>
        </w:rPr>
        <w:t>may</w:t>
      </w:r>
      <w:r>
        <w:rPr>
          <w:spacing w:val="15"/>
          <w:sz w:val="20"/>
        </w:rPr>
        <w:t> </w:t>
      </w:r>
      <w:r>
        <w:rPr>
          <w:sz w:val="20"/>
        </w:rPr>
        <w:t>be</w:t>
      </w:r>
      <w:r>
        <w:rPr>
          <w:spacing w:val="21"/>
          <w:sz w:val="20"/>
        </w:rPr>
        <w:t> </w:t>
      </w:r>
      <w:r>
        <w:rPr>
          <w:sz w:val="20"/>
        </w:rPr>
        <w:t>missing</w:t>
      </w:r>
      <w:r>
        <w:rPr>
          <w:spacing w:val="17"/>
          <w:sz w:val="20"/>
        </w:rPr>
        <w:t> </w:t>
      </w:r>
      <w:r>
        <w:rPr>
          <w:sz w:val="20"/>
        </w:rPr>
        <w:t>at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time</w:t>
      </w:r>
      <w:r>
        <w:rPr>
          <w:spacing w:val="19"/>
          <w:sz w:val="20"/>
        </w:rPr>
        <w:t> </w:t>
      </w:r>
      <w:r>
        <w:rPr>
          <w:sz w:val="20"/>
        </w:rPr>
        <w:t>but</w:t>
      </w:r>
      <w:r>
        <w:rPr>
          <w:spacing w:val="18"/>
          <w:sz w:val="20"/>
        </w:rPr>
        <w:t> </w:t>
      </w:r>
      <w:r>
        <w:rPr>
          <w:sz w:val="20"/>
        </w:rPr>
        <w:t>are</w:t>
      </w:r>
      <w:r>
        <w:rPr>
          <w:spacing w:val="-48"/>
          <w:sz w:val="20"/>
        </w:rPr>
        <w:t> </w:t>
      </w:r>
      <w:r>
        <w:rPr>
          <w:sz w:val="20"/>
        </w:rPr>
        <w:t>also important for the performance of these facilities as well as the services provided by the members of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unit:</w:t>
      </w:r>
    </w:p>
    <w:p>
      <w:pPr>
        <w:pStyle w:val="BodyText"/>
        <w:rPr>
          <w:sz w:val="30"/>
        </w:rPr>
      </w:pPr>
    </w:p>
    <w:p>
      <w:pPr>
        <w:spacing w:before="1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>
      <w:pPr>
        <w:spacing w:before="115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>
      <w:pPr>
        <w:spacing w:before="116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</w:t>
      </w:r>
    </w:p>
    <w:p>
      <w:pPr>
        <w:spacing w:before="113"/>
        <w:ind w:left="612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sectPr>
      <w:pgSz w:w="11910" w:h="16840"/>
      <w:pgMar w:header="0" w:footer="1412" w:top="1420" w:bottom="1600" w:left="12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9991pt;margin-top:756.295959pt;width:18.650pt;height:13.05pt;mso-position-horizontal-relative:page;mso-position-vertical-relative:page;z-index:-18508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929993pt;margin-top:756.080017pt;width:17.3pt;height:13.05pt;mso-position-horizontal-relative:page;mso-position-vertical-relative:page;z-index:-1850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5"/>
      <w:numFmt w:val="decimal"/>
      <w:lvlText w:val="%1"/>
      <w:lvlJc w:val="left"/>
      <w:pPr>
        <w:ind w:left="1152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32" w:hanging="360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751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5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32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8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2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5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49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234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4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3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97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7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27" w:hanging="41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27" w:hanging="4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32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339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9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332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33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332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5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27" w:hanging="7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7" w:hanging="716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327" w:hanging="71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27" w:hanging="716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1332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8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5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332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5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77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7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5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32" w:hanging="497"/>
        <w:jc w:val="right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332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1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49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413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3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5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71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5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5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5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71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07" w:hanging="3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7" w:hanging="3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52" w:hanging="63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52" w:hanging="6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07" w:hanging="53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7" w:hanging="53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7" w:hanging="5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3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3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7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5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1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6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2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1" w:hanging="54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3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1"/>
      <w:ind w:left="3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2"/>
      <w:ind w:left="5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252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90"/>
      <w:ind w:left="10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7"/>
      <w:ind w:left="10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1072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177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7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3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emeraldinsight.com/action/doSearch?target=emerald&amp;logicalOpe0=AND&amp;text1=Eiriz%2C%20V&amp;field1=Contrib" TargetMode="External"/><Relationship Id="rId8" Type="http://schemas.openxmlformats.org/officeDocument/2006/relationships/hyperlink" Target="http://www.emeraldinsight.com/action/doSearch?target=emerald&amp;logicalOpe0=AND&amp;text1=Ant%C3%B3nio%20Figueiredo%2C%20J&amp;field1=Contrib" TargetMode="External"/><Relationship Id="rId9" Type="http://schemas.openxmlformats.org/officeDocument/2006/relationships/hyperlink" Target="http://en.wikipedia.org/wiki/M.B.B.S" TargetMode="External"/><Relationship Id="rId10" Type="http://schemas.openxmlformats.org/officeDocument/2006/relationships/hyperlink" Target="http://en.wikipedia.org/wiki/University_of_London" TargetMode="External"/><Relationship Id="rId11" Type="http://schemas.openxmlformats.org/officeDocument/2006/relationships/hyperlink" Target="http://www.howwemadeitinafrica.com/public-private-partnerships-the-answer-to-nigerias-infrastructure-problems/6254/" TargetMode="External"/><Relationship Id="rId12" Type="http://schemas.openxmlformats.org/officeDocument/2006/relationships/hyperlink" Target="http://www.carenet.info/.../improving_the_performance_of_healthcare_organizations_in_nigeria_through_public-private_partnership_initiatives/" TargetMode="External"/><Relationship Id="rId13" Type="http://schemas.openxmlformats.org/officeDocument/2006/relationships/hyperlink" Target="http://www.openmindfoundation.com/index.php/saving-healthcare-in-" TargetMode="External"/><Relationship Id="rId14" Type="http://schemas.openxmlformats.org/officeDocument/2006/relationships/hyperlink" Target="http://www.blog.minitab.com/" TargetMode="External"/><Relationship Id="rId15" Type="http://schemas.openxmlformats.org/officeDocument/2006/relationships/hyperlink" Target="http://www.emeraldinsight.com/action/doSearch?ContribStored=Hoxley%2C%2BM" TargetMode="External"/><Relationship Id="rId16" Type="http://schemas.openxmlformats.org/officeDocument/2006/relationships/hyperlink" Target="http://infrapppworld.com/pipeline-html/projects-in-nigeria" TargetMode="External"/><Relationship Id="rId17" Type="http://schemas.openxmlformats.org/officeDocument/2006/relationships/hyperlink" Target="http://www.censtat.uhasselt.be/" TargetMode="External"/><Relationship Id="rId18" Type="http://schemas.openxmlformats.org/officeDocument/2006/relationships/hyperlink" Target="http://www.ijhssi.org/" TargetMode="External"/><Relationship Id="rId19" Type="http://schemas.openxmlformats.org/officeDocument/2006/relationships/hyperlink" Target="http://www.ijesi.org/" TargetMode="External"/><Relationship Id="rId20" Type="http://schemas.openxmlformats.org/officeDocument/2006/relationships/hyperlink" Target="http://www.partnershipsuk.org.uk/" TargetMode="External"/><Relationship Id="rId21" Type="http://schemas.openxmlformats.org/officeDocument/2006/relationships/hyperlink" Target="http://www.unaids.org/" TargetMode="External"/><Relationship Id="rId22" Type="http://schemas.openxmlformats.org/officeDocument/2006/relationships/hyperlink" Target="http://www.statisticalconcepts.blogspot.com/2010/04/interpretation-of-" TargetMode="External"/><Relationship Id="rId23" Type="http://schemas.openxmlformats.org/officeDocument/2006/relationships/hyperlink" Target="http://www.systemdynamics.org/.../P1340.pdf%20(accessed%20on%2007/06/2014" TargetMode="External"/><Relationship Id="rId24" Type="http://schemas.openxmlformats.org/officeDocument/2006/relationships/hyperlink" Target="http://www.joe.org/joe/2004december/a4.php.%20Accessed%20on%2002/09/2014" TargetMode="External"/><Relationship Id="rId25" Type="http://schemas.openxmlformats.org/officeDocument/2006/relationships/hyperlink" Target="http://www.ncppp.org/" TargetMode="External"/><Relationship Id="rId26" Type="http://schemas.openxmlformats.org/officeDocument/2006/relationships/hyperlink" Target="http://www.punchng.com/news/delta-seeks-public-private-partnership-on-health-care/" TargetMode="External"/><Relationship Id="rId27" Type="http://schemas.openxmlformats.org/officeDocument/2006/relationships/hyperlink" Target="http://www.undp.by/en/who/healthforall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Babajide Omoniwa</dc:creator>
  <dcterms:created xsi:type="dcterms:W3CDTF">2023-10-31T19:56:26Z</dcterms:created>
  <dcterms:modified xsi:type="dcterms:W3CDTF">2023-10-31T19:56:26Z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