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" w:line="360" w:lineRule="auto"/>
        <w:ind w:left="3077" w:right="767" w:hanging="2512"/>
        <w:jc w:val="left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AN ASSESSMENT OF PERFORMAN</w:t>
      </w:r>
      <w:bookmarkStart w:id="3" w:name="_GoBack"/>
      <w:bookmarkEnd w:id="3"/>
      <w:r>
        <w:rPr>
          <w:rFonts w:ascii="Calibri" w:hAnsi="Calibri"/>
          <w:b/>
          <w:sz w:val="28"/>
        </w:rPr>
        <w:t>CE OF THE NATIONAL ASSEMBLY SERVICE</w:t>
      </w:r>
      <w:r>
        <w:rPr>
          <w:rFonts w:ascii="Calibri" w:hAnsi="Calibri"/>
          <w:b/>
          <w:spacing w:val="-61"/>
          <w:sz w:val="28"/>
        </w:rPr>
        <w:t xml:space="preserve"> </w:t>
      </w:r>
      <w:r>
        <w:rPr>
          <w:rFonts w:ascii="Calibri" w:hAnsi="Calibri"/>
          <w:b/>
          <w:sz w:val="28"/>
        </w:rPr>
        <w:t>COMMISSION</w:t>
      </w:r>
      <w:r>
        <w:rPr>
          <w:rFonts w:ascii="Calibri" w:hAnsi="Calibri"/>
          <w:b/>
          <w:spacing w:val="-1"/>
          <w:sz w:val="28"/>
        </w:rPr>
        <w:t xml:space="preserve"> </w:t>
      </w:r>
      <w:r>
        <w:rPr>
          <w:rFonts w:ascii="Calibri" w:hAnsi="Calibri"/>
          <w:b/>
          <w:sz w:val="28"/>
        </w:rPr>
        <w:t>FROM 2013‐2018</w:t>
      </w:r>
    </w:p>
    <w:p>
      <w:pPr>
        <w:pStyle w:val="6"/>
        <w:rPr>
          <w:rFonts w:ascii="Calibri"/>
          <w:b/>
          <w:sz w:val="28"/>
        </w:rPr>
      </w:pPr>
    </w:p>
    <w:p>
      <w:pPr>
        <w:pStyle w:val="6"/>
        <w:rPr>
          <w:rFonts w:ascii="Calibri"/>
          <w:b/>
          <w:sz w:val="28"/>
        </w:rPr>
      </w:pPr>
    </w:p>
    <w:p>
      <w:pPr>
        <w:pStyle w:val="6"/>
        <w:rPr>
          <w:rFonts w:ascii="Calibri"/>
          <w:b/>
          <w:sz w:val="28"/>
        </w:rPr>
      </w:pPr>
    </w:p>
    <w:p>
      <w:pPr>
        <w:pStyle w:val="6"/>
        <w:rPr>
          <w:rFonts w:ascii="Calibri"/>
          <w:b/>
          <w:sz w:val="28"/>
        </w:rPr>
      </w:pPr>
    </w:p>
    <w:p>
      <w:pPr>
        <w:pStyle w:val="6"/>
        <w:rPr>
          <w:rFonts w:ascii="Calibri"/>
          <w:b/>
          <w:sz w:val="28"/>
        </w:rPr>
      </w:pPr>
    </w:p>
    <w:p>
      <w:pPr>
        <w:pStyle w:val="6"/>
        <w:spacing w:before="9"/>
        <w:rPr>
          <w:rFonts w:ascii="Calibri"/>
          <w:b/>
          <w:sz w:val="31"/>
        </w:rPr>
      </w:pPr>
    </w:p>
    <w:p>
      <w:pPr>
        <w:spacing w:before="36"/>
        <w:ind w:left="3945" w:right="4164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ABSTRACT</w:t>
      </w:r>
    </w:p>
    <w:p>
      <w:pPr>
        <w:pStyle w:val="6"/>
        <w:rPr>
          <w:rFonts w:ascii="Calibri"/>
          <w:b/>
          <w:sz w:val="22"/>
        </w:rPr>
      </w:pPr>
    </w:p>
    <w:p>
      <w:pPr>
        <w:pStyle w:val="6"/>
        <w:rPr>
          <w:rFonts w:ascii="Calibri"/>
          <w:b/>
          <w:sz w:val="22"/>
        </w:rPr>
      </w:pPr>
    </w:p>
    <w:p>
      <w:pPr>
        <w:pStyle w:val="6"/>
        <w:spacing w:before="4"/>
        <w:rPr>
          <w:rFonts w:ascii="Calibri"/>
          <w:b/>
          <w:sz w:val="17"/>
        </w:rPr>
      </w:pPr>
    </w:p>
    <w:p>
      <w:pPr>
        <w:spacing w:before="1" w:line="480" w:lineRule="auto"/>
        <w:ind w:left="217" w:right="436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This research assessed the performance of the National Assembly Service Commission, with specific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objectives to examine the mandate of the Commission in terms of recruitment, promotion and discipline,</w:t>
      </w:r>
      <w:r>
        <w:rPr>
          <w:rFonts w:ascii="Calibri"/>
          <w:spacing w:val="-48"/>
          <w:sz w:val="22"/>
        </w:rPr>
        <w:t xml:space="preserve"> </w:t>
      </w:r>
      <w:r>
        <w:rPr>
          <w:rFonts w:ascii="Calibri"/>
          <w:sz w:val="22"/>
        </w:rPr>
        <w:t>assessed its performance in the discharge of this mandate. The study also examined the challenges that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militated against the Commission in the discharge of their responsibilities, and proffered measures that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can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be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adopted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address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these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challenges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order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enhance the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performance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Nigerian</w:t>
      </w:r>
      <w:r>
        <w:rPr>
          <w:rFonts w:ascii="Calibri"/>
          <w:spacing w:val="-47"/>
          <w:sz w:val="22"/>
        </w:rPr>
        <w:t xml:space="preserve"> </w:t>
      </w:r>
      <w:r>
        <w:rPr>
          <w:rFonts w:ascii="Calibri"/>
          <w:sz w:val="22"/>
        </w:rPr>
        <w:t>legislature.</w:t>
      </w:r>
    </w:p>
    <w:p>
      <w:pPr>
        <w:pStyle w:val="6"/>
        <w:rPr>
          <w:rFonts w:ascii="Calibri"/>
          <w:sz w:val="22"/>
        </w:rPr>
      </w:pPr>
    </w:p>
    <w:p>
      <w:pPr>
        <w:pStyle w:val="6"/>
        <w:rPr>
          <w:rFonts w:ascii="Calibri"/>
          <w:sz w:val="22"/>
        </w:rPr>
      </w:pPr>
    </w:p>
    <w:p>
      <w:pPr>
        <w:pStyle w:val="6"/>
        <w:rPr>
          <w:rFonts w:ascii="Calibri"/>
          <w:sz w:val="19"/>
        </w:rPr>
      </w:pPr>
    </w:p>
    <w:p>
      <w:pPr>
        <w:spacing w:before="0" w:line="360" w:lineRule="auto"/>
        <w:ind w:left="217" w:right="432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 research adopted a survey method, which involved a field work of primary and secondary data. The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samples for this research consisted of 160 staff of the National Assembly Service (the National Assembly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National Assembly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Service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Commission)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including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few Civil Society Organizations.</w:t>
      </w:r>
    </w:p>
    <w:p>
      <w:pPr>
        <w:pStyle w:val="6"/>
        <w:rPr>
          <w:rFonts w:ascii="Calibri"/>
          <w:sz w:val="22"/>
        </w:rPr>
      </w:pPr>
    </w:p>
    <w:p>
      <w:pPr>
        <w:pStyle w:val="6"/>
        <w:rPr>
          <w:rFonts w:ascii="Calibri"/>
          <w:sz w:val="22"/>
        </w:rPr>
      </w:pPr>
    </w:p>
    <w:p>
      <w:pPr>
        <w:pStyle w:val="6"/>
        <w:spacing w:before="9"/>
        <w:rPr>
          <w:rFonts w:ascii="Calibri"/>
          <w:sz w:val="21"/>
        </w:rPr>
      </w:pPr>
    </w:p>
    <w:p>
      <w:pPr>
        <w:spacing w:before="1" w:line="360" w:lineRule="auto"/>
        <w:ind w:left="217" w:right="434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 findings revealed that rules regarding staff recruitment into the National Assembly Service are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jettisoned to allow inexperienced staff to be recruited, so also rules on promotions and discipline are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skewed. The short and long term effect was that staff productivity decline and also robust motivation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packages were absent. The findings also found out that there were poor working conditions which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affected the performance of staff. Training was usually carried out but knowledge acquired did not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reflected on staff performance and this affected the overall processes and procedures, conduct and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outcomes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legislation in the Nigerian legislature.</w:t>
      </w:r>
    </w:p>
    <w:p>
      <w:pPr>
        <w:pStyle w:val="6"/>
        <w:rPr>
          <w:rFonts w:ascii="Calibri"/>
          <w:sz w:val="22"/>
        </w:rPr>
      </w:pPr>
    </w:p>
    <w:p>
      <w:pPr>
        <w:pStyle w:val="6"/>
        <w:rPr>
          <w:rFonts w:ascii="Calibri"/>
          <w:sz w:val="22"/>
        </w:rPr>
      </w:pPr>
    </w:p>
    <w:p>
      <w:pPr>
        <w:spacing w:before="172" w:line="360" w:lineRule="auto"/>
        <w:ind w:left="217" w:right="432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 research recommended that, the National Assembly Service Commission be objective‐based in the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discharge of their mandate in terms of recruitment, promotions, and discipline, provide a conducive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working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environment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staff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this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will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enable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them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perform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better,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put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place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49"/>
          <w:sz w:val="22"/>
        </w:rPr>
        <w:t xml:space="preserve"> </w:t>
      </w:r>
      <w:r>
        <w:rPr>
          <w:rFonts w:ascii="Calibri" w:hAnsi="Calibri"/>
          <w:sz w:val="22"/>
        </w:rPr>
        <w:t>robust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motivation</w:t>
      </w:r>
      <w:r>
        <w:rPr>
          <w:rFonts w:ascii="Calibri" w:hAnsi="Calibri"/>
          <w:spacing w:val="8"/>
          <w:sz w:val="22"/>
        </w:rPr>
        <w:t xml:space="preserve"> </w:t>
      </w:r>
      <w:r>
        <w:rPr>
          <w:rFonts w:ascii="Calibri" w:hAnsi="Calibri"/>
          <w:sz w:val="22"/>
        </w:rPr>
        <w:t>packages,</w:t>
      </w:r>
      <w:r>
        <w:rPr>
          <w:rFonts w:ascii="Calibri" w:hAnsi="Calibri"/>
          <w:spacing w:val="9"/>
          <w:sz w:val="22"/>
        </w:rPr>
        <w:t xml:space="preserve"> </w:t>
      </w:r>
      <w:r>
        <w:rPr>
          <w:rFonts w:ascii="Calibri" w:hAnsi="Calibri"/>
          <w:sz w:val="22"/>
        </w:rPr>
        <w:t>train</w:t>
      </w:r>
      <w:r>
        <w:rPr>
          <w:rFonts w:ascii="Calibri" w:hAnsi="Calibri"/>
          <w:spacing w:val="9"/>
          <w:sz w:val="22"/>
        </w:rPr>
        <w:t xml:space="preserve"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9"/>
          <w:sz w:val="22"/>
        </w:rPr>
        <w:t xml:space="preserve"> </w:t>
      </w:r>
      <w:r>
        <w:rPr>
          <w:rFonts w:ascii="Calibri" w:hAnsi="Calibri"/>
          <w:sz w:val="22"/>
        </w:rPr>
        <w:t>retrain</w:t>
      </w:r>
      <w:r>
        <w:rPr>
          <w:rFonts w:ascii="Calibri" w:hAnsi="Calibri"/>
          <w:spacing w:val="8"/>
          <w:sz w:val="22"/>
        </w:rPr>
        <w:t xml:space="preserve"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9"/>
          <w:sz w:val="22"/>
        </w:rPr>
        <w:t xml:space="preserve"> </w:t>
      </w:r>
      <w:r>
        <w:rPr>
          <w:rFonts w:ascii="Calibri" w:hAnsi="Calibri"/>
          <w:sz w:val="22"/>
        </w:rPr>
        <w:t>staff</w:t>
      </w:r>
      <w:r>
        <w:rPr>
          <w:rFonts w:ascii="Calibri" w:hAnsi="Calibri"/>
          <w:spacing w:val="9"/>
          <w:sz w:val="22"/>
        </w:rPr>
        <w:t xml:space="preserve"> </w:t>
      </w:r>
      <w:r>
        <w:rPr>
          <w:rFonts w:ascii="Calibri" w:hAnsi="Calibri"/>
          <w:sz w:val="22"/>
        </w:rPr>
        <w:t>because</w:t>
      </w:r>
      <w:r>
        <w:rPr>
          <w:rFonts w:ascii="Calibri" w:hAnsi="Calibri"/>
          <w:spacing w:val="9"/>
          <w:sz w:val="22"/>
        </w:rPr>
        <w:t xml:space="preserve"> </w:t>
      </w:r>
      <w:r>
        <w:rPr>
          <w:rFonts w:ascii="Calibri" w:hAnsi="Calibri"/>
          <w:sz w:val="22"/>
        </w:rPr>
        <w:t>this</w:t>
      </w:r>
      <w:r>
        <w:rPr>
          <w:rFonts w:ascii="Calibri" w:hAnsi="Calibri"/>
          <w:spacing w:val="8"/>
          <w:sz w:val="22"/>
        </w:rPr>
        <w:t xml:space="preserve"> </w:t>
      </w:r>
      <w:r>
        <w:rPr>
          <w:rFonts w:ascii="Calibri" w:hAnsi="Calibri"/>
          <w:sz w:val="22"/>
        </w:rPr>
        <w:t>will</w:t>
      </w:r>
      <w:r>
        <w:rPr>
          <w:rFonts w:ascii="Calibri" w:hAnsi="Calibri"/>
          <w:spacing w:val="9"/>
          <w:sz w:val="22"/>
        </w:rPr>
        <w:t xml:space="preserve"> </w:t>
      </w:r>
      <w:r>
        <w:rPr>
          <w:rFonts w:ascii="Calibri" w:hAnsi="Calibri"/>
          <w:sz w:val="22"/>
        </w:rPr>
        <w:t>ensure</w:t>
      </w:r>
      <w:r>
        <w:rPr>
          <w:rFonts w:ascii="Calibri" w:hAnsi="Calibri"/>
          <w:spacing w:val="9"/>
          <w:sz w:val="22"/>
        </w:rPr>
        <w:t xml:space="preserve"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9"/>
          <w:sz w:val="22"/>
        </w:rPr>
        <w:t xml:space="preserve"> </w:t>
      </w:r>
      <w:r>
        <w:rPr>
          <w:rFonts w:ascii="Calibri" w:hAnsi="Calibri"/>
          <w:sz w:val="22"/>
        </w:rPr>
        <w:t>improve</w:t>
      </w:r>
      <w:r>
        <w:rPr>
          <w:rFonts w:ascii="Calibri" w:hAnsi="Calibri"/>
          <w:spacing w:val="8"/>
          <w:sz w:val="22"/>
        </w:rPr>
        <w:t xml:space="preserve"> </w:t>
      </w:r>
      <w:r>
        <w:rPr>
          <w:rFonts w:ascii="Calibri" w:hAnsi="Calibri"/>
          <w:sz w:val="22"/>
        </w:rPr>
        <w:t>staff</w:t>
      </w:r>
      <w:r>
        <w:rPr>
          <w:rFonts w:ascii="Calibri" w:hAnsi="Calibri"/>
          <w:spacing w:val="9"/>
          <w:sz w:val="22"/>
        </w:rPr>
        <w:t xml:space="preserve"> </w:t>
      </w:r>
      <w:r>
        <w:rPr>
          <w:rFonts w:ascii="Calibri" w:hAnsi="Calibri"/>
          <w:sz w:val="22"/>
        </w:rPr>
        <w:t>performance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conduct of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legislative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business and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in the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outcomes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legislation.</w:t>
      </w:r>
    </w:p>
    <w:p>
      <w:pPr>
        <w:spacing w:after="0" w:line="360" w:lineRule="auto"/>
        <w:jc w:val="both"/>
        <w:rPr>
          <w:rFonts w:ascii="Calibri" w:hAnsi="Calibri"/>
          <w:sz w:val="22"/>
        </w:rPr>
        <w:sectPr>
          <w:footerReference r:id="rId5" w:type="default"/>
          <w:pgSz w:w="12240" w:h="15840"/>
          <w:pgMar w:top="1380" w:right="980" w:bottom="1200" w:left="1200" w:header="0" w:footer="933" w:gutter="0"/>
          <w:cols w:space="720" w:num="1"/>
        </w:sectPr>
      </w:pPr>
    </w:p>
    <w:p>
      <w:pPr>
        <w:pStyle w:val="3"/>
        <w:spacing w:before="77"/>
        <w:ind w:left="1876" w:right="2648"/>
        <w:jc w:val="center"/>
      </w:pPr>
      <w:r>
        <w:t>2.</w:t>
      </w:r>
    </w:p>
    <w:p>
      <w:pPr>
        <w:pStyle w:val="6"/>
        <w:rPr>
          <w:b/>
          <w:sz w:val="26"/>
        </w:rPr>
      </w:pPr>
    </w:p>
    <w:p>
      <w:pPr>
        <w:pStyle w:val="6"/>
        <w:spacing w:before="4"/>
        <w:rPr>
          <w:b/>
          <w:sz w:val="23"/>
        </w:rPr>
      </w:pPr>
    </w:p>
    <w:p>
      <w:pPr>
        <w:spacing w:before="0"/>
        <w:ind w:left="1876" w:right="2648" w:firstLine="0"/>
        <w:jc w:val="center"/>
        <w:rPr>
          <w:b/>
          <w:sz w:val="24"/>
        </w:rPr>
      </w:pPr>
      <w:r>
        <w:rPr>
          <w:b/>
          <w:sz w:val="24"/>
        </w:rPr>
        <w:t>3.</w:t>
      </w:r>
    </w:p>
    <w:p>
      <w:pPr>
        <w:tabs>
          <w:tab w:val="left" w:pos="4209"/>
        </w:tabs>
        <w:spacing w:before="32"/>
        <w:ind w:left="3475" w:right="0" w:firstLine="0"/>
        <w:jc w:val="left"/>
        <w:rPr>
          <w:b/>
          <w:sz w:val="20"/>
        </w:rPr>
      </w:pPr>
      <w:r>
        <w:rPr>
          <w:b/>
          <w:sz w:val="24"/>
        </w:rPr>
        <w:t>4.</w:t>
      </w:r>
      <w:r>
        <w:rPr>
          <w:b/>
          <w:sz w:val="24"/>
        </w:rPr>
        <w:tab/>
      </w:r>
      <w:r>
        <w:rPr>
          <w:b/>
          <w:sz w:val="20"/>
        </w:rPr>
        <w:t>TABLE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CONTENTS</w:t>
      </w:r>
    </w:p>
    <w:p>
      <w:pPr>
        <w:pStyle w:val="6"/>
        <w:rPr>
          <w:b/>
          <w:sz w:val="20"/>
        </w:rPr>
      </w:pPr>
    </w:p>
    <w:p>
      <w:pPr>
        <w:pStyle w:val="6"/>
        <w:spacing w:before="5" w:after="1"/>
        <w:rPr>
          <w:b/>
          <w:sz w:val="10"/>
        </w:rPr>
      </w:pPr>
    </w:p>
    <w:tbl>
      <w:tblPr>
        <w:tblStyle w:val="5"/>
        <w:tblW w:w="0" w:type="auto"/>
        <w:tblInd w:w="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564"/>
        <w:gridCol w:w="720"/>
        <w:gridCol w:w="720"/>
        <w:gridCol w:w="720"/>
        <w:gridCol w:w="753"/>
        <w:gridCol w:w="686"/>
        <w:gridCol w:w="719"/>
        <w:gridCol w:w="719"/>
        <w:gridCol w:w="719"/>
        <w:gridCol w:w="719"/>
        <w:gridCol w:w="52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1317" w:type="dxa"/>
          </w:tcPr>
          <w:p>
            <w:pPr>
              <w:pStyle w:val="11"/>
              <w:spacing w:line="224" w:lineRule="exact"/>
              <w:ind w:left="5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Pages</w:t>
            </w:r>
          </w:p>
          <w:p>
            <w:pPr>
              <w:pStyle w:val="11"/>
              <w:spacing w:before="10"/>
              <w:rPr>
                <w:b/>
                <w:sz w:val="20"/>
              </w:rPr>
            </w:pPr>
          </w:p>
          <w:p>
            <w:pPr>
              <w:pStyle w:val="11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Title</w:t>
            </w:r>
            <w:r>
              <w:rPr>
                <w:rFonts w:ascii="Calibri"/>
                <w:spacing w:val="-4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page</w:t>
            </w:r>
          </w:p>
        </w:tc>
        <w:tc>
          <w:tcPr>
            <w:tcW w:w="7565" w:type="dxa"/>
            <w:gridSpan w:val="11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317" w:type="dxa"/>
          </w:tcPr>
          <w:p>
            <w:pPr>
              <w:pStyle w:val="11"/>
              <w:spacing w:before="14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Declaration</w:t>
            </w:r>
          </w:p>
        </w:tc>
        <w:tc>
          <w:tcPr>
            <w:tcW w:w="564" w:type="dxa"/>
          </w:tcPr>
          <w:p>
            <w:pPr>
              <w:pStyle w:val="11"/>
              <w:spacing w:before="147"/>
              <w:ind w:left="17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14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14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14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53" w:type="dxa"/>
          </w:tcPr>
          <w:p>
            <w:pPr>
              <w:pStyle w:val="11"/>
              <w:spacing w:before="147"/>
              <w:ind w:right="3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86" w:type="dxa"/>
          </w:tcPr>
          <w:p>
            <w:pPr>
              <w:pStyle w:val="11"/>
              <w:spacing w:before="147"/>
              <w:ind w:right="2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19" w:type="dxa"/>
          </w:tcPr>
          <w:p>
            <w:pPr>
              <w:pStyle w:val="11"/>
              <w:spacing w:before="147"/>
              <w:ind w:left="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19" w:type="dxa"/>
          </w:tcPr>
          <w:p>
            <w:pPr>
              <w:pStyle w:val="11"/>
              <w:spacing w:before="147"/>
              <w:ind w:left="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19" w:type="dxa"/>
          </w:tcPr>
          <w:p>
            <w:pPr>
              <w:pStyle w:val="11"/>
              <w:spacing w:before="147"/>
              <w:ind w:left="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19" w:type="dxa"/>
          </w:tcPr>
          <w:p>
            <w:pPr>
              <w:pStyle w:val="11"/>
              <w:spacing w:before="147"/>
              <w:ind w:left="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526" w:type="dxa"/>
          </w:tcPr>
          <w:p>
            <w:pPr>
              <w:pStyle w:val="11"/>
              <w:spacing w:before="147"/>
              <w:ind w:left="331"/>
              <w:rPr>
                <w:rFonts w:ascii="Calibri"/>
                <w:sz w:val="22"/>
              </w:rPr>
            </w:pPr>
            <w:r>
              <w:rPr>
                <w:rFonts w:ascii="Calibri"/>
                <w:w w:val="99"/>
                <w:sz w:val="22"/>
              </w:rPr>
              <w:t>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317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Certification</w:t>
            </w:r>
          </w:p>
        </w:tc>
        <w:tc>
          <w:tcPr>
            <w:tcW w:w="564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/>
              <w:ind w:left="17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/>
              <w:ind w:left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/>
              <w:ind w:left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/>
              <w:ind w:left="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53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/>
              <w:ind w:right="28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86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/>
              <w:ind w:right="2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19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/>
              <w:ind w:left="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19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/>
              <w:ind w:left="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19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/>
              <w:ind w:left="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19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/>
              <w:ind w:left="1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526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/>
              <w:ind w:left="33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317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 w:line="244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Dedication</w:t>
            </w:r>
          </w:p>
        </w:tc>
        <w:tc>
          <w:tcPr>
            <w:tcW w:w="564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 w:line="244" w:lineRule="exact"/>
              <w:ind w:left="17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 w:line="244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 w:line="244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 w:line="244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53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 w:line="244" w:lineRule="exact"/>
              <w:ind w:left="304" w:right="26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‐‐</w:t>
            </w:r>
          </w:p>
        </w:tc>
        <w:tc>
          <w:tcPr>
            <w:tcW w:w="686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 w:line="244" w:lineRule="exact"/>
              <w:ind w:right="28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19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 w:line="244" w:lineRule="exact"/>
              <w:ind w:left="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19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 w:line="244" w:lineRule="exact"/>
              <w:ind w:left="6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19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 w:line="244" w:lineRule="exact"/>
              <w:ind w:left="8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19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 w:line="244" w:lineRule="exact"/>
              <w:ind w:left="1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526" w:type="dxa"/>
          </w:tcPr>
          <w:p>
            <w:pPr>
              <w:pStyle w:val="11"/>
              <w:spacing w:before="6"/>
              <w:rPr>
                <w:b/>
                <w:sz w:val="18"/>
              </w:rPr>
            </w:pPr>
          </w:p>
          <w:p>
            <w:pPr>
              <w:pStyle w:val="11"/>
              <w:spacing w:before="1" w:line="244" w:lineRule="exact"/>
              <w:ind w:left="33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iii</w:t>
            </w:r>
          </w:p>
        </w:tc>
      </w:tr>
    </w:tbl>
    <w:p>
      <w:pPr>
        <w:pStyle w:val="6"/>
        <w:rPr>
          <w:b/>
          <w:sz w:val="26"/>
        </w:rPr>
      </w:pPr>
    </w:p>
    <w:p>
      <w:pPr>
        <w:tabs>
          <w:tab w:val="left" w:pos="2377"/>
          <w:tab w:val="left" w:pos="3097"/>
          <w:tab w:val="left" w:pos="3817"/>
          <w:tab w:val="left" w:pos="4537"/>
          <w:tab w:val="left" w:pos="5257"/>
          <w:tab w:val="left" w:pos="5977"/>
          <w:tab w:val="left" w:pos="6697"/>
          <w:tab w:val="left" w:pos="7417"/>
          <w:tab w:val="left" w:pos="8136"/>
          <w:tab w:val="right" w:pos="9006"/>
        </w:tabs>
        <w:spacing w:before="173"/>
        <w:ind w:left="217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Acknowledgement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sz w:val="22"/>
        </w:rPr>
        <w:tab/>
      </w:r>
      <w:r>
        <w:rPr>
          <w:rFonts w:ascii="Calibri" w:hAnsi="Calibri"/>
          <w:sz w:val="22"/>
        </w:rPr>
        <w:t>iv</w:t>
      </w:r>
    </w:p>
    <w:p>
      <w:pPr>
        <w:tabs>
          <w:tab w:val="left" w:pos="1657"/>
          <w:tab w:val="left" w:pos="2377"/>
          <w:tab w:val="left" w:pos="3097"/>
          <w:tab w:val="left" w:pos="3817"/>
          <w:tab w:val="left" w:pos="4537"/>
          <w:tab w:val="left" w:pos="5256"/>
          <w:tab w:val="left" w:pos="5976"/>
          <w:tab w:val="left" w:pos="6696"/>
          <w:tab w:val="left" w:pos="7416"/>
          <w:tab w:val="left" w:pos="8136"/>
          <w:tab w:val="right" w:pos="8955"/>
        </w:tabs>
        <w:spacing w:before="470"/>
        <w:ind w:left="217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Abstract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sz w:val="22"/>
        </w:rPr>
        <w:tab/>
      </w:r>
      <w:r>
        <w:rPr>
          <w:rFonts w:ascii="Calibri" w:hAnsi="Calibri"/>
          <w:sz w:val="22"/>
        </w:rPr>
        <w:t>v</w:t>
      </w:r>
    </w:p>
    <w:p>
      <w:pPr>
        <w:tabs>
          <w:tab w:val="left" w:pos="2375"/>
          <w:tab w:val="left" w:pos="3095"/>
          <w:tab w:val="left" w:pos="3815"/>
          <w:tab w:val="left" w:pos="4534"/>
          <w:tab w:val="left" w:pos="5254"/>
          <w:tab w:val="left" w:pos="5974"/>
          <w:tab w:val="left" w:pos="6694"/>
          <w:tab w:val="left" w:pos="7414"/>
          <w:tab w:val="left" w:pos="8134"/>
          <w:tab w:val="right" w:pos="9004"/>
        </w:tabs>
        <w:spacing w:before="468"/>
        <w:ind w:left="217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Table</w:t>
      </w:r>
      <w:r>
        <w:rPr>
          <w:rFonts w:ascii="Calibri" w:hAnsi="Calibri"/>
          <w:spacing w:val="-5"/>
          <w:sz w:val="22"/>
        </w:rPr>
        <w:t xml:space="preserve"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Contents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sz w:val="22"/>
        </w:rPr>
        <w:tab/>
      </w:r>
      <w:r>
        <w:rPr>
          <w:rFonts w:ascii="Calibri" w:hAnsi="Calibri"/>
          <w:sz w:val="22"/>
        </w:rPr>
        <w:t>vi</w:t>
      </w:r>
    </w:p>
    <w:p>
      <w:pPr>
        <w:tabs>
          <w:tab w:val="left" w:pos="1656"/>
          <w:tab w:val="left" w:pos="2376"/>
          <w:tab w:val="left" w:pos="3096"/>
          <w:tab w:val="left" w:pos="3816"/>
          <w:tab w:val="left" w:pos="4536"/>
          <w:tab w:val="left" w:pos="5256"/>
          <w:tab w:val="left" w:pos="5976"/>
          <w:tab w:val="left" w:pos="6696"/>
          <w:tab w:val="left" w:pos="7416"/>
          <w:tab w:val="left" w:pos="8136"/>
          <w:tab w:val="right" w:pos="9106"/>
        </w:tabs>
        <w:spacing w:before="468"/>
        <w:ind w:left="217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List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Tables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sz w:val="22"/>
        </w:rPr>
        <w:tab/>
      </w:r>
      <w:r>
        <w:rPr>
          <w:rFonts w:ascii="Calibri" w:hAnsi="Calibri"/>
          <w:sz w:val="22"/>
        </w:rPr>
        <w:t>viii</w:t>
      </w:r>
    </w:p>
    <w:p>
      <w:pPr>
        <w:pStyle w:val="6"/>
        <w:rPr>
          <w:rFonts w:ascii="Calibri"/>
        </w:rPr>
      </w:pPr>
    </w:p>
    <w:p>
      <w:pPr>
        <w:pStyle w:val="6"/>
        <w:rPr>
          <w:rFonts w:ascii="Calibri"/>
        </w:rPr>
      </w:pPr>
    </w:p>
    <w:p>
      <w:pPr>
        <w:pStyle w:val="6"/>
        <w:rPr>
          <w:rFonts w:ascii="Calibri"/>
        </w:rPr>
      </w:pPr>
    </w:p>
    <w:p>
      <w:pPr>
        <w:spacing w:before="193" w:line="537" w:lineRule="auto"/>
        <w:ind w:left="4196" w:right="4413" w:hanging="1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CHAPTER ONE</w:t>
      </w:r>
      <w:r>
        <w:rPr>
          <w:rFonts w:ascii="Calibri"/>
          <w:b/>
          <w:spacing w:val="1"/>
          <w:sz w:val="22"/>
        </w:rPr>
        <w:t xml:space="preserve"> </w:t>
      </w:r>
      <w:r>
        <w:rPr>
          <w:rFonts w:ascii="Calibri"/>
          <w:b/>
          <w:sz w:val="22"/>
        </w:rPr>
        <w:t>INTRODUCTION</w:t>
      </w:r>
    </w:p>
    <w:p>
      <w:pPr>
        <w:spacing w:after="0" w:line="537" w:lineRule="auto"/>
        <w:jc w:val="center"/>
        <w:rPr>
          <w:rFonts w:ascii="Calibri"/>
          <w:sz w:val="22"/>
        </w:rPr>
        <w:sectPr>
          <w:pgSz w:w="12240" w:h="15840"/>
          <w:pgMar w:top="1340" w:right="980" w:bottom="1562" w:left="1200" w:header="0" w:footer="933" w:gutter="0"/>
          <w:cols w:space="720" w:num="1"/>
        </w:sectPr>
      </w:pPr>
    </w:p>
    <w:sdt>
      <w:sdtPr>
        <w:id w:val="6"/>
        <w:docPartObj>
          <w:docPartGallery w:val="Table of Contents"/>
          <w:docPartUnique/>
        </w:docPartObj>
      </w:sdtPr>
      <w:sdtContent>
        <w:p>
          <w:pPr>
            <w:pStyle w:val="8"/>
            <w:numPr>
              <w:ilvl w:val="1"/>
              <w:numId w:val="1"/>
            </w:numPr>
            <w:tabs>
              <w:tab w:val="left" w:pos="937"/>
              <w:tab w:val="left" w:pos="938"/>
              <w:tab w:val="left" w:pos="3816"/>
              <w:tab w:val="left" w:pos="4536"/>
              <w:tab w:val="left" w:pos="5256"/>
              <w:tab w:val="left" w:pos="5976"/>
              <w:tab w:val="left" w:pos="6696"/>
              <w:tab w:val="left" w:pos="7416"/>
              <w:tab w:val="left" w:pos="8136"/>
              <w:tab w:val="right" w:pos="8967"/>
            </w:tabs>
            <w:spacing w:before="605" w:after="0" w:line="240" w:lineRule="auto"/>
            <w:ind w:left="937" w:right="0" w:hanging="721"/>
            <w:jc w:val="left"/>
          </w:pPr>
          <w:r>
            <w:t>Background</w:t>
          </w:r>
          <w:r>
            <w:rPr>
              <w:spacing w:val="-3"/>
            </w:rPr>
            <w:t xml:space="preserve"> </w:t>
          </w:r>
          <w:r>
            <w:t>to</w:t>
          </w:r>
          <w:r>
            <w:rPr>
              <w:spacing w:val="-3"/>
            </w:rPr>
            <w:t xml:space="preserve"> </w:t>
          </w:r>
          <w:r>
            <w:t>the</w:t>
          </w:r>
          <w:r>
            <w:rPr>
              <w:spacing w:val="-3"/>
            </w:rPr>
            <w:t xml:space="preserve"> </w:t>
          </w:r>
          <w:r>
            <w:t>Study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rPr>
              <w:rFonts w:ascii="Times New Roman" w:hAnsi="Times New Roman"/>
            </w:rPr>
            <w:tab/>
          </w:r>
          <w:r>
            <w:t>1</w:t>
          </w:r>
        </w:p>
        <w:p>
          <w:pPr>
            <w:pStyle w:val="8"/>
            <w:numPr>
              <w:ilvl w:val="1"/>
              <w:numId w:val="1"/>
            </w:numPr>
            <w:tabs>
              <w:tab w:val="left" w:pos="937"/>
              <w:tab w:val="left" w:pos="938"/>
              <w:tab w:val="left" w:pos="4537"/>
              <w:tab w:val="left" w:pos="5257"/>
              <w:tab w:val="left" w:pos="5977"/>
              <w:tab w:val="left" w:pos="6697"/>
              <w:tab w:val="left" w:pos="7417"/>
              <w:tab w:val="left" w:pos="8136"/>
              <w:tab w:val="right" w:pos="8968"/>
            </w:tabs>
            <w:spacing w:before="268" w:after="0" w:line="240" w:lineRule="auto"/>
            <w:ind w:left="937" w:right="0" w:hanging="721"/>
            <w:jc w:val="left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Statement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Research</w:t>
          </w:r>
          <w:r>
            <w:rPr>
              <w:spacing w:val="-2"/>
            </w:rPr>
            <w:t xml:space="preserve"> </w:t>
          </w:r>
          <w:r>
            <w:t>Problem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rPr>
              <w:rFonts w:ascii="Times New Roman" w:hAnsi="Times New Roman"/>
            </w:rPr>
            <w:tab/>
          </w:r>
          <w:r>
            <w:t>2</w:t>
          </w:r>
          <w:r>
            <w:fldChar w:fldCharType="end"/>
          </w:r>
        </w:p>
        <w:p>
          <w:pPr>
            <w:pStyle w:val="8"/>
            <w:numPr>
              <w:ilvl w:val="1"/>
              <w:numId w:val="1"/>
            </w:numPr>
            <w:tabs>
              <w:tab w:val="left" w:pos="937"/>
              <w:tab w:val="left" w:pos="938"/>
              <w:tab w:val="left" w:pos="3097"/>
              <w:tab w:val="left" w:pos="3817"/>
              <w:tab w:val="left" w:pos="4537"/>
              <w:tab w:val="left" w:pos="5257"/>
              <w:tab w:val="left" w:pos="5978"/>
              <w:tab w:val="left" w:pos="6698"/>
              <w:tab w:val="left" w:pos="7418"/>
              <w:tab w:val="left" w:pos="8138"/>
              <w:tab w:val="right" w:pos="8969"/>
            </w:tabs>
            <w:spacing w:before="269" w:after="0" w:line="240" w:lineRule="auto"/>
            <w:ind w:left="937" w:right="0" w:hanging="721"/>
            <w:jc w:val="left"/>
          </w:pPr>
          <w:r>
            <w:t>Research</w:t>
          </w:r>
          <w:r>
            <w:rPr>
              <w:spacing w:val="-2"/>
            </w:rPr>
            <w:t xml:space="preserve"> </w:t>
          </w:r>
          <w:r>
            <w:t>Questions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rPr>
              <w:rFonts w:ascii="Times New Roman" w:hAnsi="Times New Roman"/>
            </w:rPr>
            <w:tab/>
          </w:r>
          <w:r>
            <w:t>3</w:t>
          </w:r>
        </w:p>
        <w:p>
          <w:pPr>
            <w:pStyle w:val="8"/>
            <w:numPr>
              <w:ilvl w:val="1"/>
              <w:numId w:val="1"/>
            </w:numPr>
            <w:tabs>
              <w:tab w:val="left" w:pos="937"/>
              <w:tab w:val="left" w:pos="938"/>
              <w:tab w:val="left" w:pos="3816"/>
              <w:tab w:val="left" w:pos="4536"/>
              <w:tab w:val="left" w:pos="5256"/>
              <w:tab w:val="left" w:pos="5976"/>
              <w:tab w:val="left" w:pos="6696"/>
              <w:tab w:val="left" w:pos="7416"/>
              <w:tab w:val="left" w:pos="8136"/>
              <w:tab w:val="right" w:pos="8967"/>
            </w:tabs>
            <w:spacing w:before="269" w:after="0" w:line="240" w:lineRule="auto"/>
            <w:ind w:left="937" w:right="0" w:hanging="721"/>
            <w:jc w:val="left"/>
          </w:pPr>
          <w:r>
            <w:t>Objectives</w:t>
          </w:r>
          <w:r>
            <w:rPr>
              <w:spacing w:val="-3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Study</w:t>
          </w:r>
          <w:r>
            <w:rPr>
              <w:spacing w:val="36"/>
            </w:rPr>
            <w:t xml:space="preserve"> </w:t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rPr>
              <w:rFonts w:ascii="Times New Roman" w:hAnsi="Times New Roman"/>
            </w:rPr>
            <w:tab/>
          </w:r>
          <w:r>
            <w:t>4</w:t>
          </w:r>
        </w:p>
        <w:p>
          <w:pPr>
            <w:pStyle w:val="8"/>
            <w:numPr>
              <w:ilvl w:val="1"/>
              <w:numId w:val="1"/>
            </w:numPr>
            <w:tabs>
              <w:tab w:val="left" w:pos="937"/>
              <w:tab w:val="left" w:pos="938"/>
              <w:tab w:val="left" w:pos="3096"/>
              <w:tab w:val="left" w:pos="3816"/>
              <w:tab w:val="left" w:pos="4536"/>
              <w:tab w:val="left" w:pos="5256"/>
              <w:tab w:val="left" w:pos="5976"/>
              <w:tab w:val="left" w:pos="6696"/>
              <w:tab w:val="left" w:pos="7416"/>
              <w:tab w:val="left" w:pos="8136"/>
              <w:tab w:val="right" w:pos="8967"/>
            </w:tabs>
            <w:spacing w:before="268" w:after="27" w:line="240" w:lineRule="auto"/>
            <w:ind w:left="937" w:right="0" w:hanging="721"/>
            <w:jc w:val="left"/>
          </w:pPr>
          <w:r>
            <w:t>Scope</w:t>
          </w:r>
          <w:r>
            <w:rPr>
              <w:spacing w:val="-4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Study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tab/>
          </w:r>
          <w:r>
            <w:t>‐</w:t>
          </w:r>
          <w:r>
            <w:rPr>
              <w:rFonts w:ascii="Times New Roman" w:hAnsi="Times New Roman"/>
            </w:rPr>
            <w:tab/>
          </w:r>
          <w:r>
            <w:t>4</w:t>
          </w:r>
        </w:p>
        <w:p>
          <w:pPr>
            <w:pStyle w:val="7"/>
            <w:numPr>
              <w:ilvl w:val="1"/>
              <w:numId w:val="1"/>
            </w:numPr>
            <w:tabs>
              <w:tab w:val="left" w:pos="937"/>
              <w:tab w:val="left" w:pos="938"/>
              <w:tab w:val="left" w:pos="3813"/>
              <w:tab w:val="left" w:pos="4534"/>
              <w:tab w:val="left" w:pos="5254"/>
              <w:tab w:val="left" w:pos="5974"/>
              <w:tab w:val="left" w:pos="6695"/>
              <w:tab w:val="left" w:pos="7415"/>
              <w:tab w:val="left" w:pos="8135"/>
              <w:tab w:val="right" w:pos="8976"/>
            </w:tabs>
            <w:spacing w:before="74" w:after="0" w:line="240" w:lineRule="auto"/>
            <w:ind w:left="937" w:right="0" w:hanging="721"/>
            <w:jc w:val="left"/>
          </w:pPr>
          <w:r>
            <w:t>Significance</w:t>
          </w:r>
          <w:r>
            <w:rPr>
              <w:spacing w:val="47"/>
            </w:rPr>
            <w:t xml:space="preserve"> </w:t>
          </w:r>
          <w:r>
            <w:t>of</w:t>
          </w:r>
          <w:r>
            <w:rPr>
              <w:spacing w:val="48"/>
            </w:rPr>
            <w:t xml:space="preserve"> </w:t>
          </w:r>
          <w:r>
            <w:t>the</w:t>
          </w:r>
          <w:r>
            <w:rPr>
              <w:spacing w:val="48"/>
            </w:rPr>
            <w:t xml:space="preserve"> </w:t>
          </w:r>
          <w:r>
            <w:t>Study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5</w:t>
          </w:r>
        </w:p>
        <w:p>
          <w:pPr>
            <w:pStyle w:val="7"/>
            <w:numPr>
              <w:ilvl w:val="1"/>
              <w:numId w:val="1"/>
            </w:numPr>
            <w:tabs>
              <w:tab w:val="left" w:pos="937"/>
              <w:tab w:val="left" w:pos="938"/>
              <w:tab w:val="left" w:pos="4537"/>
              <w:tab w:val="left" w:pos="5257"/>
              <w:tab w:val="left" w:pos="5977"/>
              <w:tab w:val="left" w:pos="6697"/>
              <w:tab w:val="left" w:pos="7417"/>
              <w:tab w:val="left" w:pos="8137"/>
              <w:tab w:val="right" w:pos="8977"/>
            </w:tabs>
            <w:spacing w:before="276" w:after="0" w:line="240" w:lineRule="auto"/>
            <w:ind w:left="937" w:right="0" w:hanging="721"/>
            <w:jc w:val="left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Definition</w:t>
          </w:r>
          <w:r>
            <w:rPr>
              <w:spacing w:val="45"/>
            </w:rPr>
            <w:t xml:space="preserve"> </w:t>
          </w:r>
          <w:r>
            <w:t>of</w:t>
          </w:r>
          <w:r>
            <w:rPr>
              <w:spacing w:val="45"/>
            </w:rPr>
            <w:t xml:space="preserve"> </w:t>
          </w:r>
          <w:r>
            <w:t>Key</w:t>
          </w:r>
          <w:r>
            <w:rPr>
              <w:spacing w:val="46"/>
            </w:rPr>
            <w:t xml:space="preserve"> </w:t>
          </w:r>
          <w:r>
            <w:t>Concepts</w:t>
          </w:r>
          <w:r>
            <w:rPr>
              <w:spacing w:val="7"/>
            </w:rPr>
            <w:t xml:space="preserve"> </w:t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5</w:t>
          </w:r>
          <w:r>
            <w:fldChar w:fldCharType="end"/>
          </w:r>
        </w:p>
        <w:p>
          <w:pPr>
            <w:pStyle w:val="7"/>
            <w:numPr>
              <w:ilvl w:val="1"/>
              <w:numId w:val="1"/>
            </w:numPr>
            <w:tabs>
              <w:tab w:val="left" w:pos="937"/>
              <w:tab w:val="left" w:pos="938"/>
              <w:tab w:val="left" w:pos="3812"/>
              <w:tab w:val="left" w:pos="4532"/>
              <w:tab w:val="left" w:pos="5253"/>
              <w:tab w:val="left" w:pos="5973"/>
              <w:tab w:val="left" w:pos="6693"/>
              <w:tab w:val="left" w:pos="7414"/>
              <w:tab w:val="left" w:pos="8134"/>
              <w:tab w:val="right" w:pos="8974"/>
            </w:tabs>
            <w:spacing w:before="276" w:after="0" w:line="240" w:lineRule="auto"/>
            <w:ind w:left="937" w:right="0" w:hanging="721"/>
            <w:jc w:val="left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Organization</w:t>
          </w:r>
          <w:r>
            <w:rPr>
              <w:spacing w:val="68"/>
            </w:rPr>
            <w:t xml:space="preserve"> </w:t>
          </w:r>
          <w:r>
            <w:t>of</w:t>
          </w:r>
          <w:r>
            <w:rPr>
              <w:spacing w:val="68"/>
            </w:rPr>
            <w:t xml:space="preserve"> </w:t>
          </w:r>
          <w:r>
            <w:t>Chapters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-</w:t>
          </w:r>
          <w:r>
            <w:tab/>
          </w:r>
          <w:r>
            <w:t>6</w:t>
          </w:r>
          <w:r>
            <w:fldChar w:fldCharType="end"/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39" w:right="980" w:bottom="1562" w:left="1200" w:header="720" w:footer="720" w:gutter="0"/>
          <w:cols w:space="720" w:num="1"/>
        </w:sect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6"/>
        <w:rPr>
          <w:sz w:val="25"/>
        </w:rPr>
      </w:pPr>
    </w:p>
    <w:p>
      <w:pPr>
        <w:spacing w:before="0"/>
        <w:ind w:left="2430" w:right="2648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CHAPTER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TWO</w:t>
      </w:r>
    </w:p>
    <w:p>
      <w:pPr>
        <w:pStyle w:val="6"/>
        <w:spacing w:before="5"/>
        <w:rPr>
          <w:rFonts w:ascii="Calibri"/>
          <w:b/>
          <w:sz w:val="27"/>
        </w:rPr>
      </w:pPr>
    </w:p>
    <w:p>
      <w:pPr>
        <w:spacing w:before="0"/>
        <w:ind w:left="189" w:right="407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LITERATURE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REVIEW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THEORETICAL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FRAMEWORK</w:t>
      </w:r>
    </w:p>
    <w:p>
      <w:pPr>
        <w:pStyle w:val="10"/>
        <w:numPr>
          <w:ilvl w:val="1"/>
          <w:numId w:val="2"/>
        </w:numPr>
        <w:tabs>
          <w:tab w:val="left" w:pos="530"/>
          <w:tab w:val="left" w:pos="2377"/>
          <w:tab w:val="left" w:pos="3097"/>
          <w:tab w:val="left" w:pos="3817"/>
          <w:tab w:val="left" w:pos="4537"/>
          <w:tab w:val="left" w:pos="5257"/>
          <w:tab w:val="left" w:pos="5977"/>
          <w:tab w:val="left" w:pos="6697"/>
          <w:tab w:val="left" w:pos="7417"/>
          <w:tab w:val="left" w:pos="8137"/>
          <w:tab w:val="right" w:pos="8968"/>
        </w:tabs>
        <w:spacing w:before="938" w:after="0" w:line="240" w:lineRule="auto"/>
        <w:ind w:left="529" w:right="0" w:hanging="329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Performance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sz w:val="22"/>
        </w:rPr>
        <w:tab/>
      </w:r>
      <w:r>
        <w:rPr>
          <w:rFonts w:ascii="Calibri" w:hAnsi="Calibri"/>
          <w:sz w:val="22"/>
        </w:rPr>
        <w:t>7</w:t>
      </w:r>
    </w:p>
    <w:p>
      <w:pPr>
        <w:pStyle w:val="10"/>
        <w:numPr>
          <w:ilvl w:val="1"/>
          <w:numId w:val="2"/>
        </w:numPr>
        <w:tabs>
          <w:tab w:val="left" w:pos="545"/>
          <w:tab w:val="left" w:pos="3097"/>
          <w:tab w:val="left" w:pos="3817"/>
          <w:tab w:val="left" w:pos="4537"/>
          <w:tab w:val="left" w:pos="5257"/>
          <w:tab w:val="left" w:pos="5977"/>
          <w:tab w:val="left" w:pos="6697"/>
          <w:tab w:val="left" w:pos="7417"/>
          <w:tab w:val="left" w:pos="8137"/>
          <w:tab w:val="right" w:pos="8968"/>
        </w:tabs>
        <w:spacing w:before="468" w:after="0" w:line="240" w:lineRule="auto"/>
        <w:ind w:left="544" w:right="0" w:hanging="328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Performance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Measures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sz w:val="22"/>
        </w:rPr>
        <w:tab/>
      </w:r>
      <w:r>
        <w:rPr>
          <w:rFonts w:ascii="Calibri" w:hAnsi="Calibri"/>
          <w:sz w:val="22"/>
        </w:rPr>
        <w:t>9</w:t>
      </w:r>
    </w:p>
    <w:p>
      <w:pPr>
        <w:pStyle w:val="10"/>
        <w:numPr>
          <w:ilvl w:val="1"/>
          <w:numId w:val="2"/>
        </w:numPr>
        <w:tabs>
          <w:tab w:val="left" w:pos="593"/>
          <w:tab w:val="left" w:pos="7416"/>
          <w:tab w:val="left" w:pos="8137"/>
          <w:tab w:val="right" w:pos="9097"/>
        </w:tabs>
        <w:spacing w:before="466" w:after="0" w:line="240" w:lineRule="auto"/>
        <w:ind w:left="592" w:right="0" w:hanging="376"/>
        <w:jc w:val="left"/>
        <w:rPr>
          <w:sz w:val="24"/>
        </w:rPr>
      </w:pPr>
      <w:r>
        <w:rPr>
          <w:sz w:val="24"/>
        </w:rPr>
        <w:t>Path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Global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--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10</w:t>
      </w:r>
    </w:p>
    <w:p>
      <w:pPr>
        <w:pStyle w:val="10"/>
        <w:numPr>
          <w:ilvl w:val="1"/>
          <w:numId w:val="2"/>
        </w:numPr>
        <w:tabs>
          <w:tab w:val="left" w:pos="546"/>
          <w:tab w:val="left" w:pos="5256"/>
          <w:tab w:val="left" w:pos="5976"/>
          <w:tab w:val="left" w:pos="6696"/>
          <w:tab w:val="left" w:pos="7416"/>
          <w:tab w:val="left" w:pos="8136"/>
          <w:tab w:val="right" w:pos="9079"/>
        </w:tabs>
        <w:spacing w:before="278" w:after="0" w:line="240" w:lineRule="auto"/>
        <w:ind w:left="545" w:right="0" w:hanging="329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Factors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Affecting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Organizational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Performance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sz w:val="22"/>
        </w:rPr>
        <w:tab/>
      </w:r>
      <w:r>
        <w:rPr>
          <w:rFonts w:ascii="Calibri" w:hAnsi="Calibri"/>
          <w:sz w:val="22"/>
        </w:rPr>
        <w:t>12</w:t>
      </w:r>
    </w:p>
    <w:p>
      <w:pPr>
        <w:pStyle w:val="6"/>
        <w:rPr>
          <w:rFonts w:ascii="Calibri"/>
          <w:sz w:val="20"/>
        </w:rPr>
      </w:pPr>
    </w:p>
    <w:p>
      <w:pPr>
        <w:pStyle w:val="6"/>
        <w:rPr>
          <w:rFonts w:ascii="Calibri"/>
          <w:sz w:val="22"/>
        </w:rPr>
      </w:pPr>
    </w:p>
    <w:tbl>
      <w:tblPr>
        <w:tblStyle w:val="5"/>
        <w:tblW w:w="0" w:type="auto"/>
        <w:tblInd w:w="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1"/>
        <w:gridCol w:w="402"/>
        <w:gridCol w:w="720"/>
        <w:gridCol w:w="720"/>
        <w:gridCol w:w="1046"/>
        <w:gridCol w:w="395"/>
        <w:gridCol w:w="720"/>
        <w:gridCol w:w="720"/>
        <w:gridCol w:w="720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921" w:type="dxa"/>
          </w:tcPr>
          <w:p>
            <w:pPr>
              <w:pStyle w:val="11"/>
              <w:tabs>
                <w:tab w:val="left" w:pos="2208"/>
              </w:tabs>
              <w:spacing w:line="224" w:lineRule="exact"/>
              <w:ind w:left="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2.4.1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Staff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Motivation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>‐</w:t>
            </w:r>
          </w:p>
        </w:tc>
        <w:tc>
          <w:tcPr>
            <w:tcW w:w="402" w:type="dxa"/>
          </w:tcPr>
          <w:p>
            <w:pPr>
              <w:pStyle w:val="11"/>
              <w:spacing w:line="224" w:lineRule="exact"/>
              <w:ind w:left="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line="224" w:lineRule="exact"/>
              <w:ind w:right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line="224" w:lineRule="exact"/>
              <w:ind w:right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1046" w:type="dxa"/>
          </w:tcPr>
          <w:p>
            <w:pPr>
              <w:pStyle w:val="11"/>
              <w:spacing w:line="224" w:lineRule="exact"/>
              <w:ind w:left="32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395" w:type="dxa"/>
          </w:tcPr>
          <w:p>
            <w:pPr>
              <w:pStyle w:val="11"/>
              <w:spacing w:line="224" w:lineRule="exact"/>
              <w:ind w:left="-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line="224" w:lineRule="exact"/>
              <w:ind w:right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line="224" w:lineRule="exact"/>
              <w:ind w:right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line="224" w:lineRule="exact"/>
              <w:ind w:right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spacing w:line="224" w:lineRule="exact"/>
              <w:ind w:right="5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92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2.4.2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Working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Environment</w:t>
            </w:r>
          </w:p>
        </w:tc>
        <w:tc>
          <w:tcPr>
            <w:tcW w:w="402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/>
              <w:ind w:left="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/>
              <w:ind w:left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1046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/>
              <w:ind w:left="32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395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/>
              <w:ind w:left="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/>
              <w:ind w:right="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92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2.4.3</w:t>
            </w:r>
            <w:r>
              <w:rPr>
                <w:rFonts w:ascii="Calibri"/>
                <w:spacing w:val="-5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Training</w:t>
            </w:r>
            <w:r>
              <w:rPr>
                <w:rFonts w:ascii="Calibri"/>
                <w:spacing w:val="-6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4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Development</w:t>
            </w:r>
          </w:p>
        </w:tc>
        <w:tc>
          <w:tcPr>
            <w:tcW w:w="402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left="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1046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left="32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395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left="-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right="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right="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right="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right="5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5809" w:type="dxa"/>
            <w:gridSpan w:val="5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left="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2.5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Perspectives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of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Organizational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Performance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‐</w:t>
            </w:r>
          </w:p>
        </w:tc>
        <w:tc>
          <w:tcPr>
            <w:tcW w:w="395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left="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left="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left="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left="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right="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809" w:type="dxa"/>
            <w:gridSpan w:val="5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left="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2.6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National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Assembly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Service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Commission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and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its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Composition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‐</w:t>
            </w:r>
          </w:p>
        </w:tc>
        <w:tc>
          <w:tcPr>
            <w:tcW w:w="395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right="5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</w:t>
            </w:r>
          </w:p>
        </w:tc>
      </w:tr>
    </w:tbl>
    <w:p>
      <w:pPr>
        <w:pStyle w:val="6"/>
        <w:rPr>
          <w:rFonts w:ascii="Calibri"/>
        </w:rPr>
      </w:pPr>
    </w:p>
    <w:p>
      <w:pPr>
        <w:pStyle w:val="10"/>
        <w:numPr>
          <w:ilvl w:val="1"/>
          <w:numId w:val="3"/>
        </w:numPr>
        <w:tabs>
          <w:tab w:val="left" w:pos="546"/>
          <w:tab w:val="left" w:pos="7415"/>
          <w:tab w:val="left" w:pos="8136"/>
          <w:tab w:val="left" w:pos="8856"/>
        </w:tabs>
        <w:spacing w:before="180" w:after="0" w:line="240" w:lineRule="auto"/>
        <w:ind w:left="545" w:right="0" w:hanging="329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Organizational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Structures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National</w:t>
      </w:r>
      <w:r>
        <w:rPr>
          <w:rFonts w:ascii="Calibri" w:hAnsi="Calibri"/>
          <w:spacing w:val="-4"/>
          <w:sz w:val="22"/>
        </w:rPr>
        <w:t xml:space="preserve"> </w:t>
      </w:r>
      <w:r>
        <w:rPr>
          <w:rFonts w:ascii="Calibri" w:hAnsi="Calibri"/>
          <w:sz w:val="22"/>
        </w:rPr>
        <w:t>Assembly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Service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Commission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sz w:val="22"/>
        </w:rPr>
        <w:tab/>
      </w:r>
      <w:r>
        <w:rPr>
          <w:rFonts w:ascii="Calibri" w:hAnsi="Calibri"/>
          <w:sz w:val="22"/>
        </w:rPr>
        <w:t>23</w:t>
      </w:r>
    </w:p>
    <w:p>
      <w:pPr>
        <w:pStyle w:val="10"/>
        <w:numPr>
          <w:ilvl w:val="2"/>
          <w:numId w:val="3"/>
        </w:numPr>
        <w:tabs>
          <w:tab w:val="left" w:pos="712"/>
          <w:tab w:val="left" w:pos="3097"/>
          <w:tab w:val="left" w:pos="3817"/>
          <w:tab w:val="left" w:pos="4537"/>
          <w:tab w:val="left" w:pos="5257"/>
          <w:tab w:val="left" w:pos="5977"/>
          <w:tab w:val="left" w:pos="6697"/>
          <w:tab w:val="left" w:pos="7417"/>
          <w:tab w:val="left" w:pos="8137"/>
          <w:tab w:val="right" w:pos="9080"/>
        </w:tabs>
        <w:spacing w:before="469" w:after="0" w:line="240" w:lineRule="auto"/>
        <w:ind w:left="711" w:right="0" w:hanging="495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Office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Chairman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sz w:val="22"/>
        </w:rPr>
        <w:tab/>
      </w:r>
      <w:r>
        <w:rPr>
          <w:rFonts w:ascii="Calibri" w:hAnsi="Calibri"/>
          <w:sz w:val="22"/>
        </w:rPr>
        <w:t>23</w:t>
      </w:r>
    </w:p>
    <w:p>
      <w:pPr>
        <w:pStyle w:val="10"/>
        <w:numPr>
          <w:ilvl w:val="2"/>
          <w:numId w:val="3"/>
        </w:numPr>
        <w:tabs>
          <w:tab w:val="left" w:pos="712"/>
          <w:tab w:val="left" w:pos="5256"/>
          <w:tab w:val="left" w:pos="5976"/>
          <w:tab w:val="left" w:pos="6695"/>
          <w:tab w:val="left" w:pos="7415"/>
          <w:tab w:val="left" w:pos="8135"/>
          <w:tab w:val="right" w:pos="9078"/>
        </w:tabs>
        <w:spacing w:before="468" w:after="0" w:line="240" w:lineRule="auto"/>
        <w:ind w:left="711" w:right="0" w:hanging="495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Office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Honourable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 xml:space="preserve">Commissioners  </w:t>
      </w:r>
      <w:r>
        <w:rPr>
          <w:rFonts w:ascii="Calibri" w:hAnsi="Calibri"/>
          <w:spacing w:val="36"/>
          <w:sz w:val="22"/>
        </w:rPr>
        <w:t xml:space="preserve"> </w:t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sz w:val="22"/>
        </w:rPr>
        <w:tab/>
      </w:r>
      <w:r>
        <w:rPr>
          <w:rFonts w:ascii="Calibri" w:hAnsi="Calibri"/>
          <w:sz w:val="22"/>
        </w:rPr>
        <w:t>25</w:t>
      </w:r>
    </w:p>
    <w:p>
      <w:pPr>
        <w:spacing w:after="0" w:line="240" w:lineRule="auto"/>
        <w:jc w:val="left"/>
        <w:rPr>
          <w:rFonts w:ascii="Calibri" w:hAnsi="Calibri"/>
          <w:sz w:val="22"/>
        </w:rPr>
        <w:sectPr>
          <w:type w:val="continuous"/>
          <w:pgSz w:w="12240" w:h="15840"/>
          <w:pgMar w:top="1340" w:right="980" w:bottom="1200" w:left="1200" w:header="720" w:footer="720" w:gutter="0"/>
          <w:cols w:space="720" w:num="1"/>
        </w:sectPr>
      </w:pPr>
    </w:p>
    <w:p>
      <w:pPr>
        <w:pStyle w:val="10"/>
        <w:numPr>
          <w:ilvl w:val="2"/>
          <w:numId w:val="3"/>
        </w:numPr>
        <w:tabs>
          <w:tab w:val="left" w:pos="712"/>
          <w:tab w:val="left" w:pos="3098"/>
          <w:tab w:val="left" w:pos="3818"/>
          <w:tab w:val="left" w:pos="4538"/>
          <w:tab w:val="left" w:pos="5258"/>
          <w:tab w:val="left" w:pos="5978"/>
          <w:tab w:val="left" w:pos="6698"/>
          <w:tab w:val="left" w:pos="7418"/>
          <w:tab w:val="left" w:pos="8138"/>
          <w:tab w:val="right" w:pos="9080"/>
        </w:tabs>
        <w:spacing w:before="36" w:after="0" w:line="240" w:lineRule="auto"/>
        <w:ind w:left="711" w:right="0" w:hanging="495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Office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Secretary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sz w:val="22"/>
        </w:rPr>
        <w:tab/>
      </w:r>
      <w:r>
        <w:rPr>
          <w:rFonts w:ascii="Calibri" w:hAnsi="Calibri"/>
          <w:sz w:val="22"/>
        </w:rPr>
        <w:t>25</w:t>
      </w:r>
    </w:p>
    <w:p>
      <w:pPr>
        <w:pStyle w:val="6"/>
        <w:rPr>
          <w:rFonts w:ascii="Calibri"/>
          <w:sz w:val="20"/>
        </w:rPr>
      </w:pPr>
    </w:p>
    <w:p>
      <w:pPr>
        <w:pStyle w:val="6"/>
        <w:spacing w:after="1"/>
        <w:rPr>
          <w:rFonts w:ascii="Calibri"/>
          <w:sz w:val="22"/>
        </w:rPr>
      </w:pPr>
    </w:p>
    <w:tbl>
      <w:tblPr>
        <w:tblStyle w:val="5"/>
        <w:tblW w:w="0" w:type="auto"/>
        <w:tblInd w:w="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84"/>
        <w:gridCol w:w="550"/>
        <w:gridCol w:w="704"/>
        <w:gridCol w:w="687"/>
        <w:gridCol w:w="721"/>
        <w:gridCol w:w="721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984" w:type="dxa"/>
          </w:tcPr>
          <w:p>
            <w:pPr>
              <w:pStyle w:val="11"/>
              <w:spacing w:line="224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2.7.4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Department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Promotions,</w:t>
            </w:r>
            <w:r>
              <w:rPr>
                <w:rFonts w:ascii="Calibri"/>
                <w:spacing w:val="-3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Discipline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Appeals</w:t>
            </w:r>
          </w:p>
        </w:tc>
        <w:tc>
          <w:tcPr>
            <w:tcW w:w="550" w:type="dxa"/>
          </w:tcPr>
          <w:p>
            <w:pPr>
              <w:pStyle w:val="11"/>
              <w:spacing w:line="224" w:lineRule="exact"/>
              <w:ind w:left="10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04" w:type="dxa"/>
          </w:tcPr>
          <w:p>
            <w:pPr>
              <w:pStyle w:val="11"/>
              <w:spacing w:line="224" w:lineRule="exact"/>
              <w:ind w:right="8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87" w:type="dxa"/>
          </w:tcPr>
          <w:p>
            <w:pPr>
              <w:pStyle w:val="11"/>
              <w:spacing w:line="224" w:lineRule="exact"/>
              <w:ind w:right="36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line="224" w:lineRule="exact"/>
              <w:ind w:right="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line="224" w:lineRule="exact"/>
              <w:ind w:right="6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spacing w:line="224" w:lineRule="exact"/>
              <w:ind w:right="5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4984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2.7.5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Department of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Zonal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Offices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&amp; Legislative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Aides</w:t>
            </w:r>
          </w:p>
        </w:tc>
        <w:tc>
          <w:tcPr>
            <w:tcW w:w="55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ind w:left="10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04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ind w:left="255" w:right="26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‐‐</w:t>
            </w:r>
          </w:p>
        </w:tc>
        <w:tc>
          <w:tcPr>
            <w:tcW w:w="687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ind w:right="3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ind w:right="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ind w:right="5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4984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tabs>
                <w:tab w:val="left" w:pos="4370"/>
              </w:tabs>
              <w:spacing w:before="1" w:line="244" w:lineRule="exact"/>
              <w:ind w:left="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2.7.6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Department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of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Finance &amp;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Accounts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>‐‐</w:t>
            </w:r>
          </w:p>
        </w:tc>
        <w:tc>
          <w:tcPr>
            <w:tcW w:w="55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 w:line="244" w:lineRule="exact"/>
              <w:ind w:left="1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04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 w:line="244" w:lineRule="exact"/>
              <w:ind w:right="8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87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 w:line="244" w:lineRule="exact"/>
              <w:ind w:right="3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 w:line="244" w:lineRule="exact"/>
              <w:ind w:right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 w:line="244" w:lineRule="exact"/>
              <w:ind w:right="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 w:line="244" w:lineRule="exact"/>
              <w:ind w:right="5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5534" w:type="dxa"/>
            <w:gridSpan w:val="2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2.7.7</w:t>
            </w:r>
            <w:r>
              <w:rPr>
                <w:rFonts w:ascii="Calibri"/>
                <w:spacing w:val="-4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Department</w:t>
            </w:r>
            <w:r>
              <w:rPr>
                <w:rFonts w:ascii="Calibri"/>
                <w:spacing w:val="-3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4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Administration</w:t>
            </w:r>
            <w:r>
              <w:rPr>
                <w:rFonts w:ascii="Calibri"/>
                <w:spacing w:val="-4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&amp;</w:t>
            </w:r>
            <w:r>
              <w:rPr>
                <w:rFonts w:ascii="Calibri"/>
                <w:spacing w:val="-1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Employee</w:t>
            </w:r>
            <w:r>
              <w:rPr>
                <w:rFonts w:ascii="Calibri"/>
                <w:spacing w:val="-3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Relations</w:t>
            </w:r>
          </w:p>
        </w:tc>
        <w:tc>
          <w:tcPr>
            <w:tcW w:w="704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left="252" w:right="27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‐‐</w:t>
            </w:r>
          </w:p>
        </w:tc>
        <w:tc>
          <w:tcPr>
            <w:tcW w:w="687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right="3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right="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right="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right="5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5534" w:type="dxa"/>
            <w:gridSpan w:val="2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left="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2.7.8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Department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of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Establishment,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Records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&amp;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Training</w:t>
            </w:r>
            <w:r>
              <w:rPr>
                <w:rFonts w:ascii="Calibri" w:hAnsi="Calibri"/>
                <w:spacing w:val="6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‐</w:t>
            </w:r>
          </w:p>
        </w:tc>
        <w:tc>
          <w:tcPr>
            <w:tcW w:w="704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left="251" w:right="27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‐‐</w:t>
            </w:r>
          </w:p>
        </w:tc>
        <w:tc>
          <w:tcPr>
            <w:tcW w:w="687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right="3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right="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right="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right="5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28</w:t>
            </w:r>
          </w:p>
        </w:tc>
      </w:tr>
    </w:tbl>
    <w:p>
      <w:pPr>
        <w:pStyle w:val="6"/>
        <w:rPr>
          <w:rFonts w:ascii="Calibri"/>
        </w:rPr>
      </w:pPr>
    </w:p>
    <w:p>
      <w:pPr>
        <w:pStyle w:val="10"/>
        <w:numPr>
          <w:ilvl w:val="2"/>
          <w:numId w:val="4"/>
        </w:numPr>
        <w:tabs>
          <w:tab w:val="left" w:pos="713"/>
          <w:tab w:val="left" w:pos="6697"/>
          <w:tab w:val="left" w:pos="7417"/>
          <w:tab w:val="left" w:pos="8136"/>
          <w:tab w:val="left" w:pos="8856"/>
        </w:tabs>
        <w:spacing w:before="179" w:after="0" w:line="240" w:lineRule="auto"/>
        <w:ind w:left="712" w:right="0" w:hanging="49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Department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Planning,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Research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&amp;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Information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Technology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sz w:val="22"/>
        </w:rPr>
        <w:tab/>
      </w:r>
      <w:r>
        <w:rPr>
          <w:rFonts w:ascii="Calibri" w:hAnsi="Calibri"/>
          <w:sz w:val="22"/>
        </w:rPr>
        <w:t>28</w:t>
      </w:r>
    </w:p>
    <w:p>
      <w:pPr>
        <w:pStyle w:val="10"/>
        <w:numPr>
          <w:ilvl w:val="2"/>
          <w:numId w:val="4"/>
        </w:numPr>
        <w:tabs>
          <w:tab w:val="left" w:pos="824"/>
          <w:tab w:val="left" w:pos="5977"/>
          <w:tab w:val="left" w:pos="6697"/>
          <w:tab w:val="left" w:pos="7417"/>
          <w:tab w:val="left" w:pos="8137"/>
          <w:tab w:val="right" w:pos="9079"/>
        </w:tabs>
        <w:spacing w:before="470" w:after="0" w:line="240" w:lineRule="auto"/>
        <w:ind w:left="823" w:right="0" w:hanging="607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Department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Procurement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&amp;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General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Services   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‐</w:t>
      </w:r>
      <w:r>
        <w:rPr>
          <w:sz w:val="22"/>
        </w:rPr>
        <w:tab/>
      </w:r>
      <w:r>
        <w:rPr>
          <w:rFonts w:ascii="Calibri" w:hAnsi="Calibri"/>
          <w:sz w:val="22"/>
        </w:rPr>
        <w:t>30</w:t>
      </w:r>
    </w:p>
    <w:p>
      <w:pPr>
        <w:pStyle w:val="6"/>
        <w:rPr>
          <w:rFonts w:ascii="Calibri"/>
          <w:sz w:val="20"/>
        </w:rPr>
      </w:pPr>
    </w:p>
    <w:p>
      <w:pPr>
        <w:pStyle w:val="6"/>
        <w:rPr>
          <w:rFonts w:ascii="Calibri"/>
          <w:sz w:val="22"/>
        </w:rPr>
      </w:pPr>
    </w:p>
    <w:tbl>
      <w:tblPr>
        <w:tblStyle w:val="5"/>
        <w:tblW w:w="0" w:type="auto"/>
        <w:tblInd w:w="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3"/>
        <w:gridCol w:w="863"/>
        <w:gridCol w:w="577"/>
        <w:gridCol w:w="720"/>
        <w:gridCol w:w="720"/>
        <w:gridCol w:w="753"/>
        <w:gridCol w:w="739"/>
        <w:gridCol w:w="670"/>
        <w:gridCol w:w="721"/>
        <w:gridCol w:w="721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6255" w:type="dxa"/>
            <w:gridSpan w:val="7"/>
          </w:tcPr>
          <w:p>
            <w:pPr>
              <w:pStyle w:val="11"/>
              <w:spacing w:line="224" w:lineRule="exact"/>
              <w:ind w:left="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2.8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Appointment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in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the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National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Assembly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Service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Commission</w:t>
            </w:r>
            <w:r>
              <w:rPr>
                <w:rFonts w:ascii="Calibri" w:hAnsi="Calibri"/>
                <w:spacing w:val="3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‐</w:t>
            </w:r>
          </w:p>
        </w:tc>
        <w:tc>
          <w:tcPr>
            <w:tcW w:w="670" w:type="dxa"/>
          </w:tcPr>
          <w:p>
            <w:pPr>
              <w:pStyle w:val="11"/>
              <w:spacing w:line="224" w:lineRule="exact"/>
              <w:ind w:right="5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line="224" w:lineRule="exact"/>
              <w:ind w:right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line="224" w:lineRule="exact"/>
              <w:ind w:right="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spacing w:line="224" w:lineRule="exact"/>
              <w:ind w:right="5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6255" w:type="dxa"/>
            <w:gridSpan w:val="7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2.8.1</w:t>
            </w:r>
            <w:r>
              <w:rPr>
                <w:rFonts w:ascii="Calibri"/>
                <w:spacing w:val="-3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Appointment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3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Legislative</w:t>
            </w:r>
            <w:r>
              <w:rPr>
                <w:rFonts w:ascii="Calibri"/>
                <w:spacing w:val="-3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Aides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on</w:t>
            </w:r>
            <w:r>
              <w:rPr>
                <w:rFonts w:ascii="Calibri"/>
                <w:spacing w:val="-3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a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Non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Pensionable</w:t>
            </w:r>
            <w:r>
              <w:rPr>
                <w:rFonts w:ascii="Calibri"/>
                <w:spacing w:val="-3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Basis</w:t>
            </w:r>
          </w:p>
        </w:tc>
        <w:tc>
          <w:tcPr>
            <w:tcW w:w="67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right="5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right="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right="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right="5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atLeast"/>
        </w:trPr>
        <w:tc>
          <w:tcPr>
            <w:tcW w:w="1883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left="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2.9</w:t>
            </w:r>
            <w:r>
              <w:rPr>
                <w:rFonts w:ascii="Calibri" w:hAnsi="Calibri"/>
                <w:spacing w:val="-1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Promotion</w:t>
            </w:r>
            <w:r>
              <w:rPr>
                <w:rFonts w:ascii="Calibri" w:hAnsi="Calibri"/>
                <w:spacing w:val="58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‐</w:t>
            </w:r>
          </w:p>
        </w:tc>
        <w:tc>
          <w:tcPr>
            <w:tcW w:w="863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left="327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577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left="18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left="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left="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53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right="28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39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left="275" w:right="288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‐‐</w:t>
            </w:r>
          </w:p>
        </w:tc>
        <w:tc>
          <w:tcPr>
            <w:tcW w:w="670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right="4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right="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right="5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883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 w:line="244" w:lineRule="exact"/>
              <w:ind w:left="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2.10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Discipline</w:t>
            </w:r>
            <w:r>
              <w:rPr>
                <w:rFonts w:ascii="Calibri" w:hAnsi="Calibri"/>
                <w:spacing w:val="39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‐</w:t>
            </w:r>
          </w:p>
        </w:tc>
        <w:tc>
          <w:tcPr>
            <w:tcW w:w="863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 w:line="244" w:lineRule="exact"/>
              <w:ind w:left="325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577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 w:line="244" w:lineRule="exact"/>
              <w:ind w:left="18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 w:line="244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 w:line="244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53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 w:line="244" w:lineRule="exact"/>
              <w:ind w:right="3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39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 w:line="244" w:lineRule="exact"/>
              <w:ind w:right="8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7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 w:line="244" w:lineRule="exact"/>
              <w:ind w:right="5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 w:line="244" w:lineRule="exact"/>
              <w:ind w:right="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 w:line="244" w:lineRule="exact"/>
              <w:ind w:right="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before="1" w:line="244" w:lineRule="exact"/>
              <w:ind w:right="5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</w:trPr>
        <w:tc>
          <w:tcPr>
            <w:tcW w:w="2746" w:type="dxa"/>
            <w:gridSpan w:val="2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left="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pacing w:val="-1"/>
                <w:sz w:val="22"/>
              </w:rPr>
              <w:t>2.11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</w:rPr>
              <w:t>Gap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</w:rPr>
              <w:t>in</w:t>
            </w:r>
            <w:r>
              <w:rPr>
                <w:rFonts w:ascii="Calibri" w:hAnsi="Calibri"/>
                <w:spacing w:val="1"/>
                <w:sz w:val="22"/>
              </w:rPr>
              <w:t xml:space="preserve"> </w:t>
            </w:r>
            <w:r>
              <w:rPr>
                <w:rFonts w:ascii="Calibri" w:hAnsi="Calibri"/>
                <w:spacing w:val="-1"/>
                <w:sz w:val="22"/>
              </w:rPr>
              <w:t>Knowledge‐</w:t>
            </w:r>
            <w:r>
              <w:rPr>
                <w:rFonts w:ascii="Calibri" w:hAnsi="Calibri"/>
                <w:spacing w:val="-1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‐</w:t>
            </w:r>
          </w:p>
        </w:tc>
        <w:tc>
          <w:tcPr>
            <w:tcW w:w="577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left="18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right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right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53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right="3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39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right="8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70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right="5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right="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right="6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rPr>
                <w:rFonts w:ascii="Calibri"/>
                <w:sz w:val="22"/>
              </w:rPr>
            </w:pPr>
          </w:p>
          <w:p>
            <w:pPr>
              <w:pStyle w:val="11"/>
              <w:spacing w:before="8"/>
              <w:rPr>
                <w:rFonts w:ascii="Calibri"/>
                <w:sz w:val="16"/>
              </w:rPr>
            </w:pPr>
          </w:p>
          <w:p>
            <w:pPr>
              <w:pStyle w:val="11"/>
              <w:ind w:right="5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746" w:type="dxa"/>
            <w:gridSpan w:val="2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2.12</w:t>
            </w:r>
            <w:r>
              <w:rPr>
                <w:rFonts w:ascii="Calibri"/>
                <w:spacing w:val="-4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Theoretical</w:t>
            </w:r>
            <w:r>
              <w:rPr>
                <w:rFonts w:ascii="Calibri"/>
                <w:spacing w:val="-4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Framework</w:t>
            </w:r>
          </w:p>
        </w:tc>
        <w:tc>
          <w:tcPr>
            <w:tcW w:w="577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left="182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53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left="303" w:right="27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‐‐</w:t>
            </w:r>
          </w:p>
        </w:tc>
        <w:tc>
          <w:tcPr>
            <w:tcW w:w="739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right="8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70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right="5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right="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right="6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spacing w:before="6"/>
              <w:rPr>
                <w:rFonts w:ascii="Calibri"/>
                <w:sz w:val="17"/>
              </w:rPr>
            </w:pPr>
          </w:p>
          <w:p>
            <w:pPr>
              <w:pStyle w:val="11"/>
              <w:spacing w:line="244" w:lineRule="exact"/>
              <w:ind w:right="5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</w:t>
            </w:r>
          </w:p>
        </w:tc>
      </w:tr>
    </w:tbl>
    <w:p>
      <w:pPr>
        <w:pStyle w:val="6"/>
        <w:spacing w:before="8"/>
        <w:rPr>
          <w:rFonts w:ascii="Calibri"/>
          <w:sz w:val="38"/>
        </w:rPr>
      </w:pPr>
    </w:p>
    <w:p>
      <w:pPr>
        <w:pStyle w:val="3"/>
        <w:spacing w:line="360" w:lineRule="auto"/>
        <w:ind w:left="3478" w:right="2515" w:firstLine="678"/>
        <w:jc w:val="left"/>
      </w:pPr>
      <w:r>
        <w:t>CHAPTER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RESEARCH</w:t>
      </w:r>
      <w:r>
        <w:rPr>
          <w:spacing w:val="43"/>
        </w:rPr>
        <w:t xml:space="preserve"> </w:t>
      </w:r>
      <w:r>
        <w:t>METHODOLOGY</w:t>
      </w:r>
    </w:p>
    <w:p>
      <w:pPr>
        <w:pStyle w:val="10"/>
        <w:numPr>
          <w:ilvl w:val="1"/>
          <w:numId w:val="5"/>
        </w:numPr>
        <w:tabs>
          <w:tab w:val="left" w:pos="610"/>
          <w:tab w:val="left" w:pos="3093"/>
          <w:tab w:val="left" w:pos="3813"/>
          <w:tab w:val="left" w:pos="4533"/>
          <w:tab w:val="left" w:pos="5253"/>
          <w:tab w:val="left" w:pos="5974"/>
          <w:tab w:val="left" w:pos="6694"/>
          <w:tab w:val="left" w:pos="7414"/>
          <w:tab w:val="left" w:pos="8134"/>
          <w:tab w:val="left" w:pos="8855"/>
        </w:tabs>
        <w:spacing w:before="413" w:after="0" w:line="240" w:lineRule="auto"/>
        <w:ind w:left="609" w:right="0" w:hanging="393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51"/>
          <w:sz w:val="24"/>
        </w:rPr>
        <w:t xml:space="preserve"> </w:t>
      </w:r>
      <w:r>
        <w:rPr>
          <w:sz w:val="24"/>
        </w:rPr>
        <w:t>Design</w:t>
      </w:r>
      <w:r>
        <w:rPr>
          <w:spacing w:val="21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38</w:t>
      </w:r>
    </w:p>
    <w:p>
      <w:pPr>
        <w:pStyle w:val="10"/>
        <w:numPr>
          <w:ilvl w:val="1"/>
          <w:numId w:val="5"/>
        </w:numPr>
        <w:tabs>
          <w:tab w:val="left" w:pos="606"/>
          <w:tab w:val="left" w:pos="3094"/>
          <w:tab w:val="left" w:pos="3814"/>
          <w:tab w:val="left" w:pos="4535"/>
          <w:tab w:val="left" w:pos="5255"/>
          <w:tab w:val="left" w:pos="5975"/>
          <w:tab w:val="left" w:pos="6695"/>
          <w:tab w:val="left" w:pos="7415"/>
          <w:tab w:val="left" w:pos="8135"/>
          <w:tab w:val="left" w:pos="8855"/>
        </w:tabs>
        <w:spacing w:before="129" w:after="0" w:line="240" w:lineRule="auto"/>
        <w:ind w:left="606" w:right="0" w:hanging="389"/>
        <w:jc w:val="left"/>
        <w:rPr>
          <w:sz w:val="24"/>
        </w:rPr>
      </w:pPr>
      <w:r>
        <w:rPr>
          <w:sz w:val="24"/>
        </w:rPr>
        <w:t>Sources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3"/>
          <w:sz w:val="24"/>
        </w:rPr>
        <w:t xml:space="preserve"> </w:t>
      </w:r>
      <w:r>
        <w:rPr>
          <w:sz w:val="24"/>
        </w:rPr>
        <w:t>Data</w:t>
      </w:r>
      <w:r>
        <w:rPr>
          <w:spacing w:val="99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38</w:t>
      </w:r>
    </w:p>
    <w:p>
      <w:pPr>
        <w:pStyle w:val="10"/>
        <w:numPr>
          <w:ilvl w:val="1"/>
          <w:numId w:val="5"/>
        </w:numPr>
        <w:tabs>
          <w:tab w:val="left" w:pos="606"/>
          <w:tab w:val="left" w:pos="3817"/>
          <w:tab w:val="left" w:pos="4537"/>
          <w:tab w:val="left" w:pos="5257"/>
          <w:tab w:val="left" w:pos="5977"/>
          <w:tab w:val="left" w:pos="6697"/>
          <w:tab w:val="left" w:pos="7417"/>
          <w:tab w:val="left" w:pos="8137"/>
          <w:tab w:val="left" w:pos="8857"/>
        </w:tabs>
        <w:spacing w:before="130" w:after="0" w:line="240" w:lineRule="auto"/>
        <w:ind w:left="606" w:right="0" w:hanging="389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Study</w:t>
      </w:r>
      <w:r>
        <w:rPr>
          <w:spacing w:val="20"/>
          <w:sz w:val="24"/>
        </w:rPr>
        <w:t xml:space="preserve"> </w:t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-</w:t>
      </w:r>
      <w:r>
        <w:rPr>
          <w:sz w:val="24"/>
        </w:rPr>
        <w:tab/>
      </w:r>
      <w:r>
        <w:rPr>
          <w:sz w:val="24"/>
        </w:rPr>
        <w:t>38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80" w:right="980" w:bottom="1200" w:left="1200" w:header="0" w:footer="933" w:gutter="0"/>
          <w:cols w:space="720" w:num="1"/>
        </w:sectPr>
      </w:pPr>
    </w:p>
    <w:tbl>
      <w:tblPr>
        <w:tblStyle w:val="5"/>
        <w:tblW w:w="0" w:type="auto"/>
        <w:tblInd w:w="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9"/>
        <w:gridCol w:w="610"/>
        <w:gridCol w:w="720"/>
        <w:gridCol w:w="767"/>
        <w:gridCol w:w="673"/>
        <w:gridCol w:w="720"/>
        <w:gridCol w:w="720"/>
        <w:gridCol w:w="720"/>
        <w:gridCol w:w="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4769" w:type="dxa"/>
            <w:gridSpan w:val="3"/>
          </w:tcPr>
          <w:p>
            <w:pPr>
              <w:pStyle w:val="11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Sample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Technique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Sampling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Size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767" w:type="dxa"/>
          </w:tcPr>
          <w:p>
            <w:pPr>
              <w:pStyle w:val="11"/>
              <w:spacing w:line="246" w:lineRule="exact"/>
              <w:ind w:left="321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73" w:type="dxa"/>
          </w:tcPr>
          <w:p>
            <w:pPr>
              <w:pStyle w:val="11"/>
              <w:spacing w:line="246" w:lineRule="exact"/>
              <w:ind w:right="4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4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4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line="24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11"/>
              <w:spacing w:line="24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439" w:type="dxa"/>
          </w:tcPr>
          <w:p>
            <w:pPr>
              <w:pStyle w:val="11"/>
              <w:spacing w:before="138"/>
              <w:ind w:left="50"/>
              <w:rPr>
                <w:sz w:val="24"/>
              </w:rPr>
            </w:pPr>
            <w:r>
              <w:rPr>
                <w:sz w:val="24"/>
              </w:rPr>
              <w:t>3.5 Method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610" w:type="dxa"/>
          </w:tcPr>
          <w:p>
            <w:pPr>
              <w:pStyle w:val="11"/>
              <w:spacing w:before="138"/>
              <w:ind w:left="21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before="1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67" w:type="dxa"/>
          </w:tcPr>
          <w:p>
            <w:pPr>
              <w:pStyle w:val="11"/>
              <w:spacing w:before="138"/>
              <w:ind w:left="3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73" w:type="dxa"/>
          </w:tcPr>
          <w:p>
            <w:pPr>
              <w:pStyle w:val="11"/>
              <w:spacing w:before="138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before="1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before="1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11"/>
              <w:spacing w:before="13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11"/>
              <w:spacing w:before="13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439" w:type="dxa"/>
          </w:tcPr>
          <w:p>
            <w:pPr>
              <w:pStyle w:val="11"/>
              <w:spacing w:before="46" w:line="269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4"/>
              </w:rPr>
              <w:t>3.6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2"/>
              </w:rPr>
              <w:t>Limitations</w:t>
            </w:r>
            <w:r>
              <w:rPr>
                <w:rFonts w:ascii="Calibri"/>
                <w:spacing w:val="-3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to</w:t>
            </w:r>
            <w:r>
              <w:rPr>
                <w:rFonts w:ascii="Calibri"/>
                <w:spacing w:val="-4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4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methodology</w:t>
            </w:r>
          </w:p>
        </w:tc>
        <w:tc>
          <w:tcPr>
            <w:tcW w:w="610" w:type="dxa"/>
          </w:tcPr>
          <w:p>
            <w:pPr>
              <w:pStyle w:val="11"/>
              <w:spacing w:before="65" w:line="249" w:lineRule="exact"/>
              <w:ind w:left="21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5" w:line="249" w:lineRule="exact"/>
              <w:ind w:right="1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67" w:type="dxa"/>
          </w:tcPr>
          <w:p>
            <w:pPr>
              <w:pStyle w:val="11"/>
              <w:spacing w:before="65" w:line="249" w:lineRule="exact"/>
              <w:ind w:left="32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73" w:type="dxa"/>
          </w:tcPr>
          <w:p>
            <w:pPr>
              <w:pStyle w:val="11"/>
              <w:spacing w:before="65" w:line="249" w:lineRule="exact"/>
              <w:ind w:right="5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5" w:line="249" w:lineRule="exact"/>
              <w:ind w:right="1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5" w:line="249" w:lineRule="exact"/>
              <w:ind w:right="1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5" w:line="249" w:lineRule="exact"/>
              <w:ind w:right="1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25" w:type="dxa"/>
          </w:tcPr>
          <w:p>
            <w:pPr>
              <w:pStyle w:val="11"/>
              <w:spacing w:before="65" w:line="249" w:lineRule="exact"/>
              <w:ind w:right="8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39</w:t>
            </w:r>
          </w:p>
        </w:tc>
      </w:tr>
    </w:tbl>
    <w:p>
      <w:pPr>
        <w:pStyle w:val="6"/>
        <w:rPr>
          <w:sz w:val="22"/>
        </w:rPr>
      </w:pPr>
    </w:p>
    <w:p>
      <w:pPr>
        <w:pStyle w:val="6"/>
        <w:rPr>
          <w:sz w:val="22"/>
        </w:rPr>
      </w:pPr>
    </w:p>
    <w:p>
      <w:pPr>
        <w:pStyle w:val="6"/>
        <w:spacing w:before="9"/>
        <w:rPr>
          <w:sz w:val="23"/>
        </w:rPr>
      </w:pPr>
    </w:p>
    <w:p>
      <w:pPr>
        <w:spacing w:before="0"/>
        <w:ind w:left="2427" w:right="2648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CHAPTER</w:t>
      </w:r>
      <w:r>
        <w:rPr>
          <w:rFonts w:ascii="Calibri"/>
          <w:b/>
          <w:spacing w:val="-5"/>
          <w:sz w:val="22"/>
        </w:rPr>
        <w:t xml:space="preserve"> </w:t>
      </w:r>
      <w:r>
        <w:rPr>
          <w:rFonts w:ascii="Calibri"/>
          <w:b/>
          <w:sz w:val="22"/>
        </w:rPr>
        <w:t>FOUR</w:t>
      </w:r>
    </w:p>
    <w:p>
      <w:pPr>
        <w:pStyle w:val="6"/>
        <w:spacing w:before="8"/>
        <w:rPr>
          <w:rFonts w:ascii="Calibri"/>
          <w:b/>
          <w:sz w:val="19"/>
        </w:rPr>
      </w:pPr>
    </w:p>
    <w:p>
      <w:pPr>
        <w:spacing w:before="0"/>
        <w:ind w:left="2430" w:right="2648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DATA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ANALYSIS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INTERPRETATION</w:t>
      </w:r>
    </w:p>
    <w:p>
      <w:pPr>
        <w:pStyle w:val="6"/>
        <w:rPr>
          <w:rFonts w:ascii="Calibri"/>
          <w:b/>
          <w:sz w:val="20"/>
        </w:rPr>
      </w:pPr>
    </w:p>
    <w:p>
      <w:pPr>
        <w:pStyle w:val="6"/>
        <w:rPr>
          <w:rFonts w:ascii="Calibri"/>
          <w:b/>
          <w:sz w:val="20"/>
        </w:rPr>
      </w:pPr>
    </w:p>
    <w:p>
      <w:pPr>
        <w:pStyle w:val="6"/>
        <w:spacing w:before="7"/>
        <w:rPr>
          <w:rFonts w:ascii="Calibri"/>
          <w:b/>
          <w:sz w:val="23"/>
        </w:rPr>
      </w:pPr>
    </w:p>
    <w:tbl>
      <w:tblPr>
        <w:tblStyle w:val="5"/>
        <w:tblW w:w="0" w:type="auto"/>
        <w:tblInd w:w="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40"/>
        <w:gridCol w:w="603"/>
        <w:gridCol w:w="754"/>
        <w:gridCol w:w="687"/>
        <w:gridCol w:w="721"/>
        <w:gridCol w:w="721"/>
        <w:gridCol w:w="721"/>
        <w:gridCol w:w="721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440" w:type="dxa"/>
          </w:tcPr>
          <w:p>
            <w:pPr>
              <w:pStyle w:val="11"/>
              <w:spacing w:line="224" w:lineRule="exact"/>
              <w:ind w:left="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4.1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Background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of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respondents</w:t>
            </w:r>
            <w:r>
              <w:rPr>
                <w:rFonts w:ascii="Calibri" w:hAnsi="Calibri"/>
                <w:spacing w:val="37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‐</w:t>
            </w:r>
          </w:p>
        </w:tc>
        <w:tc>
          <w:tcPr>
            <w:tcW w:w="603" w:type="dxa"/>
          </w:tcPr>
          <w:p>
            <w:pPr>
              <w:pStyle w:val="11"/>
              <w:spacing w:line="224" w:lineRule="exact"/>
              <w:ind w:left="2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54" w:type="dxa"/>
          </w:tcPr>
          <w:p>
            <w:pPr>
              <w:pStyle w:val="11"/>
              <w:spacing w:line="224" w:lineRule="exact"/>
              <w:ind w:right="3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87" w:type="dxa"/>
          </w:tcPr>
          <w:p>
            <w:pPr>
              <w:pStyle w:val="11"/>
              <w:spacing w:line="224" w:lineRule="exact"/>
              <w:ind w:right="3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line="224" w:lineRule="exact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line="224" w:lineRule="exact"/>
              <w:ind w:right="4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line="224" w:lineRule="exact"/>
              <w:ind w:right="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line="224" w:lineRule="exact"/>
              <w:ind w:right="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spacing w:line="224" w:lineRule="exact"/>
              <w:ind w:right="5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3440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spacing w:before="1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4.2</w:t>
            </w:r>
            <w:r>
              <w:rPr>
                <w:rFonts w:ascii="Calibri"/>
                <w:spacing w:val="28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Data</w:t>
            </w:r>
            <w:r>
              <w:rPr>
                <w:rFonts w:ascii="Calibri"/>
                <w:spacing w:val="-3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Presentation</w:t>
            </w:r>
            <w:r>
              <w:rPr>
                <w:rFonts w:ascii="Calibri"/>
                <w:spacing w:val="-3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and</w:t>
            </w:r>
            <w:r>
              <w:rPr>
                <w:rFonts w:ascii="Calibri"/>
                <w:spacing w:val="-2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Analysis</w:t>
            </w:r>
          </w:p>
        </w:tc>
        <w:tc>
          <w:tcPr>
            <w:tcW w:w="603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spacing w:before="1"/>
              <w:ind w:left="20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54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spacing w:before="1"/>
              <w:ind w:left="304" w:right="27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‐‐</w:t>
            </w:r>
          </w:p>
        </w:tc>
        <w:tc>
          <w:tcPr>
            <w:tcW w:w="687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spacing w:before="1"/>
              <w:ind w:right="3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spacing w:before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spacing w:before="1"/>
              <w:ind w:right="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spacing w:before="1"/>
              <w:ind w:right="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spacing w:before="1"/>
              <w:ind w:right="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spacing w:before="1"/>
              <w:ind w:right="5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3440" w:type="dxa"/>
          </w:tcPr>
          <w:p>
            <w:pPr>
              <w:pStyle w:val="11"/>
              <w:tabs>
                <w:tab w:val="left" w:pos="2927"/>
              </w:tabs>
              <w:spacing w:before="113" w:line="244" w:lineRule="exact"/>
              <w:ind w:left="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4.3</w:t>
            </w:r>
            <w:r>
              <w:rPr>
                <w:rFonts w:ascii="Calibri" w:hAnsi="Calibri"/>
                <w:spacing w:val="28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Discussion</w:t>
            </w:r>
            <w:r>
              <w:rPr>
                <w:rFonts w:ascii="Calibri" w:hAnsi="Calibri"/>
                <w:spacing w:val="-4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of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findings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>‐</w:t>
            </w:r>
          </w:p>
        </w:tc>
        <w:tc>
          <w:tcPr>
            <w:tcW w:w="603" w:type="dxa"/>
          </w:tcPr>
          <w:p>
            <w:pPr>
              <w:pStyle w:val="11"/>
              <w:spacing w:before="113" w:line="244" w:lineRule="exact"/>
              <w:ind w:left="2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54" w:type="dxa"/>
          </w:tcPr>
          <w:p>
            <w:pPr>
              <w:pStyle w:val="11"/>
              <w:spacing w:before="113" w:line="244" w:lineRule="exact"/>
              <w:ind w:left="303" w:right="27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‐‐</w:t>
            </w:r>
          </w:p>
        </w:tc>
        <w:tc>
          <w:tcPr>
            <w:tcW w:w="687" w:type="dxa"/>
          </w:tcPr>
          <w:p>
            <w:pPr>
              <w:pStyle w:val="11"/>
              <w:spacing w:before="113" w:line="244" w:lineRule="exact"/>
              <w:ind w:right="3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before="113" w:line="244" w:lineRule="exact"/>
              <w:ind w:right="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before="113" w:line="244" w:lineRule="exact"/>
              <w:ind w:right="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before="113" w:line="244" w:lineRule="exact"/>
              <w:ind w:right="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1" w:type="dxa"/>
          </w:tcPr>
          <w:p>
            <w:pPr>
              <w:pStyle w:val="11"/>
              <w:spacing w:before="113" w:line="244" w:lineRule="exact"/>
              <w:ind w:right="9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spacing w:before="113" w:line="244" w:lineRule="exact"/>
              <w:ind w:right="5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52</w:t>
            </w:r>
          </w:p>
        </w:tc>
      </w:tr>
    </w:tbl>
    <w:p>
      <w:pPr>
        <w:pStyle w:val="6"/>
        <w:spacing w:before="10"/>
        <w:rPr>
          <w:rFonts w:ascii="Calibri"/>
          <w:b/>
          <w:sz w:val="17"/>
        </w:rPr>
      </w:pPr>
    </w:p>
    <w:p>
      <w:pPr>
        <w:spacing w:before="55"/>
        <w:ind w:left="2430" w:right="2648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CHAPTER</w:t>
      </w:r>
      <w:r>
        <w:rPr>
          <w:rFonts w:ascii="Calibri"/>
          <w:b/>
          <w:spacing w:val="-1"/>
          <w:sz w:val="22"/>
        </w:rPr>
        <w:t xml:space="preserve"> </w:t>
      </w:r>
      <w:r>
        <w:rPr>
          <w:rFonts w:ascii="Calibri"/>
          <w:b/>
          <w:sz w:val="22"/>
        </w:rPr>
        <w:t>FIVE</w:t>
      </w:r>
    </w:p>
    <w:p>
      <w:pPr>
        <w:pStyle w:val="6"/>
        <w:rPr>
          <w:rFonts w:ascii="Calibri"/>
          <w:b/>
          <w:sz w:val="22"/>
        </w:rPr>
      </w:pPr>
    </w:p>
    <w:p>
      <w:pPr>
        <w:pStyle w:val="6"/>
        <w:spacing w:before="5"/>
        <w:rPr>
          <w:rFonts w:ascii="Calibri"/>
          <w:b/>
          <w:sz w:val="16"/>
        </w:rPr>
      </w:pPr>
    </w:p>
    <w:p>
      <w:pPr>
        <w:spacing w:before="0"/>
        <w:ind w:left="189" w:right="406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SUMMARY,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CONCLUSIONS</w:t>
      </w:r>
      <w:r>
        <w:rPr>
          <w:rFonts w:ascii="Calibri"/>
          <w:b/>
          <w:spacing w:val="-2"/>
          <w:sz w:val="22"/>
        </w:rPr>
        <w:t xml:space="preserve"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RECOMMENDATIONS</w:t>
      </w:r>
    </w:p>
    <w:p>
      <w:pPr>
        <w:pStyle w:val="6"/>
        <w:rPr>
          <w:rFonts w:ascii="Calibri"/>
          <w:b/>
          <w:sz w:val="20"/>
        </w:rPr>
      </w:pPr>
    </w:p>
    <w:p>
      <w:pPr>
        <w:pStyle w:val="6"/>
        <w:rPr>
          <w:rFonts w:ascii="Calibri"/>
          <w:b/>
          <w:sz w:val="22"/>
        </w:rPr>
      </w:pPr>
    </w:p>
    <w:tbl>
      <w:tblPr>
        <w:tblStyle w:val="5"/>
        <w:tblW w:w="0" w:type="auto"/>
        <w:tblInd w:w="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01"/>
        <w:gridCol w:w="753"/>
        <w:gridCol w:w="686"/>
        <w:gridCol w:w="720"/>
        <w:gridCol w:w="720"/>
        <w:gridCol w:w="720"/>
        <w:gridCol w:w="720"/>
        <w:gridCol w:w="720"/>
        <w:gridCol w:w="720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601" w:type="dxa"/>
          </w:tcPr>
          <w:p>
            <w:pPr>
              <w:pStyle w:val="11"/>
              <w:spacing w:line="224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5.1</w:t>
            </w:r>
            <w:r>
              <w:rPr>
                <w:rFonts w:ascii="Calibri"/>
                <w:spacing w:val="-5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Summary</w:t>
            </w:r>
            <w:r>
              <w:rPr>
                <w:rFonts w:ascii="Calibri"/>
                <w:spacing w:val="-5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5"/>
                <w:sz w:val="22"/>
              </w:rPr>
              <w:t xml:space="preserve"> </w:t>
            </w:r>
            <w:r>
              <w:rPr>
                <w:rFonts w:ascii="Calibri"/>
                <w:sz w:val="22"/>
              </w:rPr>
              <w:t>Findings</w:t>
            </w:r>
          </w:p>
        </w:tc>
        <w:tc>
          <w:tcPr>
            <w:tcW w:w="753" w:type="dxa"/>
          </w:tcPr>
          <w:p>
            <w:pPr>
              <w:pStyle w:val="11"/>
              <w:spacing w:line="224" w:lineRule="exact"/>
              <w:ind w:left="300" w:right="270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‐‐</w:t>
            </w:r>
          </w:p>
        </w:tc>
        <w:tc>
          <w:tcPr>
            <w:tcW w:w="686" w:type="dxa"/>
          </w:tcPr>
          <w:p>
            <w:pPr>
              <w:pStyle w:val="11"/>
              <w:spacing w:line="224" w:lineRule="exact"/>
              <w:ind w:right="3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line="224" w:lineRule="exact"/>
              <w:ind w:right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line="224" w:lineRule="exact"/>
              <w:ind w:right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line="224" w:lineRule="exact"/>
              <w:ind w:right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line="224" w:lineRule="exact"/>
              <w:ind w:right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line="224" w:lineRule="exact"/>
              <w:ind w:right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line="224" w:lineRule="exact"/>
              <w:ind w:right="1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spacing w:line="224" w:lineRule="exact"/>
              <w:ind w:right="5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2601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spacing w:before="1"/>
              <w:ind w:left="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5.2</w:t>
            </w:r>
            <w:r>
              <w:rPr>
                <w:rFonts w:ascii="Calibri" w:hAnsi="Calibri"/>
                <w:spacing w:val="-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Recommendations</w:t>
            </w:r>
            <w:r>
              <w:rPr>
                <w:rFonts w:ascii="Calibri" w:hAnsi="Calibri"/>
                <w:spacing w:val="52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‐</w:t>
            </w:r>
          </w:p>
        </w:tc>
        <w:tc>
          <w:tcPr>
            <w:tcW w:w="753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spacing w:before="1"/>
              <w:ind w:left="304" w:right="266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‐‐</w:t>
            </w:r>
          </w:p>
        </w:tc>
        <w:tc>
          <w:tcPr>
            <w:tcW w:w="686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spacing w:before="1"/>
              <w:ind w:right="2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spacing w:before="1"/>
              <w:ind w:left="6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spacing w:before="1"/>
              <w:ind w:left="6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spacing w:before="1"/>
              <w:ind w:left="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spacing w:before="1"/>
              <w:ind w:left="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spacing w:before="1"/>
              <w:ind w:left="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spacing w:before="1"/>
              <w:ind w:left="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spacing w:before="1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2601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tabs>
                <w:tab w:val="left" w:pos="2209"/>
              </w:tabs>
              <w:ind w:left="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5.3</w:t>
            </w:r>
            <w:r>
              <w:rPr>
                <w:rFonts w:ascii="Calibri" w:hAnsi="Calibri"/>
                <w:spacing w:val="-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Conclusion</w:t>
            </w:r>
            <w:r>
              <w:rPr>
                <w:rFonts w:ascii="Calibri" w:hAnsi="Calibri"/>
                <w:spacing w:val="83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‐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Calibri" w:hAnsi="Calibri"/>
                <w:sz w:val="22"/>
              </w:rPr>
              <w:t>‐</w:t>
            </w:r>
          </w:p>
        </w:tc>
        <w:tc>
          <w:tcPr>
            <w:tcW w:w="753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ind w:right="27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86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ind w:right="26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ind w:left="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ind w:left="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ind w:left="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ind w:left="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ind w:left="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720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ind w:left="5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w w:val="99"/>
                <w:sz w:val="22"/>
              </w:rPr>
              <w:t>‐</w:t>
            </w:r>
          </w:p>
        </w:tc>
        <w:tc>
          <w:tcPr>
            <w:tcW w:w="601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ind w:right="4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2601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References</w:t>
            </w:r>
          </w:p>
        </w:tc>
        <w:tc>
          <w:tcPr>
            <w:tcW w:w="753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686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601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601" w:type="dxa"/>
          </w:tcPr>
          <w:p>
            <w:pPr>
              <w:pStyle w:val="11"/>
              <w:spacing w:before="6"/>
              <w:rPr>
                <w:rFonts w:ascii="Calibri"/>
                <w:b/>
                <w:sz w:val="17"/>
              </w:rPr>
            </w:pPr>
          </w:p>
          <w:p>
            <w:pPr>
              <w:pStyle w:val="11"/>
              <w:spacing w:line="244" w:lineRule="exact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Appendix</w:t>
            </w:r>
          </w:p>
        </w:tc>
        <w:tc>
          <w:tcPr>
            <w:tcW w:w="753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686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601" w:type="dxa"/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pStyle w:val="6"/>
        <w:rPr>
          <w:rFonts w:ascii="Calibri"/>
          <w:b/>
          <w:sz w:val="20"/>
        </w:rPr>
      </w:pPr>
    </w:p>
    <w:p>
      <w:pPr>
        <w:pStyle w:val="6"/>
        <w:rPr>
          <w:rFonts w:ascii="Calibri"/>
          <w:b/>
          <w:sz w:val="20"/>
        </w:rPr>
      </w:pPr>
    </w:p>
    <w:p>
      <w:pPr>
        <w:pStyle w:val="6"/>
        <w:rPr>
          <w:rFonts w:ascii="Calibri"/>
          <w:b/>
          <w:sz w:val="20"/>
        </w:rPr>
      </w:pPr>
    </w:p>
    <w:p>
      <w:pPr>
        <w:pStyle w:val="6"/>
        <w:spacing w:before="7"/>
        <w:rPr>
          <w:rFonts w:ascii="Calibri"/>
          <w:b/>
          <w:sz w:val="23"/>
        </w:rPr>
      </w:pPr>
    </w:p>
    <w:p>
      <w:pPr>
        <w:spacing w:before="56"/>
        <w:ind w:left="217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List</w:t>
      </w:r>
      <w:r>
        <w:rPr>
          <w:rFonts w:ascii="Calibri"/>
          <w:b/>
          <w:spacing w:val="-4"/>
          <w:sz w:val="22"/>
        </w:rPr>
        <w:t xml:space="preserve"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3"/>
          <w:sz w:val="22"/>
        </w:rPr>
        <w:t xml:space="preserve"> </w:t>
      </w:r>
      <w:r>
        <w:rPr>
          <w:rFonts w:ascii="Calibri"/>
          <w:b/>
          <w:sz w:val="22"/>
        </w:rPr>
        <w:t>Tables</w:t>
      </w:r>
    </w:p>
    <w:p>
      <w:pPr>
        <w:tabs>
          <w:tab w:val="right" w:pos="7638"/>
        </w:tabs>
        <w:spacing w:before="333"/>
        <w:ind w:left="21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Table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4.1 Gender distribution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respondents</w:t>
      </w:r>
      <w:r>
        <w:rPr>
          <w:sz w:val="22"/>
        </w:rPr>
        <w:tab/>
      </w:r>
      <w:r>
        <w:rPr>
          <w:rFonts w:ascii="Calibri"/>
          <w:sz w:val="22"/>
        </w:rPr>
        <w:t>40</w:t>
      </w:r>
    </w:p>
    <w:p>
      <w:pPr>
        <w:tabs>
          <w:tab w:val="right" w:pos="7638"/>
        </w:tabs>
        <w:spacing w:before="335"/>
        <w:ind w:left="21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Table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4.2 Age distribution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respondents</w:t>
      </w:r>
      <w:r>
        <w:rPr>
          <w:sz w:val="22"/>
        </w:rPr>
        <w:tab/>
      </w:r>
      <w:r>
        <w:rPr>
          <w:rFonts w:ascii="Calibri"/>
          <w:sz w:val="22"/>
        </w:rPr>
        <w:t>40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top="1420" w:right="980" w:bottom="1200" w:left="1200" w:header="0" w:footer="933" w:gutter="0"/>
          <w:cols w:space="720" w:num="1"/>
        </w:sectPr>
      </w:pPr>
    </w:p>
    <w:p>
      <w:pPr>
        <w:tabs>
          <w:tab w:val="left" w:pos="7416"/>
        </w:tabs>
        <w:spacing w:before="36"/>
        <w:ind w:left="21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Table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4.3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Educational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distribution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respondents</w:t>
      </w:r>
      <w:r>
        <w:rPr>
          <w:sz w:val="22"/>
        </w:rPr>
        <w:tab/>
      </w:r>
      <w:r>
        <w:rPr>
          <w:rFonts w:ascii="Calibri"/>
          <w:sz w:val="22"/>
        </w:rPr>
        <w:t>41</w:t>
      </w:r>
    </w:p>
    <w:p>
      <w:pPr>
        <w:tabs>
          <w:tab w:val="left" w:pos="8854"/>
        </w:tabs>
        <w:spacing w:before="468"/>
        <w:ind w:left="21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Table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4.4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Staff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recruitment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carried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out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National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Assembly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Service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by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Commission</w:t>
      </w:r>
      <w:r>
        <w:rPr>
          <w:sz w:val="22"/>
        </w:rPr>
        <w:tab/>
      </w:r>
      <w:r>
        <w:rPr>
          <w:rFonts w:ascii="Calibri"/>
          <w:sz w:val="22"/>
        </w:rPr>
        <w:t>42</w:t>
      </w:r>
    </w:p>
    <w:p>
      <w:pPr>
        <w:pStyle w:val="6"/>
        <w:rPr>
          <w:rFonts w:ascii="Calibri"/>
        </w:rPr>
      </w:pPr>
    </w:p>
    <w:p>
      <w:pPr>
        <w:pStyle w:val="6"/>
        <w:rPr>
          <w:rFonts w:ascii="Calibri"/>
        </w:rPr>
      </w:pPr>
    </w:p>
    <w:p>
      <w:pPr>
        <w:pStyle w:val="6"/>
        <w:rPr>
          <w:rFonts w:ascii="Calibri"/>
        </w:rPr>
      </w:pPr>
    </w:p>
    <w:p>
      <w:pPr>
        <w:pStyle w:val="6"/>
        <w:spacing w:before="1"/>
        <w:rPr>
          <w:rFonts w:ascii="Calibri"/>
          <w:sz w:val="31"/>
        </w:rPr>
      </w:pPr>
    </w:p>
    <w:p>
      <w:pPr>
        <w:spacing w:before="0"/>
        <w:ind w:left="21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Table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4.5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Comprehensive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table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showing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staff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promotions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National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Assembly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Service</w:t>
      </w:r>
    </w:p>
    <w:p>
      <w:pPr>
        <w:tabs>
          <w:tab w:val="left" w:pos="8856"/>
        </w:tabs>
        <w:spacing w:before="240"/>
        <w:ind w:left="113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carried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out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by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Commission</w:t>
      </w:r>
      <w:r>
        <w:rPr>
          <w:sz w:val="22"/>
        </w:rPr>
        <w:tab/>
      </w:r>
      <w:r>
        <w:rPr>
          <w:rFonts w:ascii="Calibri"/>
          <w:sz w:val="22"/>
        </w:rPr>
        <w:t>43</w:t>
      </w:r>
    </w:p>
    <w:p>
      <w:pPr>
        <w:spacing w:before="550"/>
        <w:ind w:left="21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Table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4.6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Whether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National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Assembly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Service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Commission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enforces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disciplinary</w:t>
      </w:r>
      <w:r>
        <w:rPr>
          <w:rFonts w:ascii="Calibri"/>
          <w:spacing w:val="-5"/>
          <w:sz w:val="22"/>
        </w:rPr>
        <w:t xml:space="preserve"> </w:t>
      </w:r>
      <w:r>
        <w:rPr>
          <w:rFonts w:ascii="Calibri"/>
          <w:sz w:val="22"/>
        </w:rPr>
        <w:t>actions</w:t>
      </w:r>
    </w:p>
    <w:p>
      <w:pPr>
        <w:tabs>
          <w:tab w:val="left" w:pos="8857"/>
        </w:tabs>
        <w:spacing w:before="240"/>
        <w:ind w:left="118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Against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erring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staff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National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Assembly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Service</w:t>
      </w:r>
      <w:r>
        <w:rPr>
          <w:sz w:val="22"/>
        </w:rPr>
        <w:tab/>
      </w:r>
      <w:r>
        <w:rPr>
          <w:rFonts w:ascii="Calibri"/>
          <w:sz w:val="22"/>
        </w:rPr>
        <w:t>44</w:t>
      </w:r>
    </w:p>
    <w:p>
      <w:pPr>
        <w:tabs>
          <w:tab w:val="left" w:pos="8856"/>
        </w:tabs>
        <w:spacing w:before="749" w:line="453" w:lineRule="auto"/>
        <w:ind w:left="1334" w:right="978" w:hanging="1068"/>
        <w:jc w:val="left"/>
        <w:rPr>
          <w:rFonts w:ascii="Calibri"/>
          <w:sz w:val="22"/>
        </w:rPr>
      </w:pPr>
      <w:r>
        <w:rPr>
          <w:rFonts w:ascii="Calibri"/>
          <w:sz w:val="22"/>
        </w:rPr>
        <w:t>Table 4.7.1 Trainings carried out by the National Assembly Service Commission for staff of the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National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Assembly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Service</w:t>
      </w:r>
      <w:r>
        <w:rPr>
          <w:sz w:val="22"/>
        </w:rPr>
        <w:tab/>
      </w:r>
      <w:r>
        <w:rPr>
          <w:rFonts w:ascii="Calibri"/>
          <w:spacing w:val="-3"/>
          <w:sz w:val="22"/>
        </w:rPr>
        <w:t>45</w:t>
      </w:r>
    </w:p>
    <w:p>
      <w:pPr>
        <w:tabs>
          <w:tab w:val="left" w:pos="8856"/>
        </w:tabs>
        <w:spacing w:before="512" w:line="453" w:lineRule="auto"/>
        <w:ind w:left="1334" w:right="978" w:hanging="1118"/>
        <w:jc w:val="left"/>
        <w:rPr>
          <w:rFonts w:ascii="Calibri"/>
          <w:sz w:val="22"/>
        </w:rPr>
      </w:pPr>
      <w:r>
        <w:rPr>
          <w:rFonts w:ascii="Calibri"/>
          <w:sz w:val="22"/>
        </w:rPr>
        <w:t>Table 4.7.2 Trainings carried out by the National Assembly Service Commission for staff of the</w:t>
      </w:r>
      <w:r>
        <w:rPr>
          <w:rFonts w:ascii="Calibri"/>
          <w:spacing w:val="1"/>
          <w:sz w:val="22"/>
        </w:rPr>
        <w:t xml:space="preserve"> </w:t>
      </w:r>
      <w:r>
        <w:rPr>
          <w:rFonts w:ascii="Calibri"/>
          <w:sz w:val="22"/>
        </w:rPr>
        <w:t>National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Assembly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Service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Commission</w:t>
      </w:r>
      <w:r>
        <w:rPr>
          <w:sz w:val="22"/>
        </w:rPr>
        <w:tab/>
      </w:r>
      <w:r>
        <w:rPr>
          <w:rFonts w:ascii="Calibri"/>
          <w:spacing w:val="-3"/>
          <w:sz w:val="22"/>
        </w:rPr>
        <w:t>46</w:t>
      </w:r>
    </w:p>
    <w:p>
      <w:pPr>
        <w:tabs>
          <w:tab w:val="left" w:pos="8856"/>
        </w:tabs>
        <w:spacing w:before="2" w:line="537" w:lineRule="auto"/>
        <w:ind w:left="1136" w:right="979" w:hanging="919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Table 4.8 What extent has the National Assembly Service Commission been able to achieved its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mandate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from 2013</w:t>
      </w:r>
      <w:r>
        <w:rPr>
          <w:rFonts w:ascii="Calibri" w:hAnsi="Calibri"/>
          <w:spacing w:val="-1"/>
          <w:sz w:val="22"/>
        </w:rPr>
        <w:t xml:space="preserve"> </w:t>
      </w:r>
      <w:r>
        <w:rPr>
          <w:rFonts w:ascii="Calibri" w:hAnsi="Calibri"/>
          <w:sz w:val="22"/>
        </w:rPr>
        <w:t>– 2018</w:t>
      </w:r>
      <w:r>
        <w:rPr>
          <w:sz w:val="22"/>
        </w:rPr>
        <w:tab/>
      </w:r>
      <w:r>
        <w:rPr>
          <w:rFonts w:ascii="Calibri" w:hAnsi="Calibri"/>
          <w:spacing w:val="-3"/>
          <w:sz w:val="22"/>
        </w:rPr>
        <w:t>49</w:t>
      </w:r>
    </w:p>
    <w:p>
      <w:pPr>
        <w:spacing w:before="3"/>
        <w:ind w:left="21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Table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4.9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Respondents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on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what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are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challenges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confronted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National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Assembly</w:t>
      </w:r>
    </w:p>
    <w:p>
      <w:pPr>
        <w:tabs>
          <w:tab w:val="left" w:pos="8858"/>
        </w:tabs>
        <w:spacing w:before="334"/>
        <w:ind w:left="1086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Service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Commission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effective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discharge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 xml:space="preserve"> </w:t>
      </w:r>
      <w:r>
        <w:rPr>
          <w:rFonts w:ascii="Calibri" w:hAnsi="Calibri"/>
          <w:sz w:val="22"/>
        </w:rPr>
        <w:t>its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mandate</w:t>
      </w:r>
      <w:r>
        <w:rPr>
          <w:rFonts w:ascii="Calibri" w:hAnsi="Calibri"/>
          <w:spacing w:val="1"/>
          <w:sz w:val="22"/>
        </w:rPr>
        <w:t xml:space="preserve"> </w:t>
      </w:r>
      <w:r>
        <w:rPr>
          <w:rFonts w:ascii="Calibri" w:hAnsi="Calibri"/>
          <w:sz w:val="22"/>
        </w:rPr>
        <w:t>from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2013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–</w:t>
      </w:r>
      <w:r>
        <w:rPr>
          <w:rFonts w:ascii="Calibri" w:hAnsi="Calibri"/>
          <w:spacing w:val="-2"/>
          <w:sz w:val="22"/>
        </w:rPr>
        <w:t xml:space="preserve"> </w:t>
      </w:r>
      <w:r>
        <w:rPr>
          <w:rFonts w:ascii="Calibri" w:hAnsi="Calibri"/>
          <w:sz w:val="22"/>
        </w:rPr>
        <w:t>2018</w:t>
      </w:r>
      <w:r>
        <w:rPr>
          <w:sz w:val="22"/>
        </w:rPr>
        <w:tab/>
      </w:r>
      <w:r>
        <w:rPr>
          <w:rFonts w:ascii="Calibri" w:hAnsi="Calibri"/>
          <w:sz w:val="22"/>
        </w:rPr>
        <w:t>50</w:t>
      </w:r>
    </w:p>
    <w:p>
      <w:pPr>
        <w:spacing w:before="334"/>
        <w:ind w:left="21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Table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4.10</w:t>
      </w:r>
      <w:r>
        <w:rPr>
          <w:rFonts w:ascii="Calibri"/>
          <w:spacing w:val="-1"/>
          <w:sz w:val="22"/>
        </w:rPr>
        <w:t xml:space="preserve"> </w:t>
      </w:r>
      <w:r>
        <w:rPr>
          <w:rFonts w:ascii="Calibri"/>
          <w:sz w:val="22"/>
        </w:rPr>
        <w:t>Respondents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on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what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measures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can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be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adopted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address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challenges</w:t>
      </w:r>
    </w:p>
    <w:p>
      <w:pPr>
        <w:tabs>
          <w:tab w:val="left" w:pos="8855"/>
        </w:tabs>
        <w:spacing w:before="335"/>
        <w:ind w:left="96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confronting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National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Assembly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Service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Commission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 xml:space="preserve"> </w:t>
      </w:r>
      <w:r>
        <w:rPr>
          <w:rFonts w:ascii="Calibri"/>
          <w:sz w:val="22"/>
        </w:rPr>
        <w:t>discharge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 xml:space="preserve"> </w:t>
      </w:r>
      <w:r>
        <w:rPr>
          <w:rFonts w:ascii="Calibri"/>
          <w:sz w:val="22"/>
        </w:rPr>
        <w:t>its</w:t>
      </w:r>
      <w:r>
        <w:rPr>
          <w:rFonts w:ascii="Calibri"/>
          <w:spacing w:val="-3"/>
          <w:sz w:val="22"/>
        </w:rPr>
        <w:t xml:space="preserve"> </w:t>
      </w:r>
      <w:r>
        <w:rPr>
          <w:rFonts w:ascii="Calibri"/>
          <w:sz w:val="22"/>
        </w:rPr>
        <w:t>mandate</w:t>
      </w:r>
      <w:r>
        <w:rPr>
          <w:sz w:val="22"/>
        </w:rPr>
        <w:tab/>
      </w:r>
      <w:r>
        <w:rPr>
          <w:rFonts w:ascii="Calibri"/>
          <w:sz w:val="22"/>
        </w:rPr>
        <w:t>51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top="1380" w:right="980" w:bottom="1200" w:left="1200" w:header="0" w:footer="933" w:gutter="0"/>
          <w:cols w:space="720" w:num="1"/>
        </w:sectPr>
      </w:pPr>
    </w:p>
    <w:p>
      <w:pPr>
        <w:pStyle w:val="3"/>
        <w:spacing w:before="76" w:line="360" w:lineRule="auto"/>
        <w:ind w:left="3960" w:right="4178" w:hanging="1"/>
        <w:jc w:val="center"/>
      </w:pPr>
      <w:r>
        <w:t>CHAPTER ONE</w:t>
      </w:r>
      <w:r>
        <w:rPr>
          <w:spacing w:val="1"/>
        </w:rPr>
        <w:t xml:space="preserve"> </w:t>
      </w:r>
      <w:r>
        <w:rPr>
          <w:spacing w:val="-1"/>
        </w:rPr>
        <w:t>INTRODUCTION</w:t>
      </w:r>
    </w:p>
    <w:p>
      <w:pPr>
        <w:tabs>
          <w:tab w:val="left" w:pos="937"/>
        </w:tabs>
        <w:spacing w:before="0"/>
        <w:ind w:left="217" w:right="0" w:firstLine="0"/>
        <w:jc w:val="left"/>
        <w:rPr>
          <w:b/>
          <w:sz w:val="24"/>
        </w:rPr>
      </w:pPr>
      <w:r>
        <w:rPr>
          <w:b/>
          <w:sz w:val="24"/>
        </w:rPr>
        <w:t>1.2</w:t>
      </w:r>
      <w:r>
        <w:rPr>
          <w:b/>
          <w:sz w:val="24"/>
        </w:rPr>
        <w:tab/>
      </w:r>
      <w:r>
        <w:rPr>
          <w:b/>
          <w:sz w:val="24"/>
        </w:rPr>
        <w:t>Background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Study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217" w:right="434" w:firstLine="720"/>
        <w:jc w:val="both"/>
      </w:pPr>
      <w:r>
        <w:t>In almost all known forms of government in the world, especially under the Presidential</w:t>
      </w:r>
      <w:r>
        <w:rPr>
          <w:spacing w:val="1"/>
        </w:rPr>
        <w:t xml:space="preserve"> </w:t>
      </w:r>
      <w:r>
        <w:t>System, the legislature is an indispensable arm of government because of its centrality as a</w:t>
      </w:r>
      <w:r>
        <w:rPr>
          <w:spacing w:val="1"/>
        </w:rPr>
        <w:t xml:space="preserve"> </w:t>
      </w:r>
      <w:r>
        <w:t>symbol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popular</w:t>
      </w:r>
      <w:r>
        <w:rPr>
          <w:spacing w:val="-1"/>
        </w:rPr>
        <w:t xml:space="preserve"> </w:t>
      </w:r>
      <w:r>
        <w:t>representation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watchdog</w:t>
      </w:r>
      <w:r>
        <w:rPr>
          <w:spacing w:val="-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Judiciary.</w:t>
      </w:r>
    </w:p>
    <w:p>
      <w:pPr>
        <w:pStyle w:val="6"/>
        <w:spacing w:line="480" w:lineRule="auto"/>
        <w:ind w:left="217" w:right="432" w:firstLine="720"/>
        <w:jc w:val="both"/>
      </w:pPr>
      <w:r>
        <w:t>The Legislature performs three core functions in any democracy especially in Presidential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making,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representation.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functions are expressly captured in Section 4 of the Constitution of the Federal Republic of</w:t>
      </w:r>
      <w:r>
        <w:rPr>
          <w:spacing w:val="1"/>
        </w:rPr>
        <w:t xml:space="preserve"> </w:t>
      </w:r>
      <w:r>
        <w:t>Nigeria 1999 as amended. Apart from these core functions, there are other subsidiary functions</w:t>
      </w:r>
      <w:r>
        <w:rPr>
          <w:spacing w:val="1"/>
        </w:rPr>
        <w:t xml:space="preserve"> </w:t>
      </w:r>
      <w:r>
        <w:t>that are performed by the legislature such as political education, socialization, constitutional</w:t>
      </w:r>
      <w:r>
        <w:rPr>
          <w:spacing w:val="1"/>
        </w:rPr>
        <w:t xml:space="preserve"> </w:t>
      </w:r>
      <w:r>
        <w:t>development, leadership training among others. The task before any legislature is enormous as</w:t>
      </w:r>
      <w:r>
        <w:rPr>
          <w:spacing w:val="1"/>
        </w:rPr>
        <w:t xml:space="preserve"> </w:t>
      </w:r>
      <w:r>
        <w:t>citizen’s expectations are on the rise for the legislature to deliver on good governance. For the</w:t>
      </w:r>
      <w:r>
        <w:rPr>
          <w:spacing w:val="1"/>
        </w:rPr>
        <w:t xml:space="preserve"> </w:t>
      </w:r>
      <w:r>
        <w:t>legislature to achieve its constitutional mandate of effective representation, it requires support</w:t>
      </w:r>
      <w:r>
        <w:rPr>
          <w:spacing w:val="1"/>
        </w:rPr>
        <w:t xml:space="preserve"> </w:t>
      </w:r>
      <w:r>
        <w:t>services.</w:t>
      </w:r>
    </w:p>
    <w:p>
      <w:pPr>
        <w:pStyle w:val="6"/>
        <w:spacing w:before="200" w:line="480" w:lineRule="auto"/>
        <w:ind w:left="217" w:right="433" w:firstLine="720"/>
        <w:jc w:val="both"/>
      </w:pP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mandate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legislative support services from the skilled personnel that are appointed either on a pensionable</w:t>
      </w:r>
      <w:r>
        <w:rPr>
          <w:spacing w:val="1"/>
        </w:rPr>
        <w:t xml:space="preserve"> </w:t>
      </w:r>
      <w:r>
        <w:t>or non-pensionable basis and who also require to be trained, promoted, and disciplined. Habu</w:t>
      </w:r>
      <w:r>
        <w:rPr>
          <w:spacing w:val="1"/>
        </w:rPr>
        <w:t xml:space="preserve"> </w:t>
      </w:r>
      <w:r>
        <w:t>(2010), espoused that the legislatures have established specialized agencies that are saddled with</w:t>
      </w:r>
      <w:r>
        <w:rPr>
          <w:spacing w:val="1"/>
        </w:rPr>
        <w:t xml:space="preserve"> </w:t>
      </w:r>
      <w:r>
        <w:t>the specific mandate to recruit, train and deploy relevant staff and personnel for the smooth</w:t>
      </w:r>
      <w:r>
        <w:rPr>
          <w:spacing w:val="1"/>
        </w:rPr>
        <w:t xml:space="preserve"> </w:t>
      </w:r>
      <w:r>
        <w:t>operations of the legislature. He further posits that others have, depending on the legislative</w:t>
      </w:r>
      <w:r>
        <w:rPr>
          <w:spacing w:val="1"/>
        </w:rPr>
        <w:t xml:space="preserve"> </w:t>
      </w:r>
      <w:r>
        <w:t>environment, relied on auxiliary staff or professionals on non-permanent basis to perform and</w:t>
      </w:r>
      <w:r>
        <w:rPr>
          <w:spacing w:val="1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out legislative</w:t>
      </w:r>
      <w:r>
        <w:rPr>
          <w:spacing w:val="-1"/>
        </w:rPr>
        <w:t xml:space="preserve"> </w:t>
      </w:r>
      <w:r>
        <w:t>duties for them.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7" w:right="431" w:firstLine="720"/>
        <w:jc w:val="both"/>
      </w:pPr>
      <w:r>
        <w:t>In Nigeria, since the return to democracy in 1999, efforts have been made to maintain and</w:t>
      </w:r>
      <w:r>
        <w:rPr>
          <w:spacing w:val="1"/>
        </w:rPr>
        <w:t xml:space="preserve"> </w:t>
      </w:r>
      <w:r>
        <w:t>sustain the independence of the legislature hence the establishment of a body legally empowered</w:t>
      </w:r>
      <w:r>
        <w:rPr>
          <w:spacing w:val="1"/>
        </w:rPr>
        <w:t xml:space="preserve"> </w:t>
      </w:r>
      <w:r>
        <w:t>by law, to amongst other things; appoint, promote and discipline staff for the legislature. 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amended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establishing this specialized agency for recruitment is to guarantee job stability and instill loyalty</w:t>
      </w:r>
      <w:r>
        <w:rPr>
          <w:spacing w:val="1"/>
        </w:rPr>
        <w:t xml:space="preserve"> </w:t>
      </w:r>
      <w:r>
        <w:t>to the legislative arm of government and to ensure fairness, equity in the recruitment process and</w:t>
      </w:r>
      <w:r>
        <w:rPr>
          <w:spacing w:val="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for the Nigeria Federal Character Principle.</w:t>
      </w:r>
    </w:p>
    <w:p>
      <w:pPr>
        <w:pStyle w:val="6"/>
        <w:spacing w:before="7"/>
        <w:rPr>
          <w:sz w:val="22"/>
        </w:rPr>
      </w:pPr>
    </w:p>
    <w:p>
      <w:pPr>
        <w:pStyle w:val="6"/>
        <w:spacing w:line="480" w:lineRule="auto"/>
        <w:ind w:left="217" w:right="433" w:firstLine="720"/>
        <w:jc w:val="both"/>
      </w:pPr>
      <w:r>
        <w:t>Section 51 of the 1999 Constitution of Federal Republic of Nigeria (CFRN) as amended</w:t>
      </w:r>
      <w:r>
        <w:rPr>
          <w:spacing w:val="1"/>
        </w:rPr>
        <w:t xml:space="preserve"> </w:t>
      </w:r>
      <w:r>
        <w:t>clearly states that there shall be a Clerk to the National Assembly and such other staff as may be</w:t>
      </w:r>
      <w:r>
        <w:rPr>
          <w:spacing w:val="1"/>
        </w:rPr>
        <w:t xml:space="preserve"> </w:t>
      </w:r>
      <w:r>
        <w:t>prescribed by an Act of the National Assembly. Thus, in 2000, the National Assembly Service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60"/>
        </w:rPr>
        <w:t xml:space="preserve"> </w:t>
      </w:r>
      <w:r>
        <w:t>Assembly</w:t>
      </w:r>
      <w:r>
        <w:rPr>
          <w:spacing w:val="-57"/>
        </w:rPr>
        <w:t xml:space="preserve"> </w:t>
      </w:r>
      <w:r>
        <w:t>Service Commission Act 2014 as amended, section 6, (1) (2) is charged with the responsibilities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appoint,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legislature.</w:t>
      </w:r>
      <w:r>
        <w:rPr>
          <w:spacing w:val="1"/>
        </w:rPr>
        <w:t xml:space="preserve"> </w:t>
      </w:r>
      <w:r>
        <w:t>Essentially,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 Service Commission supports the legislators, Committees, Principal Officers with the</w:t>
      </w:r>
      <w:r>
        <w:rPr>
          <w:spacing w:val="1"/>
        </w:rPr>
        <w:t xml:space="preserve"> </w:t>
      </w:r>
      <w:r>
        <w:t>legislative support services at all stages of the legislative process, through its personnel that</w:t>
      </w:r>
      <w:r>
        <w:rPr>
          <w:spacing w:val="1"/>
        </w:rPr>
        <w:t xml:space="preserve"> </w:t>
      </w:r>
      <w:r>
        <w:t>possesses appropriate knowledge and skills. It is against this backdrop that this study assesses the</w:t>
      </w:r>
      <w:r>
        <w:rPr>
          <w:spacing w:val="-57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National Assembly Service</w:t>
      </w:r>
      <w:r>
        <w:rPr>
          <w:spacing w:val="-1"/>
        </w:rPr>
        <w:t xml:space="preserve"> </w:t>
      </w:r>
      <w:r>
        <w:t>Commission, from</w:t>
      </w:r>
      <w:r>
        <w:rPr>
          <w:spacing w:val="-2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– 2018.</w:t>
      </w:r>
    </w:p>
    <w:p>
      <w:pPr>
        <w:pStyle w:val="6"/>
        <w:spacing w:before="10"/>
        <w:rPr>
          <w:sz w:val="22"/>
        </w:rPr>
      </w:pPr>
    </w:p>
    <w:p>
      <w:pPr>
        <w:pStyle w:val="3"/>
        <w:spacing w:before="1"/>
      </w:pPr>
      <w:bookmarkStart w:id="0" w:name="_TOC_250002"/>
      <w:r>
        <w:t xml:space="preserve">1.2    </w:t>
      </w:r>
      <w:r>
        <w:rPr>
          <w:spacing w:val="5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</w:t>
      </w:r>
      <w:r>
        <w:rPr>
          <w:spacing w:val="-3"/>
        </w:rPr>
        <w:t xml:space="preserve"> </w:t>
      </w:r>
      <w:bookmarkEnd w:id="0"/>
      <w:r>
        <w:t>Problem</w:t>
      </w:r>
    </w:p>
    <w:p>
      <w:pPr>
        <w:pStyle w:val="6"/>
        <w:spacing w:before="135" w:line="480" w:lineRule="auto"/>
        <w:ind w:left="217" w:right="433" w:firstLine="720"/>
        <w:jc w:val="both"/>
      </w:pPr>
      <w:r>
        <w:t>The National Assembly Service Commission Act of 1981 was repealed, re-enacted in</w:t>
      </w:r>
      <w:r>
        <w:rPr>
          <w:spacing w:val="1"/>
        </w:rPr>
        <w:t xml:space="preserve"> </w:t>
      </w:r>
      <w:r>
        <w:t>2000 and amended in 2014. Specifically, the Commission, according to Section 6 (2) of 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amended,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mandate;</w:t>
      </w:r>
      <w:r>
        <w:rPr>
          <w:spacing w:val="-57"/>
        </w:rPr>
        <w:t xml:space="preserve"> </w:t>
      </w:r>
      <w:r>
        <w:t>appointment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experienced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qualified</w:t>
      </w:r>
      <w:r>
        <w:rPr>
          <w:spacing w:val="2"/>
        </w:rPr>
        <w:t xml:space="preserve"> </w:t>
      </w:r>
      <w:r>
        <w:t>staff</w:t>
      </w:r>
      <w:r>
        <w:rPr>
          <w:spacing w:val="3"/>
        </w:rPr>
        <w:t xml:space="preserve"> </w:t>
      </w:r>
      <w:r>
        <w:t>into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National</w:t>
      </w:r>
      <w:r>
        <w:rPr>
          <w:spacing w:val="3"/>
        </w:rPr>
        <w:t xml:space="preserve"> </w:t>
      </w:r>
      <w:r>
        <w:t>Assembly</w:t>
      </w:r>
      <w:r>
        <w:rPr>
          <w:spacing w:val="4"/>
        </w:rPr>
        <w:t xml:space="preserve"> </w:t>
      </w:r>
      <w:r>
        <w:t>Service,</w:t>
      </w:r>
      <w:r>
        <w:rPr>
          <w:spacing w:val="4"/>
        </w:rPr>
        <w:t xml:space="preserve"> </w:t>
      </w:r>
      <w:r>
        <w:t>promotion</w:t>
      </w:r>
      <w:r>
        <w:rPr>
          <w:spacing w:val="4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7" w:right="433"/>
        <w:jc w:val="both"/>
      </w:pPr>
      <w:r>
        <w:t>such staff, discipline or transfer of staff from of the National Assembly Service as well as to</w:t>
      </w:r>
      <w:r>
        <w:rPr>
          <w:spacing w:val="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working conditions for</w:t>
      </w:r>
      <w:r>
        <w:rPr>
          <w:spacing w:val="-2"/>
        </w:rPr>
        <w:t xml:space="preserve"> </w:t>
      </w:r>
      <w:r>
        <w:t>the service.</w:t>
      </w:r>
    </w:p>
    <w:p>
      <w:pPr>
        <w:pStyle w:val="6"/>
        <w:spacing w:before="7"/>
        <w:rPr>
          <w:sz w:val="22"/>
        </w:rPr>
      </w:pPr>
    </w:p>
    <w:p>
      <w:pPr>
        <w:pStyle w:val="6"/>
        <w:spacing w:line="480" w:lineRule="auto"/>
        <w:ind w:left="217" w:right="433" w:firstLine="720"/>
        <w:jc w:val="both"/>
      </w:pPr>
      <w:r>
        <w:t>Adebo</w:t>
      </w:r>
      <w:r>
        <w:rPr>
          <w:spacing w:val="1"/>
        </w:rPr>
        <w:t xml:space="preserve"> </w:t>
      </w:r>
      <w:r>
        <w:t>(1988),</w:t>
      </w:r>
      <w:r>
        <w:rPr>
          <w:spacing w:val="1"/>
        </w:rPr>
        <w:t xml:space="preserve"> </w:t>
      </w:r>
      <w:r>
        <w:t>asserted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Independence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1960,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has</w:t>
      </w:r>
      <w:r>
        <w:rPr>
          <w:spacing w:val="60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repeated military coups and each instance of these coups, the legislature is usually disbanded by</w:t>
      </w:r>
      <w:r>
        <w:rPr>
          <w:spacing w:val="1"/>
        </w:rPr>
        <w:t xml:space="preserve"> </w:t>
      </w:r>
      <w:r>
        <w:t>the military coupists as the Constitution is suspended. Habu (2010), said that over the years, this</w:t>
      </w:r>
      <w:r>
        <w:rPr>
          <w:spacing w:val="1"/>
        </w:rPr>
        <w:t xml:space="preserve"> </w:t>
      </w:r>
      <w:r>
        <w:t>has affected the capacity and experience of the legislature as a distinct arm of government from</w:t>
      </w:r>
      <w:r>
        <w:rPr>
          <w:spacing w:val="1"/>
        </w:rPr>
        <w:t xml:space="preserve"> </w:t>
      </w:r>
      <w:r>
        <w:t>the Executive and the Judiciary. In order to remedy this retardation particularly at the federal</w:t>
      </w:r>
      <w:r>
        <w:rPr>
          <w:spacing w:val="1"/>
        </w:rPr>
        <w:t xml:space="preserve"> </w:t>
      </w:r>
      <w:r>
        <w:t>level, the National Assembly Service Commission was established to fill the gap in manpower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structure.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establishment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-57"/>
        </w:rPr>
        <w:t xml:space="preserve"> </w:t>
      </w:r>
      <w:r>
        <w:t>Commission in 2000, no serious research effort has been made to assess the contribution or</w:t>
      </w:r>
      <w:r>
        <w:rPr>
          <w:spacing w:val="1"/>
        </w:rPr>
        <w:t xml:space="preserve"> </w:t>
      </w:r>
      <w:r>
        <w:t>performance of this body. Moreover, it appears that despite the existence and expansion in</w:t>
      </w:r>
      <w:r>
        <w:rPr>
          <w:spacing w:val="1"/>
        </w:rPr>
        <w:t xml:space="preserve"> </w:t>
      </w:r>
      <w:r>
        <w:t>structure and operations of the</w:t>
      </w:r>
      <w:r>
        <w:rPr>
          <w:spacing w:val="1"/>
        </w:rPr>
        <w:t xml:space="preserve"> </w:t>
      </w:r>
      <w:r>
        <w:t>Commission, lack of adequate manpower</w:t>
      </w:r>
      <w:r>
        <w:rPr>
          <w:spacing w:val="60"/>
        </w:rPr>
        <w:t xml:space="preserve"> </w:t>
      </w:r>
      <w:r>
        <w:t>and skilled personnel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expressed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sessions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61"/>
        </w:rPr>
        <w:t xml:space="preserve"> </w:t>
      </w:r>
      <w:r>
        <w:t>Assembly.</w:t>
      </w:r>
      <w:r>
        <w:rPr>
          <w:spacing w:val="1"/>
        </w:rPr>
        <w:t xml:space="preserve"> </w:t>
      </w:r>
      <w:r>
        <w:t>Consequently, there has been series of calls for more skilled personnel and professionalisation of</w:t>
      </w:r>
      <w:r>
        <w:rPr>
          <w:spacing w:val="1"/>
        </w:rPr>
        <w:t xml:space="preserve"> </w:t>
      </w:r>
      <w:r>
        <w:t>the National Assembly</w:t>
      </w:r>
      <w:r>
        <w:rPr>
          <w:spacing w:val="60"/>
        </w:rPr>
        <w:t xml:space="preserve"> </w:t>
      </w:r>
      <w:r>
        <w:t>manpower. It is based on the foregoing observation that this research</w:t>
      </w:r>
      <w:r>
        <w:rPr>
          <w:spacing w:val="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assesses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 Service</w:t>
      </w:r>
      <w:r>
        <w:rPr>
          <w:spacing w:val="-1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2018.</w:t>
      </w:r>
    </w:p>
    <w:p>
      <w:pPr>
        <w:pStyle w:val="6"/>
        <w:spacing w:before="10"/>
        <w:rPr>
          <w:sz w:val="22"/>
        </w:rPr>
      </w:pPr>
    </w:p>
    <w:p>
      <w:pPr>
        <w:pStyle w:val="3"/>
        <w:numPr>
          <w:ilvl w:val="1"/>
          <w:numId w:val="6"/>
        </w:numPr>
        <w:tabs>
          <w:tab w:val="left" w:pos="593"/>
        </w:tabs>
        <w:spacing w:before="1" w:after="0" w:line="240" w:lineRule="auto"/>
        <w:ind w:left="592" w:right="0" w:hanging="376"/>
        <w:jc w:val="both"/>
      </w:pPr>
      <w:r>
        <w:t>Research</w:t>
      </w:r>
      <w:r>
        <w:rPr>
          <w:spacing w:val="-4"/>
        </w:rPr>
        <w:t xml:space="preserve"> </w:t>
      </w:r>
      <w:r>
        <w:t>Questions</w:t>
      </w:r>
    </w:p>
    <w:p>
      <w:pPr>
        <w:pStyle w:val="6"/>
        <w:spacing w:before="2"/>
        <w:rPr>
          <w:b/>
          <w:sz w:val="29"/>
        </w:rPr>
      </w:pPr>
    </w:p>
    <w:p>
      <w:pPr>
        <w:pStyle w:val="6"/>
        <w:ind w:left="217"/>
        <w:jc w:val="both"/>
      </w:pPr>
      <w:r>
        <w:t>This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guided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research questions:</w:t>
      </w:r>
    </w:p>
    <w:p>
      <w:pPr>
        <w:pStyle w:val="6"/>
        <w:spacing w:before="4"/>
        <w:rPr>
          <w:sz w:val="29"/>
        </w:rPr>
      </w:pPr>
    </w:p>
    <w:p>
      <w:pPr>
        <w:pStyle w:val="10"/>
        <w:numPr>
          <w:ilvl w:val="0"/>
          <w:numId w:val="7"/>
        </w:numPr>
        <w:tabs>
          <w:tab w:val="left" w:pos="937"/>
          <w:tab w:val="left" w:pos="938"/>
        </w:tabs>
        <w:spacing w:before="0" w:after="0" w:line="360" w:lineRule="auto"/>
        <w:ind w:left="937" w:right="2263" w:hanging="720"/>
        <w:jc w:val="left"/>
        <w:rPr>
          <w:sz w:val="24"/>
        </w:rPr>
      </w:pPr>
      <w:r>
        <w:rPr>
          <w:sz w:val="24"/>
        </w:rPr>
        <w:t>What are the constitutional mandates of the National Assembly Service</w:t>
      </w:r>
      <w:r>
        <w:rPr>
          <w:spacing w:val="-58"/>
          <w:sz w:val="24"/>
        </w:rPr>
        <w:t xml:space="preserve"> </w:t>
      </w:r>
      <w:r>
        <w:rPr>
          <w:sz w:val="24"/>
        </w:rPr>
        <w:t>Commission?</w:t>
      </w:r>
    </w:p>
    <w:p>
      <w:pPr>
        <w:pStyle w:val="10"/>
        <w:numPr>
          <w:ilvl w:val="0"/>
          <w:numId w:val="7"/>
        </w:numPr>
        <w:tabs>
          <w:tab w:val="left" w:pos="936"/>
          <w:tab w:val="left" w:pos="937"/>
        </w:tabs>
        <w:spacing w:before="200" w:after="0" w:line="360" w:lineRule="auto"/>
        <w:ind w:left="937" w:right="434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what</w:t>
      </w:r>
      <w:r>
        <w:rPr>
          <w:spacing w:val="18"/>
          <w:sz w:val="24"/>
        </w:rPr>
        <w:t xml:space="preserve"> </w:t>
      </w:r>
      <w:r>
        <w:rPr>
          <w:sz w:val="24"/>
        </w:rPr>
        <w:t>extent</w:t>
      </w:r>
      <w:r>
        <w:rPr>
          <w:spacing w:val="18"/>
          <w:sz w:val="24"/>
        </w:rPr>
        <w:t xml:space="preserve"> </w:t>
      </w:r>
      <w:r>
        <w:rPr>
          <w:sz w:val="24"/>
        </w:rPr>
        <w:t>has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National</w:t>
      </w:r>
      <w:r>
        <w:rPr>
          <w:spacing w:val="19"/>
          <w:sz w:val="24"/>
        </w:rPr>
        <w:t xml:space="preserve"> </w:t>
      </w:r>
      <w:r>
        <w:rPr>
          <w:sz w:val="24"/>
        </w:rPr>
        <w:t>Assembly</w:t>
      </w:r>
      <w:r>
        <w:rPr>
          <w:spacing w:val="18"/>
          <w:sz w:val="24"/>
        </w:rPr>
        <w:t xml:space="preserve"> </w:t>
      </w:r>
      <w:r>
        <w:rPr>
          <w:sz w:val="24"/>
        </w:rPr>
        <w:t>Service</w:t>
      </w:r>
      <w:r>
        <w:rPr>
          <w:spacing w:val="18"/>
          <w:sz w:val="24"/>
        </w:rPr>
        <w:t xml:space="preserve"> </w:t>
      </w:r>
      <w:r>
        <w:rPr>
          <w:sz w:val="24"/>
        </w:rPr>
        <w:t>Commission</w:t>
      </w:r>
      <w:r>
        <w:rPr>
          <w:spacing w:val="18"/>
          <w:sz w:val="24"/>
        </w:rPr>
        <w:t xml:space="preserve"> </w:t>
      </w:r>
      <w:r>
        <w:rPr>
          <w:sz w:val="24"/>
        </w:rPr>
        <w:t>been</w:t>
      </w:r>
      <w:r>
        <w:rPr>
          <w:spacing w:val="18"/>
          <w:sz w:val="24"/>
        </w:rPr>
        <w:t xml:space="preserve"> </w:t>
      </w:r>
      <w:r>
        <w:rPr>
          <w:sz w:val="24"/>
        </w:rPr>
        <w:t>able</w:t>
      </w:r>
      <w:r>
        <w:rPr>
          <w:spacing w:val="18"/>
          <w:sz w:val="24"/>
        </w:rPr>
        <w:t xml:space="preserve"> </w:t>
      </w:r>
      <w:r>
        <w:rPr>
          <w:sz w:val="24"/>
        </w:rPr>
        <w:t>to</w:t>
      </w:r>
      <w:r>
        <w:rPr>
          <w:spacing w:val="19"/>
          <w:sz w:val="24"/>
        </w:rPr>
        <w:t xml:space="preserve"> </w:t>
      </w:r>
      <w:r>
        <w:rPr>
          <w:sz w:val="24"/>
        </w:rPr>
        <w:t>achieve</w:t>
      </w:r>
      <w:r>
        <w:rPr>
          <w:spacing w:val="18"/>
          <w:sz w:val="24"/>
        </w:rPr>
        <w:t xml:space="preserve"> </w:t>
      </w:r>
      <w:r>
        <w:rPr>
          <w:sz w:val="24"/>
        </w:rPr>
        <w:t>its</w:t>
      </w:r>
      <w:r>
        <w:rPr>
          <w:spacing w:val="-57"/>
          <w:sz w:val="24"/>
        </w:rPr>
        <w:t xml:space="preserve"> </w:t>
      </w:r>
      <w:r>
        <w:rPr>
          <w:sz w:val="24"/>
        </w:rPr>
        <w:t>mandate</w:t>
      </w:r>
      <w:r>
        <w:rPr>
          <w:spacing w:val="-1"/>
          <w:sz w:val="24"/>
        </w:rPr>
        <w:t xml:space="preserve"> </w:t>
      </w:r>
      <w:r>
        <w:rPr>
          <w:sz w:val="24"/>
        </w:rPr>
        <w:t>from 2013 - 2018?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10"/>
        <w:numPr>
          <w:ilvl w:val="0"/>
          <w:numId w:val="7"/>
        </w:numPr>
        <w:tabs>
          <w:tab w:val="left" w:pos="936"/>
          <w:tab w:val="left" w:pos="937"/>
        </w:tabs>
        <w:spacing w:before="74" w:after="0" w:line="360" w:lineRule="auto"/>
        <w:ind w:left="937" w:right="435" w:hanging="720"/>
        <w:jc w:val="left"/>
        <w:rPr>
          <w:sz w:val="24"/>
        </w:rPr>
      </w:pPr>
      <w:r>
        <w:rPr>
          <w:sz w:val="24"/>
        </w:rPr>
        <w:t>What are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challenges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confronted</w:t>
      </w:r>
      <w:r>
        <w:rPr>
          <w:spacing w:val="1"/>
          <w:sz w:val="24"/>
        </w:rPr>
        <w:t xml:space="preserve"> </w:t>
      </w:r>
      <w:r>
        <w:rPr>
          <w:sz w:val="24"/>
        </w:rPr>
        <w:t>the National</w:t>
      </w:r>
      <w:r>
        <w:rPr>
          <w:spacing w:val="1"/>
          <w:sz w:val="24"/>
        </w:rPr>
        <w:t xml:space="preserve"> </w:t>
      </w:r>
      <w:r>
        <w:rPr>
          <w:sz w:val="24"/>
        </w:rPr>
        <w:t>Assembly</w:t>
      </w:r>
      <w:r>
        <w:rPr>
          <w:spacing w:val="1"/>
          <w:sz w:val="24"/>
        </w:rPr>
        <w:t xml:space="preserve"> </w:t>
      </w:r>
      <w:r>
        <w:rPr>
          <w:sz w:val="24"/>
        </w:rPr>
        <w:t>Service Commission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rPr>
          <w:sz w:val="24"/>
        </w:rPr>
        <w:t>2013 - 2018?</w:t>
      </w:r>
    </w:p>
    <w:p>
      <w:pPr>
        <w:pStyle w:val="10"/>
        <w:numPr>
          <w:ilvl w:val="0"/>
          <w:numId w:val="7"/>
        </w:numPr>
        <w:tabs>
          <w:tab w:val="left" w:pos="937"/>
          <w:tab w:val="left" w:pos="938"/>
        </w:tabs>
        <w:spacing w:before="199" w:after="0" w:line="360" w:lineRule="auto"/>
        <w:ind w:left="937" w:right="436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6"/>
          <w:sz w:val="24"/>
        </w:rPr>
        <w:t xml:space="preserve"> </w:t>
      </w:r>
      <w:r>
        <w:rPr>
          <w:sz w:val="24"/>
        </w:rPr>
        <w:t>measures</w:t>
      </w:r>
      <w:r>
        <w:rPr>
          <w:spacing w:val="14"/>
          <w:sz w:val="24"/>
        </w:rPr>
        <w:t xml:space="preserve"> </w:t>
      </w:r>
      <w:r>
        <w:rPr>
          <w:sz w:val="24"/>
        </w:rPr>
        <w:t>can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4"/>
          <w:sz w:val="24"/>
        </w:rPr>
        <w:t xml:space="preserve"> </w:t>
      </w:r>
      <w:r>
        <w:rPr>
          <w:sz w:val="24"/>
        </w:rPr>
        <w:t>adopted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address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challenges</w:t>
      </w:r>
      <w:r>
        <w:rPr>
          <w:spacing w:val="14"/>
          <w:sz w:val="24"/>
        </w:rPr>
        <w:t xml:space="preserve"> </w:t>
      </w:r>
      <w:r>
        <w:rPr>
          <w:sz w:val="24"/>
        </w:rPr>
        <w:t>confronting</w:t>
      </w:r>
      <w:r>
        <w:rPr>
          <w:spacing w:val="14"/>
          <w:sz w:val="24"/>
        </w:rPr>
        <w:t xml:space="preserve"> </w:t>
      </w:r>
      <w:r>
        <w:rPr>
          <w:sz w:val="24"/>
        </w:rPr>
        <w:t>National</w:t>
      </w:r>
      <w:r>
        <w:rPr>
          <w:spacing w:val="14"/>
          <w:sz w:val="24"/>
        </w:rPr>
        <w:t xml:space="preserve"> </w:t>
      </w:r>
      <w:r>
        <w:rPr>
          <w:sz w:val="24"/>
        </w:rPr>
        <w:t>Assembly</w:t>
      </w:r>
      <w:r>
        <w:rPr>
          <w:spacing w:val="-57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Commission in the discharge of its mandate?</w:t>
      </w:r>
    </w:p>
    <w:p>
      <w:pPr>
        <w:pStyle w:val="3"/>
        <w:numPr>
          <w:ilvl w:val="1"/>
          <w:numId w:val="6"/>
        </w:numPr>
        <w:tabs>
          <w:tab w:val="left" w:pos="593"/>
        </w:tabs>
        <w:spacing w:before="203" w:after="0" w:line="240" w:lineRule="auto"/>
        <w:ind w:left="592" w:right="0" w:hanging="376"/>
        <w:jc w:val="left"/>
      </w:pPr>
      <w:r>
        <w:t>Objectives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</w:t>
      </w:r>
    </w:p>
    <w:p>
      <w:pPr>
        <w:pStyle w:val="6"/>
        <w:spacing w:before="2"/>
        <w:rPr>
          <w:b/>
          <w:sz w:val="29"/>
        </w:rPr>
      </w:pPr>
    </w:p>
    <w:p>
      <w:pPr>
        <w:pStyle w:val="6"/>
        <w:spacing w:line="480" w:lineRule="auto"/>
        <w:ind w:left="217" w:right="426" w:firstLine="720"/>
      </w:pPr>
      <w:r>
        <w:t>The</w:t>
      </w:r>
      <w:r>
        <w:rPr>
          <w:spacing w:val="49"/>
        </w:rPr>
        <w:t xml:space="preserve"> </w:t>
      </w:r>
      <w:r>
        <w:t>broad</w:t>
      </w:r>
      <w:r>
        <w:rPr>
          <w:spacing w:val="49"/>
        </w:rPr>
        <w:t xml:space="preserve"> </w:t>
      </w:r>
      <w:r>
        <w:t>objective</w:t>
      </w:r>
      <w:r>
        <w:rPr>
          <w:spacing w:val="50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study</w:t>
      </w:r>
      <w:r>
        <w:rPr>
          <w:spacing w:val="50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assess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performance</w:t>
      </w:r>
      <w:r>
        <w:rPr>
          <w:spacing w:val="48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National</w:t>
      </w:r>
      <w:r>
        <w:rPr>
          <w:spacing w:val="50"/>
        </w:rPr>
        <w:t xml:space="preserve"> </w:t>
      </w:r>
      <w:r>
        <w:t>Assembly</w:t>
      </w:r>
      <w:r>
        <w:rPr>
          <w:spacing w:val="-57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Commission. The</w:t>
      </w:r>
      <w:r>
        <w:rPr>
          <w:spacing w:val="-1"/>
        </w:rPr>
        <w:t xml:space="preserve"> </w:t>
      </w:r>
      <w:r>
        <w:t>specific objectives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are to:</w:t>
      </w:r>
    </w:p>
    <w:p>
      <w:pPr>
        <w:pStyle w:val="10"/>
        <w:numPr>
          <w:ilvl w:val="0"/>
          <w:numId w:val="8"/>
        </w:numPr>
        <w:tabs>
          <w:tab w:val="left" w:pos="936"/>
          <w:tab w:val="left" w:pos="937"/>
        </w:tabs>
        <w:spacing w:before="200" w:after="0" w:line="480" w:lineRule="auto"/>
        <w:ind w:left="217" w:right="433" w:firstLine="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mandate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National</w:t>
      </w:r>
      <w:r>
        <w:rPr>
          <w:spacing w:val="25"/>
          <w:sz w:val="24"/>
        </w:rPr>
        <w:t xml:space="preserve"> </w:t>
      </w:r>
      <w:r>
        <w:rPr>
          <w:sz w:val="24"/>
        </w:rPr>
        <w:t>Assembly</w:t>
      </w:r>
      <w:r>
        <w:rPr>
          <w:spacing w:val="25"/>
          <w:sz w:val="24"/>
        </w:rPr>
        <w:t xml:space="preserve"> </w:t>
      </w:r>
      <w:r>
        <w:rPr>
          <w:sz w:val="24"/>
        </w:rPr>
        <w:t>Service</w:t>
      </w:r>
      <w:r>
        <w:rPr>
          <w:spacing w:val="25"/>
          <w:sz w:val="24"/>
        </w:rPr>
        <w:t xml:space="preserve"> </w:t>
      </w:r>
      <w:r>
        <w:rPr>
          <w:sz w:val="24"/>
        </w:rPr>
        <w:t>Commission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terms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appointment,</w:t>
      </w:r>
      <w:r>
        <w:rPr>
          <w:spacing w:val="-1"/>
          <w:sz w:val="24"/>
        </w:rPr>
        <w:t xml:space="preserve"> </w:t>
      </w:r>
      <w:r>
        <w:rPr>
          <w:sz w:val="24"/>
        </w:rPr>
        <w:t>promotion and discipline,</w:t>
      </w:r>
    </w:p>
    <w:p>
      <w:pPr>
        <w:pStyle w:val="10"/>
        <w:numPr>
          <w:ilvl w:val="0"/>
          <w:numId w:val="8"/>
        </w:numPr>
        <w:tabs>
          <w:tab w:val="left" w:pos="938"/>
          <w:tab w:val="left" w:pos="939"/>
        </w:tabs>
        <w:spacing w:before="200" w:after="0" w:line="480" w:lineRule="auto"/>
        <w:ind w:left="217" w:right="434" w:firstLine="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National</w:t>
      </w:r>
      <w:r>
        <w:rPr>
          <w:spacing w:val="22"/>
          <w:sz w:val="24"/>
        </w:rPr>
        <w:t xml:space="preserve"> </w:t>
      </w:r>
      <w:r>
        <w:rPr>
          <w:sz w:val="24"/>
        </w:rPr>
        <w:t>Assembly</w:t>
      </w:r>
      <w:r>
        <w:rPr>
          <w:spacing w:val="21"/>
          <w:sz w:val="24"/>
        </w:rPr>
        <w:t xml:space="preserve"> </w:t>
      </w:r>
      <w:r>
        <w:rPr>
          <w:sz w:val="24"/>
        </w:rPr>
        <w:t>Service</w:t>
      </w:r>
      <w:r>
        <w:rPr>
          <w:spacing w:val="20"/>
          <w:sz w:val="24"/>
        </w:rPr>
        <w:t xml:space="preserve"> </w:t>
      </w:r>
      <w:r>
        <w:rPr>
          <w:sz w:val="24"/>
        </w:rPr>
        <w:t>Commission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discharge</w:t>
      </w:r>
      <w:r>
        <w:rPr>
          <w:spacing w:val="-57"/>
          <w:sz w:val="24"/>
        </w:rPr>
        <w:t xml:space="preserve"> </w:t>
      </w:r>
      <w:r>
        <w:rPr>
          <w:sz w:val="24"/>
        </w:rPr>
        <w:t>of its</w:t>
      </w:r>
      <w:r>
        <w:rPr>
          <w:spacing w:val="-1"/>
          <w:sz w:val="24"/>
        </w:rPr>
        <w:t xml:space="preserve"> </w:t>
      </w:r>
      <w:r>
        <w:rPr>
          <w:sz w:val="24"/>
        </w:rPr>
        <w:t>mandate from</w:t>
      </w:r>
      <w:r>
        <w:rPr>
          <w:spacing w:val="-2"/>
          <w:sz w:val="24"/>
        </w:rPr>
        <w:t xml:space="preserve"> </w:t>
      </w:r>
      <w:r>
        <w:rPr>
          <w:sz w:val="24"/>
        </w:rPr>
        <w:t>2013 – 2018,</w:t>
      </w:r>
    </w:p>
    <w:p>
      <w:pPr>
        <w:pStyle w:val="10"/>
        <w:numPr>
          <w:ilvl w:val="0"/>
          <w:numId w:val="8"/>
        </w:numPr>
        <w:tabs>
          <w:tab w:val="left" w:pos="936"/>
          <w:tab w:val="left" w:pos="937"/>
        </w:tabs>
        <w:spacing w:before="199" w:after="0" w:line="480" w:lineRule="auto"/>
        <w:ind w:left="217" w:right="433" w:firstLine="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challenges</w:t>
      </w:r>
      <w:r>
        <w:rPr>
          <w:spacing w:val="7"/>
          <w:sz w:val="24"/>
        </w:rPr>
        <w:t xml:space="preserve"> </w:t>
      </w:r>
      <w:r>
        <w:rPr>
          <w:sz w:val="24"/>
        </w:rPr>
        <w:t>that</w:t>
      </w:r>
      <w:r>
        <w:rPr>
          <w:spacing w:val="7"/>
          <w:sz w:val="24"/>
        </w:rPr>
        <w:t xml:space="preserve"> </w:t>
      </w:r>
      <w:r>
        <w:rPr>
          <w:sz w:val="24"/>
        </w:rPr>
        <w:t>militates</w:t>
      </w:r>
      <w:r>
        <w:rPr>
          <w:spacing w:val="7"/>
          <w:sz w:val="24"/>
        </w:rPr>
        <w:t xml:space="preserve"> </w:t>
      </w:r>
      <w:r>
        <w:rPr>
          <w:sz w:val="24"/>
        </w:rPr>
        <w:t>against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effective</w:t>
      </w:r>
      <w:r>
        <w:rPr>
          <w:spacing w:val="7"/>
          <w:sz w:val="24"/>
        </w:rPr>
        <w:t xml:space="preserve"> </w:t>
      </w:r>
      <w:r>
        <w:rPr>
          <w:sz w:val="24"/>
        </w:rPr>
        <w:t>performance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National</w:t>
      </w:r>
      <w:r>
        <w:rPr>
          <w:spacing w:val="-57"/>
          <w:sz w:val="24"/>
        </w:rPr>
        <w:t xml:space="preserve"> </w:t>
      </w:r>
      <w:r>
        <w:rPr>
          <w:sz w:val="24"/>
        </w:rPr>
        <w:t>Assembly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discharge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mandate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2018;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>
      <w:pPr>
        <w:pStyle w:val="10"/>
        <w:numPr>
          <w:ilvl w:val="0"/>
          <w:numId w:val="8"/>
        </w:numPr>
        <w:tabs>
          <w:tab w:val="left" w:pos="937"/>
          <w:tab w:val="left" w:pos="938"/>
        </w:tabs>
        <w:spacing w:before="201" w:after="0" w:line="480" w:lineRule="auto"/>
        <w:ind w:left="217" w:right="436" w:firstLine="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46"/>
          <w:sz w:val="24"/>
        </w:rPr>
        <w:t xml:space="preserve"> </w:t>
      </w:r>
      <w:r>
        <w:rPr>
          <w:sz w:val="24"/>
        </w:rPr>
        <w:t>measures</w:t>
      </w:r>
      <w:r>
        <w:rPr>
          <w:spacing w:val="45"/>
          <w:sz w:val="24"/>
        </w:rPr>
        <w:t xml:space="preserve"> </w:t>
      </w:r>
      <w:r>
        <w:rPr>
          <w:sz w:val="24"/>
        </w:rPr>
        <w:t>that</w:t>
      </w:r>
      <w:r>
        <w:rPr>
          <w:spacing w:val="45"/>
          <w:sz w:val="24"/>
        </w:rPr>
        <w:t xml:space="preserve"> </w:t>
      </w:r>
      <w:r>
        <w:rPr>
          <w:sz w:val="24"/>
        </w:rPr>
        <w:t>can</w:t>
      </w:r>
      <w:r>
        <w:rPr>
          <w:spacing w:val="46"/>
          <w:sz w:val="24"/>
        </w:rPr>
        <w:t xml:space="preserve"> </w:t>
      </w:r>
      <w:r>
        <w:rPr>
          <w:sz w:val="24"/>
        </w:rPr>
        <w:t>be</w:t>
      </w:r>
      <w:r>
        <w:rPr>
          <w:spacing w:val="45"/>
          <w:sz w:val="24"/>
        </w:rPr>
        <w:t xml:space="preserve"> </w:t>
      </w:r>
      <w:r>
        <w:rPr>
          <w:sz w:val="24"/>
        </w:rPr>
        <w:t>adopted</w:t>
      </w:r>
      <w:r>
        <w:rPr>
          <w:spacing w:val="45"/>
          <w:sz w:val="24"/>
        </w:rPr>
        <w:t xml:space="preserve"> </w:t>
      </w:r>
      <w:r>
        <w:rPr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address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challenges</w:t>
      </w:r>
      <w:r>
        <w:rPr>
          <w:spacing w:val="46"/>
          <w:sz w:val="24"/>
        </w:rPr>
        <w:t xml:space="preserve"> </w:t>
      </w:r>
      <w:r>
        <w:rPr>
          <w:sz w:val="24"/>
        </w:rPr>
        <w:t>confronting</w:t>
      </w:r>
      <w:r>
        <w:rPr>
          <w:spacing w:val="46"/>
          <w:sz w:val="24"/>
        </w:rPr>
        <w:t xml:space="preserve"> </w:t>
      </w:r>
      <w:r>
        <w:rPr>
          <w:sz w:val="24"/>
        </w:rPr>
        <w:t>National</w:t>
      </w:r>
      <w:r>
        <w:rPr>
          <w:spacing w:val="-57"/>
          <w:sz w:val="24"/>
        </w:rPr>
        <w:t xml:space="preserve"> </w:t>
      </w:r>
      <w:r>
        <w:rPr>
          <w:sz w:val="24"/>
        </w:rPr>
        <w:t>Assembly</w:t>
      </w:r>
      <w:r>
        <w:rPr>
          <w:spacing w:val="-1"/>
          <w:sz w:val="24"/>
        </w:rPr>
        <w:t xml:space="preserve"> </w:t>
      </w:r>
      <w:r>
        <w:rPr>
          <w:sz w:val="24"/>
        </w:rPr>
        <w:t>Service Commission in the discharge of its mandate.</w:t>
      </w:r>
    </w:p>
    <w:p>
      <w:pPr>
        <w:pStyle w:val="3"/>
        <w:numPr>
          <w:ilvl w:val="1"/>
          <w:numId w:val="6"/>
        </w:numPr>
        <w:tabs>
          <w:tab w:val="left" w:pos="593"/>
        </w:tabs>
        <w:spacing w:before="203" w:after="0" w:line="240" w:lineRule="auto"/>
        <w:ind w:left="592" w:right="0" w:hanging="376"/>
        <w:jc w:val="left"/>
      </w:pP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>
      <w:pPr>
        <w:pStyle w:val="6"/>
        <w:spacing w:before="1"/>
        <w:rPr>
          <w:b/>
          <w:sz w:val="29"/>
        </w:rPr>
      </w:pPr>
    </w:p>
    <w:p>
      <w:pPr>
        <w:pStyle w:val="6"/>
        <w:tabs>
          <w:tab w:val="left" w:pos="8857"/>
        </w:tabs>
        <w:spacing w:line="480" w:lineRule="auto"/>
        <w:ind w:left="217" w:right="433" w:firstLine="351"/>
      </w:pPr>
      <w:r>
        <w:t>This</w:t>
      </w:r>
      <w:r>
        <w:rPr>
          <w:spacing w:val="4"/>
        </w:rPr>
        <w:t xml:space="preserve"> </w:t>
      </w:r>
      <w:r>
        <w:t>study</w:t>
      </w:r>
      <w:r>
        <w:rPr>
          <w:spacing w:val="2"/>
        </w:rPr>
        <w:t xml:space="preserve"> </w:t>
      </w:r>
      <w:r>
        <w:t>focuses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performance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National</w:t>
      </w:r>
      <w:r>
        <w:rPr>
          <w:spacing w:val="3"/>
        </w:rPr>
        <w:t xml:space="preserve"> </w:t>
      </w:r>
      <w:r>
        <w:t>Assembly</w:t>
      </w:r>
      <w:r>
        <w:rPr>
          <w:spacing w:val="62"/>
        </w:rPr>
        <w:t xml:space="preserve"> </w:t>
      </w:r>
      <w:r>
        <w:t>Service</w:t>
      </w:r>
      <w:r>
        <w:rPr>
          <w:spacing w:val="63"/>
        </w:rPr>
        <w:t xml:space="preserve"> </w:t>
      </w:r>
      <w:r>
        <w:t>Commission</w:t>
      </w:r>
      <w:r>
        <w:rPr>
          <w:spacing w:val="6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looks</w:t>
      </w:r>
      <w:r>
        <w:rPr>
          <w:spacing w:val="50"/>
        </w:rPr>
        <w:t xml:space="preserve"> </w:t>
      </w:r>
      <w:r>
        <w:t>into</w:t>
      </w:r>
      <w:r>
        <w:rPr>
          <w:spacing w:val="51"/>
        </w:rPr>
        <w:t xml:space="preserve"> </w:t>
      </w:r>
      <w:r>
        <w:t>its</w:t>
      </w:r>
      <w:r>
        <w:rPr>
          <w:spacing w:val="51"/>
        </w:rPr>
        <w:t xml:space="preserve"> </w:t>
      </w:r>
      <w:r>
        <w:t>activities</w:t>
      </w:r>
      <w:r>
        <w:rPr>
          <w:spacing w:val="51"/>
        </w:rPr>
        <w:t xml:space="preserve"> </w:t>
      </w:r>
      <w:r>
        <w:t>from</w:t>
      </w:r>
      <w:r>
        <w:rPr>
          <w:spacing w:val="48"/>
        </w:rPr>
        <w:t xml:space="preserve"> </w:t>
      </w:r>
      <w:r>
        <w:t>2013-2018</w:t>
      </w:r>
      <w:r>
        <w:rPr>
          <w:spacing w:val="51"/>
        </w:rPr>
        <w:t xml:space="preserve"> </w:t>
      </w:r>
      <w:r>
        <w:t>because</w:t>
      </w:r>
      <w:r>
        <w:rPr>
          <w:spacing w:val="51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critical</w:t>
      </w:r>
      <w:r>
        <w:rPr>
          <w:spacing w:val="52"/>
        </w:rPr>
        <w:t xml:space="preserve"> </w:t>
      </w:r>
      <w:r>
        <w:t>role</w:t>
      </w:r>
      <w:r>
        <w:rPr>
          <w:spacing w:val="51"/>
        </w:rPr>
        <w:t xml:space="preserve"> </w:t>
      </w:r>
      <w:r>
        <w:t>it</w:t>
      </w:r>
      <w:r>
        <w:rPr>
          <w:spacing w:val="51"/>
        </w:rPr>
        <w:t xml:space="preserve"> </w:t>
      </w:r>
      <w:r>
        <w:t>plays</w:t>
      </w:r>
      <w:r>
        <w:rPr>
          <w:spacing w:val="52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legislative</w:t>
      </w:r>
      <w:r>
        <w:rPr>
          <w:spacing w:val="47"/>
        </w:rPr>
        <w:t xml:space="preserve"> </w:t>
      </w:r>
      <w:r>
        <w:t>arm</w:t>
      </w:r>
      <w:r>
        <w:rPr>
          <w:spacing w:val="44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government</w:t>
      </w:r>
      <w:r>
        <w:rPr>
          <w:spacing w:val="47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terms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appointment,</w:t>
      </w:r>
      <w:r>
        <w:rPr>
          <w:spacing w:val="48"/>
        </w:rPr>
        <w:t xml:space="preserve"> </w:t>
      </w:r>
      <w:r>
        <w:t>promotion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discipline.</w:t>
      </w:r>
      <w:r>
        <w:tab/>
      </w:r>
      <w:r>
        <w:t>The</w:t>
      </w:r>
      <w:r>
        <w:rPr>
          <w:spacing w:val="1"/>
        </w:rPr>
        <w:t xml:space="preserve"> </w:t>
      </w:r>
      <w:r>
        <w:t>Commission</w:t>
      </w:r>
      <w:r>
        <w:rPr>
          <w:spacing w:val="43"/>
        </w:rPr>
        <w:t xml:space="preserve"> </w:t>
      </w:r>
      <w:r>
        <w:t>has</w:t>
      </w:r>
      <w:r>
        <w:rPr>
          <w:spacing w:val="44"/>
        </w:rPr>
        <w:t xml:space="preserve"> </w:t>
      </w:r>
      <w:r>
        <w:t>been</w:t>
      </w:r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existence</w:t>
      </w:r>
      <w:r>
        <w:rPr>
          <w:spacing w:val="43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almost</w:t>
      </w:r>
      <w:r>
        <w:rPr>
          <w:spacing w:val="44"/>
        </w:rPr>
        <w:t xml:space="preserve"> </w:t>
      </w:r>
      <w:r>
        <w:t>two</w:t>
      </w:r>
      <w:r>
        <w:rPr>
          <w:spacing w:val="44"/>
        </w:rPr>
        <w:t xml:space="preserve"> </w:t>
      </w:r>
      <w:r>
        <w:t>(2)</w:t>
      </w:r>
      <w:r>
        <w:rPr>
          <w:spacing w:val="44"/>
        </w:rPr>
        <w:t xml:space="preserve"> </w:t>
      </w:r>
      <w:r>
        <w:t>decades</w:t>
      </w:r>
      <w:r>
        <w:rPr>
          <w:spacing w:val="44"/>
        </w:rPr>
        <w:t xml:space="preserve"> </w:t>
      </w:r>
      <w:r>
        <w:t>hence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need</w:t>
      </w:r>
      <w:r>
        <w:rPr>
          <w:spacing w:val="42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assess</w:t>
      </w:r>
      <w:r>
        <w:rPr>
          <w:spacing w:val="4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know</w:t>
      </w:r>
      <w:r>
        <w:rPr>
          <w:spacing w:val="52"/>
        </w:rPr>
        <w:t xml:space="preserve"> </w:t>
      </w:r>
      <w:r>
        <w:t>whether</w:t>
      </w:r>
      <w:r>
        <w:rPr>
          <w:spacing w:val="51"/>
        </w:rPr>
        <w:t xml:space="preserve"> </w:t>
      </w:r>
      <w:r>
        <w:t>it</w:t>
      </w:r>
      <w:r>
        <w:rPr>
          <w:spacing w:val="51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serving</w:t>
      </w:r>
      <w:r>
        <w:rPr>
          <w:spacing w:val="5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purpose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which</w:t>
      </w:r>
      <w:r>
        <w:rPr>
          <w:spacing w:val="51"/>
        </w:rPr>
        <w:t xml:space="preserve"> </w:t>
      </w:r>
      <w:r>
        <w:t>it</w:t>
      </w:r>
      <w:r>
        <w:rPr>
          <w:spacing w:val="52"/>
        </w:rPr>
        <w:t xml:space="preserve"> </w:t>
      </w:r>
      <w:r>
        <w:t>was</w:t>
      </w:r>
      <w:r>
        <w:rPr>
          <w:spacing w:val="52"/>
        </w:rPr>
        <w:t xml:space="preserve"> </w:t>
      </w:r>
      <w:r>
        <w:t>established.</w:t>
      </w:r>
      <w:r>
        <w:rPr>
          <w:spacing w:val="36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analytical</w:t>
      </w:r>
      <w:r>
        <w:rPr>
          <w:spacing w:val="52"/>
        </w:rPr>
        <w:t xml:space="preserve"> </w:t>
      </w:r>
      <w:r>
        <w:t>scope</w:t>
      </w:r>
      <w:r>
        <w:rPr>
          <w:spacing w:val="-57"/>
        </w:rPr>
        <w:t xml:space="preserve"> </w:t>
      </w:r>
      <w:r>
        <w:t>bothers</w:t>
      </w:r>
      <w:r>
        <w:rPr>
          <w:spacing w:val="17"/>
        </w:rPr>
        <w:t xml:space="preserve"> </w:t>
      </w:r>
      <w:r>
        <w:t>generally</w:t>
      </w:r>
      <w:r>
        <w:rPr>
          <w:spacing w:val="19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attempt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resolve</w:t>
      </w:r>
      <w:r>
        <w:rPr>
          <w:spacing w:val="19"/>
        </w:rPr>
        <w:t xml:space="preserve"> </w:t>
      </w:r>
      <w:r>
        <w:t>theoretical</w:t>
      </w:r>
      <w:r>
        <w:rPr>
          <w:spacing w:val="17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empirical</w:t>
      </w:r>
      <w:r>
        <w:rPr>
          <w:spacing w:val="19"/>
        </w:rPr>
        <w:t xml:space="preserve"> </w:t>
      </w:r>
      <w:r>
        <w:t>connection</w:t>
      </w:r>
      <w:r>
        <w:rPr>
          <w:spacing w:val="19"/>
        </w:rPr>
        <w:t xml:space="preserve"> </w:t>
      </w:r>
      <w:r>
        <w:t>between</w:t>
      </w:r>
    </w:p>
    <w:p>
      <w:pPr>
        <w:spacing w:after="0" w:line="480" w:lineRule="auto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7" w:right="434"/>
        <w:jc w:val="both"/>
      </w:pPr>
      <w:r>
        <w:t>public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This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important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order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justify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existence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such</w:t>
      </w:r>
      <w:r>
        <w:rPr>
          <w:spacing w:val="61"/>
        </w:rPr>
        <w:t xml:space="preserve"> </w:t>
      </w:r>
      <w:r>
        <w:t>institution</w:t>
      </w:r>
      <w:r>
        <w:rPr>
          <w:spacing w:val="61"/>
        </w:rPr>
        <w:t xml:space="preserve"> </w:t>
      </w:r>
      <w:r>
        <w:t>such</w:t>
      </w:r>
      <w:r>
        <w:rPr>
          <w:spacing w:val="6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National</w:t>
      </w:r>
      <w:r>
        <w:rPr>
          <w:spacing w:val="61"/>
        </w:rPr>
        <w:t xml:space="preserve"> </w:t>
      </w:r>
      <w:r>
        <w:t>Assembly</w:t>
      </w:r>
      <w:r>
        <w:rPr>
          <w:spacing w:val="6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Commission.</w:t>
      </w:r>
    </w:p>
    <w:p>
      <w:pPr>
        <w:pStyle w:val="3"/>
        <w:numPr>
          <w:ilvl w:val="1"/>
          <w:numId w:val="6"/>
        </w:numPr>
        <w:tabs>
          <w:tab w:val="left" w:pos="569"/>
        </w:tabs>
        <w:spacing w:before="2" w:after="0" w:line="240" w:lineRule="auto"/>
        <w:ind w:left="568" w:right="0" w:hanging="352"/>
        <w:jc w:val="both"/>
      </w:pPr>
      <w:r>
        <w:t>Significance</w:t>
      </w:r>
      <w:r>
        <w:rPr>
          <w:spacing w:val="41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Study</w:t>
      </w:r>
    </w:p>
    <w:p>
      <w:pPr>
        <w:pStyle w:val="6"/>
        <w:spacing w:before="136" w:line="480" w:lineRule="auto"/>
        <w:ind w:left="217" w:right="432" w:firstLine="720"/>
        <w:jc w:val="both"/>
      </w:pPr>
      <w:r>
        <w:t>The significance of the study is to help the National Assembly Service Commission to</w:t>
      </w:r>
      <w:r>
        <w:rPr>
          <w:spacing w:val="1"/>
        </w:rPr>
        <w:t xml:space="preserve"> </w:t>
      </w:r>
      <w:r>
        <w:t>identify the exact challenges that have been hindering the attainment of its objectives and bring a</w:t>
      </w:r>
      <w:r>
        <w:rPr>
          <w:spacing w:val="1"/>
        </w:rPr>
        <w:t xml:space="preserve"> </w:t>
      </w:r>
      <w:r>
        <w:t>practicable solution to it. Furthermore, the findings of this study can help other researchers to</w:t>
      </w:r>
      <w:r>
        <w:rPr>
          <w:spacing w:val="1"/>
        </w:rPr>
        <w:t xml:space="preserve"> </w:t>
      </w:r>
      <w:r>
        <w:t>further explore different dimensions of organizational performance in order to examine their</w:t>
      </w:r>
      <w:r>
        <w:rPr>
          <w:spacing w:val="1"/>
        </w:rPr>
        <w:t xml:space="preserve"> </w:t>
      </w:r>
      <w:r>
        <w:t>impact.</w:t>
      </w:r>
    </w:p>
    <w:p>
      <w:pPr>
        <w:pStyle w:val="3"/>
        <w:numPr>
          <w:ilvl w:val="1"/>
          <w:numId w:val="9"/>
        </w:numPr>
        <w:tabs>
          <w:tab w:val="left" w:pos="578"/>
        </w:tabs>
        <w:spacing w:before="1" w:after="0" w:line="240" w:lineRule="auto"/>
        <w:ind w:left="577" w:right="0" w:hanging="361"/>
        <w:jc w:val="both"/>
      </w:pPr>
      <w:bookmarkStart w:id="1" w:name="_TOC_250001"/>
      <w:r>
        <w:t>Definition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Key</w:t>
      </w:r>
      <w:r>
        <w:rPr>
          <w:spacing w:val="-4"/>
        </w:rPr>
        <w:t xml:space="preserve"> </w:t>
      </w:r>
      <w:bookmarkEnd w:id="1"/>
      <w:r>
        <w:t>Concepts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17"/>
      </w:pPr>
      <w:r>
        <w:rPr>
          <w:b/>
        </w:rPr>
        <w:t>Organization</w:t>
      </w:r>
      <w:r>
        <w:t>:</w:t>
      </w:r>
      <w:r>
        <w:rPr>
          <w:spacing w:val="22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has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formal</w:t>
      </w:r>
      <w:r>
        <w:rPr>
          <w:spacing w:val="23"/>
        </w:rPr>
        <w:t xml:space="preserve"> </w:t>
      </w:r>
      <w:r>
        <w:t>structures</w:t>
      </w:r>
      <w:r>
        <w:rPr>
          <w:spacing w:val="22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encompass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coming</w:t>
      </w:r>
      <w:r>
        <w:rPr>
          <w:spacing w:val="23"/>
        </w:rPr>
        <w:t xml:space="preserve"> </w:t>
      </w:r>
      <w:r>
        <w:t>together</w:t>
      </w:r>
      <w:r>
        <w:rPr>
          <w:spacing w:val="2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in order to</w:t>
      </w:r>
      <w:r>
        <w:rPr>
          <w:spacing w:val="-2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goal.</w:t>
      </w:r>
    </w:p>
    <w:p>
      <w:pPr>
        <w:pStyle w:val="6"/>
        <w:spacing w:before="201" w:line="480" w:lineRule="auto"/>
        <w:ind w:left="217" w:right="433"/>
      </w:pPr>
      <w:r>
        <w:rPr>
          <w:b/>
        </w:rPr>
        <w:t>Performance</w:t>
      </w:r>
      <w:r>
        <w:t>: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refers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examining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expectation</w:t>
      </w:r>
      <w:r>
        <w:rPr>
          <w:spacing w:val="19"/>
        </w:rPr>
        <w:t xml:space="preserve"> </w:t>
      </w:r>
      <w:r>
        <w:t>against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outcome</w:t>
      </w:r>
      <w:r>
        <w:rPr>
          <w:spacing w:val="19"/>
        </w:rPr>
        <w:t xml:space="preserve"> </w:t>
      </w:r>
      <w:r>
        <w:t>(attainment)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goals.</w:t>
      </w:r>
    </w:p>
    <w:p>
      <w:pPr>
        <w:pStyle w:val="6"/>
        <w:spacing w:before="199" w:line="480" w:lineRule="auto"/>
        <w:ind w:left="217"/>
      </w:pPr>
      <w:r>
        <w:rPr>
          <w:b/>
        </w:rPr>
        <w:t>Recruitment</w:t>
      </w:r>
      <w:r>
        <w:t>:</w:t>
      </w:r>
      <w:r>
        <w:rPr>
          <w:spacing w:val="46"/>
        </w:rPr>
        <w:t xml:space="preserve"> </w:t>
      </w:r>
      <w:r>
        <w:t>This</w:t>
      </w:r>
      <w:r>
        <w:rPr>
          <w:spacing w:val="47"/>
        </w:rPr>
        <w:t xml:space="preserve"> </w:t>
      </w:r>
      <w:r>
        <w:t>implies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process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bringing</w:t>
      </w:r>
      <w:r>
        <w:rPr>
          <w:spacing w:val="47"/>
        </w:rPr>
        <w:t xml:space="preserve"> </w:t>
      </w:r>
      <w:r>
        <w:t>an</w:t>
      </w:r>
      <w:r>
        <w:rPr>
          <w:spacing w:val="47"/>
        </w:rPr>
        <w:t xml:space="preserve"> </w:t>
      </w:r>
      <w:r>
        <w:t>individual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occupy</w:t>
      </w:r>
      <w:r>
        <w:rPr>
          <w:spacing w:val="45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position</w:t>
      </w:r>
      <w:r>
        <w:rPr>
          <w:spacing w:val="45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organization.</w:t>
      </w:r>
    </w:p>
    <w:p>
      <w:pPr>
        <w:pStyle w:val="6"/>
        <w:spacing w:before="201"/>
        <w:ind w:left="217"/>
      </w:pPr>
      <w:r>
        <w:rPr>
          <w:b/>
        </w:rPr>
        <w:t>Promotion</w:t>
      </w:r>
      <w:r>
        <w:t>: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hierarchical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organization.</w:t>
      </w:r>
    </w:p>
    <w:p>
      <w:pPr>
        <w:pStyle w:val="6"/>
        <w:rPr>
          <w:sz w:val="26"/>
        </w:rPr>
      </w:pPr>
    </w:p>
    <w:p>
      <w:pPr>
        <w:pStyle w:val="6"/>
        <w:spacing w:before="177" w:line="480" w:lineRule="auto"/>
        <w:ind w:left="217"/>
      </w:pPr>
      <w:r>
        <w:rPr>
          <w:b/>
        </w:rPr>
        <w:t>Discipline</w:t>
      </w:r>
      <w:r>
        <w:t>:</w:t>
      </w:r>
      <w:r>
        <w:rPr>
          <w:spacing w:val="8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practice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training</w:t>
      </w:r>
      <w:r>
        <w:rPr>
          <w:spacing w:val="10"/>
        </w:rPr>
        <w:t xml:space="preserve"> </w:t>
      </w:r>
      <w:r>
        <w:t>people</w:t>
      </w:r>
      <w:r>
        <w:rPr>
          <w:spacing w:val="9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obey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code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behavior,</w:t>
      </w:r>
      <w:r>
        <w:rPr>
          <w:spacing w:val="10"/>
        </w:rPr>
        <w:t xml:space="preserve"> </w:t>
      </w:r>
      <w:r>
        <w:t>using</w:t>
      </w:r>
      <w:r>
        <w:rPr>
          <w:spacing w:val="-57"/>
        </w:rPr>
        <w:t xml:space="preserve"> </w:t>
      </w:r>
      <w:r>
        <w:t>punishment</w:t>
      </w:r>
      <w:r>
        <w:rPr>
          <w:spacing w:val="-2"/>
        </w:rPr>
        <w:t xml:space="preserve"> </w:t>
      </w:r>
      <w:r>
        <w:t>to correct disobedience.</w:t>
      </w:r>
    </w:p>
    <w:p>
      <w:pPr>
        <w:spacing w:after="0" w:line="480" w:lineRule="auto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numPr>
          <w:ilvl w:val="1"/>
          <w:numId w:val="9"/>
        </w:numPr>
        <w:tabs>
          <w:tab w:val="left" w:pos="578"/>
        </w:tabs>
        <w:spacing w:before="76" w:after="0" w:line="240" w:lineRule="auto"/>
        <w:ind w:left="577" w:right="0" w:hanging="361"/>
        <w:jc w:val="left"/>
      </w:pPr>
      <w:bookmarkStart w:id="2" w:name="_TOC_250000"/>
      <w:r>
        <w:t>Organization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2"/>
      <w:r>
        <w:t>Chapters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17" w:right="433"/>
        <w:jc w:val="both"/>
      </w:pPr>
      <w:r>
        <w:t>In any research work, organization of chapters is conventional for the presentation of chapters as</w:t>
      </w:r>
      <w:r>
        <w:rPr>
          <w:spacing w:val="1"/>
        </w:rPr>
        <w:t xml:space="preserve"> </w:t>
      </w:r>
      <w:r>
        <w:t>it helps for proper understanding of ideas in the study. As a result of this, the research work</w:t>
      </w:r>
      <w:r>
        <w:rPr>
          <w:spacing w:val="1"/>
        </w:rPr>
        <w:t xml:space="preserve"> </w:t>
      </w:r>
      <w:r>
        <w:t>consists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(5)</w:t>
      </w:r>
      <w:r>
        <w:rPr>
          <w:spacing w:val="-1"/>
        </w:rPr>
        <w:t xml:space="preserve"> </w:t>
      </w:r>
      <w:r>
        <w:t>chapters.</w:t>
      </w:r>
    </w:p>
    <w:p>
      <w:pPr>
        <w:pStyle w:val="6"/>
        <w:spacing w:before="200" w:line="480" w:lineRule="auto"/>
        <w:ind w:left="217" w:right="434"/>
        <w:jc w:val="both"/>
      </w:pPr>
      <w:r>
        <w:t>Chapter one gives a general introduction of the research work, highlights the statement of the</w:t>
      </w:r>
      <w:r>
        <w:rPr>
          <w:spacing w:val="1"/>
        </w:rPr>
        <w:t xml:space="preserve"> </w:t>
      </w:r>
      <w:r>
        <w:t>research problem, objectives of the study, put some succinct research questions, define the scope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study,</w:t>
      </w:r>
      <w:r>
        <w:rPr>
          <w:spacing w:val="-2"/>
        </w:rPr>
        <w:t xml:space="preserve"> </w:t>
      </w:r>
      <w:r>
        <w:t>significance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work.</w:t>
      </w:r>
    </w:p>
    <w:p>
      <w:pPr>
        <w:pStyle w:val="6"/>
        <w:spacing w:before="201" w:line="480" w:lineRule="auto"/>
        <w:ind w:left="217" w:right="433"/>
        <w:jc w:val="both"/>
      </w:pPr>
      <w:r>
        <w:t>Chapter</w:t>
      </w:r>
      <w:r>
        <w:rPr>
          <w:spacing w:val="31"/>
        </w:rPr>
        <w:t xml:space="preserve"> </w:t>
      </w:r>
      <w:r>
        <w:t>two</w:t>
      </w:r>
      <w:r>
        <w:rPr>
          <w:spacing w:val="30"/>
        </w:rPr>
        <w:t xml:space="preserve"> </w:t>
      </w:r>
      <w:r>
        <w:t>deals</w:t>
      </w:r>
      <w:r>
        <w:rPr>
          <w:spacing w:val="31"/>
        </w:rPr>
        <w:t xml:space="preserve"> </w:t>
      </w:r>
      <w:r>
        <w:t>entirely</w:t>
      </w:r>
      <w:r>
        <w:rPr>
          <w:spacing w:val="32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review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related</w:t>
      </w:r>
      <w:r>
        <w:rPr>
          <w:spacing w:val="30"/>
        </w:rPr>
        <w:t xml:space="preserve"> </w:t>
      </w:r>
      <w:r>
        <w:t>literature</w:t>
      </w:r>
      <w:r>
        <w:rPr>
          <w:spacing w:val="32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theoretical</w:t>
      </w:r>
      <w:r>
        <w:rPr>
          <w:spacing w:val="32"/>
        </w:rPr>
        <w:t xml:space="preserve"> </w:t>
      </w:r>
      <w:r>
        <w:t>framework,</w:t>
      </w:r>
      <w:r>
        <w:rPr>
          <w:spacing w:val="-58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relevant scholarly</w:t>
      </w:r>
      <w:r>
        <w:rPr>
          <w:spacing w:val="-2"/>
        </w:rPr>
        <w:t xml:space="preserve"> </w:t>
      </w:r>
      <w:r>
        <w:t>works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research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thoroughly revised.</w:t>
      </w:r>
    </w:p>
    <w:p>
      <w:pPr>
        <w:pStyle w:val="6"/>
        <w:spacing w:before="199" w:line="480" w:lineRule="auto"/>
        <w:ind w:left="217" w:right="435"/>
        <w:jc w:val="both"/>
      </w:pPr>
      <w:r>
        <w:t>Chapter three deals with methods adopted in carrying out this research work. Specifically, the</w:t>
      </w:r>
      <w:r>
        <w:rPr>
          <w:spacing w:val="1"/>
        </w:rPr>
        <w:t xml:space="preserve"> </w:t>
      </w:r>
      <w:r>
        <w:t>researcher</w:t>
      </w:r>
      <w:r>
        <w:rPr>
          <w:spacing w:val="30"/>
        </w:rPr>
        <w:t xml:space="preserve"> </w:t>
      </w:r>
      <w:r>
        <w:t>would</w:t>
      </w:r>
      <w:r>
        <w:rPr>
          <w:spacing w:val="31"/>
        </w:rPr>
        <w:t xml:space="preserve"> </w:t>
      </w:r>
      <w:r>
        <w:t>outline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research</w:t>
      </w:r>
      <w:r>
        <w:rPr>
          <w:spacing w:val="31"/>
        </w:rPr>
        <w:t xml:space="preserve"> </w:t>
      </w:r>
      <w:r>
        <w:t>design,</w:t>
      </w:r>
      <w:r>
        <w:rPr>
          <w:spacing w:val="30"/>
        </w:rPr>
        <w:t xml:space="preserve"> </w:t>
      </w:r>
      <w:r>
        <w:t>sources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data,</w:t>
      </w:r>
      <w:r>
        <w:rPr>
          <w:spacing w:val="32"/>
        </w:rPr>
        <w:t xml:space="preserve"> </w:t>
      </w:r>
      <w:r>
        <w:t>population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study,</w:t>
      </w:r>
      <w:r>
        <w:rPr>
          <w:spacing w:val="31"/>
        </w:rPr>
        <w:t xml:space="preserve"> </w:t>
      </w:r>
      <w:r>
        <w:t>sample</w:t>
      </w:r>
      <w:r>
        <w:rPr>
          <w:spacing w:val="-57"/>
        </w:rPr>
        <w:t xml:space="preserve"> </w:t>
      </w:r>
      <w:r>
        <w:t>size, sampling technique and limitation to the study. Chapter four deals with the presentation of</w:t>
      </w:r>
      <w:r>
        <w:rPr>
          <w:spacing w:val="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and interpretation of</w:t>
      </w:r>
      <w:r>
        <w:rPr>
          <w:spacing w:val="-1"/>
        </w:rPr>
        <w:t xml:space="preserve"> </w:t>
      </w:r>
      <w:r>
        <w:t>data collected and discussion of</w:t>
      </w:r>
      <w:r>
        <w:rPr>
          <w:spacing w:val="-3"/>
        </w:rPr>
        <w:t xml:space="preserve"> </w:t>
      </w:r>
      <w:r>
        <w:t>findings.</w:t>
      </w:r>
    </w:p>
    <w:p>
      <w:pPr>
        <w:pStyle w:val="6"/>
        <w:spacing w:before="201" w:line="480" w:lineRule="auto"/>
        <w:ind w:left="217" w:right="434"/>
        <w:jc w:val="both"/>
      </w:pPr>
      <w:r>
        <w:t>Finally, chapter five summarizes and concludes the research work as well as gives out relevant</w:t>
      </w:r>
      <w:r>
        <w:rPr>
          <w:spacing w:val="1"/>
        </w:rPr>
        <w:t xml:space="preserve"> </w:t>
      </w:r>
      <w:r>
        <w:t>recommendations.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spacing w:before="76"/>
        <w:ind w:left="3945" w:right="4164"/>
        <w:jc w:val="center"/>
      </w:pPr>
      <w:r>
        <w:t>CHAPTER</w:t>
      </w:r>
      <w:r>
        <w:rPr>
          <w:spacing w:val="-5"/>
        </w:rPr>
        <w:t xml:space="preserve"> </w:t>
      </w:r>
      <w:r>
        <w:t>TWO</w:t>
      </w:r>
    </w:p>
    <w:p>
      <w:pPr>
        <w:pStyle w:val="6"/>
        <w:spacing w:before="4"/>
        <w:rPr>
          <w:b/>
          <w:sz w:val="29"/>
        </w:rPr>
      </w:pPr>
    </w:p>
    <w:p>
      <w:pPr>
        <w:spacing w:before="0"/>
        <w:ind w:left="189" w:right="409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THEORETICAL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FRAMEWORK</w:t>
      </w:r>
    </w:p>
    <w:p>
      <w:pPr>
        <w:pStyle w:val="6"/>
        <w:spacing w:before="2"/>
        <w:rPr>
          <w:b/>
          <w:sz w:val="29"/>
        </w:rPr>
      </w:pPr>
    </w:p>
    <w:p>
      <w:pPr>
        <w:pStyle w:val="6"/>
        <w:spacing w:line="480" w:lineRule="auto"/>
        <w:ind w:left="212" w:right="434" w:firstLine="724"/>
        <w:jc w:val="both"/>
      </w:pPr>
      <w:r>
        <w:t>This chapter reviews a wide range of related literature and also contains a section of</w:t>
      </w:r>
      <w:r>
        <w:rPr>
          <w:spacing w:val="1"/>
        </w:rPr>
        <w:t xml:space="preserve"> </w:t>
      </w:r>
      <w:r>
        <w:t>theoretical reviews on performance. It also looks at the composition of the National 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Commission,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constitutional</w:t>
      </w:r>
      <w:r>
        <w:rPr>
          <w:spacing w:val="1"/>
        </w:rPr>
        <w:t xml:space="preserve"> </w:t>
      </w:r>
      <w:r>
        <w:t>mandate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adopted for the study.</w:t>
      </w:r>
    </w:p>
    <w:p>
      <w:pPr>
        <w:pStyle w:val="3"/>
        <w:numPr>
          <w:ilvl w:val="1"/>
          <w:numId w:val="10"/>
        </w:numPr>
        <w:tabs>
          <w:tab w:val="left" w:pos="562"/>
        </w:tabs>
        <w:spacing w:before="3" w:after="0" w:line="240" w:lineRule="auto"/>
        <w:ind w:left="561" w:right="0" w:hanging="361"/>
        <w:jc w:val="both"/>
      </w:pPr>
      <w:r>
        <w:t>Performance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202" w:right="432" w:firstLine="734"/>
        <w:jc w:val="both"/>
      </w:pPr>
      <w:r>
        <w:t>The concept of performance is more of an idea of outcome, achieved goal, quality, and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effectiveness.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performance</w:t>
      </w:r>
      <w:r>
        <w:rPr>
          <w:spacing w:val="60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originally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mechanics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sports</w:t>
      </w:r>
      <w:r>
        <w:rPr>
          <w:spacing w:val="1"/>
        </w:rPr>
        <w:t xml:space="preserve"> </w:t>
      </w:r>
      <w:r>
        <w:t>fields,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subsequently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characterize the very good results also achieved in other fields. This means that performance is</w:t>
      </w:r>
      <w:r>
        <w:rPr>
          <w:spacing w:val="1"/>
        </w:rPr>
        <w:t xml:space="preserve"> </w:t>
      </w:r>
      <w:r>
        <w:t>obtained only by a limited number of entities, those who get the best results. Currently there are a</w:t>
      </w:r>
      <w:r>
        <w:rPr>
          <w:spacing w:val="1"/>
        </w:rPr>
        <w:t xml:space="preserve"> </w:t>
      </w:r>
      <w:r>
        <w:t>variety of literatures attributed to the concept of performance due to its subjective nature. In the</w:t>
      </w:r>
      <w:r>
        <w:rPr>
          <w:spacing w:val="1"/>
        </w:rPr>
        <w:t xml:space="preserve"> </w:t>
      </w:r>
      <w:r>
        <w:t>literature there are many articles or studies that see the concept of performance as closely 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factors.</w:t>
      </w:r>
      <w:r>
        <w:rPr>
          <w:spacing w:val="1"/>
        </w:rPr>
        <w:t xml:space="preserve"> </w:t>
      </w:r>
      <w:r>
        <w:t>Shaughnessy</w:t>
      </w:r>
      <w:r>
        <w:rPr>
          <w:spacing w:val="1"/>
        </w:rPr>
        <w:t xml:space="preserve"> </w:t>
      </w:r>
      <w:r>
        <w:t>(2017),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extremely</w:t>
      </w:r>
      <w:r>
        <w:rPr>
          <w:spacing w:val="-1"/>
        </w:rPr>
        <w:t xml:space="preserve"> </w:t>
      </w:r>
      <w:r>
        <w:t>crucial</w:t>
      </w:r>
      <w:r>
        <w:rPr>
          <w:spacing w:val="-1"/>
        </w:rPr>
        <w:t xml:space="preserve"> </w:t>
      </w:r>
      <w:r>
        <w:t>for any</w:t>
      </w:r>
      <w:r>
        <w:rPr>
          <w:spacing w:val="-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as it</w:t>
      </w:r>
      <w:r>
        <w:rPr>
          <w:spacing w:val="-1"/>
        </w:rPr>
        <w:t xml:space="preserve"> </w:t>
      </w:r>
      <w:r>
        <w:t>ultimately</w:t>
      </w:r>
      <w:r>
        <w:rPr>
          <w:spacing w:val="-2"/>
        </w:rPr>
        <w:t xml:space="preserve"> </w:t>
      </w:r>
      <w:r>
        <w:t>leads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success.</w:t>
      </w:r>
    </w:p>
    <w:p>
      <w:pPr>
        <w:pStyle w:val="6"/>
        <w:spacing w:before="2" w:line="480" w:lineRule="auto"/>
        <w:ind w:left="202" w:right="433" w:firstLine="734"/>
        <w:jc w:val="both"/>
      </w:pPr>
      <w:r>
        <w:t>Smith (2010), believe that the performance consists in achieving the goals that were given</w:t>
      </w:r>
      <w:r>
        <w:rPr>
          <w:spacing w:val="-57"/>
        </w:rPr>
        <w:t xml:space="preserve"> </w:t>
      </w:r>
      <w:r>
        <w:t>to you in convergence of enterprise orientations. In his opinion, performance is not a mere finding</w:t>
      </w:r>
      <w:r>
        <w:rPr>
          <w:spacing w:val="-57"/>
        </w:rPr>
        <w:t xml:space="preserve"> </w:t>
      </w:r>
      <w:r>
        <w:t>of an outcome, but rather it is the result of a comparison between the outcome and the objective.</w:t>
      </w:r>
      <w:r>
        <w:rPr>
          <w:spacing w:val="1"/>
        </w:rPr>
        <w:t xml:space="preserve"> </w:t>
      </w:r>
      <w:r>
        <w:t>He considered this concept as actually a comparison of the outcome and the objective. The</w:t>
      </w:r>
      <w:r>
        <w:rPr>
          <w:spacing w:val="1"/>
        </w:rPr>
        <w:t xml:space="preserve"> </w:t>
      </w:r>
      <w:r>
        <w:t>author’s definition is far from clear, as both outcomes and objectives vary, most often, from one</w:t>
      </w:r>
      <w:r>
        <w:rPr>
          <w:spacing w:val="1"/>
        </w:rPr>
        <w:t xml:space="preserve"> </w:t>
      </w:r>
      <w:r>
        <w:t>field of activity to another.</w:t>
      </w:r>
    </w:p>
    <w:p>
      <w:pPr>
        <w:pStyle w:val="6"/>
        <w:spacing w:before="2"/>
        <w:ind w:left="937"/>
        <w:jc w:val="both"/>
      </w:pPr>
      <w:r>
        <w:t>Whooley</w:t>
      </w:r>
      <w:r>
        <w:rPr>
          <w:spacing w:val="12"/>
        </w:rPr>
        <w:t xml:space="preserve"> </w:t>
      </w:r>
      <w:r>
        <w:t>(1996),</w:t>
      </w:r>
      <w:r>
        <w:rPr>
          <w:spacing w:val="13"/>
        </w:rPr>
        <w:t xml:space="preserve"> </w:t>
      </w:r>
      <w:r>
        <w:t>said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performance</w:t>
      </w:r>
      <w:r>
        <w:rPr>
          <w:spacing w:val="1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objective</w:t>
      </w:r>
      <w:r>
        <w:rPr>
          <w:spacing w:val="12"/>
        </w:rPr>
        <w:t xml:space="preserve"> </w:t>
      </w:r>
      <w:r>
        <w:t>reality,</w:t>
      </w:r>
      <w:r>
        <w:rPr>
          <w:spacing w:val="12"/>
        </w:rPr>
        <w:t xml:space="preserve"> </w:t>
      </w:r>
      <w:r>
        <w:t>waiting</w:t>
      </w:r>
      <w:r>
        <w:rPr>
          <w:spacing w:val="13"/>
        </w:rPr>
        <w:t xml:space="preserve"> </w:t>
      </w:r>
      <w:r>
        <w:t>somewhere</w:t>
      </w:r>
      <w:r>
        <w:rPr>
          <w:spacing w:val="13"/>
        </w:rPr>
        <w:t xml:space="preserve"> </w:t>
      </w:r>
      <w:r>
        <w:t>to</w:t>
      </w:r>
    </w:p>
    <w:p>
      <w:pPr>
        <w:pStyle w:val="6"/>
      </w:pPr>
    </w:p>
    <w:p>
      <w:pPr>
        <w:pStyle w:val="6"/>
        <w:ind w:left="189" w:right="421"/>
        <w:jc w:val="center"/>
      </w:pPr>
      <w:r>
        <w:t>be</w:t>
      </w:r>
      <w:r>
        <w:rPr>
          <w:spacing w:val="29"/>
        </w:rPr>
        <w:t xml:space="preserve"> </w:t>
      </w:r>
      <w:r>
        <w:t>measured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assessed,</w:t>
      </w:r>
      <w:r>
        <w:rPr>
          <w:spacing w:val="29"/>
        </w:rPr>
        <w:t xml:space="preserve"> </w:t>
      </w:r>
      <w:r>
        <w:t>but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socially</w:t>
      </w:r>
      <w:r>
        <w:rPr>
          <w:spacing w:val="29"/>
        </w:rPr>
        <w:t xml:space="preserve"> </w:t>
      </w:r>
      <w:r>
        <w:t>constructed</w:t>
      </w:r>
      <w:r>
        <w:rPr>
          <w:spacing w:val="28"/>
        </w:rPr>
        <w:t xml:space="preserve"> </w:t>
      </w:r>
      <w:r>
        <w:t>reality</w:t>
      </w:r>
      <w:r>
        <w:rPr>
          <w:spacing w:val="29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exists</w:t>
      </w:r>
      <w:r>
        <w:rPr>
          <w:spacing w:val="29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people’s</w:t>
      </w:r>
      <w:r>
        <w:rPr>
          <w:spacing w:val="29"/>
        </w:rPr>
        <w:t xml:space="preserve"> </w:t>
      </w:r>
      <w:r>
        <w:t>minds,</w:t>
      </w:r>
      <w:r>
        <w:rPr>
          <w:spacing w:val="29"/>
        </w:rPr>
        <w:t xml:space="preserve"> </w:t>
      </w:r>
      <w:r>
        <w:t>if</w:t>
      </w:r>
      <w:r>
        <w:rPr>
          <w:spacing w:val="30"/>
        </w:rPr>
        <w:t xml:space="preserve"> </w:t>
      </w:r>
      <w:r>
        <w:t>it</w:t>
      </w:r>
    </w:p>
    <w:p>
      <w:pPr>
        <w:spacing w:after="0"/>
        <w:jc w:val="center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02" w:right="433"/>
        <w:jc w:val="both"/>
      </w:pPr>
      <w:r>
        <w:t>exists somewhere. According to the author, performance may include: components, products,</w:t>
      </w:r>
      <w:r>
        <w:rPr>
          <w:spacing w:val="1"/>
        </w:rPr>
        <w:t xml:space="preserve"> </w:t>
      </w:r>
      <w:r>
        <w:t>consequences,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linked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economy,</w:t>
      </w:r>
      <w:r>
        <w:rPr>
          <w:spacing w:val="1"/>
        </w:rPr>
        <w:t xml:space="preserve"> </w:t>
      </w:r>
      <w:r>
        <w:t>efficiency,</w:t>
      </w:r>
      <w:r>
        <w:rPr>
          <w:spacing w:val="1"/>
        </w:rPr>
        <w:t xml:space="preserve"> </w:t>
      </w:r>
      <w:r>
        <w:t>effectiveness,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equity.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Lebas</w:t>
      </w:r>
      <w:r>
        <w:rPr>
          <w:spacing w:val="1"/>
        </w:rPr>
        <w:t xml:space="preserve"> </w:t>
      </w:r>
      <w:r>
        <w:t>(1995)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Whooley</w:t>
      </w:r>
      <w:r>
        <w:rPr>
          <w:spacing w:val="1"/>
        </w:rPr>
        <w:t xml:space="preserve"> </w:t>
      </w:r>
      <w:r>
        <w:t>(1996)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subjective and interpretative, not least, being related to the cost lines, which emphasizes the</w:t>
      </w:r>
      <w:r>
        <w:rPr>
          <w:spacing w:val="1"/>
        </w:rPr>
        <w:t xml:space="preserve"> </w:t>
      </w:r>
      <w:r>
        <w:t>ambiguous</w:t>
      </w:r>
      <w:r>
        <w:rPr>
          <w:spacing w:val="-1"/>
        </w:rPr>
        <w:t xml:space="preserve"> </w:t>
      </w:r>
      <w:r>
        <w:t>nature of the concept.</w:t>
      </w:r>
    </w:p>
    <w:p>
      <w:pPr>
        <w:pStyle w:val="6"/>
        <w:spacing w:before="1" w:line="480" w:lineRule="auto"/>
        <w:ind w:left="202" w:right="431" w:firstLine="734"/>
      </w:pPr>
      <w:r>
        <w:t>Rolstadas</w:t>
      </w:r>
      <w:r>
        <w:rPr>
          <w:spacing w:val="15"/>
        </w:rPr>
        <w:t xml:space="preserve"> </w:t>
      </w:r>
      <w:r>
        <w:t>(1998),</w:t>
      </w:r>
      <w:r>
        <w:rPr>
          <w:spacing w:val="17"/>
        </w:rPr>
        <w:t xml:space="preserve"> </w:t>
      </w:r>
      <w:r>
        <w:t>believe</w:t>
      </w:r>
      <w:r>
        <w:rPr>
          <w:spacing w:val="17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performance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organizational</w:t>
      </w:r>
      <w:r>
        <w:rPr>
          <w:spacing w:val="17"/>
        </w:rPr>
        <w:t xml:space="preserve"> </w:t>
      </w:r>
      <w:r>
        <w:t>system</w:t>
      </w:r>
      <w:r>
        <w:rPr>
          <w:spacing w:val="16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complex</w:t>
      </w:r>
      <w:r>
        <w:rPr>
          <w:spacing w:val="-57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involving</w:t>
      </w:r>
      <w:r>
        <w:rPr>
          <w:spacing w:val="-1"/>
        </w:rPr>
        <w:t xml:space="preserve"> </w:t>
      </w:r>
      <w:r>
        <w:t>seven</w:t>
      </w:r>
      <w:r>
        <w:rPr>
          <w:spacing w:val="2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be followed:</w:t>
      </w:r>
      <w:r>
        <w:rPr>
          <w:spacing w:val="-1"/>
        </w:rPr>
        <w:t xml:space="preserve"> </w:t>
      </w:r>
      <w:r>
        <w:t>effectiveness,</w:t>
      </w:r>
      <w:r>
        <w:rPr>
          <w:spacing w:val="2"/>
        </w:rPr>
        <w:t xml:space="preserve"> </w:t>
      </w:r>
      <w:r>
        <w:t>efficiency,</w:t>
      </w:r>
      <w:r>
        <w:rPr>
          <w:spacing w:val="-57"/>
        </w:rPr>
        <w:t xml:space="preserve"> </w:t>
      </w:r>
      <w:r>
        <w:t>quality,</w:t>
      </w:r>
      <w:r>
        <w:rPr>
          <w:spacing w:val="6"/>
        </w:rPr>
        <w:t xml:space="preserve"> </w:t>
      </w:r>
      <w:r>
        <w:t>productivity,</w:t>
      </w:r>
      <w:r>
        <w:rPr>
          <w:spacing w:val="6"/>
        </w:rPr>
        <w:t xml:space="preserve"> </w:t>
      </w:r>
      <w:r>
        <w:t>quality</w:t>
      </w:r>
      <w:r>
        <w:rPr>
          <w:spacing w:val="6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work,</w:t>
      </w:r>
      <w:r>
        <w:rPr>
          <w:spacing w:val="6"/>
        </w:rPr>
        <w:t xml:space="preserve"> </w:t>
      </w:r>
      <w:r>
        <w:t>innovation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profitability.</w:t>
      </w:r>
      <w:r>
        <w:rPr>
          <w:spacing w:val="6"/>
        </w:rPr>
        <w:t xml:space="preserve"> </w:t>
      </w:r>
      <w:r>
        <w:t>Performance</w:t>
      </w:r>
      <w:r>
        <w:rPr>
          <w:spacing w:val="6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closely</w:t>
      </w:r>
      <w:r>
        <w:rPr>
          <w:spacing w:val="7"/>
        </w:rPr>
        <w:t xml:space="preserve"> </w:t>
      </w:r>
      <w:r>
        <w:t>related</w:t>
      </w:r>
      <w:r>
        <w:rPr>
          <w:spacing w:val="-57"/>
        </w:rPr>
        <w:t xml:space="preserve"> </w:t>
      </w:r>
      <w:r>
        <w:t>to the achievement of the criteria listed above, which can be regarded as performance objectives.</w:t>
      </w:r>
      <w:r>
        <w:rPr>
          <w:spacing w:val="1"/>
        </w:rPr>
        <w:t xml:space="preserve"> </w:t>
      </w:r>
      <w:r>
        <w:t>According to</w:t>
      </w:r>
      <w:r>
        <w:rPr>
          <w:spacing w:val="1"/>
        </w:rPr>
        <w:t xml:space="preserve"> </w:t>
      </w:r>
      <w:r>
        <w:t>Rolstadas</w:t>
      </w:r>
      <w:r>
        <w:rPr>
          <w:spacing w:val="1"/>
        </w:rPr>
        <w:t xml:space="preserve"> </w:t>
      </w:r>
      <w:r>
        <w:t>(1998),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precise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</w:t>
      </w:r>
      <w:r>
        <w:rPr>
          <w:spacing w:val="-57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it is</w:t>
      </w:r>
      <w:r>
        <w:rPr>
          <w:spacing w:val="-1"/>
        </w:rPr>
        <w:t xml:space="preserve"> </w:t>
      </w:r>
      <w:r>
        <w:t>dependent on</w:t>
      </w:r>
      <w:r>
        <w:rPr>
          <w:spacing w:val="-1"/>
        </w:rPr>
        <w:t xml:space="preserve"> </w:t>
      </w:r>
      <w:r>
        <w:t>the seven</w:t>
      </w:r>
      <w:r>
        <w:rPr>
          <w:spacing w:val="-2"/>
        </w:rPr>
        <w:t xml:space="preserve"> </w:t>
      </w:r>
      <w:r>
        <w:t>criteria of</w:t>
      </w:r>
      <w:r>
        <w:rPr>
          <w:spacing w:val="-1"/>
        </w:rPr>
        <w:t xml:space="preserve"> </w:t>
      </w:r>
      <w:r>
        <w:t>performance, that cannot be</w:t>
      </w:r>
      <w:r>
        <w:rPr>
          <w:spacing w:val="-1"/>
        </w:rPr>
        <w:t xml:space="preserve"> </w:t>
      </w:r>
      <w:r>
        <w:t>clearly defined.</w:t>
      </w:r>
    </w:p>
    <w:p>
      <w:pPr>
        <w:pStyle w:val="6"/>
        <w:spacing w:before="3" w:line="480" w:lineRule="auto"/>
        <w:ind w:left="202" w:right="431" w:firstLine="734"/>
        <w:jc w:val="both"/>
      </w:pPr>
      <w:r>
        <w:t>Neely (2002), asserts that performance should consider quantifying the efficiency and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actions.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quantification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expressed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qualitatively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quantitatively. According to the definition of author, performance is closely related to efficiency</w:t>
      </w:r>
      <w:r>
        <w:rPr>
          <w:spacing w:val="1"/>
        </w:rPr>
        <w:t xml:space="preserve"> </w:t>
      </w:r>
      <w:r>
        <w:t>and effectiveness. Kane (1996), argued that the performance is ʺsomething that a person leaves</w:t>
      </w:r>
      <w:r>
        <w:rPr>
          <w:spacing w:val="1"/>
        </w:rPr>
        <w:t xml:space="preserve"> </w:t>
      </w:r>
      <w:r>
        <w:t>behind and which exists outside the said purposeʺ. According to Kane, performance is defined at</w:t>
      </w:r>
      <w:r>
        <w:rPr>
          <w:spacing w:val="1"/>
        </w:rPr>
        <w:t xml:space="preserve"> </w:t>
      </w:r>
      <w:r>
        <w:t>the level of each individual within the organization or at organization level. It is perceived as an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results.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</w:t>
      </w:r>
      <w:r>
        <w:rPr>
          <w:spacing w:val="1"/>
        </w:rPr>
        <w:t xml:space="preserve"> </w:t>
      </w:r>
      <w:r>
        <w:t>emphasizes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definition and the impossibility of outlining a general definition. Therefore, we can speak of an</w:t>
      </w:r>
      <w:r>
        <w:rPr>
          <w:spacing w:val="1"/>
        </w:rPr>
        <w:t xml:space="preserve"> </w:t>
      </w:r>
      <w:r>
        <w:t>accuracy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definition at</w:t>
      </w:r>
      <w:r>
        <w:rPr>
          <w:spacing w:val="-1"/>
        </w:rPr>
        <w:t xml:space="preserve"> </w:t>
      </w:r>
      <w:r>
        <w:t>particular level and</w:t>
      </w:r>
      <w:r>
        <w:rPr>
          <w:spacing w:val="-2"/>
        </w:rPr>
        <w:t xml:space="preserve"> </w:t>
      </w:r>
      <w:r>
        <w:t>an ambiguity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level.</w:t>
      </w:r>
    </w:p>
    <w:p>
      <w:pPr>
        <w:pStyle w:val="6"/>
        <w:spacing w:line="480" w:lineRule="auto"/>
        <w:ind w:left="202" w:right="433" w:firstLine="734"/>
        <w:jc w:val="both"/>
      </w:pPr>
      <w:r>
        <w:t>Bernadin</w:t>
      </w:r>
      <w:r>
        <w:rPr>
          <w:spacing w:val="49"/>
        </w:rPr>
        <w:t xml:space="preserve"> </w:t>
      </w:r>
      <w:r>
        <w:t>(1995),</w:t>
      </w:r>
      <w:r>
        <w:rPr>
          <w:spacing w:val="50"/>
        </w:rPr>
        <w:t xml:space="preserve"> </w:t>
      </w:r>
      <w:r>
        <w:t>pointed</w:t>
      </w:r>
      <w:r>
        <w:rPr>
          <w:spacing w:val="50"/>
        </w:rPr>
        <w:t xml:space="preserve"> </w:t>
      </w:r>
      <w:r>
        <w:t>out</w:t>
      </w:r>
      <w:r>
        <w:rPr>
          <w:spacing w:val="51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ʺperformance</w:t>
      </w:r>
      <w:r>
        <w:rPr>
          <w:spacing w:val="50"/>
        </w:rPr>
        <w:t xml:space="preserve"> </w:t>
      </w:r>
      <w:r>
        <w:t>should</w:t>
      </w:r>
      <w:r>
        <w:rPr>
          <w:spacing w:val="51"/>
        </w:rPr>
        <w:t xml:space="preserve"> </w:t>
      </w:r>
      <w:r>
        <w:t>be</w:t>
      </w:r>
      <w:r>
        <w:rPr>
          <w:spacing w:val="49"/>
        </w:rPr>
        <w:t xml:space="preserve"> </w:t>
      </w:r>
      <w:r>
        <w:t>defined</w:t>
      </w:r>
      <w:r>
        <w:rPr>
          <w:spacing w:val="50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sum</w:t>
      </w:r>
      <w:r>
        <w:rPr>
          <w:spacing w:val="48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effects of work, because they provide the strongest relationship with the organization’s strategic</w:t>
      </w:r>
      <w:r>
        <w:rPr>
          <w:spacing w:val="1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customer’s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contributionsʺ.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 author</w:t>
      </w:r>
      <w:r>
        <w:rPr>
          <w:spacing w:val="1"/>
        </w:rPr>
        <w:t xml:space="preserve"> </w:t>
      </w:r>
      <w:r>
        <w:t>says,</w:t>
      </w:r>
      <w:r>
        <w:rPr>
          <w:spacing w:val="-57"/>
        </w:rPr>
        <w:t xml:space="preserve"> </w:t>
      </w:r>
      <w:r>
        <w:t>performance</w:t>
      </w:r>
      <w:r>
        <w:rPr>
          <w:spacing w:val="19"/>
        </w:rPr>
        <w:t xml:space="preserve"> </w:t>
      </w:r>
      <w:r>
        <w:t>must</w:t>
      </w:r>
      <w:r>
        <w:rPr>
          <w:spacing w:val="19"/>
        </w:rPr>
        <w:t xml:space="preserve"> </w:t>
      </w:r>
      <w:r>
        <w:t>take</w:t>
      </w:r>
      <w:r>
        <w:rPr>
          <w:spacing w:val="19"/>
        </w:rPr>
        <w:t xml:space="preserve"> </w:t>
      </w:r>
      <w:r>
        <w:t>into</w:t>
      </w:r>
      <w:r>
        <w:rPr>
          <w:spacing w:val="18"/>
        </w:rPr>
        <w:t xml:space="preserve"> </w:t>
      </w:r>
      <w:r>
        <w:t>account</w:t>
      </w:r>
      <w:r>
        <w:rPr>
          <w:spacing w:val="18"/>
        </w:rPr>
        <w:t xml:space="preserve"> </w:t>
      </w:r>
      <w:r>
        <w:t>both</w:t>
      </w:r>
      <w:r>
        <w:rPr>
          <w:spacing w:val="19"/>
        </w:rPr>
        <w:t xml:space="preserve"> </w:t>
      </w:r>
      <w:r>
        <w:t>inputs</w:t>
      </w:r>
      <w:r>
        <w:rPr>
          <w:spacing w:val="17"/>
        </w:rPr>
        <w:t xml:space="preserve"> </w:t>
      </w:r>
      <w:r>
        <w:t>(the</w:t>
      </w:r>
      <w:r>
        <w:rPr>
          <w:spacing w:val="19"/>
        </w:rPr>
        <w:t xml:space="preserve"> </w:t>
      </w:r>
      <w:r>
        <w:t>effort</w:t>
      </w:r>
      <w:r>
        <w:rPr>
          <w:spacing w:val="19"/>
        </w:rPr>
        <w:t xml:space="preserve"> </w:t>
      </w:r>
      <w:r>
        <w:t>put</w:t>
      </w:r>
      <w:r>
        <w:rPr>
          <w:spacing w:val="16"/>
        </w:rPr>
        <w:t xml:space="preserve"> </w:t>
      </w:r>
      <w:r>
        <w:t>in)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outputs</w:t>
      </w:r>
      <w:r>
        <w:rPr>
          <w:spacing w:val="19"/>
        </w:rPr>
        <w:t xml:space="preserve"> </w:t>
      </w:r>
      <w:r>
        <w:t>(the</w:t>
      </w:r>
      <w:r>
        <w:rPr>
          <w:spacing w:val="18"/>
        </w:rPr>
        <w:t xml:space="preserve"> </w:t>
      </w:r>
      <w:r>
        <w:t>result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02" w:right="433"/>
        <w:jc w:val="both"/>
      </w:pPr>
      <w:r>
        <w:t>effort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in).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equates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ʺsum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workʺ.</w:t>
      </w:r>
      <w:r>
        <w:rPr>
          <w:spacing w:val="1"/>
        </w:rPr>
        <w:t xml:space="preserve"> </w:t>
      </w:r>
      <w:r>
        <w:t>Performance is achieved when all efforts are focused towards achieving the set objectives and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customer’s</w:t>
      </w:r>
      <w:r>
        <w:rPr>
          <w:spacing w:val="1"/>
        </w:rPr>
        <w:t xml:space="preserve"> </w:t>
      </w:r>
      <w:r>
        <w:t>satisfaction.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accurately</w:t>
      </w:r>
      <w:r>
        <w:rPr>
          <w:spacing w:val="-2"/>
        </w:rPr>
        <w:t xml:space="preserve"> </w:t>
      </w:r>
      <w:r>
        <w:t>measured.</w:t>
      </w:r>
    </w:p>
    <w:p>
      <w:pPr>
        <w:pStyle w:val="3"/>
        <w:numPr>
          <w:ilvl w:val="1"/>
          <w:numId w:val="10"/>
        </w:numPr>
        <w:tabs>
          <w:tab w:val="left" w:pos="578"/>
        </w:tabs>
        <w:spacing w:before="3" w:after="0" w:line="240" w:lineRule="auto"/>
        <w:ind w:left="577" w:right="0" w:hanging="361"/>
        <w:jc w:val="both"/>
      </w:pPr>
      <w:r>
        <w:t>Performance</w:t>
      </w:r>
      <w:r>
        <w:rPr>
          <w:spacing w:val="-1"/>
        </w:rPr>
        <w:t xml:space="preserve"> </w:t>
      </w:r>
      <w:r>
        <w:t>Measurement</w:t>
      </w:r>
    </w:p>
    <w:p>
      <w:pPr>
        <w:pStyle w:val="6"/>
        <w:spacing w:before="136" w:line="480" w:lineRule="auto"/>
        <w:ind w:left="217" w:right="432" w:firstLine="720"/>
        <w:jc w:val="both"/>
      </w:pPr>
      <w:r>
        <w:t>Paul, &amp; Anantharaman, (2003), observed that given the extent to which the concept of</w:t>
      </w:r>
      <w:r>
        <w:rPr>
          <w:spacing w:val="1"/>
        </w:rPr>
        <w:t xml:space="preserve"> </w:t>
      </w:r>
      <w:r>
        <w:t>performance is used, means that the term can be observed according to the different financial and</w:t>
      </w:r>
      <w:r>
        <w:rPr>
          <w:spacing w:val="1"/>
        </w:rPr>
        <w:t xml:space="preserve"> </w:t>
      </w:r>
      <w:r>
        <w:t>non-financial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objectives,</w:t>
      </w:r>
      <w:r>
        <w:rPr>
          <w:spacing w:val="1"/>
        </w:rPr>
        <w:t xml:space="preserve"> </w:t>
      </w:r>
      <w:r>
        <w:t>which,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turn,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number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indicators.</w:t>
      </w:r>
      <w:r>
        <w:rPr>
          <w:spacing w:val="1"/>
        </w:rPr>
        <w:t xml:space="preserve"> </w:t>
      </w:r>
      <w:r>
        <w:t>Oluseyi (2010), quipped that a performance measure is the numerical or quantitative</w:t>
      </w:r>
      <w:r>
        <w:rPr>
          <w:spacing w:val="1"/>
        </w:rPr>
        <w:t xml:space="preserve"> </w:t>
      </w:r>
      <w:r>
        <w:t xml:space="preserve">indicator that shows how well each objective is being met. </w:t>
      </w:r>
      <w:r>
        <w:rPr>
          <w:color w:val="181717"/>
        </w:rPr>
        <w:t>Ospina, and Watad (1999</w:t>
      </w:r>
      <w:r>
        <w:t>), however,</w:t>
      </w:r>
      <w:r>
        <w:rPr>
          <w:spacing w:val="1"/>
        </w:rPr>
        <w:t xml:space="preserve"> </w:t>
      </w:r>
      <w:r>
        <w:t>said performance measurement requires an extensive use of quantitative and qualitative data, with</w:t>
      </w:r>
      <w:r>
        <w:rPr>
          <w:spacing w:val="-57"/>
        </w:rPr>
        <w:t xml:space="preserve"> </w:t>
      </w:r>
      <w:r>
        <w:t>clear definitions and specific frequency for analysis, so the choice between them depends on the</w:t>
      </w:r>
      <w:r>
        <w:rPr>
          <w:spacing w:val="1"/>
        </w:rPr>
        <w:t xml:space="preserve"> </w:t>
      </w:r>
      <w:r>
        <w:t>purpose of the measurement and, in many cases, the availability of the data. According to Owen,</w:t>
      </w:r>
      <w:r>
        <w:rPr>
          <w:spacing w:val="1"/>
        </w:rPr>
        <w:t xml:space="preserve"> </w:t>
      </w:r>
      <w:r>
        <w:t xml:space="preserve">Ron, Will, &amp; Robert, (2001) and </w:t>
      </w:r>
      <w:r>
        <w:rPr>
          <w:color w:val="181717"/>
        </w:rPr>
        <w:t>Pershing (2006)</w:t>
      </w:r>
      <w:r>
        <w:t>, many researchers have already exposed before</w:t>
      </w:r>
      <w:r>
        <w:rPr>
          <w:spacing w:val="1"/>
        </w:rPr>
        <w:t xml:space="preserve"> </w:t>
      </w:r>
      <w:r>
        <w:t>limitations of traditional performance measures based on costs. Some of these limitations are: (i)</w:t>
      </w:r>
      <w:r>
        <w:rPr>
          <w:spacing w:val="1"/>
        </w:rPr>
        <w:t xml:space="preserve"> </w:t>
      </w:r>
      <w:r>
        <w:t>the exclusion of a strategic perspective; (ii) the lack of focus on success factors; and (iii) the poor</w:t>
      </w:r>
      <w:r>
        <w:rPr>
          <w:spacing w:val="1"/>
        </w:rPr>
        <w:t xml:space="preserve"> </w:t>
      </w:r>
      <w:r>
        <w:t>consideration</w:t>
      </w:r>
      <w:r>
        <w:rPr>
          <w:spacing w:val="-1"/>
        </w:rPr>
        <w:t xml:space="preserve"> </w:t>
      </w:r>
      <w:r>
        <w:t>of stakeholders’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and expectations.</w:t>
      </w:r>
    </w:p>
    <w:p>
      <w:pPr>
        <w:pStyle w:val="6"/>
        <w:spacing w:before="201" w:line="480" w:lineRule="auto"/>
        <w:ind w:left="217" w:right="431" w:firstLine="720"/>
        <w:jc w:val="both"/>
      </w:pPr>
      <w:r>
        <w:rPr>
          <w:color w:val="181717"/>
        </w:rPr>
        <w:t>Olaniyan, and Ojo, (2008</w:t>
      </w:r>
      <w:r>
        <w:t>), opined that traditionally, the success of a company has been</w:t>
      </w:r>
      <w:r>
        <w:rPr>
          <w:spacing w:val="1"/>
        </w:rPr>
        <w:t xml:space="preserve"> </w:t>
      </w:r>
      <w:r>
        <w:t>evaluated by the use of financial measures. Although financial measures can appear in several</w:t>
      </w:r>
      <w:r>
        <w:rPr>
          <w:spacing w:val="1"/>
        </w:rPr>
        <w:t xml:space="preserve"> </w:t>
      </w:r>
      <w:r>
        <w:t>different forms, three of the most common ones can be explained as Profit Margins, Return On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(ROA)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Equity</w:t>
      </w:r>
      <w:r>
        <w:rPr>
          <w:spacing w:val="1"/>
        </w:rPr>
        <w:t xml:space="preserve"> </w:t>
      </w:r>
      <w:r>
        <w:t>(ROE).</w:t>
      </w:r>
      <w:r>
        <w:rPr>
          <w:spacing w:val="1"/>
        </w:rPr>
        <w:t xml:space="preserve"> </w:t>
      </w:r>
      <w:r>
        <w:rPr>
          <w:color w:val="181717"/>
        </w:rPr>
        <w:t>Olalere,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and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Adesoji,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(2013)</w:t>
      </w:r>
      <w:r>
        <w:t>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distinguish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system:</w:t>
      </w:r>
      <w:r>
        <w:rPr>
          <w:spacing w:val="1"/>
        </w:rPr>
        <w:t xml:space="preserve"> </w:t>
      </w:r>
      <w:r>
        <w:t>cost,</w:t>
      </w:r>
      <w:r>
        <w:rPr>
          <w:spacing w:val="1"/>
        </w:rPr>
        <w:t xml:space="preserve"> </w:t>
      </w:r>
      <w:r>
        <w:t>dependability,</w:t>
      </w:r>
      <w:r>
        <w:rPr>
          <w:spacing w:val="-2"/>
        </w:rPr>
        <w:t xml:space="preserve"> </w:t>
      </w:r>
      <w:r>
        <w:t>flexibility,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speed.</w:t>
      </w:r>
      <w:r>
        <w:rPr>
          <w:spacing w:val="25"/>
        </w:rPr>
        <w:t xml:space="preserve"> </w:t>
      </w:r>
      <w:r>
        <w:rPr>
          <w:color w:val="181717"/>
        </w:rPr>
        <w:t>Okotoni,</w:t>
      </w:r>
      <w:r>
        <w:rPr>
          <w:color w:val="181717"/>
          <w:spacing w:val="85"/>
        </w:rPr>
        <w:t xml:space="preserve"> </w:t>
      </w:r>
      <w:r>
        <w:rPr>
          <w:color w:val="181717"/>
        </w:rPr>
        <w:t>and</w:t>
      </w:r>
      <w:r>
        <w:rPr>
          <w:color w:val="181717"/>
          <w:spacing w:val="86"/>
        </w:rPr>
        <w:t xml:space="preserve"> </w:t>
      </w:r>
      <w:r>
        <w:rPr>
          <w:color w:val="181717"/>
        </w:rPr>
        <w:t>Erero</w:t>
      </w:r>
      <w:r>
        <w:rPr>
          <w:color w:val="181717"/>
          <w:spacing w:val="85"/>
        </w:rPr>
        <w:t xml:space="preserve"> </w:t>
      </w:r>
      <w:r>
        <w:rPr>
          <w:color w:val="181717"/>
        </w:rPr>
        <w:t>(2005</w:t>
      </w:r>
      <w:r>
        <w:t>),</w:t>
      </w:r>
      <w:r>
        <w:rPr>
          <w:spacing w:val="86"/>
        </w:rPr>
        <w:t xml:space="preserve"> </w:t>
      </w:r>
      <w:r>
        <w:t>postulates</w:t>
      </w:r>
      <w:r>
        <w:rPr>
          <w:spacing w:val="86"/>
        </w:rPr>
        <w:t xml:space="preserve"> </w:t>
      </w:r>
      <w:r>
        <w:t>that</w:t>
      </w:r>
      <w:r>
        <w:rPr>
          <w:spacing w:val="85"/>
        </w:rPr>
        <w:t xml:space="preserve"> </w:t>
      </w:r>
      <w:r>
        <w:t>in</w:t>
      </w:r>
      <w:r>
        <w:rPr>
          <w:spacing w:val="87"/>
        </w:rPr>
        <w:t xml:space="preserve"> </w:t>
      </w:r>
      <w:r>
        <w:t>a</w:t>
      </w:r>
    </w:p>
    <w:p>
      <w:pPr>
        <w:pStyle w:val="6"/>
        <w:spacing w:line="275" w:lineRule="exact"/>
        <w:ind w:left="217"/>
        <w:jc w:val="both"/>
      </w:pPr>
      <w:r>
        <w:t>perspective</w:t>
      </w:r>
      <w:r>
        <w:rPr>
          <w:spacing w:val="38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traditional</w:t>
      </w:r>
      <w:r>
        <w:rPr>
          <w:spacing w:val="40"/>
        </w:rPr>
        <w:t xml:space="preserve"> </w:t>
      </w:r>
      <w:r>
        <w:t>productivity,</w:t>
      </w:r>
      <w:r>
        <w:rPr>
          <w:spacing w:val="40"/>
        </w:rPr>
        <w:t xml:space="preserve"> </w:t>
      </w:r>
      <w:r>
        <w:t>numerous</w:t>
      </w:r>
      <w:r>
        <w:rPr>
          <w:spacing w:val="40"/>
        </w:rPr>
        <w:t xml:space="preserve"> </w:t>
      </w:r>
      <w:r>
        <w:t>measures</w:t>
      </w:r>
      <w:r>
        <w:rPr>
          <w:spacing w:val="40"/>
        </w:rPr>
        <w:t xml:space="preserve"> </w:t>
      </w:r>
      <w:r>
        <w:t>can</w:t>
      </w:r>
      <w:r>
        <w:rPr>
          <w:spacing w:val="38"/>
        </w:rPr>
        <w:t xml:space="preserve"> </w:t>
      </w:r>
      <w:r>
        <w:t>be</w:t>
      </w:r>
      <w:r>
        <w:rPr>
          <w:spacing w:val="39"/>
        </w:rPr>
        <w:t xml:space="preserve"> </w:t>
      </w:r>
      <w:r>
        <w:t>found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literature,</w:t>
      </w:r>
      <w:r>
        <w:rPr>
          <w:spacing w:val="40"/>
        </w:rPr>
        <w:t xml:space="preserve"> </w:t>
      </w:r>
      <w:r>
        <w:t>but</w:t>
      </w:r>
    </w:p>
    <w:p>
      <w:pPr>
        <w:spacing w:after="0" w:line="275" w:lineRule="exact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7" w:right="433"/>
        <w:jc w:val="both"/>
      </w:pPr>
      <w:r>
        <w:t>usually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distinguished:</w:t>
      </w:r>
      <w:r>
        <w:rPr>
          <w:spacing w:val="61"/>
        </w:rPr>
        <w:t xml:space="preserve"> </w:t>
      </w:r>
      <w:r>
        <w:t>partial</w:t>
      </w:r>
      <w:r>
        <w:rPr>
          <w:spacing w:val="-57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productivity.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color w:val="181717"/>
        </w:rPr>
        <w:t>Okanya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(2008),</w:t>
      </w:r>
      <w:r>
        <w:rPr>
          <w:color w:val="181717"/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number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profitability,</w:t>
      </w:r>
      <w:r>
        <w:rPr>
          <w:spacing w:val="-1"/>
        </w:rPr>
        <w:t xml:space="preserve"> </w:t>
      </w:r>
      <w:r>
        <w:t>such as customer</w:t>
      </w:r>
      <w:r>
        <w:rPr>
          <w:spacing w:val="-2"/>
        </w:rPr>
        <w:t xml:space="preserve"> </w:t>
      </w:r>
      <w:r>
        <w:t>loyalty and employee satisfaction.</w:t>
      </w:r>
    </w:p>
    <w:p>
      <w:pPr>
        <w:pStyle w:val="3"/>
        <w:numPr>
          <w:ilvl w:val="1"/>
          <w:numId w:val="11"/>
        </w:numPr>
        <w:tabs>
          <w:tab w:val="left" w:pos="653"/>
        </w:tabs>
        <w:spacing w:before="201" w:after="0" w:line="240" w:lineRule="auto"/>
        <w:ind w:left="652" w:right="0" w:hanging="436"/>
        <w:jc w:val="both"/>
      </w:pPr>
      <w:r>
        <w:t>Path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Performance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before="1" w:line="480" w:lineRule="auto"/>
        <w:ind w:left="218" w:right="435" w:firstLine="718"/>
        <w:jc w:val="both"/>
      </w:pPr>
      <w:r>
        <w:t>In the current context of sustainable development, an emphasis is more and more put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development: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development,</w:t>
      </w:r>
      <w:r>
        <w:rPr>
          <w:spacing w:val="-1"/>
        </w:rPr>
        <w:t xml:space="preserve"> </w:t>
      </w:r>
      <w:r>
        <w:t>social development and environmental protection.</w:t>
      </w:r>
    </w:p>
    <w:p>
      <w:pPr>
        <w:pStyle w:val="6"/>
        <w:spacing w:line="480" w:lineRule="auto"/>
        <w:ind w:left="202" w:right="433" w:firstLine="734"/>
        <w:jc w:val="both"/>
      </w:pP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current</w:t>
      </w:r>
      <w:r>
        <w:rPr>
          <w:spacing w:val="40"/>
        </w:rPr>
        <w:t xml:space="preserve"> </w:t>
      </w:r>
      <w:r>
        <w:t>conditions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world</w:t>
      </w:r>
      <w:r>
        <w:rPr>
          <w:spacing w:val="40"/>
        </w:rPr>
        <w:t xml:space="preserve"> </w:t>
      </w:r>
      <w:r>
        <w:t>economy</w:t>
      </w:r>
      <w:r>
        <w:rPr>
          <w:spacing w:val="40"/>
        </w:rPr>
        <w:t xml:space="preserve"> </w:t>
      </w:r>
      <w:r>
        <w:t>globalization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global</w:t>
      </w:r>
      <w:r>
        <w:rPr>
          <w:spacing w:val="40"/>
        </w:rPr>
        <w:t xml:space="preserve"> </w:t>
      </w:r>
      <w:r>
        <w:t>financial</w:t>
      </w:r>
      <w:r>
        <w:rPr>
          <w:spacing w:val="-58"/>
        </w:rPr>
        <w:t xml:space="preserve"> </w:t>
      </w:r>
      <w:r>
        <w:t>crisis</w:t>
      </w:r>
      <w:r>
        <w:rPr>
          <w:spacing w:val="1"/>
        </w:rPr>
        <w:t xml:space="preserve"> </w:t>
      </w:r>
      <w:r>
        <w:t>manifested</w:t>
      </w:r>
      <w:r>
        <w:rPr>
          <w:spacing w:val="1"/>
        </w:rPr>
        <w:t xml:space="preserve"> </w:t>
      </w:r>
      <w:r>
        <w:t>worldwide,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powerful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creates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shareholders, meets customer requirements, takes into account the opinion of employees and</w:t>
      </w:r>
      <w:r>
        <w:rPr>
          <w:spacing w:val="1"/>
        </w:rPr>
        <w:t xml:space="preserve"> </w:t>
      </w:r>
      <w:r>
        <w:t>protects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(</w:t>
      </w:r>
      <w:r>
        <w:rPr>
          <w:color w:val="181717"/>
        </w:rPr>
        <w:t>Oguntimehin,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2001</w:t>
      </w:r>
      <w:r>
        <w:t>)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requires</w:t>
      </w:r>
      <w:r>
        <w:rPr>
          <w:spacing w:val="60"/>
        </w:rPr>
        <w:t xml:space="preserve"> </w:t>
      </w:r>
      <w:r>
        <w:t>organization’s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stakeholders,</w:t>
      </w:r>
      <w:r>
        <w:rPr>
          <w:spacing w:val="1"/>
        </w:rPr>
        <w:t xml:space="preserve"> </w:t>
      </w:r>
      <w:r>
        <w:t>namely:</w:t>
      </w:r>
      <w:r>
        <w:rPr>
          <w:spacing w:val="1"/>
        </w:rPr>
        <w:t xml:space="preserve"> </w:t>
      </w:r>
      <w:r>
        <w:t>shareholders,</w:t>
      </w:r>
      <w:r>
        <w:rPr>
          <w:spacing w:val="1"/>
        </w:rPr>
        <w:t xml:space="preserve"> </w:t>
      </w:r>
      <w:r>
        <w:t>employees,</w:t>
      </w:r>
      <w:r>
        <w:rPr>
          <w:spacing w:val="60"/>
        </w:rPr>
        <w:t xml:space="preserve"> </w:t>
      </w:r>
      <w:r>
        <w:t>suppliers,</w:t>
      </w:r>
      <w:r>
        <w:rPr>
          <w:spacing w:val="1"/>
        </w:rPr>
        <w:t xml:space="preserve"> </w:t>
      </w:r>
      <w:r>
        <w:t>customers,</w:t>
      </w:r>
      <w:r>
        <w:rPr>
          <w:spacing w:val="-1"/>
        </w:rPr>
        <w:t xml:space="preserve"> </w:t>
      </w:r>
      <w:r>
        <w:t>creditors, local community etc.</w:t>
      </w:r>
    </w:p>
    <w:p>
      <w:pPr>
        <w:pStyle w:val="6"/>
        <w:spacing w:before="200" w:line="480" w:lineRule="auto"/>
        <w:ind w:left="202" w:right="433" w:firstLine="734"/>
        <w:jc w:val="both"/>
      </w:pPr>
      <w:r>
        <w:rPr>
          <w:color w:val="181717"/>
        </w:rPr>
        <w:t>Mark and Andrew (2000)</w:t>
      </w:r>
      <w:r>
        <w:t>, assert that global performance requires a comprehensive vision</w:t>
      </w:r>
      <w:r>
        <w:rPr>
          <w:spacing w:val="-57"/>
        </w:rPr>
        <w:t xml:space="preserve"> </w:t>
      </w:r>
      <w:r>
        <w:t>of the interdependence of internal and external, quantitative and qualitative, technical and human,</w:t>
      </w:r>
      <w:r>
        <w:rPr>
          <w:spacing w:val="-57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economy, the argument of Alazard and Separi (2001) assigned new meanings to the terms of</w:t>
      </w:r>
      <w:r>
        <w:rPr>
          <w:spacing w:val="1"/>
        </w:rPr>
        <w:t xml:space="preserve"> </w:t>
      </w:r>
      <w:r>
        <w:t>efficiency and effectiveness and considers that the economic, social and environment constituents</w:t>
      </w:r>
      <w:r>
        <w:rPr>
          <w:spacing w:val="-57"/>
        </w:rPr>
        <w:t xml:space="preserve"> </w:t>
      </w:r>
      <w:r>
        <w:t>have an essential influence on global performance. For Malcolm (1997) and Hanson (2006),</w:t>
      </w:r>
      <w:r>
        <w:rPr>
          <w:spacing w:val="1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aggregation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economic,</w:t>
      </w:r>
      <w:r>
        <w:rPr>
          <w:spacing w:val="-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performance.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5"/>
        <w:rPr>
          <w:sz w:val="21"/>
        </w:rPr>
      </w:pPr>
    </w:p>
    <w:p>
      <w:pPr>
        <w:pStyle w:val="6"/>
        <w:ind w:left="972"/>
        <w:rPr>
          <w:sz w:val="20"/>
        </w:rPr>
      </w:pPr>
      <w:r>
        <w:rPr>
          <w:sz w:val="20"/>
        </w:rPr>
        <w:pict>
          <v:group id="_x0000_s1043" o:spid="_x0000_s1043" o:spt="203" style="height:160.5pt;width:396.95pt;" coordsize="7939,3210">
            <o:lock v:ext="edit"/>
            <v:line id="_x0000_s1044" o:spid="_x0000_s1044" o:spt="20" style="position:absolute;left:7;top:152;height:0;width:2509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shape id="_x0000_s1045" o:spid="_x0000_s1045" style="position:absolute;left:2516;top:78;height:155;width:142;" fillcolor="#000000" filled="t" stroked="f" coordorigin="2516,78" coordsize="142,155" path="m2516,78l2516,233,2658,158,2516,78xe">
              <v:path arrowok="t"/>
              <v:fill on="t" focussize="0,0"/>
              <v:stroke on="f"/>
              <v:imagedata o:title=""/>
              <o:lock v:ext="edit"/>
            </v:shape>
            <v:line id="_x0000_s1046" o:spid="_x0000_s1046" o:spt="20" style="position:absolute;left:7;top:152;height:3051;width: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line id="_x0000_s1047" o:spid="_x0000_s1047" o:spt="20" style="position:absolute;left:7;top:3203;height:0;width:2716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line id="_x0000_s1048" o:spid="_x0000_s1048" o:spt="20" style="position:absolute;left:5212;top:152;flip:x;height:0;width:268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shape id="_x0000_s1049" o:spid="_x0000_s1049" style="position:absolute;left:5078;top:78;height:155;width:137;" fillcolor="#000000" filled="t" stroked="f" coordorigin="5078,78" coordsize="137,155" path="m5215,78l5078,158,5215,233,5215,78xe">
              <v:path arrowok="t"/>
              <v:fill on="t" focussize="0,0"/>
              <v:stroke on="f"/>
              <v:imagedata o:title=""/>
              <o:lock v:ext="edit"/>
            </v:shape>
            <v:line id="_x0000_s1050" o:spid="_x0000_s1050" o:spt="20" style="position:absolute;left:7892;top:152;height:3051;width: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line id="_x0000_s1051" o:spid="_x0000_s1051" o:spt="20" style="position:absolute;left:5182;top:3203;height:0;width:271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line id="_x0000_s1052" o:spid="_x0000_s1052" o:spt="20" style="position:absolute;left:1397;top:832;height:0;width:5149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line id="_x0000_s1053" o:spid="_x0000_s1053" o:spt="20" style="position:absolute;left:3886;top:526;flip:y;height:570;width: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shape id="_x0000_s1054" o:spid="_x0000_s1054" style="position:absolute;left:3817;top:374;height:156;width:141;" fillcolor="#000000" filled="t" stroked="f" coordorigin="3817,374" coordsize="141,156" path="m3889,374l3817,530,3958,530,3889,374xe">
              <v:path arrowok="t"/>
              <v:fill on="t" focussize="0,0"/>
              <v:stroke on="f"/>
              <v:imagedata o:title=""/>
              <o:lock v:ext="edit"/>
            </v:shape>
            <v:line id="_x0000_s1055" o:spid="_x0000_s1055" o:spt="20" style="position:absolute;left:6546;top:832;height:561;width: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line id="_x0000_s1056" o:spid="_x0000_s1056" o:spt="20" style="position:absolute;left:1397;top:832;height:561;width: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line id="_x0000_s1057" o:spid="_x0000_s1057" o:spt="20" style="position:absolute;left:6546;top:1775;height:707;width: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line id="_x0000_s1058" o:spid="_x0000_s1058" o:spt="20" style="position:absolute;left:1854;top:1775;height:707;width: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line id="_x0000_s1059" o:spid="_x0000_s1059" o:spt="20" style="position:absolute;left:998;top:1789;height:707;width: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line id="_x0000_s1060" o:spid="_x0000_s1060" o:spt="20" style="position:absolute;left:5490;top:1789;height:517;width: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line id="_x0000_s1061" o:spid="_x0000_s1061" o:spt="20" style="position:absolute;left:7452;top:1760;height:410;width: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line id="_x0000_s1062" o:spid="_x0000_s1062" o:spt="20" style="position:absolute;left:2483;top:1775;height:294;width: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line id="_x0000_s1063" o:spid="_x0000_s1063" o:spt="20" style="position:absolute;left:490;top:1760;height:311;width:0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  <v:shape id="_x0000_s1064" o:spid="_x0000_s1064" style="position:absolute;left:98;top:523;height:2108;width:6044;" fillcolor="#FFFFFF" filled="t" stroked="f" coordorigin="98,523" coordsize="6044,2108" path="m902,2069l98,2069,98,2630,902,2630,902,2069xm6142,523l3948,523,3948,760,6142,760,6142,523xe">
              <v:path arrowok="t"/>
              <v:fill on="t" focussize="0,0"/>
              <v:stroke on="f"/>
              <v:imagedata o:title=""/>
              <o:lock v:ext="edit"/>
            </v:shape>
            <v:shape id="_x0000_s1065" o:spid="_x0000_s1065" o:spt="202" type="#_x0000_t202" style="position:absolute;left:1718;top:535;height:215;width:447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4" w:lineRule="exact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Integration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into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ethical</w:t>
                    </w:r>
                    <w:r>
                      <w:rPr>
                        <w:rFonts w:ascii="Arial M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funds</w:t>
                    </w:r>
                    <w:r>
                      <w:rPr>
                        <w:rFonts w:ascii="Arial MT"/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position w:val="1"/>
                        <w:sz w:val="18"/>
                      </w:rPr>
                      <w:t>Access</w:t>
                    </w:r>
                    <w:r>
                      <w:rPr>
                        <w:rFonts w:ascii="Arial MT"/>
                        <w:spacing w:val="-4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position w:val="1"/>
                        <w:sz w:val="18"/>
                      </w:rPr>
                      <w:t>to</w:t>
                    </w:r>
                    <w:r>
                      <w:rPr>
                        <w:rFonts w:ascii="Arial MT"/>
                        <w:spacing w:val="-4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position w:val="1"/>
                        <w:sz w:val="18"/>
                      </w:rPr>
                      <w:t>capital</w:t>
                    </w:r>
                    <w:r>
                      <w:rPr>
                        <w:rFonts w:ascii="Arial MT"/>
                        <w:spacing w:val="-4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position w:val="1"/>
                        <w:sz w:val="18"/>
                      </w:rPr>
                      <w:t>markets</w:t>
                    </w:r>
                  </w:p>
                </w:txbxContent>
              </v:textbox>
            </v:shape>
            <v:shape id="_x0000_s1066" o:spid="_x0000_s1066" o:spt="202" type="#_x0000_t202" style="position:absolute;left:111;top:2081;height:404;width:89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35" w:lineRule="auto"/>
                      <w:ind w:left="0" w:right="17" w:firstLine="27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Reduction</w:t>
                    </w:r>
                    <w:r>
                      <w:rPr>
                        <w:rFonts w:asci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sz w:val="18"/>
                      </w:rPr>
                      <w:t>of</w:t>
                    </w:r>
                    <w:r>
                      <w:rPr>
                        <w:rFonts w:ascii="Arial MT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pacing w:val="-1"/>
                        <w:sz w:val="18"/>
                      </w:rPr>
                      <w:t>pollution</w:t>
                    </w:r>
                  </w:p>
                </w:txbxContent>
              </v:textbox>
            </v:shape>
            <v:shape id="_x0000_s1067" o:spid="_x0000_s1067" o:spt="202" type="#_x0000_t202" style="position:absolute;left:2156;top:2081;height:404;width:78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35" w:lineRule="auto"/>
                      <w:ind w:left="18" w:right="6" w:hanging="18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1"/>
                        <w:sz w:val="18"/>
                      </w:rPr>
                      <w:t>Resource</w:t>
                    </w:r>
                    <w:r>
                      <w:rPr>
                        <w:rFonts w:asci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depletion</w:t>
                    </w:r>
                  </w:p>
                </w:txbxContent>
              </v:textbox>
            </v:shape>
            <v:shape id="_x0000_s1068" o:spid="_x0000_s1068" o:spt="202" type="#_x0000_t202" style="position:absolute;left:4909;top:2372;height:202;width:129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1" w:lineRule="exact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Equal</w:t>
                    </w:r>
                    <w:r>
                      <w:rPr>
                        <w:rFonts w:ascii="Arial MT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treatment</w:t>
                    </w:r>
                  </w:p>
                </w:txbxContent>
              </v:textbox>
            </v:shape>
            <v:shape id="_x0000_s1069" o:spid="_x0000_s1069" o:spt="202" type="#_x0000_t202" style="position:absolute;left:576;top:2609;height:216;width:1832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15" w:lineRule="exact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position w:val="1"/>
                        <w:sz w:val="18"/>
                      </w:rPr>
                      <w:t>Security</w:t>
                    </w:r>
                    <w:r>
                      <w:rPr>
                        <w:rFonts w:ascii="Arial MT"/>
                        <w:spacing w:val="-3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position w:val="1"/>
                        <w:sz w:val="18"/>
                      </w:rPr>
                      <w:t>of</w:t>
                    </w:r>
                    <w:r>
                      <w:rPr>
                        <w:rFonts w:ascii="Arial MT"/>
                        <w:spacing w:val="59"/>
                        <w:position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Security</w:t>
                    </w:r>
                    <w:r>
                      <w:rPr>
                        <w:rFonts w:ascii="Arial M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of</w:t>
                    </w:r>
                  </w:p>
                </w:txbxContent>
              </v:textbox>
            </v:shape>
            <v:shape id="_x0000_s1070" o:spid="_x0000_s1070" o:spt="202" type="#_x0000_t202" style="position:absolute;left:669;top:2810;height:202;width:659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1" w:lineRule="exact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facilities</w:t>
                    </w:r>
                  </w:p>
                </w:txbxContent>
              </v:textbox>
            </v:shape>
            <v:shape id="_x0000_s1071" o:spid="_x0000_s1071" o:spt="202" type="#_x0000_t202" style="position:absolute;left:1609;top:2826;height:202;width:71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1" w:lineRule="exact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products</w:t>
                    </w:r>
                  </w:p>
                </w:txbxContent>
              </v:textbox>
            </v:shape>
            <v:shape id="_x0000_s1072" o:spid="_x0000_s1072" o:spt="202" type="#_x0000_t202" style="position:absolute;left:6224;top:2552;height:404;width:64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35" w:lineRule="auto"/>
                      <w:ind w:left="0" w:right="-1" w:firstLine="8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Good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working</w:t>
                    </w:r>
                  </w:p>
                </w:txbxContent>
              </v:textbox>
            </v:shape>
            <v:shape id="_x0000_s1073" o:spid="_x0000_s1073" o:spt="202" type="#_x0000_t202" style="position:absolute;left:6949;top:2255;height:602;width: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32" w:lineRule="auto"/>
                      <w:ind w:left="0" w:right="18" w:firstLine="0"/>
                      <w:jc w:val="center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1"/>
                        <w:sz w:val="18"/>
                      </w:rPr>
                      <w:t>Observance</w:t>
                    </w:r>
                    <w:r>
                      <w:rPr>
                        <w:rFonts w:ascii="Arial MT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of human</w:t>
                    </w:r>
                    <w:r>
                      <w:rPr>
                        <w:rFonts w:ascii="Arial MT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rights</w:t>
                    </w:r>
                  </w:p>
                </w:txbxContent>
              </v:textbox>
            </v:shape>
            <v:shape id="_x0000_s1074" o:spid="_x0000_s1074" o:spt="202" type="#_x0000_t202" style="position:absolute;left:6139;top:2958;height:202;width:82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01" w:lineRule="exact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conditions</w:t>
                    </w:r>
                  </w:p>
                </w:txbxContent>
              </v:textbox>
            </v:shape>
            <v:shape id="_x0000_s1075" o:spid="_x0000_s1075" o:spt="202" type="#_x0000_t202" style="position:absolute;left:5383;top:1411;height:349;width:2352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53"/>
                      <w:ind w:left="394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Social</w:t>
                    </w:r>
                    <w:r>
                      <w:rPr>
                        <w:rFonts w:ascii="Arial MT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performance</w:t>
                    </w:r>
                  </w:p>
                </w:txbxContent>
              </v:textbox>
            </v:shape>
            <v:shape id="_x0000_s1076" o:spid="_x0000_s1076" o:spt="202" type="#_x0000_t202" style="position:absolute;left:207;top:1411;height:349;width:2314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40"/>
                      <w:ind w:left="74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pacing w:val="-1"/>
                        <w:sz w:val="18"/>
                      </w:rPr>
                      <w:t>Environmental</w:t>
                    </w:r>
                    <w:r>
                      <w:rPr>
                        <w:rFonts w:ascii="Arial MT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sz w:val="18"/>
                      </w:rPr>
                      <w:t>performance</w:t>
                    </w:r>
                  </w:p>
                </w:txbxContent>
              </v:textbox>
            </v:shape>
            <v:shape id="_x0000_s1077" o:spid="_x0000_s1077" o:spt="202" type="#_x0000_t202" style="position:absolute;left:2722;top:1095;height:317;width:2352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74" w:line="228" w:lineRule="exact"/>
                      <w:ind w:left="251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Economic</w:t>
                    </w:r>
                    <w:r>
                      <w:rPr>
                        <w:rFonts w:ascii="Arial MT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performance</w:t>
                    </w:r>
                  </w:p>
                </w:txbxContent>
              </v:textbox>
            </v:shape>
            <v:shape id="_x0000_s1078" o:spid="_x0000_s1078" o:spt="202" type="#_x0000_t202" style="position:absolute;left:2722;top:7;height:368;width:2352;" filled="f" stroked="t" coordsize="21600,21600">
              <v:path/>
              <v:fill on="f" focussize="0,0"/>
              <v:stroke weight="0.72pt" color="#000000"/>
              <v:imagedata o:title=""/>
              <o:lock v:ext="edit"/>
              <v:textbox inset="0mm,0mm,0mm,0mm">
                <w:txbxContent>
                  <w:p>
                    <w:pPr>
                      <w:spacing w:before="71"/>
                      <w:ind w:left="385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Global</w:t>
                    </w:r>
                    <w:r>
                      <w:rPr>
                        <w:rFonts w:ascii="Arial MT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performance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>
      <w:pPr>
        <w:pStyle w:val="10"/>
        <w:numPr>
          <w:ilvl w:val="2"/>
          <w:numId w:val="11"/>
        </w:numPr>
        <w:tabs>
          <w:tab w:val="left" w:pos="1359"/>
          <w:tab w:val="left" w:pos="5241"/>
          <w:tab w:val="left" w:pos="6049"/>
        </w:tabs>
        <w:spacing w:before="60" w:after="0" w:line="240" w:lineRule="auto"/>
        <w:ind w:left="1358" w:right="0" w:hanging="253"/>
        <w:jc w:val="left"/>
        <w:rPr>
          <w:sz w:val="24"/>
        </w:rPr>
      </w:pPr>
      <w:r>
        <w:rPr>
          <w:position w:val="2"/>
          <w:sz w:val="22"/>
        </w:rPr>
        <w:t>Decrease</w:t>
      </w:r>
      <w:r>
        <w:rPr>
          <w:spacing w:val="-1"/>
          <w:position w:val="2"/>
          <w:sz w:val="22"/>
        </w:rPr>
        <w:t xml:space="preserve"> </w:t>
      </w:r>
      <w:r>
        <w:rPr>
          <w:position w:val="2"/>
          <w:sz w:val="22"/>
        </w:rPr>
        <w:t>in</w:t>
      </w:r>
      <w:r>
        <w:rPr>
          <w:spacing w:val="-1"/>
          <w:position w:val="2"/>
          <w:sz w:val="22"/>
        </w:rPr>
        <w:t xml:space="preserve"> </w:t>
      </w:r>
      <w:r>
        <w:rPr>
          <w:position w:val="2"/>
          <w:sz w:val="22"/>
        </w:rPr>
        <w:t>direct</w:t>
      </w:r>
      <w:r>
        <w:rPr>
          <w:spacing w:val="-2"/>
          <w:position w:val="2"/>
          <w:sz w:val="22"/>
        </w:rPr>
        <w:t xml:space="preserve"> </w:t>
      </w:r>
      <w:r>
        <w:rPr>
          <w:position w:val="2"/>
          <w:sz w:val="22"/>
        </w:rPr>
        <w:t>costs</w:t>
      </w:r>
      <w:r>
        <w:rPr>
          <w:position w:val="2"/>
          <w:sz w:val="22"/>
        </w:rPr>
        <w:tab/>
      </w:r>
      <w:r>
        <w:rPr>
          <w:rFonts w:ascii="Segoe UI Symbol" w:hAnsi="Segoe UI Symbol"/>
          <w:position w:val="-4"/>
          <w:sz w:val="22"/>
        </w:rPr>
        <w:t>•</w:t>
      </w:r>
      <w:r>
        <w:rPr>
          <w:rFonts w:ascii="Segoe UI Symbol" w:hAnsi="Segoe UI Symbol"/>
          <w:position w:val="-4"/>
          <w:sz w:val="22"/>
        </w:rPr>
        <w:tab/>
      </w:r>
      <w:r>
        <w:rPr>
          <w:sz w:val="24"/>
        </w:rPr>
        <w:t>Diminution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possibility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</w:p>
    <w:p>
      <w:pPr>
        <w:pStyle w:val="10"/>
        <w:numPr>
          <w:ilvl w:val="0"/>
          <w:numId w:val="12"/>
        </w:numPr>
        <w:tabs>
          <w:tab w:val="left" w:pos="1478"/>
          <w:tab w:val="left" w:pos="1479"/>
          <w:tab w:val="left" w:pos="5977"/>
        </w:tabs>
        <w:spacing w:before="14" w:after="0" w:line="240" w:lineRule="auto"/>
        <w:ind w:left="1478" w:right="0" w:hanging="361"/>
        <w:jc w:val="left"/>
        <w:rPr>
          <w:sz w:val="22"/>
        </w:rPr>
      </w:pPr>
      <w:r>
        <w:rPr>
          <w:sz w:val="22"/>
        </w:rPr>
        <w:t>Reduction</w:t>
      </w:r>
      <w:r>
        <w:rPr>
          <w:spacing w:val="-1"/>
          <w:sz w:val="22"/>
        </w:rPr>
        <w:t xml:space="preserve"> </w:t>
      </w:r>
      <w:r>
        <w:rPr>
          <w:sz w:val="22"/>
        </w:rPr>
        <w:t>of</w:t>
      </w:r>
      <w:r>
        <w:rPr>
          <w:spacing w:val="-1"/>
          <w:sz w:val="22"/>
        </w:rPr>
        <w:t xml:space="preserve"> </w:t>
      </w:r>
      <w:r>
        <w:rPr>
          <w:sz w:val="22"/>
        </w:rPr>
        <w:t>accidents</w:t>
      </w:r>
      <w:r>
        <w:rPr>
          <w:spacing w:val="-1"/>
          <w:sz w:val="22"/>
        </w:rPr>
        <w:t xml:space="preserve"> </w:t>
      </w:r>
      <w:r>
        <w:rPr>
          <w:sz w:val="22"/>
        </w:rPr>
        <w:t>and</w:t>
      </w:r>
      <w:r>
        <w:rPr>
          <w:spacing w:val="2"/>
          <w:sz w:val="22"/>
        </w:rPr>
        <w:t xml:space="preserve"> </w:t>
      </w:r>
      <w:r>
        <w:rPr>
          <w:sz w:val="22"/>
        </w:rPr>
        <w:t>legal</w:t>
      </w:r>
      <w:r>
        <w:rPr>
          <w:spacing w:val="-3"/>
          <w:sz w:val="22"/>
        </w:rPr>
        <w:t xml:space="preserve"> </w:t>
      </w:r>
      <w:r>
        <w:rPr>
          <w:sz w:val="22"/>
        </w:rPr>
        <w:t>risk</w:t>
      </w:r>
      <w:r>
        <w:rPr>
          <w:sz w:val="22"/>
        </w:rPr>
        <w:tab/>
      </w:r>
      <w:r>
        <w:rPr>
          <w:sz w:val="22"/>
        </w:rPr>
        <w:t>emergence</w:t>
      </w:r>
      <w:r>
        <w:rPr>
          <w:spacing w:val="-2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sz w:val="22"/>
        </w:rPr>
        <w:t>phenomina</w:t>
      </w:r>
      <w:r>
        <w:rPr>
          <w:spacing w:val="-2"/>
          <w:sz w:val="22"/>
        </w:rPr>
        <w:t xml:space="preserve"> </w:t>
      </w:r>
      <w:r>
        <w:rPr>
          <w:sz w:val="22"/>
        </w:rPr>
        <w:t>like</w:t>
      </w:r>
      <w:r>
        <w:rPr>
          <w:spacing w:val="-2"/>
          <w:sz w:val="22"/>
        </w:rPr>
        <w:t xml:space="preserve"> </w:t>
      </w:r>
      <w:r>
        <w:rPr>
          <w:sz w:val="22"/>
        </w:rPr>
        <w:t>strikes</w:t>
      </w:r>
    </w:p>
    <w:p>
      <w:pPr>
        <w:pStyle w:val="6"/>
        <w:rPr>
          <w:sz w:val="26"/>
        </w:rPr>
      </w:pPr>
    </w:p>
    <w:p>
      <w:pPr>
        <w:pStyle w:val="10"/>
        <w:numPr>
          <w:ilvl w:val="0"/>
          <w:numId w:val="13"/>
        </w:numPr>
        <w:tabs>
          <w:tab w:val="left" w:pos="1319"/>
          <w:tab w:val="left" w:pos="5257"/>
        </w:tabs>
        <w:spacing w:before="154" w:after="0" w:line="240" w:lineRule="auto"/>
        <w:ind w:left="1318" w:right="0" w:hanging="181"/>
        <w:jc w:val="left"/>
        <w:rPr>
          <w:sz w:val="24"/>
        </w:rPr>
      </w:pPr>
      <w:r>
        <w:rPr>
          <w:sz w:val="24"/>
        </w:rPr>
        <w:t>Gain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image</w:t>
      </w:r>
      <w:r>
        <w:rPr>
          <w:sz w:val="24"/>
        </w:rPr>
        <w:tab/>
      </w:r>
      <w:r>
        <w:rPr>
          <w:sz w:val="24"/>
        </w:rPr>
        <w:t>* Employee</w:t>
      </w:r>
      <w:r>
        <w:rPr>
          <w:spacing w:val="-1"/>
          <w:sz w:val="24"/>
        </w:rPr>
        <w:t xml:space="preserve"> </w:t>
      </w:r>
      <w:r>
        <w:rPr>
          <w:sz w:val="24"/>
        </w:rPr>
        <w:t>motivation</w:t>
      </w:r>
    </w:p>
    <w:p>
      <w:pPr>
        <w:pStyle w:val="10"/>
        <w:numPr>
          <w:ilvl w:val="0"/>
          <w:numId w:val="13"/>
        </w:numPr>
        <w:tabs>
          <w:tab w:val="left" w:pos="1287"/>
          <w:tab w:val="left" w:pos="5258"/>
        </w:tabs>
        <w:spacing w:before="138" w:after="0" w:line="240" w:lineRule="auto"/>
        <w:ind w:left="1286" w:right="0" w:hanging="150"/>
        <w:jc w:val="left"/>
        <w:rPr>
          <w:sz w:val="20"/>
        </w:rPr>
      </w:pPr>
      <w:r>
        <w:rPr>
          <w:sz w:val="20"/>
        </w:rPr>
        <w:t>Opportunity</w:t>
      </w:r>
      <w:r>
        <w:rPr>
          <w:spacing w:val="8"/>
          <w:sz w:val="20"/>
        </w:rPr>
        <w:t xml:space="preserve"> </w:t>
      </w:r>
      <w:r>
        <w:rPr>
          <w:sz w:val="24"/>
        </w:rPr>
        <w:t>to create new products</w:t>
      </w:r>
      <w:r>
        <w:rPr>
          <w:sz w:val="24"/>
        </w:rPr>
        <w:tab/>
      </w:r>
      <w:r>
        <w:rPr>
          <w:sz w:val="24"/>
        </w:rPr>
        <w:t>*</w:t>
      </w:r>
      <w:r>
        <w:rPr>
          <w:spacing w:val="-3"/>
          <w:sz w:val="24"/>
        </w:rPr>
        <w:t xml:space="preserve"> </w:t>
      </w:r>
      <w:r>
        <w:rPr>
          <w:sz w:val="24"/>
        </w:rPr>
        <w:t>Facilitation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recruitment</w:t>
      </w:r>
    </w:p>
    <w:p>
      <w:pPr>
        <w:pStyle w:val="6"/>
        <w:rPr>
          <w:sz w:val="26"/>
        </w:rPr>
      </w:pPr>
    </w:p>
    <w:p>
      <w:pPr>
        <w:pStyle w:val="3"/>
        <w:spacing w:before="178"/>
      </w:pPr>
      <w:r>
        <w:t>Figure</w:t>
      </w:r>
      <w:r>
        <w:rPr>
          <w:spacing w:val="-2"/>
        </w:rPr>
        <w:t xml:space="preserve"> </w:t>
      </w:r>
      <w:r>
        <w:t>2.1</w:t>
      </w:r>
      <w:r>
        <w:rPr>
          <w:spacing w:val="-3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Entity</w:t>
      </w:r>
    </w:p>
    <w:p>
      <w:pPr>
        <w:spacing w:before="137"/>
        <w:ind w:left="202" w:right="435" w:firstLine="0"/>
        <w:jc w:val="both"/>
        <w:rPr>
          <w:i/>
          <w:sz w:val="24"/>
        </w:rPr>
      </w:pPr>
      <w:r>
        <w:rPr>
          <w:i/>
          <w:sz w:val="24"/>
        </w:rPr>
        <w:t>Source: Reynaud E. Development durable enterprise: vers une relation symbiotique [Sustainable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 and Business: Towards a Symbiotic Relationship], AIMS Day, ESSCA Sustainable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Workshop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Angers,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</w:t>
      </w:r>
    </w:p>
    <w:p>
      <w:pPr>
        <w:pStyle w:val="6"/>
        <w:spacing w:before="58" w:line="552" w:lineRule="exact"/>
        <w:ind w:left="202" w:right="432" w:firstLine="734"/>
        <w:jc w:val="both"/>
      </w:pPr>
      <w:r>
        <w:rPr>
          <w:color w:val="181717"/>
        </w:rPr>
        <w:t xml:space="preserve">Mark and Andrew (2000), </w:t>
      </w:r>
      <w:r>
        <w:t>believe that global performance is formed by the reunion of</w:t>
      </w:r>
      <w:r>
        <w:rPr>
          <w:spacing w:val="1"/>
        </w:rPr>
        <w:t xml:space="preserve"> </w:t>
      </w:r>
      <w:r>
        <w:t>financial performance, social and societal performance.</w:t>
      </w:r>
      <w:r>
        <w:rPr>
          <w:spacing w:val="1"/>
        </w:rPr>
        <w:t xml:space="preserve"> </w:t>
      </w:r>
      <w:r>
        <w:t>Reduction of accidents and legal risks</w:t>
      </w:r>
      <w:r>
        <w:rPr>
          <w:spacing w:val="1"/>
        </w:rPr>
        <w:t xml:space="preserve"> </w:t>
      </w:r>
      <w:r>
        <w:t>some phenomena like strikes. According to these two definitions, global performance is the end</w:t>
      </w:r>
      <w:r>
        <w:rPr>
          <w:spacing w:val="1"/>
        </w:rPr>
        <w:t xml:space="preserve"> </w:t>
      </w:r>
      <w:r>
        <w:t>result (outcome) of a series of performances. The achievement of social, economic, financial and</w:t>
      </w:r>
      <w:r>
        <w:rPr>
          <w:spacing w:val="1"/>
        </w:rPr>
        <w:t xml:space="preserve"> </w:t>
      </w:r>
      <w:r>
        <w:t>environmental performance conditions the global performance. Global performance comes to</w:t>
      </w:r>
      <w:r>
        <w:rPr>
          <w:spacing w:val="1"/>
        </w:rPr>
        <w:t xml:space="preserve"> </w:t>
      </w:r>
      <w:r>
        <w:t>support the definition of individual performance (economic, social, financial, etc.). The ongoing</w:t>
      </w:r>
      <w:r>
        <w:rPr>
          <w:spacing w:val="1"/>
        </w:rPr>
        <w:t xml:space="preserve"> </w:t>
      </w:r>
      <w:r>
        <w:t>transformation of the current economic environment, which is increasingly globalization-oriented</w:t>
      </w:r>
      <w:r>
        <w:rPr>
          <w:spacing w:val="-57"/>
        </w:rPr>
        <w:t xml:space="preserve"> </w:t>
      </w:r>
      <w:r>
        <w:t>brings to national, European and international organizations, as well as to economic entities both</w:t>
      </w:r>
      <w:r>
        <w:rPr>
          <w:spacing w:val="1"/>
        </w:rPr>
        <w:t xml:space="preserve"> </w:t>
      </w:r>
      <w:r>
        <w:t>benefits and drawbacks.</w:t>
      </w:r>
      <w:r>
        <w:rPr>
          <w:spacing w:val="1"/>
        </w:rPr>
        <w:t xml:space="preserve"> </w:t>
      </w:r>
      <w:r>
        <w:t>Studies have shown that it is not enough to devise a definition of global</w:t>
      </w:r>
      <w:r>
        <w:rPr>
          <w:spacing w:val="1"/>
        </w:rPr>
        <w:t xml:space="preserve"> </w:t>
      </w:r>
      <w:r>
        <w:t>performance,</w:t>
      </w:r>
      <w:r>
        <w:rPr>
          <w:spacing w:val="12"/>
        </w:rPr>
        <w:t xml:space="preserve"> </w:t>
      </w:r>
      <w:r>
        <w:t>but</w:t>
      </w:r>
      <w:r>
        <w:rPr>
          <w:spacing w:val="13"/>
        </w:rPr>
        <w:t xml:space="preserve"> </w:t>
      </w:r>
      <w:r>
        <w:t>review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adaptation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definition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required,</w:t>
      </w:r>
      <w:r>
        <w:rPr>
          <w:spacing w:val="13"/>
        </w:rPr>
        <w:t xml:space="preserve"> </w:t>
      </w:r>
      <w:r>
        <w:t>depending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specifics</w:t>
      </w:r>
    </w:p>
    <w:p>
      <w:pPr>
        <w:spacing w:after="0" w:line="552" w:lineRule="exact"/>
        <w:jc w:val="both"/>
        <w:sectPr>
          <w:pgSz w:w="12240" w:h="15840"/>
          <w:pgMar w:top="150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02"/>
      </w:pPr>
      <w:r>
        <w:t>of</w:t>
      </w:r>
      <w:r>
        <w:rPr>
          <w:spacing w:val="10"/>
        </w:rPr>
        <w:t xml:space="preserve"> </w:t>
      </w:r>
      <w:r>
        <w:t>each</w:t>
      </w:r>
      <w:r>
        <w:rPr>
          <w:spacing w:val="10"/>
        </w:rPr>
        <w:t xml:space="preserve"> </w:t>
      </w:r>
      <w:r>
        <w:t>state.</w:t>
      </w:r>
      <w:r>
        <w:rPr>
          <w:spacing w:val="10"/>
        </w:rPr>
        <w:t xml:space="preserve"> </w:t>
      </w:r>
      <w:r>
        <w:t>Global</w:t>
      </w:r>
      <w:r>
        <w:rPr>
          <w:spacing w:val="11"/>
        </w:rPr>
        <w:t xml:space="preserve"> </w:t>
      </w:r>
      <w:r>
        <w:t>performance</w:t>
      </w:r>
      <w:r>
        <w:rPr>
          <w:spacing w:val="10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ensure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sustainability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success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economic</w:t>
      </w:r>
      <w:r>
        <w:rPr>
          <w:spacing w:val="-57"/>
        </w:rPr>
        <w:t xml:space="preserve"> </w:t>
      </w:r>
      <w:r>
        <w:t>entity</w:t>
      </w:r>
      <w:r>
        <w:rPr>
          <w:spacing w:val="-1"/>
        </w:rPr>
        <w:t xml:space="preserve"> </w:t>
      </w:r>
      <w:r>
        <w:t>by observing</w:t>
      </w:r>
      <w:r>
        <w:rPr>
          <w:spacing w:val="-1"/>
        </w:rPr>
        <w:t xml:space="preserve"> </w:t>
      </w:r>
      <w:r>
        <w:t>some principles</w:t>
      </w:r>
      <w:r>
        <w:rPr>
          <w:spacing w:val="-1"/>
        </w:rPr>
        <w:t xml:space="preserve"> </w:t>
      </w:r>
      <w:r>
        <w:t>and regulations</w:t>
      </w:r>
      <w:r>
        <w:rPr>
          <w:spacing w:val="-1"/>
        </w:rPr>
        <w:t xml:space="preserve"> </w:t>
      </w:r>
      <w:r>
        <w:t>clearly</w:t>
      </w:r>
      <w:r>
        <w:rPr>
          <w:spacing w:val="-1"/>
        </w:rPr>
        <w:t xml:space="preserve"> </w:t>
      </w:r>
      <w:r>
        <w:t>established and</w:t>
      </w:r>
      <w:r>
        <w:rPr>
          <w:spacing w:val="-1"/>
        </w:rPr>
        <w:t xml:space="preserve"> </w:t>
      </w:r>
      <w:r>
        <w:t>verified.</w:t>
      </w:r>
    </w:p>
    <w:p>
      <w:pPr>
        <w:pStyle w:val="3"/>
        <w:numPr>
          <w:ilvl w:val="1"/>
          <w:numId w:val="14"/>
        </w:numPr>
        <w:tabs>
          <w:tab w:val="left" w:pos="564"/>
        </w:tabs>
        <w:spacing w:before="2" w:after="0" w:line="240" w:lineRule="auto"/>
        <w:ind w:left="563" w:right="0" w:hanging="362"/>
        <w:jc w:val="both"/>
      </w:pPr>
      <w:r>
        <w:t>Factors</w:t>
      </w:r>
      <w:r>
        <w:rPr>
          <w:spacing w:val="-1"/>
        </w:rPr>
        <w:t xml:space="preserve"> </w:t>
      </w:r>
      <w:r>
        <w:t>Affecting</w:t>
      </w:r>
      <w:r>
        <w:rPr>
          <w:spacing w:val="-1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Performance</w:t>
      </w:r>
    </w:p>
    <w:p>
      <w:pPr>
        <w:pStyle w:val="6"/>
        <w:rPr>
          <w:b/>
        </w:rPr>
      </w:pPr>
    </w:p>
    <w:p>
      <w:pPr>
        <w:pStyle w:val="10"/>
        <w:numPr>
          <w:ilvl w:val="2"/>
          <w:numId w:val="14"/>
        </w:numPr>
        <w:tabs>
          <w:tab w:val="left" w:pos="758"/>
        </w:tabs>
        <w:spacing w:before="0" w:after="0" w:line="240" w:lineRule="auto"/>
        <w:ind w:left="757" w:right="0" w:hanging="541"/>
        <w:jc w:val="both"/>
        <w:rPr>
          <w:b/>
          <w:sz w:val="24"/>
        </w:rPr>
      </w:pPr>
      <w:r>
        <w:rPr>
          <w:b/>
          <w:sz w:val="24"/>
        </w:rPr>
        <w:t>Staff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Motivation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217" w:right="434" w:firstLine="720"/>
        <w:jc w:val="both"/>
      </w:pPr>
      <w:r>
        <w:t>Motivation is very important for our life because when we have high motivation we will</w:t>
      </w:r>
      <w:r>
        <w:rPr>
          <w:spacing w:val="1"/>
        </w:rPr>
        <w:t xml:space="preserve"> </w:t>
      </w:r>
      <w:r>
        <w:t>performed well. The important aspect associate with motivation is the employee’s morale, which</w:t>
      </w:r>
      <w:r>
        <w:rPr>
          <w:spacing w:val="1"/>
        </w:rPr>
        <w:t xml:space="preserve"> </w:t>
      </w:r>
      <w:r>
        <w:t>is the attitude or feeling about the job, about superiors and about firms itself. That means that an</w:t>
      </w:r>
      <w:r>
        <w:rPr>
          <w:spacing w:val="1"/>
        </w:rPr>
        <w:t xml:space="preserve"> </w:t>
      </w:r>
      <w:r>
        <w:t>employee with high morale will be more dedicated and loyal to the job. High morality of the</w:t>
      </w:r>
      <w:r>
        <w:rPr>
          <w:spacing w:val="1"/>
        </w:rPr>
        <w:t xml:space="preserve"> </w:t>
      </w:r>
      <w:r>
        <w:t>employee results from difference aspect to positive job and the firms, such as being recognized in</w:t>
      </w:r>
      <w:r>
        <w:rPr>
          <w:spacing w:val="-57"/>
        </w:rPr>
        <w:t xml:space="preserve"> </w:t>
      </w:r>
      <w:r>
        <w:t>the workplace and being financially secured. Simple motivation is a process of providing reasons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people to work in</w:t>
      </w:r>
      <w:r>
        <w:rPr>
          <w:spacing w:val="-1"/>
        </w:rPr>
        <w:t xml:space="preserve"> </w:t>
      </w:r>
      <w:r>
        <w:t>the best interests of</w:t>
      </w:r>
      <w:r>
        <w:rPr>
          <w:spacing w:val="-2"/>
        </w:rPr>
        <w:t xml:space="preserve"> </w:t>
      </w:r>
      <w:r>
        <w:t>the organization.</w:t>
      </w:r>
    </w:p>
    <w:p>
      <w:pPr>
        <w:pStyle w:val="6"/>
        <w:spacing w:before="10"/>
        <w:rPr>
          <w:sz w:val="23"/>
        </w:rPr>
      </w:pPr>
    </w:p>
    <w:p>
      <w:pPr>
        <w:pStyle w:val="6"/>
        <w:spacing w:line="480" w:lineRule="auto"/>
        <w:ind w:left="217" w:right="432" w:firstLine="720"/>
        <w:jc w:val="both"/>
      </w:pPr>
      <w:r>
        <w:rPr>
          <w:color w:val="181717"/>
        </w:rPr>
        <w:t>Akintayo (1996)</w:t>
      </w:r>
      <w:r>
        <w:t xml:space="preserve">, (Cited by </w:t>
      </w:r>
      <w:r>
        <w:rPr>
          <w:color w:val="181717"/>
        </w:rPr>
        <w:t>Adamu, 2008</w:t>
      </w:r>
      <w:r>
        <w:t>), motivation could be divided into three parts.</w:t>
      </w:r>
      <w:r>
        <w:rPr>
          <w:spacing w:val="1"/>
        </w:rPr>
        <w:t xml:space="preserve"> </w:t>
      </w:r>
      <w:r>
        <w:t>Firstly, looks at arousal that deals with the drive, or energy behind individual action. People turn</w:t>
      </w:r>
      <w:r>
        <w:rPr>
          <w:spacing w:val="1"/>
        </w:rPr>
        <w:t xml:space="preserve"> </w:t>
      </w:r>
      <w:r>
        <w:t>to be guided by their interest in making a good impression on other, doing interesting work and</w:t>
      </w:r>
      <w:r>
        <w:rPr>
          <w:spacing w:val="1"/>
        </w:rPr>
        <w:t xml:space="preserve"> </w:t>
      </w:r>
      <w:r>
        <w:t>being</w:t>
      </w:r>
      <w:r>
        <w:rPr>
          <w:spacing w:val="18"/>
        </w:rPr>
        <w:t xml:space="preserve"> </w:t>
      </w:r>
      <w:r>
        <w:t>successfully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what</w:t>
      </w:r>
      <w:r>
        <w:rPr>
          <w:spacing w:val="18"/>
        </w:rPr>
        <w:t xml:space="preserve"> </w:t>
      </w:r>
      <w:r>
        <w:t>they</w:t>
      </w:r>
      <w:r>
        <w:rPr>
          <w:spacing w:val="19"/>
        </w:rPr>
        <w:t xml:space="preserve"> </w:t>
      </w:r>
      <w:r>
        <w:t>do.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second</w:t>
      </w:r>
      <w:r>
        <w:rPr>
          <w:spacing w:val="18"/>
        </w:rPr>
        <w:t xml:space="preserve"> </w:t>
      </w:r>
      <w:r>
        <w:t>part</w:t>
      </w:r>
      <w:r>
        <w:rPr>
          <w:spacing w:val="18"/>
        </w:rPr>
        <w:t xml:space="preserve"> </w:t>
      </w:r>
      <w:r>
        <w:t>referring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choice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people</w:t>
      </w:r>
      <w:r>
        <w:rPr>
          <w:spacing w:val="18"/>
        </w:rPr>
        <w:t xml:space="preserve"> </w:t>
      </w:r>
      <w:r>
        <w:t>make</w:t>
      </w:r>
      <w:r>
        <w:rPr>
          <w:spacing w:val="1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 direction their behaviour takes. Lastly, part deals with maintaining behaviour clearly defining</w:t>
      </w:r>
      <w:r>
        <w:rPr>
          <w:spacing w:val="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long people have to persist</w:t>
      </w:r>
      <w:r>
        <w:rPr>
          <w:spacing w:val="-2"/>
        </w:rPr>
        <w:t xml:space="preserve"> </w:t>
      </w:r>
      <w:r>
        <w:t>at attempting</w:t>
      </w:r>
      <w:r>
        <w:rPr>
          <w:spacing w:val="-1"/>
        </w:rPr>
        <w:t xml:space="preserve"> </w:t>
      </w:r>
      <w:r>
        <w:t>to meet their goals.</w:t>
      </w:r>
    </w:p>
    <w:p>
      <w:pPr>
        <w:pStyle w:val="6"/>
        <w:spacing w:before="9"/>
        <w:rPr>
          <w:sz w:val="23"/>
        </w:rPr>
      </w:pPr>
    </w:p>
    <w:p>
      <w:pPr>
        <w:pStyle w:val="6"/>
        <w:spacing w:line="480" w:lineRule="auto"/>
        <w:ind w:left="217" w:right="433" w:firstLine="720"/>
        <w:jc w:val="both"/>
      </w:pPr>
      <w:r>
        <w:t xml:space="preserve">Arnold (1985) (cited by </w:t>
      </w:r>
      <w:r>
        <w:rPr>
          <w:color w:val="181717"/>
        </w:rPr>
        <w:t>Armstrong, 2000</w:t>
      </w:r>
      <w:r>
        <w:t>) motivation is determined by goal directedness,</w:t>
      </w:r>
      <w:r>
        <w:rPr>
          <w:spacing w:val="1"/>
        </w:rPr>
        <w:t xml:space="preserve"> </w:t>
      </w:r>
      <w:r>
        <w:t>human volition on free will, and perceived needs and desires, sustaining the actions of individuals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relation to themselves and to the environment.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7" w:right="433" w:firstLine="720"/>
        <w:jc w:val="both"/>
      </w:pPr>
      <w:r>
        <w:pict>
          <v:rect id="_x0000_s1079" o:spid="_x0000_s1079" o:spt="1" style="position:absolute;left:0pt;margin-left:240.75pt;margin-top:372.05pt;height:19.5pt;width:129.5pt;mso-position-horizontal-relative:page;z-index:-251655168;mso-width-relative:page;mso-height-relative:page;" fillcolor="#E5B8B7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t xml:space="preserve">Bailey &amp; Johnson, (1995) (cited by </w:t>
      </w:r>
      <w:r>
        <w:rPr>
          <w:color w:val="181717"/>
        </w:rPr>
        <w:t>Baum and Devine, 2007</w:t>
      </w:r>
      <w:r>
        <w:t>), employee motivation is one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organizations.</w:t>
      </w:r>
      <w:r>
        <w:rPr>
          <w:spacing w:val="1"/>
        </w:rPr>
        <w:t xml:space="preserve"> </w:t>
      </w:r>
      <w:r>
        <w:t>Motivation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Motivating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process of influencing behaviour base on the knowledge of what make people tick. Motivation is</w:t>
      </w:r>
      <w:r>
        <w:rPr>
          <w:spacing w:val="1"/>
        </w:rPr>
        <w:t xml:space="preserve"> </w:t>
      </w:r>
      <w:r>
        <w:t>the process that arouses, energizes, directs, and sustains behaviour and performance. It is process</w:t>
      </w:r>
      <w:r>
        <w:rPr>
          <w:spacing w:val="1"/>
        </w:rPr>
        <w:t xml:space="preserve"> </w:t>
      </w:r>
      <w:r>
        <w:t>of stimulating people which makes workers more satisfied with and committed with their jobs.</w:t>
      </w:r>
      <w:r>
        <w:rPr>
          <w:spacing w:val="1"/>
        </w:rPr>
        <w:t xml:space="preserve"> </w:t>
      </w:r>
      <w:r>
        <w:t>Money is not the only motivator. There are other incentives which can also serve as motivators.</w:t>
      </w:r>
      <w:r>
        <w:rPr>
          <w:spacing w:val="1"/>
        </w:rPr>
        <w:t xml:space="preserve"> </w:t>
      </w:r>
      <w:r>
        <w:rPr>
          <w:color w:val="181717"/>
        </w:rPr>
        <w:t>Beardwell, and Holden, 2001</w:t>
      </w:r>
      <w:r>
        <w:t>, said that a lot of theory motivation are related to job satisfaction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performance.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popular</w:t>
      </w:r>
      <w:r>
        <w:rPr>
          <w:spacing w:val="-1"/>
        </w:rPr>
        <w:t xml:space="preserve"> </w:t>
      </w:r>
      <w:r>
        <w:t>theories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Maslow’s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Hierarchy</w:t>
      </w:r>
      <w:r>
        <w:rPr>
          <w:spacing w:val="-2"/>
        </w:rPr>
        <w:t xml:space="preserve"> </w:t>
      </w:r>
      <w:r>
        <w:t>Theory.</w:t>
      </w:r>
    </w:p>
    <w:p>
      <w:pPr>
        <w:pStyle w:val="6"/>
        <w:rPr>
          <w:sz w:val="20"/>
        </w:rPr>
      </w:pPr>
    </w:p>
    <w:p>
      <w:pPr>
        <w:pStyle w:val="6"/>
        <w:spacing w:before="11"/>
        <w:rPr>
          <w:sz w:val="10"/>
        </w:rPr>
      </w:pPr>
      <w:r>
        <w:pict>
          <v:group id="_x0000_s1080" o:spid="_x0000_s1080" o:spt="203" style="position:absolute;left:0pt;margin-left:164.6pt;margin-top:8.25pt;height:227.5pt;width:284.25pt;mso-position-horizontal-relative:page;mso-wrap-distance-bottom:0pt;mso-wrap-distance-top:0pt;z-index:-251654144;mso-width-relative:page;mso-height-relative:page;" coordorigin="3293,166" coordsize="5685,4550">
            <o:lock v:ext="edit"/>
            <v:shape id="_x0000_s1081" o:spid="_x0000_s1081" style="position:absolute;left:3300;top:173;height:4535;width:5670;" filled="f" stroked="t" coordorigin="3300,173" coordsize="5670,4535" path="m6134,173l3300,4708,8970,4708,6134,173xe">
              <v:path arrowok="t"/>
              <v:fill on="f" focussize="0,0"/>
              <v:stroke color="#000000"/>
              <v:imagedata o:title=""/>
              <o:lock v:ext="edit"/>
            </v:shape>
            <v:line id="_x0000_s1082" o:spid="_x0000_s1082" o:spt="20" style="position:absolute;left:3914;top:3773;height:0;width:4440;" stroked="t" coordsize="21600,21600">
              <v:path arrowok="t"/>
              <v:fill focussize="0,0"/>
              <v:stroke color="#000000"/>
              <v:imagedata o:title=""/>
              <o:lock v:ext="edit"/>
            </v:line>
            <v:line id="_x0000_s1083" o:spid="_x0000_s1083" o:spt="20" style="position:absolute;left:4530;top:2823;height:0;width:3226;" stroked="t" coordsize="21600,21600">
              <v:path arrowok="t"/>
              <v:fill focussize="0,0"/>
              <v:stroke color="#000000"/>
              <v:imagedata o:title=""/>
              <o:lock v:ext="edit"/>
            </v:line>
            <v:line id="_x0000_s1084" o:spid="_x0000_s1084" o:spt="20" style="position:absolute;left:5096;top:1844;height:1;width:2094;" stroked="t" coordsize="21600,21600">
              <v:path arrowok="t"/>
              <v:fill focussize="0,0"/>
              <v:stroke color="#000000"/>
              <v:imagedata o:title=""/>
              <o:lock v:ext="edit"/>
            </v:line>
            <v:line id="_x0000_s1085" o:spid="_x0000_s1085" o:spt="20" style="position:absolute;left:5644;top:879;height:0;width:915;" stroked="t" coordsize="21600,21600">
              <v:path arrowok="t"/>
              <v:fill focussize="0,0"/>
              <v:stroke color="#000000"/>
              <v:imagedata o:title=""/>
              <o:lock v:ext="edit"/>
            </v:line>
            <v:rect id="_x0000_s1086" o:spid="_x0000_s1086" o:spt="1" style="position:absolute;left:4965;top:439;height:204;width:2441;" fillcolor="#E5B8B7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87" o:spid="_x0000_s1087" o:spt="202" type="#_x0000_t202" style="position:absolute;left:4730;top:4064;height:460;width:2760;" fillcolor="#E5B8B7" filled="t" stroked="t" coordsize="21600,21600">
              <v:path/>
              <v:fill on="t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48"/>
                      <w:ind w:left="677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18"/>
                      </w:rPr>
                      <w:t>Psychological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needs</w:t>
                    </w:r>
                  </w:p>
                </w:txbxContent>
              </v:textbox>
            </v:shape>
            <v:shape id="_x0000_s1088" o:spid="_x0000_s1088" o:spt="202" type="#_x0000_t202" style="position:absolute;left:4730;top:3084;height:459;width:276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950"/>
                        <w:tab w:val="left" w:pos="2668"/>
                      </w:tabs>
                      <w:spacing w:before="47"/>
                      <w:ind w:left="77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w w:val="100"/>
                        <w:sz w:val="20"/>
                        <w:shd w:val="clear" w:color="auto" w:fill="E5B8B7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E5B8B7"/>
                      </w:rPr>
                      <w:tab/>
                    </w:r>
                    <w:r>
                      <w:rPr>
                        <w:rFonts w:ascii="Calibri"/>
                        <w:sz w:val="20"/>
                        <w:shd w:val="clear" w:color="auto" w:fill="E5B8B7"/>
                      </w:rPr>
                      <w:t>Safety</w:t>
                    </w:r>
                    <w:r>
                      <w:rPr>
                        <w:rFonts w:ascii="Calibri"/>
                        <w:spacing w:val="-1"/>
                        <w:sz w:val="20"/>
                        <w:shd w:val="clear" w:color="auto" w:fill="E5B8B7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  <w:shd w:val="clear" w:color="auto" w:fill="E5B8B7"/>
                      </w:rPr>
                      <w:t>needs</w:t>
                    </w:r>
                    <w:r>
                      <w:rPr>
                        <w:rFonts w:ascii="Calibri"/>
                        <w:sz w:val="20"/>
                        <w:shd w:val="clear" w:color="auto" w:fill="E5B8B7"/>
                      </w:rPr>
                      <w:tab/>
                    </w:r>
                  </w:p>
                </w:txbxContent>
              </v:textbox>
            </v:shape>
            <v:shape id="_x0000_s1089" o:spid="_x0000_s1089" o:spt="202" type="#_x0000_t202" style="position:absolute;left:4730;top:2119;height:490;width:2760;" fillcolor="#E5B8B7" filled="t" stroked="t" coordsize="21600,21600">
              <v:path/>
              <v:fill on="t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47"/>
                      <w:ind w:left="95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Social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needs</w:t>
                    </w:r>
                  </w:p>
                </w:txbxContent>
              </v:textbox>
            </v:shape>
            <v:shape id="_x0000_s1090" o:spid="_x0000_s1090" o:spt="202" type="#_x0000_t202" style="position:absolute;left:4880;top:1230;height:460;width:261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tabs>
                        <w:tab w:val="left" w:pos="681"/>
                        <w:tab w:val="left" w:pos="2518"/>
                      </w:tabs>
                      <w:spacing w:before="47"/>
                      <w:ind w:left="77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w w:val="100"/>
                        <w:sz w:val="20"/>
                        <w:shd w:val="clear" w:color="auto" w:fill="E5B8B7"/>
                      </w:rPr>
                      <w:t xml:space="preserve"> </w:t>
                    </w:r>
                    <w:r>
                      <w:rPr>
                        <w:sz w:val="20"/>
                        <w:shd w:val="clear" w:color="auto" w:fill="E5B8B7"/>
                      </w:rPr>
                      <w:tab/>
                    </w:r>
                    <w:r>
                      <w:rPr>
                        <w:rFonts w:ascii="Calibri" w:hAnsi="Calibri"/>
                        <w:spacing w:val="-2"/>
                        <w:sz w:val="20"/>
                        <w:shd w:val="clear" w:color="auto" w:fill="E5B8B7"/>
                      </w:rPr>
                      <w:t>Self</w:t>
                    </w:r>
                    <w:r>
                      <w:rPr>
                        <w:rFonts w:ascii="Calibri" w:hAnsi="Calibri"/>
                        <w:spacing w:val="-2"/>
                        <w:position w:val="-1"/>
                        <w:sz w:val="22"/>
                        <w:shd w:val="clear" w:color="auto" w:fill="E5B8B7"/>
                      </w:rPr>
                      <w:t>‐</w:t>
                    </w:r>
                    <w:r>
                      <w:rPr>
                        <w:rFonts w:ascii="Calibri" w:hAnsi="Calibri"/>
                        <w:spacing w:val="-2"/>
                        <w:sz w:val="20"/>
                        <w:shd w:val="clear" w:color="auto" w:fill="E5B8B7"/>
                      </w:rPr>
                      <w:t>Esteem</w:t>
                    </w:r>
                    <w:r>
                      <w:rPr>
                        <w:rFonts w:ascii="Calibri" w:hAnsi="Calibri"/>
                        <w:spacing w:val="-9"/>
                        <w:sz w:val="20"/>
                        <w:shd w:val="clear" w:color="auto" w:fill="E5B8B7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  <w:shd w:val="clear" w:color="auto" w:fill="E5B8B7"/>
                      </w:rPr>
                      <w:t>needs</w:t>
                    </w:r>
                    <w:r>
                      <w:rPr>
                        <w:rFonts w:ascii="Calibri" w:hAnsi="Calibri"/>
                        <w:spacing w:val="-2"/>
                        <w:sz w:val="20"/>
                        <w:shd w:val="clear" w:color="auto" w:fill="E5B8B7"/>
                      </w:rPr>
                      <w:tab/>
                    </w:r>
                  </w:p>
                </w:txbxContent>
              </v:textbox>
            </v:shape>
            <v:shape id="_x0000_s1091" o:spid="_x0000_s1091" o:spt="202" type="#_x0000_t202" style="position:absolute;left:4880;top:386;height:430;width:2610;" filled="f" stroked="t" coordsize="21600,21600">
              <v:path/>
              <v:fill on="f" focussize="0,0"/>
              <v:stroke color="#000000"/>
              <v:imagedata o:title=""/>
              <o:lock v:ext="edit"/>
              <v:textbox inset="0mm,0mm,0mm,0mm">
                <w:txbxContent>
                  <w:p>
                    <w:pPr>
                      <w:spacing w:before="45"/>
                      <w:ind w:left="666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Self</w:t>
                    </w:r>
                    <w:r>
                      <w:rPr>
                        <w:rFonts w:ascii="Calibri" w:hAnsi="Calibri"/>
                        <w:spacing w:val="-2"/>
                        <w:position w:val="-1"/>
                        <w:sz w:val="22"/>
                      </w:rPr>
                      <w:t>‐</w:t>
                    </w:r>
                    <w:r>
                      <w:rPr>
                        <w:rFonts w:ascii="Calibri" w:hAnsi="Calibri"/>
                        <w:spacing w:val="-19"/>
                        <w:position w:val="-1"/>
                        <w:sz w:val="22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Actualization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spacing w:before="107"/>
        <w:ind w:left="1657" w:right="0" w:firstLine="0"/>
        <w:jc w:val="left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2.2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shows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Maslow’s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5"/>
          <w:sz w:val="24"/>
        </w:rPr>
        <w:t xml:space="preserve"> </w:t>
      </w:r>
      <w:r>
        <w:rPr>
          <w:sz w:val="24"/>
        </w:rPr>
        <w:t>Hierarchy</w:t>
      </w:r>
    </w:p>
    <w:p>
      <w:pPr>
        <w:spacing w:before="0"/>
        <w:ind w:left="1657" w:right="638" w:hanging="720"/>
        <w:jc w:val="left"/>
        <w:rPr>
          <w:sz w:val="24"/>
        </w:rPr>
      </w:pPr>
      <w:r>
        <w:pict>
          <v:rect id="_x0000_s1092" o:spid="_x0000_s1092" o:spt="1" style="position:absolute;left:0pt;margin-left:240.75pt;margin-top:-50.55pt;height:17.9pt;width:129.5pt;mso-position-horizontal-relative:page;z-index:-251655168;mso-width-relative:page;mso-height-relative:page;" fillcolor="#E5B8B7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b/>
          <w:i/>
          <w:sz w:val="24"/>
        </w:rPr>
        <w:t>Source</w:t>
      </w:r>
      <w:r>
        <w:rPr>
          <w:sz w:val="24"/>
        </w:rPr>
        <w:t xml:space="preserve">: </w:t>
      </w:r>
      <w:r>
        <w:rPr>
          <w:color w:val="181717"/>
          <w:sz w:val="24"/>
        </w:rPr>
        <w:t xml:space="preserve">Beardwell and Holden (2001), </w:t>
      </w:r>
      <w:r>
        <w:rPr>
          <w:i/>
          <w:color w:val="181717"/>
          <w:sz w:val="24"/>
        </w:rPr>
        <w:t>Human Resource Management: A contemporary</w:t>
      </w:r>
      <w:r>
        <w:rPr>
          <w:i/>
          <w:color w:val="181717"/>
          <w:spacing w:val="-57"/>
          <w:sz w:val="24"/>
        </w:rPr>
        <w:t xml:space="preserve"> </w:t>
      </w:r>
      <w:r>
        <w:rPr>
          <w:i/>
          <w:color w:val="181717"/>
          <w:sz w:val="24"/>
        </w:rPr>
        <w:t>Approach</w:t>
      </w:r>
      <w:r>
        <w:rPr>
          <w:color w:val="181717"/>
          <w:sz w:val="24"/>
        </w:rPr>
        <w:t>.</w:t>
      </w:r>
    </w:p>
    <w:p>
      <w:pPr>
        <w:pStyle w:val="6"/>
        <w:rPr>
          <w:sz w:val="26"/>
        </w:rPr>
      </w:pPr>
    </w:p>
    <w:p>
      <w:pPr>
        <w:pStyle w:val="6"/>
        <w:spacing w:before="205" w:line="480" w:lineRule="auto"/>
        <w:ind w:left="217" w:right="433" w:firstLine="720"/>
        <w:jc w:val="both"/>
      </w:pPr>
      <w:r>
        <w:t>In lower level of Maslow’s Need’s Hierarchy is a psychological need that is basic needs</w:t>
      </w:r>
      <w:r>
        <w:rPr>
          <w:spacing w:val="1"/>
        </w:rPr>
        <w:t xml:space="preserve"> </w:t>
      </w:r>
      <w:r>
        <w:t>such as sleep, cover from weather and thirst. Safety needs such as house, transportation such as</w:t>
      </w:r>
      <w:r>
        <w:rPr>
          <w:spacing w:val="1"/>
        </w:rPr>
        <w:t xml:space="preserve"> </w:t>
      </w:r>
      <w:r>
        <w:t>car,</w:t>
      </w:r>
      <w:r>
        <w:rPr>
          <w:spacing w:val="10"/>
        </w:rPr>
        <w:t xml:space="preserve"> </w:t>
      </w:r>
      <w:r>
        <w:t>motorcycle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public</w:t>
      </w:r>
      <w:r>
        <w:rPr>
          <w:spacing w:val="9"/>
        </w:rPr>
        <w:t xml:space="preserve"> </w:t>
      </w:r>
      <w:r>
        <w:t>transport.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third</w:t>
      </w:r>
      <w:r>
        <w:rPr>
          <w:spacing w:val="10"/>
        </w:rPr>
        <w:t xml:space="preserve"> </w:t>
      </w:r>
      <w:r>
        <w:t>level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Social</w:t>
      </w:r>
      <w:r>
        <w:rPr>
          <w:spacing w:val="10"/>
        </w:rPr>
        <w:t xml:space="preserve"> </w:t>
      </w:r>
      <w:r>
        <w:t>needs,</w:t>
      </w:r>
      <w:r>
        <w:rPr>
          <w:spacing w:val="10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level</w:t>
      </w:r>
      <w:r>
        <w:rPr>
          <w:spacing w:val="10"/>
        </w:rPr>
        <w:t xml:space="preserve"> </w:t>
      </w:r>
      <w:r>
        <w:t>people</w:t>
      </w:r>
      <w:r>
        <w:rPr>
          <w:spacing w:val="10"/>
        </w:rPr>
        <w:t xml:space="preserve"> </w:t>
      </w:r>
      <w:r>
        <w:t>needs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7" w:right="432"/>
        <w:jc w:val="both"/>
      </w:pPr>
      <w:r>
        <w:t>correspond to the affection and affiliation needs such as friends. Esteem needs; represent the</w:t>
      </w:r>
      <w:r>
        <w:rPr>
          <w:spacing w:val="1"/>
        </w:rPr>
        <w:t xml:space="preserve"> </w:t>
      </w:r>
      <w:r>
        <w:t>higher needs of humans. In this level normally people already achieve the three levels under</w:t>
      </w:r>
      <w:r>
        <w:rPr>
          <w:spacing w:val="1"/>
        </w:rPr>
        <w:t xml:space="preserve"> </w:t>
      </w:r>
      <w:r>
        <w:t>esteem. In this level people needs power, achievements and status. In this level mostly related to</w:t>
      </w:r>
      <w:r>
        <w:rPr>
          <w:spacing w:val="1"/>
        </w:rPr>
        <w:t xml:space="preserve"> </w:t>
      </w:r>
      <w:r>
        <w:t>senior employee or managerial levels. Lastly the highest level is self-actualization. Those who are</w:t>
      </w:r>
      <w:r>
        <w:rPr>
          <w:spacing w:val="-57"/>
        </w:rPr>
        <w:t xml:space="preserve"> </w:t>
      </w:r>
      <w:r>
        <w:t>self-actualization are self-fulfilled and are aware of their potential. To achieve the all needs</w:t>
      </w:r>
      <w:r>
        <w:rPr>
          <w:spacing w:val="1"/>
        </w:rPr>
        <w:t xml:space="preserve"> </w:t>
      </w:r>
      <w:r>
        <w:t>employee needs to perform well to make sure they were achieve their objective and goals. For</w:t>
      </w:r>
      <w:r>
        <w:rPr>
          <w:spacing w:val="1"/>
        </w:rPr>
        <w:t xml:space="preserve"> </w:t>
      </w:r>
      <w:r>
        <w:t>social needs is more related to working environment. If the organization environments are good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organization.</w:t>
      </w:r>
    </w:p>
    <w:p>
      <w:pPr>
        <w:pStyle w:val="6"/>
        <w:spacing w:before="2"/>
      </w:pPr>
    </w:p>
    <w:p>
      <w:pPr>
        <w:pStyle w:val="3"/>
        <w:numPr>
          <w:ilvl w:val="2"/>
          <w:numId w:val="14"/>
        </w:numPr>
        <w:tabs>
          <w:tab w:val="left" w:pos="757"/>
        </w:tabs>
        <w:spacing w:before="0" w:after="0" w:line="240" w:lineRule="auto"/>
        <w:ind w:left="756" w:right="0" w:hanging="540"/>
        <w:jc w:val="left"/>
      </w:pPr>
      <w:r>
        <w:t>Working</w:t>
      </w:r>
      <w:r>
        <w:rPr>
          <w:spacing w:val="-9"/>
        </w:rPr>
        <w:t xml:space="preserve"> </w:t>
      </w:r>
      <w:r>
        <w:t>Environment</w:t>
      </w:r>
    </w:p>
    <w:p>
      <w:pPr>
        <w:pStyle w:val="6"/>
        <w:rPr>
          <w:b/>
          <w:sz w:val="26"/>
        </w:rPr>
      </w:pPr>
    </w:p>
    <w:p>
      <w:pPr>
        <w:pStyle w:val="6"/>
        <w:spacing w:before="7"/>
        <w:rPr>
          <w:b/>
          <w:sz w:val="21"/>
        </w:rPr>
      </w:pPr>
    </w:p>
    <w:p>
      <w:pPr>
        <w:pStyle w:val="6"/>
        <w:spacing w:line="480" w:lineRule="auto"/>
        <w:ind w:left="217" w:right="433" w:firstLine="720"/>
        <w:jc w:val="both"/>
      </w:pPr>
      <w:r>
        <w:rPr>
          <w:color w:val="181717"/>
        </w:rPr>
        <w:t>Berge (2001</w:t>
      </w:r>
      <w:r>
        <w:t>), opined that working environment can be seen as manner and extend 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roles,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responsibilities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delegated,</w:t>
      </w:r>
      <w:r>
        <w:rPr>
          <w:spacing w:val="1"/>
        </w:rPr>
        <w:t xml:space="preserve"> </w:t>
      </w:r>
      <w:r>
        <w:t>controlled,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coordinated,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instruction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depends</w:t>
      </w:r>
      <w:r>
        <w:rPr>
          <w:spacing w:val="-57"/>
        </w:rPr>
        <w:t xml:space="preserve"> </w:t>
      </w:r>
      <w:r>
        <w:t>entirely on the organizations objective and the strategy chosen to achieve them. Environment is</w:t>
      </w:r>
      <w:r>
        <w:rPr>
          <w:spacing w:val="1"/>
        </w:rPr>
        <w:t xml:space="preserve"> </w:t>
      </w:r>
      <w:r>
        <w:t>made up of the administrative, technological, political, economic, socio-culture, and stakeholder</w:t>
      </w:r>
      <w:r>
        <w:rPr>
          <w:spacing w:val="1"/>
        </w:rPr>
        <w:t xml:space="preserve"> </w:t>
      </w:r>
      <w:r>
        <w:t>factors. Bruno &amp; John (2005), believe environments provides multiple contexts that affect the</w:t>
      </w:r>
      <w:r>
        <w:rPr>
          <w:spacing w:val="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and its performance what</w:t>
      </w:r>
      <w:r>
        <w:rPr>
          <w:spacing w:val="-1"/>
        </w:rPr>
        <w:t xml:space="preserve"> </w:t>
      </w:r>
      <w:r>
        <w:t>it procedures and how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operates.</w:t>
      </w:r>
    </w:p>
    <w:p>
      <w:pPr>
        <w:pStyle w:val="6"/>
        <w:spacing w:before="6"/>
        <w:rPr>
          <w:sz w:val="23"/>
        </w:rPr>
      </w:pPr>
    </w:p>
    <w:p>
      <w:pPr>
        <w:pStyle w:val="6"/>
        <w:spacing w:line="480" w:lineRule="auto"/>
        <w:ind w:left="217" w:right="433" w:firstLine="720"/>
        <w:jc w:val="both"/>
      </w:pPr>
      <w:r>
        <w:rPr>
          <w:color w:val="181717"/>
        </w:rPr>
        <w:t>Bratton and Gold (2000</w:t>
      </w:r>
      <w:r>
        <w:t>), asserted that workplace design needs to take into account of a</w:t>
      </w:r>
      <w:r>
        <w:rPr>
          <w:spacing w:val="1"/>
        </w:rPr>
        <w:t xml:space="preserve"> </w:t>
      </w:r>
      <w:r>
        <w:t>wide range of issues. Creating better and higher performing workplace requires an awareness of</w:t>
      </w:r>
      <w:r>
        <w:rPr>
          <w:spacing w:val="1"/>
        </w:rPr>
        <w:t xml:space="preserve"> </w:t>
      </w:r>
      <w:r>
        <w:t>how workplace impact behaviour and how it drives workplace performance. That in relationship</w:t>
      </w:r>
      <w:r>
        <w:rPr>
          <w:spacing w:val="1"/>
        </w:rPr>
        <w:t xml:space="preserve"> </w:t>
      </w:r>
      <w:r>
        <w:t>between work, the workplace and the tools of work, workplace becomes an integral part of work</w:t>
      </w:r>
      <w:r>
        <w:rPr>
          <w:spacing w:val="1"/>
        </w:rPr>
        <w:t xml:space="preserve"> </w:t>
      </w:r>
      <w:r>
        <w:t>itself.</w:t>
      </w:r>
      <w:r>
        <w:rPr>
          <w:spacing w:val="42"/>
        </w:rPr>
        <w:t xml:space="preserve"> </w:t>
      </w:r>
      <w:r>
        <w:t>Increasing</w:t>
      </w:r>
      <w:r>
        <w:rPr>
          <w:spacing w:val="43"/>
        </w:rPr>
        <w:t xml:space="preserve"> </w:t>
      </w:r>
      <w:r>
        <w:t>workplace</w:t>
      </w:r>
      <w:r>
        <w:rPr>
          <w:spacing w:val="42"/>
        </w:rPr>
        <w:t xml:space="preserve"> </w:t>
      </w:r>
      <w:r>
        <w:t>understanding</w:t>
      </w:r>
      <w:r>
        <w:rPr>
          <w:spacing w:val="43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built</w:t>
      </w:r>
      <w:r>
        <w:rPr>
          <w:spacing w:val="43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recognition</w:t>
      </w:r>
      <w:r>
        <w:rPr>
          <w:spacing w:val="41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space</w:t>
      </w:r>
      <w:r>
        <w:rPr>
          <w:spacing w:val="42"/>
        </w:rPr>
        <w:t xml:space="preserve"> </w:t>
      </w:r>
      <w:r>
        <w:t>has</w:t>
      </w:r>
      <w:r>
        <w:rPr>
          <w:spacing w:val="43"/>
        </w:rPr>
        <w:t xml:space="preserve"> </w:t>
      </w:r>
      <w:r>
        <w:t>different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7" w:right="435"/>
        <w:jc w:val="both"/>
      </w:pPr>
      <w:r>
        <w:t>characteristic. It performs different functions and there are different ways people work. People</w:t>
      </w:r>
      <w:r>
        <w:rPr>
          <w:spacing w:val="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individually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interact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workplace</w:t>
      </w:r>
      <w:r>
        <w:rPr>
          <w:spacing w:val="-3"/>
        </w:rPr>
        <w:t xml:space="preserve"> </w:t>
      </w:r>
      <w:r>
        <w:t>solution.</w:t>
      </w:r>
    </w:p>
    <w:p>
      <w:pPr>
        <w:pStyle w:val="6"/>
        <w:spacing w:before="10"/>
        <w:rPr>
          <w:sz w:val="23"/>
        </w:rPr>
      </w:pPr>
    </w:p>
    <w:p>
      <w:pPr>
        <w:pStyle w:val="6"/>
        <w:spacing w:line="480" w:lineRule="auto"/>
        <w:ind w:left="217" w:right="433" w:firstLine="720"/>
        <w:jc w:val="both"/>
      </w:pPr>
      <w:r>
        <w:t>Chandrasekar</w:t>
      </w:r>
      <w:r>
        <w:rPr>
          <w:spacing w:val="1"/>
        </w:rPr>
        <w:t xml:space="preserve"> </w:t>
      </w:r>
      <w:r>
        <w:t>(2011),</w:t>
      </w:r>
      <w:r>
        <w:rPr>
          <w:spacing w:val="1"/>
        </w:rPr>
        <w:t xml:space="preserve"> </w:t>
      </w:r>
      <w:r>
        <w:t>quipped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environment on the behaviour of its members has been an important issue of discussion and</w:t>
      </w:r>
      <w:r>
        <w:rPr>
          <w:spacing w:val="1"/>
        </w:rPr>
        <w:t xml:space="preserve"> </w:t>
      </w:r>
      <w:r>
        <w:t>analysis since long ago. In industrial context, the problem of increasing production and making</w:t>
      </w:r>
      <w:r>
        <w:rPr>
          <w:spacing w:val="1"/>
        </w:rPr>
        <w:t xml:space="preserve"> </w:t>
      </w:r>
      <w:r>
        <w:t>the work environment more pleasant has been approached through the introduction of durable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comprises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components of two major categories, namely, physical and psycho social. During early days of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psychology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importance and was considered as a predominant of employee productivity. Numerous earlier</w:t>
      </w:r>
      <w:r>
        <w:rPr>
          <w:spacing w:val="1"/>
        </w:rPr>
        <w:t xml:space="preserve"> </w:t>
      </w:r>
      <w:r>
        <w:t>studies examined the effect of illumination, temperature, noise, and atmospheric conditions on</w:t>
      </w:r>
      <w:r>
        <w:rPr>
          <w:spacing w:val="1"/>
        </w:rPr>
        <w:t xml:space="preserve"> </w:t>
      </w:r>
      <w:r>
        <w:t>productivity of the workers.</w:t>
      </w:r>
      <w:r>
        <w:rPr>
          <w:spacing w:val="1"/>
        </w:rPr>
        <w:t xml:space="preserve"> </w:t>
      </w:r>
      <w:r>
        <w:rPr>
          <w:color w:val="181717"/>
        </w:rPr>
        <w:t>Ezigbo (2011</w:t>
      </w:r>
      <w:r>
        <w:t>), postulated that working environments also includes</w:t>
      </w:r>
      <w:r>
        <w:rPr>
          <w:spacing w:val="1"/>
        </w:rPr>
        <w:t xml:space="preserve"> </w:t>
      </w:r>
      <w:r>
        <w:t>tools, material and equipment, working conditions, action of –co-workers, leader behaviour,</w:t>
      </w:r>
      <w:r>
        <w:rPr>
          <w:spacing w:val="1"/>
        </w:rPr>
        <w:t xml:space="preserve"> </w:t>
      </w:r>
      <w:r>
        <w:t>policies and objective of the organization, availability of required information, time availability</w:t>
      </w:r>
      <w:r>
        <w:rPr>
          <w:spacing w:val="1"/>
        </w:rPr>
        <w:t xml:space="preserve"> </w:t>
      </w:r>
      <w:r>
        <w:t>and others.</w:t>
      </w:r>
    </w:p>
    <w:p>
      <w:pPr>
        <w:pStyle w:val="6"/>
        <w:spacing w:before="3"/>
        <w:rPr>
          <w:sz w:val="23"/>
        </w:rPr>
      </w:pPr>
    </w:p>
    <w:p>
      <w:pPr>
        <w:pStyle w:val="6"/>
        <w:spacing w:line="480" w:lineRule="auto"/>
        <w:ind w:left="217" w:right="432" w:firstLine="720"/>
        <w:jc w:val="both"/>
      </w:pPr>
      <w:r>
        <w:rPr>
          <w:color w:val="181717"/>
        </w:rPr>
        <w:t>Chukwunenye,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and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Igbokwe,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(2011</w:t>
      </w:r>
      <w:r>
        <w:t>),</w:t>
      </w:r>
      <w:r>
        <w:rPr>
          <w:spacing w:val="1"/>
        </w:rPr>
        <w:t xml:space="preserve"> </w:t>
      </w:r>
      <w:r>
        <w:t>postulated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performance</w:t>
      </w:r>
      <w:r>
        <w:rPr>
          <w:spacing w:val="9"/>
        </w:rPr>
        <w:t xml:space="preserve"> </w:t>
      </w:r>
      <w:r>
        <w:t>means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workspace</w:t>
      </w:r>
      <w:r>
        <w:rPr>
          <w:spacing w:val="8"/>
        </w:rPr>
        <w:t xml:space="preserve"> </w:t>
      </w:r>
      <w:r>
        <w:t>whose</w:t>
      </w:r>
      <w:r>
        <w:rPr>
          <w:spacing w:val="8"/>
        </w:rPr>
        <w:t xml:space="preserve"> </w:t>
      </w:r>
      <w:r>
        <w:t>explicit</w:t>
      </w:r>
      <w:r>
        <w:rPr>
          <w:spacing w:val="8"/>
        </w:rPr>
        <w:t xml:space="preserve"> </w:t>
      </w:r>
      <w:r>
        <w:t>objective</w:t>
      </w:r>
      <w:r>
        <w:rPr>
          <w:spacing w:val="8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support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performance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work,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optimize</w:t>
      </w:r>
      <w:r>
        <w:rPr>
          <w:spacing w:val="1"/>
        </w:rPr>
        <w:t xml:space="preserve"> </w:t>
      </w:r>
      <w:r>
        <w:t>worker</w:t>
      </w:r>
      <w:r>
        <w:rPr>
          <w:spacing w:val="1"/>
        </w:rPr>
        <w:t xml:space="preserve"> </w:t>
      </w:r>
      <w:r>
        <w:t>productivity.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worker</w:t>
      </w:r>
      <w:r>
        <w:rPr>
          <w:spacing w:val="1"/>
        </w:rPr>
        <w:t xml:space="preserve"> </w:t>
      </w:r>
      <w:r>
        <w:t>productivity, although meaningful in an economic context, tends to be applied in a vague and</w:t>
      </w:r>
      <w:r>
        <w:rPr>
          <w:spacing w:val="1"/>
        </w:rPr>
        <w:t xml:space="preserve"> </w:t>
      </w:r>
      <w:r>
        <w:t>general way to a whole range of desired behavioural outcomes in the context of work. A recent</w:t>
      </w:r>
      <w:r>
        <w:rPr>
          <w:spacing w:val="1"/>
        </w:rPr>
        <w:t xml:space="preserve"> </w:t>
      </w:r>
      <w:r>
        <w:t>review of studies of the effects of environment on productivity concluded that confusion about</w:t>
      </w:r>
      <w:r>
        <w:rPr>
          <w:spacing w:val="1"/>
        </w:rPr>
        <w:t xml:space="preserve"> </w:t>
      </w:r>
      <w:r>
        <w:t>what productivity means has made it difficult to identify the environmental conditions that affect</w:t>
      </w:r>
      <w:r>
        <w:rPr>
          <w:spacing w:val="1"/>
        </w:rPr>
        <w:t xml:space="preserve"> </w:t>
      </w:r>
      <w:r>
        <w:t>worker</w:t>
      </w:r>
      <w:r>
        <w:rPr>
          <w:spacing w:val="-1"/>
        </w:rPr>
        <w:t xml:space="preserve"> </w:t>
      </w:r>
      <w:r>
        <w:t>performance.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numPr>
          <w:ilvl w:val="2"/>
          <w:numId w:val="14"/>
        </w:numPr>
        <w:tabs>
          <w:tab w:val="left" w:pos="757"/>
        </w:tabs>
        <w:spacing w:before="76" w:after="0" w:line="240" w:lineRule="auto"/>
        <w:ind w:left="756" w:right="0" w:hanging="540"/>
        <w:jc w:val="both"/>
      </w:pPr>
      <w:r>
        <w:t>Training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Development</w:t>
      </w:r>
    </w:p>
    <w:p>
      <w:pPr>
        <w:pStyle w:val="6"/>
        <w:spacing w:before="136" w:line="480" w:lineRule="auto"/>
        <w:ind w:left="217" w:right="433" w:firstLine="720"/>
        <w:jc w:val="both"/>
      </w:pPr>
      <w:r>
        <w:rPr>
          <w:color w:val="181717"/>
        </w:rPr>
        <w:t>Training provides employees with the knowledge and skills to perform more effectively.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This allows them to meet current requirements or prepares them to meet the inevitable changes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that occur in their jobs. However, training is only an opportunity for leaning. What is learned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depends on many factors, such as the design and implementation of training, the motivation and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motivation</w:t>
      </w:r>
      <w:r>
        <w:rPr>
          <w:color w:val="181717"/>
          <w:spacing w:val="-1"/>
        </w:rPr>
        <w:t xml:space="preserve"> </w:t>
      </w:r>
      <w:r>
        <w:rPr>
          <w:color w:val="181717"/>
        </w:rPr>
        <w:t>and learning style</w:t>
      </w:r>
      <w:r>
        <w:rPr>
          <w:color w:val="181717"/>
          <w:spacing w:val="-2"/>
        </w:rPr>
        <w:t xml:space="preserve"> </w:t>
      </w:r>
      <w:r>
        <w:rPr>
          <w:color w:val="181717"/>
        </w:rPr>
        <w:t>of the trainees, and</w:t>
      </w:r>
      <w:r>
        <w:rPr>
          <w:color w:val="181717"/>
          <w:spacing w:val="-1"/>
        </w:rPr>
        <w:t xml:space="preserve"> </w:t>
      </w:r>
      <w:r>
        <w:rPr>
          <w:color w:val="181717"/>
        </w:rPr>
        <w:t>the learning</w:t>
      </w:r>
      <w:r>
        <w:rPr>
          <w:color w:val="181717"/>
          <w:spacing w:val="-2"/>
        </w:rPr>
        <w:t xml:space="preserve"> </w:t>
      </w:r>
      <w:r>
        <w:rPr>
          <w:color w:val="181717"/>
        </w:rPr>
        <w:t>climate of</w:t>
      </w:r>
      <w:r>
        <w:rPr>
          <w:color w:val="181717"/>
          <w:spacing w:val="-1"/>
        </w:rPr>
        <w:t xml:space="preserve"> </w:t>
      </w:r>
      <w:r>
        <w:rPr>
          <w:color w:val="181717"/>
        </w:rPr>
        <w:t>the organization.</w:t>
      </w:r>
    </w:p>
    <w:p>
      <w:pPr>
        <w:pStyle w:val="6"/>
        <w:spacing w:before="5"/>
        <w:rPr>
          <w:sz w:val="23"/>
        </w:rPr>
      </w:pPr>
    </w:p>
    <w:p>
      <w:pPr>
        <w:pStyle w:val="6"/>
        <w:spacing w:line="480" w:lineRule="auto"/>
        <w:ind w:left="217" w:right="434" w:firstLine="720"/>
        <w:jc w:val="both"/>
      </w:pPr>
      <w:r>
        <w:rPr>
          <w:color w:val="181717"/>
        </w:rPr>
        <w:t>Heizer</w:t>
      </w:r>
      <w:r>
        <w:rPr>
          <w:color w:val="181717"/>
          <w:spacing w:val="14"/>
        </w:rPr>
        <w:t xml:space="preserve"> </w:t>
      </w:r>
      <w:r>
        <w:rPr>
          <w:color w:val="181717"/>
        </w:rPr>
        <w:t>and</w:t>
      </w:r>
      <w:r>
        <w:rPr>
          <w:color w:val="181717"/>
          <w:spacing w:val="13"/>
        </w:rPr>
        <w:t xml:space="preserve"> </w:t>
      </w:r>
      <w:r>
        <w:rPr>
          <w:color w:val="181717"/>
        </w:rPr>
        <w:t>Render</w:t>
      </w:r>
      <w:r>
        <w:rPr>
          <w:color w:val="181717"/>
          <w:spacing w:val="14"/>
        </w:rPr>
        <w:t xml:space="preserve"> </w:t>
      </w:r>
      <w:r>
        <w:rPr>
          <w:color w:val="181717"/>
        </w:rPr>
        <w:t>(2008)</w:t>
      </w:r>
      <w:r>
        <w:t>,</w:t>
      </w:r>
      <w:r>
        <w:rPr>
          <w:spacing w:val="14"/>
        </w:rPr>
        <w:t xml:space="preserve"> </w:t>
      </w:r>
      <w:r>
        <w:t>opine</w:t>
      </w:r>
      <w:r>
        <w:rPr>
          <w:spacing w:val="13"/>
        </w:rPr>
        <w:t xml:space="preserve"> </w:t>
      </w:r>
      <w:r>
        <w:t>job</w:t>
      </w:r>
      <w:r>
        <w:rPr>
          <w:spacing w:val="14"/>
        </w:rPr>
        <w:t xml:space="preserve"> </w:t>
      </w:r>
      <w:r>
        <w:t>training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planned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part</w:t>
      </w:r>
      <w:r>
        <w:rPr>
          <w:spacing w:val="-58"/>
        </w:rPr>
        <w:t xml:space="preserve"> </w:t>
      </w:r>
      <w:r>
        <w:t>of organization to increase the job knowledge and skills or to modify the attitudes and social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of the job.</w:t>
      </w:r>
    </w:p>
    <w:p>
      <w:pPr>
        <w:pStyle w:val="6"/>
        <w:spacing w:before="5"/>
        <w:rPr>
          <w:sz w:val="23"/>
        </w:rPr>
      </w:pPr>
    </w:p>
    <w:p>
      <w:pPr>
        <w:pStyle w:val="6"/>
        <w:spacing w:line="480" w:lineRule="auto"/>
        <w:ind w:left="217" w:right="433" w:firstLine="720"/>
        <w:jc w:val="both"/>
      </w:pPr>
      <w:r>
        <w:t>Istvan &amp; Nikolett (2004), on the other hand stated that training and development is the</w:t>
      </w:r>
      <w:r>
        <w:rPr>
          <w:spacing w:val="1"/>
        </w:rPr>
        <w:t xml:space="preserve"> </w:t>
      </w:r>
      <w:r>
        <w:t>process by which people acquire various skills and knowledge that increases their effectiveness in</w:t>
      </w:r>
      <w:r>
        <w:rPr>
          <w:spacing w:val="-57"/>
        </w:rPr>
        <w:t xml:space="preserve"> </w:t>
      </w:r>
      <w:r>
        <w:t>a number of ways, which include leading and leadership, guiding, organizing, and influencing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few.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received,</w:t>
      </w:r>
      <w:r>
        <w:rPr>
          <w:spacing w:val="1"/>
        </w:rPr>
        <w:t xml:space="preserve"> </w:t>
      </w:r>
      <w:r>
        <w:t>advantage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importance</w:t>
      </w:r>
      <w:r>
        <w:rPr>
          <w:spacing w:val="32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participation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training</w:t>
      </w:r>
      <w:r>
        <w:rPr>
          <w:spacing w:val="34"/>
        </w:rPr>
        <w:t xml:space="preserve"> </w:t>
      </w:r>
      <w:r>
        <w:t>(Khan,</w:t>
      </w:r>
      <w:r>
        <w:rPr>
          <w:spacing w:val="35"/>
        </w:rPr>
        <w:t xml:space="preserve"> </w:t>
      </w:r>
      <w:r>
        <w:t>2010)</w:t>
      </w:r>
      <w:r>
        <w:rPr>
          <w:spacing w:val="35"/>
        </w:rPr>
        <w:t xml:space="preserve"> </w:t>
      </w:r>
      <w:r>
        <w:t>make</w:t>
      </w:r>
      <w:r>
        <w:rPr>
          <w:spacing w:val="34"/>
        </w:rPr>
        <w:t xml:space="preserve"> </w:t>
      </w:r>
      <w:r>
        <w:t>an</w:t>
      </w:r>
      <w:r>
        <w:rPr>
          <w:spacing w:val="33"/>
        </w:rPr>
        <w:t xml:space="preserve"> </w:t>
      </w:r>
      <w:r>
        <w:t>effective</w:t>
      </w:r>
      <w:r>
        <w:rPr>
          <w:spacing w:val="33"/>
        </w:rPr>
        <w:t xml:space="preserve"> </w:t>
      </w:r>
      <w:r>
        <w:t>service</w:t>
      </w:r>
      <w:r>
        <w:rPr>
          <w:spacing w:val="34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one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parts of training objective. Objective of training involves mostly the acquisition of knowledge</w:t>
      </w:r>
      <w:r>
        <w:rPr>
          <w:spacing w:val="1"/>
        </w:rPr>
        <w:t xml:space="preserve"> </w:t>
      </w:r>
      <w:r>
        <w:t>needed for staff to perform their functions. This is an important prerequisite of staff undertaking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employer’s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training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members in areas in which they expect services. (</w:t>
      </w:r>
      <w:r>
        <w:rPr>
          <w:color w:val="181717"/>
        </w:rPr>
        <w:t>Kempton, 1995</w:t>
      </w:r>
      <w:r>
        <w:t>). Developing a national role in</w:t>
      </w:r>
      <w:r>
        <w:rPr>
          <w:spacing w:val="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is important for</w:t>
      </w:r>
      <w:r>
        <w:rPr>
          <w:spacing w:val="-1"/>
        </w:rPr>
        <w:t xml:space="preserve"> </w:t>
      </w:r>
      <w:r>
        <w:t>an employer’s organization for</w:t>
      </w:r>
      <w:r>
        <w:rPr>
          <w:spacing w:val="-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reasons:</w:t>
      </w:r>
    </w:p>
    <w:p>
      <w:pPr>
        <w:pStyle w:val="6"/>
        <w:spacing w:before="56" w:line="552" w:lineRule="exact"/>
        <w:ind w:left="217" w:right="434" w:firstLine="720"/>
        <w:jc w:val="both"/>
      </w:pPr>
      <w:r>
        <w:t>First it enables the organization to contribute to the development of a country’s human</w:t>
      </w:r>
      <w:r>
        <w:rPr>
          <w:spacing w:val="1"/>
        </w:rPr>
        <w:t xml:space="preserve"> </w:t>
      </w:r>
      <w:r>
        <w:t>capital, through its influence on education policies and systems and training by public training</w:t>
      </w:r>
      <w:r>
        <w:rPr>
          <w:spacing w:val="1"/>
        </w:rPr>
        <w:t xml:space="preserve"> </w:t>
      </w:r>
      <w:r>
        <w:t>institutions,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better</w:t>
      </w:r>
      <w:r>
        <w:rPr>
          <w:spacing w:val="17"/>
        </w:rPr>
        <w:t xml:space="preserve"> </w:t>
      </w:r>
      <w:r>
        <w:t>sever</w:t>
      </w:r>
      <w:r>
        <w:rPr>
          <w:spacing w:val="17"/>
        </w:rPr>
        <w:t xml:space="preserve"> </w:t>
      </w:r>
      <w:r>
        <w:t>business</w:t>
      </w:r>
      <w:r>
        <w:rPr>
          <w:spacing w:val="16"/>
        </w:rPr>
        <w:t xml:space="preserve"> </w:t>
      </w:r>
      <w:r>
        <w:t>needs.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t>enables</w:t>
      </w:r>
      <w:r>
        <w:rPr>
          <w:spacing w:val="17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influence</w:t>
      </w:r>
      <w:r>
        <w:rPr>
          <w:spacing w:val="18"/>
        </w:rPr>
        <w:t xml:space="preserve"> </w:t>
      </w:r>
      <w:r>
        <w:t>employers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regard</w:t>
      </w:r>
      <w:r>
        <w:rPr>
          <w:spacing w:val="16"/>
        </w:rPr>
        <w:t xml:space="preserve"> </w:t>
      </w:r>
      <w:r>
        <w:t>to</w:t>
      </w:r>
    </w:p>
    <w:p>
      <w:pPr>
        <w:spacing w:after="0" w:line="552" w:lineRule="exact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7" w:right="435"/>
        <w:jc w:val="both"/>
      </w:pPr>
      <w:r>
        <w:t>the</w:t>
      </w:r>
      <w:r>
        <w:rPr>
          <w:spacing w:val="48"/>
        </w:rPr>
        <w:t xml:space="preserve"> </w:t>
      </w:r>
      <w:r>
        <w:t>needs</w:t>
      </w:r>
      <w:r>
        <w:rPr>
          <w:spacing w:val="49"/>
        </w:rPr>
        <w:t xml:space="preserve"> </w:t>
      </w:r>
      <w:r>
        <w:t>for</w:t>
      </w:r>
      <w:r>
        <w:rPr>
          <w:spacing w:val="49"/>
        </w:rPr>
        <w:t xml:space="preserve"> </w:t>
      </w:r>
      <w:r>
        <w:t>them</w:t>
      </w:r>
      <w:r>
        <w:rPr>
          <w:spacing w:val="47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invest</w:t>
      </w:r>
      <w:r>
        <w:rPr>
          <w:spacing w:val="49"/>
        </w:rPr>
        <w:t xml:space="preserve"> </w:t>
      </w:r>
      <w:r>
        <w:t>more</w:t>
      </w:r>
      <w:r>
        <w:rPr>
          <w:spacing w:val="49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training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employer</w:t>
      </w:r>
      <w:r>
        <w:rPr>
          <w:spacing w:val="49"/>
        </w:rPr>
        <w:t xml:space="preserve"> </w:t>
      </w:r>
      <w:r>
        <w:t>development.</w:t>
      </w:r>
      <w:r>
        <w:rPr>
          <w:spacing w:val="50"/>
        </w:rPr>
        <w:t xml:space="preserve"> </w:t>
      </w:r>
      <w:r>
        <w:t>Which</w:t>
      </w:r>
      <w:r>
        <w:rPr>
          <w:spacing w:val="49"/>
        </w:rPr>
        <w:t xml:space="preserve"> </w:t>
      </w:r>
      <w:r>
        <w:t>employers</w:t>
      </w:r>
      <w:r>
        <w:rPr>
          <w:spacing w:val="-58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recognize as one key</w:t>
      </w:r>
      <w:r>
        <w:rPr>
          <w:spacing w:val="-1"/>
        </w:rPr>
        <w:t xml:space="preserve"> </w:t>
      </w:r>
      <w:r>
        <w:t>to their</w:t>
      </w:r>
      <w:r>
        <w:rPr>
          <w:spacing w:val="-1"/>
        </w:rPr>
        <w:t xml:space="preserve"> </w:t>
      </w:r>
      <w:r>
        <w:t>competitiveness in the</w:t>
      </w:r>
      <w:r>
        <w:rPr>
          <w:spacing w:val="-1"/>
        </w:rPr>
        <w:t xml:space="preserve"> </w:t>
      </w:r>
      <w:r>
        <w:t>future.</w:t>
      </w:r>
    </w:p>
    <w:p>
      <w:pPr>
        <w:pStyle w:val="6"/>
        <w:spacing w:before="10"/>
        <w:rPr>
          <w:sz w:val="23"/>
        </w:rPr>
      </w:pPr>
    </w:p>
    <w:p>
      <w:pPr>
        <w:pStyle w:val="6"/>
        <w:spacing w:line="480" w:lineRule="auto"/>
        <w:ind w:left="217" w:right="432" w:firstLine="720"/>
        <w:jc w:val="both"/>
      </w:pPr>
      <w:r>
        <w:t>Second,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members,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relations in respect of which sources of training for employers in developing countries are few.</w:t>
      </w:r>
      <w:r>
        <w:rPr>
          <w:spacing w:val="1"/>
        </w:rPr>
        <w:t xml:space="preserve"> </w:t>
      </w:r>
      <w:r>
        <w:t>Third, it is an importance source of income provided the organization can deliver relevant quality</w:t>
      </w:r>
      <w:r>
        <w:rPr>
          <w:spacing w:val="1"/>
        </w:rPr>
        <w:t xml:space="preserve"> </w:t>
      </w:r>
      <w:r>
        <w:t>training. Fourth, it compels its own staff improve their knowledge without which they cannot</w:t>
      </w:r>
      <w:r>
        <w:rPr>
          <w:spacing w:val="1"/>
        </w:rPr>
        <w:t xml:space="preserve"> </w:t>
      </w:r>
      <w:r>
        <w:t>offer training to enterprises through their own staff.</w:t>
      </w:r>
      <w:r>
        <w:rPr>
          <w:spacing w:val="1"/>
        </w:rPr>
        <w:t xml:space="preserve"> </w:t>
      </w:r>
      <w:r>
        <w:t>Fifth, the knowledge required for training</w:t>
      </w:r>
      <w:r>
        <w:rPr>
          <w:spacing w:val="1"/>
        </w:rPr>
        <w:t xml:space="preserve"> </w:t>
      </w:r>
      <w:r>
        <w:t>increases the quality of others service provided by the organization policy lobbying, advisory and</w:t>
      </w:r>
      <w:r>
        <w:rPr>
          <w:spacing w:val="-57"/>
        </w:rPr>
        <w:t xml:space="preserve"> </w:t>
      </w:r>
      <w:r>
        <w:t>representation</w:t>
      </w:r>
      <w:r>
        <w:rPr>
          <w:spacing w:val="-1"/>
        </w:rPr>
        <w:t xml:space="preserve"> </w:t>
      </w:r>
      <w:r>
        <w:t>service.</w:t>
      </w:r>
    </w:p>
    <w:p>
      <w:pPr>
        <w:pStyle w:val="6"/>
        <w:spacing w:before="11"/>
        <w:rPr>
          <w:sz w:val="23"/>
        </w:rPr>
      </w:pPr>
    </w:p>
    <w:p>
      <w:pPr>
        <w:pStyle w:val="6"/>
        <w:spacing w:line="480" w:lineRule="auto"/>
        <w:ind w:left="217" w:right="432" w:firstLine="720"/>
        <w:jc w:val="both"/>
      </w:pPr>
      <w:r>
        <w:t>Sixth, it contributes to better human relations at the enterprises performance, by matching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policies.</w:t>
      </w:r>
      <w:r>
        <w:rPr>
          <w:spacing w:val="1"/>
        </w:rPr>
        <w:t xml:space="preserve"> </w:t>
      </w:r>
      <w:r>
        <w:t>(Sriyan,</w:t>
      </w:r>
      <w:r>
        <w:rPr>
          <w:spacing w:val="1"/>
        </w:rPr>
        <w:t xml:space="preserve"> </w:t>
      </w:r>
      <w:r>
        <w:t>1997),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improve</w:t>
      </w:r>
      <w:r>
        <w:rPr>
          <w:spacing w:val="6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overall image of the organization and invest it whist a degree of professionalism, which can lead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increased membership and influence.</w:t>
      </w:r>
    </w:p>
    <w:p>
      <w:pPr>
        <w:pStyle w:val="6"/>
        <w:spacing w:before="10"/>
        <w:rPr>
          <w:sz w:val="23"/>
        </w:rPr>
      </w:pPr>
    </w:p>
    <w:p>
      <w:pPr>
        <w:pStyle w:val="6"/>
        <w:spacing w:line="480" w:lineRule="auto"/>
        <w:ind w:left="217" w:right="432" w:firstLine="720"/>
        <w:jc w:val="both"/>
      </w:pPr>
      <w:r>
        <w:t>Organizational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recourse utilization for results. In work organization across the world, productivity, improved</w:t>
      </w:r>
      <w:r>
        <w:rPr>
          <w:spacing w:val="1"/>
        </w:rPr>
        <w:t xml:space="preserve"> </w:t>
      </w:r>
      <w:r>
        <w:t>performance and competitive advantage had become issues of concern among the stakeholders. It</w:t>
      </w:r>
      <w:r>
        <w:rPr>
          <w:spacing w:val="-57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invariably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worker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tends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foster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utilization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organizational resources. </w:t>
      </w:r>
      <w:r>
        <w:rPr>
          <w:color w:val="181717"/>
        </w:rPr>
        <w:t>Laing (2009</w:t>
      </w:r>
      <w:r>
        <w:t>), however, said it can be immediately ascertained whether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security,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productivity</w:t>
      </w:r>
      <w:r>
        <w:rPr>
          <w:spacing w:val="-1"/>
        </w:rPr>
        <w:t xml:space="preserve"> </w:t>
      </w:r>
      <w:r>
        <w:t>and improved workers performance</w:t>
      </w:r>
      <w:r>
        <w:rPr>
          <w:spacing w:val="-1"/>
        </w:rPr>
        <w:t xml:space="preserve"> </w:t>
      </w:r>
      <w:r>
        <w:t>among workers.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spacing w:before="76"/>
      </w:pPr>
      <w:r>
        <w:t>2.5.</w:t>
      </w:r>
      <w:r>
        <w:rPr>
          <w:spacing w:val="-1"/>
        </w:rPr>
        <w:t xml:space="preserve"> </w:t>
      </w:r>
      <w:r>
        <w:t>Perspectives of</w:t>
      </w:r>
      <w:r>
        <w:rPr>
          <w:spacing w:val="-1"/>
        </w:rPr>
        <w:t xml:space="preserve"> </w:t>
      </w:r>
      <w:r>
        <w:t>Organizational Performance</w:t>
      </w:r>
    </w:p>
    <w:p>
      <w:pPr>
        <w:pStyle w:val="6"/>
        <w:spacing w:before="136" w:line="480" w:lineRule="auto"/>
        <w:ind w:left="201" w:right="446" w:firstLine="735"/>
        <w:jc w:val="both"/>
      </w:pPr>
      <w:r>
        <w:t>The perspective of organizational performance has been a topic for both scholars and</w:t>
      </w:r>
      <w:r>
        <w:rPr>
          <w:spacing w:val="1"/>
        </w:rPr>
        <w:t xml:space="preserve"> </w:t>
      </w:r>
      <w:r>
        <w:t>practitioners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organizations were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formed.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 efforts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 are being put to their best use and are achieving the desired outcomes is at the heart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disciplines.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briefly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accounting,</w:t>
      </w:r>
      <w:r>
        <w:rPr>
          <w:spacing w:val="1"/>
        </w:rPr>
        <w:t xml:space="preserve"> </w:t>
      </w:r>
      <w:r>
        <w:t>balanced</w:t>
      </w:r>
      <w:r>
        <w:rPr>
          <w:spacing w:val="1"/>
        </w:rPr>
        <w:t xml:space="preserve"> </w:t>
      </w:r>
      <w:r>
        <w:t>scorecard,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entrepreneurship,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microeconomic</w:t>
      </w:r>
      <w:r>
        <w:rPr>
          <w:spacing w:val="-57"/>
        </w:rPr>
        <w:t xml:space="preserve"> </w:t>
      </w:r>
      <w:r>
        <w:t>perspectives.</w:t>
      </w:r>
    </w:p>
    <w:p>
      <w:pPr>
        <w:pStyle w:val="6"/>
        <w:rPr>
          <w:sz w:val="22"/>
        </w:rPr>
      </w:pPr>
    </w:p>
    <w:p>
      <w:pPr>
        <w:pStyle w:val="3"/>
        <w:numPr>
          <w:ilvl w:val="0"/>
          <w:numId w:val="15"/>
        </w:numPr>
        <w:tabs>
          <w:tab w:val="left" w:pos="465"/>
        </w:tabs>
        <w:spacing w:before="0" w:after="0" w:line="240" w:lineRule="auto"/>
        <w:ind w:left="464" w:right="0" w:hanging="188"/>
        <w:jc w:val="both"/>
      </w:pPr>
      <w:r>
        <w:t>The</w:t>
      </w:r>
      <w:r>
        <w:rPr>
          <w:spacing w:val="-1"/>
        </w:rPr>
        <w:t xml:space="preserve"> </w:t>
      </w:r>
      <w:r>
        <w:t>Accounting Literature Perspective</w:t>
      </w:r>
    </w:p>
    <w:p>
      <w:pPr>
        <w:pStyle w:val="6"/>
        <w:spacing w:before="136" w:line="480" w:lineRule="auto"/>
        <w:ind w:left="201" w:right="446" w:firstLine="735"/>
        <w:jc w:val="both"/>
      </w:pPr>
      <w:r>
        <w:t>In measuring organizational performance, accounting scholars focus on the information</w:t>
      </w:r>
      <w:r>
        <w:rPr>
          <w:spacing w:val="1"/>
        </w:rPr>
        <w:t xml:space="preserve"> </w:t>
      </w:r>
      <w:r>
        <w:t>content of the organization’s financial statements and measures.</w:t>
      </w:r>
      <w:r>
        <w:rPr>
          <w:spacing w:val="1"/>
        </w:rPr>
        <w:t xml:space="preserve"> </w:t>
      </w:r>
      <w:r>
        <w:t>In fact, the raison d'être for the</w:t>
      </w:r>
      <w:r>
        <w:rPr>
          <w:spacing w:val="1"/>
        </w:rPr>
        <w:t xml:space="preserve"> </w:t>
      </w:r>
      <w:r>
        <w:t>accounting profession is to present the past financial performance of an organization both fairly</w:t>
      </w:r>
      <w:r>
        <w:rPr>
          <w:spacing w:val="1"/>
        </w:rPr>
        <w:t xml:space="preserve"> </w:t>
      </w:r>
      <w:r>
        <w:t>and consistently.</w:t>
      </w:r>
      <w:r>
        <w:rPr>
          <w:spacing w:val="1"/>
        </w:rPr>
        <w:t xml:space="preserve"> </w:t>
      </w:r>
      <w:r>
        <w:t>To this end, volumes of accounting rules and procedures have been developed</w:t>
      </w:r>
      <w:r>
        <w:rPr>
          <w:spacing w:val="1"/>
        </w:rPr>
        <w:t xml:space="preserve"> </w:t>
      </w:r>
      <w:r>
        <w:t>over the years to make the information contained in organizational financial statements both</w:t>
      </w:r>
      <w:r>
        <w:rPr>
          <w:spacing w:val="1"/>
        </w:rPr>
        <w:t xml:space="preserve"> </w:t>
      </w:r>
      <w:r>
        <w:t>meaningful</w:t>
      </w:r>
      <w:r>
        <w:rPr>
          <w:spacing w:val="-1"/>
        </w:rPr>
        <w:t xml:space="preserve"> </w:t>
      </w:r>
      <w:r>
        <w:t>and comparable over time and across organizations.</w:t>
      </w:r>
    </w:p>
    <w:p>
      <w:pPr>
        <w:pStyle w:val="6"/>
        <w:spacing w:before="9"/>
        <w:rPr>
          <w:sz w:val="21"/>
        </w:rPr>
      </w:pPr>
    </w:p>
    <w:p>
      <w:pPr>
        <w:pStyle w:val="6"/>
        <w:spacing w:line="480" w:lineRule="auto"/>
        <w:ind w:left="201" w:right="446" w:firstLine="735"/>
        <w:jc w:val="both"/>
      </w:pPr>
      <w:r>
        <w:t>Laitinen (2002) said that one primary stream of research in the accounting literature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earnings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organizations.</w:t>
      </w:r>
      <w:r>
        <w:rPr>
          <w:spacing w:val="1"/>
        </w:rPr>
        <w:t xml:space="preserve"> </w:t>
      </w:r>
      <w:r>
        <w:t>Lilly (2011), in this context said the focus of accounting research on performance</w:t>
      </w:r>
      <w:r>
        <w:rPr>
          <w:spacing w:val="1"/>
        </w:rPr>
        <w:t xml:space="preserve"> </w:t>
      </w:r>
      <w:r>
        <w:t>measurement has shifted from its relevance to corporate policies and processes, to the extent to</w:t>
      </w:r>
      <w:r>
        <w:rPr>
          <w:spacing w:val="1"/>
        </w:rPr>
        <w:t xml:space="preserve"> </w:t>
      </w:r>
      <w:r>
        <w:t>which publicly traded equity security returns are consistent with the information conveyed by</w:t>
      </w:r>
      <w:r>
        <w:rPr>
          <w:spacing w:val="1"/>
        </w:rPr>
        <w:t xml:space="preserve"> </w:t>
      </w:r>
      <w:r>
        <w:t>earnings.   It is not the intention of this stream of research to imply causal associations between</w:t>
      </w:r>
      <w:r>
        <w:rPr>
          <w:spacing w:val="1"/>
        </w:rPr>
        <w:t xml:space="preserve"> </w:t>
      </w:r>
      <w:r>
        <w:t>the information content of financial statements and equity security returns, but rather correlation.</w:t>
      </w:r>
      <w:r>
        <w:rPr>
          <w:spacing w:val="1"/>
        </w:rPr>
        <w:t xml:space="preserve"> </w:t>
      </w:r>
      <w:r>
        <w:t>Consequently, this stream of inquiry is extremely useful to researchers who are looking for</w:t>
      </w:r>
      <w:r>
        <w:rPr>
          <w:spacing w:val="1"/>
        </w:rPr>
        <w:t xml:space="preserve"> </w:t>
      </w:r>
      <w:r>
        <w:t>proxies</w:t>
      </w:r>
      <w:r>
        <w:rPr>
          <w:spacing w:val="11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market</w:t>
      </w:r>
      <w:r>
        <w:rPr>
          <w:spacing w:val="11"/>
        </w:rPr>
        <w:t xml:space="preserve"> </w:t>
      </w:r>
      <w:r>
        <w:t>returns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shareholder</w:t>
      </w:r>
      <w:r>
        <w:rPr>
          <w:spacing w:val="11"/>
        </w:rPr>
        <w:t xml:space="preserve"> </w:t>
      </w:r>
      <w:r>
        <w:t>value</w:t>
      </w:r>
      <w:r>
        <w:rPr>
          <w:spacing w:val="11"/>
        </w:rPr>
        <w:t xml:space="preserve"> </w:t>
      </w:r>
      <w:r>
        <w:t>creation.</w:t>
      </w:r>
      <w:r>
        <w:rPr>
          <w:spacing w:val="2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higher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correlation</w:t>
      </w:r>
      <w:r>
        <w:rPr>
          <w:spacing w:val="9"/>
        </w:rPr>
        <w:t xml:space="preserve"> </w:t>
      </w:r>
      <w:r>
        <w:t>between</w:t>
      </w:r>
      <w:r>
        <w:rPr>
          <w:spacing w:val="9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01" w:right="447"/>
        <w:jc w:val="both"/>
      </w:pPr>
      <w:r>
        <w:t>information content of accounting information and equity security returns, the better proxies for</w:t>
      </w:r>
      <w:r>
        <w:rPr>
          <w:spacing w:val="1"/>
        </w:rPr>
        <w:t xml:space="preserve"> </w:t>
      </w:r>
      <w:r>
        <w:t>shareholder value creation that can be developed from accounting information.</w:t>
      </w:r>
      <w:r>
        <w:rPr>
          <w:spacing w:val="1"/>
        </w:rPr>
        <w:t xml:space="preserve"> </w:t>
      </w:r>
      <w:r>
        <w:t>These proxies</w:t>
      </w:r>
      <w:r>
        <w:rPr>
          <w:spacing w:val="1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shareholder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creation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non-publicly</w:t>
      </w:r>
      <w:r>
        <w:rPr>
          <w:spacing w:val="-1"/>
        </w:rPr>
        <w:t xml:space="preserve"> </w:t>
      </w:r>
      <w:r>
        <w:t>traded</w:t>
      </w:r>
      <w:r>
        <w:rPr>
          <w:spacing w:val="-2"/>
        </w:rPr>
        <w:t xml:space="preserve"> </w:t>
      </w:r>
      <w:r>
        <w:t>companies.</w:t>
      </w:r>
    </w:p>
    <w:p>
      <w:pPr>
        <w:pStyle w:val="6"/>
        <w:rPr>
          <w:sz w:val="22"/>
        </w:rPr>
      </w:pPr>
    </w:p>
    <w:p>
      <w:pPr>
        <w:pStyle w:val="3"/>
        <w:numPr>
          <w:ilvl w:val="0"/>
          <w:numId w:val="15"/>
        </w:numPr>
        <w:tabs>
          <w:tab w:val="left" w:pos="471"/>
        </w:tabs>
        <w:spacing w:before="0" w:after="0" w:line="240" w:lineRule="auto"/>
        <w:ind w:left="471" w:right="0" w:hanging="254"/>
        <w:jc w:val="both"/>
      </w:pPr>
      <w:r>
        <w:t>The</w:t>
      </w:r>
      <w:r>
        <w:rPr>
          <w:spacing w:val="-3"/>
        </w:rPr>
        <w:t xml:space="preserve"> </w:t>
      </w:r>
      <w:r>
        <w:t>Balanced</w:t>
      </w:r>
      <w:r>
        <w:rPr>
          <w:spacing w:val="-3"/>
        </w:rPr>
        <w:t xml:space="preserve"> </w:t>
      </w:r>
      <w:r>
        <w:t>Scorecard</w:t>
      </w:r>
      <w:r>
        <w:rPr>
          <w:spacing w:val="-2"/>
        </w:rPr>
        <w:t xml:space="preserve"> </w:t>
      </w:r>
      <w:r>
        <w:t>Perspective</w:t>
      </w:r>
    </w:p>
    <w:p>
      <w:pPr>
        <w:pStyle w:val="6"/>
        <w:spacing w:before="136" w:line="480" w:lineRule="auto"/>
        <w:ind w:left="201" w:right="447" w:firstLine="735"/>
        <w:jc w:val="both"/>
      </w:pPr>
      <w:r>
        <w:t>In an attempt to bridge the gap between theory and practice, Locke (1997), proposed that</w:t>
      </w:r>
      <w:r>
        <w:rPr>
          <w:spacing w:val="1"/>
        </w:rPr>
        <w:t xml:space="preserve"> </w:t>
      </w:r>
      <w:r>
        <w:t>effective organizational performance should be measured using a “balanced scorecard”.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suggested that organizational performance measurement requires measures that are not purely</w:t>
      </w:r>
      <w:r>
        <w:rPr>
          <w:spacing w:val="1"/>
        </w:rPr>
        <w:t xml:space="preserve"> </w:t>
      </w:r>
      <w:r>
        <w:t>financial in nature, because many of the financial indicators are a result of critical operational</w:t>
      </w:r>
      <w:r>
        <w:rPr>
          <w:spacing w:val="1"/>
        </w:rPr>
        <w:t xml:space="preserve"> </w:t>
      </w:r>
      <w:r>
        <w:t>measures.</w:t>
      </w:r>
      <w:r>
        <w:rPr>
          <w:spacing w:val="1"/>
        </w:rPr>
        <w:t xml:space="preserve"> </w:t>
      </w:r>
      <w:r>
        <w:t>For example, accounting measures only report what has happened in the past, and not</w:t>
      </w:r>
      <w:r>
        <w:rPr>
          <w:spacing w:val="1"/>
        </w:rPr>
        <w:t xml:space="preserve"> </w:t>
      </w:r>
      <w:r>
        <w:t>the investments in future opportunities.</w:t>
      </w:r>
      <w:r>
        <w:rPr>
          <w:spacing w:val="1"/>
        </w:rPr>
        <w:t xml:space="preserve"> </w:t>
      </w:r>
      <w:r>
        <w:t>Therefore, he argued that a combination of financial and</w:t>
      </w:r>
      <w:r>
        <w:rPr>
          <w:spacing w:val="1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measures is necessary</w:t>
      </w:r>
      <w:r>
        <w:rPr>
          <w:spacing w:val="-1"/>
        </w:rPr>
        <w:t xml:space="preserve"> </w:t>
      </w:r>
      <w:r>
        <w:t>for measuring overall</w:t>
      </w:r>
      <w:r>
        <w:rPr>
          <w:spacing w:val="-1"/>
        </w:rPr>
        <w:t xml:space="preserve"> </w:t>
      </w:r>
      <w:r>
        <w:t>organizational performance.</w:t>
      </w:r>
    </w:p>
    <w:p>
      <w:pPr>
        <w:pStyle w:val="6"/>
        <w:spacing w:before="9"/>
        <w:rPr>
          <w:sz w:val="21"/>
        </w:rPr>
      </w:pPr>
    </w:p>
    <w:p>
      <w:pPr>
        <w:pStyle w:val="6"/>
        <w:spacing w:line="480" w:lineRule="auto"/>
        <w:ind w:left="201" w:right="446" w:firstLine="735"/>
        <w:jc w:val="both"/>
      </w:pPr>
      <w:r>
        <w:t>Accordingly,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balanced</w:t>
      </w:r>
      <w:r>
        <w:rPr>
          <w:spacing w:val="1"/>
        </w:rPr>
        <w:t xml:space="preserve"> </w:t>
      </w:r>
      <w:r>
        <w:t>scorecard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multi-disciplinary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performance. Balanced scorecard measures include market share, changes in intangible assets</w:t>
      </w:r>
      <w:r>
        <w:rPr>
          <w:spacing w:val="1"/>
        </w:rPr>
        <w:t xml:space="preserve"> </w:t>
      </w:r>
      <w:r>
        <w:t>such as patents or human resources skills and abilities, customer satisfaction, product innovation,</w:t>
      </w:r>
      <w:r>
        <w:rPr>
          <w:spacing w:val="1"/>
        </w:rPr>
        <w:t xml:space="preserve"> </w:t>
      </w:r>
      <w:r>
        <w:t>productivity, quality, and stakeholder performance.</w:t>
      </w:r>
      <w:r>
        <w:rPr>
          <w:spacing w:val="1"/>
        </w:rPr>
        <w:t xml:space="preserve"> </w:t>
      </w:r>
      <w:r>
        <w:t>Most of these measures require primary data</w:t>
      </w:r>
      <w:r>
        <w:rPr>
          <w:spacing w:val="1"/>
        </w:rPr>
        <w:t xml:space="preserve"> </w:t>
      </w:r>
      <w:r>
        <w:t>from management in the form of their assessment of their own performance, which may lead to</w:t>
      </w:r>
      <w:r>
        <w:rPr>
          <w:spacing w:val="1"/>
        </w:rPr>
        <w:t xml:space="preserve"> </w:t>
      </w:r>
      <w:r>
        <w:t>questions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validity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responses.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primary</w:t>
      </w:r>
      <w:r>
        <w:rPr>
          <w:spacing w:val="16"/>
        </w:rPr>
        <w:t xml:space="preserve"> </w:t>
      </w:r>
      <w:r>
        <w:t>advantage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using</w:t>
      </w:r>
      <w:r>
        <w:rPr>
          <w:spacing w:val="16"/>
        </w:rPr>
        <w:t xml:space="preserve"> </w:t>
      </w:r>
      <w:r>
        <w:t>operational</w:t>
      </w:r>
      <w:r>
        <w:rPr>
          <w:spacing w:val="16"/>
        </w:rPr>
        <w:t xml:space="preserve"> </w:t>
      </w:r>
      <w:r>
        <w:t>measures</w:t>
      </w:r>
      <w:r>
        <w:rPr>
          <w:spacing w:val="-58"/>
        </w:rPr>
        <w:t xml:space="preserve"> </w:t>
      </w:r>
      <w:r>
        <w:t>in conjunction with financial performance measures is when they opportunities that have been</w:t>
      </w:r>
      <w:r>
        <w:rPr>
          <w:spacing w:val="1"/>
        </w:rPr>
        <w:t xml:space="preserve"> </w:t>
      </w:r>
      <w:r>
        <w:t>created,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yet</w:t>
      </w:r>
      <w:r>
        <w:rPr>
          <w:spacing w:val="1"/>
        </w:rPr>
        <w:t xml:space="preserve"> </w:t>
      </w:r>
      <w:r>
        <w:t>financially</w:t>
      </w:r>
      <w:r>
        <w:rPr>
          <w:spacing w:val="1"/>
        </w:rPr>
        <w:t xml:space="preserve"> </w:t>
      </w:r>
      <w:r>
        <w:t>realized.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Accepted</w:t>
      </w:r>
      <w:r>
        <w:rPr>
          <w:spacing w:val="1"/>
        </w:rPr>
        <w:t xml:space="preserve"> </w:t>
      </w:r>
      <w:r>
        <w:t>Accounting</w:t>
      </w:r>
      <w:r>
        <w:rPr>
          <w:spacing w:val="60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(GAAP) does not provide information about permit companies to recognize the expected value of</w:t>
      </w:r>
      <w:r>
        <w:rPr>
          <w:spacing w:val="-57"/>
        </w:rPr>
        <w:t xml:space="preserve"> </w:t>
      </w:r>
      <w:r>
        <w:t>new discoveries until the benefits are actually realized, accounting-based measures do not capture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information on organizational performance.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numPr>
          <w:ilvl w:val="0"/>
          <w:numId w:val="15"/>
        </w:numPr>
        <w:tabs>
          <w:tab w:val="left" w:pos="538"/>
        </w:tabs>
        <w:spacing w:before="76" w:after="0" w:line="240" w:lineRule="auto"/>
        <w:ind w:left="537" w:right="0" w:hanging="321"/>
        <w:jc w:val="both"/>
      </w:pPr>
      <w:r>
        <w:t>The Strategic Management Perspective</w:t>
      </w:r>
    </w:p>
    <w:p>
      <w:pPr>
        <w:pStyle w:val="6"/>
        <w:spacing w:before="136" w:line="480" w:lineRule="auto"/>
        <w:ind w:left="201" w:right="447" w:firstLine="735"/>
        <w:jc w:val="both"/>
      </w:pPr>
      <w:r>
        <w:t>Luis, David &amp; Robert (2010), quipped that the fundamentals to the study of management</w:t>
      </w:r>
      <w:r>
        <w:rPr>
          <w:spacing w:val="1"/>
        </w:rPr>
        <w:t xml:space="preserve"> </w:t>
      </w:r>
      <w:r>
        <w:t>is an understanding of the goals and objectives of the organization and the processes used to</w:t>
      </w:r>
      <w:r>
        <w:rPr>
          <w:spacing w:val="1"/>
        </w:rPr>
        <w:t xml:space="preserve"> </w:t>
      </w:r>
      <w:r>
        <w:t>measure their accomplishment.</w:t>
      </w:r>
      <w:r>
        <w:rPr>
          <w:spacing w:val="1"/>
        </w:rPr>
        <w:t xml:space="preserve"> </w:t>
      </w:r>
      <w:r>
        <w:t>The accounting profession has developed Generally Accepted</w:t>
      </w:r>
      <w:r>
        <w:rPr>
          <w:spacing w:val="1"/>
        </w:rPr>
        <w:t xml:space="preserve"> </w:t>
      </w:r>
      <w:r>
        <w:t>Accounting Principles for reporting performance; it is constantly changing in part due to the</w:t>
      </w:r>
      <w:r>
        <w:rPr>
          <w:spacing w:val="1"/>
        </w:rPr>
        <w:t xml:space="preserve"> </w:t>
      </w:r>
      <w:r>
        <w:t>dynamic nature of organizations, but also as a result of experience with the current state of</w:t>
      </w:r>
      <w:r>
        <w:rPr>
          <w:spacing w:val="1"/>
        </w:rPr>
        <w:t xml:space="preserve"> </w:t>
      </w:r>
      <w:r>
        <w:t>performance reporting.   However, accountants at least have a common set of rules for telling</w:t>
      </w:r>
      <w:r>
        <w:rPr>
          <w:spacing w:val="1"/>
        </w:rPr>
        <w:t xml:space="preserve"> </w:t>
      </w:r>
      <w:r>
        <w:t>firms</w:t>
      </w:r>
      <w:r>
        <w:rPr>
          <w:spacing w:val="-1"/>
        </w:rPr>
        <w:t xml:space="preserve"> </w:t>
      </w:r>
      <w:r>
        <w:t>how to present organizational performance data.</w:t>
      </w:r>
    </w:p>
    <w:p>
      <w:pPr>
        <w:pStyle w:val="6"/>
        <w:rPr>
          <w:sz w:val="22"/>
        </w:rPr>
      </w:pPr>
    </w:p>
    <w:p>
      <w:pPr>
        <w:pStyle w:val="3"/>
        <w:numPr>
          <w:ilvl w:val="0"/>
          <w:numId w:val="15"/>
        </w:numPr>
        <w:tabs>
          <w:tab w:val="left" w:pos="525"/>
        </w:tabs>
        <w:spacing w:before="0" w:after="0" w:line="240" w:lineRule="auto"/>
        <w:ind w:left="524" w:right="0" w:hanging="308"/>
        <w:jc w:val="both"/>
      </w:pPr>
      <w:r>
        <w:t>The Entrepreneurship Perspective</w:t>
      </w:r>
    </w:p>
    <w:p>
      <w:pPr>
        <w:pStyle w:val="6"/>
        <w:spacing w:before="136" w:line="480" w:lineRule="auto"/>
        <w:ind w:left="201" w:right="446" w:firstLine="735"/>
        <w:jc w:val="both"/>
      </w:pPr>
      <w:r>
        <w:rPr>
          <w:color w:val="181717"/>
        </w:rPr>
        <w:t>Mathis and Jackson, (2004</w:t>
      </w:r>
      <w:r>
        <w:t>), said the same problems that affect the strategic management</w:t>
      </w:r>
      <w:r>
        <w:rPr>
          <w:spacing w:val="1"/>
        </w:rPr>
        <w:t xml:space="preserve"> </w:t>
      </w:r>
      <w:r>
        <w:t>perspective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perspective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It can be argued that the goals of the founding entrepreneur are the goals of the</w:t>
      </w:r>
      <w:r>
        <w:rPr>
          <w:spacing w:val="1"/>
        </w:rPr>
        <w:t xml:space="preserve"> </w:t>
      </w:r>
      <w:r>
        <w:t>organization, a one-dimensional perspective of organizational performance.</w:t>
      </w:r>
      <w:r>
        <w:rPr>
          <w:spacing w:val="1"/>
        </w:rPr>
        <w:t xml:space="preserve"> </w:t>
      </w:r>
      <w:r>
        <w:t>Matthew, Grawhich,</w:t>
      </w:r>
      <w:r>
        <w:rPr>
          <w:spacing w:val="-57"/>
        </w:rPr>
        <w:t xml:space="preserve"> </w:t>
      </w:r>
      <w:r>
        <w:t>&amp; Barber (2009), however, stated, it is also clear that entrepreneurship researchers examine other</w:t>
      </w:r>
      <w:r>
        <w:rPr>
          <w:spacing w:val="1"/>
        </w:rPr>
        <w:t xml:space="preserve"> </w:t>
      </w:r>
      <w:r>
        <w:t>stakeholder perspectives of performance, such as venture capitalists’, angel investors’, and family</w:t>
      </w:r>
      <w:r>
        <w:rPr>
          <w:spacing w:val="-57"/>
        </w:rPr>
        <w:t xml:space="preserve"> </w:t>
      </w:r>
      <w:r>
        <w:t>business owners’ perspectives.</w:t>
      </w:r>
      <w:r>
        <w:rPr>
          <w:spacing w:val="1"/>
        </w:rPr>
        <w:t xml:space="preserve"> </w:t>
      </w:r>
      <w:r>
        <w:t>As with strategic management research, the entrepreneurship</w:t>
      </w:r>
      <w:r>
        <w:rPr>
          <w:spacing w:val="1"/>
        </w:rPr>
        <w:t xml:space="preserve"> </w:t>
      </w:r>
      <w:r>
        <w:t>researchers adopt a multi-dimensional view of performance, recognizing that there are inherent</w:t>
      </w:r>
      <w:r>
        <w:rPr>
          <w:spacing w:val="1"/>
        </w:rPr>
        <w:t xml:space="preserve"> </w:t>
      </w:r>
      <w:r>
        <w:t>tradeoffs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profitability.</w:t>
      </w:r>
      <w:r>
        <w:rPr>
          <w:spacing w:val="1"/>
        </w:rPr>
        <w:t xml:space="preserve"> </w:t>
      </w:r>
      <w:r>
        <w:t>Consequently,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strategic</w:t>
      </w:r>
      <w:r>
        <w:rPr>
          <w:spacing w:val="-57"/>
        </w:rPr>
        <w:t xml:space="preserve"> </w:t>
      </w:r>
      <w:r>
        <w:t>management, the entrepreneurship perspective of performance is both multi-constituency and</w:t>
      </w:r>
      <w:r>
        <w:rPr>
          <w:spacing w:val="1"/>
        </w:rPr>
        <w:t xml:space="preserve"> </w:t>
      </w:r>
      <w:r>
        <w:t>multi-dimensional.</w:t>
      </w:r>
    </w:p>
    <w:p>
      <w:pPr>
        <w:pStyle w:val="6"/>
        <w:spacing w:before="11"/>
        <w:rPr>
          <w:sz w:val="21"/>
        </w:rPr>
      </w:pPr>
    </w:p>
    <w:p>
      <w:pPr>
        <w:pStyle w:val="3"/>
        <w:numPr>
          <w:ilvl w:val="0"/>
          <w:numId w:val="15"/>
        </w:numPr>
        <w:tabs>
          <w:tab w:val="left" w:pos="503"/>
        </w:tabs>
        <w:spacing w:before="0" w:after="0" w:line="240" w:lineRule="auto"/>
        <w:ind w:left="502" w:right="0" w:hanging="241"/>
        <w:jc w:val="both"/>
      </w:pPr>
      <w:r>
        <w:t>The</w:t>
      </w:r>
      <w:r>
        <w:rPr>
          <w:spacing w:val="-2"/>
        </w:rPr>
        <w:t xml:space="preserve"> </w:t>
      </w:r>
      <w:r>
        <w:t>Microeconomics</w:t>
      </w:r>
      <w:r>
        <w:rPr>
          <w:spacing w:val="-1"/>
        </w:rPr>
        <w:t xml:space="preserve"> </w:t>
      </w:r>
      <w:r>
        <w:t>Perspective</w:t>
      </w:r>
    </w:p>
    <w:p>
      <w:pPr>
        <w:pStyle w:val="6"/>
        <w:spacing w:before="135" w:line="480" w:lineRule="auto"/>
        <w:ind w:left="201" w:right="448" w:firstLine="735"/>
        <w:jc w:val="both"/>
      </w:pPr>
      <w:r>
        <w:t>Many scholars have argued that owners of productive assets associate in an organization</w:t>
      </w:r>
      <w:r>
        <w:rPr>
          <w:spacing w:val="1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purpose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gaining</w:t>
      </w:r>
      <w:r>
        <w:rPr>
          <w:spacing w:val="28"/>
        </w:rPr>
        <w:t xml:space="preserve"> </w:t>
      </w:r>
      <w:r>
        <w:t>economic</w:t>
      </w:r>
      <w:r>
        <w:rPr>
          <w:spacing w:val="29"/>
        </w:rPr>
        <w:t xml:space="preserve"> </w:t>
      </w:r>
      <w:r>
        <w:t>advantage</w:t>
      </w:r>
      <w:r>
        <w:rPr>
          <w:spacing w:val="29"/>
        </w:rPr>
        <w:t xml:space="preserve"> </w:t>
      </w:r>
      <w:r>
        <w:t>(as</w:t>
      </w:r>
      <w:r>
        <w:rPr>
          <w:spacing w:val="28"/>
        </w:rPr>
        <w:t xml:space="preserve"> </w:t>
      </w:r>
      <w:r>
        <w:t>examples</w:t>
      </w:r>
      <w:r>
        <w:rPr>
          <w:spacing w:val="29"/>
        </w:rPr>
        <w:t xml:space="preserve"> </w:t>
      </w:r>
      <w:r>
        <w:t>see</w:t>
      </w:r>
      <w:r>
        <w:rPr>
          <w:spacing w:val="26"/>
        </w:rPr>
        <w:t xml:space="preserve"> </w:t>
      </w:r>
      <w:r>
        <w:rPr>
          <w:color w:val="181717"/>
        </w:rPr>
        <w:t>Mayer</w:t>
      </w:r>
      <w:r>
        <w:rPr>
          <w:color w:val="181717"/>
          <w:spacing w:val="28"/>
        </w:rPr>
        <w:t xml:space="preserve"> </w:t>
      </w:r>
      <w:r>
        <w:rPr>
          <w:color w:val="181717"/>
        </w:rPr>
        <w:t>(1992)</w:t>
      </w:r>
      <w:r>
        <w:t>;</w:t>
      </w:r>
      <w:r>
        <w:rPr>
          <w:spacing w:val="28"/>
        </w:rPr>
        <w:t xml:space="preserve"> </w:t>
      </w:r>
      <w:r>
        <w:rPr>
          <w:color w:val="181717"/>
        </w:rPr>
        <w:t>McGhee</w:t>
      </w:r>
      <w:r>
        <w:rPr>
          <w:color w:val="181717"/>
          <w:spacing w:val="28"/>
        </w:rPr>
        <w:t xml:space="preserve"> </w:t>
      </w:r>
      <w:r>
        <w:rPr>
          <w:color w:val="181717"/>
        </w:rPr>
        <w:t>et</w:t>
      </w:r>
      <w:r>
        <w:rPr>
          <w:color w:val="181717"/>
          <w:spacing w:val="29"/>
        </w:rPr>
        <w:t xml:space="preserve"> </w:t>
      </w:r>
      <w:r>
        <w:rPr>
          <w:color w:val="181717"/>
        </w:rPr>
        <w:t>al</w:t>
      </w:r>
    </w:p>
    <w:p>
      <w:pPr>
        <w:pStyle w:val="6"/>
        <w:spacing w:before="1"/>
        <w:ind w:left="201"/>
        <w:jc w:val="both"/>
      </w:pPr>
      <w:r>
        <w:rPr>
          <w:color w:val="181717"/>
        </w:rPr>
        <w:t>(1996)</w:t>
      </w:r>
      <w:r>
        <w:t>;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color w:val="181717"/>
        </w:rPr>
        <w:t>Meister</w:t>
      </w:r>
      <w:r>
        <w:rPr>
          <w:color w:val="181717"/>
          <w:spacing w:val="9"/>
        </w:rPr>
        <w:t xml:space="preserve"> </w:t>
      </w:r>
      <w:r>
        <w:rPr>
          <w:color w:val="181717"/>
        </w:rPr>
        <w:t>(1997</w:t>
      </w:r>
      <w:r>
        <w:t>).</w:t>
      </w:r>
      <w:r>
        <w:rPr>
          <w:spacing w:val="7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owners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assets</w:t>
      </w:r>
      <w:r>
        <w:rPr>
          <w:spacing w:val="9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contribute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organization</w:t>
      </w:r>
      <w:r>
        <w:rPr>
          <w:spacing w:val="9"/>
        </w:rPr>
        <w:t xml:space="preserve"> </w:t>
      </w:r>
      <w:r>
        <w:t>so</w:t>
      </w:r>
      <w:r>
        <w:rPr>
          <w:spacing w:val="9"/>
        </w:rPr>
        <w:t xml:space="preserve"> </w:t>
      </w:r>
      <w:r>
        <w:t>long</w:t>
      </w:r>
    </w:p>
    <w:p>
      <w:pPr>
        <w:spacing w:after="0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01" w:right="447"/>
        <w:jc w:val="both"/>
      </w:pPr>
      <w:r>
        <w:t>as the return they receive or expect to receive is satisfactory relative to the risk they take.</w:t>
      </w:r>
      <w:r>
        <w:rPr>
          <w:spacing w:val="1"/>
        </w:rPr>
        <w:t xml:space="preserve"> </w:t>
      </w:r>
      <w:r>
        <w:t>Satisfaction is in part determined by the alternate uses that the owner has for the assets.</w:t>
      </w:r>
      <w:r>
        <w:rPr>
          <w:spacing w:val="1"/>
        </w:rPr>
        <w:t xml:space="preserve"> </w:t>
      </w:r>
      <w:r>
        <w:t>In other</w:t>
      </w:r>
      <w:r>
        <w:rPr>
          <w:spacing w:val="1"/>
        </w:rPr>
        <w:t xml:space="preserve"> </w:t>
      </w:r>
      <w:r>
        <w:t>words, the value that an organization creates for the owners of contributed assets must be at least</w:t>
      </w:r>
      <w:r>
        <w:rPr>
          <w:spacing w:val="1"/>
        </w:rPr>
        <w:t xml:space="preserve"> </w:t>
      </w:r>
      <w:r>
        <w:t>as large as the value expected.</w:t>
      </w:r>
      <w:r>
        <w:rPr>
          <w:spacing w:val="61"/>
        </w:rPr>
        <w:t xml:space="preserve"> </w:t>
      </w:r>
      <w:r>
        <w:t>When the value created is less than the expected or required</w:t>
      </w:r>
      <w:r>
        <w:rPr>
          <w:spacing w:val="1"/>
        </w:rPr>
        <w:t xml:space="preserve"> </w:t>
      </w:r>
      <w:r>
        <w:t>return, owners of assets will, if possible, withdraw their support for the organization and put their</w:t>
      </w:r>
      <w:r>
        <w:rPr>
          <w:spacing w:val="1"/>
        </w:rPr>
        <w:t xml:space="preserve"> </w:t>
      </w:r>
      <w:r>
        <w:t>assets</w:t>
      </w:r>
      <w:r>
        <w:rPr>
          <w:spacing w:val="-1"/>
        </w:rPr>
        <w:t xml:space="preserve"> </w:t>
      </w:r>
      <w:r>
        <w:t>to alternative uses where</w:t>
      </w:r>
      <w:r>
        <w:rPr>
          <w:spacing w:val="-2"/>
        </w:rPr>
        <w:t xml:space="preserve"> </w:t>
      </w:r>
      <w:r>
        <w:t>they can achieve the</w:t>
      </w:r>
      <w:r>
        <w:rPr>
          <w:spacing w:val="-1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return.</w:t>
      </w:r>
    </w:p>
    <w:p>
      <w:pPr>
        <w:pStyle w:val="6"/>
        <w:spacing w:before="9"/>
        <w:rPr>
          <w:sz w:val="21"/>
        </w:rPr>
      </w:pPr>
    </w:p>
    <w:p>
      <w:pPr>
        <w:pStyle w:val="6"/>
        <w:spacing w:line="480" w:lineRule="auto"/>
        <w:ind w:left="201" w:right="447" w:firstLine="735"/>
        <w:jc w:val="both"/>
      </w:pPr>
      <w:r>
        <w:rPr>
          <w:color w:val="181717"/>
        </w:rPr>
        <w:t xml:space="preserve">Mueller and Kim, (2008) </w:t>
      </w:r>
      <w:r>
        <w:t>argue that the linkage between the required value sought for 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organizational</w:t>
      </w:r>
      <w:r>
        <w:rPr>
          <w:spacing w:val="-57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Normal performance is when the value created is exactly equal to the value</w:t>
      </w:r>
      <w:r>
        <w:rPr>
          <w:spacing w:val="1"/>
        </w:rPr>
        <w:t xml:space="preserve"> </w:t>
      </w:r>
      <w:r>
        <w:t>consumed in using the assets.</w:t>
      </w:r>
      <w:r>
        <w:rPr>
          <w:spacing w:val="1"/>
        </w:rPr>
        <w:t xml:space="preserve"> </w:t>
      </w:r>
      <w:r>
        <w:t>This does not mean that there is no profit.</w:t>
      </w:r>
      <w:r>
        <w:rPr>
          <w:spacing w:val="60"/>
        </w:rPr>
        <w:t xml:space="preserve"> </w:t>
      </w:r>
      <w:r>
        <w:t>Quite the contrary is</w:t>
      </w:r>
      <w:r>
        <w:rPr>
          <w:spacing w:val="1"/>
        </w:rPr>
        <w:t xml:space="preserve"> </w:t>
      </w:r>
      <w:r>
        <w:t>true.</w:t>
      </w:r>
      <w:r>
        <w:rPr>
          <w:spacing w:val="1"/>
        </w:rPr>
        <w:t xml:space="preserve"> </w:t>
      </w:r>
      <w:r>
        <w:t>At this level of performance, profit is just equal to the organization’s weighted average cost</w:t>
      </w:r>
      <w:r>
        <w:rPr>
          <w:spacing w:val="1"/>
        </w:rPr>
        <w:t xml:space="preserve"> </w:t>
      </w:r>
      <w:r>
        <w:t>of capital.</w:t>
      </w:r>
      <w:r>
        <w:rPr>
          <w:spacing w:val="1"/>
        </w:rPr>
        <w:t xml:space="preserve"> </w:t>
      </w:r>
      <w:r>
        <w:t>Since the weighted average cost of capital is, by definition, based upon the risk</w:t>
      </w:r>
      <w:r>
        <w:rPr>
          <w:spacing w:val="1"/>
        </w:rPr>
        <w:t xml:space="preserve"> </w:t>
      </w:r>
      <w:r>
        <w:t>adjusted</w:t>
      </w:r>
      <w:r>
        <w:rPr>
          <w:spacing w:val="18"/>
        </w:rPr>
        <w:t xml:space="preserve"> </w:t>
      </w:r>
      <w:r>
        <w:t>returns</w:t>
      </w:r>
      <w:r>
        <w:rPr>
          <w:spacing w:val="18"/>
        </w:rPr>
        <w:t xml:space="preserve"> </w:t>
      </w:r>
      <w:r>
        <w:t>required</w:t>
      </w:r>
      <w:r>
        <w:rPr>
          <w:spacing w:val="19"/>
        </w:rPr>
        <w:t xml:space="preserve"> </w:t>
      </w:r>
      <w:r>
        <w:t>by</w:t>
      </w:r>
      <w:r>
        <w:rPr>
          <w:spacing w:val="18"/>
        </w:rPr>
        <w:t xml:space="preserve"> </w:t>
      </w:r>
      <w:r>
        <w:t>debt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equity</w:t>
      </w:r>
      <w:r>
        <w:rPr>
          <w:spacing w:val="19"/>
        </w:rPr>
        <w:t xml:space="preserve"> </w:t>
      </w:r>
      <w:r>
        <w:t>providers,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profit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organization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equal</w:t>
      </w:r>
      <w:r>
        <w:rPr>
          <w:spacing w:val="18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satisfy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demands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equity</w:t>
      </w:r>
      <w:r>
        <w:rPr>
          <w:spacing w:val="1"/>
        </w:rPr>
        <w:t xml:space="preserve"> </w:t>
      </w:r>
      <w:r>
        <w:t>investors.</w:t>
      </w:r>
      <w:r>
        <w:rPr>
          <w:spacing w:val="1"/>
        </w:rPr>
        <w:t xml:space="preserve"> </w:t>
      </w:r>
      <w:r>
        <w:t>Above-normal</w:t>
      </w:r>
      <w:r>
        <w:rPr>
          <w:spacing w:val="1"/>
        </w:rPr>
        <w:t xml:space="preserve"> </w:t>
      </w:r>
      <w:r>
        <w:t>performance occurs when the organization produces more value than that required by those who</w:t>
      </w:r>
      <w:r>
        <w:rPr>
          <w:spacing w:val="1"/>
        </w:rPr>
        <w:t xml:space="preserve"> </w:t>
      </w:r>
      <w:r>
        <w:t>provide resources.</w:t>
      </w:r>
      <w:r>
        <w:rPr>
          <w:spacing w:val="1"/>
        </w:rPr>
        <w:t xml:space="preserve"> </w:t>
      </w:r>
      <w:r>
        <w:t>For example, when resource owners cumulatively require a $10 increase in</w:t>
      </w:r>
      <w:r>
        <w:rPr>
          <w:spacing w:val="1"/>
        </w:rPr>
        <w:t xml:space="preserve"> </w:t>
      </w:r>
      <w:r>
        <w:t>value for providing their resources and the organization produces a $15 increase in value, the</w:t>
      </w:r>
      <w:r>
        <w:rPr>
          <w:spacing w:val="1"/>
        </w:rPr>
        <w:t xml:space="preserve"> </w:t>
      </w:r>
      <w:r>
        <w:t>organization would produce an “extra” amount of value than its expected performance.</w:t>
      </w:r>
      <w:r>
        <w:rPr>
          <w:spacing w:val="1"/>
        </w:rPr>
        <w:t xml:space="preserve"> </w:t>
      </w:r>
      <w:r>
        <w:t>Below-</w:t>
      </w:r>
      <w:r>
        <w:rPr>
          <w:spacing w:val="1"/>
        </w:rPr>
        <w:t xml:space="preserve"> </w:t>
      </w:r>
      <w:r>
        <w:t>normal performance occurs when the organization produces less value than that required by</w:t>
      </w:r>
      <w:r>
        <w:rPr>
          <w:spacing w:val="1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providers.</w:t>
      </w:r>
    </w:p>
    <w:p>
      <w:pPr>
        <w:pStyle w:val="6"/>
        <w:spacing w:before="9"/>
        <w:rPr>
          <w:sz w:val="21"/>
        </w:rPr>
      </w:pPr>
    </w:p>
    <w:p>
      <w:pPr>
        <w:pStyle w:val="6"/>
        <w:spacing w:line="480" w:lineRule="auto"/>
        <w:ind w:left="201" w:right="446" w:firstLine="735"/>
        <w:jc w:val="both"/>
      </w:pPr>
      <w:r>
        <w:t>Naima (2010), postulated that the difference between expected and actual value created is</w:t>
      </w:r>
      <w:r>
        <w:rPr>
          <w:spacing w:val="1"/>
        </w:rPr>
        <w:t xml:space="preserve"> </w:t>
      </w:r>
      <w:r>
        <w:t>known as economic rent.</w:t>
      </w:r>
      <w:r>
        <w:rPr>
          <w:spacing w:val="1"/>
        </w:rPr>
        <w:t xml:space="preserve"> </w:t>
      </w:r>
      <w:r>
        <w:t>Above-normal returns result in economic profits, while below-normal</w:t>
      </w:r>
      <w:r>
        <w:rPr>
          <w:spacing w:val="1"/>
        </w:rPr>
        <w:t xml:space="preserve"> </w:t>
      </w:r>
      <w:r>
        <w:t>returns</w:t>
      </w:r>
      <w:r>
        <w:rPr>
          <w:spacing w:val="12"/>
        </w:rPr>
        <w:t xml:space="preserve"> </w:t>
      </w:r>
      <w:r>
        <w:t>result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economic</w:t>
      </w:r>
      <w:r>
        <w:rPr>
          <w:spacing w:val="12"/>
        </w:rPr>
        <w:t xml:space="preserve"> </w:t>
      </w:r>
      <w:r>
        <w:t>losses.</w:t>
      </w:r>
      <w:r>
        <w:rPr>
          <w:spacing w:val="26"/>
        </w:rPr>
        <w:t xml:space="preserve"> </w:t>
      </w:r>
      <w:r>
        <w:t>Transactional</w:t>
      </w:r>
      <w:r>
        <w:rPr>
          <w:spacing w:val="12"/>
        </w:rPr>
        <w:t xml:space="preserve"> </w:t>
      </w:r>
      <w:r>
        <w:t>theory,</w:t>
      </w:r>
      <w:r>
        <w:rPr>
          <w:spacing w:val="12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microeconomics,</w:t>
      </w:r>
      <w:r>
        <w:rPr>
          <w:spacing w:val="12"/>
        </w:rPr>
        <w:t xml:space="preserve"> </w:t>
      </w:r>
      <w:r>
        <w:t>proposes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under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01" w:right="447"/>
        <w:jc w:val="both"/>
      </w:pPr>
      <w:r>
        <w:t>conditions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perfect</w:t>
      </w:r>
      <w:r>
        <w:rPr>
          <w:spacing w:val="14"/>
        </w:rPr>
        <w:t xml:space="preserve"> </w:t>
      </w:r>
      <w:r>
        <w:t>competition,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value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firm</w:t>
      </w:r>
      <w:r>
        <w:rPr>
          <w:spacing w:val="14"/>
        </w:rPr>
        <w:t xml:space="preserve"> </w:t>
      </w:r>
      <w:r>
        <w:t>creates</w:t>
      </w:r>
      <w:r>
        <w:rPr>
          <w:spacing w:val="14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just</w:t>
      </w:r>
      <w:r>
        <w:rPr>
          <w:spacing w:val="14"/>
        </w:rPr>
        <w:t xml:space="preserve"> </w:t>
      </w:r>
      <w:r>
        <w:t>sufficient</w:t>
      </w:r>
      <w:r>
        <w:rPr>
          <w:spacing w:val="14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meet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demands</w:t>
      </w:r>
      <w:r>
        <w:rPr>
          <w:spacing w:val="-58"/>
        </w:rPr>
        <w:t xml:space="preserve"> </w:t>
      </w:r>
      <w:r>
        <w:t>of resource providers.</w:t>
      </w:r>
      <w:r>
        <w:rPr>
          <w:spacing w:val="1"/>
        </w:rPr>
        <w:t xml:space="preserve"> </w:t>
      </w:r>
      <w:r>
        <w:t>Economic profits and losses occur because competition among firms is not</w:t>
      </w:r>
      <w:r>
        <w:rPr>
          <w:spacing w:val="-57"/>
        </w:rPr>
        <w:t xml:space="preserve"> </w:t>
      </w:r>
      <w:r>
        <w:t>perfect.</w:t>
      </w:r>
      <w:r>
        <w:rPr>
          <w:spacing w:val="1"/>
        </w:rPr>
        <w:t xml:space="preserve"> </w:t>
      </w:r>
      <w:r>
        <w:t>Organizations experiencing economic profits typically have a competitive advantage,</w:t>
      </w:r>
      <w:r>
        <w:rPr>
          <w:spacing w:val="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those experiencing</w:t>
      </w:r>
      <w:r>
        <w:rPr>
          <w:spacing w:val="-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losses are</w:t>
      </w:r>
      <w:r>
        <w:rPr>
          <w:spacing w:val="-1"/>
        </w:rPr>
        <w:t xml:space="preserve"> </w:t>
      </w:r>
      <w:r>
        <w:t>usually at a</w:t>
      </w:r>
      <w:r>
        <w:rPr>
          <w:spacing w:val="-1"/>
        </w:rPr>
        <w:t xml:space="preserve"> </w:t>
      </w:r>
      <w:r>
        <w:t>competitive disadvantage.</w:t>
      </w:r>
    </w:p>
    <w:p>
      <w:pPr>
        <w:pStyle w:val="6"/>
        <w:spacing w:line="480" w:lineRule="auto"/>
        <w:ind w:left="201" w:right="446" w:firstLine="735"/>
        <w:jc w:val="both"/>
      </w:pPr>
      <w:r>
        <w:t>Organizations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earn</w:t>
      </w:r>
      <w:r>
        <w:rPr>
          <w:spacing w:val="1"/>
        </w:rPr>
        <w:t xml:space="preserve"> </w:t>
      </w:r>
      <w:r>
        <w:t>“normal”</w:t>
      </w:r>
      <w:r>
        <w:rPr>
          <w:spacing w:val="1"/>
        </w:rPr>
        <w:t xml:space="preserve"> </w:t>
      </w:r>
      <w:r>
        <w:t>returns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competitive</w:t>
      </w:r>
      <w:r>
        <w:rPr>
          <w:spacing w:val="1"/>
        </w:rPr>
        <w:t xml:space="preserve"> </w:t>
      </w:r>
      <w:r>
        <w:t>parity</w:t>
      </w:r>
      <w:r>
        <w:rPr>
          <w:spacing w:val="1"/>
        </w:rPr>
        <w:t xml:space="preserve"> </w:t>
      </w:r>
      <w:r>
        <w:t>with</w:t>
      </w:r>
      <w:r>
        <w:rPr>
          <w:spacing w:val="6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organizations in their industry.</w:t>
      </w:r>
      <w:r>
        <w:rPr>
          <w:spacing w:val="1"/>
        </w:rPr>
        <w:t xml:space="preserve"> </w:t>
      </w:r>
      <w:r>
        <w:t>Organizations that persist in earning less than acceptable returns</w:t>
      </w:r>
      <w:r>
        <w:rPr>
          <w:spacing w:val="1"/>
        </w:rPr>
        <w:t xml:space="preserve"> </w:t>
      </w:r>
      <w:r>
        <w:t>will find that resource-providers will withdraw their assets.</w:t>
      </w:r>
      <w:r>
        <w:rPr>
          <w:spacing w:val="1"/>
        </w:rPr>
        <w:t xml:space="preserve"> </w:t>
      </w:r>
      <w:r>
        <w:t>And, if and when all resources are</w:t>
      </w:r>
      <w:r>
        <w:rPr>
          <w:spacing w:val="1"/>
        </w:rPr>
        <w:t xml:space="preserve"> </w:t>
      </w:r>
      <w:r>
        <w:t>withdrawn, these organizations will cease to exist. By contrast, organizations that generate more</w:t>
      </w:r>
      <w:r>
        <w:rPr>
          <w:spacing w:val="1"/>
        </w:rPr>
        <w:t xml:space="preserve"> </w:t>
      </w:r>
      <w:r>
        <w:t>than acceptable returns will be able to attract additional resources necessary to meet increased</w:t>
      </w:r>
      <w:r>
        <w:rPr>
          <w:spacing w:val="1"/>
        </w:rPr>
        <w:t xml:space="preserve"> </w:t>
      </w:r>
      <w:r>
        <w:t>demand</w:t>
      </w:r>
      <w:r>
        <w:rPr>
          <w:spacing w:val="-1"/>
        </w:rPr>
        <w:t xml:space="preserve"> </w:t>
      </w:r>
      <w:r>
        <w:t>resulting from</w:t>
      </w:r>
      <w:r>
        <w:rPr>
          <w:spacing w:val="-2"/>
        </w:rPr>
        <w:t xml:space="preserve"> </w:t>
      </w:r>
      <w:r>
        <w:t>their competitive advantage.</w:t>
      </w:r>
    </w:p>
    <w:p>
      <w:pPr>
        <w:pStyle w:val="6"/>
        <w:rPr>
          <w:sz w:val="22"/>
        </w:rPr>
      </w:pPr>
    </w:p>
    <w:p>
      <w:pPr>
        <w:pStyle w:val="3"/>
        <w:numPr>
          <w:ilvl w:val="1"/>
          <w:numId w:val="16"/>
        </w:numPr>
        <w:tabs>
          <w:tab w:val="left" w:pos="938"/>
        </w:tabs>
        <w:spacing w:before="0" w:after="0" w:line="240" w:lineRule="auto"/>
        <w:ind w:left="937" w:right="0" w:hanging="721"/>
        <w:jc w:val="both"/>
      </w:pPr>
      <w:r>
        <w:t>National</w:t>
      </w:r>
      <w:r>
        <w:rPr>
          <w:spacing w:val="-7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Commission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Composition</w:t>
      </w:r>
    </w:p>
    <w:p>
      <w:pPr>
        <w:pStyle w:val="6"/>
        <w:spacing w:before="136" w:line="480" w:lineRule="auto"/>
        <w:ind w:left="217" w:right="432" w:firstLine="720"/>
        <w:jc w:val="both"/>
      </w:pPr>
      <w:r>
        <w:t>The National Assembly Service Commission Act 2014 stated that, it shall be composed of</w:t>
      </w:r>
      <w:r>
        <w:rPr>
          <w:spacing w:val="-57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Chairman</w:t>
      </w:r>
      <w:r>
        <w:rPr>
          <w:spacing w:val="1"/>
        </w:rPr>
        <w:t xml:space="preserve"> </w:t>
      </w:r>
      <w:r>
        <w:t>and twelve (12)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Commissioners</w:t>
      </w:r>
      <w:r>
        <w:rPr>
          <w:spacing w:val="1"/>
        </w:rPr>
        <w:t xml:space="preserve"> </w:t>
      </w:r>
      <w:r>
        <w:t>(two</w:t>
      </w:r>
      <w:r>
        <w:rPr>
          <w:spacing w:val="1"/>
        </w:rPr>
        <w:t xml:space="preserve"> </w:t>
      </w:r>
      <w:r>
        <w:t>from each</w:t>
      </w:r>
      <w:r>
        <w:rPr>
          <w:spacing w:val="60"/>
        </w:rPr>
        <w:t xml:space="preserve"> </w:t>
      </w:r>
      <w:r>
        <w:t>geopolitical</w:t>
      </w:r>
      <w:r>
        <w:rPr>
          <w:spacing w:val="1"/>
        </w:rPr>
        <w:t xml:space="preserve"> </w:t>
      </w:r>
      <w:r>
        <w:t>zone)</w:t>
      </w:r>
      <w:r>
        <w:rPr>
          <w:spacing w:val="53"/>
        </w:rPr>
        <w:t xml:space="preserve"> </w:t>
      </w:r>
      <w:r>
        <w:t>–</w:t>
      </w:r>
      <w:r>
        <w:rPr>
          <w:spacing w:val="54"/>
        </w:rPr>
        <w:t xml:space="preserve"> </w:t>
      </w:r>
      <w:r>
        <w:t>appointed</w:t>
      </w:r>
      <w:r>
        <w:rPr>
          <w:spacing w:val="54"/>
        </w:rPr>
        <w:t xml:space="preserve"> </w:t>
      </w:r>
      <w:r>
        <w:t>on</w:t>
      </w:r>
      <w:r>
        <w:rPr>
          <w:spacing w:val="54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five</w:t>
      </w:r>
      <w:r>
        <w:rPr>
          <w:spacing w:val="54"/>
        </w:rPr>
        <w:t xml:space="preserve"> </w:t>
      </w:r>
      <w:r>
        <w:t>(5)</w:t>
      </w:r>
      <w:r>
        <w:rPr>
          <w:spacing w:val="54"/>
        </w:rPr>
        <w:t xml:space="preserve"> </w:t>
      </w:r>
      <w:r>
        <w:t>year</w:t>
      </w:r>
      <w:r>
        <w:rPr>
          <w:spacing w:val="54"/>
        </w:rPr>
        <w:t xml:space="preserve"> </w:t>
      </w:r>
      <w:r>
        <w:t>term</w:t>
      </w:r>
      <w:r>
        <w:rPr>
          <w:spacing w:val="51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can</w:t>
      </w:r>
      <w:r>
        <w:rPr>
          <w:spacing w:val="54"/>
        </w:rPr>
        <w:t xml:space="preserve"> </w:t>
      </w:r>
      <w:r>
        <w:t>be</w:t>
      </w:r>
      <w:r>
        <w:rPr>
          <w:spacing w:val="54"/>
        </w:rPr>
        <w:t xml:space="preserve"> </w:t>
      </w:r>
      <w:r>
        <w:t>reappointed</w:t>
      </w:r>
      <w:r>
        <w:rPr>
          <w:spacing w:val="54"/>
        </w:rPr>
        <w:t xml:space="preserve"> </w:t>
      </w:r>
      <w:r>
        <w:t>for</w:t>
      </w:r>
      <w:r>
        <w:rPr>
          <w:spacing w:val="54"/>
        </w:rPr>
        <w:t xml:space="preserve"> </w:t>
      </w:r>
      <w:r>
        <w:t>another</w:t>
      </w:r>
      <w:r>
        <w:rPr>
          <w:spacing w:val="53"/>
        </w:rPr>
        <w:t xml:space="preserve"> </w:t>
      </w:r>
      <w:r>
        <w:t>term</w:t>
      </w:r>
      <w:r>
        <w:rPr>
          <w:spacing w:val="52"/>
        </w:rPr>
        <w:t xml:space="preserve"> </w:t>
      </w:r>
      <w:r>
        <w:t>by</w:t>
      </w:r>
      <w:r>
        <w:rPr>
          <w:spacing w:val="5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President of Nigeria on the recommendation of the President of the Senate and the Speaker of the</w:t>
      </w:r>
      <w:r>
        <w:rPr>
          <w:spacing w:val="1"/>
        </w:rPr>
        <w:t xml:space="preserve"> </w:t>
      </w:r>
      <w:r>
        <w:t>House of Representatives. The appointment of the Federal Commissioners is made in a rotational</w:t>
      </w:r>
      <w:r>
        <w:rPr>
          <w:spacing w:val="1"/>
        </w:rPr>
        <w:t xml:space="preserve"> </w:t>
      </w:r>
      <w:r>
        <w:t>manner</w:t>
      </w:r>
      <w:r>
        <w:rPr>
          <w:spacing w:val="-1"/>
        </w:rPr>
        <w:t xml:space="preserve"> </w:t>
      </w:r>
      <w:r>
        <w:t>amongst the states from</w:t>
      </w:r>
      <w:r>
        <w:rPr>
          <w:spacing w:val="-2"/>
        </w:rPr>
        <w:t xml:space="preserve"> </w:t>
      </w:r>
      <w:r>
        <w:t>the geopolitical zone.</w:t>
      </w:r>
    </w:p>
    <w:p>
      <w:pPr>
        <w:pStyle w:val="6"/>
        <w:spacing w:before="199" w:line="360" w:lineRule="auto"/>
        <w:ind w:left="217" w:right="434" w:firstLine="720"/>
        <w:jc w:val="both"/>
      </w:pPr>
      <w:r>
        <w:t>Section 6 (1) of the National Assembly Service Commission Act 2014 as amended states</w:t>
      </w:r>
      <w:r>
        <w:rPr>
          <w:spacing w:val="1"/>
        </w:rPr>
        <w:t xml:space="preserve"> </w:t>
      </w:r>
      <w:r>
        <w:t>the functions of the Commission as it relates to the Assembly Office (Legislative bureaucracy) is</w:t>
      </w:r>
      <w:r>
        <w:rPr>
          <w:spacing w:val="1"/>
        </w:rPr>
        <w:t xml:space="preserve"> </w:t>
      </w:r>
      <w:r>
        <w:t>to:</w:t>
      </w:r>
    </w:p>
    <w:p>
      <w:pPr>
        <w:pStyle w:val="10"/>
        <w:numPr>
          <w:ilvl w:val="2"/>
          <w:numId w:val="16"/>
        </w:numPr>
        <w:tabs>
          <w:tab w:val="left" w:pos="938"/>
        </w:tabs>
        <w:spacing w:before="1" w:after="0" w:line="240" w:lineRule="auto"/>
        <w:ind w:left="937" w:right="0" w:hanging="361"/>
        <w:jc w:val="left"/>
        <w:rPr>
          <w:sz w:val="24"/>
        </w:rPr>
      </w:pPr>
      <w:r>
        <w:rPr>
          <w:sz w:val="24"/>
        </w:rPr>
        <w:t>Formulate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guidelines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its functions,</w:t>
      </w:r>
    </w:p>
    <w:p>
      <w:pPr>
        <w:pStyle w:val="10"/>
        <w:numPr>
          <w:ilvl w:val="2"/>
          <w:numId w:val="16"/>
        </w:numPr>
        <w:tabs>
          <w:tab w:val="left" w:pos="939"/>
        </w:tabs>
        <w:spacing w:before="138" w:after="0" w:line="240" w:lineRule="auto"/>
        <w:ind w:left="938" w:right="0" w:hanging="362"/>
        <w:jc w:val="left"/>
        <w:rPr>
          <w:sz w:val="24"/>
        </w:rPr>
      </w:pPr>
      <w:r>
        <w:rPr>
          <w:sz w:val="24"/>
        </w:rPr>
        <w:t>Appoint</w:t>
      </w:r>
      <w:r>
        <w:rPr>
          <w:spacing w:val="-3"/>
          <w:sz w:val="24"/>
        </w:rPr>
        <w:t xml:space="preserve"> </w:t>
      </w:r>
      <w:r>
        <w:rPr>
          <w:sz w:val="24"/>
        </w:rPr>
        <w:t>persons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hold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  <w:r>
        <w:rPr>
          <w:spacing w:val="-2"/>
          <w:sz w:val="24"/>
        </w:rPr>
        <w:t xml:space="preserve"> </w:t>
      </w:r>
      <w:r>
        <w:rPr>
          <w:sz w:val="24"/>
        </w:rPr>
        <w:t>of:</w:t>
      </w:r>
    </w:p>
    <w:p>
      <w:pPr>
        <w:pStyle w:val="6"/>
        <w:rPr>
          <w:sz w:val="26"/>
        </w:rPr>
      </w:pPr>
    </w:p>
    <w:p>
      <w:pPr>
        <w:pStyle w:val="6"/>
        <w:spacing w:before="1"/>
        <w:rPr>
          <w:sz w:val="22"/>
        </w:rPr>
      </w:pPr>
    </w:p>
    <w:p>
      <w:pPr>
        <w:pStyle w:val="10"/>
        <w:numPr>
          <w:ilvl w:val="3"/>
          <w:numId w:val="16"/>
        </w:numPr>
        <w:tabs>
          <w:tab w:val="left" w:pos="1658"/>
          <w:tab w:val="left" w:pos="1659"/>
        </w:tabs>
        <w:spacing w:before="0" w:after="0" w:line="240" w:lineRule="auto"/>
        <w:ind w:left="165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Clerk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National Assembly,</w:t>
      </w:r>
    </w:p>
    <w:p>
      <w:pPr>
        <w:pStyle w:val="6"/>
      </w:pPr>
    </w:p>
    <w:p>
      <w:pPr>
        <w:pStyle w:val="10"/>
        <w:numPr>
          <w:ilvl w:val="3"/>
          <w:numId w:val="16"/>
        </w:numPr>
        <w:tabs>
          <w:tab w:val="left" w:pos="1658"/>
          <w:tab w:val="left" w:pos="1659"/>
        </w:tabs>
        <w:spacing w:before="0" w:after="0" w:line="240" w:lineRule="auto"/>
        <w:ind w:left="165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Deputy</w:t>
      </w:r>
      <w:r>
        <w:rPr>
          <w:spacing w:val="-2"/>
          <w:sz w:val="24"/>
        </w:rPr>
        <w:t xml:space="preserve"> </w:t>
      </w:r>
      <w:r>
        <w:rPr>
          <w:sz w:val="24"/>
        </w:rPr>
        <w:t>Clerk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Assembly,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10"/>
        <w:numPr>
          <w:ilvl w:val="3"/>
          <w:numId w:val="16"/>
        </w:numPr>
        <w:tabs>
          <w:tab w:val="left" w:pos="1658"/>
          <w:tab w:val="left" w:pos="1659"/>
        </w:tabs>
        <w:spacing w:before="74" w:after="0" w:line="240" w:lineRule="auto"/>
        <w:ind w:left="165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Clerk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Senate,</w:t>
      </w:r>
    </w:p>
    <w:p>
      <w:pPr>
        <w:pStyle w:val="6"/>
        <w:spacing w:before="11"/>
        <w:rPr>
          <w:sz w:val="23"/>
        </w:rPr>
      </w:pPr>
    </w:p>
    <w:p>
      <w:pPr>
        <w:pStyle w:val="10"/>
        <w:numPr>
          <w:ilvl w:val="3"/>
          <w:numId w:val="16"/>
        </w:numPr>
        <w:tabs>
          <w:tab w:val="left" w:pos="1658"/>
          <w:tab w:val="left" w:pos="1659"/>
        </w:tabs>
        <w:spacing w:before="0" w:after="0" w:line="240" w:lineRule="auto"/>
        <w:ind w:left="165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Clerk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House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Representatives,</w:t>
      </w:r>
    </w:p>
    <w:p>
      <w:pPr>
        <w:pStyle w:val="6"/>
      </w:pPr>
    </w:p>
    <w:p>
      <w:pPr>
        <w:pStyle w:val="10"/>
        <w:numPr>
          <w:ilvl w:val="3"/>
          <w:numId w:val="16"/>
        </w:numPr>
        <w:tabs>
          <w:tab w:val="left" w:pos="1658"/>
          <w:tab w:val="left" w:pos="1659"/>
        </w:tabs>
        <w:spacing w:before="0" w:after="0" w:line="240" w:lineRule="auto"/>
        <w:ind w:left="165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Deputy</w:t>
      </w:r>
      <w:r>
        <w:rPr>
          <w:spacing w:val="-4"/>
          <w:sz w:val="24"/>
        </w:rPr>
        <w:t xml:space="preserve"> </w:t>
      </w:r>
      <w:r>
        <w:rPr>
          <w:sz w:val="24"/>
        </w:rPr>
        <w:t>Clerk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Senate,</w:t>
      </w:r>
    </w:p>
    <w:p>
      <w:pPr>
        <w:pStyle w:val="6"/>
      </w:pPr>
    </w:p>
    <w:p>
      <w:pPr>
        <w:pStyle w:val="10"/>
        <w:numPr>
          <w:ilvl w:val="3"/>
          <w:numId w:val="16"/>
        </w:numPr>
        <w:tabs>
          <w:tab w:val="left" w:pos="1658"/>
          <w:tab w:val="left" w:pos="1659"/>
        </w:tabs>
        <w:spacing w:before="0" w:after="0" w:line="240" w:lineRule="auto"/>
        <w:ind w:left="165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Deputy</w:t>
      </w:r>
      <w:r>
        <w:rPr>
          <w:spacing w:val="-4"/>
          <w:sz w:val="24"/>
        </w:rPr>
        <w:t xml:space="preserve"> </w:t>
      </w:r>
      <w:r>
        <w:rPr>
          <w:sz w:val="24"/>
        </w:rPr>
        <w:t>Clerk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House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Representatives,</w:t>
      </w:r>
      <w:r>
        <w:rPr>
          <w:spacing w:val="-4"/>
          <w:sz w:val="24"/>
        </w:rPr>
        <w:t xml:space="preserve"> </w:t>
      </w:r>
      <w:r>
        <w:rPr>
          <w:sz w:val="24"/>
        </w:rPr>
        <w:t>and;</w:t>
      </w:r>
    </w:p>
    <w:p>
      <w:pPr>
        <w:pStyle w:val="6"/>
      </w:pPr>
    </w:p>
    <w:p>
      <w:pPr>
        <w:pStyle w:val="10"/>
        <w:numPr>
          <w:ilvl w:val="3"/>
          <w:numId w:val="16"/>
        </w:numPr>
        <w:tabs>
          <w:tab w:val="left" w:pos="1658"/>
          <w:tab w:val="left" w:pos="1659"/>
        </w:tabs>
        <w:spacing w:before="0" w:after="0" w:line="240" w:lineRule="auto"/>
        <w:ind w:left="1658" w:right="0" w:hanging="721"/>
        <w:jc w:val="left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offices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Assembly;</w:t>
      </w:r>
    </w:p>
    <w:p>
      <w:pPr>
        <w:pStyle w:val="6"/>
      </w:pPr>
    </w:p>
    <w:p>
      <w:pPr>
        <w:pStyle w:val="10"/>
        <w:numPr>
          <w:ilvl w:val="3"/>
          <w:numId w:val="16"/>
        </w:numPr>
        <w:tabs>
          <w:tab w:val="left" w:pos="1658"/>
          <w:tab w:val="left" w:pos="1659"/>
        </w:tabs>
        <w:spacing w:before="0" w:after="0" w:line="240" w:lineRule="auto"/>
        <w:ind w:left="1658" w:right="0" w:hanging="721"/>
        <w:jc w:val="left"/>
        <w:rPr>
          <w:sz w:val="24"/>
        </w:rPr>
      </w:pPr>
      <w:r>
        <w:rPr>
          <w:sz w:val="24"/>
        </w:rPr>
        <w:t>Promote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transfer</w:t>
      </w:r>
      <w:r>
        <w:rPr>
          <w:spacing w:val="-1"/>
          <w:sz w:val="24"/>
        </w:rPr>
        <w:t xml:space="preserve"> </w:t>
      </w:r>
      <w:r>
        <w:rPr>
          <w:sz w:val="24"/>
        </w:rPr>
        <w:t>officers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Commission;</w:t>
      </w:r>
    </w:p>
    <w:p>
      <w:pPr>
        <w:pStyle w:val="6"/>
      </w:pPr>
    </w:p>
    <w:p>
      <w:pPr>
        <w:pStyle w:val="10"/>
        <w:numPr>
          <w:ilvl w:val="3"/>
          <w:numId w:val="16"/>
        </w:numPr>
        <w:tabs>
          <w:tab w:val="left" w:pos="1658"/>
          <w:tab w:val="left" w:pos="1659"/>
        </w:tabs>
        <w:spacing w:before="0" w:after="0" w:line="240" w:lineRule="auto"/>
        <w:ind w:left="1658" w:right="0" w:hanging="721"/>
        <w:jc w:val="left"/>
        <w:rPr>
          <w:sz w:val="24"/>
        </w:rPr>
      </w:pPr>
      <w:r>
        <w:rPr>
          <w:sz w:val="24"/>
        </w:rPr>
        <w:t>Dismiss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exercise</w:t>
      </w:r>
      <w:r>
        <w:rPr>
          <w:spacing w:val="-2"/>
          <w:sz w:val="24"/>
        </w:rPr>
        <w:t xml:space="preserve"> </w:t>
      </w:r>
      <w:r>
        <w:rPr>
          <w:sz w:val="24"/>
        </w:rPr>
        <w:t>disciplinary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3"/>
          <w:sz w:val="24"/>
        </w:rPr>
        <w:t xml:space="preserve"> </w:t>
      </w:r>
      <w:r>
        <w:rPr>
          <w:sz w:val="24"/>
        </w:rPr>
        <w:t>over</w:t>
      </w:r>
      <w:r>
        <w:rPr>
          <w:spacing w:val="-2"/>
          <w:sz w:val="24"/>
        </w:rPr>
        <w:t xml:space="preserve"> </w:t>
      </w:r>
      <w:r>
        <w:rPr>
          <w:sz w:val="24"/>
        </w:rPr>
        <w:t>staff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Commission.</w:t>
      </w:r>
    </w:p>
    <w:p>
      <w:pPr>
        <w:pStyle w:val="6"/>
      </w:pPr>
    </w:p>
    <w:p>
      <w:pPr>
        <w:pStyle w:val="10"/>
        <w:numPr>
          <w:ilvl w:val="3"/>
          <w:numId w:val="16"/>
        </w:numPr>
        <w:tabs>
          <w:tab w:val="left" w:pos="1658"/>
          <w:tab w:val="left" w:pos="1659"/>
        </w:tabs>
        <w:spacing w:before="0" w:after="0" w:line="240" w:lineRule="auto"/>
        <w:ind w:left="1658" w:right="0" w:hanging="72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1"/>
          <w:sz w:val="24"/>
        </w:rPr>
        <w:t xml:space="preserve"> </w:t>
      </w:r>
      <w:r>
        <w:rPr>
          <w:sz w:val="24"/>
        </w:rPr>
        <w:t>the remuneration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staff of the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Commission.</w:t>
      </w:r>
    </w:p>
    <w:p>
      <w:pPr>
        <w:pStyle w:val="6"/>
        <w:rPr>
          <w:sz w:val="26"/>
        </w:rPr>
      </w:pPr>
    </w:p>
    <w:p>
      <w:pPr>
        <w:pStyle w:val="6"/>
        <w:spacing w:before="2"/>
        <w:rPr>
          <w:sz w:val="21"/>
        </w:rPr>
      </w:pPr>
    </w:p>
    <w:p>
      <w:pPr>
        <w:pStyle w:val="3"/>
        <w:numPr>
          <w:ilvl w:val="1"/>
          <w:numId w:val="16"/>
        </w:numPr>
        <w:tabs>
          <w:tab w:val="left" w:pos="578"/>
        </w:tabs>
        <w:spacing w:before="0" w:after="0" w:line="240" w:lineRule="auto"/>
        <w:ind w:left="577" w:right="0" w:hanging="361"/>
        <w:jc w:val="both"/>
      </w:pPr>
      <w:r>
        <w:t>Organizational</w:t>
      </w:r>
      <w:r>
        <w:rPr>
          <w:spacing w:val="-3"/>
        </w:rPr>
        <w:t xml:space="preserve"> </w:t>
      </w:r>
      <w:r>
        <w:t>Structures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Assembly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Commission</w:t>
      </w:r>
    </w:p>
    <w:p>
      <w:pPr>
        <w:pStyle w:val="6"/>
        <w:spacing w:before="135" w:line="480" w:lineRule="auto"/>
        <w:ind w:left="212" w:right="433" w:firstLine="724"/>
        <w:jc w:val="both"/>
      </w:pPr>
      <w:r>
        <w:t>Hardly can any system that is poised to succeed not having a bureaucratic structure.</w:t>
      </w:r>
      <w:r>
        <w:rPr>
          <w:spacing w:val="1"/>
        </w:rPr>
        <w:t xml:space="preserve"> </w:t>
      </w:r>
      <w:r>
        <w:t>According to Weber, the proponent of modern bureaucracy sees it</w:t>
      </w:r>
      <w:r>
        <w:rPr>
          <w:spacing w:val="60"/>
        </w:rPr>
        <w:t xml:space="preserve"> </w:t>
      </w:r>
      <w:r>
        <w:t>as a management approach</w:t>
      </w:r>
      <w:r>
        <w:rPr>
          <w:spacing w:val="1"/>
        </w:rPr>
        <w:t xml:space="preserve"> </w:t>
      </w:r>
      <w:r>
        <w:t>that emphasized a structured organization in which positions and authority are defined. The</w:t>
      </w:r>
      <w:r>
        <w:rPr>
          <w:spacing w:val="1"/>
        </w:rPr>
        <w:t xml:space="preserve"> </w:t>
      </w:r>
      <w:r>
        <w:t>National Assembly Service Commission at the period of this study 2013 – 2018 was structured as</w:t>
      </w:r>
      <w:r>
        <w:rPr>
          <w:spacing w:val="-57"/>
        </w:rPr>
        <w:t xml:space="preserve"> </w:t>
      </w:r>
      <w:r>
        <w:t>follows:-</w:t>
      </w:r>
    </w:p>
    <w:p>
      <w:pPr>
        <w:pStyle w:val="6"/>
        <w:spacing w:before="9"/>
        <w:rPr>
          <w:sz w:val="22"/>
        </w:rPr>
      </w:pPr>
    </w:p>
    <w:p>
      <w:pPr>
        <w:pStyle w:val="10"/>
        <w:numPr>
          <w:ilvl w:val="2"/>
          <w:numId w:val="17"/>
        </w:numPr>
        <w:tabs>
          <w:tab w:val="left" w:pos="938"/>
        </w:tabs>
        <w:spacing w:before="0" w:after="0" w:line="480" w:lineRule="auto"/>
        <w:ind w:left="212" w:right="434" w:hanging="11"/>
        <w:jc w:val="both"/>
        <w:rPr>
          <w:sz w:val="24"/>
        </w:rPr>
      </w:pPr>
      <w:r>
        <w:rPr>
          <w:b/>
          <w:sz w:val="24"/>
        </w:rPr>
        <w:t>Office of the Chairman</w:t>
      </w:r>
      <w:r>
        <w:rPr>
          <w:sz w:val="24"/>
        </w:rPr>
        <w:t>: - The Office of the Executive Chairman comprises of three</w:t>
      </w:r>
      <w:r>
        <w:rPr>
          <w:spacing w:val="1"/>
          <w:sz w:val="24"/>
        </w:rPr>
        <w:t xml:space="preserve"> </w:t>
      </w:r>
      <w:r>
        <w:rPr>
          <w:sz w:val="24"/>
        </w:rPr>
        <w:t>Divisions</w:t>
      </w:r>
      <w:r>
        <w:rPr>
          <w:spacing w:val="19"/>
          <w:sz w:val="24"/>
        </w:rPr>
        <w:t xml:space="preserve"> </w:t>
      </w:r>
      <w:r>
        <w:rPr>
          <w:sz w:val="24"/>
        </w:rPr>
        <w:t>headed</w:t>
      </w:r>
      <w:r>
        <w:rPr>
          <w:spacing w:val="19"/>
          <w:sz w:val="24"/>
        </w:rPr>
        <w:t xml:space="preserve"> </w:t>
      </w:r>
      <w:r>
        <w:rPr>
          <w:sz w:val="24"/>
        </w:rPr>
        <w:t>each</w:t>
      </w:r>
      <w:r>
        <w:rPr>
          <w:spacing w:val="18"/>
          <w:sz w:val="24"/>
        </w:rPr>
        <w:t xml:space="preserve"> </w:t>
      </w:r>
      <w:r>
        <w:rPr>
          <w:sz w:val="24"/>
        </w:rPr>
        <w:t>by</w:t>
      </w:r>
      <w:r>
        <w:rPr>
          <w:spacing w:val="20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Deputy</w:t>
      </w:r>
      <w:r>
        <w:rPr>
          <w:spacing w:val="21"/>
          <w:sz w:val="24"/>
        </w:rPr>
        <w:t xml:space="preserve"> </w:t>
      </w:r>
      <w:r>
        <w:rPr>
          <w:sz w:val="24"/>
        </w:rPr>
        <w:t>Director.</w:t>
      </w:r>
      <w:r>
        <w:rPr>
          <w:spacing w:val="19"/>
          <w:sz w:val="24"/>
        </w:rPr>
        <w:t xml:space="preserve"> </w:t>
      </w:r>
      <w:r>
        <w:rPr>
          <w:sz w:val="24"/>
        </w:rPr>
        <w:t>These</w:t>
      </w:r>
      <w:r>
        <w:rPr>
          <w:spacing w:val="20"/>
          <w:sz w:val="24"/>
        </w:rPr>
        <w:t xml:space="preserve"> </w:t>
      </w:r>
      <w:r>
        <w:rPr>
          <w:sz w:val="24"/>
        </w:rPr>
        <w:t>Divisions</w:t>
      </w:r>
      <w:r>
        <w:rPr>
          <w:spacing w:val="19"/>
          <w:sz w:val="24"/>
        </w:rPr>
        <w:t xml:space="preserve"> </w:t>
      </w:r>
      <w:r>
        <w:rPr>
          <w:sz w:val="24"/>
        </w:rPr>
        <w:t>helps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Executive</w:t>
      </w:r>
      <w:r>
        <w:rPr>
          <w:spacing w:val="18"/>
          <w:sz w:val="24"/>
        </w:rPr>
        <w:t xml:space="preserve"> </w:t>
      </w:r>
      <w:r>
        <w:rPr>
          <w:sz w:val="24"/>
        </w:rPr>
        <w:t>Chairman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discharge of his or her duties</w:t>
      </w:r>
      <w:r>
        <w:rPr>
          <w:spacing w:val="-1"/>
          <w:sz w:val="24"/>
        </w:rPr>
        <w:t xml:space="preserve"> </w:t>
      </w:r>
      <w:r>
        <w:rPr>
          <w:sz w:val="24"/>
        </w:rPr>
        <w:t>accordingly and they are:-</w:t>
      </w:r>
    </w:p>
    <w:p>
      <w:pPr>
        <w:pStyle w:val="6"/>
        <w:spacing w:before="9"/>
        <w:rPr>
          <w:sz w:val="22"/>
        </w:rPr>
      </w:pPr>
    </w:p>
    <w:p>
      <w:pPr>
        <w:pStyle w:val="3"/>
        <w:numPr>
          <w:ilvl w:val="0"/>
          <w:numId w:val="18"/>
        </w:numPr>
        <w:tabs>
          <w:tab w:val="left" w:pos="938"/>
        </w:tabs>
        <w:spacing w:before="1" w:after="0" w:line="240" w:lineRule="auto"/>
        <w:ind w:left="937" w:right="0" w:hanging="736"/>
        <w:jc w:val="both"/>
      </w:pPr>
      <w:r>
        <w:t>Legal</w:t>
      </w:r>
      <w:r>
        <w:rPr>
          <w:spacing w:val="-1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Division</w:t>
      </w:r>
    </w:p>
    <w:p>
      <w:pPr>
        <w:pStyle w:val="6"/>
        <w:spacing w:before="135" w:line="480" w:lineRule="auto"/>
        <w:ind w:left="212" w:right="432" w:firstLine="724"/>
        <w:jc w:val="both"/>
      </w:pP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handbook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Schedules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Departments and Roles of Committees (2018) stated that the Legal Services Division of the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Chairman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Commission.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Division therefore reports directly to the Executive Chairman. The Division seeks to ensure</w:t>
      </w:r>
      <w:r>
        <w:rPr>
          <w:spacing w:val="1"/>
        </w:rPr>
        <w:t xml:space="preserve"> </w:t>
      </w:r>
      <w:r>
        <w:t>compliance</w:t>
      </w:r>
      <w:r>
        <w:rPr>
          <w:spacing w:val="51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various</w:t>
      </w:r>
      <w:r>
        <w:rPr>
          <w:spacing w:val="50"/>
        </w:rPr>
        <w:t xml:space="preserve"> </w:t>
      </w:r>
      <w:r>
        <w:t>legislations</w:t>
      </w:r>
      <w:r>
        <w:rPr>
          <w:spacing w:val="50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directives</w:t>
      </w:r>
      <w:r>
        <w:rPr>
          <w:spacing w:val="51"/>
        </w:rPr>
        <w:t xml:space="preserve"> </w:t>
      </w:r>
      <w:r>
        <w:t>from</w:t>
      </w:r>
      <w:r>
        <w:rPr>
          <w:spacing w:val="48"/>
        </w:rPr>
        <w:t xml:space="preserve"> </w:t>
      </w:r>
      <w:r>
        <w:t>regulatory</w:t>
      </w:r>
      <w:r>
        <w:rPr>
          <w:spacing w:val="51"/>
        </w:rPr>
        <w:t xml:space="preserve"> </w:t>
      </w:r>
      <w:r>
        <w:t>authorities.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division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2" w:right="431"/>
        <w:jc w:val="both"/>
      </w:pPr>
      <w:r>
        <w:t>plays a critical role in reviewing and drafting contracts, employee policies, handling litigations</w:t>
      </w:r>
      <w:r>
        <w:rPr>
          <w:spacing w:val="1"/>
        </w:rPr>
        <w:t xml:space="preserve"> </w:t>
      </w:r>
      <w:r>
        <w:t>and liaising with external solicitors in litigations against the Commission. The Legal Services</w:t>
      </w:r>
      <w:r>
        <w:rPr>
          <w:spacing w:val="1"/>
        </w:rPr>
        <w:t xml:space="preserve"> </w:t>
      </w:r>
      <w:r>
        <w:t>Division offer legal opinions, advise, studies, reports, research and correspondence as required</w:t>
      </w:r>
      <w:r>
        <w:rPr>
          <w:spacing w:val="1"/>
        </w:rPr>
        <w:t xml:space="preserve"> </w:t>
      </w:r>
      <w:r>
        <w:t>from time to time by the Commission. Ensuring that appropriate legal advice on diverse range of</w:t>
      </w:r>
      <w:r>
        <w:rPr>
          <w:spacing w:val="1"/>
        </w:rPr>
        <w:t xml:space="preserve"> </w:t>
      </w:r>
      <w:r>
        <w:t>substantive and procedural questions arising in administrative functions of the Commission is</w:t>
      </w:r>
      <w:r>
        <w:rPr>
          <w:spacing w:val="1"/>
        </w:rPr>
        <w:t xml:space="preserve"> </w:t>
      </w:r>
      <w:r>
        <w:t>provided.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monitor,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appraise the Commission of emerging legal trends from court decisions and tendering advice to</w:t>
      </w:r>
      <w:r>
        <w:rPr>
          <w:spacing w:val="1"/>
        </w:rPr>
        <w:t xml:space="preserve"> </w:t>
      </w:r>
      <w:r>
        <w:t>avoid</w:t>
      </w:r>
      <w:r>
        <w:rPr>
          <w:spacing w:val="-2"/>
        </w:rPr>
        <w:t xml:space="preserve"> </w:t>
      </w:r>
      <w:r>
        <w:t>unnecessary</w:t>
      </w:r>
      <w:r>
        <w:rPr>
          <w:spacing w:val="-1"/>
        </w:rPr>
        <w:t xml:space="preserve"> </w:t>
      </w:r>
      <w:r>
        <w:t>litigations.</w:t>
      </w:r>
    </w:p>
    <w:p>
      <w:pPr>
        <w:pStyle w:val="6"/>
        <w:spacing w:before="10"/>
        <w:rPr>
          <w:sz w:val="22"/>
        </w:rPr>
      </w:pPr>
    </w:p>
    <w:p>
      <w:pPr>
        <w:pStyle w:val="3"/>
        <w:numPr>
          <w:ilvl w:val="0"/>
          <w:numId w:val="18"/>
        </w:numPr>
        <w:tabs>
          <w:tab w:val="left" w:pos="937"/>
        </w:tabs>
        <w:spacing w:before="0" w:after="0" w:line="240" w:lineRule="auto"/>
        <w:ind w:left="936" w:right="0" w:hanging="735"/>
        <w:jc w:val="both"/>
      </w:pPr>
      <w:r>
        <w:t>Protocol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Relations</w:t>
      </w:r>
      <w:r>
        <w:rPr>
          <w:spacing w:val="-1"/>
        </w:rPr>
        <w:t xml:space="preserve"> </w:t>
      </w:r>
      <w:r>
        <w:t>Division</w:t>
      </w:r>
    </w:p>
    <w:p>
      <w:pPr>
        <w:pStyle w:val="6"/>
        <w:spacing w:before="135" w:line="480" w:lineRule="auto"/>
        <w:ind w:left="212" w:right="433" w:firstLine="724"/>
        <w:jc w:val="both"/>
      </w:pP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handbook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Schedules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Departments and Roles of Committees (2018), clearly stated that the Division shall take charge of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following;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Commission,</w:t>
      </w:r>
      <w:r>
        <w:rPr>
          <w:spacing w:val="1"/>
        </w:rPr>
        <w:t xml:space="preserve"> </w:t>
      </w:r>
      <w:r>
        <w:t>Dissemination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 on the activities of the Commission through issuing</w:t>
      </w:r>
      <w:r>
        <w:rPr>
          <w:spacing w:val="1"/>
        </w:rPr>
        <w:t xml:space="preserve"> </w:t>
      </w:r>
      <w:r>
        <w:t>of press releases, bulletins,</w:t>
      </w:r>
      <w:r>
        <w:rPr>
          <w:spacing w:val="1"/>
        </w:rPr>
        <w:t xml:space="preserve"> </w:t>
      </w:r>
      <w:r>
        <w:t>placement of publicity materials in appropriate mass media channels,</w:t>
      </w:r>
      <w:r>
        <w:rPr>
          <w:spacing w:val="1"/>
        </w:rPr>
        <w:t xml:space="preserve"> </w:t>
      </w:r>
      <w:r>
        <w:t>Advising the Commission</w:t>
      </w:r>
      <w:r>
        <w:rPr>
          <w:spacing w:val="1"/>
        </w:rPr>
        <w:t xml:space="preserve"> </w:t>
      </w:r>
      <w:r>
        <w:t>on the Public Relations implications of its policies and activities,</w:t>
      </w:r>
      <w:r>
        <w:rPr>
          <w:spacing w:val="1"/>
        </w:rPr>
        <w:t xml:space="preserve"> </w:t>
      </w:r>
      <w:r>
        <w:t>Helping the Commission to</w:t>
      </w:r>
      <w:r>
        <w:rPr>
          <w:spacing w:val="1"/>
        </w:rPr>
        <w:t xml:space="preserve"> </w:t>
      </w:r>
      <w:r>
        <w:t>gauge public opinion (through public opinion surveys),</w:t>
      </w:r>
      <w:r>
        <w:rPr>
          <w:spacing w:val="61"/>
        </w:rPr>
        <w:t xml:space="preserve"> </w:t>
      </w:r>
      <w:r>
        <w:t>concerning the Commission’s policies</w:t>
      </w:r>
      <w:r>
        <w:rPr>
          <w:spacing w:val="1"/>
        </w:rPr>
        <w:t xml:space="preserve"> </w:t>
      </w:r>
      <w:r>
        <w:t>and activities,</w:t>
      </w:r>
      <w:r>
        <w:rPr>
          <w:spacing w:val="1"/>
        </w:rPr>
        <w:t xml:space="preserve"> </w:t>
      </w:r>
      <w:r>
        <w:t>Monitoring media reports on National Assembly Service in both Print/Electronic</w:t>
      </w:r>
      <w:r>
        <w:rPr>
          <w:spacing w:val="1"/>
        </w:rPr>
        <w:t xml:space="preserve"> </w:t>
      </w:r>
      <w:r>
        <w:t>and social media, Handling media relations/press briefing/press conferences, Publication of the</w:t>
      </w:r>
      <w:r>
        <w:rPr>
          <w:spacing w:val="1"/>
        </w:rPr>
        <w:t xml:space="preserve"> </w:t>
      </w:r>
      <w:r>
        <w:t>NASC</w:t>
      </w:r>
      <w:r>
        <w:rPr>
          <w:spacing w:val="1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Newsletter,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Protocol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engagements</w:t>
      </w:r>
      <w:r>
        <w:rPr>
          <w:spacing w:val="30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external</w:t>
      </w:r>
      <w:r>
        <w:rPr>
          <w:spacing w:val="30"/>
        </w:rPr>
        <w:t xml:space="preserve"> </w:t>
      </w:r>
      <w:r>
        <w:t>bodies,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within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Commission,</w:t>
      </w:r>
      <w:r>
        <w:rPr>
          <w:spacing w:val="30"/>
        </w:rPr>
        <w:t xml:space="preserve"> </w:t>
      </w:r>
      <w:r>
        <w:t>making</w:t>
      </w:r>
      <w:r>
        <w:rPr>
          <w:spacing w:val="31"/>
        </w:rPr>
        <w:t xml:space="preserve"> </w:t>
      </w:r>
      <w:r>
        <w:t>Protocol</w:t>
      </w:r>
      <w:r>
        <w:rPr>
          <w:spacing w:val="30"/>
        </w:rPr>
        <w:t xml:space="preserve"> </w:t>
      </w:r>
      <w:r>
        <w:t>arrangements</w:t>
      </w:r>
      <w:r>
        <w:rPr>
          <w:spacing w:val="-58"/>
        </w:rPr>
        <w:t xml:space="preserve"> </w:t>
      </w:r>
      <w:r>
        <w:t>for officials of the Commission both locally and at International events. Others are; arranging</w:t>
      </w:r>
      <w:r>
        <w:rPr>
          <w:spacing w:val="1"/>
        </w:rPr>
        <w:t xml:space="preserve"> </w:t>
      </w:r>
      <w:r>
        <w:t>passage</w:t>
      </w:r>
      <w:r>
        <w:rPr>
          <w:spacing w:val="1"/>
        </w:rPr>
        <w:t xml:space="preserve"> </w:t>
      </w:r>
      <w:r>
        <w:t>papers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officials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Commission,</w:t>
      </w:r>
      <w:r>
        <w:rPr>
          <w:spacing w:val="1"/>
        </w:rPr>
        <w:t xml:space="preserve"> </w:t>
      </w:r>
      <w:r>
        <w:t>Liaise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Affairs,</w:t>
      </w:r>
      <w:r>
        <w:rPr>
          <w:spacing w:val="1"/>
        </w:rPr>
        <w:t xml:space="preserve"> </w:t>
      </w:r>
      <w:r>
        <w:t>Immigration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Commission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respect</w:t>
      </w:r>
      <w:r>
        <w:rPr>
          <w:spacing w:val="2"/>
        </w:rPr>
        <w:t xml:space="preserve"> </w:t>
      </w:r>
      <w:r>
        <w:t>of international</w:t>
      </w:r>
      <w:r>
        <w:rPr>
          <w:spacing w:val="2"/>
        </w:rPr>
        <w:t xml:space="preserve"> </w:t>
      </w:r>
      <w:r>
        <w:t>trips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Liaising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public</w:t>
      </w:r>
    </w:p>
    <w:p>
      <w:pPr>
        <w:pStyle w:val="6"/>
        <w:spacing w:line="275" w:lineRule="exact"/>
        <w:ind w:left="212"/>
        <w:jc w:val="both"/>
      </w:pPr>
      <w:r>
        <w:t>and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institutions to</w:t>
      </w:r>
      <w:r>
        <w:rPr>
          <w:spacing w:val="-1"/>
        </w:rPr>
        <w:t xml:space="preserve"> </w:t>
      </w:r>
      <w:r>
        <w:t>ensure success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Commission’s</w:t>
      </w:r>
      <w:r>
        <w:rPr>
          <w:spacing w:val="-2"/>
        </w:rPr>
        <w:t xml:space="preserve"> </w:t>
      </w:r>
      <w:r>
        <w:t>events and</w:t>
      </w:r>
      <w:r>
        <w:rPr>
          <w:spacing w:val="-1"/>
        </w:rPr>
        <w:t xml:space="preserve"> </w:t>
      </w:r>
      <w:r>
        <w:t>activities.</w:t>
      </w:r>
    </w:p>
    <w:p>
      <w:pPr>
        <w:spacing w:after="0" w:line="275" w:lineRule="exact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numPr>
          <w:ilvl w:val="0"/>
          <w:numId w:val="18"/>
        </w:numPr>
        <w:tabs>
          <w:tab w:val="left" w:pos="937"/>
        </w:tabs>
        <w:spacing w:before="76" w:after="0" w:line="240" w:lineRule="auto"/>
        <w:ind w:left="936" w:right="0" w:hanging="735"/>
        <w:jc w:val="both"/>
      </w:pPr>
      <w:r>
        <w:t>Internal</w:t>
      </w:r>
      <w:r>
        <w:rPr>
          <w:spacing w:val="-1"/>
        </w:rPr>
        <w:t xml:space="preserve"> </w:t>
      </w:r>
      <w:r>
        <w:t>Audit</w:t>
      </w:r>
      <w:r>
        <w:rPr>
          <w:spacing w:val="-1"/>
        </w:rPr>
        <w:t xml:space="preserve"> </w:t>
      </w:r>
      <w:r>
        <w:t>Division</w:t>
      </w:r>
    </w:p>
    <w:p>
      <w:pPr>
        <w:pStyle w:val="6"/>
        <w:spacing w:before="136" w:line="480" w:lineRule="auto"/>
        <w:ind w:left="212" w:right="433" w:firstLine="724"/>
        <w:jc w:val="both"/>
      </w:pP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handbook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Schedules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Departments and Roles of Committees (2018) stipulated that the Internal Audit Division is 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watchdog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Division</w:t>
      </w:r>
      <w:r>
        <w:rPr>
          <w:spacing w:val="1"/>
        </w:rPr>
        <w:t xml:space="preserve"> </w:t>
      </w:r>
      <w:r>
        <w:t>evaluates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commission’s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controls, including its accounting processes. Internal control are the mechanisms, rules, and</w:t>
      </w:r>
      <w:r>
        <w:rPr>
          <w:spacing w:val="1"/>
        </w:rPr>
        <w:t xml:space="preserve"> </w:t>
      </w:r>
      <w:r>
        <w:t>procedures implemented, by an organization to ensure the integrity of financial and accounting</w:t>
      </w:r>
      <w:r>
        <w:rPr>
          <w:spacing w:val="1"/>
        </w:rPr>
        <w:t xml:space="preserve"> </w:t>
      </w:r>
      <w:r>
        <w:t>information, promote accountability and prevent fraud. The Division also provides management</w:t>
      </w:r>
      <w:r>
        <w:rPr>
          <w:spacing w:val="1"/>
        </w:rPr>
        <w:t xml:space="preserve"> </w:t>
      </w:r>
      <w:r>
        <w:t>with the tools necessary to attain operational efficiency by identifying problems and correcting</w:t>
      </w:r>
      <w:r>
        <w:rPr>
          <w:spacing w:val="1"/>
        </w:rPr>
        <w:t xml:space="preserve"> </w:t>
      </w:r>
      <w:r>
        <w:t>lapses</w:t>
      </w:r>
      <w:r>
        <w:rPr>
          <w:spacing w:val="-1"/>
        </w:rPr>
        <w:t xml:space="preserve"> </w:t>
      </w:r>
      <w:r>
        <w:t>before they are discovered</w:t>
      </w:r>
      <w:r>
        <w:rPr>
          <w:spacing w:val="-1"/>
        </w:rPr>
        <w:t xml:space="preserve"> </w:t>
      </w:r>
      <w:r>
        <w:t>in an external audit.</w:t>
      </w:r>
    </w:p>
    <w:p>
      <w:pPr>
        <w:pStyle w:val="6"/>
        <w:spacing w:before="10"/>
        <w:rPr>
          <w:sz w:val="22"/>
        </w:rPr>
      </w:pPr>
    </w:p>
    <w:p>
      <w:pPr>
        <w:pStyle w:val="3"/>
        <w:numPr>
          <w:ilvl w:val="2"/>
          <w:numId w:val="17"/>
        </w:numPr>
        <w:tabs>
          <w:tab w:val="left" w:pos="938"/>
        </w:tabs>
        <w:spacing w:before="0" w:after="0" w:line="240" w:lineRule="auto"/>
        <w:ind w:left="937" w:right="0" w:hanging="721"/>
        <w:jc w:val="both"/>
      </w:pP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Honourable</w:t>
      </w:r>
      <w:r>
        <w:rPr>
          <w:spacing w:val="-1"/>
        </w:rPr>
        <w:t xml:space="preserve"> </w:t>
      </w:r>
      <w:r>
        <w:t>Commissioners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217" w:right="433" w:firstLine="720"/>
        <w:jc w:val="both"/>
      </w:pPr>
      <w:r>
        <w:t>The</w:t>
      </w:r>
      <w:r>
        <w:rPr>
          <w:spacing w:val="1"/>
        </w:rPr>
        <w:t xml:space="preserve"> </w:t>
      </w:r>
      <w:r>
        <w:t>Honourable</w:t>
      </w:r>
      <w:r>
        <w:rPr>
          <w:spacing w:val="1"/>
        </w:rPr>
        <w:t xml:space="preserve"> </w:t>
      </w:r>
      <w:r>
        <w:t>Commissioners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Chairman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makers</w:t>
      </w:r>
      <w:r>
        <w:rPr>
          <w:spacing w:val="1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it</w:t>
      </w:r>
      <w:r>
        <w:rPr>
          <w:spacing w:val="-57"/>
        </w:rPr>
        <w:t xml:space="preserve"> </w:t>
      </w:r>
      <w:r>
        <w:t>relates to the National Assembly Service (NASC Act 2014) as amended. These matters are not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interviews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intending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employments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Service,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aides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>by</w:t>
      </w:r>
      <w:r>
        <w:rPr>
          <w:spacing w:val="6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Distinguished Senators or Honourable Members, they also participate in Zonal Tour of their</w:t>
      </w:r>
      <w:r>
        <w:rPr>
          <w:spacing w:val="1"/>
        </w:rPr>
        <w:t xml:space="preserve"> </w:t>
      </w:r>
      <w:r>
        <w:t>respective</w:t>
      </w:r>
      <w:r>
        <w:rPr>
          <w:spacing w:val="-2"/>
        </w:rPr>
        <w:t xml:space="preserve"> </w:t>
      </w:r>
      <w:r>
        <w:t>zones.</w:t>
      </w:r>
    </w:p>
    <w:p>
      <w:pPr>
        <w:pStyle w:val="3"/>
        <w:numPr>
          <w:ilvl w:val="2"/>
          <w:numId w:val="17"/>
        </w:numPr>
        <w:tabs>
          <w:tab w:val="left" w:pos="938"/>
        </w:tabs>
        <w:spacing w:before="3" w:after="0" w:line="240" w:lineRule="auto"/>
        <w:ind w:left="937" w:right="0" w:hanging="661"/>
        <w:jc w:val="both"/>
      </w:pP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Secretary</w:t>
      </w:r>
    </w:p>
    <w:p>
      <w:pPr>
        <w:pStyle w:val="6"/>
        <w:spacing w:before="1"/>
        <w:rPr>
          <w:b/>
          <w:sz w:val="29"/>
        </w:rPr>
      </w:pPr>
    </w:p>
    <w:p>
      <w:pPr>
        <w:pStyle w:val="6"/>
        <w:spacing w:line="480" w:lineRule="auto"/>
        <w:ind w:left="217" w:right="432" w:firstLine="720"/>
        <w:jc w:val="both"/>
      </w:pPr>
      <w:r>
        <w:t>The National Assembly Service Commission Act 2014, section 8 (1) of as amended</w:t>
      </w:r>
      <w:r>
        <w:rPr>
          <w:spacing w:val="1"/>
        </w:rPr>
        <w:t xml:space="preserve"> </w:t>
      </w:r>
      <w:r>
        <w:t>provide that there shall be a Secretary to the Commission, who shall act as the Chief Accounting</w:t>
      </w:r>
      <w:r>
        <w:rPr>
          <w:spacing w:val="1"/>
        </w:rPr>
        <w:t xml:space="preserve"> </w:t>
      </w:r>
      <w:r>
        <w:t>Officer of the Commission; he is the administrative head and oversees the day-to- day running of</w:t>
      </w:r>
      <w:r>
        <w:rPr>
          <w:spacing w:val="1"/>
        </w:rPr>
        <w:t xml:space="preserve"> </w:t>
      </w:r>
      <w:r>
        <w:t>the Commission. He shall keep proper records of the proceedings of the Commission. He shall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keep the seal</w:t>
      </w:r>
      <w:r>
        <w:rPr>
          <w:spacing w:val="-1"/>
        </w:rPr>
        <w:t xml:space="preserve"> </w:t>
      </w:r>
      <w:r>
        <w:t>of the Commission.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numPr>
          <w:ilvl w:val="2"/>
          <w:numId w:val="17"/>
        </w:numPr>
        <w:tabs>
          <w:tab w:val="left" w:pos="938"/>
        </w:tabs>
        <w:spacing w:before="76" w:after="0" w:line="240" w:lineRule="auto"/>
        <w:ind w:left="937" w:right="0" w:hanging="721"/>
        <w:jc w:val="both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Promotions,</w:t>
      </w:r>
      <w:r>
        <w:rPr>
          <w:spacing w:val="-3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Appeals</w:t>
      </w:r>
      <w:r>
        <w:rPr>
          <w:spacing w:val="-4"/>
        </w:rPr>
        <w:t xml:space="preserve"> </w:t>
      </w:r>
      <w:r>
        <w:t>(PDA)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217" w:right="432" w:firstLine="720"/>
        <w:jc w:val="both"/>
      </w:pP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handbook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Schedules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Departments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Roles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Committees</w:t>
      </w:r>
      <w:r>
        <w:rPr>
          <w:spacing w:val="19"/>
        </w:rPr>
        <w:t xml:space="preserve"> </w:t>
      </w:r>
      <w:r>
        <w:t>(2018)</w:t>
      </w:r>
      <w:r>
        <w:rPr>
          <w:spacing w:val="20"/>
        </w:rPr>
        <w:t xml:space="preserve"> </w:t>
      </w:r>
      <w:r>
        <w:t>encapsulated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Department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solely</w:t>
      </w:r>
      <w:r>
        <w:rPr>
          <w:spacing w:val="1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charge</w:t>
      </w:r>
      <w:r>
        <w:rPr>
          <w:spacing w:val="-58"/>
        </w:rPr>
        <w:t xml:space="preserve"> </w:t>
      </w:r>
      <w:r>
        <w:t>of Promotions of both senior and junior</w:t>
      </w:r>
      <w:r>
        <w:rPr>
          <w:spacing w:val="1"/>
        </w:rPr>
        <w:t xml:space="preserve"> </w:t>
      </w:r>
      <w:r>
        <w:t>staff in the National</w:t>
      </w:r>
      <w:r>
        <w:rPr>
          <w:spacing w:val="60"/>
        </w:rPr>
        <w:t xml:space="preserve"> </w:t>
      </w:r>
      <w:r>
        <w:t>Assembly Service, Co-ordination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examinations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interviews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promotions</w:t>
      </w:r>
      <w:r>
        <w:rPr>
          <w:spacing w:val="1"/>
        </w:rPr>
        <w:t xml:space="preserve"> </w:t>
      </w:r>
      <w:r>
        <w:t>exercise,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upgrading, advancement and conversion of officers, Monitoring the discipline of officers in the</w:t>
      </w:r>
      <w:r>
        <w:rPr>
          <w:spacing w:val="1"/>
        </w:rPr>
        <w:t xml:space="preserve"> </w:t>
      </w:r>
      <w:r>
        <w:t>National Assembly Service, Ensuring strict adherence to the rules and regulations on disciplinary</w:t>
      </w:r>
      <w:r>
        <w:rPr>
          <w:spacing w:val="1"/>
        </w:rPr>
        <w:t xml:space="preserve"> </w:t>
      </w:r>
      <w:r>
        <w:t>action by officers in the National Assembly Service in exercising powers of discipline, Making</w:t>
      </w:r>
      <w:r>
        <w:rPr>
          <w:spacing w:val="1"/>
        </w:rPr>
        <w:t xml:space="preserve"> </w:t>
      </w:r>
      <w:r>
        <w:t>recommendations on disciplinary matters before the Commission, Advice on formulation and</w:t>
      </w:r>
      <w:r>
        <w:rPr>
          <w:spacing w:val="1"/>
        </w:rPr>
        <w:t xml:space="preserve"> </w:t>
      </w:r>
      <w:r>
        <w:t>review of policies on promotion and disciplinary matters, Verification of Staff Records, and</w:t>
      </w:r>
      <w:r>
        <w:rPr>
          <w:spacing w:val="1"/>
        </w:rPr>
        <w:t xml:space="preserve"> </w:t>
      </w:r>
      <w:r>
        <w:t>carrying</w:t>
      </w:r>
      <w:r>
        <w:rPr>
          <w:spacing w:val="-1"/>
        </w:rPr>
        <w:t xml:space="preserve"> </w:t>
      </w:r>
      <w:r>
        <w:t>out other assignments referred to</w:t>
      </w:r>
      <w:r>
        <w:rPr>
          <w:spacing w:val="-1"/>
        </w:rPr>
        <w:t xml:space="preserve"> </w:t>
      </w:r>
      <w:r>
        <w:t>the Department from</w:t>
      </w:r>
      <w:r>
        <w:rPr>
          <w:spacing w:val="-2"/>
        </w:rPr>
        <w:t xml:space="preserve"> </w:t>
      </w:r>
      <w:r>
        <w:t>time to</w:t>
      </w:r>
      <w:r>
        <w:rPr>
          <w:spacing w:val="-1"/>
        </w:rPr>
        <w:t xml:space="preserve"> </w:t>
      </w:r>
      <w:r>
        <w:t>time.</w:t>
      </w:r>
    </w:p>
    <w:p>
      <w:pPr>
        <w:pStyle w:val="3"/>
        <w:numPr>
          <w:ilvl w:val="2"/>
          <w:numId w:val="17"/>
        </w:numPr>
        <w:tabs>
          <w:tab w:val="left" w:pos="938"/>
        </w:tabs>
        <w:spacing w:before="202" w:after="0" w:line="240" w:lineRule="auto"/>
        <w:ind w:left="937" w:right="0" w:hanging="721"/>
        <w:jc w:val="both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Zonal</w:t>
      </w:r>
      <w:r>
        <w:rPr>
          <w:spacing w:val="-1"/>
        </w:rPr>
        <w:t xml:space="preserve"> </w:t>
      </w:r>
      <w:r>
        <w:t>Offices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Aides</w:t>
      </w:r>
      <w:r>
        <w:rPr>
          <w:spacing w:val="-1"/>
        </w:rPr>
        <w:t xml:space="preserve"> </w:t>
      </w:r>
      <w:r>
        <w:t>(ZO&amp;LA)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17" w:right="433" w:firstLine="720"/>
        <w:jc w:val="both"/>
      </w:pP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handbook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Schedules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Departments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Roles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Committees</w:t>
      </w:r>
      <w:r>
        <w:rPr>
          <w:spacing w:val="23"/>
        </w:rPr>
        <w:t xml:space="preserve"> </w:t>
      </w:r>
      <w:r>
        <w:t>(2018)</w:t>
      </w:r>
      <w:r>
        <w:rPr>
          <w:spacing w:val="24"/>
        </w:rPr>
        <w:t xml:space="preserve"> </w:t>
      </w:r>
      <w:r>
        <w:t>stated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Department</w:t>
      </w:r>
      <w:r>
        <w:rPr>
          <w:spacing w:val="23"/>
        </w:rPr>
        <w:t xml:space="preserve"> </w:t>
      </w:r>
      <w:r>
        <w:t>shall</w:t>
      </w:r>
      <w:r>
        <w:rPr>
          <w:spacing w:val="24"/>
        </w:rPr>
        <w:t xml:space="preserve"> </w:t>
      </w:r>
      <w:r>
        <w:t>be</w:t>
      </w:r>
      <w:r>
        <w:rPr>
          <w:spacing w:val="23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charge</w:t>
      </w:r>
      <w:r>
        <w:rPr>
          <w:spacing w:val="2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 xml:space="preserve">the following functions;       </w:t>
      </w:r>
      <w:r>
        <w:rPr>
          <w:spacing w:val="1"/>
        </w:rPr>
        <w:t xml:space="preserve"> </w:t>
      </w:r>
      <w:r>
        <w:t>Coordinate the affairs of the Honourable Commissioners in relation</w:t>
      </w:r>
      <w:r>
        <w:rPr>
          <w:spacing w:val="1"/>
        </w:rPr>
        <w:t xml:space="preserve"> </w:t>
      </w:r>
      <w:r>
        <w:t>to their Committees’ activities, ensure that Legislative Aides matters are treated appropriately and</w:t>
      </w:r>
      <w:r>
        <w:rPr>
          <w:spacing w:val="-57"/>
        </w:rPr>
        <w:t xml:space="preserve"> </w:t>
      </w:r>
      <w:r>
        <w:t>with dispatch, Assist in the general administration of the Zonal Offices to enable</w:t>
      </w:r>
      <w:r>
        <w:rPr>
          <w:spacing w:val="1"/>
        </w:rPr>
        <w:t xml:space="preserve"> </w:t>
      </w:r>
      <w:r>
        <w:t>the Honourable</w:t>
      </w:r>
      <w:r>
        <w:rPr>
          <w:spacing w:val="1"/>
        </w:rPr>
        <w:t xml:space="preserve"> </w:t>
      </w:r>
      <w:r>
        <w:t>Commissioners</w:t>
      </w:r>
      <w:r>
        <w:rPr>
          <w:spacing w:val="1"/>
        </w:rPr>
        <w:t xml:space="preserve"> </w:t>
      </w:r>
      <w:r>
        <w:t>discharge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responsibilities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Assisting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Honourable</w:t>
      </w:r>
      <w:r>
        <w:rPr>
          <w:spacing w:val="-57"/>
        </w:rPr>
        <w:t xml:space="preserve"> </w:t>
      </w:r>
      <w:r>
        <w:t>Commissioners in the formulation, execution and review process of policies related to the various</w:t>
      </w:r>
      <w:r>
        <w:rPr>
          <w:spacing w:val="-57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belong.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screening,</w:t>
      </w:r>
      <w:r>
        <w:rPr>
          <w:spacing w:val="1"/>
        </w:rPr>
        <w:t xml:space="preserve"> </w:t>
      </w:r>
      <w:r>
        <w:t>interviewing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Appointment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Legislative Aides for Distinguished Senators and Honourable Members of the National Assembly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preparation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periodic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screening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exercise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Aides.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numPr>
          <w:ilvl w:val="2"/>
          <w:numId w:val="17"/>
        </w:numPr>
        <w:tabs>
          <w:tab w:val="left" w:pos="938"/>
        </w:tabs>
        <w:spacing w:before="76" w:after="0" w:line="240" w:lineRule="auto"/>
        <w:ind w:left="937" w:right="0" w:hanging="721"/>
        <w:jc w:val="both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(F&amp;A)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217" w:right="432" w:firstLine="720"/>
        <w:jc w:val="both"/>
      </w:pP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handbook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Schedules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Departments and Roles of Committees (2018) have the following functions of Finance and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as;</w:t>
      </w:r>
      <w:r>
        <w:rPr>
          <w:spacing w:val="1"/>
        </w:rPr>
        <w:t xml:space="preserve"> </w:t>
      </w:r>
      <w:r>
        <w:t>collate,</w:t>
      </w:r>
      <w:r>
        <w:rPr>
          <w:spacing w:val="1"/>
        </w:rPr>
        <w:t xml:space="preserve"> </w:t>
      </w:r>
      <w:r>
        <w:t>coordinate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Commission’s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budget,</w:t>
      </w:r>
      <w:r>
        <w:rPr>
          <w:spacing w:val="1"/>
        </w:rPr>
        <w:t xml:space="preserve"> </w:t>
      </w:r>
      <w:r>
        <w:t>organize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coordinate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defense,</w:t>
      </w:r>
      <w:r>
        <w:rPr>
          <w:spacing w:val="1"/>
        </w:rPr>
        <w:t xml:space="preserve"> </w:t>
      </w:r>
      <w:r>
        <w:t>monitor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monthly</w:t>
      </w:r>
      <w:r>
        <w:rPr>
          <w:spacing w:val="1"/>
        </w:rPr>
        <w:t xml:space="preserve"> </w:t>
      </w:r>
      <w:r>
        <w:t>budget</w:t>
      </w:r>
      <w:r>
        <w:rPr>
          <w:spacing w:val="-57"/>
        </w:rPr>
        <w:t xml:space="preserve"> </w:t>
      </w:r>
      <w:r>
        <w:t>allocation, record and disburse budgetary releases, ensure the proper recording of all transactions</w:t>
      </w:r>
      <w:r>
        <w:rPr>
          <w:spacing w:val="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maintain</w:t>
      </w:r>
      <w:r>
        <w:rPr>
          <w:spacing w:val="31"/>
        </w:rPr>
        <w:t xml:space="preserve"> </w:t>
      </w:r>
      <w:r>
        <w:t>proper</w:t>
      </w:r>
      <w:r>
        <w:rPr>
          <w:spacing w:val="31"/>
        </w:rPr>
        <w:t xml:space="preserve"> </w:t>
      </w:r>
      <w:r>
        <w:t>books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Accounts,</w:t>
      </w:r>
      <w:r>
        <w:rPr>
          <w:spacing w:val="31"/>
        </w:rPr>
        <w:t xml:space="preserve"> </w:t>
      </w:r>
      <w:r>
        <w:t>prepare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present</w:t>
      </w:r>
      <w:r>
        <w:rPr>
          <w:spacing w:val="31"/>
        </w:rPr>
        <w:t xml:space="preserve"> </w:t>
      </w:r>
      <w:r>
        <w:t>before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Commission</w:t>
      </w:r>
      <w:r>
        <w:rPr>
          <w:spacing w:val="31"/>
        </w:rPr>
        <w:t xml:space="preserve"> </w:t>
      </w:r>
      <w:r>
        <w:t>quarterly</w:t>
      </w:r>
      <w:r>
        <w:rPr>
          <w:spacing w:val="-58"/>
        </w:rPr>
        <w:t xml:space="preserve"> </w:t>
      </w:r>
      <w:r>
        <w:t>and annual financial reports, coordinate the annual External Audit of the Commission’s Account,</w:t>
      </w:r>
      <w:r>
        <w:rPr>
          <w:spacing w:val="1"/>
        </w:rPr>
        <w:t xml:space="preserve"> </w:t>
      </w:r>
      <w:r>
        <w:t>coordinate the inspection visits by the staff of the Accountant-General, Auditor-General and other</w:t>
      </w:r>
      <w:r>
        <w:rPr>
          <w:spacing w:val="-57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organizations,</w:t>
      </w:r>
      <w:r>
        <w:rPr>
          <w:spacing w:val="1"/>
        </w:rPr>
        <w:t xml:space="preserve"> </w:t>
      </w:r>
      <w:r>
        <w:t>liaise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monitor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Commission’s</w:t>
      </w:r>
      <w:r>
        <w:rPr>
          <w:spacing w:val="1"/>
        </w:rPr>
        <w:t xml:space="preserve"> </w:t>
      </w:r>
      <w:r>
        <w:t>Bankers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 as appropriate. Others includes, ensure compliance with financial regulations and</w:t>
      </w:r>
      <w:r>
        <w:rPr>
          <w:spacing w:val="1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extant</w:t>
      </w:r>
      <w:r>
        <w:rPr>
          <w:spacing w:val="14"/>
        </w:rPr>
        <w:t xml:space="preserve"> </w:t>
      </w:r>
      <w:r>
        <w:t>rules,</w:t>
      </w:r>
      <w:r>
        <w:rPr>
          <w:spacing w:val="14"/>
        </w:rPr>
        <w:t xml:space="preserve"> </w:t>
      </w:r>
      <w:r>
        <w:t>advise</w:t>
      </w:r>
      <w:r>
        <w:rPr>
          <w:spacing w:val="14"/>
        </w:rPr>
        <w:t xml:space="preserve"> </w:t>
      </w:r>
      <w:r>
        <w:t>Management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Commission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financial</w:t>
      </w:r>
      <w:r>
        <w:rPr>
          <w:spacing w:val="14"/>
        </w:rPr>
        <w:t xml:space="preserve"> </w:t>
      </w:r>
      <w:r>
        <w:t>matters</w:t>
      </w:r>
      <w:r>
        <w:rPr>
          <w:spacing w:val="13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view</w:t>
      </w:r>
      <w:r>
        <w:rPr>
          <w:spacing w:val="-58"/>
        </w:rPr>
        <w:t xml:space="preserve"> </w:t>
      </w:r>
      <w:r>
        <w:t>to ensuring compliance with the relevant rules and regulations and perform other financial duties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may be assigned</w:t>
      </w:r>
      <w:r>
        <w:rPr>
          <w:spacing w:val="-1"/>
        </w:rPr>
        <w:t xml:space="preserve"> </w:t>
      </w:r>
      <w:r>
        <w:t>by the Management and</w:t>
      </w:r>
      <w:r>
        <w:rPr>
          <w:spacing w:val="-1"/>
        </w:rPr>
        <w:t xml:space="preserve"> </w:t>
      </w:r>
      <w:r>
        <w:t>the Commission from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to time.</w:t>
      </w:r>
    </w:p>
    <w:p>
      <w:pPr>
        <w:pStyle w:val="3"/>
        <w:numPr>
          <w:ilvl w:val="2"/>
          <w:numId w:val="17"/>
        </w:numPr>
        <w:tabs>
          <w:tab w:val="left" w:pos="938"/>
        </w:tabs>
        <w:spacing w:before="2" w:after="0" w:line="240" w:lineRule="auto"/>
        <w:ind w:left="937" w:right="0" w:hanging="721"/>
        <w:jc w:val="both"/>
      </w:pP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Employee</w:t>
      </w:r>
      <w:r>
        <w:rPr>
          <w:spacing w:val="-6"/>
        </w:rPr>
        <w:t xml:space="preserve"> </w:t>
      </w:r>
      <w:r>
        <w:t>Relations</w:t>
      </w:r>
      <w:r>
        <w:rPr>
          <w:spacing w:val="-5"/>
        </w:rPr>
        <w:t xml:space="preserve"> </w:t>
      </w:r>
      <w:r>
        <w:t>(A&amp;ER)</w:t>
      </w:r>
    </w:p>
    <w:p>
      <w:pPr>
        <w:pStyle w:val="6"/>
        <w:spacing w:before="1"/>
        <w:rPr>
          <w:b/>
          <w:sz w:val="23"/>
        </w:rPr>
      </w:pPr>
    </w:p>
    <w:p>
      <w:pPr>
        <w:pStyle w:val="6"/>
        <w:spacing w:line="480" w:lineRule="auto"/>
        <w:ind w:left="217" w:right="433" w:firstLine="720"/>
        <w:jc w:val="both"/>
      </w:pP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handbook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Schedules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Departments and Roles of Committees (2018) stated that the following are functions of the</w:t>
      </w:r>
      <w:r>
        <w:rPr>
          <w:spacing w:val="1"/>
        </w:rPr>
        <w:t xml:space="preserve"> </w:t>
      </w:r>
      <w:r>
        <w:t>Administration and Employee Relations Department, General Welfare of the Staff of the National</w:t>
      </w:r>
      <w:r>
        <w:rPr>
          <w:spacing w:val="-57"/>
        </w:rPr>
        <w:t xml:space="preserve"> </w:t>
      </w:r>
      <w:r>
        <w:t>Assembly</w:t>
      </w:r>
      <w:r>
        <w:rPr>
          <w:spacing w:val="59"/>
        </w:rPr>
        <w:t xml:space="preserve"> </w:t>
      </w:r>
      <w:r>
        <w:t>Service</w:t>
      </w:r>
      <w:r>
        <w:rPr>
          <w:spacing w:val="58"/>
        </w:rPr>
        <w:t xml:space="preserve"> </w:t>
      </w:r>
      <w:r>
        <w:t>Commission,</w:t>
      </w:r>
      <w:r>
        <w:rPr>
          <w:spacing w:val="58"/>
        </w:rPr>
        <w:t xml:space="preserve"> </w:t>
      </w:r>
      <w:r>
        <w:t>Staff</w:t>
      </w:r>
      <w:r>
        <w:rPr>
          <w:spacing w:val="59"/>
        </w:rPr>
        <w:t xml:space="preserve"> </w:t>
      </w:r>
      <w:r>
        <w:t>Benefits</w:t>
      </w:r>
      <w:r>
        <w:rPr>
          <w:spacing w:val="57"/>
        </w:rPr>
        <w:t xml:space="preserve"> </w:t>
      </w:r>
      <w:r>
        <w:t>Administration,</w:t>
      </w:r>
      <w:r>
        <w:rPr>
          <w:spacing w:val="58"/>
        </w:rPr>
        <w:t xml:space="preserve"> </w:t>
      </w:r>
      <w:r>
        <w:t>Salaries</w:t>
      </w:r>
      <w:r>
        <w:rPr>
          <w:spacing w:val="57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Wages</w:t>
      </w:r>
      <w:r>
        <w:rPr>
          <w:spacing w:val="-58"/>
        </w:rPr>
        <w:t xml:space="preserve"> </w:t>
      </w:r>
      <w:r>
        <w:t>Administration, Preparation of Advance Proposals on Personnel Cost Budget for the Commission</w:t>
      </w:r>
      <w:r>
        <w:rPr>
          <w:spacing w:val="-57"/>
        </w:rPr>
        <w:t xml:space="preserve"> </w:t>
      </w:r>
      <w:r>
        <w:t>and Staff, Coordination with Pension Commission (PENCOM) and Pension Fund Administrators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Retirement</w:t>
      </w:r>
      <w:r>
        <w:rPr>
          <w:spacing w:val="1"/>
        </w:rPr>
        <w:t xml:space="preserve"> </w:t>
      </w:r>
      <w:r>
        <w:t>Benefits,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Retirement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NASC</w:t>
      </w:r>
      <w:r>
        <w:rPr>
          <w:spacing w:val="1"/>
        </w:rPr>
        <w:t xml:space="preserve"> </w:t>
      </w:r>
      <w:r>
        <w:t>Staff,</w:t>
      </w:r>
      <w:r>
        <w:rPr>
          <w:spacing w:val="1"/>
        </w:rPr>
        <w:t xml:space="preserve"> </w:t>
      </w:r>
      <w:r>
        <w:t>Monitoring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discipline of Officers in the Commission, Provide first level response to Employee queries and</w:t>
      </w:r>
      <w:r>
        <w:rPr>
          <w:spacing w:val="1"/>
        </w:rPr>
        <w:t xml:space="preserve"> </w:t>
      </w:r>
      <w:r>
        <w:t>complaints,</w:t>
      </w:r>
      <w:r>
        <w:rPr>
          <w:spacing w:val="32"/>
        </w:rPr>
        <w:t xml:space="preserve"> </w:t>
      </w:r>
      <w:r>
        <w:t>Initiate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Implement</w:t>
      </w:r>
      <w:r>
        <w:rPr>
          <w:spacing w:val="34"/>
        </w:rPr>
        <w:t xml:space="preserve"> </w:t>
      </w:r>
      <w:r>
        <w:t>Policies</w:t>
      </w:r>
      <w:r>
        <w:rPr>
          <w:spacing w:val="34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Employee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Industrial</w:t>
      </w:r>
      <w:r>
        <w:rPr>
          <w:spacing w:val="33"/>
        </w:rPr>
        <w:t xml:space="preserve"> </w:t>
      </w:r>
      <w:r>
        <w:t>Relations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dispute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7" w:right="436"/>
        <w:jc w:val="both"/>
      </w:pPr>
      <w:r>
        <w:t>resolutions alternative, Orientation and induction of newly appointed staff (NASC) and Carrying</w:t>
      </w:r>
      <w:r>
        <w:rPr>
          <w:spacing w:val="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other assignments referred 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Department from</w:t>
      </w:r>
      <w:r>
        <w:rPr>
          <w:spacing w:val="-2"/>
        </w:rPr>
        <w:t xml:space="preserve"> </w:t>
      </w:r>
      <w:r>
        <w:t>time to</w:t>
      </w:r>
      <w:r>
        <w:rPr>
          <w:spacing w:val="-1"/>
        </w:rPr>
        <w:t xml:space="preserve"> </w:t>
      </w:r>
      <w:r>
        <w:t>time.</w:t>
      </w:r>
    </w:p>
    <w:p>
      <w:pPr>
        <w:pStyle w:val="3"/>
        <w:numPr>
          <w:ilvl w:val="2"/>
          <w:numId w:val="17"/>
        </w:numPr>
        <w:tabs>
          <w:tab w:val="left" w:pos="938"/>
        </w:tabs>
        <w:spacing w:before="2" w:after="0" w:line="240" w:lineRule="auto"/>
        <w:ind w:left="937" w:right="0" w:hanging="721"/>
        <w:jc w:val="both"/>
      </w:pP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Establishment,</w:t>
      </w:r>
      <w:r>
        <w:rPr>
          <w:spacing w:val="-5"/>
        </w:rPr>
        <w:t xml:space="preserve"> </w:t>
      </w:r>
      <w:r>
        <w:t>Records</w:t>
      </w:r>
      <w:r>
        <w:rPr>
          <w:spacing w:val="-5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(ER&amp;T)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217" w:right="432" w:firstLine="720"/>
        <w:jc w:val="both"/>
      </w:pP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handbook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Schedules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Departments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Establishment,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Establishment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Service,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Establishment</w:t>
      </w:r>
      <w:r>
        <w:rPr>
          <w:spacing w:val="1"/>
        </w:rPr>
        <w:t xml:space="preserve"> </w:t>
      </w:r>
      <w:r>
        <w:t>Vacancies,</w:t>
      </w:r>
      <w:r>
        <w:rPr>
          <w:spacing w:val="1"/>
        </w:rPr>
        <w:t xml:space="preserve"> </w:t>
      </w:r>
      <w:r>
        <w:t>Advertisement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approved</w:t>
      </w:r>
      <w:r>
        <w:rPr>
          <w:spacing w:val="1"/>
        </w:rPr>
        <w:t xml:space="preserve"> </w:t>
      </w:r>
      <w:r>
        <w:t>vacancies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Service,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applications</w:t>
      </w:r>
      <w:r>
        <w:rPr>
          <w:spacing w:val="6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appointment into the National Assembly Service (Permanent and Pensionable Appointments,</w:t>
      </w:r>
      <w:r>
        <w:rPr>
          <w:spacing w:val="1"/>
        </w:rPr>
        <w:t xml:space="preserve"> </w:t>
      </w:r>
      <w:r>
        <w:t>Acting</w:t>
      </w:r>
      <w:r>
        <w:rPr>
          <w:spacing w:val="1"/>
        </w:rPr>
        <w:t xml:space="preserve"> </w:t>
      </w:r>
      <w:r>
        <w:t>Appointments,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Temporary</w:t>
      </w:r>
      <w:r>
        <w:rPr>
          <w:spacing w:val="1"/>
        </w:rPr>
        <w:t xml:space="preserve"> </w:t>
      </w:r>
      <w:r>
        <w:t>Appointments,</w:t>
      </w:r>
      <w:r>
        <w:rPr>
          <w:spacing w:val="1"/>
        </w:rPr>
        <w:t xml:space="preserve"> </w:t>
      </w:r>
      <w:r>
        <w:t>Orientation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Induction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Newly</w:t>
      </w:r>
      <w:r>
        <w:rPr>
          <w:spacing w:val="1"/>
        </w:rPr>
        <w:t xml:space="preserve"> </w:t>
      </w:r>
      <w:r>
        <w:t>Appointed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(NASS),</w:t>
      </w:r>
      <w:r>
        <w:rPr>
          <w:spacing w:val="1"/>
        </w:rPr>
        <w:t xml:space="preserve"> </w:t>
      </w:r>
      <w:r>
        <w:t>Man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Co-ordination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Transfer of Service or Secondment of officers to or from other Public Services, i.e. Inter-Service</w:t>
      </w:r>
      <w:r>
        <w:rPr>
          <w:spacing w:val="1"/>
        </w:rPr>
        <w:t xml:space="preserve"> </w:t>
      </w:r>
      <w:r>
        <w:t>Transfers and Secondments, Advising on formulation and Review of Polices on Appointment</w:t>
      </w:r>
      <w:r>
        <w:rPr>
          <w:spacing w:val="1"/>
        </w:rPr>
        <w:t xml:space="preserve"> </w:t>
      </w:r>
      <w:r>
        <w:t>matters,</w:t>
      </w:r>
      <w:r>
        <w:rPr>
          <w:spacing w:val="1"/>
        </w:rPr>
        <w:t xml:space="preserve"> </w:t>
      </w:r>
      <w:r>
        <w:t>Periodic Review and Update of the National Assembly Service Scheme of</w:t>
      </w:r>
      <w:r>
        <w:rPr>
          <w:spacing w:val="1"/>
        </w:rPr>
        <w:t xml:space="preserve"> </w:t>
      </w:r>
      <w:r>
        <w:t>Service,</w:t>
      </w:r>
      <w:r>
        <w:rPr>
          <w:spacing w:val="1"/>
        </w:rPr>
        <w:t xml:space="preserve"> </w:t>
      </w:r>
      <w:r>
        <w:t>Verification of Staff Records (NASS),</w:t>
      </w:r>
      <w:r>
        <w:rPr>
          <w:spacing w:val="1"/>
        </w:rPr>
        <w:t xml:space="preserve"> </w:t>
      </w:r>
      <w:r>
        <w:t>Liaison with the Federal Civil Service Commission and</w:t>
      </w:r>
      <w:r>
        <w:rPr>
          <w:spacing w:val="1"/>
        </w:rPr>
        <w:t xml:space="preserve"> </w:t>
      </w:r>
      <w:r>
        <w:t>other scheduled Service Commissions,</w:t>
      </w:r>
      <w:r>
        <w:rPr>
          <w:spacing w:val="1"/>
        </w:rPr>
        <w:t xml:space="preserve"> </w:t>
      </w:r>
      <w:r>
        <w:t>Liaison with the Presidency, the Office of Establishments</w:t>
      </w:r>
      <w:r>
        <w:rPr>
          <w:spacing w:val="-57"/>
        </w:rPr>
        <w:t xml:space="preserve"> </w:t>
      </w:r>
      <w:r>
        <w:t>and Managements Services and the National Assembly Management on Establishment Matters.</w:t>
      </w:r>
      <w:r>
        <w:rPr>
          <w:spacing w:val="1"/>
        </w:rPr>
        <w:t xml:space="preserve"> </w:t>
      </w:r>
      <w:r>
        <w:t>Others are; Serve as data base for the Commission for future references, Manage the Creation,</w:t>
      </w:r>
      <w:r>
        <w:rPr>
          <w:spacing w:val="1"/>
        </w:rPr>
        <w:t xml:space="preserve"> </w:t>
      </w:r>
      <w:r>
        <w:t>Receipt, Keeping, Archiving and Disposal of Records, Establishing and promulgating procedures</w:t>
      </w:r>
      <w:r>
        <w:rPr>
          <w:spacing w:val="-57"/>
        </w:rPr>
        <w:t xml:space="preserve"> </w:t>
      </w:r>
      <w:r>
        <w:t xml:space="preserve">and guidelines for  </w:t>
      </w:r>
      <w:r>
        <w:rPr>
          <w:spacing w:val="1"/>
        </w:rPr>
        <w:t xml:space="preserve"> </w:t>
      </w:r>
      <w:r>
        <w:t>Records    Management for the Commission, Generating the list of officers</w:t>
      </w:r>
      <w:r>
        <w:rPr>
          <w:spacing w:val="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for retirement and</w:t>
      </w:r>
      <w:r>
        <w:rPr>
          <w:spacing w:val="59"/>
        </w:rPr>
        <w:t xml:space="preserve"> </w:t>
      </w:r>
      <w:r>
        <w:t>Generating the</w:t>
      </w:r>
      <w:r>
        <w:rPr>
          <w:spacing w:val="-1"/>
        </w:rPr>
        <w:t xml:space="preserve"> </w:t>
      </w:r>
      <w:r>
        <w:t>Seniority list for the</w:t>
      </w:r>
      <w:r>
        <w:rPr>
          <w:spacing w:val="-1"/>
        </w:rPr>
        <w:t xml:space="preserve"> </w:t>
      </w:r>
      <w:r>
        <w:t>service.</w:t>
      </w:r>
    </w:p>
    <w:p>
      <w:pPr>
        <w:pStyle w:val="3"/>
        <w:numPr>
          <w:ilvl w:val="2"/>
          <w:numId w:val="17"/>
        </w:numPr>
        <w:tabs>
          <w:tab w:val="left" w:pos="938"/>
        </w:tabs>
        <w:spacing w:before="2" w:after="0" w:line="240" w:lineRule="auto"/>
        <w:ind w:left="937" w:right="0" w:hanging="721"/>
        <w:jc w:val="both"/>
      </w:pP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Planning,</w:t>
      </w:r>
      <w:r>
        <w:rPr>
          <w:spacing w:val="-1"/>
        </w:rPr>
        <w:t xml:space="preserve"> </w:t>
      </w:r>
      <w:r>
        <w:t>Research &amp;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(PR&amp;IT)</w:t>
      </w:r>
    </w:p>
    <w:p>
      <w:pPr>
        <w:pStyle w:val="6"/>
        <w:spacing w:before="1"/>
        <w:rPr>
          <w:b/>
          <w:sz w:val="23"/>
        </w:rPr>
      </w:pPr>
    </w:p>
    <w:p>
      <w:pPr>
        <w:pStyle w:val="6"/>
        <w:spacing w:line="480" w:lineRule="auto"/>
        <w:ind w:left="217" w:right="432" w:firstLine="720"/>
        <w:jc w:val="both"/>
      </w:pP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handbook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Schedules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Departments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Roles</w:t>
      </w:r>
      <w:r>
        <w:rPr>
          <w:spacing w:val="42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Committees</w:t>
      </w:r>
      <w:r>
        <w:rPr>
          <w:spacing w:val="43"/>
        </w:rPr>
        <w:t xml:space="preserve"> </w:t>
      </w:r>
      <w:r>
        <w:t>(2018)</w:t>
      </w:r>
      <w:r>
        <w:rPr>
          <w:spacing w:val="42"/>
        </w:rPr>
        <w:t xml:space="preserve"> </w:t>
      </w:r>
      <w:r>
        <w:t>stated</w:t>
      </w:r>
      <w:r>
        <w:rPr>
          <w:spacing w:val="44"/>
        </w:rPr>
        <w:t xml:space="preserve"> </w:t>
      </w:r>
      <w:r>
        <w:t>that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functions</w:t>
      </w:r>
      <w:r>
        <w:rPr>
          <w:spacing w:val="44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Department</w:t>
      </w:r>
      <w:r>
        <w:rPr>
          <w:spacing w:val="44"/>
        </w:rPr>
        <w:t xml:space="preserve"> </w:t>
      </w:r>
      <w:r>
        <w:t>of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7" w:right="433"/>
        <w:jc w:val="both"/>
      </w:pPr>
      <w:r>
        <w:t>Planning, Research and Information Technology as; Preparation of Development Plans (Rolling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Perspective),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Monitoring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evaluation of Development Plan</w:t>
      </w:r>
      <w:r>
        <w:rPr>
          <w:spacing w:val="1"/>
        </w:rPr>
        <w:t xml:space="preserve"> </w:t>
      </w:r>
      <w:r>
        <w:t>Implementation, Research into the internal organization and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modalities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Commission,</w:t>
      </w:r>
      <w:r>
        <w:rPr>
          <w:spacing w:val="1"/>
        </w:rPr>
        <w:t xml:space="preserve"> </w:t>
      </w:r>
      <w:r>
        <w:t>Monitoring</w:t>
      </w:r>
      <w:r>
        <w:rPr>
          <w:spacing w:val="6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performance and efficiency targets for the various Departments and Units of the Commission,</w:t>
      </w:r>
      <w:r>
        <w:rPr>
          <w:spacing w:val="1"/>
        </w:rPr>
        <w:t xml:space="preserve"> </w:t>
      </w:r>
      <w:r>
        <w:t>Collection and processing of data and statistics relating to the Commission’s functions, powers</w:t>
      </w:r>
      <w:r>
        <w:rPr>
          <w:spacing w:val="1"/>
        </w:rPr>
        <w:t xml:space="preserve"> </w:t>
      </w:r>
      <w:r>
        <w:t>and activities, Management of the Commission’s records and information resources (Data Bank,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E-Registry,</w:t>
      </w:r>
      <w:r>
        <w:rPr>
          <w:spacing w:val="1"/>
        </w:rPr>
        <w:t xml:space="preserve"> </w:t>
      </w:r>
      <w:r>
        <w:t>E-Library</w:t>
      </w:r>
      <w:r>
        <w:rPr>
          <w:spacing w:val="1"/>
        </w:rPr>
        <w:t xml:space="preserve"> </w:t>
      </w:r>
      <w:r>
        <w:t>etc),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Commission’s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Internet,</w:t>
      </w:r>
      <w:r>
        <w:rPr>
          <w:spacing w:val="1"/>
        </w:rPr>
        <w:t xml:space="preserve"> </w:t>
      </w:r>
      <w:r>
        <w:t>website,</w:t>
      </w:r>
      <w:r>
        <w:rPr>
          <w:spacing w:val="1"/>
        </w:rPr>
        <w:t xml:space="preserve"> </w:t>
      </w:r>
      <w:r>
        <w:t>e-mail,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Commission of an ongoing</w:t>
      </w:r>
      <w:r>
        <w:rPr>
          <w:spacing w:val="1"/>
        </w:rPr>
        <w:t xml:space="preserve"> </w:t>
      </w:r>
      <w:r>
        <w:t>intervention with early indications of progress, or lack thereof in the</w:t>
      </w:r>
      <w:r>
        <w:rPr>
          <w:spacing w:val="-57"/>
        </w:rPr>
        <w:t xml:space="preserve"> </w:t>
      </w:r>
      <w:r>
        <w:t>achievement of results by comparing the actual performance of all departments with what was</w:t>
      </w:r>
      <w:r>
        <w:rPr>
          <w:spacing w:val="1"/>
        </w:rPr>
        <w:t xml:space="preserve"> </w:t>
      </w:r>
      <w:r>
        <w:t>planned and expected, Management of the Research Library, Planning International and Local</w:t>
      </w:r>
      <w:r>
        <w:rPr>
          <w:spacing w:val="1"/>
        </w:rPr>
        <w:t xml:space="preserve"> </w:t>
      </w:r>
      <w:r>
        <w:t>Conferences for the Chairman and Hon. Commissioners, Planning Parliamentary Overseas Tours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Chairman,</w:t>
      </w:r>
      <w:r>
        <w:rPr>
          <w:spacing w:val="1"/>
        </w:rPr>
        <w:t xml:space="preserve"> </w:t>
      </w:r>
      <w:r>
        <w:t>Hon.</w:t>
      </w:r>
      <w:r>
        <w:rPr>
          <w:spacing w:val="1"/>
        </w:rPr>
        <w:t xml:space="preserve"> </w:t>
      </w:r>
      <w:r>
        <w:t>Commissioners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maintain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 data base of the staff of the National Assembly Service Commission and National</w:t>
      </w:r>
      <w:r>
        <w:rPr>
          <w:spacing w:val="-57"/>
        </w:rPr>
        <w:t xml:space="preserve"> </w:t>
      </w:r>
      <w:r>
        <w:t>Assembly. Others are;</w:t>
      </w:r>
      <w:r>
        <w:rPr>
          <w:spacing w:val="1"/>
        </w:rPr>
        <w:t xml:space="preserve"> </w:t>
      </w:r>
      <w:r>
        <w:t>Ensure that the Information Technology System of the</w:t>
      </w:r>
      <w:r>
        <w:rPr>
          <w:spacing w:val="1"/>
        </w:rPr>
        <w:t xml:space="preserve"> </w:t>
      </w:r>
      <w:r>
        <w:t>Commission is</w:t>
      </w:r>
      <w:r>
        <w:rPr>
          <w:spacing w:val="1"/>
        </w:rPr>
        <w:t xml:space="preserve"> </w:t>
      </w:r>
      <w:r>
        <w:t>continuously upgraded and kept functional at all times, Coordination of the various Retreats and</w:t>
      </w:r>
      <w:r>
        <w:rPr>
          <w:spacing w:val="1"/>
        </w:rPr>
        <w:t xml:space="preserve"> </w:t>
      </w:r>
      <w:r>
        <w:t>Conferences</w:t>
      </w:r>
      <w:r>
        <w:rPr>
          <w:spacing w:val="-1"/>
        </w:rPr>
        <w:t xml:space="preserve"> </w:t>
      </w:r>
      <w:r>
        <w:t>of the Commission:</w:t>
      </w:r>
    </w:p>
    <w:p>
      <w:pPr>
        <w:pStyle w:val="10"/>
        <w:numPr>
          <w:ilvl w:val="3"/>
          <w:numId w:val="17"/>
        </w:numPr>
        <w:tabs>
          <w:tab w:val="left" w:pos="1985"/>
        </w:tabs>
        <w:spacing w:before="0" w:after="0" w:line="276" w:lineRule="exact"/>
        <w:ind w:left="1984" w:right="0" w:hanging="328"/>
        <w:jc w:val="left"/>
        <w:rPr>
          <w:sz w:val="24"/>
        </w:rPr>
      </w:pPr>
      <w:r>
        <w:rPr>
          <w:sz w:val="24"/>
        </w:rPr>
        <w:t>NASC/State</w:t>
      </w:r>
      <w:r>
        <w:rPr>
          <w:spacing w:val="-1"/>
          <w:sz w:val="24"/>
        </w:rPr>
        <w:t xml:space="preserve"> </w:t>
      </w:r>
      <w:r>
        <w:rPr>
          <w:sz w:val="24"/>
        </w:rPr>
        <w:t>Assemblies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1"/>
          <w:sz w:val="24"/>
        </w:rPr>
        <w:t xml:space="preserve"> </w:t>
      </w:r>
      <w:r>
        <w:rPr>
          <w:sz w:val="24"/>
        </w:rPr>
        <w:t>Commissions</w:t>
      </w:r>
      <w:r>
        <w:rPr>
          <w:spacing w:val="-1"/>
          <w:sz w:val="24"/>
        </w:rPr>
        <w:t xml:space="preserve"> </w:t>
      </w:r>
      <w:r>
        <w:rPr>
          <w:sz w:val="24"/>
        </w:rPr>
        <w:t>(SASC) Conference</w:t>
      </w:r>
    </w:p>
    <w:p>
      <w:pPr>
        <w:pStyle w:val="6"/>
        <w:spacing w:before="1"/>
      </w:pPr>
    </w:p>
    <w:p>
      <w:pPr>
        <w:pStyle w:val="10"/>
        <w:numPr>
          <w:ilvl w:val="3"/>
          <w:numId w:val="17"/>
        </w:numPr>
        <w:tabs>
          <w:tab w:val="left" w:pos="1998"/>
        </w:tabs>
        <w:spacing w:before="0" w:after="0" w:line="240" w:lineRule="auto"/>
        <w:ind w:left="1997" w:right="0" w:hanging="341"/>
        <w:jc w:val="left"/>
        <w:rPr>
          <w:sz w:val="24"/>
        </w:rPr>
      </w:pPr>
      <w:r>
        <w:rPr>
          <w:sz w:val="24"/>
        </w:rPr>
        <w:t>NASC/SASCs</w:t>
      </w:r>
      <w:r>
        <w:rPr>
          <w:spacing w:val="-10"/>
          <w:sz w:val="24"/>
        </w:rPr>
        <w:t xml:space="preserve"> </w:t>
      </w:r>
      <w:r>
        <w:rPr>
          <w:sz w:val="24"/>
        </w:rPr>
        <w:t>Secretaries</w:t>
      </w:r>
      <w:r>
        <w:rPr>
          <w:spacing w:val="-10"/>
          <w:sz w:val="24"/>
        </w:rPr>
        <w:t xml:space="preserve"> </w:t>
      </w:r>
      <w:r>
        <w:rPr>
          <w:sz w:val="24"/>
        </w:rPr>
        <w:t>Conference</w:t>
      </w:r>
    </w:p>
    <w:p>
      <w:pPr>
        <w:pStyle w:val="6"/>
        <w:spacing w:before="11"/>
        <w:rPr>
          <w:sz w:val="20"/>
        </w:rPr>
      </w:pPr>
    </w:p>
    <w:p>
      <w:pPr>
        <w:pStyle w:val="10"/>
        <w:numPr>
          <w:ilvl w:val="3"/>
          <w:numId w:val="17"/>
        </w:numPr>
        <w:tabs>
          <w:tab w:val="left" w:pos="2045"/>
        </w:tabs>
        <w:spacing w:before="0" w:after="0" w:line="240" w:lineRule="auto"/>
        <w:ind w:left="2044" w:right="0" w:hanging="388"/>
        <w:jc w:val="left"/>
        <w:rPr>
          <w:sz w:val="24"/>
        </w:rPr>
      </w:pPr>
      <w:r>
        <w:rPr>
          <w:sz w:val="24"/>
        </w:rPr>
        <w:t>NASC/National</w:t>
      </w:r>
      <w:r>
        <w:rPr>
          <w:spacing w:val="-2"/>
          <w:sz w:val="24"/>
        </w:rPr>
        <w:t xml:space="preserve"> </w:t>
      </w:r>
      <w:r>
        <w:rPr>
          <w:sz w:val="24"/>
        </w:rPr>
        <w:t>Assembly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Retreat</w:t>
      </w:r>
    </w:p>
    <w:p>
      <w:pPr>
        <w:pStyle w:val="6"/>
        <w:rPr>
          <w:sz w:val="21"/>
        </w:rPr>
      </w:pPr>
    </w:p>
    <w:p>
      <w:pPr>
        <w:pStyle w:val="10"/>
        <w:numPr>
          <w:ilvl w:val="3"/>
          <w:numId w:val="17"/>
        </w:numPr>
        <w:tabs>
          <w:tab w:val="left" w:pos="1998"/>
        </w:tabs>
        <w:spacing w:before="0" w:after="0" w:line="240" w:lineRule="auto"/>
        <w:ind w:left="1997" w:right="0" w:hanging="341"/>
        <w:jc w:val="left"/>
        <w:rPr>
          <w:sz w:val="24"/>
        </w:rPr>
      </w:pPr>
      <w:r>
        <w:rPr>
          <w:sz w:val="24"/>
        </w:rPr>
        <w:t>NASC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Retreat</w:t>
      </w:r>
    </w:p>
    <w:p>
      <w:pPr>
        <w:pStyle w:val="6"/>
        <w:spacing w:before="1"/>
        <w:rPr>
          <w:sz w:val="21"/>
        </w:rPr>
      </w:pPr>
    </w:p>
    <w:p>
      <w:pPr>
        <w:pStyle w:val="10"/>
        <w:numPr>
          <w:ilvl w:val="3"/>
          <w:numId w:val="17"/>
        </w:numPr>
        <w:tabs>
          <w:tab w:val="left" w:pos="1985"/>
        </w:tabs>
        <w:spacing w:before="0" w:after="0" w:line="240" w:lineRule="auto"/>
        <w:ind w:left="1984" w:right="0" w:hanging="328"/>
        <w:jc w:val="left"/>
        <w:rPr>
          <w:sz w:val="24"/>
        </w:rPr>
      </w:pPr>
      <w:r>
        <w:rPr>
          <w:sz w:val="24"/>
        </w:rPr>
        <w:t>Organizing</w:t>
      </w:r>
      <w:r>
        <w:rPr>
          <w:spacing w:val="-5"/>
          <w:sz w:val="24"/>
        </w:rPr>
        <w:t xml:space="preserve"> </w:t>
      </w:r>
      <w:r>
        <w:rPr>
          <w:sz w:val="24"/>
        </w:rPr>
        <w:t>National</w:t>
      </w:r>
      <w:r>
        <w:rPr>
          <w:spacing w:val="-4"/>
          <w:sz w:val="24"/>
        </w:rPr>
        <w:t xml:space="preserve"> </w:t>
      </w:r>
      <w:r>
        <w:rPr>
          <w:sz w:val="24"/>
        </w:rPr>
        <w:t>Assembly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wide</w:t>
      </w:r>
      <w:r>
        <w:rPr>
          <w:spacing w:val="-5"/>
          <w:sz w:val="24"/>
        </w:rPr>
        <w:t xml:space="preserve"> </w:t>
      </w:r>
      <w:r>
        <w:rPr>
          <w:sz w:val="24"/>
        </w:rPr>
        <w:t>Retreat</w:t>
      </w:r>
    </w:p>
    <w:p>
      <w:pPr>
        <w:pStyle w:val="6"/>
        <w:spacing w:before="11"/>
        <w:rPr>
          <w:sz w:val="20"/>
        </w:rPr>
      </w:pPr>
    </w:p>
    <w:p>
      <w:pPr>
        <w:pStyle w:val="10"/>
        <w:numPr>
          <w:ilvl w:val="3"/>
          <w:numId w:val="17"/>
        </w:numPr>
        <w:tabs>
          <w:tab w:val="left" w:pos="1958"/>
        </w:tabs>
        <w:spacing w:before="0" w:after="0" w:line="240" w:lineRule="auto"/>
        <w:ind w:left="1957" w:right="0" w:hanging="30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serves</w:t>
      </w:r>
      <w:r>
        <w:rPr>
          <w:spacing w:val="-2"/>
          <w:sz w:val="24"/>
        </w:rPr>
        <w:t xml:space="preserve"> </w:t>
      </w:r>
      <w:r>
        <w:rPr>
          <w:sz w:val="24"/>
        </w:rPr>
        <w:t>as the Conference Secretariat for the</w:t>
      </w:r>
      <w:r>
        <w:rPr>
          <w:spacing w:val="-2"/>
          <w:sz w:val="24"/>
        </w:rPr>
        <w:t xml:space="preserve"> </w:t>
      </w:r>
      <w:r>
        <w:rPr>
          <w:sz w:val="24"/>
        </w:rPr>
        <w:t>NASC/SASCs Conference.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numPr>
          <w:ilvl w:val="2"/>
          <w:numId w:val="17"/>
        </w:numPr>
        <w:tabs>
          <w:tab w:val="left" w:pos="998"/>
        </w:tabs>
        <w:spacing w:before="77" w:after="0" w:line="240" w:lineRule="auto"/>
        <w:ind w:left="997" w:right="0" w:hanging="781"/>
        <w:jc w:val="both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Procurement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(P&amp;GS)</w:t>
      </w:r>
    </w:p>
    <w:p>
      <w:pPr>
        <w:pStyle w:val="6"/>
        <w:spacing w:before="8"/>
        <w:rPr>
          <w:b/>
          <w:sz w:val="20"/>
        </w:rPr>
      </w:pPr>
    </w:p>
    <w:p>
      <w:pPr>
        <w:pStyle w:val="6"/>
        <w:spacing w:line="480" w:lineRule="auto"/>
        <w:ind w:left="217" w:right="432" w:firstLine="720"/>
        <w:jc w:val="both"/>
      </w:pP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handbook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Schedules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Departments and Roles of Committees (2018) clearly stated that the functions of the Procurement</w:t>
      </w:r>
      <w:r>
        <w:rPr>
          <w:spacing w:val="-57"/>
        </w:rPr>
        <w:t xml:space="preserve"> </w:t>
      </w:r>
      <w:r>
        <w:t>&amp; General Services Department are; serves as Secretariat for all procurement activities in the</w:t>
      </w:r>
      <w:r>
        <w:rPr>
          <w:spacing w:val="1"/>
        </w:rPr>
        <w:t xml:space="preserve"> </w:t>
      </w:r>
      <w:r>
        <w:t>Commission,</w:t>
      </w:r>
      <w:r>
        <w:rPr>
          <w:spacing w:val="1"/>
        </w:rPr>
        <w:t xml:space="preserve"> </w:t>
      </w:r>
      <w:r>
        <w:t>Advise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formulation,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procurement,</w:t>
      </w:r>
      <w:r>
        <w:rPr>
          <w:spacing w:val="1"/>
        </w:rPr>
        <w:t xml:space="preserve"> </w:t>
      </w:r>
      <w:r>
        <w:t>Coordinating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Commission,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Chairman/Member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Sub-Committee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prequalification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bidders,</w:t>
      </w:r>
      <w:r>
        <w:rPr>
          <w:spacing w:val="1"/>
        </w:rPr>
        <w:t xml:space="preserve"> </w:t>
      </w:r>
      <w:r>
        <w:t>Liaising with the Bureau for Public Procurement and other Agencies on procurement matters,</w:t>
      </w:r>
      <w:r>
        <w:rPr>
          <w:spacing w:val="1"/>
        </w:rPr>
        <w:t xml:space="preserve"> </w:t>
      </w:r>
      <w:r>
        <w:t>Represent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meetings,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Accounting Officer on the overall procurement planning, policy, research, implementation and</w:t>
      </w:r>
      <w:r>
        <w:rPr>
          <w:spacing w:val="1"/>
        </w:rPr>
        <w:t xml:space="preserve"> </w:t>
      </w:r>
      <w:r>
        <w:t>evaluation, Responsible for the overall advice on the appropriate systems/methods of obtaining</w:t>
      </w:r>
      <w:r>
        <w:rPr>
          <w:spacing w:val="1"/>
        </w:rPr>
        <w:t xml:space="preserve"> </w:t>
      </w:r>
      <w:r>
        <w:t>external/internal sources of goods, works and services necessary for the running and maintenance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Commission,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Supplier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Bank,</w:t>
      </w:r>
      <w:r>
        <w:rPr>
          <w:spacing w:val="1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procurement and disposal of assets in line with the Public Procurement Act, Maintenance of the</w:t>
      </w:r>
      <w:r>
        <w:rPr>
          <w:spacing w:val="1"/>
        </w:rPr>
        <w:t xml:space="preserve"> </w:t>
      </w:r>
      <w:r>
        <w:t>existing building of the Commission to make it functional at all times and in an improved</w:t>
      </w:r>
      <w:r>
        <w:rPr>
          <w:spacing w:val="1"/>
        </w:rPr>
        <w:t xml:space="preserve"> </w:t>
      </w:r>
      <w:r>
        <w:t>aesthetic and environmentally conducive state,</w:t>
      </w:r>
      <w:r>
        <w:rPr>
          <w:spacing w:val="1"/>
        </w:rPr>
        <w:t xml:space="preserve"> </w:t>
      </w:r>
      <w:r>
        <w:t>To coordinate Transport and Utility services,</w:t>
      </w:r>
      <w:r>
        <w:rPr>
          <w:spacing w:val="1"/>
        </w:rPr>
        <w:t xml:space="preserve"> </w:t>
      </w:r>
      <w:r>
        <w:t>Maintenance of Transport and Motor Vehicles, Maintenance of all Utilities, Allocation of Offices</w:t>
      </w:r>
      <w:r>
        <w:rPr>
          <w:spacing w:val="-57"/>
        </w:rPr>
        <w:t xml:space="preserve"> </w:t>
      </w:r>
      <w:r>
        <w:t>to Departments and Units, Maintenance of office building, office fittings and fixtures (office</w:t>
      </w:r>
      <w:r>
        <w:rPr>
          <w:spacing w:val="1"/>
        </w:rPr>
        <w:t xml:space="preserve"> </w:t>
      </w:r>
      <w:r>
        <w:t>furniture,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fittings,</w:t>
      </w:r>
      <w:r>
        <w:rPr>
          <w:spacing w:val="1"/>
        </w:rPr>
        <w:t xml:space="preserve"> </w:t>
      </w:r>
      <w:r>
        <w:t>plumbing</w:t>
      </w:r>
      <w:r>
        <w:rPr>
          <w:spacing w:val="1"/>
        </w:rPr>
        <w:t xml:space="preserve"> </w:t>
      </w:r>
      <w:r>
        <w:t>etc),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consumables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smooth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Commission,</w:t>
      </w:r>
      <w:r>
        <w:rPr>
          <w:spacing w:val="1"/>
        </w:rPr>
        <w:t xml:space="preserve"> </w:t>
      </w:r>
      <w:r>
        <w:t>Maintaining up to date price list of stock items through conduct of statistical market surveys,</w:t>
      </w:r>
      <w:r>
        <w:rPr>
          <w:spacing w:val="1"/>
        </w:rPr>
        <w:t xml:space="preserve"> </w:t>
      </w:r>
      <w:r>
        <w:t>Maintain a Supplier Data Bank and Advice on all procurement and disposal of assets in line with</w:t>
      </w:r>
      <w:r>
        <w:rPr>
          <w:spacing w:val="1"/>
        </w:rPr>
        <w:t xml:space="preserve"> </w:t>
      </w:r>
      <w:r>
        <w:t>the Public Procurement Act and Ensure adequate power and water supply to the Commission’s</w:t>
      </w:r>
      <w:r>
        <w:rPr>
          <w:spacing w:val="1"/>
        </w:rPr>
        <w:t xml:space="preserve"> </w:t>
      </w:r>
      <w:r>
        <w:t>Office Complex.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numPr>
          <w:ilvl w:val="1"/>
          <w:numId w:val="16"/>
        </w:numPr>
        <w:tabs>
          <w:tab w:val="left" w:pos="938"/>
        </w:tabs>
        <w:spacing w:before="76" w:after="0" w:line="240" w:lineRule="auto"/>
        <w:ind w:left="937" w:right="0" w:hanging="721"/>
        <w:jc w:val="both"/>
      </w:pPr>
      <w:r>
        <w:t>Appointment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Assembly</w:t>
      </w:r>
      <w:r>
        <w:rPr>
          <w:spacing w:val="-4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Pensionable</w:t>
      </w:r>
      <w:r>
        <w:rPr>
          <w:spacing w:val="-3"/>
        </w:rPr>
        <w:t xml:space="preserve"> </w:t>
      </w:r>
      <w:r>
        <w:t>Basis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217" w:right="432" w:firstLine="720"/>
        <w:jc w:val="both"/>
      </w:pPr>
      <w:r>
        <w:t>The Revised Guidelines for Appointment into the National Assembly Service (2016) and</w:t>
      </w:r>
      <w:r>
        <w:rPr>
          <w:spacing w:val="1"/>
        </w:rPr>
        <w:t xml:space="preserve"> </w:t>
      </w:r>
      <w:r>
        <w:t>also in section 6 (1) (2) of the National Assembly Service Act (2014) as amended stated that</w:t>
      </w:r>
      <w:r>
        <w:rPr>
          <w:sz w:val="22"/>
        </w:rPr>
        <w:t xml:space="preserve">, </w:t>
      </w:r>
      <w:r>
        <w:t>it is</w:t>
      </w:r>
      <w:r>
        <w:rPr>
          <w:spacing w:val="1"/>
        </w:rPr>
        <w:t xml:space="preserve"> </w:t>
      </w:r>
      <w:r>
        <w:t>the responsibility of the National Assembly Service Commission to make sure that only qualified</w:t>
      </w:r>
      <w:r>
        <w:rPr>
          <w:spacing w:val="1"/>
        </w:rPr>
        <w:t xml:space="preserve"> </w:t>
      </w:r>
      <w:r>
        <w:t>and experienced personnel are appointed to relevant positions to support or provide service to the</w:t>
      </w:r>
      <w:r>
        <w:rPr>
          <w:spacing w:val="1"/>
        </w:rPr>
        <w:t xml:space="preserve"> </w:t>
      </w:r>
      <w:r>
        <w:t>legislature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development.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arises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service.</w:t>
      </w:r>
    </w:p>
    <w:p>
      <w:pPr>
        <w:pStyle w:val="3"/>
        <w:spacing w:before="202"/>
      </w:pPr>
      <w:r>
        <w:t>2.8.1</w:t>
      </w:r>
      <w:r>
        <w:rPr>
          <w:spacing w:val="116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Aides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Pensionable</w:t>
      </w:r>
      <w:r>
        <w:rPr>
          <w:spacing w:val="-2"/>
        </w:rPr>
        <w:t xml:space="preserve"> </w:t>
      </w:r>
      <w:r>
        <w:t>Basis</w:t>
      </w:r>
    </w:p>
    <w:p>
      <w:pPr>
        <w:pStyle w:val="6"/>
        <w:spacing w:before="136" w:line="480" w:lineRule="auto"/>
        <w:ind w:left="217" w:right="432" w:firstLine="720"/>
        <w:jc w:val="both"/>
      </w:pPr>
      <w:r>
        <w:t>The 2019 Revised Guidelines on Appointment and Management of Legislative Aides for</w:t>
      </w:r>
      <w:r>
        <w:rPr>
          <w:spacing w:val="1"/>
        </w:rPr>
        <w:t xml:space="preserve"> </w:t>
      </w:r>
      <w:r>
        <w:t>Senators and Members of the House of Representatives of the National Assembly, section 1,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Aides are</w:t>
      </w:r>
      <w:r>
        <w:rPr>
          <w:spacing w:val="1"/>
        </w:rPr>
        <w:t xml:space="preserve"> </w:t>
      </w:r>
      <w:r>
        <w:t>non-pensionable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appointment/termination</w:t>
      </w:r>
      <w:r>
        <w:rPr>
          <w:spacing w:val="60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such appointment is at the pleasure of the Legislator. The tenure of their appointments normally</w:t>
      </w:r>
      <w:r>
        <w:rPr>
          <w:spacing w:val="1"/>
        </w:rPr>
        <w:t xml:space="preserve"> </w:t>
      </w:r>
      <w:r>
        <w:t>spans the term of their principals. The National Assembly Service Commission provides the legal</w:t>
      </w:r>
      <w:r>
        <w:rPr>
          <w:spacing w:val="-57"/>
        </w:rPr>
        <w:t xml:space="preserve"> </w:t>
      </w:r>
      <w:r>
        <w:t>framework for their engagement into the service. Each legislator in Nigeria is entitled to 5 (five)</w:t>
      </w:r>
      <w:r>
        <w:rPr>
          <w:spacing w:val="1"/>
        </w:rPr>
        <w:t xml:space="preserve"> </w:t>
      </w:r>
      <w:r>
        <w:t>Aides whose emoluments is drawn from the Nation’s treasury.</w:t>
      </w:r>
      <w:r>
        <w:rPr>
          <w:spacing w:val="61"/>
        </w:rPr>
        <w:t xml:space="preserve"> </w:t>
      </w:r>
      <w:r>
        <w:t>These</w:t>
      </w:r>
      <w:r>
        <w:rPr>
          <w:spacing w:val="61"/>
        </w:rPr>
        <w:t xml:space="preserve"> </w:t>
      </w:r>
      <w:r>
        <w:t>five</w:t>
      </w:r>
      <w:r>
        <w:rPr>
          <w:spacing w:val="61"/>
        </w:rPr>
        <w:t xml:space="preserve"> </w:t>
      </w:r>
      <w:r>
        <w:t>(5)   aides   are</w:t>
      </w:r>
      <w:r>
        <w:rPr>
          <w:spacing w:val="1"/>
        </w:rPr>
        <w:t xml:space="preserve"> </w:t>
      </w:r>
      <w:r>
        <w:t>namely the Senior Legislative Aides (SLA) placed on Salary Grade Level 13 – 16, Legislative</w:t>
      </w:r>
      <w:r>
        <w:rPr>
          <w:spacing w:val="1"/>
        </w:rPr>
        <w:t xml:space="preserve"> </w:t>
      </w:r>
      <w:r>
        <w:t>Aide (LA) placed on Salary Grade Level 10 – 12, Legislative Assistant (LA) usually placed on</w:t>
      </w:r>
      <w:r>
        <w:rPr>
          <w:spacing w:val="1"/>
        </w:rPr>
        <w:t xml:space="preserve"> </w:t>
      </w:r>
      <w:r>
        <w:t>Salary Grade Level 08 - 09, Personal Assistant (PA), on other hand, is placed on Salary Grade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08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Secretary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Salary</w:t>
      </w:r>
      <w:r>
        <w:rPr>
          <w:spacing w:val="1"/>
        </w:rPr>
        <w:t xml:space="preserve"> </w:t>
      </w:r>
      <w:r>
        <w:t>Grade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09.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educational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experiences requirements are well spelt out in the 2019 Revised Guidelines on Appointments and</w:t>
      </w:r>
      <w:r>
        <w:rPr>
          <w:spacing w:val="1"/>
        </w:rPr>
        <w:t xml:space="preserve"> </w:t>
      </w:r>
      <w:r>
        <w:t>Management of Legislative Aides for Senators and Members of the House of Representatives.</w:t>
      </w:r>
      <w:r>
        <w:rPr>
          <w:spacing w:val="1"/>
        </w:rPr>
        <w:t xml:space="preserve"> </w:t>
      </w:r>
      <w:r>
        <w:t>Induction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Aides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assumption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duty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acquaint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roles.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endeavour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organize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programmes</w:t>
      </w:r>
      <w:r>
        <w:rPr>
          <w:spacing w:val="55"/>
        </w:rPr>
        <w:t xml:space="preserve"> </w:t>
      </w:r>
      <w:r>
        <w:t>for</w:t>
      </w:r>
      <w:r>
        <w:rPr>
          <w:spacing w:val="55"/>
        </w:rPr>
        <w:t xml:space="preserve"> </w:t>
      </w:r>
      <w:r>
        <w:t>Aides</w:t>
      </w:r>
      <w:r>
        <w:rPr>
          <w:spacing w:val="54"/>
        </w:rPr>
        <w:t xml:space="preserve"> </w:t>
      </w:r>
      <w:r>
        <w:t>at</w:t>
      </w:r>
      <w:r>
        <w:rPr>
          <w:spacing w:val="55"/>
        </w:rPr>
        <w:t xml:space="preserve"> </w:t>
      </w:r>
      <w:r>
        <w:t>intervals</w:t>
      </w:r>
      <w:r>
        <w:rPr>
          <w:spacing w:val="52"/>
        </w:rPr>
        <w:t xml:space="preserve"> </w:t>
      </w:r>
      <w:r>
        <w:t>during</w:t>
      </w:r>
      <w:r>
        <w:rPr>
          <w:spacing w:val="55"/>
        </w:rPr>
        <w:t xml:space="preserve"> </w:t>
      </w:r>
      <w:r>
        <w:t>their</w:t>
      </w:r>
      <w:r>
        <w:rPr>
          <w:spacing w:val="54"/>
        </w:rPr>
        <w:t xml:space="preserve"> </w:t>
      </w:r>
      <w:r>
        <w:t>tenure</w:t>
      </w:r>
      <w:r>
        <w:rPr>
          <w:spacing w:val="55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much</w:t>
      </w:r>
      <w:r>
        <w:rPr>
          <w:spacing w:val="55"/>
        </w:rPr>
        <w:t xml:space="preserve"> </w:t>
      </w:r>
      <w:r>
        <w:t>as</w:t>
      </w:r>
      <w:r>
        <w:rPr>
          <w:spacing w:val="54"/>
        </w:rPr>
        <w:t xml:space="preserve"> </w:t>
      </w:r>
      <w:r>
        <w:t>practicable.</w:t>
      </w:r>
      <w:r>
        <w:rPr>
          <w:spacing w:val="55"/>
        </w:rPr>
        <w:t xml:space="preserve"> </w:t>
      </w:r>
      <w:r>
        <w:t>These</w:t>
      </w:r>
      <w:r>
        <w:rPr>
          <w:spacing w:val="54"/>
        </w:rPr>
        <w:t xml:space="preserve"> </w:t>
      </w:r>
      <w:r>
        <w:t>set</w:t>
      </w:r>
      <w:r>
        <w:rPr>
          <w:spacing w:val="55"/>
        </w:rPr>
        <w:t xml:space="preserve"> </w:t>
      </w:r>
      <w:r>
        <w:t>of</w:t>
      </w:r>
    </w:p>
    <w:p>
      <w:pPr>
        <w:pStyle w:val="6"/>
        <w:ind w:left="217"/>
        <w:jc w:val="both"/>
      </w:pPr>
      <w:r>
        <w:t>appointees also,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bring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and expertise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bear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</w:p>
    <w:p>
      <w:pPr>
        <w:spacing w:after="0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7" w:right="433"/>
        <w:jc w:val="both"/>
      </w:pP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legislature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Nigeria</w:t>
      </w:r>
      <w:r>
        <w:rPr>
          <w:spacing w:val="14"/>
        </w:rPr>
        <w:t xml:space="preserve"> </w:t>
      </w:r>
      <w:r>
        <w:t>through</w:t>
      </w:r>
      <w:r>
        <w:rPr>
          <w:spacing w:val="14"/>
        </w:rPr>
        <w:t xml:space="preserve"> </w:t>
      </w:r>
      <w:r>
        <w:t>providing</w:t>
      </w:r>
      <w:r>
        <w:rPr>
          <w:spacing w:val="12"/>
        </w:rPr>
        <w:t xml:space="preserve"> </w:t>
      </w:r>
      <w:r>
        <w:t>technical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legislative</w:t>
      </w:r>
      <w:r>
        <w:rPr>
          <w:spacing w:val="14"/>
        </w:rPr>
        <w:t xml:space="preserve"> </w:t>
      </w:r>
      <w:r>
        <w:t>research</w:t>
      </w:r>
      <w:r>
        <w:rPr>
          <w:spacing w:val="15"/>
        </w:rPr>
        <w:t xml:space="preserve"> </w:t>
      </w:r>
      <w:r>
        <w:t>support</w:t>
      </w:r>
      <w:r>
        <w:rPr>
          <w:spacing w:val="15"/>
        </w:rPr>
        <w:t xml:space="preserve"> </w:t>
      </w:r>
      <w:r>
        <w:t>service</w:t>
      </w:r>
      <w:r>
        <w:rPr>
          <w:spacing w:val="-58"/>
        </w:rPr>
        <w:t xml:space="preserve"> </w:t>
      </w:r>
      <w:r>
        <w:t>to the legislators.</w:t>
      </w:r>
    </w:p>
    <w:p>
      <w:pPr>
        <w:pStyle w:val="3"/>
        <w:numPr>
          <w:ilvl w:val="1"/>
          <w:numId w:val="16"/>
        </w:numPr>
        <w:tabs>
          <w:tab w:val="left" w:pos="938"/>
        </w:tabs>
        <w:spacing w:before="201" w:after="0" w:line="240" w:lineRule="auto"/>
        <w:ind w:left="937" w:right="0" w:hanging="661"/>
        <w:jc w:val="both"/>
      </w:pPr>
      <w:r>
        <w:t>Promotions</w:t>
      </w:r>
    </w:p>
    <w:p>
      <w:pPr>
        <w:pStyle w:val="6"/>
        <w:spacing w:before="136" w:line="480" w:lineRule="auto"/>
        <w:ind w:left="217" w:right="433" w:firstLine="720"/>
        <w:jc w:val="both"/>
      </w:pPr>
      <w:r>
        <w:t>Raymond (2008), asserts that promotion is the advancement into positions with greater</w:t>
      </w:r>
      <w:r>
        <w:rPr>
          <w:spacing w:val="1"/>
        </w:rPr>
        <w:t xml:space="preserve"> </w:t>
      </w:r>
      <w:r>
        <w:t>challenges,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responsibility,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job.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Merriam-webster.com, it is the act of furthering the growth or development of an individual or</w:t>
      </w:r>
      <w:r>
        <w:rPr>
          <w:spacing w:val="1"/>
        </w:rPr>
        <w:t xml:space="preserve"> </w:t>
      </w:r>
      <w:r>
        <w:t>something. Chapter 2, Section 7, sub-section 02701 of the Conditions of Service in use in the</w:t>
      </w:r>
      <w:r>
        <w:rPr>
          <w:spacing w:val="1"/>
        </w:rPr>
        <w:t xml:space="preserve"> </w:t>
      </w:r>
      <w:r>
        <w:t>National Assembly clearly states, promotion shall be made strictly on the basis of competitive</w:t>
      </w:r>
      <w:r>
        <w:rPr>
          <w:spacing w:val="1"/>
        </w:rPr>
        <w:t xml:space="preserve"> </w:t>
      </w:r>
      <w:r>
        <w:t>merit by selection from amongst all eligible candidates who fall within the field of selection for</w:t>
      </w:r>
      <w:r>
        <w:rPr>
          <w:spacing w:val="1"/>
        </w:rPr>
        <w:t xml:space="preserve"> </w:t>
      </w:r>
      <w:r>
        <w:t>any promotion exercise</w:t>
      </w:r>
      <w:r>
        <w:rPr>
          <w:i/>
        </w:rPr>
        <w:t xml:space="preserve">. </w:t>
      </w:r>
      <w:r>
        <w:t>The Commission usually conduct promotion examination every year and</w:t>
      </w:r>
      <w:r>
        <w:rPr>
          <w:spacing w:val="-57"/>
        </w:rPr>
        <w:t xml:space="preserve"> </w:t>
      </w:r>
      <w:r>
        <w:t>eligible candidates are to pass such an examination at not less than 80 per cent, seniority at 10%</w:t>
      </w:r>
      <w:r>
        <w:rPr>
          <w:spacing w:val="1"/>
        </w:rPr>
        <w:t xml:space="preserve"> </w:t>
      </w:r>
      <w:r>
        <w:t>and Annual Performance Evaluation Report (APER) of staff is measured out at a maximum score</w:t>
      </w:r>
      <w:r>
        <w:rPr>
          <w:spacing w:val="-57"/>
        </w:rPr>
        <w:t xml:space="preserve"> </w:t>
      </w:r>
      <w:r>
        <w:t>of 10 each totalling 100%.</w:t>
      </w:r>
      <w:r>
        <w:rPr>
          <w:spacing w:val="1"/>
        </w:rPr>
        <w:t xml:space="preserve"> </w:t>
      </w:r>
      <w:r>
        <w:t>Promotion is fundamentally important and a key component in a</w:t>
      </w:r>
      <w:r>
        <w:rPr>
          <w:spacing w:val="1"/>
        </w:rPr>
        <w:t xml:space="preserve"> </w:t>
      </w:r>
      <w:r>
        <w:t>bureaucratic</w:t>
      </w:r>
      <w:r>
        <w:rPr>
          <w:spacing w:val="-1"/>
        </w:rPr>
        <w:t xml:space="preserve"> </w:t>
      </w:r>
      <w:r>
        <w:t>structure of</w:t>
      </w:r>
      <w:r>
        <w:rPr>
          <w:spacing w:val="-2"/>
        </w:rPr>
        <w:t xml:space="preserve"> </w:t>
      </w:r>
      <w:r>
        <w:t>any government institution.</w:t>
      </w:r>
    </w:p>
    <w:p>
      <w:pPr>
        <w:pStyle w:val="3"/>
        <w:numPr>
          <w:ilvl w:val="1"/>
          <w:numId w:val="16"/>
        </w:numPr>
        <w:tabs>
          <w:tab w:val="left" w:pos="938"/>
        </w:tabs>
        <w:spacing w:before="203" w:after="0" w:line="240" w:lineRule="auto"/>
        <w:ind w:left="937" w:right="0" w:hanging="721"/>
        <w:jc w:val="both"/>
      </w:pPr>
      <w:r>
        <w:t>Discipline</w:t>
      </w:r>
    </w:p>
    <w:p>
      <w:pPr>
        <w:pStyle w:val="6"/>
        <w:spacing w:before="136" w:line="480" w:lineRule="auto"/>
        <w:ind w:left="217" w:right="431" w:firstLine="720"/>
        <w:jc w:val="both"/>
      </w:pPr>
      <w:r>
        <w:t>The Condition of Service in use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60"/>
        </w:rPr>
        <w:t xml:space="preserve"> </w:t>
      </w:r>
      <w:r>
        <w:t>Service 2018, Chapter 3,</w:t>
      </w:r>
      <w:r>
        <w:rPr>
          <w:spacing w:val="1"/>
        </w:rPr>
        <w:t xml:space="preserve"> </w:t>
      </w:r>
      <w:r>
        <w:t>section 1, sub-section 03101 stated that the powers to dismiss and generally exercise disciplinary</w:t>
      </w:r>
      <w:r>
        <w:rPr>
          <w:spacing w:val="1"/>
        </w:rPr>
        <w:t xml:space="preserve"> </w:t>
      </w:r>
      <w:r>
        <w:t>control over officers in the Service is vested solely in the Commission. In almost all modern set</w:t>
      </w:r>
      <w:r>
        <w:rPr>
          <w:spacing w:val="1"/>
        </w:rPr>
        <w:t xml:space="preserve"> </w:t>
      </w:r>
      <w:r>
        <w:t>ups, disciplinary measures are put in place to curb staff from involving in acts that will bring</w:t>
      </w:r>
      <w:r>
        <w:rPr>
          <w:spacing w:val="1"/>
        </w:rPr>
        <w:t xml:space="preserve"> </w:t>
      </w:r>
      <w:r>
        <w:t>disrepute to such an organization. Discipline is the practice of training people to obey rules or a</w:t>
      </w:r>
      <w:r>
        <w:rPr>
          <w:spacing w:val="1"/>
        </w:rPr>
        <w:t xml:space="preserve"> </w:t>
      </w:r>
      <w:r>
        <w:t>code of behaviour, using punishment to correct disobedience. The 2018 Conditions of Service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disciplinary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verbal</w:t>
      </w:r>
      <w:r>
        <w:rPr>
          <w:spacing w:val="1"/>
        </w:rPr>
        <w:t xml:space="preserve"> </w:t>
      </w:r>
      <w:r>
        <w:t>warning,</w:t>
      </w:r>
      <w:r>
        <w:rPr>
          <w:spacing w:val="1"/>
        </w:rPr>
        <w:t xml:space="preserve"> </w:t>
      </w:r>
      <w:r>
        <w:t>query,</w:t>
      </w:r>
      <w:r>
        <w:rPr>
          <w:spacing w:val="-57"/>
        </w:rPr>
        <w:t xml:space="preserve"> </w:t>
      </w:r>
      <w:r>
        <w:t>surcharge,</w:t>
      </w:r>
      <w:r>
        <w:rPr>
          <w:spacing w:val="-3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rank,</w:t>
      </w:r>
      <w:r>
        <w:rPr>
          <w:spacing w:val="-1"/>
        </w:rPr>
        <w:t xml:space="preserve"> </w:t>
      </w:r>
      <w:r>
        <w:t>suspension,</w:t>
      </w:r>
      <w:r>
        <w:rPr>
          <w:spacing w:val="-1"/>
        </w:rPr>
        <w:t xml:space="preserve"> </w:t>
      </w:r>
      <w:r>
        <w:t>termination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appointment,</w:t>
      </w:r>
      <w:r>
        <w:rPr>
          <w:spacing w:val="-1"/>
        </w:rPr>
        <w:t xml:space="preserve"> </w:t>
      </w:r>
      <w:r>
        <w:t>dismissal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etc.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numPr>
          <w:ilvl w:val="1"/>
          <w:numId w:val="16"/>
        </w:numPr>
        <w:tabs>
          <w:tab w:val="left" w:pos="938"/>
        </w:tabs>
        <w:spacing w:before="76" w:after="0" w:line="240" w:lineRule="auto"/>
        <w:ind w:left="937" w:right="0" w:hanging="721"/>
        <w:jc w:val="both"/>
      </w:pPr>
      <w:r>
        <w:t>Gap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Knowledge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17" w:right="433" w:firstLine="720"/>
        <w:jc w:val="both"/>
      </w:pPr>
      <w:r>
        <w:t>The gap in knowledge here is that there have been a lot of literature on assessment of</w:t>
      </w:r>
      <w:r>
        <w:rPr>
          <w:spacing w:val="1"/>
        </w:rPr>
        <w:t xml:space="preserve"> </w:t>
      </w:r>
      <w:r>
        <w:t>performance</w:t>
      </w:r>
      <w:r>
        <w:rPr>
          <w:spacing w:val="18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National</w:t>
      </w:r>
      <w:r>
        <w:rPr>
          <w:spacing w:val="19"/>
        </w:rPr>
        <w:t xml:space="preserve"> </w:t>
      </w:r>
      <w:r>
        <w:t>Assembly</w:t>
      </w:r>
      <w:r>
        <w:rPr>
          <w:spacing w:val="18"/>
        </w:rPr>
        <w:t xml:space="preserve"> </w:t>
      </w:r>
      <w:r>
        <w:t>Service</w:t>
      </w:r>
      <w:r>
        <w:rPr>
          <w:spacing w:val="18"/>
        </w:rPr>
        <w:t xml:space="preserve"> </w:t>
      </w:r>
      <w:r>
        <w:t>Commission,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institution</w:t>
      </w:r>
      <w:r>
        <w:rPr>
          <w:spacing w:val="19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received</w:t>
      </w:r>
      <w:r>
        <w:rPr>
          <w:spacing w:val="-58"/>
        </w:rPr>
        <w:t xml:space="preserve"> </w:t>
      </w:r>
      <w:r>
        <w:t>or any scant attention, hence through this study, effort has been made to fill the research gap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extremely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ultimately</w:t>
      </w:r>
      <w:r>
        <w:rPr>
          <w:spacing w:val="1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organization’s</w:t>
      </w:r>
      <w:r>
        <w:rPr>
          <w:spacing w:val="1"/>
        </w:rPr>
        <w:t xml:space="preserve"> </w:t>
      </w:r>
      <w:r>
        <w:t>success. This can further be realistic if working environment with satisfaction which energizes</w:t>
      </w:r>
      <w:r>
        <w:rPr>
          <w:spacing w:val="1"/>
        </w:rPr>
        <w:t xml:space="preserve"> </w:t>
      </w:r>
      <w:r>
        <w:t>motivation</w:t>
      </w:r>
      <w:r>
        <w:rPr>
          <w:spacing w:val="-1"/>
        </w:rPr>
        <w:t xml:space="preserve"> </w:t>
      </w:r>
      <w:r>
        <w:t>thereby</w:t>
      </w:r>
      <w:r>
        <w:rPr>
          <w:spacing w:val="-1"/>
        </w:rPr>
        <w:t xml:space="preserve"> </w:t>
      </w:r>
      <w:r>
        <w:t>prompting employees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</w:t>
      </w:r>
      <w:r>
        <w:rPr>
          <w:spacing w:val="-2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at the</w:t>
      </w:r>
      <w:r>
        <w:rPr>
          <w:spacing w:val="-3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organization.</w:t>
      </w:r>
    </w:p>
    <w:p>
      <w:pPr>
        <w:pStyle w:val="6"/>
        <w:rPr>
          <w:sz w:val="26"/>
        </w:rPr>
      </w:pPr>
    </w:p>
    <w:p>
      <w:pPr>
        <w:pStyle w:val="6"/>
        <w:spacing w:before="7"/>
        <w:rPr>
          <w:sz w:val="27"/>
        </w:rPr>
      </w:pPr>
    </w:p>
    <w:p>
      <w:pPr>
        <w:pStyle w:val="3"/>
        <w:numPr>
          <w:ilvl w:val="1"/>
          <w:numId w:val="16"/>
        </w:numPr>
        <w:tabs>
          <w:tab w:val="left" w:pos="938"/>
        </w:tabs>
        <w:spacing w:before="1" w:after="0" w:line="240" w:lineRule="auto"/>
        <w:ind w:left="937" w:right="0" w:hanging="721"/>
        <w:jc w:val="both"/>
      </w:pPr>
      <w:r>
        <w:t>Theoretical</w:t>
      </w:r>
      <w:r>
        <w:rPr>
          <w:spacing w:val="-1"/>
        </w:rPr>
        <w:t xml:space="preserve"> </w:t>
      </w:r>
      <w:r>
        <w:t>Framework</w:t>
      </w:r>
    </w:p>
    <w:p>
      <w:pPr>
        <w:pStyle w:val="6"/>
        <w:spacing w:before="135" w:line="480" w:lineRule="auto"/>
        <w:ind w:left="217" w:right="432" w:firstLine="720"/>
        <w:jc w:val="both"/>
      </w:pPr>
      <w:r>
        <w:t>This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framework.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explanation of a natural or social behavior, event, or phenomenon. A scientific theory is a system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constructs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propositions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collectively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logical,</w:t>
      </w:r>
      <w:r>
        <w:rPr>
          <w:spacing w:val="1"/>
        </w:rPr>
        <w:t xml:space="preserve"> </w:t>
      </w:r>
      <w:r>
        <w:t>systematic,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coherent</w:t>
      </w:r>
      <w:r>
        <w:rPr>
          <w:spacing w:val="-57"/>
        </w:rPr>
        <w:t xml:space="preserve"> </w:t>
      </w:r>
      <w:r>
        <w:t>explanation of a phenomenon of interest with some assumptions and boundary conditions. The</w:t>
      </w:r>
      <w:r>
        <w:rPr>
          <w:spacing w:val="1"/>
        </w:rPr>
        <w:t xml:space="preserve"> </w:t>
      </w:r>
      <w:r>
        <w:t>study adopted structural functionalism theory as it theoretical framework. There are a lot of</w:t>
      </w:r>
      <w:r>
        <w:rPr>
          <w:spacing w:val="1"/>
        </w:rPr>
        <w:t xml:space="preserve"> </w:t>
      </w:r>
      <w:r>
        <w:t>conceptual postulations on structural functionalism by different authors. Structural functionalism</w:t>
      </w:r>
      <w:r>
        <w:rPr>
          <w:spacing w:val="1"/>
        </w:rPr>
        <w:t xml:space="preserve"> </w:t>
      </w:r>
      <w:r>
        <w:t>was first popularized by Talcott Parsons in the 1950s which focuses on structure – the patterning</w:t>
      </w:r>
      <w:r>
        <w:rPr>
          <w:spacing w:val="1"/>
        </w:rPr>
        <w:t xml:space="preserve"> </w:t>
      </w:r>
      <w:r>
        <w:t>of roles, the form of institutions, and the overall articulation of institutions in a society and seeks</w:t>
      </w:r>
      <w:r>
        <w:rPr>
          <w:spacing w:val="1"/>
        </w:rPr>
        <w:t xml:space="preserve"> </w:t>
      </w:r>
      <w:r>
        <w:t>to explain these structures in terms of their functions, contributions to the stability and persistence</w:t>
      </w:r>
      <w:r>
        <w:rPr>
          <w:spacing w:val="-57"/>
        </w:rPr>
        <w:t xml:space="preserve"> </w:t>
      </w:r>
      <w:r>
        <w:t>of the organizations. It was the leading paradigm in sociology and although criticized from many</w:t>
      </w:r>
      <w:r>
        <w:rPr>
          <w:spacing w:val="1"/>
        </w:rPr>
        <w:t xml:space="preserve"> </w:t>
      </w:r>
      <w:r>
        <w:t>perspectives,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institutions,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patterning</w:t>
      </w:r>
      <w:r>
        <w:rPr>
          <w:spacing w:val="60"/>
        </w:rPr>
        <w:t xml:space="preserve"> </w:t>
      </w:r>
      <w:r>
        <w:t>remain</w:t>
      </w:r>
      <w:r>
        <w:rPr>
          <w:spacing w:val="-57"/>
        </w:rPr>
        <w:t xml:space="preserve"> </w:t>
      </w:r>
      <w:r>
        <w:t>central to the understanding of societies.</w:t>
      </w:r>
      <w:r>
        <w:rPr>
          <w:spacing w:val="1"/>
        </w:rPr>
        <w:t xml:space="preserve"> </w:t>
      </w:r>
      <w:r>
        <w:t>Parsons (1975), cited by Ismawati (2018),</w:t>
      </w:r>
      <w:r>
        <w:rPr>
          <w:spacing w:val="1"/>
        </w:rPr>
        <w:t xml:space="preserve"> </w:t>
      </w:r>
      <w:r>
        <w:t>that the</w:t>
      </w:r>
      <w:r>
        <w:rPr>
          <w:spacing w:val="1"/>
        </w:rPr>
        <w:t xml:space="preserve"> </w:t>
      </w:r>
      <w:r>
        <w:t>structural-functional theory hold that society is best understood as a complex system with various</w:t>
      </w:r>
      <w:r>
        <w:rPr>
          <w:spacing w:val="-57"/>
        </w:rPr>
        <w:t xml:space="preserve"> </w:t>
      </w:r>
      <w:r>
        <w:t>interdependent</w:t>
      </w:r>
      <w:r>
        <w:rPr>
          <w:spacing w:val="8"/>
        </w:rPr>
        <w:t xml:space="preserve"> </w:t>
      </w:r>
      <w:r>
        <w:t>parts</w:t>
      </w:r>
      <w:r>
        <w:rPr>
          <w:spacing w:val="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work</w:t>
      </w:r>
      <w:r>
        <w:rPr>
          <w:spacing w:val="8"/>
        </w:rPr>
        <w:t xml:space="preserve"> </w:t>
      </w:r>
      <w:r>
        <w:t>together</w:t>
      </w:r>
      <w:r>
        <w:rPr>
          <w:spacing w:val="9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increase</w:t>
      </w:r>
      <w:r>
        <w:rPr>
          <w:spacing w:val="9"/>
        </w:rPr>
        <w:t xml:space="preserve"> </w:t>
      </w:r>
      <w:r>
        <w:t>stability.</w:t>
      </w:r>
      <w:r>
        <w:rPr>
          <w:spacing w:val="5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theory/approach</w:t>
      </w:r>
      <w:r>
        <w:rPr>
          <w:spacing w:val="7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underpinned</w:t>
      </w:r>
    </w:p>
    <w:p>
      <w:pPr>
        <w:pStyle w:val="6"/>
        <w:spacing w:line="275" w:lineRule="exact"/>
        <w:ind w:left="217"/>
      </w:pPr>
      <w:r>
        <w:t>by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notion</w:t>
      </w:r>
      <w:r>
        <w:rPr>
          <w:spacing w:val="7"/>
        </w:rPr>
        <w:t xml:space="preserve"> </w:t>
      </w:r>
      <w:r>
        <w:t>that</w:t>
      </w:r>
      <w:r>
        <w:rPr>
          <w:spacing w:val="8"/>
        </w:rPr>
        <w:t xml:space="preserve"> </w:t>
      </w:r>
      <w:r>
        <w:t>social</w:t>
      </w:r>
      <w:r>
        <w:rPr>
          <w:spacing w:val="7"/>
        </w:rPr>
        <w:t xml:space="preserve"> </w:t>
      </w:r>
      <w:r>
        <w:t>systems</w:t>
      </w:r>
      <w:r>
        <w:rPr>
          <w:spacing w:val="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composed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interconnected</w:t>
      </w:r>
      <w:r>
        <w:rPr>
          <w:spacing w:val="7"/>
        </w:rPr>
        <w:t xml:space="preserve"> </w:t>
      </w:r>
      <w:r>
        <w:t>parts;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parts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system</w:t>
      </w:r>
      <w:r>
        <w:rPr>
          <w:spacing w:val="6"/>
        </w:rPr>
        <w:t xml:space="preserve"> </w:t>
      </w:r>
      <w:r>
        <w:t>can</w:t>
      </w:r>
    </w:p>
    <w:p>
      <w:pPr>
        <w:spacing w:after="0" w:line="275" w:lineRule="exact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7" w:right="432"/>
        <w:jc w:val="both"/>
      </w:pPr>
      <w:r>
        <w:t>be understood in terms of each contributes to the meeting the needs of the whole, which in most</w:t>
      </w:r>
      <w:r>
        <w:rPr>
          <w:spacing w:val="1"/>
        </w:rPr>
        <w:t xml:space="preserve"> </w:t>
      </w:r>
      <w:r>
        <w:t>cases is always about stability and harmony. Parsons pointed out four important prerequisites of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functionalism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functionalism.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adaptation,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attainment,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latency.</w:t>
      </w:r>
      <w:r>
        <w:rPr>
          <w:spacing w:val="60"/>
        </w:rPr>
        <w:t xml:space="preserve"> </w:t>
      </w:r>
      <w:r>
        <w:t>Adaptation</w:t>
      </w:r>
      <w:r>
        <w:rPr>
          <w:spacing w:val="1"/>
        </w:rPr>
        <w:t xml:space="preserve"> </w:t>
      </w:r>
      <w:r>
        <w:t>involves the problem of securing from the environment sufficient facilities and then distributing</w:t>
      </w:r>
      <w:r>
        <w:rPr>
          <w:spacing w:val="1"/>
        </w:rPr>
        <w:t xml:space="preserve"> </w:t>
      </w:r>
      <w:r>
        <w:t>these facilities throughout the system. Goal attainment denotes the problems of establishing</w:t>
      </w:r>
      <w:r>
        <w:rPr>
          <w:spacing w:val="1"/>
        </w:rPr>
        <w:t xml:space="preserve"> </w:t>
      </w:r>
      <w:r>
        <w:t>priorities among system goals and mobilizing system resources for their attainment. Integration</w:t>
      </w:r>
      <w:r>
        <w:rPr>
          <w:spacing w:val="1"/>
        </w:rPr>
        <w:t xml:space="preserve"> </w:t>
      </w:r>
      <w:r>
        <w:t>refers to the problem or coordinating and maintaining viable interrelationships among system</w:t>
      </w:r>
      <w:r>
        <w:rPr>
          <w:spacing w:val="1"/>
        </w:rPr>
        <w:t xml:space="preserve"> </w:t>
      </w:r>
      <w:r>
        <w:t>units. Latency implies two related problems – one is pattern maintenance and the other is tension</w:t>
      </w:r>
      <w:r>
        <w:rPr>
          <w:spacing w:val="1"/>
        </w:rPr>
        <w:t xml:space="preserve"> </w:t>
      </w:r>
      <w:r>
        <w:t>management. There are</w:t>
      </w:r>
      <w:r>
        <w:rPr>
          <w:spacing w:val="1"/>
        </w:rPr>
        <w:t xml:space="preserve"> </w:t>
      </w:r>
      <w:r>
        <w:t>many actors in the social system and how they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role</w:t>
      </w:r>
      <w:r>
        <w:rPr>
          <w:spacing w:val="6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requires</w:t>
      </w:r>
      <w:r>
        <w:rPr>
          <w:spacing w:val="13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ascertained.</w:t>
      </w:r>
      <w:r>
        <w:rPr>
          <w:spacing w:val="16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every</w:t>
      </w:r>
      <w:r>
        <w:rPr>
          <w:spacing w:val="14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there</w:t>
      </w:r>
      <w:r>
        <w:rPr>
          <w:spacing w:val="16"/>
        </w:rPr>
        <w:t xml:space="preserve"> </w:t>
      </w:r>
      <w:r>
        <w:t>arises</w:t>
      </w:r>
      <w:r>
        <w:rPr>
          <w:spacing w:val="15"/>
        </w:rPr>
        <w:t xml:space="preserve"> </w:t>
      </w:r>
      <w:r>
        <w:t>tension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conflict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all</w:t>
      </w:r>
      <w:r>
        <w:rPr>
          <w:spacing w:val="14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should</w:t>
      </w:r>
      <w:r>
        <w:rPr>
          <w:spacing w:val="-58"/>
        </w:rPr>
        <w:t xml:space="preserve"> </w:t>
      </w:r>
      <w:r>
        <w:t>be managed. In any system there are many subsystems and all these functions are performed by</w:t>
      </w:r>
      <w:r>
        <w:rPr>
          <w:spacing w:val="1"/>
        </w:rPr>
        <w:t xml:space="preserve"> </w:t>
      </w:r>
      <w:r>
        <w:t>them. Easton also propounded on the structural functionalism theory that different components in</w:t>
      </w:r>
      <w:r>
        <w:rPr>
          <w:spacing w:val="-5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system</w:t>
      </w:r>
      <w:r>
        <w:rPr>
          <w:spacing w:val="33"/>
        </w:rPr>
        <w:t xml:space="preserve"> </w:t>
      </w:r>
      <w:r>
        <w:t>with</w:t>
      </w:r>
      <w:r>
        <w:rPr>
          <w:spacing w:val="35"/>
        </w:rPr>
        <w:t xml:space="preserve"> </w:t>
      </w:r>
      <w:r>
        <w:t>different</w:t>
      </w:r>
      <w:r>
        <w:rPr>
          <w:spacing w:val="33"/>
        </w:rPr>
        <w:t xml:space="preserve"> </w:t>
      </w:r>
      <w:r>
        <w:t>functions</w:t>
      </w:r>
      <w:r>
        <w:rPr>
          <w:spacing w:val="35"/>
        </w:rPr>
        <w:t xml:space="preserve"> </w:t>
      </w:r>
      <w:r>
        <w:t>working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overall</w:t>
      </w:r>
      <w:r>
        <w:rPr>
          <w:spacing w:val="35"/>
        </w:rPr>
        <w:t xml:space="preserve"> </w:t>
      </w:r>
      <w:r>
        <w:t>achievement</w:t>
      </w:r>
      <w:r>
        <w:rPr>
          <w:spacing w:val="35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attainment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goals and objectives of an organization. He emphasized on the input and output approach to the</w:t>
      </w:r>
      <w:r>
        <w:rPr>
          <w:spacing w:val="1"/>
        </w:rPr>
        <w:t xml:space="preserve"> </w:t>
      </w:r>
      <w:r>
        <w:t>attainment of these goals and objectives in the society. Other authors like Almond (1960) and</w:t>
      </w:r>
      <w:r>
        <w:rPr>
          <w:spacing w:val="1"/>
        </w:rPr>
        <w:t xml:space="preserve"> </w:t>
      </w:r>
      <w:r>
        <w:t>Powell (1966) versions of structural functionalism, postulated that they are the processes relevant</w:t>
      </w:r>
      <w:r>
        <w:rPr>
          <w:spacing w:val="1"/>
        </w:rPr>
        <w:t xml:space="preserve"> </w:t>
      </w:r>
      <w:r>
        <w:t>to authoritative allocations of values within societies. It gives context and hints at some degree of</w:t>
      </w:r>
      <w:r>
        <w:rPr>
          <w:spacing w:val="1"/>
        </w:rPr>
        <w:t xml:space="preserve"> </w:t>
      </w:r>
      <w:r>
        <w:t>reciprocal influence among all sort of things – people, institutions and events. Almond stressed</w:t>
      </w:r>
      <w:r>
        <w:rPr>
          <w:spacing w:val="1"/>
        </w:rPr>
        <w:t xml:space="preserve"> </w:t>
      </w:r>
      <w:r>
        <w:t>that every political system has some structures and these structures perform certain functions</w:t>
      </w:r>
      <w:r>
        <w:rPr>
          <w:spacing w:val="1"/>
        </w:rPr>
        <w:t xml:space="preserve"> </w:t>
      </w:r>
      <w:r>
        <w:t>meant for it. What is structure? Structure means institutions. Every system has several institutions</w:t>
      </w:r>
      <w:r>
        <w:rPr>
          <w:spacing w:val="-57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 political party,</w:t>
      </w:r>
      <w:r>
        <w:rPr>
          <w:spacing w:val="-1"/>
        </w:rPr>
        <w:t xml:space="preserve"> </w:t>
      </w:r>
      <w:r>
        <w:t>legislature,</w:t>
      </w:r>
      <w:r>
        <w:rPr>
          <w:spacing w:val="-2"/>
        </w:rPr>
        <w:t xml:space="preserve"> </w:t>
      </w:r>
      <w:r>
        <w:t>executive and the judiciary (Almond</w:t>
      </w:r>
      <w:r>
        <w:rPr>
          <w:spacing w:val="-1"/>
        </w:rPr>
        <w:t xml:space="preserve"> </w:t>
      </w:r>
      <w:r>
        <w:t>1960).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66" w:line="480" w:lineRule="auto"/>
        <w:ind w:left="217" w:right="432" w:firstLine="720"/>
        <w:jc w:val="both"/>
      </w:pPr>
      <w:r>
        <w:t>The</w:t>
      </w:r>
      <w:r>
        <w:rPr>
          <w:spacing w:val="24"/>
        </w:rPr>
        <w:t xml:space="preserve"> </w:t>
      </w:r>
      <w:r>
        <w:t>particular</w:t>
      </w:r>
      <w:r>
        <w:rPr>
          <w:spacing w:val="25"/>
        </w:rPr>
        <w:t xml:space="preserve"> </w:t>
      </w:r>
      <w:r>
        <w:t>variant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theory</w:t>
      </w:r>
      <w:r>
        <w:rPr>
          <w:spacing w:val="23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study</w:t>
      </w:r>
      <w:r>
        <w:rPr>
          <w:spacing w:val="25"/>
        </w:rPr>
        <w:t xml:space="preserve"> </w:t>
      </w:r>
      <w:r>
        <w:t>adopted</w:t>
      </w:r>
      <w:r>
        <w:rPr>
          <w:spacing w:val="24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t>assessing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performance</w:t>
      </w:r>
      <w:r>
        <w:rPr>
          <w:spacing w:val="2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 National Assembly Service Commission is that of David Easton, which deals with input and</w:t>
      </w:r>
      <w:r>
        <w:rPr>
          <w:spacing w:val="1"/>
        </w:rPr>
        <w:t xml:space="preserve"> </w:t>
      </w:r>
      <w:r>
        <w:t>output analysis of all the components in a system. Easton structural functionalism theory focuses</w:t>
      </w:r>
      <w:r>
        <w:rPr>
          <w:spacing w:val="1"/>
        </w:rPr>
        <w:t xml:space="preserve"> </w:t>
      </w:r>
      <w:r>
        <w:t>on the relations between the parts, rather than reducing an entity into its parts or elements (e.g</w:t>
      </w:r>
      <w:r>
        <w:rPr>
          <w:spacing w:val="1"/>
        </w:rPr>
        <w:t xml:space="preserve"> </w:t>
      </w:r>
      <w:r>
        <w:t>organs or cells). The organization is considered as a system having integrated parts that must be</w:t>
      </w:r>
      <w:r>
        <w:rPr>
          <w:spacing w:val="1"/>
        </w:rPr>
        <w:t xml:space="preserve"> </w:t>
      </w:r>
      <w:r>
        <w:t>coordinated for efficiency and effectiveness. Therefore, the theory is important to public and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management.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structural functionalism theory to human resource management is the process of identifying the</w:t>
      </w:r>
      <w:r>
        <w:rPr>
          <w:spacing w:val="1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contribution of human components (people). Although the structural functionalism theory may</w:t>
      </w:r>
      <w:r>
        <w:rPr>
          <w:spacing w:val="1"/>
        </w:rPr>
        <w:t xml:space="preserve"> </w:t>
      </w:r>
      <w:r>
        <w:t>seemed to be an aged long and weak one but it is still relevant to this study because 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interdependent</w:t>
      </w:r>
      <w:r>
        <w:rPr>
          <w:spacing w:val="60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functioning together as one. Structural functionalism consists of many internal subsystems that</w:t>
      </w:r>
      <w:r>
        <w:rPr>
          <w:spacing w:val="1"/>
        </w:rPr>
        <w:t xml:space="preserve"> </w:t>
      </w:r>
      <w:r>
        <w:t>need to be continually aligned with each other. As organizations grow, they develop more and</w:t>
      </w:r>
      <w:r>
        <w:rPr>
          <w:spacing w:val="1"/>
        </w:rPr>
        <w:t xml:space="preserve"> </w:t>
      </w:r>
      <w:r>
        <w:t>more</w:t>
      </w:r>
      <w:r>
        <w:rPr>
          <w:spacing w:val="14"/>
        </w:rPr>
        <w:t xml:space="preserve"> </w:t>
      </w:r>
      <w:r>
        <w:t>complex</w:t>
      </w:r>
      <w:r>
        <w:rPr>
          <w:spacing w:val="14"/>
        </w:rPr>
        <w:t xml:space="preserve"> </w:t>
      </w:r>
      <w:r>
        <w:t>subsystems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t>coordinate</w:t>
      </w:r>
      <w:r>
        <w:rPr>
          <w:spacing w:val="14"/>
        </w:rPr>
        <w:t xml:space="preserve"> </w:t>
      </w:r>
      <w:r>
        <w:t>each</w:t>
      </w:r>
      <w:r>
        <w:rPr>
          <w:spacing w:val="14"/>
        </w:rPr>
        <w:t xml:space="preserve"> </w:t>
      </w:r>
      <w:r>
        <w:t>other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process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transforming</w:t>
      </w:r>
      <w:r>
        <w:rPr>
          <w:spacing w:val="14"/>
        </w:rPr>
        <w:t xml:space="preserve"> </w:t>
      </w:r>
      <w:r>
        <w:t>inputs</w:t>
      </w:r>
      <w:r>
        <w:rPr>
          <w:spacing w:val="-57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outputs</w:t>
      </w:r>
      <w:r>
        <w:rPr>
          <w:spacing w:val="57"/>
        </w:rPr>
        <w:t xml:space="preserve"> </w:t>
      </w:r>
      <w:r>
        <w:t>(McShane</w:t>
      </w:r>
      <w:r>
        <w:rPr>
          <w:spacing w:val="57"/>
        </w:rPr>
        <w:t xml:space="preserve"> </w:t>
      </w:r>
      <w:r>
        <w:t>&amp;</w:t>
      </w:r>
      <w:r>
        <w:rPr>
          <w:spacing w:val="59"/>
        </w:rPr>
        <w:t xml:space="preserve"> </w:t>
      </w:r>
      <w:r>
        <w:t>Von</w:t>
      </w:r>
      <w:r>
        <w:rPr>
          <w:spacing w:val="57"/>
        </w:rPr>
        <w:t xml:space="preserve"> </w:t>
      </w:r>
      <w:r>
        <w:t>Glinow,</w:t>
      </w:r>
      <w:r>
        <w:rPr>
          <w:spacing w:val="58"/>
        </w:rPr>
        <w:t xml:space="preserve"> </w:t>
      </w:r>
      <w:r>
        <w:t>2003).</w:t>
      </w:r>
      <w:r>
        <w:rPr>
          <w:spacing w:val="56"/>
        </w:rPr>
        <w:t xml:space="preserve"> </w:t>
      </w:r>
      <w:r>
        <w:t>These</w:t>
      </w:r>
      <w:r>
        <w:rPr>
          <w:spacing w:val="59"/>
        </w:rPr>
        <w:t xml:space="preserve"> </w:t>
      </w:r>
      <w:r>
        <w:t>interdependences</w:t>
      </w:r>
      <w:r>
        <w:rPr>
          <w:spacing w:val="56"/>
        </w:rPr>
        <w:t xml:space="preserve"> </w:t>
      </w:r>
      <w:r>
        <w:t>can</w:t>
      </w:r>
      <w:r>
        <w:rPr>
          <w:spacing w:val="59"/>
        </w:rPr>
        <w:t xml:space="preserve"> </w:t>
      </w:r>
      <w:r>
        <w:t>easily</w:t>
      </w:r>
      <w:r>
        <w:rPr>
          <w:spacing w:val="56"/>
        </w:rPr>
        <w:t xml:space="preserve"> </w:t>
      </w:r>
      <w:r>
        <w:t>become</w:t>
      </w:r>
      <w:r>
        <w:rPr>
          <w:spacing w:val="59"/>
        </w:rPr>
        <w:t xml:space="preserve"> </w:t>
      </w:r>
      <w:r>
        <w:t>so</w:t>
      </w:r>
      <w:r>
        <w:rPr>
          <w:spacing w:val="-58"/>
        </w:rPr>
        <w:t xml:space="preserve"> </w:t>
      </w:r>
      <w:r>
        <w:t>complex that a minor event in one sub-system may amplify into serious unintended consequences</w:t>
      </w:r>
      <w:r>
        <w:rPr>
          <w:spacing w:val="-57"/>
        </w:rPr>
        <w:t xml:space="preserve"> </w:t>
      </w:r>
      <w:r>
        <w:t>elsewhere in the organization. The National Assembly Service Commission, in its strategies to</w:t>
      </w:r>
      <w:r>
        <w:rPr>
          <w:spacing w:val="1"/>
        </w:rPr>
        <w:t xml:space="preserve"> </w:t>
      </w:r>
      <w:r>
        <w:t>realize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goals,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Units,</w:t>
      </w:r>
      <w:r>
        <w:rPr>
          <w:spacing w:val="1"/>
        </w:rPr>
        <w:t xml:space="preserve"> </w:t>
      </w:r>
      <w:r>
        <w:t>Divisions,</w:t>
      </w:r>
      <w:r>
        <w:rPr>
          <w:spacing w:val="1"/>
        </w:rPr>
        <w:t xml:space="preserve"> </w:t>
      </w:r>
      <w:r>
        <w:t>Departments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individuals that make up these groups. Weihrich, (2008), stated that every organized institution</w:t>
      </w:r>
      <w:r>
        <w:rPr>
          <w:spacing w:val="1"/>
        </w:rPr>
        <w:t xml:space="preserve"> </w:t>
      </w:r>
      <w:r>
        <w:t>does not exist in a vacuum. It is rather known to depend on its external environment – which is a</w:t>
      </w:r>
      <w:r>
        <w:rPr>
          <w:spacing w:val="1"/>
        </w:rPr>
        <w:t xml:space="preserve"> </w:t>
      </w:r>
      <w:r>
        <w:t>part of a larger system and the society. According to him, the organization receives input,</w:t>
      </w:r>
      <w:r>
        <w:rPr>
          <w:spacing w:val="1"/>
        </w:rPr>
        <w:t xml:space="preserve"> </w:t>
      </w:r>
      <w:r>
        <w:t>transforms them and exports the outputs to the society. In comparison, the NASC as an institution</w:t>
      </w:r>
      <w:r>
        <w:rPr>
          <w:spacing w:val="-57"/>
        </w:rPr>
        <w:t xml:space="preserve"> </w:t>
      </w:r>
      <w:r>
        <w:t>need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depend</w:t>
      </w:r>
      <w:r>
        <w:rPr>
          <w:spacing w:val="11"/>
        </w:rPr>
        <w:t xml:space="preserve"> </w:t>
      </w:r>
      <w:r>
        <w:t>highly</w:t>
      </w:r>
      <w:r>
        <w:rPr>
          <w:spacing w:val="11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caliber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experienced</w:t>
      </w:r>
      <w:r>
        <w:rPr>
          <w:spacing w:val="11"/>
        </w:rPr>
        <w:t xml:space="preserve"> </w:t>
      </w:r>
      <w:r>
        <w:t>individuals</w:t>
      </w:r>
      <w:r>
        <w:rPr>
          <w:spacing w:val="12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recruits</w:t>
      </w:r>
      <w:r>
        <w:rPr>
          <w:spacing w:val="11"/>
        </w:rPr>
        <w:t xml:space="preserve"> </w:t>
      </w:r>
      <w:r>
        <w:t>into</w:t>
      </w:r>
      <w:r>
        <w:rPr>
          <w:spacing w:val="10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fold,</w:t>
      </w:r>
      <w:r>
        <w:rPr>
          <w:spacing w:val="12"/>
        </w:rPr>
        <w:t xml:space="preserve"> </w:t>
      </w:r>
      <w:r>
        <w:t>who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7" w:right="432"/>
        <w:jc w:val="both"/>
      </w:pPr>
      <w:r>
        <w:t>source for adequate and required information through quantitative and qualitative research means</w:t>
      </w:r>
      <w:r>
        <w:rPr>
          <w:spacing w:val="1"/>
        </w:rPr>
        <w:t xml:space="preserve"> </w:t>
      </w:r>
      <w:r>
        <w:t>for the Nigerian legislature to thrive. The input process is in tandem with what is expected as the</w:t>
      </w:r>
      <w:r>
        <w:rPr>
          <w:spacing w:val="1"/>
        </w:rPr>
        <w:t xml:space="preserve"> </w:t>
      </w:r>
      <w:r>
        <w:t>output or the outcome. Outputs are weighed in the National Assembly Service Commission</w:t>
      </w:r>
      <w:r>
        <w:rPr>
          <w:spacing w:val="1"/>
        </w:rPr>
        <w:t xml:space="preserve"> </w:t>
      </w:r>
      <w:r>
        <w:t>through the instrumentality of Annual Performance Evaluation Report (APER) for staff, and</w:t>
      </w:r>
      <w:r>
        <w:rPr>
          <w:spacing w:val="1"/>
        </w:rPr>
        <w:t xml:space="preserve"> </w:t>
      </w:r>
      <w:r>
        <w:t>through</w:t>
      </w:r>
      <w:r>
        <w:rPr>
          <w:spacing w:val="15"/>
        </w:rPr>
        <w:t xml:space="preserve"> </w:t>
      </w:r>
      <w:r>
        <w:t>work</w:t>
      </w:r>
      <w:r>
        <w:rPr>
          <w:spacing w:val="16"/>
        </w:rPr>
        <w:t xml:space="preserve"> </w:t>
      </w:r>
      <w:r>
        <w:t>plans</w:t>
      </w:r>
      <w:r>
        <w:rPr>
          <w:spacing w:val="16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Departments.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Annual</w:t>
      </w:r>
      <w:r>
        <w:rPr>
          <w:spacing w:val="16"/>
        </w:rPr>
        <w:t xml:space="preserve"> </w:t>
      </w:r>
      <w:r>
        <w:t>Performance</w:t>
      </w:r>
      <w:r>
        <w:rPr>
          <w:spacing w:val="16"/>
        </w:rPr>
        <w:t xml:space="preserve"> </w:t>
      </w:r>
      <w:r>
        <w:t>Evaluation</w:t>
      </w:r>
      <w:r>
        <w:rPr>
          <w:spacing w:val="15"/>
        </w:rPr>
        <w:t xml:space="preserve"> </w:t>
      </w:r>
      <w:r>
        <w:t>Report</w:t>
      </w:r>
      <w:r>
        <w:rPr>
          <w:spacing w:val="13"/>
        </w:rPr>
        <w:t xml:space="preserve"> </w:t>
      </w:r>
      <w:r>
        <w:t>(APER)</w:t>
      </w:r>
      <w:r>
        <w:rPr>
          <w:spacing w:val="15"/>
        </w:rPr>
        <w:t xml:space="preserve"> </w:t>
      </w:r>
      <w:r>
        <w:t>form</w:t>
      </w:r>
      <w:r>
        <w:rPr>
          <w:spacing w:val="-5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form that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sections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job</w:t>
      </w:r>
      <w:r>
        <w:rPr>
          <w:spacing w:val="-57"/>
        </w:rPr>
        <w:t xml:space="preserve"> </w:t>
      </w:r>
      <w:r>
        <w:t>description,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courses</w:t>
      </w:r>
      <w:r>
        <w:rPr>
          <w:spacing w:val="1"/>
        </w:rPr>
        <w:t xml:space="preserve"> </w:t>
      </w:r>
      <w:r>
        <w:t>attended,</w:t>
      </w:r>
      <w:r>
        <w:rPr>
          <w:spacing w:val="1"/>
        </w:rPr>
        <w:t xml:space="preserve"> </w:t>
      </w:r>
      <w:r>
        <w:t>rating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character traits, work habits, sanctions, and leadership attainment (The 1999 Public Service</w:t>
      </w:r>
      <w:r>
        <w:rPr>
          <w:spacing w:val="1"/>
        </w:rPr>
        <w:t xml:space="preserve"> </w:t>
      </w:r>
      <w:r>
        <w:t>Rules). At end of each year, the staff is measured to ascertain whether he or she have performed</w:t>
      </w:r>
      <w:r>
        <w:rPr>
          <w:spacing w:val="1"/>
        </w:rPr>
        <w:t xml:space="preserve"> </w:t>
      </w:r>
      <w:r>
        <w:t>efficiently and effectively. The other instrument of measurement is the Departmental Work plan.</w:t>
      </w:r>
      <w:r>
        <w:rPr>
          <w:spacing w:val="1"/>
        </w:rPr>
        <w:t xml:space="preserve"> </w:t>
      </w:r>
      <w:r>
        <w:t>It assesses Departments in regards to their performance as each directing department is expected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programmes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latter.</w:t>
      </w:r>
      <w:r>
        <w:rPr>
          <w:spacing w:val="1"/>
        </w:rPr>
        <w:t xml:space="preserve"> </w:t>
      </w:r>
      <w:r>
        <w:t>Submissions/Reports are required from the Departments at each quarter for possible review (if</w:t>
      </w:r>
      <w:r>
        <w:rPr>
          <w:spacing w:val="1"/>
        </w:rPr>
        <w:t xml:space="preserve"> </w:t>
      </w:r>
      <w:r>
        <w:t>need arises). For example, the novel corona virus pandemic that struck the whole world from</w:t>
      </w:r>
      <w:r>
        <w:rPr>
          <w:spacing w:val="1"/>
        </w:rPr>
        <w:t xml:space="preserve"> </w:t>
      </w:r>
      <w:r>
        <w:t>March,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lockdown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necessitated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end,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performance of each Department depends on the experience and efficient staff it has. These</w:t>
      </w:r>
      <w:r>
        <w:rPr>
          <w:spacing w:val="1"/>
        </w:rPr>
        <w:t xml:space="preserve"> </w:t>
      </w:r>
      <w:r>
        <w:t>departmental activities are conjoined to each other in that the absence of one affects the other. So</w:t>
      </w:r>
      <w:r>
        <w:rPr>
          <w:spacing w:val="1"/>
        </w:rPr>
        <w:t xml:space="preserve"> </w:t>
      </w:r>
      <w:r>
        <w:t>it aligns with the assertion of the theory adopted for this research by Easton that different sections</w:t>
      </w:r>
      <w:r>
        <w:rPr>
          <w:spacing w:val="-5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units of organization work</w:t>
      </w:r>
      <w:r>
        <w:rPr>
          <w:spacing w:val="-1"/>
        </w:rPr>
        <w:t xml:space="preserve"> </w:t>
      </w:r>
      <w:r>
        <w:t>in unison to</w:t>
      </w:r>
      <w:r>
        <w:rPr>
          <w:spacing w:val="-1"/>
        </w:rPr>
        <w:t xml:space="preserve"> </w:t>
      </w:r>
      <w:r>
        <w:t>achieved its targeted goals and objectives.</w:t>
      </w:r>
    </w:p>
    <w:p>
      <w:pPr>
        <w:pStyle w:val="6"/>
        <w:spacing w:before="200" w:line="480" w:lineRule="auto"/>
        <w:ind w:left="217" w:right="433" w:firstLine="720"/>
        <w:jc w:val="both"/>
      </w:pP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function,</w:t>
      </w:r>
      <w:r>
        <w:rPr>
          <w:spacing w:val="1"/>
        </w:rPr>
        <w:t xml:space="preserve"> </w:t>
      </w:r>
      <w:r>
        <w:t>operate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organizational goals and objectives without the usage of an open ended system. Bertalanffy</w:t>
      </w:r>
      <w:r>
        <w:rPr>
          <w:spacing w:val="1"/>
        </w:rPr>
        <w:t xml:space="preserve"> </w:t>
      </w:r>
      <w:r>
        <w:t>(1973)</w:t>
      </w:r>
      <w:r>
        <w:rPr>
          <w:spacing w:val="16"/>
        </w:rPr>
        <w:t xml:space="preserve"> </w:t>
      </w:r>
      <w:r>
        <w:t>cited</w:t>
      </w:r>
      <w:r>
        <w:rPr>
          <w:spacing w:val="16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Chikere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Nwoka</w:t>
      </w:r>
      <w:r>
        <w:rPr>
          <w:spacing w:val="16"/>
        </w:rPr>
        <w:t xml:space="preserve"> </w:t>
      </w:r>
      <w:r>
        <w:t>(2015),</w:t>
      </w:r>
      <w:r>
        <w:rPr>
          <w:spacing w:val="17"/>
        </w:rPr>
        <w:t xml:space="preserve"> </w:t>
      </w:r>
      <w:r>
        <w:t>opined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open</w:t>
      </w:r>
      <w:r>
        <w:rPr>
          <w:spacing w:val="16"/>
        </w:rPr>
        <w:t xml:space="preserve"> </w:t>
      </w:r>
      <w:r>
        <w:t>ended</w:t>
      </w:r>
      <w:r>
        <w:rPr>
          <w:spacing w:val="17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processes</w:t>
      </w:r>
      <w:r>
        <w:rPr>
          <w:spacing w:val="17"/>
        </w:rPr>
        <w:t xml:space="preserve"> </w:t>
      </w:r>
      <w:r>
        <w:t>lay</w:t>
      </w:r>
      <w:r>
        <w:rPr>
          <w:spacing w:val="16"/>
        </w:rPr>
        <w:t xml:space="preserve"> </w:t>
      </w:r>
      <w:r>
        <w:t>bares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7" w:right="433"/>
        <w:jc w:val="both"/>
      </w:pPr>
      <w:r>
        <w:t>all the organizational management way of thinking from mechanical to scientific view of the</w:t>
      </w:r>
      <w:r>
        <w:rPr>
          <w:spacing w:val="1"/>
        </w:rPr>
        <w:t xml:space="preserve"> </w:t>
      </w:r>
      <w:r>
        <w:t>organization. It emphasized detachment, objectivity and control. Today, institutions lay critical</w:t>
      </w:r>
      <w:r>
        <w:rPr>
          <w:spacing w:val="1"/>
        </w:rPr>
        <w:t xml:space="preserve"> </w:t>
      </w:r>
      <w:r>
        <w:t>emphasis</w:t>
      </w:r>
      <w:r>
        <w:rPr>
          <w:spacing w:val="-1"/>
        </w:rPr>
        <w:t xml:space="preserve"> </w:t>
      </w:r>
      <w:r>
        <w:t>on the mode of their operations.</w:t>
      </w:r>
    </w:p>
    <w:p>
      <w:pPr>
        <w:pStyle w:val="6"/>
        <w:spacing w:before="199" w:line="480" w:lineRule="auto"/>
        <w:ind w:left="217" w:right="433"/>
        <w:jc w:val="both"/>
      </w:pPr>
      <w:r>
        <w:t>Working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Performance:-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fundamental reasons for the high staff turnover rate on poor satisfaction and performance. Factors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likewise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helpful</w:t>
      </w:r>
      <w:r>
        <w:rPr>
          <w:spacing w:val="1"/>
        </w:rPr>
        <w:t xml:space="preserve"> </w:t>
      </w:r>
      <w:r>
        <w:t>benchmarks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assessing</w:t>
      </w:r>
      <w:r>
        <w:rPr>
          <w:spacing w:val="1"/>
        </w:rPr>
        <w:t xml:space="preserve"> </w:t>
      </w:r>
      <w:r>
        <w:t>future</w:t>
      </w:r>
      <w:r>
        <w:rPr>
          <w:spacing w:val="-57"/>
        </w:rPr>
        <w:t xml:space="preserve"> </w:t>
      </w:r>
      <w:r>
        <w:t>changes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advancements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work.</w:t>
      </w:r>
      <w:r>
        <w:rPr>
          <w:spacing w:val="31"/>
        </w:rPr>
        <w:t xml:space="preserve"> </w:t>
      </w:r>
      <w:r>
        <w:t>Moreover,</w:t>
      </w:r>
      <w:r>
        <w:rPr>
          <w:spacing w:val="29"/>
        </w:rPr>
        <w:t xml:space="preserve"> </w:t>
      </w:r>
      <w:r>
        <w:t>encouraging</w:t>
      </w:r>
      <w:r>
        <w:rPr>
          <w:spacing w:val="31"/>
        </w:rPr>
        <w:t xml:space="preserve"> </w:t>
      </w:r>
      <w:r>
        <w:t>work</w:t>
      </w:r>
      <w:r>
        <w:rPr>
          <w:spacing w:val="30"/>
        </w:rPr>
        <w:t xml:space="preserve"> </w:t>
      </w:r>
      <w:r>
        <w:t>conditions</w:t>
      </w:r>
      <w:r>
        <w:rPr>
          <w:spacing w:val="31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environment</w:t>
      </w:r>
      <w:r>
        <w:rPr>
          <w:spacing w:val="-58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compelled to enhanced employee’s attitude</w:t>
      </w:r>
      <w:r>
        <w:rPr>
          <w:spacing w:val="-1"/>
        </w:rPr>
        <w:t xml:space="preserve"> </w:t>
      </w:r>
      <w:r>
        <w:t>leading to better</w:t>
      </w:r>
      <w:r>
        <w:rPr>
          <w:spacing w:val="-2"/>
        </w:rPr>
        <w:t xml:space="preserve"> </w:t>
      </w:r>
      <w:r>
        <w:t>performance.</w:t>
      </w:r>
    </w:p>
    <w:p>
      <w:pPr>
        <w:pStyle w:val="6"/>
        <w:spacing w:before="201" w:line="480" w:lineRule="auto"/>
        <w:ind w:left="217" w:right="432"/>
        <w:jc w:val="both"/>
      </w:pPr>
      <w:r>
        <w:t>Job satisfaction:-</w:t>
      </w:r>
      <w:r>
        <w:rPr>
          <w:spacing w:val="1"/>
        </w:rPr>
        <w:t xml:space="preserve"> </w:t>
      </w:r>
      <w:r>
        <w:t>Various researchers have defined job satisfaction. It relates to an employee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(Hoboubi,</w:t>
      </w:r>
      <w:r>
        <w:rPr>
          <w:spacing w:val="1"/>
        </w:rPr>
        <w:t xml:space="preserve"> </w:t>
      </w:r>
      <w:r>
        <w:t>2017).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satisfaction</w:t>
      </w:r>
      <w:r>
        <w:rPr>
          <w:spacing w:val="35"/>
        </w:rPr>
        <w:t xml:space="preserve"> </w:t>
      </w:r>
      <w:r>
        <w:t>has</w:t>
      </w:r>
      <w:r>
        <w:rPr>
          <w:spacing w:val="37"/>
        </w:rPr>
        <w:t xml:space="preserve"> </w:t>
      </w:r>
      <w:r>
        <w:t>been</w:t>
      </w:r>
      <w:r>
        <w:rPr>
          <w:spacing w:val="37"/>
        </w:rPr>
        <w:t xml:space="preserve"> </w:t>
      </w:r>
      <w:r>
        <w:t>extensively</w:t>
      </w:r>
      <w:r>
        <w:rPr>
          <w:spacing w:val="37"/>
        </w:rPr>
        <w:t xml:space="preserve"> </w:t>
      </w:r>
      <w:r>
        <w:t>utilized</w:t>
      </w:r>
      <w:r>
        <w:rPr>
          <w:spacing w:val="36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many</w:t>
      </w:r>
      <w:r>
        <w:rPr>
          <w:spacing w:val="37"/>
        </w:rPr>
        <w:t xml:space="preserve"> </w:t>
      </w:r>
      <w:r>
        <w:t>researchers</w:t>
      </w:r>
      <w:r>
        <w:rPr>
          <w:spacing w:val="37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explained</w:t>
      </w:r>
      <w:r>
        <w:rPr>
          <w:spacing w:val="36"/>
        </w:rPr>
        <w:t xml:space="preserve"> </w:t>
      </w:r>
      <w:r>
        <w:t>as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desirable</w:t>
      </w:r>
      <w:r>
        <w:rPr>
          <w:spacing w:val="-58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achieves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values.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employees are not satisfied they feel unclear about the work, feel that supervisors give them less</w:t>
      </w:r>
      <w:r>
        <w:rPr>
          <w:spacing w:val="1"/>
        </w:rPr>
        <w:t xml:space="preserve"> </w:t>
      </w:r>
      <w:r>
        <w:t>attention, perceive working environment as dubious which may lead employees feeling that they</w:t>
      </w:r>
      <w:r>
        <w:rPr>
          <w:spacing w:val="1"/>
        </w:rPr>
        <w:t xml:space="preserve"> </w:t>
      </w:r>
      <w:r>
        <w:t>are not included as an active part of the organization. Gul (2018) claimed satisfaction to have a</w:t>
      </w:r>
      <w:r>
        <w:rPr>
          <w:spacing w:val="1"/>
        </w:rPr>
        <w:t xml:space="preserve"> </w:t>
      </w:r>
      <w:r>
        <w:t>positive relationship with opportunities of employees at the work. Inuwa (2016) opined that</w:t>
      </w:r>
      <w:r>
        <w:rPr>
          <w:spacing w:val="1"/>
        </w:rPr>
        <w:t xml:space="preserve"> </w:t>
      </w:r>
      <w:r>
        <w:t>satisfaction</w:t>
      </w:r>
      <w:r>
        <w:rPr>
          <w:spacing w:val="-3"/>
        </w:rPr>
        <w:t xml:space="preserve"> </w:t>
      </w:r>
      <w:r>
        <w:t>have a positive</w:t>
      </w:r>
      <w:r>
        <w:rPr>
          <w:spacing w:val="-1"/>
        </w:rPr>
        <w:t xml:space="preserve"> </w:t>
      </w:r>
      <w:r>
        <w:t>accord with performance of</w:t>
      </w:r>
      <w:r>
        <w:rPr>
          <w:spacing w:val="-1"/>
        </w:rPr>
        <w:t xml:space="preserve"> </w:t>
      </w:r>
      <w:r>
        <w:t>employees.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spacing w:before="76" w:line="360" w:lineRule="auto"/>
        <w:ind w:left="3478" w:right="2515" w:firstLine="678"/>
        <w:jc w:val="left"/>
      </w:pPr>
      <w:r>
        <w:t>CHAPTER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RESEARCH</w:t>
      </w:r>
      <w:r>
        <w:rPr>
          <w:spacing w:val="43"/>
        </w:rPr>
        <w:t xml:space="preserve"> </w:t>
      </w:r>
      <w:r>
        <w:t>METHODOLOGY</w:t>
      </w:r>
    </w:p>
    <w:p>
      <w:pPr>
        <w:pStyle w:val="6"/>
        <w:spacing w:before="9"/>
        <w:rPr>
          <w:b/>
          <w:sz w:val="35"/>
        </w:rPr>
      </w:pPr>
    </w:p>
    <w:p>
      <w:pPr>
        <w:pStyle w:val="6"/>
        <w:spacing w:line="360" w:lineRule="auto"/>
        <w:ind w:left="217" w:right="441" w:firstLine="720"/>
        <w:jc w:val="both"/>
      </w:pPr>
      <w:r>
        <w:t>This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discusses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data</w:t>
      </w:r>
      <w:r>
        <w:rPr>
          <w:spacing w:val="60"/>
        </w:rPr>
        <w:t xml:space="preserve"> </w:t>
      </w:r>
      <w:r>
        <w:t>were</w:t>
      </w:r>
      <w:r>
        <w:rPr>
          <w:spacing w:val="60"/>
        </w:rPr>
        <w:t xml:space="preserve"> </w:t>
      </w:r>
      <w:r>
        <w:t>collected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aid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assessment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performance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National</w:t>
      </w:r>
      <w:r>
        <w:rPr>
          <w:spacing w:val="26"/>
        </w:rPr>
        <w:t xml:space="preserve"> </w:t>
      </w:r>
      <w:r>
        <w:t>Assembly</w:t>
      </w:r>
      <w:r>
        <w:rPr>
          <w:spacing w:val="26"/>
        </w:rPr>
        <w:t xml:space="preserve"> </w:t>
      </w:r>
      <w:r>
        <w:t>Service</w:t>
      </w:r>
      <w:r>
        <w:rPr>
          <w:spacing w:val="26"/>
        </w:rPr>
        <w:t xml:space="preserve"> </w:t>
      </w:r>
      <w:r>
        <w:t>Commission.</w:t>
      </w:r>
    </w:p>
    <w:p>
      <w:pPr>
        <w:pStyle w:val="3"/>
        <w:numPr>
          <w:ilvl w:val="1"/>
          <w:numId w:val="19"/>
        </w:numPr>
        <w:tabs>
          <w:tab w:val="left" w:pos="938"/>
        </w:tabs>
        <w:spacing w:before="4" w:after="0" w:line="240" w:lineRule="auto"/>
        <w:ind w:left="937" w:right="0" w:hanging="682"/>
        <w:jc w:val="both"/>
      </w:pPr>
      <w:r>
        <w:t>Research</w:t>
      </w:r>
      <w:r>
        <w:rPr>
          <w:spacing w:val="55"/>
        </w:rPr>
        <w:t xml:space="preserve"> </w:t>
      </w:r>
      <w:r>
        <w:t>Design</w:t>
      </w:r>
    </w:p>
    <w:p>
      <w:pPr>
        <w:pStyle w:val="6"/>
        <w:spacing w:before="126" w:line="480" w:lineRule="auto"/>
        <w:ind w:left="256" w:right="452" w:firstLine="680"/>
        <w:jc w:val="both"/>
      </w:pP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survey</w:t>
      </w:r>
      <w:r>
        <w:rPr>
          <w:spacing w:val="60"/>
        </w:rPr>
        <w:t xml:space="preserve"> </w:t>
      </w:r>
      <w:r>
        <w:t>method,</w:t>
      </w:r>
      <w:r>
        <w:rPr>
          <w:spacing w:val="60"/>
        </w:rPr>
        <w:t xml:space="preserve"> </w:t>
      </w:r>
      <w:r>
        <w:t>which</w:t>
      </w:r>
      <w:r>
        <w:rPr>
          <w:spacing w:val="60"/>
        </w:rPr>
        <w:t xml:space="preserve"> </w:t>
      </w:r>
      <w:r>
        <w:t>involves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primary</w:t>
      </w:r>
      <w:r>
        <w:rPr>
          <w:spacing w:val="60"/>
        </w:rPr>
        <w:t xml:space="preserve"> </w:t>
      </w:r>
      <w:r>
        <w:t>data</w:t>
      </w:r>
      <w:r>
        <w:rPr>
          <w:spacing w:val="60"/>
        </w:rPr>
        <w:t xml:space="preserve"> </w:t>
      </w:r>
      <w:r>
        <w:t>collection</w:t>
      </w:r>
      <w:r>
        <w:rPr>
          <w:spacing w:val="60"/>
        </w:rPr>
        <w:t xml:space="preserve"> </w:t>
      </w:r>
      <w:r>
        <w:t>from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targeted</w:t>
      </w:r>
      <w:r>
        <w:rPr>
          <w:spacing w:val="60"/>
        </w:rPr>
        <w:t xml:space="preserve"> </w:t>
      </w:r>
      <w:r>
        <w:t>population</w:t>
      </w:r>
      <w:r>
        <w:rPr>
          <w:spacing w:val="60"/>
        </w:rPr>
        <w:t xml:space="preserve"> </w:t>
      </w:r>
      <w:r>
        <w:t>analysis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data</w:t>
      </w:r>
      <w:r>
        <w:rPr>
          <w:spacing w:val="52"/>
        </w:rPr>
        <w:t xml:space="preserve"> </w:t>
      </w:r>
      <w:r>
        <w:t>through</w:t>
      </w:r>
      <w:r>
        <w:rPr>
          <w:spacing w:val="53"/>
        </w:rPr>
        <w:t xml:space="preserve"> </w:t>
      </w:r>
      <w:r>
        <w:t>statistical</w:t>
      </w:r>
      <w:r>
        <w:rPr>
          <w:spacing w:val="53"/>
        </w:rPr>
        <w:t xml:space="preserve"> </w:t>
      </w:r>
      <w:r>
        <w:t>instrument</w:t>
      </w:r>
      <w:r>
        <w:rPr>
          <w:spacing w:val="53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interpretation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data.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study</w:t>
      </w:r>
      <w:r>
        <w:rPr>
          <w:spacing w:val="53"/>
        </w:rPr>
        <w:t xml:space="preserve"> </w:t>
      </w:r>
      <w:r>
        <w:t>explains</w:t>
      </w:r>
      <w:r>
        <w:rPr>
          <w:spacing w:val="53"/>
        </w:rPr>
        <w:t xml:space="preserve"> </w:t>
      </w:r>
      <w:r>
        <w:t>below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targeted</w:t>
      </w:r>
      <w:r>
        <w:rPr>
          <w:spacing w:val="1"/>
        </w:rPr>
        <w:t xml:space="preserve"> </w:t>
      </w:r>
      <w:r>
        <w:t>population,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collection,</w:t>
      </w:r>
      <w:r>
        <w:rPr>
          <w:spacing w:val="17"/>
        </w:rPr>
        <w:t xml:space="preserve"> </w:t>
      </w:r>
      <w:r>
        <w:t>analysis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interpretation</w:t>
      </w:r>
      <w:r>
        <w:rPr>
          <w:spacing w:val="17"/>
        </w:rPr>
        <w:t xml:space="preserve"> </w:t>
      </w:r>
      <w:r>
        <w:t>used.</w:t>
      </w:r>
    </w:p>
    <w:p>
      <w:pPr>
        <w:pStyle w:val="3"/>
        <w:numPr>
          <w:ilvl w:val="1"/>
          <w:numId w:val="19"/>
        </w:numPr>
        <w:tabs>
          <w:tab w:val="left" w:pos="938"/>
        </w:tabs>
        <w:spacing w:before="3" w:after="0" w:line="240" w:lineRule="auto"/>
        <w:ind w:left="937" w:right="0" w:hanging="682"/>
        <w:jc w:val="both"/>
      </w:pPr>
      <w:r>
        <w:t>Sources</w:t>
      </w:r>
      <w:r>
        <w:rPr>
          <w:spacing w:val="34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Data</w:t>
      </w:r>
    </w:p>
    <w:p>
      <w:pPr>
        <w:pStyle w:val="6"/>
        <w:spacing w:before="264" w:line="480" w:lineRule="auto"/>
        <w:ind w:left="256" w:right="452" w:firstLine="680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data</w:t>
      </w:r>
      <w:r>
        <w:rPr>
          <w:spacing w:val="60"/>
        </w:rPr>
        <w:t xml:space="preserve"> </w:t>
      </w:r>
      <w:r>
        <w:t>were</w:t>
      </w:r>
      <w:r>
        <w:rPr>
          <w:spacing w:val="60"/>
        </w:rPr>
        <w:t xml:space="preserve"> </w:t>
      </w:r>
      <w:r>
        <w:t>engaged,</w:t>
      </w:r>
      <w:r>
        <w:rPr>
          <w:spacing w:val="60"/>
        </w:rPr>
        <w:t xml:space="preserve"> </w:t>
      </w:r>
      <w:r>
        <w:t>namely;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6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secondary</w:t>
      </w:r>
      <w:r>
        <w:rPr>
          <w:spacing w:val="16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t>respectively.</w:t>
      </w:r>
    </w:p>
    <w:p>
      <w:pPr>
        <w:pStyle w:val="6"/>
        <w:spacing w:line="480" w:lineRule="auto"/>
        <w:ind w:left="256" w:right="455"/>
        <w:jc w:val="both"/>
      </w:pP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Data</w:t>
      </w:r>
      <w:r>
        <w:rPr>
          <w:b/>
        </w:rPr>
        <w:t>: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interviews.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enlisted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Interview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Questionnaire,</w:t>
      </w:r>
      <w:r>
        <w:rPr>
          <w:spacing w:val="60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medium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collecting</w:t>
      </w:r>
      <w:r>
        <w:rPr>
          <w:spacing w:val="16"/>
        </w:rPr>
        <w:t xml:space="preserve"> </w:t>
      </w:r>
      <w:r>
        <w:t>primary</w:t>
      </w:r>
      <w:r>
        <w:rPr>
          <w:spacing w:val="16"/>
        </w:rPr>
        <w:t xml:space="preserve"> </w:t>
      </w:r>
      <w:r>
        <w:t>data.</w:t>
      </w:r>
    </w:p>
    <w:p>
      <w:pPr>
        <w:pStyle w:val="6"/>
        <w:spacing w:line="480" w:lineRule="auto"/>
        <w:ind w:left="256" w:right="453"/>
        <w:jc w:val="both"/>
      </w:pPr>
      <w:r>
        <w:t>The</w:t>
      </w:r>
      <w:r>
        <w:rPr>
          <w:spacing w:val="53"/>
        </w:rPr>
        <w:t xml:space="preserve"> </w:t>
      </w:r>
      <w:r>
        <w:t>Secondary</w:t>
      </w:r>
      <w:r>
        <w:rPr>
          <w:spacing w:val="54"/>
        </w:rPr>
        <w:t xml:space="preserve"> </w:t>
      </w:r>
      <w:r>
        <w:t>Data</w:t>
      </w:r>
      <w:r>
        <w:rPr>
          <w:b/>
        </w:rPr>
        <w:t>:</w:t>
      </w:r>
      <w:r>
        <w:rPr>
          <w:b/>
          <w:spacing w:val="56"/>
        </w:rPr>
        <w:t xml:space="preserve"> </w:t>
      </w:r>
      <w:r>
        <w:t>Secondary</w:t>
      </w:r>
      <w:r>
        <w:rPr>
          <w:spacing w:val="53"/>
        </w:rPr>
        <w:t xml:space="preserve"> </w:t>
      </w:r>
      <w:r>
        <w:t>data</w:t>
      </w:r>
      <w:r>
        <w:rPr>
          <w:spacing w:val="54"/>
        </w:rPr>
        <w:t xml:space="preserve"> </w:t>
      </w:r>
      <w:r>
        <w:t>were</w:t>
      </w:r>
      <w:r>
        <w:rPr>
          <w:spacing w:val="54"/>
        </w:rPr>
        <w:t xml:space="preserve"> </w:t>
      </w:r>
      <w:r>
        <w:t>sourced</w:t>
      </w:r>
      <w:r>
        <w:rPr>
          <w:spacing w:val="54"/>
        </w:rPr>
        <w:t xml:space="preserve"> </w:t>
      </w:r>
      <w:r>
        <w:t>from</w:t>
      </w:r>
      <w:r>
        <w:rPr>
          <w:spacing w:val="52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Commission’s</w:t>
      </w:r>
      <w:r>
        <w:rPr>
          <w:spacing w:val="54"/>
        </w:rPr>
        <w:t xml:space="preserve"> </w:t>
      </w:r>
      <w:r>
        <w:t>annual</w:t>
      </w:r>
      <w:r>
        <w:rPr>
          <w:spacing w:val="54"/>
        </w:rPr>
        <w:t xml:space="preserve"> </w:t>
      </w:r>
      <w:r>
        <w:t>reports,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Constitution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Nigeria</w:t>
      </w:r>
      <w:r>
        <w:rPr>
          <w:spacing w:val="60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amended,</w:t>
      </w:r>
      <w:r>
        <w:rPr>
          <w:spacing w:val="60"/>
        </w:rPr>
        <w:t xml:space="preserve"> </w:t>
      </w:r>
      <w:r>
        <w:t>books</w:t>
      </w:r>
      <w:r>
        <w:rPr>
          <w:spacing w:val="60"/>
        </w:rPr>
        <w:t xml:space="preserve"> </w:t>
      </w:r>
      <w:r>
        <w:t>from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8"/>
        </w:rPr>
        <w:t xml:space="preserve"> </w:t>
      </w:r>
      <w:r>
        <w:t>Assembly</w:t>
      </w:r>
      <w:r>
        <w:rPr>
          <w:spacing w:val="19"/>
        </w:rPr>
        <w:t xml:space="preserve"> </w:t>
      </w:r>
      <w:r>
        <w:t>library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documented</w:t>
      </w:r>
      <w:r>
        <w:rPr>
          <w:spacing w:val="19"/>
        </w:rPr>
        <w:t xml:space="preserve"> </w:t>
      </w:r>
      <w:r>
        <w:t>materials.</w:t>
      </w:r>
    </w:p>
    <w:p>
      <w:pPr>
        <w:pStyle w:val="3"/>
        <w:spacing w:before="2"/>
        <w:ind w:left="256"/>
      </w:pPr>
      <w:r>
        <w:t>3.3</w:t>
      </w:r>
      <w:r>
        <w:rPr>
          <w:spacing w:val="40"/>
        </w:rPr>
        <w:t xml:space="preserve"> </w:t>
      </w:r>
      <w:r>
        <w:t>Population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Study</w:t>
      </w:r>
    </w:p>
    <w:p>
      <w:pPr>
        <w:pStyle w:val="6"/>
        <w:spacing w:before="9"/>
        <w:rPr>
          <w:b/>
          <w:sz w:val="23"/>
        </w:rPr>
      </w:pPr>
    </w:p>
    <w:p>
      <w:pPr>
        <w:pStyle w:val="6"/>
        <w:spacing w:line="480" w:lineRule="auto"/>
        <w:ind w:left="256" w:right="454" w:firstLine="680"/>
        <w:jc w:val="both"/>
      </w:pPr>
      <w:r>
        <w:t>The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4,613</w:t>
      </w:r>
      <w:r>
        <w:rPr>
          <w:spacing w:val="1"/>
        </w:rPr>
        <w:t xml:space="preserve"> </w:t>
      </w:r>
      <w:r>
        <w:t>consisting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Commission</w:t>
      </w:r>
      <w:r>
        <w:rPr>
          <w:spacing w:val="60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strength</w:t>
      </w:r>
      <w:r>
        <w:rPr>
          <w:spacing w:val="3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434,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National</w:t>
      </w:r>
      <w:r>
        <w:rPr>
          <w:spacing w:val="38"/>
        </w:rPr>
        <w:t xml:space="preserve"> </w:t>
      </w:r>
      <w:r>
        <w:t>Assembly</w:t>
      </w:r>
      <w:r>
        <w:rPr>
          <w:spacing w:val="38"/>
        </w:rPr>
        <w:t xml:space="preserve"> </w:t>
      </w:r>
      <w:r>
        <w:t>at</w:t>
      </w:r>
      <w:r>
        <w:rPr>
          <w:spacing w:val="37"/>
        </w:rPr>
        <w:t xml:space="preserve"> </w:t>
      </w:r>
      <w:r>
        <w:t>4,129</w:t>
      </w:r>
      <w:r>
        <w:rPr>
          <w:spacing w:val="38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civil</w:t>
      </w:r>
      <w:r>
        <w:rPr>
          <w:spacing w:val="38"/>
        </w:rPr>
        <w:t xml:space="preserve"> </w:t>
      </w:r>
      <w:r>
        <w:t>society</w:t>
      </w:r>
      <w:r>
        <w:rPr>
          <w:spacing w:val="37"/>
        </w:rPr>
        <w:t xml:space="preserve"> </w:t>
      </w:r>
      <w:r>
        <w:t>organizations</w:t>
      </w:r>
      <w:r>
        <w:rPr>
          <w:spacing w:val="37"/>
        </w:rPr>
        <w:t xml:space="preserve"> </w:t>
      </w:r>
      <w:r>
        <w:t>at</w:t>
      </w:r>
      <w:r>
        <w:rPr>
          <w:spacing w:val="36"/>
        </w:rPr>
        <w:t xml:space="preserve"> </w:t>
      </w:r>
      <w:r>
        <w:t>50.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spacing w:before="76"/>
      </w:pPr>
      <w:r>
        <w:t>3.7</w:t>
      </w:r>
      <w:r>
        <w:rPr>
          <w:spacing w:val="44"/>
        </w:rPr>
        <w:t xml:space="preserve"> </w:t>
      </w:r>
      <w:r>
        <w:t>Sampling</w:t>
      </w:r>
      <w:r>
        <w:rPr>
          <w:spacing w:val="45"/>
        </w:rPr>
        <w:t xml:space="preserve"> </w:t>
      </w:r>
      <w:r>
        <w:t>Technique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Sample</w:t>
      </w:r>
      <w:r>
        <w:rPr>
          <w:spacing w:val="44"/>
        </w:rPr>
        <w:t xml:space="preserve"> </w:t>
      </w:r>
      <w:r>
        <w:t>Size</w:t>
      </w:r>
    </w:p>
    <w:p>
      <w:pPr>
        <w:spacing w:before="136" w:line="480" w:lineRule="auto"/>
        <w:ind w:left="217" w:right="432" w:firstLine="720"/>
        <w:jc w:val="both"/>
        <w:rPr>
          <w:sz w:val="24"/>
        </w:rPr>
      </w:pPr>
      <w:r>
        <w:rPr>
          <w:sz w:val="24"/>
        </w:rPr>
        <w:t>The study adopts a random sampling technique consistent with the research design. The</w:t>
      </w:r>
      <w:r>
        <w:rPr>
          <w:spacing w:val="1"/>
          <w:sz w:val="24"/>
        </w:rPr>
        <w:t xml:space="preserve"> </w:t>
      </w:r>
      <w:r>
        <w:rPr>
          <w:sz w:val="24"/>
        </w:rPr>
        <w:t>choice of this sampling technique was influenced by the desire of the researcher to ensure that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target elements or members of the institution’s population, are those that have requisite </w:t>
      </w:r>
      <w:r>
        <w:rPr>
          <w:sz w:val="22"/>
        </w:rPr>
        <w:t>knowledge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of the subject matter. This helped to ensure reliability of the data collected in the </w:t>
      </w:r>
      <w:r>
        <w:rPr>
          <w:sz w:val="24"/>
        </w:rPr>
        <w:t>course of conducting</w:t>
      </w:r>
      <w:r>
        <w:rPr>
          <w:spacing w:val="1"/>
          <w:sz w:val="24"/>
        </w:rPr>
        <w:t xml:space="preserve"> </w:t>
      </w:r>
      <w:r>
        <w:rPr>
          <w:sz w:val="24"/>
        </w:rPr>
        <w:t>the research.</w:t>
      </w:r>
    </w:p>
    <w:p>
      <w:pPr>
        <w:spacing w:before="199" w:line="480" w:lineRule="auto"/>
        <w:ind w:left="217" w:right="434" w:firstLine="720"/>
        <w:jc w:val="both"/>
        <w:rPr>
          <w:sz w:val="24"/>
        </w:rPr>
      </w:pPr>
      <w:r>
        <w:rPr>
          <w:sz w:val="24"/>
        </w:rPr>
        <w:t>Consequently, 200 copies of the designed questionnaires were administered to the staff of</w:t>
      </w:r>
      <w:r>
        <w:rPr>
          <w:spacing w:val="1"/>
          <w:sz w:val="24"/>
        </w:rPr>
        <w:t xml:space="preserve"> </w:t>
      </w:r>
      <w:r>
        <w:rPr>
          <w:sz w:val="24"/>
        </w:rPr>
        <w:t>the National Assembly Service, including the civil society organizations but only 160 copies of</w:t>
      </w:r>
      <w:r>
        <w:rPr>
          <w:spacing w:val="1"/>
          <w:sz w:val="24"/>
        </w:rPr>
        <w:t xml:space="preserve"> </w:t>
      </w:r>
      <w:r>
        <w:rPr>
          <w:sz w:val="22"/>
        </w:rPr>
        <w:t>the questionnaires were returned, this may be unconnected with the work from home order given to the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public servants by the Federal Government of Nigeria to curb the spread of the novel </w:t>
      </w:r>
      <w:r>
        <w:rPr>
          <w:sz w:val="24"/>
        </w:rPr>
        <w:t>coronavirus. The</w:t>
      </w:r>
      <w:r>
        <w:rPr>
          <w:spacing w:val="1"/>
          <w:sz w:val="24"/>
        </w:rPr>
        <w:t xml:space="preserve"> </w:t>
      </w:r>
      <w:r>
        <w:rPr>
          <w:sz w:val="24"/>
        </w:rPr>
        <w:t>responses</w:t>
      </w:r>
      <w:r>
        <w:rPr>
          <w:spacing w:val="1"/>
          <w:sz w:val="24"/>
        </w:rPr>
        <w:t xml:space="preserve"> </w:t>
      </w:r>
      <w:r>
        <w:rPr>
          <w:sz w:val="24"/>
        </w:rPr>
        <w:t>formed</w:t>
      </w:r>
      <w:r>
        <w:rPr>
          <w:spacing w:val="1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interpretation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discussed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subsequent</w:t>
      </w:r>
      <w:r>
        <w:rPr>
          <w:spacing w:val="-2"/>
          <w:sz w:val="24"/>
        </w:rPr>
        <w:t xml:space="preserve"> </w:t>
      </w:r>
      <w:r>
        <w:rPr>
          <w:sz w:val="24"/>
        </w:rPr>
        <w:t>chapters.</w:t>
      </w:r>
    </w:p>
    <w:p>
      <w:pPr>
        <w:pStyle w:val="6"/>
        <w:spacing w:before="2"/>
        <w:rPr>
          <w:sz w:val="21"/>
        </w:rPr>
      </w:pPr>
    </w:p>
    <w:p>
      <w:pPr>
        <w:pStyle w:val="3"/>
        <w:numPr>
          <w:ilvl w:val="1"/>
          <w:numId w:val="20"/>
        </w:numPr>
        <w:tabs>
          <w:tab w:val="left" w:pos="937"/>
        </w:tabs>
        <w:spacing w:before="0" w:after="0" w:line="240" w:lineRule="auto"/>
        <w:ind w:left="936" w:right="0" w:hanging="720"/>
        <w:jc w:val="both"/>
      </w:pPr>
      <w:r>
        <w:t>Method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Analysis</w:t>
      </w:r>
    </w:p>
    <w:p>
      <w:pPr>
        <w:pStyle w:val="6"/>
        <w:spacing w:before="9"/>
        <w:rPr>
          <w:b/>
          <w:sz w:val="23"/>
        </w:rPr>
      </w:pPr>
    </w:p>
    <w:p>
      <w:pPr>
        <w:spacing w:before="0" w:line="480" w:lineRule="auto"/>
        <w:ind w:left="217" w:right="433" w:firstLine="720"/>
        <w:jc w:val="both"/>
        <w:rPr>
          <w:sz w:val="24"/>
        </w:rPr>
      </w:pPr>
      <w:r>
        <w:rPr>
          <w:sz w:val="24"/>
        </w:rPr>
        <w:t>The data collected were analysed firstly, using the tabular method of presentation and</w:t>
      </w:r>
      <w:r>
        <w:rPr>
          <w:spacing w:val="1"/>
          <w:sz w:val="24"/>
        </w:rPr>
        <w:t xml:space="preserve"> </w:t>
      </w:r>
      <w:r>
        <w:rPr>
          <w:sz w:val="22"/>
        </w:rPr>
        <w:t>inferences which was drawn from the pattern of response. The simple percentage was used to show</w:t>
      </w:r>
      <w:r>
        <w:rPr>
          <w:spacing w:val="1"/>
          <w:sz w:val="22"/>
        </w:rPr>
        <w:t xml:space="preserve"> </w:t>
      </w:r>
      <w:r>
        <w:rPr>
          <w:sz w:val="22"/>
        </w:rPr>
        <w:t>aggregate and compare responses of unequal size meaningfully. Here, the tabular formats were used in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sorting and organization of data to make the analysis more effective and efficient. </w:t>
      </w:r>
      <w:r>
        <w:rPr>
          <w:sz w:val="24"/>
        </w:rPr>
        <w:t>The interpretation was</w:t>
      </w:r>
      <w:r>
        <w:rPr>
          <w:spacing w:val="-57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 the simple statistical and descriptive method.</w:t>
      </w:r>
    </w:p>
    <w:p>
      <w:pPr>
        <w:pStyle w:val="3"/>
        <w:numPr>
          <w:ilvl w:val="1"/>
          <w:numId w:val="20"/>
        </w:numPr>
        <w:tabs>
          <w:tab w:val="left" w:pos="938"/>
        </w:tabs>
        <w:spacing w:before="2" w:after="0" w:line="240" w:lineRule="auto"/>
        <w:ind w:left="937" w:right="0" w:hanging="721"/>
        <w:jc w:val="both"/>
      </w:pPr>
      <w:r>
        <w:t>Limitations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>
      <w:pPr>
        <w:pStyle w:val="6"/>
        <w:spacing w:before="56" w:line="552" w:lineRule="exact"/>
        <w:ind w:left="217" w:right="432"/>
        <w:jc w:val="both"/>
      </w:pPr>
      <w:r>
        <w:t>The researcher encountered limitations in the course of carrying out this study, especially in the</w:t>
      </w:r>
      <w:r>
        <w:rPr>
          <w:spacing w:val="1"/>
        </w:rPr>
        <w:t xml:space="preserve"> </w:t>
      </w:r>
      <w:r>
        <w:t>area of administering questionnaires due to corona virus pandemic. The researcher would have</w:t>
      </w:r>
      <w:r>
        <w:rPr>
          <w:spacing w:val="1"/>
        </w:rPr>
        <w:t xml:space="preserve"> </w:t>
      </w:r>
      <w:r>
        <w:t>been able to reach more people but due to the pandemic and inadequate financial resources.</w:t>
      </w:r>
      <w:r>
        <w:rPr>
          <w:spacing w:val="1"/>
        </w:rPr>
        <w:t xml:space="preserve"> </w:t>
      </w:r>
      <w:r>
        <w:t>However, the researcher was able to carry out the research by complimenting questionnaires with</w:t>
      </w:r>
      <w:r>
        <w:rPr>
          <w:spacing w:val="-57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interviews.</w:t>
      </w:r>
    </w:p>
    <w:p>
      <w:pPr>
        <w:spacing w:after="0" w:line="552" w:lineRule="exact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spacing w:before="77"/>
        <w:ind w:left="3945" w:right="4164"/>
        <w:jc w:val="center"/>
      </w:pPr>
      <w:r>
        <w:t>CHAPTER</w:t>
      </w:r>
      <w:r>
        <w:rPr>
          <w:spacing w:val="-4"/>
        </w:rPr>
        <w:t xml:space="preserve"> </w:t>
      </w:r>
      <w:r>
        <w:t>FOUR</w:t>
      </w:r>
    </w:p>
    <w:p>
      <w:pPr>
        <w:pStyle w:val="6"/>
        <w:rPr>
          <w:b/>
          <w:sz w:val="21"/>
        </w:rPr>
      </w:pPr>
    </w:p>
    <w:p>
      <w:pPr>
        <w:spacing w:before="0"/>
        <w:ind w:left="189" w:right="409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INTERPRETATION</w:t>
      </w:r>
    </w:p>
    <w:p>
      <w:pPr>
        <w:pStyle w:val="6"/>
        <w:spacing w:before="7"/>
        <w:rPr>
          <w:b/>
          <w:sz w:val="20"/>
        </w:rPr>
      </w:pPr>
    </w:p>
    <w:p>
      <w:pPr>
        <w:pStyle w:val="6"/>
        <w:spacing w:before="1" w:line="360" w:lineRule="auto"/>
        <w:ind w:left="217" w:right="720" w:firstLine="720"/>
      </w:pPr>
      <w:r>
        <w:t>This chapter deals with the presentation of analysis and interpretation of data collected.</w:t>
      </w:r>
      <w:r>
        <w:rPr>
          <w:spacing w:val="-57"/>
        </w:rPr>
        <w:t xml:space="preserve"> </w:t>
      </w:r>
      <w:r>
        <w:t>The data collected is carefully presented and analyzed using the descriptive and non-pragmatic</w:t>
      </w:r>
      <w:r>
        <w:rPr>
          <w:spacing w:val="-58"/>
        </w:rPr>
        <w:t xml:space="preserve"> </w:t>
      </w:r>
      <w:r>
        <w:t>static (i.e percentage method). Each questionnaire is analyzed in accordance with the research</w:t>
      </w:r>
      <w:r>
        <w:rPr>
          <w:spacing w:val="1"/>
        </w:rPr>
        <w:t xml:space="preserve"> </w:t>
      </w:r>
      <w:r>
        <w:t>question</w:t>
      </w:r>
      <w:r>
        <w:rPr>
          <w:spacing w:val="-1"/>
        </w:rPr>
        <w:t xml:space="preserve"> </w:t>
      </w:r>
      <w:r>
        <w:t>it relates to and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responses.</w:t>
      </w:r>
    </w:p>
    <w:p>
      <w:pPr>
        <w:pStyle w:val="6"/>
        <w:spacing w:before="2"/>
        <w:rPr>
          <w:sz w:val="36"/>
        </w:rPr>
      </w:pPr>
    </w:p>
    <w:p>
      <w:pPr>
        <w:pStyle w:val="3"/>
        <w:jc w:val="left"/>
      </w:pPr>
      <w:r>
        <w:t>4.1</w:t>
      </w:r>
      <w:r>
        <w:rPr>
          <w:spacing w:val="-3"/>
        </w:rPr>
        <w:t xml:space="preserve"> </w:t>
      </w:r>
      <w:r>
        <w:t>Background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Respondents</w:t>
      </w:r>
    </w:p>
    <w:p>
      <w:pPr>
        <w:pStyle w:val="6"/>
        <w:rPr>
          <w:b/>
          <w:sz w:val="26"/>
        </w:rPr>
      </w:pPr>
    </w:p>
    <w:p>
      <w:pPr>
        <w:spacing w:before="175"/>
        <w:ind w:left="217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4.1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Gender</w:t>
      </w:r>
      <w:r>
        <w:rPr>
          <w:spacing w:val="-3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Respondents.</w:t>
      </w:r>
    </w:p>
    <w:p>
      <w:pPr>
        <w:pStyle w:val="6"/>
        <w:spacing w:before="7"/>
        <w:rPr>
          <w:sz w:val="29"/>
        </w:rPr>
      </w:pP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116" w:type="dxa"/>
          </w:tcPr>
          <w:p>
            <w:pPr>
              <w:pStyle w:val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3116" w:type="dxa"/>
          </w:tcPr>
          <w:p>
            <w:pPr>
              <w:pStyle w:val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1"/>
              <w:ind w:right="14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116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116" w:type="dxa"/>
          </w:tcPr>
          <w:p>
            <w:pPr>
              <w:pStyle w:val="11"/>
              <w:spacing w:line="274" w:lineRule="exact"/>
              <w:ind w:left="988" w:right="981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117" w:type="dxa"/>
          </w:tcPr>
          <w:p>
            <w:pPr>
              <w:pStyle w:val="11"/>
              <w:spacing w:line="274" w:lineRule="exact"/>
              <w:ind w:right="1336"/>
              <w:jc w:val="right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116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116" w:type="dxa"/>
          </w:tcPr>
          <w:p>
            <w:pPr>
              <w:pStyle w:val="11"/>
              <w:spacing w:line="274" w:lineRule="exact"/>
              <w:ind w:left="990" w:right="98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117" w:type="dxa"/>
          </w:tcPr>
          <w:p>
            <w:pPr>
              <w:pStyle w:val="11"/>
              <w:spacing w:line="274" w:lineRule="exact"/>
              <w:ind w:right="1335"/>
              <w:jc w:val="right"/>
              <w:rPr>
                <w:sz w:val="24"/>
              </w:rPr>
            </w:pPr>
            <w:r>
              <w:rPr>
                <w:sz w:val="24"/>
              </w:rPr>
              <w:t>46.9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116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1"/>
              <w:spacing w:line="273" w:lineRule="exact"/>
              <w:ind w:left="990" w:right="98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117" w:type="dxa"/>
          </w:tcPr>
          <w:p>
            <w:pPr>
              <w:pStyle w:val="11"/>
              <w:spacing w:line="273" w:lineRule="exact"/>
              <w:ind w:right="136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3"/>
        <w:jc w:val="left"/>
      </w:pPr>
      <w:r>
        <w:t>Field</w:t>
      </w:r>
      <w:r>
        <w:rPr>
          <w:spacing w:val="-3"/>
        </w:rPr>
        <w:t xml:space="preserve"> </w:t>
      </w:r>
      <w:r>
        <w:t>Survey:</w:t>
      </w:r>
      <w:r>
        <w:rPr>
          <w:spacing w:val="-4"/>
        </w:rPr>
        <w:t xml:space="preserve"> </w:t>
      </w:r>
      <w:r>
        <w:t>October,</w:t>
      </w:r>
      <w:r>
        <w:rPr>
          <w:spacing w:val="-2"/>
        </w:rPr>
        <w:t xml:space="preserve"> </w:t>
      </w:r>
      <w:r>
        <w:t>2020.</w:t>
      </w:r>
    </w:p>
    <w:p>
      <w:pPr>
        <w:pStyle w:val="6"/>
        <w:spacing w:before="1"/>
        <w:rPr>
          <w:b/>
          <w:sz w:val="29"/>
        </w:rPr>
      </w:pPr>
    </w:p>
    <w:p>
      <w:pPr>
        <w:pStyle w:val="6"/>
        <w:spacing w:line="480" w:lineRule="auto"/>
        <w:ind w:left="217" w:firstLine="720"/>
      </w:pPr>
      <w:r>
        <w:t>The</w:t>
      </w:r>
      <w:r>
        <w:rPr>
          <w:spacing w:val="24"/>
        </w:rPr>
        <w:t xml:space="preserve"> </w:t>
      </w:r>
      <w:r>
        <w:t>gender</w:t>
      </w:r>
      <w:r>
        <w:rPr>
          <w:spacing w:val="23"/>
        </w:rPr>
        <w:t xml:space="preserve"> </w:t>
      </w:r>
      <w:r>
        <w:t>distribution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respondents</w:t>
      </w:r>
      <w:r>
        <w:rPr>
          <w:spacing w:val="24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table</w:t>
      </w:r>
      <w:r>
        <w:rPr>
          <w:spacing w:val="24"/>
        </w:rPr>
        <w:t xml:space="preserve"> </w:t>
      </w:r>
      <w:r>
        <w:t>above</w:t>
      </w:r>
      <w:r>
        <w:rPr>
          <w:spacing w:val="21"/>
        </w:rPr>
        <w:t xml:space="preserve"> </w:t>
      </w:r>
      <w:r>
        <w:t>shows</w:t>
      </w:r>
      <w:r>
        <w:rPr>
          <w:spacing w:val="23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85</w:t>
      </w:r>
      <w:r>
        <w:rPr>
          <w:spacing w:val="24"/>
        </w:rPr>
        <w:t xml:space="preserve"> </w:t>
      </w:r>
      <w:r>
        <w:t>out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160</w:t>
      </w:r>
      <w:r>
        <w:rPr>
          <w:spacing w:val="-57"/>
        </w:rPr>
        <w:t xml:space="preserve"> </w:t>
      </w:r>
      <w:r>
        <w:t>(representing</w:t>
      </w:r>
      <w:r>
        <w:rPr>
          <w:spacing w:val="-1"/>
        </w:rPr>
        <w:t xml:space="preserve"> </w:t>
      </w:r>
      <w:r>
        <w:t>85.3%) are males</w:t>
      </w:r>
      <w:r>
        <w:rPr>
          <w:spacing w:val="-1"/>
        </w:rPr>
        <w:t xml:space="preserve"> </w:t>
      </w:r>
      <w:r>
        <w:t>and 75 out of</w:t>
      </w:r>
      <w:r>
        <w:rPr>
          <w:spacing w:val="-1"/>
        </w:rPr>
        <w:t xml:space="preserve"> </w:t>
      </w:r>
      <w:r>
        <w:t>160 (representing 46.9%) are females.</w:t>
      </w:r>
    </w:p>
    <w:p>
      <w:pPr>
        <w:pStyle w:val="3"/>
        <w:spacing w:before="204"/>
        <w:jc w:val="left"/>
      </w:pPr>
      <w:r>
        <w:t>Table</w:t>
      </w:r>
      <w:r>
        <w:rPr>
          <w:spacing w:val="-4"/>
        </w:rPr>
        <w:t xml:space="preserve"> </w:t>
      </w:r>
      <w:r>
        <w:t>4.2</w:t>
      </w:r>
      <w:r>
        <w:rPr>
          <w:spacing w:val="-4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Respondents</w:t>
      </w:r>
    </w:p>
    <w:p>
      <w:pPr>
        <w:pStyle w:val="6"/>
        <w:rPr>
          <w:b/>
          <w:sz w:val="21"/>
        </w:rPr>
      </w:pP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116" w:type="dxa"/>
          </w:tcPr>
          <w:p>
            <w:pPr>
              <w:pStyle w:val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3116" w:type="dxa"/>
          </w:tcPr>
          <w:p>
            <w:pPr>
              <w:pStyle w:val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1"/>
              <w:ind w:right="14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116" w:type="dxa"/>
          </w:tcPr>
          <w:p>
            <w:pPr>
              <w:pStyle w:val="11"/>
              <w:spacing w:line="275" w:lineRule="exact"/>
              <w:ind w:left="990" w:right="981"/>
              <w:jc w:val="center"/>
              <w:rPr>
                <w:sz w:val="24"/>
              </w:rPr>
            </w:pPr>
            <w:r>
              <w:rPr>
                <w:sz w:val="24"/>
              </w:rPr>
              <w:t>18-25</w:t>
            </w:r>
          </w:p>
        </w:tc>
        <w:tc>
          <w:tcPr>
            <w:tcW w:w="3116" w:type="dxa"/>
          </w:tcPr>
          <w:p>
            <w:pPr>
              <w:pStyle w:val="11"/>
              <w:spacing w:line="275" w:lineRule="exact"/>
              <w:ind w:left="989" w:right="98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7" w:type="dxa"/>
          </w:tcPr>
          <w:p>
            <w:pPr>
              <w:pStyle w:val="11"/>
              <w:spacing w:line="275" w:lineRule="exact"/>
              <w:ind w:right="1335"/>
              <w:jc w:val="right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116" w:type="dxa"/>
          </w:tcPr>
          <w:p>
            <w:pPr>
              <w:pStyle w:val="11"/>
              <w:spacing w:line="274" w:lineRule="exact"/>
              <w:ind w:left="990" w:right="981"/>
              <w:jc w:val="center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3116" w:type="dxa"/>
          </w:tcPr>
          <w:p>
            <w:pPr>
              <w:pStyle w:val="11"/>
              <w:spacing w:line="274" w:lineRule="exact"/>
              <w:ind w:left="989" w:right="98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17" w:type="dxa"/>
          </w:tcPr>
          <w:p>
            <w:pPr>
              <w:pStyle w:val="11"/>
              <w:spacing w:line="274" w:lineRule="exact"/>
              <w:ind w:right="1335"/>
              <w:jc w:val="right"/>
              <w:rPr>
                <w:sz w:val="24"/>
              </w:rPr>
            </w:pPr>
            <w:r>
              <w:rPr>
                <w:sz w:val="24"/>
              </w:rPr>
              <w:t>21.9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116" w:type="dxa"/>
          </w:tcPr>
          <w:p>
            <w:pPr>
              <w:pStyle w:val="11"/>
              <w:spacing w:line="275" w:lineRule="exact"/>
              <w:ind w:left="574" w:right="981"/>
              <w:jc w:val="center"/>
              <w:rPr>
                <w:sz w:val="24"/>
              </w:rPr>
            </w:pPr>
            <w:r>
              <w:rPr>
                <w:sz w:val="24"/>
              </w:rPr>
              <w:t>36-45</w:t>
            </w:r>
          </w:p>
        </w:tc>
        <w:tc>
          <w:tcPr>
            <w:tcW w:w="3116" w:type="dxa"/>
          </w:tcPr>
          <w:p>
            <w:pPr>
              <w:pStyle w:val="11"/>
              <w:spacing w:line="275" w:lineRule="exact"/>
              <w:ind w:left="990" w:right="98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17" w:type="dxa"/>
          </w:tcPr>
          <w:p>
            <w:pPr>
              <w:pStyle w:val="11"/>
              <w:spacing w:line="275" w:lineRule="exact"/>
              <w:ind w:right="1335"/>
              <w:jc w:val="right"/>
              <w:rPr>
                <w:sz w:val="24"/>
              </w:rPr>
            </w:pPr>
            <w:r>
              <w:rPr>
                <w:sz w:val="24"/>
              </w:rPr>
              <w:t>28.1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3116" w:type="dxa"/>
          </w:tcPr>
          <w:p>
            <w:pPr>
              <w:pStyle w:val="11"/>
              <w:spacing w:line="274" w:lineRule="exact"/>
              <w:ind w:left="917"/>
              <w:rPr>
                <w:sz w:val="24"/>
              </w:rPr>
            </w:pPr>
            <w:r>
              <w:rPr>
                <w:sz w:val="24"/>
              </w:rPr>
              <w:t>46 and above</w:t>
            </w:r>
          </w:p>
        </w:tc>
        <w:tc>
          <w:tcPr>
            <w:tcW w:w="3116" w:type="dxa"/>
          </w:tcPr>
          <w:p>
            <w:pPr>
              <w:pStyle w:val="11"/>
              <w:spacing w:line="274" w:lineRule="exact"/>
              <w:ind w:left="990" w:right="98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17" w:type="dxa"/>
          </w:tcPr>
          <w:p>
            <w:pPr>
              <w:pStyle w:val="11"/>
              <w:spacing w:line="274" w:lineRule="exact"/>
              <w:ind w:right="1334"/>
              <w:jc w:val="right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3116" w:type="dxa"/>
          </w:tcPr>
          <w:p>
            <w:pPr>
              <w:pStyle w:val="11"/>
              <w:spacing w:line="275" w:lineRule="exact"/>
              <w:ind w:left="990" w:right="981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1"/>
              <w:spacing w:line="275" w:lineRule="exact"/>
              <w:ind w:left="990" w:right="98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117" w:type="dxa"/>
          </w:tcPr>
          <w:p>
            <w:pPr>
              <w:pStyle w:val="11"/>
              <w:spacing w:line="275" w:lineRule="exact"/>
              <w:ind w:right="1365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/>
        <w:ind w:left="217" w:right="0" w:firstLine="0"/>
        <w:jc w:val="left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October,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2020.</w:t>
      </w:r>
    </w:p>
    <w:p>
      <w:pPr>
        <w:spacing w:after="0"/>
        <w:jc w:val="left"/>
        <w:rPr>
          <w:sz w:val="24"/>
        </w:rPr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7" w:right="426" w:firstLine="720"/>
      </w:pPr>
      <w:r>
        <w:t>The</w:t>
      </w:r>
      <w:r>
        <w:rPr>
          <w:spacing w:val="12"/>
        </w:rPr>
        <w:t xml:space="preserve"> </w:t>
      </w:r>
      <w:r>
        <w:t>age</w:t>
      </w:r>
      <w:r>
        <w:rPr>
          <w:spacing w:val="12"/>
        </w:rPr>
        <w:t xml:space="preserve"> </w:t>
      </w:r>
      <w:r>
        <w:t>distribution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respondents</w:t>
      </w:r>
      <w:r>
        <w:rPr>
          <w:spacing w:val="11"/>
        </w:rPr>
        <w:t xml:space="preserve"> </w:t>
      </w:r>
      <w:r>
        <w:t>above</w:t>
      </w:r>
      <w:r>
        <w:rPr>
          <w:spacing w:val="12"/>
        </w:rPr>
        <w:t xml:space="preserve"> </w:t>
      </w:r>
      <w:r>
        <w:t>shows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20</w:t>
      </w:r>
      <w:r>
        <w:rPr>
          <w:spacing w:val="11"/>
        </w:rPr>
        <w:t xml:space="preserve"> </w:t>
      </w:r>
      <w:r>
        <w:t>respondents</w:t>
      </w:r>
      <w:r>
        <w:rPr>
          <w:spacing w:val="11"/>
        </w:rPr>
        <w:t xml:space="preserve"> </w:t>
      </w:r>
      <w:r>
        <w:t>representing</w:t>
      </w:r>
      <w:r>
        <w:rPr>
          <w:spacing w:val="13"/>
        </w:rPr>
        <w:t xml:space="preserve"> </w:t>
      </w:r>
      <w:r>
        <w:t>12.5%</w:t>
      </w:r>
      <w:r>
        <w:rPr>
          <w:spacing w:val="-57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t>18-25</w:t>
      </w:r>
      <w:r>
        <w:rPr>
          <w:spacing w:val="58"/>
        </w:rPr>
        <w:t xml:space="preserve"> </w:t>
      </w:r>
      <w:r>
        <w:t>years,</w:t>
      </w:r>
      <w:r>
        <w:rPr>
          <w:spacing w:val="58"/>
        </w:rPr>
        <w:t xml:space="preserve"> </w:t>
      </w:r>
      <w:r>
        <w:t>35</w:t>
      </w:r>
      <w:r>
        <w:rPr>
          <w:spacing w:val="58"/>
        </w:rPr>
        <w:t xml:space="preserve"> </w:t>
      </w:r>
      <w:r>
        <w:t>respondents</w:t>
      </w:r>
      <w:r>
        <w:rPr>
          <w:spacing w:val="58"/>
        </w:rPr>
        <w:t xml:space="preserve"> </w:t>
      </w:r>
      <w:r>
        <w:t>representing</w:t>
      </w:r>
      <w:r>
        <w:rPr>
          <w:spacing w:val="57"/>
        </w:rPr>
        <w:t xml:space="preserve"> </w:t>
      </w:r>
      <w:r>
        <w:t>21.9%</w:t>
      </w:r>
      <w:r>
        <w:rPr>
          <w:spacing w:val="58"/>
        </w:rPr>
        <w:t xml:space="preserve"> </w:t>
      </w:r>
      <w:r>
        <w:t>are</w:t>
      </w:r>
      <w:r>
        <w:rPr>
          <w:spacing w:val="57"/>
        </w:rPr>
        <w:t xml:space="preserve"> </w:t>
      </w:r>
      <w:r>
        <w:t>26-35,</w:t>
      </w:r>
      <w:r>
        <w:rPr>
          <w:spacing w:val="58"/>
        </w:rPr>
        <w:t xml:space="preserve"> </w:t>
      </w:r>
      <w:r>
        <w:t>45</w:t>
      </w:r>
      <w:r>
        <w:rPr>
          <w:spacing w:val="58"/>
        </w:rPr>
        <w:t xml:space="preserve"> </w:t>
      </w:r>
      <w:r>
        <w:t>respondents</w:t>
      </w:r>
      <w:r>
        <w:rPr>
          <w:spacing w:val="57"/>
        </w:rPr>
        <w:t xml:space="preserve"> </w:t>
      </w:r>
      <w:r>
        <w:t>representing</w:t>
      </w:r>
    </w:p>
    <w:p>
      <w:pPr>
        <w:pStyle w:val="6"/>
        <w:ind w:left="217"/>
      </w:pPr>
      <w:r>
        <w:t>28.1%</w:t>
      </w:r>
      <w:r>
        <w:rPr>
          <w:spacing w:val="-1"/>
        </w:rPr>
        <w:t xml:space="preserve"> </w:t>
      </w:r>
      <w:r>
        <w:t>are 36-45</w:t>
      </w:r>
      <w:r>
        <w:rPr>
          <w:spacing w:val="-1"/>
        </w:rPr>
        <w:t xml:space="preserve"> </w:t>
      </w:r>
      <w:r>
        <w:t>years while</w:t>
      </w:r>
      <w:r>
        <w:rPr>
          <w:spacing w:val="-1"/>
        </w:rPr>
        <w:t xml:space="preserve"> </w:t>
      </w:r>
      <w:r>
        <w:t>60 respondents</w:t>
      </w:r>
      <w:r>
        <w:rPr>
          <w:spacing w:val="-1"/>
        </w:rPr>
        <w:t xml:space="preserve"> </w:t>
      </w:r>
      <w:r>
        <w:t>representing 37.5%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46</w:t>
      </w:r>
      <w:r>
        <w:rPr>
          <w:spacing w:val="-2"/>
        </w:rPr>
        <w:t xml:space="preserve"> </w:t>
      </w:r>
      <w:r>
        <w:t>years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above.</w:t>
      </w:r>
    </w:p>
    <w:p>
      <w:pPr>
        <w:pStyle w:val="6"/>
        <w:rPr>
          <w:sz w:val="26"/>
        </w:rPr>
      </w:pPr>
    </w:p>
    <w:p>
      <w:pPr>
        <w:pStyle w:val="3"/>
        <w:spacing w:before="178"/>
        <w:jc w:val="left"/>
      </w:pPr>
      <w:r>
        <w:t>Table</w:t>
      </w:r>
      <w:r>
        <w:rPr>
          <w:spacing w:val="-2"/>
        </w:rPr>
        <w:t xml:space="preserve"> </w:t>
      </w:r>
      <w:r>
        <w:t>4.3</w:t>
      </w:r>
      <w:r>
        <w:rPr>
          <w:spacing w:val="-2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respondents</w:t>
      </w:r>
    </w:p>
    <w:p>
      <w:pPr>
        <w:pStyle w:val="6"/>
        <w:rPr>
          <w:b/>
          <w:sz w:val="20"/>
        </w:rPr>
      </w:pPr>
    </w:p>
    <w:p>
      <w:pPr>
        <w:pStyle w:val="6"/>
        <w:spacing w:before="6"/>
        <w:rPr>
          <w:b/>
          <w:sz w:val="21"/>
        </w:rPr>
      </w:pP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2" w:hRule="atLeast"/>
        </w:trPr>
        <w:tc>
          <w:tcPr>
            <w:tcW w:w="3116" w:type="dxa"/>
          </w:tcPr>
          <w:p>
            <w:pPr>
              <w:pStyle w:val="11"/>
              <w:spacing w:line="275" w:lineRule="exact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t>Level of Education</w:t>
            </w:r>
          </w:p>
        </w:tc>
        <w:tc>
          <w:tcPr>
            <w:tcW w:w="3116" w:type="dxa"/>
          </w:tcPr>
          <w:p>
            <w:pPr>
              <w:pStyle w:val="11"/>
              <w:spacing w:line="275" w:lineRule="exact"/>
              <w:ind w:left="990" w:right="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17" w:type="dxa"/>
          </w:tcPr>
          <w:p>
            <w:pPr>
              <w:pStyle w:val="11"/>
              <w:spacing w:line="275" w:lineRule="exact"/>
              <w:ind w:left="555" w:right="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51" w:hRule="atLeast"/>
        </w:trPr>
        <w:tc>
          <w:tcPr>
            <w:tcW w:w="3116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3116" w:type="dxa"/>
          </w:tcPr>
          <w:p>
            <w:pPr>
              <w:pStyle w:val="11"/>
              <w:spacing w:line="273" w:lineRule="exact"/>
              <w:ind w:left="988" w:right="98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7" w:type="dxa"/>
          </w:tcPr>
          <w:p>
            <w:pPr>
              <w:pStyle w:val="11"/>
              <w:spacing w:line="273" w:lineRule="exact"/>
              <w:ind w:left="553" w:right="543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16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  <w:tc>
          <w:tcPr>
            <w:tcW w:w="3116" w:type="dxa"/>
          </w:tcPr>
          <w:p>
            <w:pPr>
              <w:pStyle w:val="11"/>
              <w:spacing w:line="273" w:lineRule="exact"/>
              <w:ind w:left="987" w:right="98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17" w:type="dxa"/>
          </w:tcPr>
          <w:p>
            <w:pPr>
              <w:pStyle w:val="11"/>
              <w:spacing w:line="273" w:lineRule="exact"/>
              <w:ind w:left="551" w:right="543"/>
              <w:jc w:val="center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16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Tertiary</w:t>
            </w:r>
          </w:p>
        </w:tc>
        <w:tc>
          <w:tcPr>
            <w:tcW w:w="3116" w:type="dxa"/>
          </w:tcPr>
          <w:p>
            <w:pPr>
              <w:pStyle w:val="11"/>
              <w:spacing w:line="273" w:lineRule="exact"/>
              <w:ind w:left="990" w:right="98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117" w:type="dxa"/>
          </w:tcPr>
          <w:p>
            <w:pPr>
              <w:pStyle w:val="11"/>
              <w:spacing w:line="273" w:lineRule="exact"/>
              <w:ind w:left="555" w:right="542"/>
              <w:jc w:val="center"/>
              <w:rPr>
                <w:sz w:val="24"/>
              </w:rPr>
            </w:pPr>
            <w:r>
              <w:rPr>
                <w:sz w:val="24"/>
              </w:rPr>
              <w:t>61.3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116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Informal</w:t>
            </w:r>
          </w:p>
        </w:tc>
        <w:tc>
          <w:tcPr>
            <w:tcW w:w="3116" w:type="dxa"/>
          </w:tcPr>
          <w:p>
            <w:pPr>
              <w:pStyle w:val="11"/>
              <w:spacing w:line="273" w:lineRule="exact"/>
              <w:ind w:left="990" w:right="9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7" w:type="dxa"/>
          </w:tcPr>
          <w:p>
            <w:pPr>
              <w:pStyle w:val="11"/>
              <w:spacing w:line="273" w:lineRule="exact"/>
              <w:ind w:left="555" w:right="543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3116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1"/>
              <w:spacing w:line="273" w:lineRule="exact"/>
              <w:ind w:left="990" w:right="98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117" w:type="dxa"/>
          </w:tcPr>
          <w:p>
            <w:pPr>
              <w:pStyle w:val="11"/>
              <w:spacing w:line="273" w:lineRule="exact"/>
              <w:ind w:left="555" w:right="54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 w:line="275" w:lineRule="exact"/>
        <w:ind w:left="217" w:right="0" w:firstLine="0"/>
        <w:jc w:val="left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October,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2020.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17" w:right="432" w:firstLine="720"/>
        <w:jc w:val="both"/>
      </w:pPr>
      <w:r>
        <w:t>The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 6.2%</w:t>
      </w:r>
      <w:r>
        <w:rPr>
          <w:spacing w:val="1"/>
        </w:rPr>
        <w:t xml:space="preserve"> </w:t>
      </w:r>
      <w:r>
        <w:t>has primary school qualification, 42 respondents representing 26.3% has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qualification,</w:t>
      </w:r>
      <w:r>
        <w:rPr>
          <w:spacing w:val="1"/>
        </w:rPr>
        <w:t xml:space="preserve"> </w:t>
      </w:r>
      <w:r>
        <w:t>98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61.3%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tertiary</w:t>
      </w:r>
      <w:r>
        <w:rPr>
          <w:spacing w:val="60"/>
        </w:rPr>
        <w:t xml:space="preserve"> </w:t>
      </w:r>
      <w:r>
        <w:t>qualification</w:t>
      </w:r>
      <w:r>
        <w:rPr>
          <w:spacing w:val="-57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respondents representing</w:t>
      </w:r>
      <w:r>
        <w:rPr>
          <w:spacing w:val="-1"/>
        </w:rPr>
        <w:t xml:space="preserve"> </w:t>
      </w:r>
      <w:r>
        <w:t>6.2% has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informal educational</w:t>
      </w:r>
      <w:r>
        <w:rPr>
          <w:spacing w:val="-2"/>
        </w:rPr>
        <w:t xml:space="preserve"> </w:t>
      </w:r>
      <w:r>
        <w:t>qualification.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numPr>
          <w:ilvl w:val="1"/>
          <w:numId w:val="21"/>
        </w:numPr>
        <w:tabs>
          <w:tab w:val="left" w:pos="578"/>
        </w:tabs>
        <w:spacing w:before="77" w:after="0" w:line="240" w:lineRule="auto"/>
        <w:ind w:left="577" w:right="0" w:hanging="361"/>
        <w:jc w:val="left"/>
      </w:pPr>
      <w:r>
        <w:t>Data</w:t>
      </w:r>
      <w:r>
        <w:rPr>
          <w:spacing w:val="-4"/>
        </w:rPr>
        <w:t xml:space="preserve"> </w:t>
      </w:r>
      <w:r>
        <w:t>Presentation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Analysis</w:t>
      </w:r>
    </w:p>
    <w:p>
      <w:pPr>
        <w:pStyle w:val="6"/>
        <w:spacing w:before="9"/>
        <w:rPr>
          <w:b/>
          <w:sz w:val="37"/>
        </w:rPr>
      </w:pPr>
    </w:p>
    <w:p>
      <w:pPr>
        <w:spacing w:before="0" w:line="360" w:lineRule="auto"/>
        <w:ind w:left="217" w:right="435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4.4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Staff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recruitment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carried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out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Assembly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Commission</w:t>
      </w:r>
    </w:p>
    <w:p>
      <w:pPr>
        <w:pStyle w:val="6"/>
        <w:spacing w:before="6"/>
        <w:rPr>
          <w:b/>
          <w:sz w:val="17"/>
        </w:rPr>
      </w:pP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505"/>
        <w:gridCol w:w="1350"/>
        <w:gridCol w:w="1350"/>
        <w:gridCol w:w="1350"/>
        <w:gridCol w:w="1260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1483" w:type="dxa"/>
          </w:tcPr>
          <w:p>
            <w:pPr>
              <w:pStyle w:val="11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505" w:type="dxa"/>
          </w:tcPr>
          <w:p>
            <w:pPr>
              <w:pStyle w:val="11"/>
              <w:spacing w:line="360" w:lineRule="auto"/>
              <w:ind w:left="165" w:right="15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 of staff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Employed for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NASS</w:t>
            </w:r>
          </w:p>
        </w:tc>
        <w:tc>
          <w:tcPr>
            <w:tcW w:w="1350" w:type="dxa"/>
          </w:tcPr>
          <w:p>
            <w:pPr>
              <w:pStyle w:val="11"/>
              <w:spacing w:line="360" w:lineRule="auto"/>
              <w:ind w:left="107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Staff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Employed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</w:t>
            </w:r>
          </w:p>
        </w:tc>
        <w:tc>
          <w:tcPr>
            <w:tcW w:w="1350" w:type="dxa"/>
          </w:tcPr>
          <w:p>
            <w:pPr>
              <w:pStyle w:val="11"/>
              <w:spacing w:line="360" w:lineRule="auto"/>
              <w:ind w:left="110" w:right="1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 of staff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that resumed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NASS</w:t>
            </w:r>
          </w:p>
        </w:tc>
        <w:tc>
          <w:tcPr>
            <w:tcW w:w="1350" w:type="dxa"/>
          </w:tcPr>
          <w:p>
            <w:pPr>
              <w:pStyle w:val="11"/>
              <w:spacing w:line="360" w:lineRule="auto"/>
              <w:ind w:left="107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Staff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that resumed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</w:t>
            </w:r>
          </w:p>
        </w:tc>
        <w:tc>
          <w:tcPr>
            <w:tcW w:w="1260" w:type="dxa"/>
          </w:tcPr>
          <w:p>
            <w:pPr>
              <w:pStyle w:val="11"/>
              <w:spacing w:line="360" w:lineRule="auto"/>
              <w:ind w:left="154" w:right="14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 of staff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yet 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resumed at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NASS</w:t>
            </w:r>
          </w:p>
        </w:tc>
        <w:tc>
          <w:tcPr>
            <w:tcW w:w="1260" w:type="dxa"/>
          </w:tcPr>
          <w:p>
            <w:pPr>
              <w:pStyle w:val="11"/>
              <w:tabs>
                <w:tab w:val="left" w:pos="986"/>
              </w:tabs>
              <w:spacing w:line="360" w:lineRule="auto"/>
              <w:ind w:left="107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staff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yet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to</w:t>
            </w:r>
          </w:p>
          <w:p>
            <w:pPr>
              <w:pStyle w:val="11"/>
              <w:spacing w:line="360" w:lineRule="auto"/>
              <w:ind w:left="107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resumed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NASC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483" w:type="dxa"/>
          </w:tcPr>
          <w:p>
            <w:pPr>
              <w:pStyle w:val="11"/>
              <w:spacing w:line="360" w:lineRule="auto"/>
              <w:ind w:left="107" w:right="95" w:firstLine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Staff Strength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before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employment</w:t>
            </w:r>
          </w:p>
        </w:tc>
        <w:tc>
          <w:tcPr>
            <w:tcW w:w="1505" w:type="dxa"/>
          </w:tcPr>
          <w:p>
            <w:pPr>
              <w:pStyle w:val="11"/>
              <w:spacing w:line="227" w:lineRule="exact"/>
              <w:ind w:left="506" w:right="498"/>
              <w:jc w:val="center"/>
              <w:rPr>
                <w:sz w:val="20"/>
              </w:rPr>
            </w:pPr>
            <w:r>
              <w:rPr>
                <w:sz w:val="20"/>
              </w:rPr>
              <w:t>3,728</w:t>
            </w:r>
          </w:p>
        </w:tc>
        <w:tc>
          <w:tcPr>
            <w:tcW w:w="1350" w:type="dxa"/>
          </w:tcPr>
          <w:p>
            <w:pPr>
              <w:pStyle w:val="11"/>
              <w:spacing w:line="227" w:lineRule="exact"/>
              <w:ind w:left="524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1350" w:type="dxa"/>
          </w:tcPr>
          <w:p>
            <w:pPr>
              <w:pStyle w:val="11"/>
              <w:spacing w:line="227" w:lineRule="exact"/>
              <w:ind w:left="429" w:right="421"/>
              <w:jc w:val="center"/>
              <w:rPr>
                <w:sz w:val="20"/>
              </w:rPr>
            </w:pPr>
            <w:r>
              <w:rPr>
                <w:sz w:val="20"/>
              </w:rPr>
              <w:t>3,728</w:t>
            </w:r>
          </w:p>
        </w:tc>
        <w:tc>
          <w:tcPr>
            <w:tcW w:w="1350" w:type="dxa"/>
          </w:tcPr>
          <w:p>
            <w:pPr>
              <w:pStyle w:val="11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1260" w:type="dxa"/>
          </w:tcPr>
          <w:p>
            <w:pPr>
              <w:pStyle w:val="11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1260" w:type="dxa"/>
          </w:tcPr>
          <w:p>
            <w:pPr>
              <w:pStyle w:val="11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83" w:type="dxa"/>
          </w:tcPr>
          <w:p>
            <w:pPr>
              <w:pStyle w:val="11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2018</w:t>
            </w:r>
          </w:p>
        </w:tc>
        <w:tc>
          <w:tcPr>
            <w:tcW w:w="1505" w:type="dxa"/>
          </w:tcPr>
          <w:p>
            <w:pPr>
              <w:pStyle w:val="11"/>
              <w:spacing w:line="227" w:lineRule="exact"/>
              <w:ind w:left="506" w:right="498"/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1350" w:type="dxa"/>
          </w:tcPr>
          <w:p>
            <w:pPr>
              <w:pStyle w:val="11"/>
              <w:spacing w:line="227" w:lineRule="exact"/>
              <w:ind w:left="524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350" w:type="dxa"/>
          </w:tcPr>
          <w:p>
            <w:pPr>
              <w:pStyle w:val="11"/>
              <w:spacing w:line="227" w:lineRule="exact"/>
              <w:ind w:left="429" w:right="421"/>
              <w:jc w:val="center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1350" w:type="dxa"/>
          </w:tcPr>
          <w:p>
            <w:pPr>
              <w:pStyle w:val="11"/>
              <w:spacing w:line="227" w:lineRule="exact"/>
              <w:ind w:left="429" w:right="421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1260" w:type="dxa"/>
          </w:tcPr>
          <w:p>
            <w:pPr>
              <w:pStyle w:val="11"/>
              <w:spacing w:line="227" w:lineRule="exact"/>
              <w:ind w:left="369" w:right="36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1260" w:type="dxa"/>
          </w:tcPr>
          <w:p>
            <w:pPr>
              <w:pStyle w:val="11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483" w:type="dxa"/>
          </w:tcPr>
          <w:p>
            <w:pPr>
              <w:pStyle w:val="11"/>
              <w:tabs>
                <w:tab w:val="left" w:pos="965"/>
              </w:tabs>
              <w:spacing w:line="360" w:lineRule="auto"/>
              <w:ind w:left="107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Staff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Strength</w:t>
            </w:r>
          </w:p>
        </w:tc>
        <w:tc>
          <w:tcPr>
            <w:tcW w:w="1505" w:type="dxa"/>
          </w:tcPr>
          <w:p>
            <w:pPr>
              <w:pStyle w:val="11"/>
              <w:spacing w:line="227" w:lineRule="exact"/>
              <w:ind w:left="506" w:right="498"/>
              <w:jc w:val="center"/>
              <w:rPr>
                <w:sz w:val="20"/>
              </w:rPr>
            </w:pPr>
            <w:r>
              <w:rPr>
                <w:sz w:val="20"/>
              </w:rPr>
              <w:t>4,237</w:t>
            </w:r>
          </w:p>
        </w:tc>
        <w:tc>
          <w:tcPr>
            <w:tcW w:w="1350" w:type="dxa"/>
          </w:tcPr>
          <w:p>
            <w:pPr>
              <w:pStyle w:val="11"/>
              <w:spacing w:line="227" w:lineRule="exact"/>
              <w:ind w:left="524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1350" w:type="dxa"/>
          </w:tcPr>
          <w:p>
            <w:pPr>
              <w:pStyle w:val="11"/>
              <w:spacing w:line="227" w:lineRule="exact"/>
              <w:ind w:left="429" w:right="421"/>
              <w:jc w:val="center"/>
              <w:rPr>
                <w:sz w:val="20"/>
              </w:rPr>
            </w:pPr>
            <w:r>
              <w:rPr>
                <w:sz w:val="20"/>
              </w:rPr>
              <w:t>4,129</w:t>
            </w:r>
          </w:p>
        </w:tc>
        <w:tc>
          <w:tcPr>
            <w:tcW w:w="1350" w:type="dxa"/>
          </w:tcPr>
          <w:p>
            <w:pPr>
              <w:pStyle w:val="11"/>
              <w:spacing w:line="227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1260" w:type="dxa"/>
          </w:tcPr>
          <w:p>
            <w:pPr>
              <w:pStyle w:val="11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  <w:tc>
          <w:tcPr>
            <w:tcW w:w="1260" w:type="dxa"/>
          </w:tcPr>
          <w:p>
            <w:pPr>
              <w:pStyle w:val="11"/>
              <w:spacing w:line="227" w:lineRule="exact"/>
              <w:ind w:lef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-</w:t>
            </w:r>
          </w:p>
        </w:tc>
      </w:tr>
    </w:tbl>
    <w:p>
      <w:pPr>
        <w:spacing w:before="0"/>
        <w:ind w:left="217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Establishment,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Records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Training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Department,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October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2020</w:t>
      </w:r>
    </w:p>
    <w:p>
      <w:pPr>
        <w:pStyle w:val="6"/>
        <w:spacing w:before="1"/>
        <w:rPr>
          <w:b/>
          <w:i/>
          <w:sz w:val="29"/>
        </w:rPr>
      </w:pPr>
    </w:p>
    <w:p>
      <w:pPr>
        <w:spacing w:before="0" w:line="360" w:lineRule="auto"/>
        <w:ind w:left="217" w:right="436" w:firstLine="0"/>
        <w:jc w:val="both"/>
        <w:rPr>
          <w:i/>
          <w:sz w:val="24"/>
        </w:rPr>
      </w:pPr>
      <w:r>
        <w:rPr>
          <w:i/>
          <w:sz w:val="24"/>
        </w:rPr>
        <w:t>*Note: Study revealed that reason for non resumption of 108 no. of staff recruited in 2018 at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Assembly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lack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office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accommodation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budgetary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provisions.</w:t>
      </w:r>
    </w:p>
    <w:p>
      <w:pPr>
        <w:pStyle w:val="6"/>
        <w:spacing w:before="200" w:line="480" w:lineRule="auto"/>
        <w:ind w:left="217" w:right="433" w:firstLine="720"/>
        <w:jc w:val="both"/>
      </w:pPr>
      <w:r>
        <w:t>Table 4.4 showed that there was recruitment carried out only in 2018 for the 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509</w:t>
      </w:r>
      <w:r>
        <w:rPr>
          <w:spacing w:val="1"/>
        </w:rPr>
        <w:t xml:space="preserve"> </w:t>
      </w:r>
      <w:r>
        <w:t>recruited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recruited but only 401 duly resumed duty, number of staff that are yet to resume duty stood at</w:t>
      </w:r>
      <w:r>
        <w:rPr>
          <w:spacing w:val="1"/>
        </w:rPr>
        <w:t xml:space="preserve"> </w:t>
      </w:r>
      <w:r>
        <w:t>108, reason for inability for them to be absorb into the system is asterisks above. On the part of</w:t>
      </w:r>
      <w:r>
        <w:rPr>
          <w:spacing w:val="1"/>
        </w:rPr>
        <w:t xml:space="preserve"> </w:t>
      </w:r>
      <w:r>
        <w:t>the National Assembly Service Commission, there was a recruitment of 198 staff added to the</w:t>
      </w:r>
      <w:r>
        <w:rPr>
          <w:spacing w:val="1"/>
        </w:rPr>
        <w:t xml:space="preserve"> </w:t>
      </w:r>
      <w:r>
        <w:t>initial 235 number of staff making a total staff strength of 433 as indicated on the third column</w:t>
      </w:r>
      <w:r>
        <w:rPr>
          <w:spacing w:val="1"/>
        </w:rPr>
        <w:t xml:space="preserve"> </w:t>
      </w:r>
      <w:r>
        <w:t>above. The study, furthermore, conducted interviews and responses indicated that staff were</w:t>
      </w:r>
      <w:r>
        <w:rPr>
          <w:spacing w:val="1"/>
        </w:rPr>
        <w:t xml:space="preserve"> </w:t>
      </w:r>
      <w:r>
        <w:t>over-recruited.</w:t>
      </w:r>
      <w:r>
        <w:rPr>
          <w:spacing w:val="-1"/>
        </w:rPr>
        <w:t xml:space="preserve"> </w:t>
      </w:r>
      <w:r>
        <w:t>This, therefore, pose as a</w:t>
      </w:r>
      <w:r>
        <w:rPr>
          <w:spacing w:val="-1"/>
        </w:rPr>
        <w:t xml:space="preserve"> </w:t>
      </w:r>
      <w:r>
        <w:t>serious</w:t>
      </w:r>
      <w:r>
        <w:rPr>
          <w:spacing w:val="-1"/>
        </w:rPr>
        <w:t xml:space="preserve"> </w:t>
      </w:r>
      <w:r>
        <w:t>challenge to</w:t>
      </w:r>
      <w:r>
        <w:rPr>
          <w:spacing w:val="-2"/>
        </w:rPr>
        <w:t xml:space="preserve"> </w:t>
      </w:r>
      <w:r>
        <w:t>the service.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numPr>
          <w:ilvl w:val="1"/>
          <w:numId w:val="21"/>
        </w:numPr>
        <w:tabs>
          <w:tab w:val="left" w:pos="658"/>
        </w:tabs>
        <w:spacing w:before="76" w:after="0" w:line="360" w:lineRule="auto"/>
        <w:ind w:left="217" w:right="434" w:firstLine="0"/>
        <w:jc w:val="left"/>
      </w:pPr>
      <w:r>
        <w:t>Comprehensive</w:t>
      </w:r>
      <w:r>
        <w:rPr>
          <w:spacing w:val="15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showing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promotions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National</w:t>
      </w:r>
      <w:r>
        <w:rPr>
          <w:spacing w:val="16"/>
        </w:rPr>
        <w:t xml:space="preserve"> </w:t>
      </w:r>
      <w:r>
        <w:t>Assembly</w:t>
      </w:r>
      <w:r>
        <w:rPr>
          <w:spacing w:val="16"/>
        </w:rPr>
        <w:t xml:space="preserve"> </w:t>
      </w:r>
      <w:r>
        <w:t>Service</w:t>
      </w:r>
      <w:r>
        <w:rPr>
          <w:spacing w:val="-57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 by</w:t>
      </w:r>
      <w:r>
        <w:rPr>
          <w:spacing w:val="-1"/>
        </w:rPr>
        <w:t xml:space="preserve"> </w:t>
      </w:r>
      <w:r>
        <w:t>the Commission</w:t>
      </w:r>
    </w:p>
    <w:p>
      <w:pPr>
        <w:pStyle w:val="6"/>
        <w:spacing w:before="4" w:after="1"/>
        <w:rPr>
          <w:b/>
          <w:sz w:val="17"/>
        </w:rPr>
      </w:pP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64"/>
        <w:gridCol w:w="1352"/>
        <w:gridCol w:w="1299"/>
        <w:gridCol w:w="1462"/>
        <w:gridCol w:w="1401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1243" w:type="dxa"/>
          </w:tcPr>
          <w:p>
            <w:pPr>
              <w:pStyle w:val="11"/>
              <w:spacing w:line="253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1764" w:type="dxa"/>
          </w:tcPr>
          <w:p>
            <w:pPr>
              <w:pStyle w:val="11"/>
              <w:spacing w:before="1" w:line="360" w:lineRule="auto"/>
              <w:ind w:left="380" w:right="3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Passed &amp;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Promotion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Released</w:t>
            </w:r>
          </w:p>
        </w:tc>
        <w:tc>
          <w:tcPr>
            <w:tcW w:w="1352" w:type="dxa"/>
          </w:tcPr>
          <w:p>
            <w:pPr>
              <w:pStyle w:val="11"/>
              <w:spacing w:before="1" w:line="360" w:lineRule="auto"/>
              <w:ind w:left="110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Passed but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non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availability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vacancies</w:t>
            </w:r>
          </w:p>
        </w:tc>
        <w:tc>
          <w:tcPr>
            <w:tcW w:w="1299" w:type="dxa"/>
          </w:tcPr>
          <w:p>
            <w:pPr>
              <w:pStyle w:val="11"/>
              <w:spacing w:line="253" w:lineRule="exact"/>
              <w:ind w:left="335" w:right="3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Failed</w:t>
            </w:r>
          </w:p>
        </w:tc>
        <w:tc>
          <w:tcPr>
            <w:tcW w:w="1462" w:type="dxa"/>
          </w:tcPr>
          <w:p>
            <w:pPr>
              <w:pStyle w:val="11"/>
              <w:spacing w:before="1" w:line="357" w:lineRule="auto"/>
              <w:ind w:left="108" w:right="77" w:firstLine="85"/>
              <w:rPr>
                <w:b/>
                <w:sz w:val="22"/>
              </w:rPr>
            </w:pPr>
            <w:r>
              <w:rPr>
                <w:b/>
                <w:sz w:val="22"/>
              </w:rPr>
              <w:t>Not due for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examinations</w:t>
            </w:r>
          </w:p>
        </w:tc>
        <w:tc>
          <w:tcPr>
            <w:tcW w:w="1401" w:type="dxa"/>
          </w:tcPr>
          <w:p>
            <w:pPr>
              <w:pStyle w:val="11"/>
              <w:spacing w:before="1" w:line="360" w:lineRule="auto"/>
              <w:ind w:left="109" w:right="92" w:firstLine="2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 requisite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qualification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progress</w:t>
            </w:r>
          </w:p>
        </w:tc>
        <w:tc>
          <w:tcPr>
            <w:tcW w:w="1304" w:type="dxa"/>
          </w:tcPr>
          <w:p>
            <w:pPr>
              <w:pStyle w:val="11"/>
              <w:spacing w:before="1" w:line="357" w:lineRule="auto"/>
              <w:ind w:left="489" w:right="98" w:hanging="358"/>
              <w:rPr>
                <w:b/>
                <w:sz w:val="22"/>
              </w:rPr>
            </w:pPr>
            <w:r>
              <w:rPr>
                <w:b/>
                <w:sz w:val="22"/>
              </w:rPr>
              <w:t>Officers on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bar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243" w:type="dxa"/>
          </w:tcPr>
          <w:p>
            <w:pPr>
              <w:pStyle w:val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2013/2014</w:t>
            </w:r>
          </w:p>
        </w:tc>
        <w:tc>
          <w:tcPr>
            <w:tcW w:w="1764" w:type="dxa"/>
          </w:tcPr>
          <w:p>
            <w:pPr>
              <w:pStyle w:val="11"/>
              <w:spacing w:line="228" w:lineRule="exact"/>
              <w:ind w:left="442"/>
              <w:rPr>
                <w:sz w:val="20"/>
              </w:rPr>
            </w:pPr>
            <w:r>
              <w:rPr>
                <w:sz w:val="20"/>
              </w:rPr>
              <w:t>NASS-510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431"/>
              <w:rPr>
                <w:sz w:val="20"/>
              </w:rPr>
            </w:pPr>
            <w:r>
              <w:rPr>
                <w:sz w:val="20"/>
              </w:rPr>
              <w:t>NASC-100</w:t>
            </w:r>
          </w:p>
        </w:tc>
        <w:tc>
          <w:tcPr>
            <w:tcW w:w="1352" w:type="dxa"/>
          </w:tcPr>
          <w:p>
            <w:pPr>
              <w:pStyle w:val="11"/>
              <w:spacing w:line="228" w:lineRule="exact"/>
              <w:ind w:left="236"/>
              <w:rPr>
                <w:sz w:val="20"/>
              </w:rPr>
            </w:pPr>
            <w:r>
              <w:rPr>
                <w:sz w:val="20"/>
              </w:rPr>
              <w:t>NASS-111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301"/>
              <w:rPr>
                <w:sz w:val="20"/>
              </w:rPr>
            </w:pPr>
            <w:r>
              <w:rPr>
                <w:sz w:val="20"/>
              </w:rPr>
              <w:t>NASC-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299" w:type="dxa"/>
          </w:tcPr>
          <w:p>
            <w:pPr>
              <w:pStyle w:val="11"/>
              <w:spacing w:line="228" w:lineRule="exact"/>
              <w:ind w:left="209"/>
              <w:rPr>
                <w:sz w:val="20"/>
              </w:rPr>
            </w:pPr>
            <w:r>
              <w:rPr>
                <w:sz w:val="20"/>
              </w:rPr>
              <w:t>NASS-163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299"/>
              <w:rPr>
                <w:sz w:val="20"/>
              </w:rPr>
            </w:pPr>
            <w:r>
              <w:rPr>
                <w:sz w:val="20"/>
              </w:rPr>
              <w:t>NASC-3</w:t>
            </w:r>
          </w:p>
        </w:tc>
        <w:tc>
          <w:tcPr>
            <w:tcW w:w="1462" w:type="dxa"/>
          </w:tcPr>
          <w:p>
            <w:pPr>
              <w:pStyle w:val="11"/>
              <w:spacing w:line="228" w:lineRule="exact"/>
              <w:ind w:left="342"/>
              <w:rPr>
                <w:sz w:val="20"/>
              </w:rPr>
            </w:pPr>
            <w:r>
              <w:rPr>
                <w:sz w:val="20"/>
              </w:rPr>
              <w:t>NASS-25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382"/>
              <w:rPr>
                <w:sz w:val="20"/>
              </w:rPr>
            </w:pPr>
            <w:r>
              <w:rPr>
                <w:sz w:val="20"/>
              </w:rPr>
              <w:t>NASC-0</w:t>
            </w:r>
          </w:p>
        </w:tc>
        <w:tc>
          <w:tcPr>
            <w:tcW w:w="1401" w:type="dxa"/>
          </w:tcPr>
          <w:p>
            <w:pPr>
              <w:pStyle w:val="11"/>
              <w:spacing w:line="228" w:lineRule="exact"/>
              <w:ind w:left="313"/>
              <w:rPr>
                <w:sz w:val="20"/>
              </w:rPr>
            </w:pPr>
            <w:r>
              <w:rPr>
                <w:sz w:val="20"/>
              </w:rPr>
              <w:t>NASS-10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352"/>
              <w:rPr>
                <w:sz w:val="20"/>
              </w:rPr>
            </w:pPr>
            <w:r>
              <w:rPr>
                <w:sz w:val="20"/>
              </w:rPr>
              <w:t>NASC-0</w:t>
            </w:r>
          </w:p>
        </w:tc>
        <w:tc>
          <w:tcPr>
            <w:tcW w:w="1304" w:type="dxa"/>
          </w:tcPr>
          <w:p>
            <w:pPr>
              <w:pStyle w:val="11"/>
              <w:spacing w:line="228" w:lineRule="exact"/>
              <w:ind w:left="315"/>
              <w:rPr>
                <w:sz w:val="20"/>
              </w:rPr>
            </w:pPr>
            <w:r>
              <w:rPr>
                <w:sz w:val="20"/>
              </w:rPr>
              <w:t>NASS-3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279"/>
              <w:rPr>
                <w:sz w:val="20"/>
              </w:rPr>
            </w:pPr>
            <w:r>
              <w:rPr>
                <w:sz w:val="20"/>
              </w:rPr>
              <w:t>NASC-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243" w:type="dxa"/>
          </w:tcPr>
          <w:p>
            <w:pPr>
              <w:pStyle w:val="11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2014/2015</w:t>
            </w:r>
          </w:p>
        </w:tc>
        <w:tc>
          <w:tcPr>
            <w:tcW w:w="1764" w:type="dxa"/>
          </w:tcPr>
          <w:p>
            <w:pPr>
              <w:pStyle w:val="11"/>
              <w:spacing w:line="227" w:lineRule="exact"/>
              <w:ind w:left="442"/>
              <w:rPr>
                <w:sz w:val="20"/>
              </w:rPr>
            </w:pPr>
            <w:r>
              <w:rPr>
                <w:sz w:val="20"/>
              </w:rPr>
              <w:t>NASS-550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481"/>
              <w:rPr>
                <w:sz w:val="20"/>
              </w:rPr>
            </w:pPr>
            <w:r>
              <w:rPr>
                <w:sz w:val="20"/>
              </w:rPr>
              <w:t>NASC-95</w:t>
            </w:r>
          </w:p>
        </w:tc>
        <w:tc>
          <w:tcPr>
            <w:tcW w:w="1352" w:type="dxa"/>
          </w:tcPr>
          <w:p>
            <w:pPr>
              <w:pStyle w:val="11"/>
              <w:spacing w:line="227" w:lineRule="exact"/>
              <w:ind w:left="236"/>
              <w:rPr>
                <w:sz w:val="20"/>
              </w:rPr>
            </w:pPr>
            <w:r>
              <w:rPr>
                <w:sz w:val="20"/>
              </w:rPr>
              <w:t>NASS-105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301"/>
              <w:rPr>
                <w:sz w:val="20"/>
              </w:rPr>
            </w:pPr>
            <w:r>
              <w:rPr>
                <w:sz w:val="20"/>
              </w:rPr>
              <w:t>NASC-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1299" w:type="dxa"/>
          </w:tcPr>
          <w:p>
            <w:pPr>
              <w:pStyle w:val="11"/>
              <w:spacing w:line="227" w:lineRule="exact"/>
              <w:ind w:left="209"/>
              <w:rPr>
                <w:sz w:val="20"/>
              </w:rPr>
            </w:pPr>
            <w:r>
              <w:rPr>
                <w:sz w:val="20"/>
              </w:rPr>
              <w:t>NASS-100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299"/>
              <w:rPr>
                <w:sz w:val="20"/>
              </w:rPr>
            </w:pPr>
            <w:r>
              <w:rPr>
                <w:sz w:val="20"/>
              </w:rPr>
              <w:t>NASC-4</w:t>
            </w:r>
          </w:p>
        </w:tc>
        <w:tc>
          <w:tcPr>
            <w:tcW w:w="1462" w:type="dxa"/>
          </w:tcPr>
          <w:p>
            <w:pPr>
              <w:pStyle w:val="11"/>
              <w:spacing w:line="227" w:lineRule="exact"/>
              <w:ind w:left="342"/>
              <w:rPr>
                <w:sz w:val="20"/>
              </w:rPr>
            </w:pPr>
            <w:r>
              <w:rPr>
                <w:sz w:val="20"/>
              </w:rPr>
              <w:t>NASS-15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382"/>
              <w:rPr>
                <w:sz w:val="20"/>
              </w:rPr>
            </w:pPr>
            <w:r>
              <w:rPr>
                <w:sz w:val="20"/>
              </w:rPr>
              <w:t>NASC-0</w:t>
            </w:r>
          </w:p>
        </w:tc>
        <w:tc>
          <w:tcPr>
            <w:tcW w:w="1401" w:type="dxa"/>
          </w:tcPr>
          <w:p>
            <w:pPr>
              <w:pStyle w:val="11"/>
              <w:spacing w:line="227" w:lineRule="exact"/>
              <w:ind w:left="313"/>
              <w:rPr>
                <w:sz w:val="20"/>
              </w:rPr>
            </w:pPr>
            <w:r>
              <w:rPr>
                <w:sz w:val="20"/>
              </w:rPr>
              <w:t>NASS-15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352"/>
              <w:rPr>
                <w:sz w:val="20"/>
              </w:rPr>
            </w:pPr>
            <w:r>
              <w:rPr>
                <w:sz w:val="20"/>
              </w:rPr>
              <w:t>NASC-0</w:t>
            </w:r>
          </w:p>
        </w:tc>
        <w:tc>
          <w:tcPr>
            <w:tcW w:w="1304" w:type="dxa"/>
          </w:tcPr>
          <w:p>
            <w:pPr>
              <w:pStyle w:val="11"/>
              <w:spacing w:line="227" w:lineRule="exact"/>
              <w:ind w:left="315"/>
              <w:rPr>
                <w:sz w:val="20"/>
              </w:rPr>
            </w:pPr>
            <w:r>
              <w:rPr>
                <w:sz w:val="20"/>
              </w:rPr>
              <w:t>NASS-5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279"/>
              <w:rPr>
                <w:sz w:val="20"/>
              </w:rPr>
            </w:pPr>
            <w:r>
              <w:rPr>
                <w:sz w:val="20"/>
              </w:rPr>
              <w:t>NASC-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243" w:type="dxa"/>
          </w:tcPr>
          <w:p>
            <w:pPr>
              <w:pStyle w:val="11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2015/2016</w:t>
            </w:r>
          </w:p>
        </w:tc>
        <w:tc>
          <w:tcPr>
            <w:tcW w:w="1764" w:type="dxa"/>
          </w:tcPr>
          <w:p>
            <w:pPr>
              <w:pStyle w:val="11"/>
              <w:spacing w:line="227" w:lineRule="exact"/>
              <w:ind w:left="442"/>
              <w:rPr>
                <w:sz w:val="20"/>
              </w:rPr>
            </w:pPr>
            <w:r>
              <w:rPr>
                <w:sz w:val="20"/>
              </w:rPr>
              <w:t>NASS-540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431"/>
              <w:rPr>
                <w:sz w:val="20"/>
              </w:rPr>
            </w:pPr>
            <w:r>
              <w:rPr>
                <w:sz w:val="20"/>
              </w:rPr>
              <w:t>NASC-120</w:t>
            </w:r>
          </w:p>
        </w:tc>
        <w:tc>
          <w:tcPr>
            <w:tcW w:w="1352" w:type="dxa"/>
          </w:tcPr>
          <w:p>
            <w:pPr>
              <w:pStyle w:val="11"/>
              <w:spacing w:line="227" w:lineRule="exact"/>
              <w:ind w:left="286"/>
              <w:rPr>
                <w:sz w:val="20"/>
              </w:rPr>
            </w:pPr>
            <w:r>
              <w:rPr>
                <w:sz w:val="20"/>
              </w:rPr>
              <w:t>NASS-97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301"/>
              <w:rPr>
                <w:sz w:val="20"/>
              </w:rPr>
            </w:pPr>
            <w:r>
              <w:rPr>
                <w:sz w:val="20"/>
              </w:rPr>
              <w:t>NASC-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299" w:type="dxa"/>
          </w:tcPr>
          <w:p>
            <w:pPr>
              <w:pStyle w:val="11"/>
              <w:spacing w:line="227" w:lineRule="exact"/>
              <w:ind w:left="209"/>
              <w:rPr>
                <w:sz w:val="20"/>
              </w:rPr>
            </w:pPr>
            <w:r>
              <w:rPr>
                <w:sz w:val="20"/>
              </w:rPr>
              <w:t>NASS-125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299"/>
              <w:rPr>
                <w:sz w:val="20"/>
              </w:rPr>
            </w:pPr>
            <w:r>
              <w:rPr>
                <w:sz w:val="20"/>
              </w:rPr>
              <w:t>NASC-6</w:t>
            </w:r>
          </w:p>
        </w:tc>
        <w:tc>
          <w:tcPr>
            <w:tcW w:w="1462" w:type="dxa"/>
          </w:tcPr>
          <w:p>
            <w:pPr>
              <w:pStyle w:val="11"/>
              <w:spacing w:line="227" w:lineRule="exact"/>
              <w:ind w:left="342"/>
              <w:rPr>
                <w:sz w:val="20"/>
              </w:rPr>
            </w:pPr>
            <w:r>
              <w:rPr>
                <w:sz w:val="20"/>
              </w:rPr>
              <w:t>NASS-20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382"/>
              <w:rPr>
                <w:sz w:val="20"/>
              </w:rPr>
            </w:pPr>
            <w:r>
              <w:rPr>
                <w:sz w:val="20"/>
              </w:rPr>
              <w:t>NASC-1</w:t>
            </w:r>
          </w:p>
        </w:tc>
        <w:tc>
          <w:tcPr>
            <w:tcW w:w="1401" w:type="dxa"/>
          </w:tcPr>
          <w:p>
            <w:pPr>
              <w:pStyle w:val="11"/>
              <w:spacing w:line="227" w:lineRule="exact"/>
              <w:ind w:left="313"/>
              <w:rPr>
                <w:sz w:val="20"/>
              </w:rPr>
            </w:pPr>
            <w:r>
              <w:rPr>
                <w:sz w:val="20"/>
              </w:rPr>
              <w:t>NASS-10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352"/>
              <w:rPr>
                <w:sz w:val="20"/>
              </w:rPr>
            </w:pPr>
            <w:r>
              <w:rPr>
                <w:sz w:val="20"/>
              </w:rPr>
              <w:t>NASC-0</w:t>
            </w:r>
          </w:p>
        </w:tc>
        <w:tc>
          <w:tcPr>
            <w:tcW w:w="1304" w:type="dxa"/>
          </w:tcPr>
          <w:p>
            <w:pPr>
              <w:pStyle w:val="11"/>
              <w:spacing w:line="227" w:lineRule="exact"/>
              <w:ind w:left="315"/>
              <w:rPr>
                <w:sz w:val="20"/>
              </w:rPr>
            </w:pPr>
            <w:r>
              <w:rPr>
                <w:sz w:val="20"/>
              </w:rPr>
              <w:t>NASS-6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279"/>
              <w:rPr>
                <w:sz w:val="20"/>
              </w:rPr>
            </w:pPr>
            <w:r>
              <w:rPr>
                <w:sz w:val="20"/>
              </w:rPr>
              <w:t>NASC-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243" w:type="dxa"/>
          </w:tcPr>
          <w:p>
            <w:pPr>
              <w:pStyle w:val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2016/2017</w:t>
            </w:r>
          </w:p>
        </w:tc>
        <w:tc>
          <w:tcPr>
            <w:tcW w:w="1764" w:type="dxa"/>
          </w:tcPr>
          <w:p>
            <w:pPr>
              <w:pStyle w:val="11"/>
              <w:spacing w:line="228" w:lineRule="exact"/>
              <w:ind w:left="442"/>
              <w:rPr>
                <w:sz w:val="20"/>
              </w:rPr>
            </w:pPr>
            <w:r>
              <w:rPr>
                <w:sz w:val="20"/>
              </w:rPr>
              <w:t>NASS-670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431"/>
              <w:rPr>
                <w:sz w:val="20"/>
              </w:rPr>
            </w:pPr>
            <w:r>
              <w:rPr>
                <w:sz w:val="20"/>
              </w:rPr>
              <w:t>NASC-100</w:t>
            </w:r>
          </w:p>
        </w:tc>
        <w:tc>
          <w:tcPr>
            <w:tcW w:w="1352" w:type="dxa"/>
          </w:tcPr>
          <w:p>
            <w:pPr>
              <w:pStyle w:val="11"/>
              <w:spacing w:line="228" w:lineRule="exact"/>
              <w:ind w:left="236"/>
              <w:rPr>
                <w:sz w:val="20"/>
              </w:rPr>
            </w:pPr>
            <w:r>
              <w:rPr>
                <w:sz w:val="20"/>
              </w:rPr>
              <w:t>NASS-110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301"/>
              <w:rPr>
                <w:sz w:val="20"/>
              </w:rPr>
            </w:pPr>
            <w:r>
              <w:rPr>
                <w:sz w:val="20"/>
              </w:rPr>
              <w:t>NASC-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1299" w:type="dxa"/>
          </w:tcPr>
          <w:p>
            <w:pPr>
              <w:pStyle w:val="11"/>
              <w:spacing w:line="228" w:lineRule="exact"/>
              <w:ind w:left="259"/>
              <w:rPr>
                <w:sz w:val="20"/>
              </w:rPr>
            </w:pPr>
            <w:r>
              <w:rPr>
                <w:sz w:val="20"/>
              </w:rPr>
              <w:t>NASS-98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248"/>
              <w:rPr>
                <w:sz w:val="20"/>
              </w:rPr>
            </w:pPr>
            <w:r>
              <w:rPr>
                <w:sz w:val="20"/>
              </w:rPr>
              <w:t>NASC-10</w:t>
            </w:r>
          </w:p>
        </w:tc>
        <w:tc>
          <w:tcPr>
            <w:tcW w:w="1462" w:type="dxa"/>
          </w:tcPr>
          <w:p>
            <w:pPr>
              <w:pStyle w:val="11"/>
              <w:spacing w:line="228" w:lineRule="exact"/>
              <w:ind w:left="342"/>
              <w:rPr>
                <w:sz w:val="20"/>
              </w:rPr>
            </w:pPr>
            <w:r>
              <w:rPr>
                <w:sz w:val="20"/>
              </w:rPr>
              <w:t>NASS-10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382"/>
              <w:rPr>
                <w:sz w:val="20"/>
              </w:rPr>
            </w:pPr>
            <w:r>
              <w:rPr>
                <w:sz w:val="20"/>
              </w:rPr>
              <w:t>NASC-1</w:t>
            </w:r>
          </w:p>
        </w:tc>
        <w:tc>
          <w:tcPr>
            <w:tcW w:w="1401" w:type="dxa"/>
          </w:tcPr>
          <w:p>
            <w:pPr>
              <w:pStyle w:val="11"/>
              <w:spacing w:line="228" w:lineRule="exact"/>
              <w:ind w:left="313"/>
              <w:rPr>
                <w:sz w:val="20"/>
              </w:rPr>
            </w:pPr>
            <w:r>
              <w:rPr>
                <w:sz w:val="20"/>
              </w:rPr>
              <w:t>NASS-12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352"/>
              <w:rPr>
                <w:sz w:val="20"/>
              </w:rPr>
            </w:pPr>
            <w:r>
              <w:rPr>
                <w:sz w:val="20"/>
              </w:rPr>
              <w:t>NASC-0</w:t>
            </w:r>
          </w:p>
        </w:tc>
        <w:tc>
          <w:tcPr>
            <w:tcW w:w="1304" w:type="dxa"/>
          </w:tcPr>
          <w:p>
            <w:pPr>
              <w:pStyle w:val="11"/>
              <w:spacing w:line="228" w:lineRule="exact"/>
              <w:ind w:left="315"/>
              <w:rPr>
                <w:sz w:val="20"/>
              </w:rPr>
            </w:pPr>
            <w:r>
              <w:rPr>
                <w:sz w:val="20"/>
              </w:rPr>
              <w:t>NASS-9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279"/>
              <w:rPr>
                <w:sz w:val="20"/>
              </w:rPr>
            </w:pPr>
            <w:r>
              <w:rPr>
                <w:sz w:val="20"/>
              </w:rPr>
              <w:t>NASC-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1243" w:type="dxa"/>
          </w:tcPr>
          <w:p>
            <w:pPr>
              <w:pStyle w:val="11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2017/2018</w:t>
            </w:r>
          </w:p>
        </w:tc>
        <w:tc>
          <w:tcPr>
            <w:tcW w:w="1764" w:type="dxa"/>
          </w:tcPr>
          <w:p>
            <w:pPr>
              <w:pStyle w:val="11"/>
              <w:spacing w:line="227" w:lineRule="exact"/>
              <w:ind w:left="442"/>
              <w:rPr>
                <w:sz w:val="20"/>
              </w:rPr>
            </w:pPr>
            <w:r>
              <w:rPr>
                <w:sz w:val="20"/>
              </w:rPr>
              <w:t>NASS-567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481"/>
              <w:rPr>
                <w:sz w:val="20"/>
              </w:rPr>
            </w:pPr>
            <w:r>
              <w:rPr>
                <w:sz w:val="20"/>
              </w:rPr>
              <w:t>NASC-91</w:t>
            </w:r>
          </w:p>
        </w:tc>
        <w:tc>
          <w:tcPr>
            <w:tcW w:w="1352" w:type="dxa"/>
          </w:tcPr>
          <w:p>
            <w:pPr>
              <w:pStyle w:val="11"/>
              <w:spacing w:line="227" w:lineRule="exact"/>
              <w:ind w:left="236"/>
              <w:rPr>
                <w:sz w:val="20"/>
              </w:rPr>
            </w:pPr>
            <w:r>
              <w:rPr>
                <w:sz w:val="20"/>
              </w:rPr>
              <w:t>NASS-311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301"/>
              <w:rPr>
                <w:sz w:val="20"/>
              </w:rPr>
            </w:pPr>
            <w:r>
              <w:rPr>
                <w:sz w:val="20"/>
              </w:rPr>
              <w:t>NASC-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1299" w:type="dxa"/>
          </w:tcPr>
          <w:p>
            <w:pPr>
              <w:pStyle w:val="11"/>
              <w:spacing w:line="227" w:lineRule="exact"/>
              <w:ind w:left="209"/>
              <w:rPr>
                <w:sz w:val="20"/>
              </w:rPr>
            </w:pPr>
            <w:r>
              <w:rPr>
                <w:sz w:val="20"/>
              </w:rPr>
              <w:t>NASS-163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299"/>
              <w:rPr>
                <w:sz w:val="20"/>
              </w:rPr>
            </w:pPr>
            <w:r>
              <w:rPr>
                <w:sz w:val="20"/>
              </w:rPr>
              <w:t>NASC-2</w:t>
            </w:r>
          </w:p>
        </w:tc>
        <w:tc>
          <w:tcPr>
            <w:tcW w:w="1462" w:type="dxa"/>
          </w:tcPr>
          <w:p>
            <w:pPr>
              <w:pStyle w:val="11"/>
              <w:spacing w:line="227" w:lineRule="exact"/>
              <w:ind w:left="342"/>
              <w:rPr>
                <w:sz w:val="20"/>
              </w:rPr>
            </w:pPr>
            <w:r>
              <w:rPr>
                <w:sz w:val="20"/>
              </w:rPr>
              <w:t>NASS-25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382"/>
              <w:rPr>
                <w:sz w:val="20"/>
              </w:rPr>
            </w:pPr>
            <w:r>
              <w:rPr>
                <w:sz w:val="20"/>
              </w:rPr>
              <w:t>NASC-3</w:t>
            </w:r>
          </w:p>
        </w:tc>
        <w:tc>
          <w:tcPr>
            <w:tcW w:w="1401" w:type="dxa"/>
          </w:tcPr>
          <w:p>
            <w:pPr>
              <w:pStyle w:val="11"/>
              <w:spacing w:line="227" w:lineRule="exact"/>
              <w:ind w:left="362"/>
              <w:rPr>
                <w:sz w:val="20"/>
              </w:rPr>
            </w:pPr>
            <w:r>
              <w:rPr>
                <w:sz w:val="20"/>
              </w:rPr>
              <w:t>NASS-7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352"/>
              <w:rPr>
                <w:sz w:val="20"/>
              </w:rPr>
            </w:pPr>
            <w:r>
              <w:rPr>
                <w:sz w:val="20"/>
              </w:rPr>
              <w:t>NASC-0</w:t>
            </w:r>
          </w:p>
        </w:tc>
        <w:tc>
          <w:tcPr>
            <w:tcW w:w="1304" w:type="dxa"/>
          </w:tcPr>
          <w:p>
            <w:pPr>
              <w:pStyle w:val="11"/>
              <w:spacing w:line="227" w:lineRule="exact"/>
              <w:ind w:left="315"/>
              <w:rPr>
                <w:sz w:val="20"/>
              </w:rPr>
            </w:pPr>
            <w:r>
              <w:rPr>
                <w:sz w:val="20"/>
              </w:rPr>
              <w:t>NASS-3</w:t>
            </w:r>
          </w:p>
          <w:p>
            <w:pPr>
              <w:pStyle w:val="11"/>
              <w:spacing w:before="4"/>
              <w:rPr>
                <w:b/>
                <w:sz w:val="27"/>
              </w:rPr>
            </w:pPr>
          </w:p>
          <w:p>
            <w:pPr>
              <w:pStyle w:val="11"/>
              <w:ind w:left="279"/>
              <w:rPr>
                <w:sz w:val="20"/>
              </w:rPr>
            </w:pPr>
            <w:r>
              <w:rPr>
                <w:sz w:val="20"/>
              </w:rPr>
              <w:t>NASC-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243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64" w:type="dxa"/>
          </w:tcPr>
          <w:p>
            <w:pPr>
              <w:pStyle w:val="11"/>
              <w:spacing w:line="274" w:lineRule="exact"/>
              <w:ind w:left="379" w:right="369"/>
              <w:jc w:val="center"/>
              <w:rPr>
                <w:sz w:val="24"/>
              </w:rPr>
            </w:pPr>
            <w:r>
              <w:rPr>
                <w:sz w:val="24"/>
              </w:rPr>
              <w:t>3,343</w:t>
            </w:r>
          </w:p>
        </w:tc>
        <w:tc>
          <w:tcPr>
            <w:tcW w:w="1352" w:type="dxa"/>
          </w:tcPr>
          <w:p>
            <w:pPr>
              <w:pStyle w:val="11"/>
              <w:spacing w:line="274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754</w:t>
            </w:r>
          </w:p>
        </w:tc>
        <w:tc>
          <w:tcPr>
            <w:tcW w:w="1299" w:type="dxa"/>
          </w:tcPr>
          <w:p>
            <w:pPr>
              <w:pStyle w:val="11"/>
              <w:spacing w:line="274" w:lineRule="exact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674</w:t>
            </w:r>
          </w:p>
        </w:tc>
        <w:tc>
          <w:tcPr>
            <w:tcW w:w="1462" w:type="dxa"/>
          </w:tcPr>
          <w:p>
            <w:pPr>
              <w:pStyle w:val="11"/>
              <w:spacing w:line="274" w:lineRule="exact"/>
              <w:ind w:left="531" w:right="52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1" w:type="dxa"/>
          </w:tcPr>
          <w:p>
            <w:pPr>
              <w:pStyle w:val="11"/>
              <w:spacing w:line="274" w:lineRule="exact"/>
              <w:ind w:left="562" w:right="54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304" w:type="dxa"/>
          </w:tcPr>
          <w:p>
            <w:pPr>
              <w:pStyle w:val="11"/>
              <w:spacing w:line="274" w:lineRule="exact"/>
              <w:ind w:left="513" w:right="50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>
      <w:pPr>
        <w:spacing w:before="0"/>
        <w:ind w:left="21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Promotions,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Discipline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Appeals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Department,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2020</w:t>
      </w:r>
    </w:p>
    <w:p>
      <w:pPr>
        <w:pStyle w:val="6"/>
        <w:rPr>
          <w:b/>
          <w:i/>
          <w:sz w:val="29"/>
        </w:rPr>
      </w:pPr>
    </w:p>
    <w:p>
      <w:pPr>
        <w:pStyle w:val="6"/>
        <w:spacing w:line="360" w:lineRule="auto"/>
        <w:ind w:left="217" w:right="433" w:firstLine="720"/>
        <w:jc w:val="both"/>
      </w:pPr>
      <w:r>
        <w:t>The</w:t>
      </w:r>
      <w:r>
        <w:rPr>
          <w:spacing w:val="41"/>
        </w:rPr>
        <w:t xml:space="preserve"> </w:t>
      </w:r>
      <w:r>
        <w:t>Table</w:t>
      </w:r>
      <w:r>
        <w:rPr>
          <w:spacing w:val="40"/>
        </w:rPr>
        <w:t xml:space="preserve"> </w:t>
      </w:r>
      <w:r>
        <w:t>4.5</w:t>
      </w:r>
      <w:r>
        <w:rPr>
          <w:spacing w:val="41"/>
        </w:rPr>
        <w:t xml:space="preserve"> </w:t>
      </w:r>
      <w:r>
        <w:t>above</w:t>
      </w:r>
      <w:r>
        <w:rPr>
          <w:spacing w:val="42"/>
        </w:rPr>
        <w:t xml:space="preserve"> </w:t>
      </w:r>
      <w:r>
        <w:t>clearly</w:t>
      </w:r>
      <w:r>
        <w:rPr>
          <w:spacing w:val="41"/>
        </w:rPr>
        <w:t xml:space="preserve"> </w:t>
      </w:r>
      <w:r>
        <w:t>showed</w:t>
      </w:r>
      <w:r>
        <w:rPr>
          <w:spacing w:val="41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National</w:t>
      </w:r>
      <w:r>
        <w:rPr>
          <w:spacing w:val="41"/>
        </w:rPr>
        <w:t xml:space="preserve"> </w:t>
      </w:r>
      <w:r>
        <w:t>Assembly</w:t>
      </w:r>
      <w:r>
        <w:rPr>
          <w:spacing w:val="40"/>
        </w:rPr>
        <w:t xml:space="preserve"> </w:t>
      </w:r>
      <w:r>
        <w:t>Service</w:t>
      </w:r>
      <w:r>
        <w:rPr>
          <w:spacing w:val="41"/>
        </w:rPr>
        <w:t xml:space="preserve"> </w:t>
      </w:r>
      <w:r>
        <w:t>Commission</w:t>
      </w:r>
      <w:r>
        <w:rPr>
          <w:spacing w:val="-58"/>
        </w:rPr>
        <w:t xml:space="preserve"> </w:t>
      </w:r>
      <w:r>
        <w:t>does conduct promotions exercises for the staff of the National Assembly Service. A total number</w:t>
      </w:r>
      <w:r>
        <w:rPr>
          <w:spacing w:val="-57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3,343</w:t>
      </w:r>
      <w:r>
        <w:rPr>
          <w:spacing w:val="31"/>
        </w:rPr>
        <w:t xml:space="preserve"> </w:t>
      </w:r>
      <w:r>
        <w:t>staff</w:t>
      </w:r>
      <w:r>
        <w:rPr>
          <w:spacing w:val="31"/>
        </w:rPr>
        <w:t xml:space="preserve"> </w:t>
      </w:r>
      <w:r>
        <w:t>enjoyed</w:t>
      </w:r>
      <w:r>
        <w:rPr>
          <w:spacing w:val="31"/>
        </w:rPr>
        <w:t xml:space="preserve"> </w:t>
      </w:r>
      <w:r>
        <w:t>promotions</w:t>
      </w:r>
      <w:r>
        <w:rPr>
          <w:spacing w:val="31"/>
        </w:rPr>
        <w:t xml:space="preserve"> </w:t>
      </w:r>
      <w:r>
        <w:t>during</w:t>
      </w:r>
      <w:r>
        <w:rPr>
          <w:spacing w:val="29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period</w:t>
      </w:r>
      <w:r>
        <w:rPr>
          <w:spacing w:val="31"/>
        </w:rPr>
        <w:t xml:space="preserve"> </w:t>
      </w:r>
      <w:r>
        <w:t>under</w:t>
      </w:r>
      <w:r>
        <w:rPr>
          <w:spacing w:val="31"/>
        </w:rPr>
        <w:t xml:space="preserve"> </w:t>
      </w:r>
      <w:r>
        <w:t>assessment.</w:t>
      </w:r>
      <w:r>
        <w:rPr>
          <w:spacing w:val="31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total</w:t>
      </w:r>
      <w:r>
        <w:rPr>
          <w:spacing w:val="30"/>
        </w:rPr>
        <w:t xml:space="preserve"> </w:t>
      </w:r>
      <w:r>
        <w:t>number</w:t>
      </w:r>
      <w:r>
        <w:rPr>
          <w:spacing w:val="31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754</w:t>
      </w:r>
      <w:r>
        <w:rPr>
          <w:spacing w:val="-58"/>
        </w:rPr>
        <w:t xml:space="preserve"> </w:t>
      </w:r>
      <w:r>
        <w:t>staff passed the promotions exercise but could not be move to the next level due non availability</w:t>
      </w:r>
      <w:r>
        <w:rPr>
          <w:spacing w:val="1"/>
        </w:rPr>
        <w:t xml:space="preserve"> </w:t>
      </w:r>
      <w:r>
        <w:t>of vacancies from 2013 – 2018 cumulatively, while a total number of 674 failed the exercise at</w:t>
      </w:r>
      <w:r>
        <w:rPr>
          <w:spacing w:val="1"/>
        </w:rPr>
        <w:t xml:space="preserve"> </w:t>
      </w:r>
      <w:r>
        <w:t>that period. There is also a total number of 100 staff, who ordinarily was not supposed to take the</w:t>
      </w:r>
      <w:r>
        <w:rPr>
          <w:spacing w:val="1"/>
        </w:rPr>
        <w:t xml:space="preserve"> </w:t>
      </w:r>
      <w:r>
        <w:t>promotion exercise, and total number of 50 staff had no requisite qualifications to advance to the</w:t>
      </w:r>
      <w:r>
        <w:rPr>
          <w:spacing w:val="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level and a</w:t>
      </w:r>
      <w:r>
        <w:rPr>
          <w:spacing w:val="-1"/>
        </w:rPr>
        <w:t xml:space="preserve"> </w:t>
      </w:r>
      <w:r>
        <w:t>total number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26</w:t>
      </w:r>
      <w:r>
        <w:rPr>
          <w:spacing w:val="-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reached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bar.</w:t>
      </w:r>
    </w:p>
    <w:p>
      <w:pPr>
        <w:spacing w:after="0" w:line="36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spacing w:before="76" w:line="360" w:lineRule="auto"/>
        <w:ind w:right="431"/>
        <w:jc w:val="left"/>
      </w:pPr>
      <w:r>
        <w:t>Table</w:t>
      </w:r>
      <w:r>
        <w:rPr>
          <w:spacing w:val="1"/>
        </w:rPr>
        <w:t xml:space="preserve"> </w:t>
      </w:r>
      <w:r>
        <w:t>4.6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enforces</w:t>
      </w:r>
      <w:r>
        <w:rPr>
          <w:spacing w:val="2"/>
        </w:rPr>
        <w:t xml:space="preserve"> </w:t>
      </w:r>
      <w:r>
        <w:t>disciplinary</w:t>
      </w:r>
      <w:r>
        <w:rPr>
          <w:spacing w:val="1"/>
        </w:rPr>
        <w:t xml:space="preserve"> </w:t>
      </w:r>
      <w:r>
        <w:t>actions</w:t>
      </w:r>
      <w:r>
        <w:rPr>
          <w:spacing w:val="-57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erring staff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Assembly</w:t>
      </w:r>
      <w:r>
        <w:rPr>
          <w:spacing w:val="-2"/>
        </w:rPr>
        <w:t xml:space="preserve"> </w:t>
      </w:r>
      <w:r>
        <w:t>Service</w:t>
      </w:r>
    </w:p>
    <w:p>
      <w:pPr>
        <w:pStyle w:val="6"/>
        <w:spacing w:before="4" w:after="1"/>
        <w:rPr>
          <w:b/>
          <w:sz w:val="17"/>
        </w:rPr>
      </w:pPr>
    </w:p>
    <w:tbl>
      <w:tblPr>
        <w:tblStyle w:val="5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800"/>
        <w:gridCol w:w="990"/>
        <w:gridCol w:w="990"/>
        <w:gridCol w:w="1260"/>
        <w:gridCol w:w="126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890" w:type="dxa"/>
          </w:tcPr>
          <w:p>
            <w:pPr>
              <w:pStyle w:val="11"/>
              <w:spacing w:line="480" w:lineRule="auto"/>
              <w:ind w:left="557" w:right="289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Disciplinary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Actions</w:t>
            </w:r>
          </w:p>
        </w:tc>
        <w:tc>
          <w:tcPr>
            <w:tcW w:w="1800" w:type="dxa"/>
          </w:tcPr>
          <w:p>
            <w:pPr>
              <w:pStyle w:val="11"/>
              <w:ind w:left="639" w:right="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2013</w:t>
            </w:r>
          </w:p>
        </w:tc>
        <w:tc>
          <w:tcPr>
            <w:tcW w:w="990" w:type="dxa"/>
          </w:tcPr>
          <w:p>
            <w:pPr>
              <w:pStyle w:val="11"/>
              <w:ind w:left="234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990" w:type="dxa"/>
          </w:tcPr>
          <w:p>
            <w:pPr>
              <w:pStyle w:val="11"/>
              <w:ind w:left="234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1260" w:type="dxa"/>
          </w:tcPr>
          <w:p>
            <w:pPr>
              <w:pStyle w:val="11"/>
              <w:ind w:left="369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1260" w:type="dxa"/>
          </w:tcPr>
          <w:p>
            <w:pPr>
              <w:pStyle w:val="11"/>
              <w:ind w:left="369" w:right="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1080" w:type="dxa"/>
          </w:tcPr>
          <w:p>
            <w:pPr>
              <w:pStyle w:val="11"/>
              <w:ind w:left="279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890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Query</w:t>
            </w:r>
          </w:p>
        </w:tc>
        <w:tc>
          <w:tcPr>
            <w:tcW w:w="1800" w:type="dxa"/>
          </w:tcPr>
          <w:p>
            <w:pPr>
              <w:pStyle w:val="11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" w:type="dxa"/>
          </w:tcPr>
          <w:p>
            <w:pPr>
              <w:pStyle w:val="11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0" w:type="dxa"/>
          </w:tcPr>
          <w:p>
            <w:pPr>
              <w:pStyle w:val="11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</w:tcPr>
          <w:p>
            <w:pPr>
              <w:pStyle w:val="11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</w:tcPr>
          <w:p>
            <w:pPr>
              <w:pStyle w:val="11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</w:tcPr>
          <w:p>
            <w:pPr>
              <w:pStyle w:val="11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890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Warning</w:t>
            </w:r>
          </w:p>
        </w:tc>
        <w:tc>
          <w:tcPr>
            <w:tcW w:w="1800" w:type="dxa"/>
          </w:tcPr>
          <w:p>
            <w:pPr>
              <w:pStyle w:val="11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>
            <w:pPr>
              <w:pStyle w:val="11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>
            <w:pPr>
              <w:pStyle w:val="11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</w:tcPr>
          <w:p>
            <w:pPr>
              <w:pStyle w:val="11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</w:tcPr>
          <w:p>
            <w:pPr>
              <w:pStyle w:val="11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>
            <w:pPr>
              <w:pStyle w:val="11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890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Suspension</w:t>
            </w:r>
          </w:p>
        </w:tc>
        <w:tc>
          <w:tcPr>
            <w:tcW w:w="1800" w:type="dxa"/>
          </w:tcPr>
          <w:p>
            <w:pPr>
              <w:pStyle w:val="11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>
            <w:pPr>
              <w:pStyle w:val="11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</w:tcPr>
          <w:p>
            <w:pPr>
              <w:pStyle w:val="11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</w:tcPr>
          <w:p>
            <w:pPr>
              <w:pStyle w:val="11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0" w:type="dxa"/>
          </w:tcPr>
          <w:p>
            <w:pPr>
              <w:pStyle w:val="11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0" w:type="dxa"/>
          </w:tcPr>
          <w:p>
            <w:pPr>
              <w:pStyle w:val="11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1890" w:type="dxa"/>
          </w:tcPr>
          <w:p>
            <w:pPr>
              <w:pStyle w:val="11"/>
              <w:spacing w:line="480" w:lineRule="auto"/>
              <w:ind w:left="107" w:right="306"/>
              <w:rPr>
                <w:sz w:val="24"/>
              </w:rPr>
            </w:pPr>
            <w:r>
              <w:rPr>
                <w:sz w:val="24"/>
              </w:rPr>
              <w:t>Termination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Appointment</w:t>
            </w:r>
          </w:p>
        </w:tc>
        <w:tc>
          <w:tcPr>
            <w:tcW w:w="1800" w:type="dxa"/>
          </w:tcPr>
          <w:p>
            <w:pPr>
              <w:pStyle w:val="11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>
            <w:pPr>
              <w:pStyle w:val="11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>
            <w:pPr>
              <w:pStyle w:val="11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</w:tcPr>
          <w:p>
            <w:pPr>
              <w:pStyle w:val="11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</w:tcPr>
          <w:p>
            <w:pPr>
              <w:pStyle w:val="11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0" w:type="dxa"/>
          </w:tcPr>
          <w:p>
            <w:pPr>
              <w:pStyle w:val="11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890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Dismissal</w:t>
            </w:r>
          </w:p>
        </w:tc>
        <w:tc>
          <w:tcPr>
            <w:tcW w:w="1800" w:type="dxa"/>
          </w:tcPr>
          <w:p>
            <w:pPr>
              <w:pStyle w:val="11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>
            <w:pPr>
              <w:pStyle w:val="11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>
            <w:pPr>
              <w:pStyle w:val="11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</w:tcPr>
          <w:p>
            <w:pPr>
              <w:pStyle w:val="11"/>
              <w:spacing w:line="27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0" w:type="dxa"/>
          </w:tcPr>
          <w:p>
            <w:pPr>
              <w:pStyle w:val="11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0" w:type="dxa"/>
          </w:tcPr>
          <w:p>
            <w:pPr>
              <w:pStyle w:val="11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before="0"/>
        <w:ind w:left="516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Discipline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Division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PDA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Department,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October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2020</w:t>
      </w:r>
    </w:p>
    <w:p>
      <w:pPr>
        <w:pStyle w:val="6"/>
        <w:rPr>
          <w:b/>
          <w:i/>
          <w:sz w:val="26"/>
        </w:rPr>
      </w:pPr>
    </w:p>
    <w:p>
      <w:pPr>
        <w:pStyle w:val="6"/>
        <w:spacing w:before="174" w:line="480" w:lineRule="auto"/>
        <w:ind w:left="217" w:right="433" w:firstLine="720"/>
        <w:jc w:val="both"/>
      </w:pPr>
      <w:r>
        <w:t>Table 4.6 above shows various disciplinary actions taken by the Commission against</w:t>
      </w:r>
      <w:r>
        <w:rPr>
          <w:spacing w:val="1"/>
        </w:rPr>
        <w:t xml:space="preserve"> </w:t>
      </w:r>
      <w:r>
        <w:t>erring staff who have inadvertently committed proven cases of indiscipline within the service.</w:t>
      </w:r>
      <w:r>
        <w:rPr>
          <w:spacing w:val="1"/>
        </w:rPr>
        <w:t xml:space="preserve"> </w:t>
      </w:r>
      <w:r>
        <w:t>This analysis clearly shows that the National Assembly Service Commission does not condone</w:t>
      </w:r>
      <w:r>
        <w:rPr>
          <w:spacing w:val="1"/>
        </w:rPr>
        <w:t xml:space="preserve"> </w:t>
      </w:r>
      <w:r>
        <w:t>recalcitrant</w:t>
      </w:r>
      <w:r>
        <w:rPr>
          <w:spacing w:val="43"/>
        </w:rPr>
        <w:t xml:space="preserve"> </w:t>
      </w:r>
      <w:r>
        <w:t>attitude</w:t>
      </w:r>
      <w:r>
        <w:rPr>
          <w:spacing w:val="43"/>
        </w:rPr>
        <w:t xml:space="preserve"> </w:t>
      </w:r>
      <w:r>
        <w:t>at</w:t>
      </w:r>
      <w:r>
        <w:rPr>
          <w:spacing w:val="43"/>
        </w:rPr>
        <w:t xml:space="preserve"> </w:t>
      </w:r>
      <w:r>
        <w:t>its</w:t>
      </w:r>
      <w:r>
        <w:rPr>
          <w:spacing w:val="44"/>
        </w:rPr>
        <w:t xml:space="preserve"> </w:t>
      </w:r>
      <w:r>
        <w:t>workplace</w:t>
      </w:r>
      <w:r>
        <w:rPr>
          <w:spacing w:val="45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erring</w:t>
      </w:r>
      <w:r>
        <w:rPr>
          <w:spacing w:val="42"/>
        </w:rPr>
        <w:t xml:space="preserve"> </w:t>
      </w:r>
      <w:r>
        <w:t>staff</w:t>
      </w:r>
      <w:r>
        <w:rPr>
          <w:spacing w:val="44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definitely</w:t>
      </w:r>
      <w:r>
        <w:rPr>
          <w:spacing w:val="43"/>
        </w:rPr>
        <w:t xml:space="preserve"> </w:t>
      </w:r>
      <w:r>
        <w:t>disciplined</w:t>
      </w:r>
      <w:r>
        <w:rPr>
          <w:spacing w:val="4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line</w:t>
      </w:r>
      <w:r>
        <w:rPr>
          <w:spacing w:val="44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extant</w:t>
      </w:r>
      <w:r>
        <w:rPr>
          <w:spacing w:val="-1"/>
        </w:rPr>
        <w:t xml:space="preserve"> </w:t>
      </w:r>
      <w:r>
        <w:t>rules</w:t>
      </w:r>
      <w:r>
        <w:rPr>
          <w:spacing w:val="-1"/>
        </w:rPr>
        <w:t xml:space="preserve"> </w:t>
      </w:r>
      <w:r>
        <w:t>as found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conditions of service.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spacing w:before="76" w:line="360" w:lineRule="auto"/>
        <w:jc w:val="left"/>
      </w:pPr>
      <w:r>
        <w:t>Table</w:t>
      </w:r>
      <w:r>
        <w:rPr>
          <w:spacing w:val="36"/>
        </w:rPr>
        <w:t xml:space="preserve"> </w:t>
      </w:r>
      <w:r>
        <w:t>4.7.1</w:t>
      </w:r>
      <w:r>
        <w:rPr>
          <w:spacing w:val="36"/>
        </w:rPr>
        <w:t xml:space="preserve"> </w:t>
      </w:r>
      <w:r>
        <w:t>Trainings</w:t>
      </w:r>
      <w:r>
        <w:rPr>
          <w:spacing w:val="36"/>
        </w:rPr>
        <w:t xml:space="preserve"> </w:t>
      </w:r>
      <w:r>
        <w:t>carried</w:t>
      </w:r>
      <w:r>
        <w:rPr>
          <w:spacing w:val="34"/>
        </w:rPr>
        <w:t xml:space="preserve"> </w:t>
      </w:r>
      <w:r>
        <w:t>out</w:t>
      </w:r>
      <w:r>
        <w:rPr>
          <w:spacing w:val="36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Commission</w:t>
      </w:r>
      <w:r>
        <w:rPr>
          <w:spacing w:val="35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staff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National</w:t>
      </w:r>
      <w:r>
        <w:rPr>
          <w:spacing w:val="36"/>
        </w:rPr>
        <w:t xml:space="preserve"> </w:t>
      </w:r>
      <w:r>
        <w:t>Assembly</w:t>
      </w:r>
      <w:r>
        <w:rPr>
          <w:spacing w:val="-57"/>
        </w:rPr>
        <w:t xml:space="preserve"> </w:t>
      </w:r>
      <w:r>
        <w:t>Service</w:t>
      </w:r>
    </w:p>
    <w:p>
      <w:pPr>
        <w:spacing w:before="199"/>
        <w:ind w:left="937" w:right="0" w:firstLine="0"/>
        <w:jc w:val="left"/>
        <w:rPr>
          <w:b/>
          <w:sz w:val="24"/>
        </w:rPr>
      </w:pPr>
      <w:r>
        <w:rPr>
          <w:b/>
          <w:sz w:val="24"/>
        </w:rPr>
        <w:t>Legislative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Assembly</w:t>
      </w:r>
    </w:p>
    <w:tbl>
      <w:tblPr>
        <w:tblStyle w:val="5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622"/>
        <w:gridCol w:w="2233"/>
        <w:gridCol w:w="2082"/>
        <w:gridCol w:w="1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80" w:type="dxa"/>
          </w:tcPr>
          <w:p>
            <w:pPr>
              <w:pStyle w:val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622" w:type="dxa"/>
          </w:tcPr>
          <w:p>
            <w:pPr>
              <w:pStyle w:val="11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Theme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</w:p>
        </w:tc>
        <w:tc>
          <w:tcPr>
            <w:tcW w:w="2233" w:type="dxa"/>
          </w:tcPr>
          <w:p>
            <w:pPr>
              <w:pStyle w:val="11"/>
              <w:spacing w:line="480" w:lineRule="auto"/>
              <w:ind w:left="698" w:right="127" w:hanging="549"/>
              <w:rPr>
                <w:b/>
                <w:sz w:val="24"/>
              </w:rPr>
            </w:pPr>
            <w:r>
              <w:rPr>
                <w:b/>
                <w:sz w:val="24"/>
              </w:rPr>
              <w:t>Number /Category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Aides</w:t>
            </w:r>
          </w:p>
        </w:tc>
        <w:tc>
          <w:tcPr>
            <w:tcW w:w="2082" w:type="dxa"/>
          </w:tcPr>
          <w:p>
            <w:pPr>
              <w:pStyle w:val="1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Consultant/Venue</w:t>
            </w:r>
          </w:p>
        </w:tc>
        <w:tc>
          <w:tcPr>
            <w:tcW w:w="1517" w:type="dxa"/>
          </w:tcPr>
          <w:p>
            <w:pPr>
              <w:pStyle w:val="11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80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622" w:type="dxa"/>
          </w:tcPr>
          <w:p>
            <w:pPr>
              <w:pStyle w:val="11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Legislation and Nation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Building: The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position of Legislative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Aide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Actualization</w:t>
            </w:r>
          </w:p>
        </w:tc>
        <w:tc>
          <w:tcPr>
            <w:tcW w:w="2233" w:type="dxa"/>
          </w:tcPr>
          <w:p>
            <w:pPr>
              <w:pStyle w:val="11"/>
              <w:spacing w:line="274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938</w:t>
            </w: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ind w:left="127" w:right="118"/>
              <w:jc w:val="center"/>
              <w:rPr>
                <w:sz w:val="24"/>
              </w:rPr>
            </w:pPr>
            <w:r>
              <w:rPr>
                <w:sz w:val="24"/>
              </w:rPr>
              <w:t>Secretaries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Assistants</w:t>
            </w:r>
          </w:p>
        </w:tc>
        <w:tc>
          <w:tcPr>
            <w:tcW w:w="2082" w:type="dxa"/>
          </w:tcPr>
          <w:p>
            <w:pPr>
              <w:pStyle w:val="11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Meqstar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  <w:p>
            <w:pPr>
              <w:pStyle w:val="11"/>
              <w:spacing w:before="3"/>
              <w:rPr>
                <w:b/>
                <w:sz w:val="22"/>
              </w:rPr>
            </w:pPr>
          </w:p>
          <w:p>
            <w:pPr>
              <w:pStyle w:val="11"/>
              <w:spacing w:before="1" w:line="270" w:lineRule="atLeast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Top Rank Hotel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Abuja</w:t>
            </w:r>
          </w:p>
        </w:tc>
        <w:tc>
          <w:tcPr>
            <w:tcW w:w="1517" w:type="dxa"/>
          </w:tcPr>
          <w:p>
            <w:pPr>
              <w:pStyle w:val="11"/>
              <w:spacing w:line="274" w:lineRule="exact"/>
              <w:ind w:left="184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880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622" w:type="dxa"/>
          </w:tcPr>
          <w:p>
            <w:pPr>
              <w:pStyle w:val="11"/>
              <w:ind w:left="133" w:right="123" w:hanging="1"/>
              <w:jc w:val="center"/>
              <w:rPr>
                <w:sz w:val="24"/>
              </w:rPr>
            </w:pPr>
            <w:r>
              <w:rPr>
                <w:sz w:val="24"/>
              </w:rPr>
              <w:t>Efficient and 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Legislature: The Role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Legislative Aides</w:t>
            </w:r>
          </w:p>
        </w:tc>
        <w:tc>
          <w:tcPr>
            <w:tcW w:w="2233" w:type="dxa"/>
          </w:tcPr>
          <w:p>
            <w:pPr>
              <w:pStyle w:val="11"/>
              <w:spacing w:line="273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938</w:t>
            </w:r>
          </w:p>
          <w:p>
            <w:pPr>
              <w:pStyle w:val="11"/>
              <w:rPr>
                <w:b/>
                <w:sz w:val="24"/>
              </w:rPr>
            </w:pPr>
          </w:p>
          <w:p>
            <w:pPr>
              <w:pStyle w:val="11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Leg.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Aide/Leg.</w:t>
            </w:r>
          </w:p>
          <w:p>
            <w:pPr>
              <w:pStyle w:val="1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Assts</w:t>
            </w:r>
          </w:p>
        </w:tc>
        <w:tc>
          <w:tcPr>
            <w:tcW w:w="2082" w:type="dxa"/>
          </w:tcPr>
          <w:p>
            <w:pPr>
              <w:pStyle w:val="11"/>
              <w:spacing w:line="273" w:lineRule="exact"/>
              <w:ind w:left="184" w:right="176"/>
              <w:jc w:val="center"/>
              <w:rPr>
                <w:sz w:val="24"/>
              </w:rPr>
            </w:pPr>
            <w:r>
              <w:rPr>
                <w:sz w:val="24"/>
              </w:rPr>
              <w:t>XP-Consult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  <w:p>
            <w:pPr>
              <w:pStyle w:val="11"/>
              <w:spacing w:before="6"/>
              <w:rPr>
                <w:b/>
                <w:sz w:val="22"/>
              </w:rPr>
            </w:pPr>
          </w:p>
          <w:p>
            <w:pPr>
              <w:pStyle w:val="11"/>
              <w:spacing w:line="270" w:lineRule="atLeast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Sheraton Hotel &amp;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Towers, Zone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Abuja</w:t>
            </w:r>
          </w:p>
        </w:tc>
        <w:tc>
          <w:tcPr>
            <w:tcW w:w="1517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880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622" w:type="dxa"/>
          </w:tcPr>
          <w:p>
            <w:pPr>
              <w:pStyle w:val="11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The Legislature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Economic Recession: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Role of the Legislative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Aides</w:t>
            </w:r>
          </w:p>
        </w:tc>
        <w:tc>
          <w:tcPr>
            <w:tcW w:w="2233" w:type="dxa"/>
          </w:tcPr>
          <w:p>
            <w:pPr>
              <w:pStyle w:val="11"/>
              <w:spacing w:line="273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938</w:t>
            </w:r>
          </w:p>
          <w:p>
            <w:pPr>
              <w:pStyle w:val="11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Senior Leg.</w:t>
            </w:r>
          </w:p>
          <w:p>
            <w:pPr>
              <w:pStyle w:val="11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Aide/Personal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Assts</w:t>
            </w:r>
          </w:p>
        </w:tc>
        <w:tc>
          <w:tcPr>
            <w:tcW w:w="2082" w:type="dxa"/>
          </w:tcPr>
          <w:p>
            <w:pPr>
              <w:pStyle w:val="11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Parliamentary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Manpower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</w:tc>
        <w:tc>
          <w:tcPr>
            <w:tcW w:w="1517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880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622" w:type="dxa"/>
          </w:tcPr>
          <w:p>
            <w:pPr>
              <w:pStyle w:val="11"/>
              <w:ind w:left="158" w:right="149" w:firstLine="1"/>
              <w:jc w:val="center"/>
              <w:rPr>
                <w:sz w:val="24"/>
              </w:rPr>
            </w:pPr>
            <w:r>
              <w:rPr>
                <w:sz w:val="24"/>
              </w:rPr>
              <w:t>Work Ethics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 Aides of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Assembly</w:t>
            </w:r>
          </w:p>
        </w:tc>
        <w:tc>
          <w:tcPr>
            <w:tcW w:w="2233" w:type="dxa"/>
          </w:tcPr>
          <w:p>
            <w:pPr>
              <w:pStyle w:val="11"/>
              <w:spacing w:line="273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938</w:t>
            </w:r>
          </w:p>
          <w:p>
            <w:pPr>
              <w:pStyle w:val="11"/>
              <w:ind w:left="314" w:right="304" w:hanging="1"/>
              <w:jc w:val="center"/>
              <w:rPr>
                <w:sz w:val="24"/>
              </w:rPr>
            </w:pPr>
            <w:r>
              <w:rPr>
                <w:sz w:val="24"/>
              </w:rPr>
              <w:t>Legislative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Aide/Legislative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Assts</w:t>
            </w:r>
          </w:p>
        </w:tc>
        <w:tc>
          <w:tcPr>
            <w:tcW w:w="2082" w:type="dxa"/>
          </w:tcPr>
          <w:p>
            <w:pPr>
              <w:pStyle w:val="11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Hammersmith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Consultant</w:t>
            </w:r>
          </w:p>
          <w:p>
            <w:pPr>
              <w:pStyle w:val="11"/>
              <w:spacing w:line="270" w:lineRule="atLeast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Chida Hotel,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Abuja</w:t>
            </w:r>
          </w:p>
        </w:tc>
        <w:tc>
          <w:tcPr>
            <w:tcW w:w="1517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80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622" w:type="dxa"/>
          </w:tcPr>
          <w:p>
            <w:pPr>
              <w:pStyle w:val="11"/>
              <w:spacing w:line="276" w:lineRule="exact"/>
              <w:ind w:left="118" w:right="109"/>
              <w:jc w:val="center"/>
              <w:rPr>
                <w:sz w:val="24"/>
              </w:rPr>
            </w:pPr>
            <w:r>
              <w:rPr>
                <w:sz w:val="24"/>
              </w:rPr>
              <w:t>Legislature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Development: The role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Legislative Aides in 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Legislature</w:t>
            </w:r>
          </w:p>
        </w:tc>
        <w:tc>
          <w:tcPr>
            <w:tcW w:w="2233" w:type="dxa"/>
          </w:tcPr>
          <w:p>
            <w:pPr>
              <w:pStyle w:val="11"/>
              <w:spacing w:line="273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938</w:t>
            </w:r>
          </w:p>
          <w:p>
            <w:pPr>
              <w:pStyle w:val="11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Leg.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Aide/Leg.</w:t>
            </w:r>
          </w:p>
          <w:p>
            <w:pPr>
              <w:pStyle w:val="11"/>
              <w:ind w:left="127" w:right="122"/>
              <w:jc w:val="center"/>
              <w:rPr>
                <w:sz w:val="24"/>
              </w:rPr>
            </w:pPr>
            <w:r>
              <w:rPr>
                <w:sz w:val="24"/>
              </w:rPr>
              <w:t>Assts</w:t>
            </w:r>
          </w:p>
        </w:tc>
        <w:tc>
          <w:tcPr>
            <w:tcW w:w="2082" w:type="dxa"/>
          </w:tcPr>
          <w:p>
            <w:pPr>
              <w:pStyle w:val="11"/>
              <w:ind w:left="873" w:right="263" w:hanging="584"/>
              <w:rPr>
                <w:sz w:val="24"/>
              </w:rPr>
            </w:pPr>
            <w:r>
              <w:rPr>
                <w:sz w:val="24"/>
              </w:rPr>
              <w:t>Meqstar Global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</w:tc>
        <w:tc>
          <w:tcPr>
            <w:tcW w:w="1517" w:type="dxa"/>
          </w:tcPr>
          <w:p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80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622" w:type="dxa"/>
          </w:tcPr>
          <w:p>
            <w:pPr>
              <w:pStyle w:val="11"/>
              <w:ind w:left="139" w:right="130" w:hanging="1"/>
              <w:jc w:val="center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Constituencies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Legislators: The Role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Legislative Aides</w:t>
            </w:r>
          </w:p>
        </w:tc>
        <w:tc>
          <w:tcPr>
            <w:tcW w:w="2233" w:type="dxa"/>
          </w:tcPr>
          <w:p>
            <w:pPr>
              <w:pStyle w:val="11"/>
              <w:spacing w:line="273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938</w:t>
            </w:r>
          </w:p>
          <w:p>
            <w:pPr>
              <w:pStyle w:val="11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Senior Leg.</w:t>
            </w:r>
          </w:p>
          <w:p>
            <w:pPr>
              <w:pStyle w:val="11"/>
              <w:ind w:left="127" w:right="123"/>
              <w:jc w:val="center"/>
              <w:rPr>
                <w:sz w:val="24"/>
              </w:rPr>
            </w:pPr>
            <w:r>
              <w:rPr>
                <w:sz w:val="24"/>
              </w:rPr>
              <w:t>Aide/Personal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Assts</w:t>
            </w:r>
          </w:p>
        </w:tc>
        <w:tc>
          <w:tcPr>
            <w:tcW w:w="2082" w:type="dxa"/>
          </w:tcPr>
          <w:p>
            <w:pPr>
              <w:pStyle w:val="11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Meqstar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Global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  <w:p>
            <w:pPr>
              <w:pStyle w:val="11"/>
              <w:spacing w:before="2"/>
              <w:rPr>
                <w:b/>
                <w:sz w:val="22"/>
              </w:rPr>
            </w:pPr>
          </w:p>
          <w:p>
            <w:pPr>
              <w:pStyle w:val="11"/>
              <w:spacing w:line="270" w:lineRule="atLeast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Galaxy Top Rank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Hotel, Utako,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Abuja</w:t>
            </w:r>
          </w:p>
        </w:tc>
        <w:tc>
          <w:tcPr>
            <w:tcW w:w="1517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Satisfactory</w:t>
            </w:r>
          </w:p>
        </w:tc>
      </w:tr>
    </w:tbl>
    <w:p>
      <w:pPr>
        <w:spacing w:before="0"/>
        <w:ind w:left="93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Zonal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Offices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Legislative Aides Department, October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2020</w:t>
      </w:r>
    </w:p>
    <w:p>
      <w:pPr>
        <w:spacing w:after="0"/>
        <w:jc w:val="left"/>
        <w:rPr>
          <w:sz w:val="24"/>
        </w:rPr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spacing w:before="76"/>
        <w:ind w:left="337"/>
        <w:jc w:val="left"/>
      </w:pPr>
      <w:r>
        <w:t>Table</w:t>
      </w:r>
      <w:r>
        <w:rPr>
          <w:spacing w:val="-3"/>
        </w:rPr>
        <w:t xml:space="preserve"> </w:t>
      </w:r>
      <w:r>
        <w:t>4.7.2.</w:t>
      </w:r>
      <w:r>
        <w:rPr>
          <w:spacing w:val="9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Commission</w:t>
      </w:r>
    </w:p>
    <w:tbl>
      <w:tblPr>
        <w:tblStyle w:val="5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622"/>
        <w:gridCol w:w="2233"/>
        <w:gridCol w:w="2082"/>
        <w:gridCol w:w="1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880" w:type="dxa"/>
          </w:tcPr>
          <w:p>
            <w:pPr>
              <w:pStyle w:val="11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622" w:type="dxa"/>
          </w:tcPr>
          <w:p>
            <w:pPr>
              <w:pStyle w:val="11"/>
              <w:spacing w:line="275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Theme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</w:p>
        </w:tc>
        <w:tc>
          <w:tcPr>
            <w:tcW w:w="2233" w:type="dxa"/>
          </w:tcPr>
          <w:p>
            <w:pPr>
              <w:pStyle w:val="11"/>
              <w:spacing w:line="275" w:lineRule="exact"/>
              <w:ind w:left="127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</w:p>
        </w:tc>
        <w:tc>
          <w:tcPr>
            <w:tcW w:w="2082" w:type="dxa"/>
          </w:tcPr>
          <w:p>
            <w:pPr>
              <w:pStyle w:val="11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Consultant/Venue</w:t>
            </w:r>
          </w:p>
        </w:tc>
        <w:tc>
          <w:tcPr>
            <w:tcW w:w="1517" w:type="dxa"/>
          </w:tcPr>
          <w:p>
            <w:pPr>
              <w:pStyle w:val="11"/>
              <w:spacing w:line="275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atLeast"/>
        </w:trPr>
        <w:tc>
          <w:tcPr>
            <w:tcW w:w="880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622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Critical Thinking</w:t>
            </w:r>
          </w:p>
        </w:tc>
        <w:tc>
          <w:tcPr>
            <w:tcW w:w="2233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216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SGL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08-17</w:t>
            </w:r>
          </w:p>
        </w:tc>
        <w:tc>
          <w:tcPr>
            <w:tcW w:w="2082" w:type="dxa"/>
          </w:tcPr>
          <w:p>
            <w:pPr>
              <w:pStyle w:val="11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InfoTech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Consultants</w:t>
            </w:r>
          </w:p>
          <w:p>
            <w:pPr>
              <w:pStyle w:val="11"/>
              <w:spacing w:before="198"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Nasarawa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Keffi.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-12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6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April,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2013 and 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 xml:space="preserve"> -19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April,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2013.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1" w:hRule="atLeast"/>
        </w:trPr>
        <w:tc>
          <w:tcPr>
            <w:tcW w:w="88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622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</w:p>
        </w:tc>
        <w:tc>
          <w:tcPr>
            <w:tcW w:w="2233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216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SGL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03-07</w:t>
            </w:r>
          </w:p>
        </w:tc>
        <w:tc>
          <w:tcPr>
            <w:tcW w:w="2082" w:type="dxa"/>
          </w:tcPr>
          <w:p>
            <w:pPr>
              <w:pStyle w:val="11"/>
              <w:spacing w:line="276" w:lineRule="auto"/>
              <w:ind w:left="107" w:right="967"/>
              <w:rPr>
                <w:sz w:val="24"/>
              </w:rPr>
            </w:pPr>
            <w:r>
              <w:rPr>
                <w:sz w:val="24"/>
              </w:rPr>
              <w:t>InterFaith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Resources</w:t>
            </w:r>
          </w:p>
          <w:p>
            <w:pPr>
              <w:pStyle w:val="11"/>
              <w:spacing w:before="198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Nasarawa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Keffi.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-12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6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April,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2013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and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6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–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19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April,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2013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8" w:hRule="atLeast"/>
        </w:trPr>
        <w:tc>
          <w:tcPr>
            <w:tcW w:w="880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622" w:type="dxa"/>
          </w:tcPr>
          <w:p>
            <w:pPr>
              <w:pStyle w:val="11"/>
              <w:spacing w:line="276" w:lineRule="auto"/>
              <w:ind w:left="107" w:right="185"/>
              <w:rPr>
                <w:sz w:val="24"/>
              </w:rPr>
            </w:pPr>
            <w:r>
              <w:rPr>
                <w:sz w:val="24"/>
              </w:rPr>
              <w:t>International Human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 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</w:p>
        </w:tc>
        <w:tc>
          <w:tcPr>
            <w:tcW w:w="2233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216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SGL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2082" w:type="dxa"/>
          </w:tcPr>
          <w:p>
            <w:pPr>
              <w:pStyle w:val="11"/>
              <w:spacing w:line="276" w:lineRule="auto"/>
              <w:ind w:left="107" w:right="312"/>
              <w:rPr>
                <w:sz w:val="24"/>
              </w:rPr>
            </w:pPr>
            <w:r>
              <w:rPr>
                <w:sz w:val="24"/>
              </w:rPr>
              <w:t>Global Analytics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Consulting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</w:p>
          <w:p>
            <w:pPr>
              <w:pStyle w:val="11"/>
              <w:spacing w:before="197"/>
              <w:ind w:left="107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Kingdom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4" w:hRule="atLeast"/>
        </w:trPr>
        <w:tc>
          <w:tcPr>
            <w:tcW w:w="88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622" w:type="dxa"/>
          </w:tcPr>
          <w:p>
            <w:pPr>
              <w:pStyle w:val="11"/>
              <w:spacing w:line="276" w:lineRule="auto"/>
              <w:ind w:left="107" w:right="572"/>
              <w:rPr>
                <w:sz w:val="24"/>
              </w:rPr>
            </w:pPr>
            <w:r>
              <w:rPr>
                <w:sz w:val="24"/>
              </w:rPr>
              <w:t>Entrepreneurship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Strategies In Public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2233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217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SGL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</w:tc>
        <w:tc>
          <w:tcPr>
            <w:tcW w:w="2082" w:type="dxa"/>
          </w:tcPr>
          <w:p>
            <w:pPr>
              <w:pStyle w:val="11"/>
              <w:spacing w:line="276" w:lineRule="auto"/>
              <w:ind w:left="149" w:right="138" w:hanging="2"/>
              <w:jc w:val="center"/>
              <w:rPr>
                <w:sz w:val="24"/>
              </w:rPr>
            </w:pPr>
            <w:r>
              <w:rPr>
                <w:sz w:val="24"/>
              </w:rPr>
              <w:t>Development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 Resource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</w:p>
          <w:p>
            <w:pPr>
              <w:pStyle w:val="11"/>
              <w:spacing w:before="199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Dubai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</w:trPr>
        <w:tc>
          <w:tcPr>
            <w:tcW w:w="88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622" w:type="dxa"/>
          </w:tcPr>
          <w:p>
            <w:pPr>
              <w:pStyle w:val="11"/>
              <w:tabs>
                <w:tab w:val="left" w:pos="2325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&amp;</w:t>
            </w:r>
          </w:p>
          <w:p>
            <w:pPr>
              <w:pStyle w:val="11"/>
              <w:tabs>
                <w:tab w:val="left" w:pos="2070"/>
              </w:tabs>
              <w:spacing w:before="41"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Risk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2233" w:type="dxa"/>
          </w:tcPr>
          <w:p>
            <w:pPr>
              <w:pStyle w:val="11"/>
              <w:spacing w:before="9"/>
              <w:rPr>
                <w:b/>
                <w:sz w:val="23"/>
              </w:rPr>
            </w:pPr>
          </w:p>
          <w:p>
            <w:pPr>
              <w:pStyle w:val="11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SGL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82" w:type="dxa"/>
          </w:tcPr>
          <w:p>
            <w:pPr>
              <w:pStyle w:val="11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</w:p>
          <w:p>
            <w:pPr>
              <w:pStyle w:val="11"/>
              <w:spacing w:before="199"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Abuja/ 22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  <w:vertAlign w:val="baseline"/>
              </w:rPr>
              <w:t xml:space="preserve"> – 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July,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2014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tbl>
      <w:tblPr>
        <w:tblStyle w:val="5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622"/>
        <w:gridCol w:w="2233"/>
        <w:gridCol w:w="2082"/>
        <w:gridCol w:w="1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3" w:hRule="atLeast"/>
        </w:trPr>
        <w:tc>
          <w:tcPr>
            <w:tcW w:w="88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622" w:type="dxa"/>
          </w:tcPr>
          <w:p>
            <w:pPr>
              <w:pStyle w:val="11"/>
              <w:spacing w:line="276" w:lineRule="auto"/>
              <w:ind w:left="107" w:right="119"/>
              <w:rPr>
                <w:sz w:val="24"/>
              </w:rPr>
            </w:pPr>
            <w:r>
              <w:rPr>
                <w:sz w:val="24"/>
              </w:rPr>
              <w:t>Understanding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</w:p>
        </w:tc>
        <w:tc>
          <w:tcPr>
            <w:tcW w:w="2233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213"/>
              <w:ind w:left="579"/>
              <w:rPr>
                <w:sz w:val="24"/>
              </w:rPr>
            </w:pPr>
            <w:r>
              <w:rPr>
                <w:sz w:val="24"/>
              </w:rPr>
              <w:t>SGL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07-09</w:t>
            </w:r>
          </w:p>
        </w:tc>
        <w:tc>
          <w:tcPr>
            <w:tcW w:w="2082" w:type="dxa"/>
          </w:tcPr>
          <w:p>
            <w:pPr>
              <w:pStyle w:val="11"/>
              <w:spacing w:line="276" w:lineRule="auto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Mekkembuk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Consults</w:t>
            </w:r>
          </w:p>
          <w:p>
            <w:pPr>
              <w:pStyle w:val="11"/>
              <w:spacing w:before="195" w:line="276" w:lineRule="auto"/>
              <w:ind w:left="136" w:right="127"/>
              <w:jc w:val="center"/>
              <w:rPr>
                <w:sz w:val="24"/>
              </w:rPr>
            </w:pPr>
            <w:r>
              <w:rPr>
                <w:sz w:val="24"/>
              </w:rPr>
              <w:t>Yayi Hotel, Minna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Niger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</w:p>
          <w:p>
            <w:pPr>
              <w:pStyle w:val="11"/>
              <w:spacing w:before="199" w:line="276" w:lineRule="auto"/>
              <w:ind w:left="800" w:right="242" w:hanging="528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 xml:space="preserve"> – 22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  <w:vertAlign w:val="baseline"/>
              </w:rPr>
              <w:t xml:space="preserve"> Nov,</w:t>
            </w:r>
            <w:r>
              <w:rPr>
                <w:spacing w:val="-5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2014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</w:trPr>
        <w:tc>
          <w:tcPr>
            <w:tcW w:w="88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622" w:type="dxa"/>
          </w:tcPr>
          <w:p>
            <w:pPr>
              <w:pStyle w:val="11"/>
              <w:tabs>
                <w:tab w:val="left" w:pos="1077"/>
                <w:tab w:val="left" w:pos="2167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Record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Keeping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Handling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</w:p>
        </w:tc>
        <w:tc>
          <w:tcPr>
            <w:tcW w:w="2233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214"/>
              <w:ind w:left="519"/>
              <w:rPr>
                <w:sz w:val="24"/>
              </w:rPr>
            </w:pPr>
            <w:r>
              <w:rPr>
                <w:sz w:val="24"/>
              </w:rPr>
              <w:t>SGL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082" w:type="dxa"/>
          </w:tcPr>
          <w:p>
            <w:pPr>
              <w:pStyle w:val="11"/>
              <w:spacing w:line="451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Germini Resources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ITF,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Makurdi</w:t>
            </w:r>
          </w:p>
          <w:p>
            <w:pPr>
              <w:pStyle w:val="11"/>
              <w:spacing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4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–</w:t>
            </w:r>
            <w:r>
              <w:rPr>
                <w:spacing w:val="4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4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August,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2014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4" w:hRule="atLeast"/>
        </w:trPr>
        <w:tc>
          <w:tcPr>
            <w:tcW w:w="880" w:type="dxa"/>
          </w:tcPr>
          <w:p>
            <w:pPr>
              <w:pStyle w:val="11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622" w:type="dxa"/>
          </w:tcPr>
          <w:p>
            <w:pPr>
              <w:pStyle w:val="11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Conflict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Avoidance,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Negotiation,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and Skills</w:t>
            </w:r>
          </w:p>
        </w:tc>
        <w:tc>
          <w:tcPr>
            <w:tcW w:w="2233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214"/>
              <w:ind w:left="549"/>
              <w:rPr>
                <w:sz w:val="24"/>
              </w:rPr>
            </w:pPr>
            <w:r>
              <w:rPr>
                <w:sz w:val="24"/>
              </w:rPr>
              <w:t>SGL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-17</w:t>
            </w:r>
          </w:p>
        </w:tc>
        <w:tc>
          <w:tcPr>
            <w:tcW w:w="2082" w:type="dxa"/>
          </w:tcPr>
          <w:p>
            <w:pPr>
              <w:pStyle w:val="11"/>
              <w:tabs>
                <w:tab w:val="left" w:pos="1253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Zubandy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Nigeria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</w:p>
          <w:p>
            <w:pPr>
              <w:pStyle w:val="11"/>
              <w:tabs>
                <w:tab w:val="left" w:pos="1346"/>
              </w:tabs>
              <w:spacing w:before="195"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Hamdala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Hotels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Kaduna</w:t>
            </w:r>
          </w:p>
          <w:p>
            <w:pPr>
              <w:pStyle w:val="11"/>
              <w:tabs>
                <w:tab w:val="left" w:pos="981"/>
                <w:tab w:val="left" w:pos="1608"/>
              </w:tabs>
              <w:spacing w:before="201"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–</w:t>
            </w:r>
            <w:r>
              <w:rPr>
                <w:sz w:val="24"/>
                <w:vertAlign w:val="baseline"/>
              </w:rPr>
              <w:tab/>
            </w:r>
            <w:r>
              <w:rPr>
                <w:spacing w:val="-1"/>
                <w:sz w:val="24"/>
                <w:vertAlign w:val="baseline"/>
              </w:rPr>
              <w:t>15</w:t>
            </w:r>
            <w:r>
              <w:rPr>
                <w:spacing w:val="-1"/>
                <w:sz w:val="24"/>
                <w:vertAlign w:val="superscript"/>
              </w:rPr>
              <w:t>th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November,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2015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4" w:hRule="atLeast"/>
        </w:trPr>
        <w:tc>
          <w:tcPr>
            <w:tcW w:w="88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622" w:type="dxa"/>
          </w:tcPr>
          <w:p>
            <w:pPr>
              <w:pStyle w:val="11"/>
              <w:tabs>
                <w:tab w:val="left" w:pos="1899"/>
                <w:tab w:val="left" w:pos="2165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Enhancing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Policy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Formulation,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2233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214"/>
              <w:ind w:left="519"/>
              <w:rPr>
                <w:sz w:val="24"/>
              </w:rPr>
            </w:pPr>
            <w:r>
              <w:rPr>
                <w:sz w:val="24"/>
              </w:rPr>
              <w:t>SGL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082" w:type="dxa"/>
          </w:tcPr>
          <w:p>
            <w:pPr>
              <w:pStyle w:val="11"/>
              <w:tabs>
                <w:tab w:val="left" w:pos="1358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Makurdi,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Benue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</w:p>
          <w:p>
            <w:pPr>
              <w:pStyle w:val="11"/>
              <w:spacing w:before="195" w:line="276" w:lineRule="auto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–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60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July,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2015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6" w:hRule="atLeast"/>
        </w:trPr>
        <w:tc>
          <w:tcPr>
            <w:tcW w:w="88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622" w:type="dxa"/>
          </w:tcPr>
          <w:p>
            <w:pPr>
              <w:pStyle w:val="11"/>
              <w:spacing w:line="276" w:lineRule="auto"/>
              <w:ind w:left="107" w:right="85"/>
              <w:rPr>
                <w:sz w:val="24"/>
              </w:rPr>
            </w:pPr>
            <w:r>
              <w:rPr>
                <w:sz w:val="24"/>
              </w:rPr>
              <w:t>Middle Level Manpower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2233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213"/>
              <w:ind w:left="519"/>
              <w:rPr>
                <w:sz w:val="24"/>
              </w:rPr>
            </w:pPr>
            <w:r>
              <w:rPr>
                <w:sz w:val="24"/>
              </w:rPr>
              <w:t>SGL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082" w:type="dxa"/>
          </w:tcPr>
          <w:p>
            <w:pPr>
              <w:pStyle w:val="11"/>
              <w:tabs>
                <w:tab w:val="left" w:pos="1286"/>
                <w:tab w:val="left" w:pos="1520"/>
                <w:tab w:val="left" w:pos="1579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Golden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Rule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Consultants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Ltd.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Hamdala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Hotels,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Kaduna.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88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622" w:type="dxa"/>
          </w:tcPr>
          <w:p>
            <w:pPr>
              <w:pStyle w:val="11"/>
              <w:tabs>
                <w:tab w:val="left" w:pos="1073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Administrative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Skills</w:t>
            </w:r>
          </w:p>
        </w:tc>
        <w:tc>
          <w:tcPr>
            <w:tcW w:w="2233" w:type="dxa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214"/>
              <w:ind w:left="519"/>
              <w:rPr>
                <w:sz w:val="24"/>
              </w:rPr>
            </w:pPr>
            <w:r>
              <w:rPr>
                <w:sz w:val="24"/>
              </w:rPr>
              <w:t>SGL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082" w:type="dxa"/>
          </w:tcPr>
          <w:p>
            <w:pPr>
              <w:pStyle w:val="11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Cosnia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Consultancy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Ltd.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Minna,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Niger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80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622" w:type="dxa"/>
          </w:tcPr>
          <w:p>
            <w:pPr>
              <w:pStyle w:val="11"/>
              <w:ind w:left="153" w:right="141" w:firstLine="513"/>
              <w:rPr>
                <w:sz w:val="24"/>
              </w:rPr>
            </w:pPr>
            <w:r>
              <w:rPr>
                <w:sz w:val="24"/>
              </w:rPr>
              <w:t>Total 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Workshop</w:t>
            </w:r>
          </w:p>
        </w:tc>
        <w:tc>
          <w:tcPr>
            <w:tcW w:w="2233" w:type="dxa"/>
          </w:tcPr>
          <w:p>
            <w:pPr>
              <w:pStyle w:val="11"/>
              <w:spacing w:before="5"/>
              <w:rPr>
                <w:b/>
                <w:sz w:val="23"/>
              </w:rPr>
            </w:pPr>
          </w:p>
          <w:p>
            <w:pPr>
              <w:pStyle w:val="11"/>
              <w:ind w:left="519"/>
              <w:rPr>
                <w:sz w:val="24"/>
              </w:rPr>
            </w:pPr>
            <w:r>
              <w:rPr>
                <w:sz w:val="24"/>
              </w:rPr>
              <w:t>SGL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2082" w:type="dxa"/>
          </w:tcPr>
          <w:p>
            <w:pPr>
              <w:pStyle w:val="11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DIL Consulting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20th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5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June,</w:t>
            </w:r>
          </w:p>
          <w:p>
            <w:pPr>
              <w:pStyle w:val="11"/>
              <w:spacing w:line="262" w:lineRule="exact"/>
              <w:ind w:left="184" w:right="176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Abuja.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420" w:right="980" w:bottom="1120" w:left="1200" w:header="0" w:footer="933" w:gutter="0"/>
          <w:cols w:space="720" w:num="1"/>
        </w:sectPr>
      </w:pPr>
    </w:p>
    <w:tbl>
      <w:tblPr>
        <w:tblStyle w:val="5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622"/>
        <w:gridCol w:w="2233"/>
        <w:gridCol w:w="2082"/>
        <w:gridCol w:w="1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8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622" w:type="dxa"/>
          </w:tcPr>
          <w:p>
            <w:pPr>
              <w:pStyle w:val="11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Workshop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 Administrative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Personnel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Officers</w:t>
            </w:r>
          </w:p>
        </w:tc>
        <w:tc>
          <w:tcPr>
            <w:tcW w:w="2233" w:type="dxa"/>
          </w:tcPr>
          <w:p>
            <w:pPr>
              <w:pStyle w:val="11"/>
              <w:spacing w:line="270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SGL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082" w:type="dxa"/>
          </w:tcPr>
          <w:p>
            <w:pPr>
              <w:pStyle w:val="11"/>
              <w:ind w:left="160" w:right="149" w:firstLine="2"/>
              <w:jc w:val="center"/>
              <w:rPr>
                <w:sz w:val="24"/>
              </w:rPr>
            </w:pPr>
            <w:r>
              <w:rPr>
                <w:sz w:val="24"/>
              </w:rPr>
              <w:t>Big Team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Resources, Ibadan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to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27th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May,</w:t>
            </w:r>
          </w:p>
          <w:p>
            <w:pPr>
              <w:pStyle w:val="11"/>
              <w:spacing w:line="262" w:lineRule="exact"/>
              <w:ind w:left="184" w:right="176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8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622" w:type="dxa"/>
          </w:tcPr>
          <w:p>
            <w:pPr>
              <w:pStyle w:val="11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Enhancing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Performance Through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Productivity</w:t>
            </w:r>
          </w:p>
          <w:p>
            <w:pPr>
              <w:pStyle w:val="11"/>
              <w:spacing w:line="270" w:lineRule="atLeast"/>
              <w:ind w:left="154" w:right="144"/>
              <w:jc w:val="center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Techniques’</w:t>
            </w:r>
          </w:p>
        </w:tc>
        <w:tc>
          <w:tcPr>
            <w:tcW w:w="2233" w:type="dxa"/>
          </w:tcPr>
          <w:p>
            <w:pPr>
              <w:pStyle w:val="11"/>
              <w:spacing w:line="270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SGL 08 09</w:t>
            </w:r>
          </w:p>
        </w:tc>
        <w:tc>
          <w:tcPr>
            <w:tcW w:w="2082" w:type="dxa"/>
          </w:tcPr>
          <w:p>
            <w:pPr>
              <w:pStyle w:val="11"/>
              <w:ind w:left="113" w:right="103" w:firstLine="1"/>
              <w:jc w:val="center"/>
              <w:rPr>
                <w:sz w:val="24"/>
              </w:rPr>
            </w:pPr>
            <w:r>
              <w:rPr>
                <w:sz w:val="24"/>
              </w:rPr>
              <w:t>Dale 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Consulting,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Lokoja</w:t>
            </w:r>
          </w:p>
          <w:p>
            <w:pPr>
              <w:pStyle w:val="11"/>
              <w:spacing w:before="5"/>
              <w:rPr>
                <w:b/>
                <w:sz w:val="23"/>
              </w:rPr>
            </w:pPr>
          </w:p>
          <w:p>
            <w:pPr>
              <w:pStyle w:val="11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6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May</w:t>
            </w:r>
            <w:r>
              <w:rPr>
                <w:spacing w:val="-6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to</w:t>
            </w:r>
            <w:r>
              <w:rPr>
                <w:spacing w:val="-5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June,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2016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88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622" w:type="dxa"/>
          </w:tcPr>
          <w:p>
            <w:pPr>
              <w:pStyle w:val="11"/>
              <w:ind w:left="119" w:right="109"/>
              <w:jc w:val="center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Enhancement Workshop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 Officers in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</w:tc>
        <w:tc>
          <w:tcPr>
            <w:tcW w:w="2233" w:type="dxa"/>
          </w:tcPr>
          <w:p>
            <w:pPr>
              <w:pStyle w:val="11"/>
              <w:spacing w:line="271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SGL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2082" w:type="dxa"/>
          </w:tcPr>
          <w:p>
            <w:pPr>
              <w:pStyle w:val="11"/>
              <w:ind w:left="666" w:right="157" w:hanging="484"/>
              <w:rPr>
                <w:sz w:val="24"/>
              </w:rPr>
            </w:pPr>
            <w:r>
              <w:rPr>
                <w:sz w:val="24"/>
              </w:rPr>
              <w:t>Febi International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Abuja</w:t>
            </w:r>
          </w:p>
          <w:p>
            <w:pPr>
              <w:pStyle w:val="11"/>
              <w:spacing w:line="270" w:lineRule="atLeast"/>
              <w:ind w:left="800" w:right="214" w:hanging="558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 xml:space="preserve"> to 17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 xml:space="preserve"> June,</w:t>
            </w:r>
            <w:r>
              <w:rPr>
                <w:spacing w:val="-5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2016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80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622" w:type="dxa"/>
          </w:tcPr>
          <w:p>
            <w:pPr>
              <w:pStyle w:val="11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Sectorial Policy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Planning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  <w:tc>
          <w:tcPr>
            <w:tcW w:w="2233" w:type="dxa"/>
          </w:tcPr>
          <w:p>
            <w:pPr>
              <w:pStyle w:val="11"/>
              <w:spacing w:line="270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SGL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2082" w:type="dxa"/>
          </w:tcPr>
          <w:p>
            <w:pPr>
              <w:pStyle w:val="11"/>
              <w:spacing w:line="270" w:lineRule="exact"/>
              <w:ind w:left="184" w:right="176"/>
              <w:jc w:val="center"/>
              <w:rPr>
                <w:sz w:val="24"/>
              </w:rPr>
            </w:pPr>
            <w:r>
              <w:rPr>
                <w:sz w:val="24"/>
              </w:rPr>
              <w:t>DIL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Consulting</w:t>
            </w:r>
          </w:p>
          <w:p>
            <w:pPr>
              <w:pStyle w:val="11"/>
              <w:spacing w:before="8"/>
              <w:rPr>
                <w:b/>
                <w:sz w:val="22"/>
              </w:rPr>
            </w:pPr>
          </w:p>
          <w:p>
            <w:pPr>
              <w:pStyle w:val="11"/>
              <w:spacing w:before="1" w:line="27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 xml:space="preserve"> to 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July,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2017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8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622" w:type="dxa"/>
          </w:tcPr>
          <w:p>
            <w:pPr>
              <w:pStyle w:val="11"/>
              <w:ind w:left="116" w:right="106" w:firstLine="1"/>
              <w:jc w:val="center"/>
              <w:rPr>
                <w:sz w:val="24"/>
              </w:rPr>
            </w:pPr>
            <w:r>
              <w:rPr>
                <w:sz w:val="24"/>
              </w:rPr>
              <w:t>Harnessing Creative 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Innovation for Enhanced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Productivity in the</w:t>
            </w:r>
          </w:p>
          <w:p>
            <w:pPr>
              <w:pStyle w:val="11"/>
              <w:spacing w:line="262" w:lineRule="exact"/>
              <w:ind w:left="150" w:right="144"/>
              <w:jc w:val="center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</w:p>
        </w:tc>
        <w:tc>
          <w:tcPr>
            <w:tcW w:w="2233" w:type="dxa"/>
          </w:tcPr>
          <w:p>
            <w:pPr>
              <w:pStyle w:val="11"/>
              <w:spacing w:line="270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SGL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</w:p>
        </w:tc>
        <w:tc>
          <w:tcPr>
            <w:tcW w:w="2082" w:type="dxa"/>
          </w:tcPr>
          <w:p>
            <w:pPr>
              <w:pStyle w:val="11"/>
              <w:tabs>
                <w:tab w:val="left" w:pos="1302"/>
              </w:tabs>
              <w:ind w:left="257" w:right="247" w:hanging="1"/>
              <w:jc w:val="center"/>
              <w:rPr>
                <w:sz w:val="24"/>
              </w:rPr>
            </w:pPr>
            <w:r>
              <w:rPr>
                <w:sz w:val="24"/>
              </w:rPr>
              <w:t>Decourve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Consultants Ltd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to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July</w:t>
            </w:r>
            <w:r>
              <w:rPr>
                <w:spacing w:val="-13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,</w:t>
            </w:r>
          </w:p>
          <w:p>
            <w:pPr>
              <w:pStyle w:val="11"/>
              <w:spacing w:line="262" w:lineRule="exact"/>
              <w:ind w:left="184" w:right="176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8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622" w:type="dxa"/>
          </w:tcPr>
          <w:p>
            <w:pPr>
              <w:pStyle w:val="11"/>
              <w:ind w:left="662" w:right="653" w:firstLine="22"/>
              <w:jc w:val="both"/>
              <w:rPr>
                <w:sz w:val="24"/>
              </w:rPr>
            </w:pPr>
            <w:r>
              <w:rPr>
                <w:sz w:val="24"/>
              </w:rPr>
              <w:t>Efficiency &amp;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Improvement</w:t>
            </w:r>
          </w:p>
        </w:tc>
        <w:tc>
          <w:tcPr>
            <w:tcW w:w="2233" w:type="dxa"/>
          </w:tcPr>
          <w:p>
            <w:pPr>
              <w:pStyle w:val="11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SGL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06</w:t>
            </w:r>
          </w:p>
        </w:tc>
        <w:tc>
          <w:tcPr>
            <w:tcW w:w="2082" w:type="dxa"/>
          </w:tcPr>
          <w:p>
            <w:pPr>
              <w:pStyle w:val="11"/>
              <w:ind w:left="873" w:right="125" w:hanging="32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Consulting</w:t>
            </w:r>
          </w:p>
          <w:p>
            <w:pPr>
              <w:pStyle w:val="11"/>
              <w:spacing w:line="270" w:lineRule="atLeast"/>
              <w:ind w:left="800" w:hanging="46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to 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 xml:space="preserve"> May,</w:t>
            </w:r>
            <w:r>
              <w:rPr>
                <w:spacing w:val="-58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2017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80" w:type="dxa"/>
          </w:tcPr>
          <w:p>
            <w:pPr>
              <w:pStyle w:val="11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622" w:type="dxa"/>
          </w:tcPr>
          <w:p>
            <w:pPr>
              <w:pStyle w:val="11"/>
              <w:ind w:left="152" w:right="145" w:firstLine="2"/>
              <w:jc w:val="center"/>
              <w:rPr>
                <w:sz w:val="24"/>
              </w:rPr>
            </w:pPr>
            <w:r>
              <w:rPr>
                <w:sz w:val="24"/>
              </w:rPr>
              <w:t>Transformational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Leadership, Emotional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Intelligence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 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Workshop</w:t>
            </w:r>
          </w:p>
        </w:tc>
        <w:tc>
          <w:tcPr>
            <w:tcW w:w="2233" w:type="dxa"/>
          </w:tcPr>
          <w:p>
            <w:pPr>
              <w:pStyle w:val="11"/>
              <w:spacing w:line="271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SGL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</w:p>
        </w:tc>
        <w:tc>
          <w:tcPr>
            <w:tcW w:w="2082" w:type="dxa"/>
          </w:tcPr>
          <w:p>
            <w:pPr>
              <w:pStyle w:val="11"/>
              <w:spacing w:line="276" w:lineRule="auto"/>
              <w:ind w:left="186" w:right="175"/>
              <w:jc w:val="center"/>
              <w:rPr>
                <w:sz w:val="24"/>
              </w:rPr>
            </w:pPr>
            <w:r>
              <w:rPr>
                <w:sz w:val="24"/>
              </w:rPr>
              <w:t>HFC Consulting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Ltd</w:t>
            </w:r>
          </w:p>
          <w:p>
            <w:pPr>
              <w:pStyle w:val="11"/>
              <w:spacing w:before="195" w:line="276" w:lineRule="auto"/>
              <w:ind w:left="186" w:right="17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 xml:space="preserve"> – 13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 xml:space="preserve"> August,</w:t>
            </w:r>
            <w:r>
              <w:rPr>
                <w:spacing w:val="-57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2019</w:t>
            </w:r>
          </w:p>
          <w:p>
            <w:pPr>
              <w:pStyle w:val="11"/>
              <w:spacing w:before="199" w:line="262" w:lineRule="exac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Dubai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88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622" w:type="dxa"/>
          </w:tcPr>
          <w:p>
            <w:pPr>
              <w:pStyle w:val="11"/>
              <w:ind w:left="173" w:right="164" w:firstLine="1"/>
              <w:jc w:val="center"/>
              <w:rPr>
                <w:sz w:val="24"/>
              </w:rPr>
            </w:pPr>
            <w:r>
              <w:rPr>
                <w:sz w:val="24"/>
              </w:rPr>
              <w:t>Work Ethics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Attitudinal Change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enhance Organizational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Productivity</w:t>
            </w:r>
          </w:p>
        </w:tc>
        <w:tc>
          <w:tcPr>
            <w:tcW w:w="2233" w:type="dxa"/>
          </w:tcPr>
          <w:p>
            <w:pPr>
              <w:pStyle w:val="11"/>
              <w:spacing w:line="270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SGL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2082" w:type="dxa"/>
          </w:tcPr>
          <w:p>
            <w:pPr>
              <w:pStyle w:val="11"/>
              <w:ind w:left="107" w:right="565"/>
              <w:rPr>
                <w:sz w:val="24"/>
              </w:rPr>
            </w:pPr>
            <w:r>
              <w:rPr>
                <w:sz w:val="24"/>
              </w:rPr>
              <w:t>Big Team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Resources Ltd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Ibadan</w:t>
            </w:r>
          </w:p>
          <w:p>
            <w:pPr>
              <w:pStyle w:val="11"/>
              <w:spacing w:line="270" w:lineRule="atLeast"/>
              <w:ind w:left="107" w:right="332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to 14th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September,</w:t>
            </w:r>
            <w:r>
              <w:rPr>
                <w:spacing w:val="-14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2018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8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622" w:type="dxa"/>
          </w:tcPr>
          <w:p>
            <w:pPr>
              <w:pStyle w:val="11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Fundamental of Speech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writing and Effective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</w:t>
            </w:r>
          </w:p>
        </w:tc>
        <w:tc>
          <w:tcPr>
            <w:tcW w:w="2233" w:type="dxa"/>
          </w:tcPr>
          <w:p>
            <w:pPr>
              <w:pStyle w:val="11"/>
              <w:spacing w:line="269" w:lineRule="exact"/>
              <w:ind w:left="127" w:right="120"/>
              <w:jc w:val="center"/>
              <w:rPr>
                <w:sz w:val="24"/>
              </w:rPr>
            </w:pPr>
            <w:r>
              <w:rPr>
                <w:sz w:val="24"/>
              </w:rPr>
              <w:t>SGL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08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082" w:type="dxa"/>
          </w:tcPr>
          <w:p>
            <w:pPr>
              <w:pStyle w:val="1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Dale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Consultancy.</w:t>
            </w:r>
          </w:p>
          <w:p>
            <w:pPr>
              <w:pStyle w:val="11"/>
              <w:tabs>
                <w:tab w:val="left" w:pos="142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Minna,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Niger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State.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to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August,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2018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420" w:right="980" w:bottom="1120" w:left="1200" w:header="0" w:footer="933" w:gutter="0"/>
          <w:cols w:space="720" w:num="1"/>
        </w:sectPr>
      </w:pPr>
    </w:p>
    <w:tbl>
      <w:tblPr>
        <w:tblStyle w:val="5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622"/>
        <w:gridCol w:w="2233"/>
        <w:gridCol w:w="2082"/>
        <w:gridCol w:w="1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88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622" w:type="dxa"/>
          </w:tcPr>
          <w:p>
            <w:pPr>
              <w:pStyle w:val="11"/>
              <w:spacing w:line="276" w:lineRule="auto"/>
              <w:ind w:left="107" w:right="125"/>
              <w:rPr>
                <w:sz w:val="24"/>
              </w:rPr>
            </w:pPr>
            <w:r>
              <w:rPr>
                <w:sz w:val="24"/>
              </w:rPr>
              <w:t>Subordinate Becoming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 Change Agent and 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Accomplished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</w:p>
        </w:tc>
        <w:tc>
          <w:tcPr>
            <w:tcW w:w="2233" w:type="dxa"/>
          </w:tcPr>
          <w:p>
            <w:pPr>
              <w:pStyle w:val="11"/>
              <w:spacing w:line="270" w:lineRule="exact"/>
              <w:ind w:left="579"/>
              <w:rPr>
                <w:sz w:val="24"/>
              </w:rPr>
            </w:pPr>
            <w:r>
              <w:rPr>
                <w:sz w:val="24"/>
              </w:rPr>
              <w:t>SGL 05 - 7</w:t>
            </w:r>
          </w:p>
        </w:tc>
        <w:tc>
          <w:tcPr>
            <w:tcW w:w="2082" w:type="dxa"/>
          </w:tcPr>
          <w:p>
            <w:pPr>
              <w:pStyle w:val="11"/>
              <w:ind w:left="124" w:right="114" w:firstLine="1"/>
              <w:jc w:val="center"/>
              <w:rPr>
                <w:sz w:val="24"/>
              </w:rPr>
            </w:pPr>
            <w:r>
              <w:rPr>
                <w:sz w:val="24"/>
              </w:rPr>
              <w:t>Mekkembuk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Consulting Ltd.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Minna,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Niger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-12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April,</w:t>
            </w:r>
          </w:p>
          <w:p>
            <w:pPr>
              <w:pStyle w:val="11"/>
              <w:spacing w:line="262" w:lineRule="exact"/>
              <w:ind w:left="184" w:right="176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spacing w:before="0" w:line="272" w:lineRule="exact"/>
        <w:ind w:left="93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Establishment,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Records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Training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Department,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October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2020</w:t>
      </w:r>
    </w:p>
    <w:p>
      <w:pPr>
        <w:pStyle w:val="6"/>
        <w:rPr>
          <w:b/>
          <w:i/>
          <w:sz w:val="26"/>
        </w:rPr>
      </w:pPr>
    </w:p>
    <w:p>
      <w:pPr>
        <w:pStyle w:val="6"/>
        <w:spacing w:before="175" w:line="480" w:lineRule="auto"/>
        <w:ind w:left="217" w:right="433" w:firstLine="720"/>
        <w:jc w:val="both"/>
      </w:pPr>
      <w:r>
        <w:t>Table 4.7.1 and 4.7.2 showed the yearly trainings both legislative aides and the core staff</w:t>
      </w:r>
      <w:r>
        <w:rPr>
          <w:spacing w:val="1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Commission</w:t>
      </w:r>
      <w:r>
        <w:rPr>
          <w:spacing w:val="36"/>
        </w:rPr>
        <w:t xml:space="preserve"> </w:t>
      </w:r>
      <w:r>
        <w:t>participated</w:t>
      </w:r>
      <w:r>
        <w:rPr>
          <w:spacing w:val="35"/>
        </w:rPr>
        <w:t xml:space="preserve"> </w:t>
      </w:r>
      <w:r>
        <w:t>as</w:t>
      </w:r>
      <w:r>
        <w:rPr>
          <w:spacing w:val="34"/>
        </w:rPr>
        <w:t xml:space="preserve"> </w:t>
      </w:r>
      <w:r>
        <w:t>obtained</w:t>
      </w:r>
      <w:r>
        <w:rPr>
          <w:spacing w:val="37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relevant</w:t>
      </w:r>
      <w:r>
        <w:rPr>
          <w:spacing w:val="36"/>
        </w:rPr>
        <w:t xml:space="preserve"> </w:t>
      </w:r>
      <w:r>
        <w:t>department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Commission.</w:t>
      </w:r>
      <w:r>
        <w:rPr>
          <w:spacing w:val="-58"/>
        </w:rPr>
        <w:t xml:space="preserve"> </w:t>
      </w:r>
      <w:r>
        <w:t>This highlighted the emphasis the Commission placed on training as a lot of resources have been</w:t>
      </w:r>
      <w:r>
        <w:rPr>
          <w:spacing w:val="1"/>
        </w:rPr>
        <w:t xml:space="preserve"> </w:t>
      </w:r>
      <w:r>
        <w:t>deployed to that effect. The trainings are target-based and structured on grade levels for easy</w:t>
      </w:r>
      <w:r>
        <w:rPr>
          <w:spacing w:val="1"/>
        </w:rPr>
        <w:t xml:space="preserve"> </w:t>
      </w:r>
      <w:r>
        <w:t>human capital development. Despite available records that showed the above, the study went</w:t>
      </w:r>
      <w:r>
        <w:rPr>
          <w:spacing w:val="1"/>
        </w:rPr>
        <w:t xml:space="preserve"> </w:t>
      </w:r>
      <w:r>
        <w:t>further to carry out an interview of staff to ascertain the skills and capability of the training</w:t>
      </w:r>
      <w:r>
        <w:rPr>
          <w:spacing w:val="1"/>
        </w:rPr>
        <w:t xml:space="preserve"> </w:t>
      </w:r>
      <w:r>
        <w:t>consultants.</w:t>
      </w:r>
    </w:p>
    <w:p>
      <w:pPr>
        <w:pStyle w:val="3"/>
        <w:spacing w:before="202" w:line="480" w:lineRule="auto"/>
        <w:ind w:right="435"/>
      </w:pPr>
      <w:r>
        <w:t>Table</w:t>
      </w:r>
      <w:r>
        <w:rPr>
          <w:spacing w:val="1"/>
        </w:rPr>
        <w:t xml:space="preserve"> </w:t>
      </w:r>
      <w:r>
        <w:t>4.8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able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achieved its mandate from 2013 – 2018?</w:t>
      </w:r>
    </w:p>
    <w:p>
      <w:pPr>
        <w:pStyle w:val="6"/>
        <w:spacing w:before="5" w:after="1"/>
        <w:rPr>
          <w:b/>
          <w:sz w:val="17"/>
        </w:rPr>
      </w:pP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3116" w:type="dxa"/>
          </w:tcPr>
          <w:p>
            <w:pPr>
              <w:pStyle w:val="11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OPINIONS</w:t>
            </w:r>
          </w:p>
        </w:tc>
        <w:tc>
          <w:tcPr>
            <w:tcW w:w="3116" w:type="dxa"/>
          </w:tcPr>
          <w:p>
            <w:pPr>
              <w:pStyle w:val="11"/>
              <w:spacing w:line="360" w:lineRule="auto"/>
              <w:ind w:left="671" w:right="652" w:firstLine="155"/>
              <w:rPr>
                <w:b/>
                <w:sz w:val="24"/>
              </w:rPr>
            </w:pPr>
            <w:r>
              <w:rPr>
                <w:b/>
                <w:sz w:val="24"/>
              </w:rPr>
              <w:t>NUMBER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RESPONDENTS</w:t>
            </w:r>
          </w:p>
        </w:tc>
        <w:tc>
          <w:tcPr>
            <w:tcW w:w="3117" w:type="dxa"/>
          </w:tcPr>
          <w:p>
            <w:pPr>
              <w:pStyle w:val="11"/>
              <w:spacing w:line="275" w:lineRule="exact"/>
              <w:ind w:left="555" w:right="5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116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  <w:tc>
          <w:tcPr>
            <w:tcW w:w="3116" w:type="dxa"/>
          </w:tcPr>
          <w:p>
            <w:pPr>
              <w:pStyle w:val="11"/>
              <w:spacing w:line="273" w:lineRule="exact"/>
              <w:ind w:left="143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117" w:type="dxa"/>
          </w:tcPr>
          <w:p>
            <w:pPr>
              <w:pStyle w:val="11"/>
              <w:spacing w:line="273" w:lineRule="exact"/>
              <w:ind w:left="553" w:right="543"/>
              <w:jc w:val="center"/>
              <w:rPr>
                <w:sz w:val="24"/>
              </w:rPr>
            </w:pPr>
            <w:r>
              <w:rPr>
                <w:sz w:val="24"/>
              </w:rPr>
              <w:t>46.9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116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Disagreed</w:t>
            </w:r>
          </w:p>
        </w:tc>
        <w:tc>
          <w:tcPr>
            <w:tcW w:w="3116" w:type="dxa"/>
          </w:tcPr>
          <w:p>
            <w:pPr>
              <w:pStyle w:val="11"/>
              <w:spacing w:line="273" w:lineRule="exact"/>
              <w:ind w:left="143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117" w:type="dxa"/>
          </w:tcPr>
          <w:p>
            <w:pPr>
              <w:pStyle w:val="11"/>
              <w:spacing w:line="273" w:lineRule="exact"/>
              <w:ind w:left="551" w:right="543"/>
              <w:jc w:val="center"/>
              <w:rPr>
                <w:sz w:val="24"/>
              </w:rPr>
            </w:pPr>
            <w:r>
              <w:rPr>
                <w:sz w:val="24"/>
              </w:rPr>
              <w:t>46.9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116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1"/>
              <w:spacing w:line="273" w:lineRule="exact"/>
              <w:ind w:left="14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7" w:type="dxa"/>
          </w:tcPr>
          <w:p>
            <w:pPr>
              <w:pStyle w:val="11"/>
              <w:spacing w:line="273" w:lineRule="exact"/>
              <w:ind w:left="553" w:right="543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116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1"/>
              <w:spacing w:line="273" w:lineRule="exact"/>
              <w:ind w:left="137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117" w:type="dxa"/>
          </w:tcPr>
          <w:p>
            <w:pPr>
              <w:pStyle w:val="11"/>
              <w:spacing w:line="273" w:lineRule="exact"/>
              <w:ind w:left="554" w:right="54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 w:line="275" w:lineRule="exact"/>
        <w:ind w:left="217" w:right="0" w:firstLine="0"/>
        <w:jc w:val="left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October,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2020.</w:t>
      </w:r>
    </w:p>
    <w:p>
      <w:pPr>
        <w:pStyle w:val="6"/>
        <w:spacing w:before="6"/>
        <w:rPr>
          <w:b/>
          <w:sz w:val="28"/>
        </w:rPr>
      </w:pPr>
    </w:p>
    <w:p>
      <w:pPr>
        <w:pStyle w:val="6"/>
        <w:spacing w:line="480" w:lineRule="auto"/>
        <w:ind w:left="217" w:right="434" w:firstLine="720"/>
        <w:jc w:val="both"/>
      </w:pPr>
      <w:r>
        <w:t>The above table shows respondents opinions to what extent has the National Assembly</w:t>
      </w:r>
      <w:r>
        <w:rPr>
          <w:spacing w:val="1"/>
        </w:rPr>
        <w:t xml:space="preserve"> </w:t>
      </w:r>
      <w:r>
        <w:t>Service Commission achieve its mandate from 2013 – 2018. To this effect, 75 respondents</w:t>
      </w:r>
      <w:r>
        <w:rPr>
          <w:spacing w:val="1"/>
        </w:rPr>
        <w:t xml:space="preserve"> </w:t>
      </w:r>
      <w:r>
        <w:t>representing</w:t>
      </w:r>
      <w:r>
        <w:rPr>
          <w:spacing w:val="40"/>
        </w:rPr>
        <w:t xml:space="preserve"> </w:t>
      </w:r>
      <w:r>
        <w:t>46.9%,</w:t>
      </w:r>
      <w:r>
        <w:rPr>
          <w:spacing w:val="40"/>
        </w:rPr>
        <w:t xml:space="preserve"> </w:t>
      </w:r>
      <w:r>
        <w:t>while</w:t>
      </w:r>
      <w:r>
        <w:rPr>
          <w:spacing w:val="40"/>
        </w:rPr>
        <w:t xml:space="preserve"> </w:t>
      </w:r>
      <w:r>
        <w:t>75</w:t>
      </w:r>
      <w:r>
        <w:rPr>
          <w:spacing w:val="40"/>
        </w:rPr>
        <w:t xml:space="preserve"> </w:t>
      </w:r>
      <w:r>
        <w:t>respondents</w:t>
      </w:r>
      <w:r>
        <w:rPr>
          <w:spacing w:val="40"/>
        </w:rPr>
        <w:t xml:space="preserve"> </w:t>
      </w:r>
      <w:r>
        <w:t>representing</w:t>
      </w:r>
      <w:r>
        <w:rPr>
          <w:spacing w:val="39"/>
        </w:rPr>
        <w:t xml:space="preserve"> </w:t>
      </w:r>
      <w:r>
        <w:t>46.9%</w:t>
      </w:r>
      <w:r>
        <w:rPr>
          <w:spacing w:val="40"/>
        </w:rPr>
        <w:t xml:space="preserve"> </w:t>
      </w:r>
      <w:r>
        <w:t>disagreed.</w:t>
      </w:r>
      <w:r>
        <w:rPr>
          <w:spacing w:val="40"/>
        </w:rPr>
        <w:t xml:space="preserve"> </w:t>
      </w:r>
      <w:r>
        <w:t>10</w:t>
      </w:r>
      <w:r>
        <w:rPr>
          <w:spacing w:val="39"/>
        </w:rPr>
        <w:t xml:space="preserve"> </w:t>
      </w:r>
      <w:r>
        <w:t>respondents</w:t>
      </w:r>
    </w:p>
    <w:p>
      <w:pPr>
        <w:spacing w:after="0" w:line="480" w:lineRule="auto"/>
        <w:jc w:val="both"/>
        <w:sectPr>
          <w:pgSz w:w="12240" w:h="15840"/>
          <w:pgMar w:top="1420" w:right="980" w:bottom="112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7" w:right="433"/>
      </w:pPr>
      <w:r>
        <w:t>representing 6.2% were undecided. This explicitly shows there is a tie between the agreed and the</w:t>
      </w:r>
      <w:r>
        <w:rPr>
          <w:spacing w:val="-57"/>
        </w:rPr>
        <w:t xml:space="preserve"> </w:t>
      </w:r>
      <w:r>
        <w:t>disagreed.</w:t>
      </w:r>
    </w:p>
    <w:p>
      <w:pPr>
        <w:pStyle w:val="3"/>
        <w:spacing w:before="201" w:line="360" w:lineRule="auto"/>
        <w:ind w:right="434"/>
        <w:jc w:val="left"/>
      </w:pPr>
      <w:r>
        <w:t>Table</w:t>
      </w:r>
      <w:r>
        <w:rPr>
          <w:spacing w:val="25"/>
        </w:rPr>
        <w:t xml:space="preserve"> </w:t>
      </w:r>
      <w:r>
        <w:t>4.9</w:t>
      </w:r>
      <w:r>
        <w:rPr>
          <w:spacing w:val="24"/>
        </w:rPr>
        <w:t xml:space="preserve"> </w:t>
      </w:r>
      <w:r>
        <w:t>What</w:t>
      </w:r>
      <w:r>
        <w:rPr>
          <w:spacing w:val="25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challenges</w:t>
      </w:r>
      <w:r>
        <w:rPr>
          <w:spacing w:val="24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confronted</w:t>
      </w:r>
      <w:r>
        <w:rPr>
          <w:spacing w:val="25"/>
        </w:rPr>
        <w:t xml:space="preserve"> </w:t>
      </w:r>
      <w:r>
        <w:t>National</w:t>
      </w:r>
      <w:r>
        <w:rPr>
          <w:spacing w:val="25"/>
        </w:rPr>
        <w:t xml:space="preserve"> </w:t>
      </w:r>
      <w:r>
        <w:t>Assembly</w:t>
      </w:r>
      <w:r>
        <w:rPr>
          <w:spacing w:val="22"/>
        </w:rPr>
        <w:t xml:space="preserve"> </w:t>
      </w:r>
      <w:r>
        <w:t>Service</w:t>
      </w:r>
      <w:r>
        <w:rPr>
          <w:spacing w:val="26"/>
        </w:rPr>
        <w:t xml:space="preserve"> </w:t>
      </w:r>
      <w:r>
        <w:t>Commission</w:t>
      </w:r>
      <w:r>
        <w:rPr>
          <w:spacing w:val="2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effective discharge</w:t>
      </w:r>
      <w:r>
        <w:rPr>
          <w:spacing w:val="-2"/>
        </w:rPr>
        <w:t xml:space="preserve"> </w:t>
      </w:r>
      <w:r>
        <w:t>of its mandate from 2013 –</w:t>
      </w:r>
      <w:r>
        <w:rPr>
          <w:spacing w:val="-1"/>
        </w:rPr>
        <w:t xml:space="preserve"> </w:t>
      </w:r>
      <w:r>
        <w:t>2018?</w:t>
      </w:r>
    </w:p>
    <w:p>
      <w:pPr>
        <w:pStyle w:val="6"/>
        <w:spacing w:before="6"/>
        <w:rPr>
          <w:b/>
          <w:sz w:val="17"/>
        </w:rPr>
      </w:pPr>
    </w:p>
    <w:tbl>
      <w:tblPr>
        <w:tblStyle w:val="5"/>
        <w:tblW w:w="0" w:type="auto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2430"/>
        <w:gridCol w:w="1260"/>
        <w:gridCol w:w="1260"/>
        <w:gridCol w:w="1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83" w:type="dxa"/>
            <w:vMerge w:val="restart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430" w:type="dxa"/>
            <w:vMerge w:val="restart"/>
          </w:tcPr>
          <w:p>
            <w:pPr>
              <w:pStyle w:val="11"/>
              <w:spacing w:line="480" w:lineRule="auto"/>
              <w:ind w:left="548" w:right="302" w:hanging="221"/>
              <w:rPr>
                <w:b/>
                <w:sz w:val="18"/>
              </w:rPr>
            </w:pPr>
            <w:r>
              <w:rPr>
                <w:b/>
                <w:sz w:val="18"/>
              </w:rPr>
              <w:t>TOTAL NUMBER 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RESPONDENTS</w:t>
            </w:r>
          </w:p>
        </w:tc>
        <w:tc>
          <w:tcPr>
            <w:tcW w:w="2520" w:type="dxa"/>
            <w:gridSpan w:val="2"/>
          </w:tcPr>
          <w:p>
            <w:pPr>
              <w:pStyle w:val="11"/>
              <w:spacing w:line="206" w:lineRule="exact"/>
              <w:ind w:left="813"/>
              <w:rPr>
                <w:b/>
                <w:sz w:val="18"/>
              </w:rPr>
            </w:pPr>
            <w:r>
              <w:rPr>
                <w:b/>
                <w:sz w:val="18"/>
              </w:rPr>
              <w:t>OPINIONS</w:t>
            </w:r>
          </w:p>
        </w:tc>
        <w:tc>
          <w:tcPr>
            <w:tcW w:w="1744" w:type="dxa"/>
            <w:vMerge w:val="restart"/>
          </w:tcPr>
          <w:p>
            <w:pPr>
              <w:pStyle w:val="11"/>
              <w:spacing w:line="206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PERCENTAGE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0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11"/>
              <w:spacing w:line="206" w:lineRule="exact"/>
              <w:ind w:left="366" w:right="3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1260" w:type="dxa"/>
          </w:tcPr>
          <w:p>
            <w:pPr>
              <w:pStyle w:val="11"/>
              <w:spacing w:line="206" w:lineRule="exact"/>
              <w:ind w:left="366" w:right="3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2083" w:type="dxa"/>
          </w:tcPr>
          <w:p>
            <w:pPr>
              <w:pStyle w:val="11"/>
              <w:tabs>
                <w:tab w:val="left" w:pos="1362"/>
              </w:tabs>
              <w:spacing w:line="48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Accommodation</w:t>
            </w:r>
          </w:p>
        </w:tc>
        <w:tc>
          <w:tcPr>
            <w:tcW w:w="2430" w:type="dxa"/>
          </w:tcPr>
          <w:p>
            <w:pPr>
              <w:pStyle w:val="11"/>
              <w:spacing w:line="273" w:lineRule="exact"/>
              <w:ind w:left="1012" w:right="1006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60" w:type="dxa"/>
          </w:tcPr>
          <w:p>
            <w:pPr>
              <w:pStyle w:val="11"/>
              <w:spacing w:line="273" w:lineRule="exact"/>
              <w:ind w:left="367" w:right="36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60" w:type="dxa"/>
          </w:tcPr>
          <w:p>
            <w:pPr>
              <w:pStyle w:val="11"/>
              <w:spacing w:line="273" w:lineRule="exact"/>
              <w:ind w:left="367" w:right="36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44" w:type="dxa"/>
          </w:tcPr>
          <w:p>
            <w:pPr>
              <w:pStyle w:val="11"/>
              <w:spacing w:line="273" w:lineRule="exact"/>
              <w:ind w:left="294"/>
              <w:rPr>
                <w:sz w:val="24"/>
              </w:rPr>
            </w:pPr>
            <w:r>
              <w:rPr>
                <w:sz w:val="24"/>
              </w:rPr>
              <w:t>YES-93.8%</w:t>
            </w: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177"/>
              <w:ind w:left="406"/>
              <w:rPr>
                <w:sz w:val="24"/>
              </w:rPr>
            </w:pPr>
            <w:r>
              <w:rPr>
                <w:sz w:val="24"/>
              </w:rPr>
              <w:t>NO-6.2%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2083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</w:p>
        </w:tc>
        <w:tc>
          <w:tcPr>
            <w:tcW w:w="2430" w:type="dxa"/>
          </w:tcPr>
          <w:p>
            <w:pPr>
              <w:pStyle w:val="11"/>
              <w:spacing w:line="274" w:lineRule="exact"/>
              <w:ind w:left="1011" w:right="1007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60" w:type="dxa"/>
          </w:tcPr>
          <w:p>
            <w:pPr>
              <w:pStyle w:val="11"/>
              <w:spacing w:line="274" w:lineRule="exact"/>
              <w:ind w:left="366" w:right="36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260" w:type="dxa"/>
          </w:tcPr>
          <w:p>
            <w:pPr>
              <w:pStyle w:val="11"/>
              <w:spacing w:line="274" w:lineRule="exact"/>
              <w:ind w:left="365" w:right="36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44" w:type="dxa"/>
          </w:tcPr>
          <w:p>
            <w:pPr>
              <w:pStyle w:val="11"/>
              <w:spacing w:line="274" w:lineRule="exact"/>
              <w:ind w:left="293"/>
              <w:rPr>
                <w:sz w:val="24"/>
              </w:rPr>
            </w:pPr>
            <w:r>
              <w:rPr>
                <w:sz w:val="24"/>
              </w:rPr>
              <w:t>YES-84.3%</w:t>
            </w: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176"/>
              <w:ind w:left="346"/>
              <w:rPr>
                <w:sz w:val="24"/>
              </w:rPr>
            </w:pPr>
            <w:r>
              <w:rPr>
                <w:sz w:val="24"/>
              </w:rPr>
              <w:t>NO-15.7%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2083" w:type="dxa"/>
          </w:tcPr>
          <w:p>
            <w:pPr>
              <w:pStyle w:val="11"/>
              <w:spacing w:line="480" w:lineRule="auto"/>
              <w:ind w:left="107" w:right="893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2430" w:type="dxa"/>
          </w:tcPr>
          <w:p>
            <w:pPr>
              <w:pStyle w:val="11"/>
              <w:spacing w:line="273" w:lineRule="exact"/>
              <w:ind w:left="1012" w:right="1006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60" w:type="dxa"/>
          </w:tcPr>
          <w:p>
            <w:pPr>
              <w:pStyle w:val="11"/>
              <w:spacing w:line="273" w:lineRule="exact"/>
              <w:ind w:left="367" w:right="36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60" w:type="dxa"/>
          </w:tcPr>
          <w:p>
            <w:pPr>
              <w:pStyle w:val="11"/>
              <w:spacing w:line="273" w:lineRule="exact"/>
              <w:ind w:left="367" w:right="360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44" w:type="dxa"/>
          </w:tcPr>
          <w:p>
            <w:pPr>
              <w:pStyle w:val="11"/>
              <w:spacing w:line="273" w:lineRule="exact"/>
              <w:ind w:left="384"/>
              <w:rPr>
                <w:sz w:val="24"/>
              </w:rPr>
            </w:pPr>
            <w:r>
              <w:rPr>
                <w:sz w:val="24"/>
              </w:rPr>
              <w:t>YES-50%</w:t>
            </w: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177"/>
              <w:ind w:left="526"/>
              <w:rPr>
                <w:sz w:val="24"/>
              </w:rPr>
            </w:pPr>
            <w:r>
              <w:rPr>
                <w:sz w:val="24"/>
              </w:rPr>
              <w:t>NO-50%</w:t>
            </w:r>
          </w:p>
        </w:tc>
      </w:tr>
    </w:tbl>
    <w:p>
      <w:pPr>
        <w:spacing w:before="0"/>
        <w:ind w:left="937" w:right="0" w:firstLine="0"/>
        <w:jc w:val="left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October,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2020.</w:t>
      </w:r>
    </w:p>
    <w:p>
      <w:pPr>
        <w:pStyle w:val="6"/>
        <w:spacing w:before="1"/>
        <w:rPr>
          <w:b/>
          <w:sz w:val="29"/>
        </w:rPr>
      </w:pPr>
    </w:p>
    <w:p>
      <w:pPr>
        <w:pStyle w:val="6"/>
        <w:spacing w:line="480" w:lineRule="auto"/>
        <w:ind w:left="217" w:right="432" w:firstLine="720"/>
        <w:jc w:val="both"/>
      </w:pPr>
      <w:r>
        <w:t>The table above shows respondents opinions on the challenges that confronted National</w:t>
      </w:r>
      <w:r>
        <w:rPr>
          <w:spacing w:val="1"/>
        </w:rPr>
        <w:t xml:space="preserve"> </w:t>
      </w:r>
      <w:r>
        <w:t>Assembly Service Commission in the effective discharge of its mandate from 2013 - 2018. In</w:t>
      </w:r>
      <w:r>
        <w:rPr>
          <w:spacing w:val="1"/>
        </w:rPr>
        <w:t xml:space="preserve"> </w:t>
      </w:r>
      <w:r>
        <w:t>view of this, inadequate office accommodation, 150 respondents representing 93.8% says YES,</w:t>
      </w:r>
      <w:r>
        <w:rPr>
          <w:spacing w:val="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10 respondents representing 6.2% says NO.</w:t>
      </w:r>
    </w:p>
    <w:p>
      <w:pPr>
        <w:pStyle w:val="6"/>
        <w:spacing w:before="200" w:line="480" w:lineRule="auto"/>
        <w:ind w:left="217" w:right="434" w:firstLine="720"/>
        <w:jc w:val="both"/>
      </w:pPr>
      <w:r>
        <w:t>On lack of motivation, 135 respondents representing 84.3% says YES, which affirms that</w:t>
      </w:r>
      <w:r>
        <w:rPr>
          <w:spacing w:val="1"/>
        </w:rPr>
        <w:t xml:space="preserve"> </w:t>
      </w:r>
      <w:r>
        <w:t>lack of motivation hinders performance in the workplace, while 25 respondents representing</w:t>
      </w:r>
      <w:r>
        <w:rPr>
          <w:spacing w:val="1"/>
        </w:rPr>
        <w:t xml:space="preserve"> </w:t>
      </w:r>
      <w:r>
        <w:t>15.7%</w:t>
      </w:r>
      <w:r>
        <w:rPr>
          <w:spacing w:val="-2"/>
        </w:rPr>
        <w:t xml:space="preserve"> </w:t>
      </w:r>
      <w:r>
        <w:t>says</w:t>
      </w:r>
      <w:r>
        <w:rPr>
          <w:spacing w:val="-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credence that</w:t>
      </w:r>
      <w:r>
        <w:rPr>
          <w:spacing w:val="-1"/>
        </w:rPr>
        <w:t xml:space="preserve"> </w:t>
      </w:r>
      <w:r>
        <w:t>motivation increases</w:t>
      </w:r>
      <w:r>
        <w:rPr>
          <w:spacing w:val="-1"/>
        </w:rPr>
        <w:t xml:space="preserve"> </w:t>
      </w:r>
      <w:r>
        <w:t>performance.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spacing w:before="76" w:line="480" w:lineRule="auto"/>
        <w:ind w:firstLine="720"/>
        <w:jc w:val="left"/>
      </w:pPr>
      <w:r>
        <w:t>Table</w:t>
      </w:r>
      <w:r>
        <w:rPr>
          <w:spacing w:val="43"/>
        </w:rPr>
        <w:t xml:space="preserve"> </w:t>
      </w:r>
      <w:r>
        <w:t>4.10</w:t>
      </w:r>
      <w:r>
        <w:rPr>
          <w:spacing w:val="43"/>
        </w:rPr>
        <w:t xml:space="preserve"> </w:t>
      </w:r>
      <w:r>
        <w:t>What</w:t>
      </w:r>
      <w:r>
        <w:rPr>
          <w:spacing w:val="43"/>
        </w:rPr>
        <w:t xml:space="preserve"> </w:t>
      </w:r>
      <w:r>
        <w:t>measures</w:t>
      </w:r>
      <w:r>
        <w:rPr>
          <w:spacing w:val="43"/>
        </w:rPr>
        <w:t xml:space="preserve"> </w:t>
      </w:r>
      <w:r>
        <w:t>can</w:t>
      </w:r>
      <w:r>
        <w:rPr>
          <w:spacing w:val="44"/>
        </w:rPr>
        <w:t xml:space="preserve"> </w:t>
      </w:r>
      <w:r>
        <w:t>be</w:t>
      </w:r>
      <w:r>
        <w:rPr>
          <w:spacing w:val="43"/>
        </w:rPr>
        <w:t xml:space="preserve"> </w:t>
      </w:r>
      <w:r>
        <w:t>adopted</w:t>
      </w:r>
      <w:r>
        <w:rPr>
          <w:spacing w:val="43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address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challenges</w:t>
      </w:r>
      <w:r>
        <w:rPr>
          <w:spacing w:val="43"/>
        </w:rPr>
        <w:t xml:space="preserve"> </w:t>
      </w:r>
      <w:r>
        <w:t>confronting</w:t>
      </w:r>
      <w:r>
        <w:rPr>
          <w:spacing w:val="-57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Assembly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discharge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mandate?</w:t>
      </w:r>
    </w:p>
    <w:p>
      <w:pPr>
        <w:pStyle w:val="6"/>
        <w:spacing w:before="5"/>
        <w:rPr>
          <w:b/>
          <w:sz w:val="17"/>
        </w:rPr>
      </w:pPr>
    </w:p>
    <w:tbl>
      <w:tblPr>
        <w:tblStyle w:val="5"/>
        <w:tblW w:w="0" w:type="auto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2430"/>
        <w:gridCol w:w="1260"/>
        <w:gridCol w:w="1260"/>
        <w:gridCol w:w="1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18" w:type="dxa"/>
            <w:vMerge w:val="restart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430" w:type="dxa"/>
            <w:vMerge w:val="restart"/>
          </w:tcPr>
          <w:p>
            <w:pPr>
              <w:pStyle w:val="11"/>
              <w:spacing w:line="477" w:lineRule="auto"/>
              <w:ind w:left="473" w:right="204" w:hanging="244"/>
              <w:rPr>
                <w:b/>
                <w:sz w:val="20"/>
              </w:rPr>
            </w:pPr>
            <w:r>
              <w:rPr>
                <w:b/>
                <w:sz w:val="20"/>
              </w:rPr>
              <w:t>TOTAL NUMBER OF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RESPONDENTS</w:t>
            </w:r>
          </w:p>
        </w:tc>
        <w:tc>
          <w:tcPr>
            <w:tcW w:w="2520" w:type="dxa"/>
            <w:gridSpan w:val="2"/>
          </w:tcPr>
          <w:p>
            <w:pPr>
              <w:pStyle w:val="11"/>
              <w:spacing w:line="229" w:lineRule="exact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OPINIONS</w:t>
            </w:r>
          </w:p>
        </w:tc>
        <w:tc>
          <w:tcPr>
            <w:tcW w:w="1744" w:type="dxa"/>
            <w:vMerge w:val="restart"/>
          </w:tcPr>
          <w:p>
            <w:pPr>
              <w:pStyle w:val="11"/>
              <w:ind w:left="154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  <w:p>
            <w:pPr>
              <w:pStyle w:val="11"/>
              <w:spacing w:before="10"/>
              <w:rPr>
                <w:b/>
                <w:sz w:val="19"/>
              </w:rPr>
            </w:pPr>
          </w:p>
          <w:p>
            <w:pPr>
              <w:pStyle w:val="11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11"/>
              <w:spacing w:line="229" w:lineRule="exact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260" w:type="dxa"/>
          </w:tcPr>
          <w:p>
            <w:pPr>
              <w:pStyle w:val="11"/>
              <w:spacing w:line="229" w:lineRule="exact"/>
              <w:ind w:right="46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1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18" w:type="dxa"/>
            <w:tcBorders>
              <w:bottom w:val="nil"/>
            </w:tcBorders>
          </w:tcPr>
          <w:p>
            <w:pPr>
              <w:pStyle w:val="11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11"/>
              <w:spacing w:line="225" w:lineRule="exact"/>
              <w:ind w:left="1012" w:right="1007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11"/>
              <w:spacing w:line="225" w:lineRule="exact"/>
              <w:ind w:left="478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11"/>
              <w:spacing w:line="225" w:lineRule="exact"/>
              <w:ind w:right="519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744" w:type="dxa"/>
            <w:tcBorders>
              <w:bottom w:val="nil"/>
            </w:tcBorders>
          </w:tcPr>
          <w:p>
            <w:pPr>
              <w:pStyle w:val="11"/>
              <w:spacing w:line="225" w:lineRule="exact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YES-93.75%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18" w:type="dxa"/>
            <w:tcBorders>
              <w:top w:val="nil"/>
              <w:bottom w:val="nil"/>
            </w:tcBorders>
          </w:tcPr>
          <w:p>
            <w:pPr>
              <w:pStyle w:val="11"/>
              <w:tabs>
                <w:tab w:val="left" w:pos="1198"/>
              </w:tabs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conducive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Office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>
            <w:pPr>
              <w:pStyle w:val="11"/>
              <w:spacing w:before="10"/>
              <w:rPr>
                <w:b/>
                <w:sz w:val="26"/>
              </w:rPr>
            </w:pPr>
          </w:p>
          <w:p>
            <w:pPr>
              <w:pStyle w:val="11"/>
              <w:spacing w:line="229" w:lineRule="exact"/>
              <w:ind w:left="318" w:right="310"/>
              <w:jc w:val="center"/>
              <w:rPr>
                <w:sz w:val="20"/>
              </w:rPr>
            </w:pPr>
            <w:r>
              <w:rPr>
                <w:sz w:val="20"/>
              </w:rPr>
              <w:t>NO-6.25%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1818" w:type="dxa"/>
            <w:tcBorders>
              <w:top w:val="nil"/>
            </w:tcBorders>
          </w:tcPr>
          <w:p>
            <w:pPr>
              <w:pStyle w:val="11"/>
              <w:spacing w:before="11"/>
              <w:ind w:left="107"/>
              <w:rPr>
                <w:sz w:val="20"/>
              </w:rPr>
            </w:pPr>
            <w:r>
              <w:rPr>
                <w:sz w:val="20"/>
              </w:rPr>
              <w:t>Accommodation</w:t>
            </w:r>
          </w:p>
        </w:tc>
        <w:tc>
          <w:tcPr>
            <w:tcW w:w="2430" w:type="dxa"/>
            <w:tcBorders>
              <w:top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744" w:type="dxa"/>
            <w:tcBorders>
              <w:top w:val="nil"/>
            </w:tcBorders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18" w:type="dxa"/>
            <w:tcBorders>
              <w:bottom w:val="nil"/>
            </w:tcBorders>
          </w:tcPr>
          <w:p>
            <w:pPr>
              <w:pStyle w:val="11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robust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11"/>
              <w:spacing w:line="227" w:lineRule="exact"/>
              <w:ind w:left="1012" w:right="1007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11"/>
              <w:spacing w:line="227" w:lineRule="exact"/>
              <w:ind w:left="478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11"/>
              <w:spacing w:line="227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744" w:type="dxa"/>
            <w:tcBorders>
              <w:bottom w:val="nil"/>
            </w:tcBorders>
          </w:tcPr>
          <w:p>
            <w:pPr>
              <w:pStyle w:val="11"/>
              <w:spacing w:line="227" w:lineRule="exact"/>
              <w:ind w:left="318" w:right="312"/>
              <w:jc w:val="center"/>
              <w:rPr>
                <w:sz w:val="20"/>
              </w:rPr>
            </w:pPr>
            <w:r>
              <w:rPr>
                <w:sz w:val="20"/>
              </w:rPr>
              <w:t>YES-96.8%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18" w:type="dxa"/>
            <w:tcBorders>
              <w:top w:val="nil"/>
              <w:bottom w:val="nil"/>
            </w:tcBorders>
          </w:tcPr>
          <w:p>
            <w:pPr>
              <w:pStyle w:val="11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motivation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>
            <w:pPr>
              <w:pStyle w:val="11"/>
              <w:spacing w:before="10"/>
              <w:rPr>
                <w:b/>
                <w:sz w:val="26"/>
              </w:rPr>
            </w:pPr>
          </w:p>
          <w:p>
            <w:pPr>
              <w:pStyle w:val="11"/>
              <w:spacing w:before="1" w:line="229" w:lineRule="exact"/>
              <w:ind w:left="318" w:right="310"/>
              <w:jc w:val="center"/>
              <w:rPr>
                <w:sz w:val="20"/>
              </w:rPr>
            </w:pPr>
            <w:r>
              <w:rPr>
                <w:sz w:val="20"/>
              </w:rPr>
              <w:t>NO-3.2%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1818" w:type="dxa"/>
            <w:tcBorders>
              <w:top w:val="nil"/>
            </w:tcBorders>
          </w:tcPr>
          <w:p>
            <w:pPr>
              <w:pStyle w:val="11"/>
              <w:spacing w:before="10"/>
              <w:ind w:left="107"/>
              <w:rPr>
                <w:sz w:val="20"/>
              </w:rPr>
            </w:pPr>
            <w:r>
              <w:rPr>
                <w:sz w:val="20"/>
              </w:rPr>
              <w:t>packages</w:t>
            </w:r>
          </w:p>
        </w:tc>
        <w:tc>
          <w:tcPr>
            <w:tcW w:w="2430" w:type="dxa"/>
            <w:tcBorders>
              <w:top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744" w:type="dxa"/>
            <w:tcBorders>
              <w:top w:val="nil"/>
            </w:tcBorders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818" w:type="dxa"/>
            <w:tcBorders>
              <w:bottom w:val="nil"/>
            </w:tcBorders>
          </w:tcPr>
          <w:p>
            <w:pPr>
              <w:pStyle w:val="11"/>
              <w:tabs>
                <w:tab w:val="left" w:pos="1543"/>
              </w:tabs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of</w:t>
            </w:r>
          </w:p>
        </w:tc>
        <w:tc>
          <w:tcPr>
            <w:tcW w:w="2430" w:type="dxa"/>
            <w:tcBorders>
              <w:bottom w:val="nil"/>
            </w:tcBorders>
          </w:tcPr>
          <w:p>
            <w:pPr>
              <w:pStyle w:val="11"/>
              <w:spacing w:line="225" w:lineRule="exact"/>
              <w:ind w:left="1012" w:right="1007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11"/>
              <w:spacing w:line="225" w:lineRule="exact"/>
              <w:ind w:left="478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11"/>
              <w:spacing w:line="225" w:lineRule="exact"/>
              <w:ind w:right="519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744" w:type="dxa"/>
            <w:tcBorders>
              <w:bottom w:val="nil"/>
            </w:tcBorders>
          </w:tcPr>
          <w:p>
            <w:pPr>
              <w:pStyle w:val="11"/>
              <w:spacing w:line="225" w:lineRule="exact"/>
              <w:ind w:left="318" w:right="313"/>
              <w:jc w:val="center"/>
              <w:rPr>
                <w:sz w:val="20"/>
              </w:rPr>
            </w:pPr>
            <w:r>
              <w:rPr>
                <w:sz w:val="20"/>
              </w:rPr>
              <w:t>YES-81.25%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818" w:type="dxa"/>
            <w:tcBorders>
              <w:top w:val="nil"/>
              <w:bottom w:val="nil"/>
            </w:tcBorders>
          </w:tcPr>
          <w:p>
            <w:pPr>
              <w:pStyle w:val="11"/>
              <w:tabs>
                <w:tab w:val="left" w:pos="1420"/>
              </w:tabs>
              <w:spacing w:before="111"/>
              <w:ind w:left="107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and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>
            <w:pPr>
              <w:pStyle w:val="11"/>
              <w:spacing w:before="10"/>
              <w:rPr>
                <w:b/>
                <w:sz w:val="26"/>
              </w:rPr>
            </w:pPr>
          </w:p>
          <w:p>
            <w:pPr>
              <w:pStyle w:val="11"/>
              <w:ind w:left="318" w:right="312"/>
              <w:jc w:val="center"/>
              <w:rPr>
                <w:sz w:val="20"/>
              </w:rPr>
            </w:pPr>
            <w:r>
              <w:rPr>
                <w:sz w:val="20"/>
              </w:rPr>
              <w:t>NO-18.75%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818" w:type="dxa"/>
            <w:tcBorders>
              <w:top w:val="nil"/>
              <w:bottom w:val="nil"/>
            </w:tcBorders>
          </w:tcPr>
          <w:p>
            <w:pPr>
              <w:pStyle w:val="11"/>
              <w:spacing w:before="11"/>
              <w:ind w:left="107"/>
              <w:rPr>
                <w:sz w:val="20"/>
              </w:rPr>
            </w:pPr>
            <w:r>
              <w:rPr>
                <w:sz w:val="20"/>
              </w:rPr>
              <w:t>efficient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manpower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818" w:type="dxa"/>
            <w:tcBorders>
              <w:top w:val="nil"/>
              <w:bottom w:val="nil"/>
            </w:tcBorders>
          </w:tcPr>
          <w:p>
            <w:pPr>
              <w:pStyle w:val="11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development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744" w:type="dxa"/>
            <w:tcBorders>
              <w:top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818" w:type="dxa"/>
            <w:tcBorders>
              <w:top w:val="nil"/>
            </w:tcBorders>
          </w:tcPr>
          <w:p>
            <w:pPr>
              <w:pStyle w:val="11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pattern</w:t>
            </w:r>
          </w:p>
        </w:tc>
        <w:tc>
          <w:tcPr>
            <w:tcW w:w="2430" w:type="dxa"/>
            <w:tcBorders>
              <w:top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744" w:type="dxa"/>
            <w:tcBorders>
              <w:top w:val="nil"/>
            </w:tcBorders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spacing w:before="0" w:line="275" w:lineRule="exact"/>
        <w:ind w:left="937" w:right="0" w:firstLine="0"/>
        <w:jc w:val="left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October,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2020.</w:t>
      </w:r>
    </w:p>
    <w:p>
      <w:pPr>
        <w:pStyle w:val="6"/>
        <w:spacing w:before="2"/>
        <w:rPr>
          <w:b/>
          <w:sz w:val="29"/>
        </w:rPr>
      </w:pPr>
    </w:p>
    <w:p>
      <w:pPr>
        <w:pStyle w:val="6"/>
        <w:spacing w:line="480" w:lineRule="auto"/>
        <w:ind w:left="217" w:right="433" w:firstLine="720"/>
        <w:jc w:val="both"/>
      </w:pPr>
      <w:r>
        <w:t>The table above shows respondents opinions on suggestive measures that can be adopted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confronting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discharge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its</w:t>
      </w:r>
      <w:r>
        <w:rPr>
          <w:spacing w:val="13"/>
        </w:rPr>
        <w:t xml:space="preserve"> </w:t>
      </w:r>
      <w:r>
        <w:t>mandate.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view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this,</w:t>
      </w:r>
      <w:r>
        <w:rPr>
          <w:spacing w:val="12"/>
        </w:rPr>
        <w:t xml:space="preserve"> </w:t>
      </w:r>
      <w:r>
        <w:t>150</w:t>
      </w:r>
      <w:r>
        <w:rPr>
          <w:spacing w:val="12"/>
        </w:rPr>
        <w:t xml:space="preserve"> </w:t>
      </w:r>
      <w:r>
        <w:t>respondents</w:t>
      </w:r>
      <w:r>
        <w:rPr>
          <w:spacing w:val="12"/>
        </w:rPr>
        <w:t xml:space="preserve"> </w:t>
      </w:r>
      <w:r>
        <w:t>representing</w:t>
      </w:r>
      <w:r>
        <w:rPr>
          <w:spacing w:val="12"/>
        </w:rPr>
        <w:t xml:space="preserve"> </w:t>
      </w:r>
      <w:r>
        <w:t>93.7%</w:t>
      </w:r>
      <w:r>
        <w:rPr>
          <w:spacing w:val="13"/>
        </w:rPr>
        <w:t xml:space="preserve"> </w:t>
      </w:r>
      <w:r>
        <w:t>strongly</w:t>
      </w:r>
      <w:r>
        <w:rPr>
          <w:spacing w:val="12"/>
        </w:rPr>
        <w:t xml:space="preserve"> </w:t>
      </w:r>
      <w:r>
        <w:t>say</w:t>
      </w:r>
      <w:r>
        <w:rPr>
          <w:spacing w:val="12"/>
        </w:rPr>
        <w:t xml:space="preserve"> </w:t>
      </w:r>
      <w:r>
        <w:t>YES</w:t>
      </w:r>
      <w:r>
        <w:rPr>
          <w:spacing w:val="-57"/>
        </w:rPr>
        <w:t xml:space="preserve"> </w:t>
      </w:r>
      <w:r>
        <w:t>to the need for provision of adequate and conducive working environment, while 10 respondents</w:t>
      </w:r>
      <w:r>
        <w:rPr>
          <w:spacing w:val="1"/>
        </w:rPr>
        <w:t xml:space="preserve"> </w:t>
      </w:r>
      <w:r>
        <w:t>representing</w:t>
      </w:r>
      <w:r>
        <w:rPr>
          <w:spacing w:val="-2"/>
        </w:rPr>
        <w:t xml:space="preserve"> </w:t>
      </w:r>
      <w:r>
        <w:t>6.3%</w:t>
      </w:r>
      <w:r>
        <w:rPr>
          <w:spacing w:val="-1"/>
        </w:rPr>
        <w:t xml:space="preserve"> </w:t>
      </w:r>
      <w:r>
        <w:t>disagreed.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7" w:right="432" w:firstLine="720"/>
        <w:jc w:val="both"/>
      </w:pPr>
      <w:r>
        <w:t>Another measure that can be adopted to address the challenges confronting the National</w:t>
      </w:r>
      <w:r>
        <w:rPr>
          <w:spacing w:val="1"/>
        </w:rPr>
        <w:t xml:space="preserve"> </w:t>
      </w:r>
      <w:r>
        <w:t>Assembly Service Commission is the provision of robust packages for optimal performance, had</w:t>
      </w:r>
      <w:r>
        <w:rPr>
          <w:spacing w:val="1"/>
        </w:rPr>
        <w:t xml:space="preserve"> </w:t>
      </w:r>
      <w:r>
        <w:t>155 respondents representing 96.8% strongly say YES, while 5 respondents representing 3.2%</w:t>
      </w:r>
      <w:r>
        <w:rPr>
          <w:spacing w:val="1"/>
        </w:rPr>
        <w:t xml:space="preserve"> </w:t>
      </w:r>
      <w:r>
        <w:t>disagreed.</w:t>
      </w:r>
    </w:p>
    <w:p>
      <w:pPr>
        <w:pStyle w:val="6"/>
        <w:spacing w:before="199" w:line="480" w:lineRule="auto"/>
        <w:ind w:left="217" w:right="434" w:firstLine="720"/>
        <w:jc w:val="both"/>
      </w:pPr>
      <w:r>
        <w:t>The other measure discovered which can be adopted to address the challenges confronting</w:t>
      </w:r>
      <w:r>
        <w:rPr>
          <w:spacing w:val="-57"/>
        </w:rPr>
        <w:t xml:space="preserve"> </w:t>
      </w:r>
      <w:r>
        <w:t>the National Assembly Service Commission is the provision of robust, effective and efficient</w:t>
      </w:r>
      <w:r>
        <w:rPr>
          <w:spacing w:val="1"/>
        </w:rPr>
        <w:t xml:space="preserve"> </w:t>
      </w:r>
      <w:r>
        <w:t>training</w:t>
      </w:r>
      <w:r>
        <w:rPr>
          <w:spacing w:val="32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manpower</w:t>
      </w:r>
      <w:r>
        <w:rPr>
          <w:spacing w:val="33"/>
        </w:rPr>
        <w:t xml:space="preserve"> </w:t>
      </w:r>
      <w:r>
        <w:t>development</w:t>
      </w:r>
      <w:r>
        <w:rPr>
          <w:spacing w:val="32"/>
        </w:rPr>
        <w:t xml:space="preserve"> </w:t>
      </w:r>
      <w:r>
        <w:t>pattern</w:t>
      </w:r>
      <w:r>
        <w:rPr>
          <w:spacing w:val="33"/>
        </w:rPr>
        <w:t xml:space="preserve"> </w:t>
      </w:r>
      <w:r>
        <w:t>had</w:t>
      </w:r>
      <w:r>
        <w:rPr>
          <w:spacing w:val="32"/>
        </w:rPr>
        <w:t xml:space="preserve"> </w:t>
      </w:r>
      <w:r>
        <w:t>135</w:t>
      </w:r>
      <w:r>
        <w:rPr>
          <w:spacing w:val="33"/>
        </w:rPr>
        <w:t xml:space="preserve"> </w:t>
      </w:r>
      <w:r>
        <w:t>respondents</w:t>
      </w:r>
      <w:r>
        <w:rPr>
          <w:spacing w:val="32"/>
        </w:rPr>
        <w:t xml:space="preserve"> </w:t>
      </w:r>
      <w:r>
        <w:t>representing</w:t>
      </w:r>
      <w:r>
        <w:rPr>
          <w:spacing w:val="32"/>
        </w:rPr>
        <w:t xml:space="preserve"> </w:t>
      </w:r>
      <w:r>
        <w:t>84.3%</w:t>
      </w:r>
      <w:r>
        <w:rPr>
          <w:spacing w:val="33"/>
        </w:rPr>
        <w:t xml:space="preserve"> </w:t>
      </w:r>
      <w:r>
        <w:t>strongly</w:t>
      </w:r>
      <w:r>
        <w:rPr>
          <w:spacing w:val="-58"/>
        </w:rPr>
        <w:t xml:space="preserve"> </w:t>
      </w:r>
      <w:r>
        <w:t>say</w:t>
      </w:r>
      <w:r>
        <w:rPr>
          <w:spacing w:val="-1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while 25</w:t>
      </w:r>
      <w:r>
        <w:rPr>
          <w:spacing w:val="-1"/>
        </w:rPr>
        <w:t xml:space="preserve"> </w:t>
      </w:r>
      <w:r>
        <w:t>respondents representing</w:t>
      </w:r>
      <w:r>
        <w:rPr>
          <w:spacing w:val="-2"/>
        </w:rPr>
        <w:t xml:space="preserve"> </w:t>
      </w:r>
      <w:r>
        <w:t>15.7%</w:t>
      </w:r>
      <w:r>
        <w:rPr>
          <w:spacing w:val="-1"/>
        </w:rPr>
        <w:t xml:space="preserve"> </w:t>
      </w:r>
      <w:r>
        <w:t>disagreed.</w:t>
      </w:r>
    </w:p>
    <w:p>
      <w:pPr>
        <w:pStyle w:val="3"/>
        <w:spacing w:before="203"/>
      </w:pPr>
      <w:r>
        <w:t xml:space="preserve">4.3    </w:t>
      </w:r>
      <w:r>
        <w:rPr>
          <w:spacing w:val="61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of findings.</w:t>
      </w:r>
    </w:p>
    <w:p>
      <w:pPr>
        <w:pStyle w:val="6"/>
        <w:rPr>
          <w:b/>
          <w:sz w:val="26"/>
        </w:rPr>
      </w:pPr>
    </w:p>
    <w:p>
      <w:pPr>
        <w:pStyle w:val="6"/>
        <w:spacing w:before="174"/>
        <w:ind w:left="937"/>
      </w:pP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are the</w:t>
      </w:r>
      <w:r>
        <w:rPr>
          <w:spacing w:val="-1"/>
        </w:rPr>
        <w:t xml:space="preserve"> </w:t>
      </w:r>
      <w:r>
        <w:t>findings made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study 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analyses:</w:t>
      </w:r>
    </w:p>
    <w:p>
      <w:pPr>
        <w:pStyle w:val="6"/>
        <w:rPr>
          <w:sz w:val="26"/>
        </w:rPr>
      </w:pPr>
    </w:p>
    <w:p>
      <w:pPr>
        <w:pStyle w:val="6"/>
        <w:spacing w:before="177" w:line="480" w:lineRule="auto"/>
        <w:ind w:left="217" w:right="433" w:firstLine="720"/>
        <w:jc w:val="both"/>
      </w:pPr>
      <w:r>
        <w:t>First,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research</w:t>
      </w:r>
      <w:r>
        <w:rPr>
          <w:spacing w:val="19"/>
        </w:rPr>
        <w:t xml:space="preserve"> </w:t>
      </w:r>
      <w:r>
        <w:t>revealed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National</w:t>
      </w:r>
      <w:r>
        <w:rPr>
          <w:spacing w:val="19"/>
        </w:rPr>
        <w:t xml:space="preserve"> </w:t>
      </w:r>
      <w:r>
        <w:t>Assembly</w:t>
      </w:r>
      <w:r>
        <w:rPr>
          <w:spacing w:val="18"/>
        </w:rPr>
        <w:t xml:space="preserve"> </w:t>
      </w:r>
      <w:r>
        <w:t>Service</w:t>
      </w:r>
      <w:r>
        <w:rPr>
          <w:spacing w:val="19"/>
        </w:rPr>
        <w:t xml:space="preserve"> </w:t>
      </w:r>
      <w:r>
        <w:t>Commission,</w:t>
      </w:r>
      <w:r>
        <w:rPr>
          <w:spacing w:val="19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pursuant</w:t>
      </w:r>
      <w:r>
        <w:rPr>
          <w:spacing w:val="19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mandate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recruit,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discipline.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 carried out a recruitment exercise which, to a large extent, did not follow due</w:t>
      </w:r>
      <w:r>
        <w:rPr>
          <w:spacing w:val="1"/>
        </w:rPr>
        <w:t xml:space="preserve"> </w:t>
      </w:r>
      <w:r>
        <w:t>process. Interview conducted reveal that there was over-employment and this was not needed.</w:t>
      </w:r>
      <w:r>
        <w:rPr>
          <w:spacing w:val="1"/>
        </w:rPr>
        <w:t xml:space="preserve"> </w:t>
      </w:r>
      <w:r>
        <w:t>Besides, inexperienced and unqualified persons were recruited without recourse to the rules.</w:t>
      </w:r>
      <w:r>
        <w:rPr>
          <w:spacing w:val="1"/>
        </w:rPr>
        <w:t xml:space="preserve"> </w:t>
      </w:r>
      <w:r>
        <w:t>Reason</w:t>
      </w:r>
      <w:r>
        <w:rPr>
          <w:spacing w:val="15"/>
        </w:rPr>
        <w:t xml:space="preserve"> </w:t>
      </w:r>
      <w:r>
        <w:t>why</w:t>
      </w:r>
      <w:r>
        <w:rPr>
          <w:spacing w:val="15"/>
        </w:rPr>
        <w:t xml:space="preserve"> </w:t>
      </w:r>
      <w:r>
        <w:t>108</w:t>
      </w:r>
      <w:r>
        <w:rPr>
          <w:spacing w:val="15"/>
        </w:rPr>
        <w:t xml:space="preserve"> </w:t>
      </w:r>
      <w:r>
        <w:t>staff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yet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resume</w:t>
      </w:r>
      <w:r>
        <w:rPr>
          <w:spacing w:val="16"/>
        </w:rPr>
        <w:t xml:space="preserve"> </w:t>
      </w:r>
      <w:r>
        <w:t>duty</w:t>
      </w:r>
      <w:r>
        <w:rPr>
          <w:spacing w:val="15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National</w:t>
      </w:r>
      <w:r>
        <w:rPr>
          <w:spacing w:val="14"/>
        </w:rPr>
        <w:t xml:space="preserve"> </w:t>
      </w:r>
      <w:r>
        <w:t>Assembly</w:t>
      </w:r>
      <w:r>
        <w:rPr>
          <w:spacing w:val="15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seen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Table</w:t>
      </w:r>
    </w:p>
    <w:p>
      <w:pPr>
        <w:pStyle w:val="6"/>
        <w:spacing w:before="1" w:line="480" w:lineRule="auto"/>
        <w:ind w:left="217" w:right="433"/>
        <w:jc w:val="both"/>
      </w:pPr>
      <w:r>
        <w:t>4.4. The action or inactions of the over-employment culminated in a labour dispute (picketing) by</w:t>
      </w:r>
      <w:r>
        <w:rPr>
          <w:spacing w:val="-57"/>
        </w:rPr>
        <w:t xml:space="preserve"> </w:t>
      </w:r>
      <w:r>
        <w:t>those yet-to-resume-staff at the National Assembly lobby on and it was covered by all media</w:t>
      </w:r>
      <w:r>
        <w:rPr>
          <w:spacing w:val="1"/>
        </w:rPr>
        <w:t xml:space="preserve"> </w:t>
      </w:r>
      <w:r>
        <w:t>outlets in Nigeria. This was no doubt a wrong signal to the hierarchy of the Nigerian legislature,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international community.</w:t>
      </w:r>
    </w:p>
    <w:p>
      <w:pPr>
        <w:pStyle w:val="6"/>
        <w:spacing w:before="199" w:line="480" w:lineRule="auto"/>
        <w:ind w:left="217" w:right="435" w:firstLine="720"/>
        <w:jc w:val="both"/>
      </w:pPr>
      <w:r>
        <w:t>On Table 4.5, the Commission did promoted a total number of 3, 343. Haryono (2020)</w:t>
      </w:r>
      <w:r>
        <w:rPr>
          <w:spacing w:val="1"/>
        </w:rPr>
        <w:t xml:space="preserve"> </w:t>
      </w:r>
      <w:r>
        <w:t>stated</w:t>
      </w:r>
      <w:r>
        <w:rPr>
          <w:spacing w:val="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promotion</w:t>
      </w:r>
      <w:r>
        <w:rPr>
          <w:spacing w:val="9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positive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significant</w:t>
      </w:r>
      <w:r>
        <w:rPr>
          <w:spacing w:val="7"/>
        </w:rPr>
        <w:t xml:space="preserve"> </w:t>
      </w:r>
      <w:r>
        <w:t>effect</w:t>
      </w:r>
      <w:r>
        <w:rPr>
          <w:spacing w:val="9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job</w:t>
      </w:r>
      <w:r>
        <w:rPr>
          <w:spacing w:val="8"/>
        </w:rPr>
        <w:t xml:space="preserve"> </w:t>
      </w:r>
      <w:r>
        <w:t>performance.</w:t>
      </w:r>
      <w:r>
        <w:rPr>
          <w:spacing w:val="8"/>
        </w:rPr>
        <w:t xml:space="preserve"> </w:t>
      </w:r>
      <w:r>
        <w:t>Ghaffari</w:t>
      </w:r>
      <w:r>
        <w:rPr>
          <w:spacing w:val="8"/>
        </w:rPr>
        <w:t xml:space="preserve"> </w:t>
      </w:r>
      <w:r>
        <w:t>(2017),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7" w:right="432"/>
        <w:jc w:val="both"/>
      </w:pPr>
      <w:r>
        <w:t>explained that promotion is the most significant work motivation factor in improving employee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factor.</w:t>
      </w:r>
      <w:r>
        <w:rPr>
          <w:spacing w:val="1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 should and must uphold this operational mandate where the best hands are rewarded</w:t>
      </w:r>
      <w:r>
        <w:rPr>
          <w:spacing w:val="-57"/>
        </w:rPr>
        <w:t xml:space="preserve"> </w:t>
      </w:r>
      <w:r>
        <w:t>with</w:t>
      </w:r>
      <w:r>
        <w:rPr>
          <w:spacing w:val="48"/>
        </w:rPr>
        <w:t xml:space="preserve"> </w:t>
      </w:r>
      <w:r>
        <w:t>promotable</w:t>
      </w:r>
      <w:r>
        <w:rPr>
          <w:spacing w:val="48"/>
        </w:rPr>
        <w:t xml:space="preserve"> </w:t>
      </w:r>
      <w:r>
        <w:t>positions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order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retain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best</w:t>
      </w:r>
      <w:r>
        <w:rPr>
          <w:spacing w:val="48"/>
        </w:rPr>
        <w:t xml:space="preserve"> </w:t>
      </w:r>
      <w:r>
        <w:t>hand</w:t>
      </w:r>
      <w:r>
        <w:rPr>
          <w:spacing w:val="48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legislature.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legislature</w:t>
      </w:r>
      <w:r>
        <w:rPr>
          <w:spacing w:val="-58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afford or</w:t>
      </w:r>
      <w:r>
        <w:rPr>
          <w:spacing w:val="-1"/>
        </w:rPr>
        <w:t xml:space="preserve"> </w:t>
      </w:r>
      <w:r>
        <w:t>begin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lose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potential staff</w:t>
      </w:r>
      <w:r>
        <w:rPr>
          <w:spacing w:val="-2"/>
        </w:rPr>
        <w:t xml:space="preserve"> </w:t>
      </w:r>
      <w:r>
        <w:t>on account of</w:t>
      </w:r>
      <w:r>
        <w:rPr>
          <w:spacing w:val="-2"/>
        </w:rPr>
        <w:t xml:space="preserve"> </w:t>
      </w:r>
      <w:r>
        <w:t>lack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promotion.</w:t>
      </w:r>
    </w:p>
    <w:p>
      <w:pPr>
        <w:pStyle w:val="6"/>
        <w:spacing w:before="199" w:line="480" w:lineRule="auto"/>
        <w:ind w:left="217" w:right="432" w:firstLine="720"/>
        <w:jc w:val="both"/>
      </w:pPr>
      <w:r>
        <w:t>Further issues arising from the study through the primary source (interviews) conducted</w:t>
      </w:r>
      <w:r>
        <w:rPr>
          <w:spacing w:val="1"/>
        </w:rPr>
        <w:t xml:space="preserve"> </w:t>
      </w:r>
      <w:r>
        <w:t>was</w:t>
      </w:r>
      <w:r>
        <w:rPr>
          <w:spacing w:val="57"/>
        </w:rPr>
        <w:t xml:space="preserve"> </w:t>
      </w:r>
      <w:r>
        <w:t>that</w:t>
      </w:r>
      <w:r>
        <w:rPr>
          <w:spacing w:val="58"/>
        </w:rPr>
        <w:t xml:space="preserve"> </w:t>
      </w:r>
      <w:r>
        <w:t>promotion</w:t>
      </w:r>
      <w:r>
        <w:rPr>
          <w:spacing w:val="58"/>
        </w:rPr>
        <w:t xml:space="preserve"> </w:t>
      </w:r>
      <w:r>
        <w:t>processes</w:t>
      </w:r>
      <w:r>
        <w:rPr>
          <w:spacing w:val="57"/>
        </w:rPr>
        <w:t xml:space="preserve"> </w:t>
      </w:r>
      <w:r>
        <w:t>sometimes</w:t>
      </w:r>
      <w:r>
        <w:rPr>
          <w:spacing w:val="57"/>
        </w:rPr>
        <w:t xml:space="preserve"> </w:t>
      </w:r>
      <w:r>
        <w:t>are</w:t>
      </w:r>
      <w:r>
        <w:rPr>
          <w:spacing w:val="59"/>
        </w:rPr>
        <w:t xml:space="preserve"> </w:t>
      </w:r>
      <w:r>
        <w:t>skewed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favour</w:t>
      </w:r>
      <w:r>
        <w:rPr>
          <w:spacing w:val="57"/>
        </w:rPr>
        <w:t xml:space="preserve"> </w:t>
      </w:r>
      <w:r>
        <w:t>certain</w:t>
      </w:r>
      <w:r>
        <w:rPr>
          <w:spacing w:val="57"/>
        </w:rPr>
        <w:t xml:space="preserve"> </w:t>
      </w:r>
      <w:r>
        <w:t>staff.</w:t>
      </w:r>
      <w:r>
        <w:rPr>
          <w:spacing w:val="57"/>
        </w:rPr>
        <w:t xml:space="preserve"> </w:t>
      </w:r>
      <w:r>
        <w:t>This</w:t>
      </w:r>
      <w:r>
        <w:rPr>
          <w:spacing w:val="58"/>
        </w:rPr>
        <w:t xml:space="preserve"> </w:t>
      </w:r>
      <w:r>
        <w:t>explicitly</w:t>
      </w:r>
      <w:r>
        <w:rPr>
          <w:spacing w:val="-58"/>
        </w:rPr>
        <w:t xml:space="preserve"> </w:t>
      </w:r>
      <w:r>
        <w:t>corroborated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Hakeem</w:t>
      </w:r>
      <w:r>
        <w:rPr>
          <w:spacing w:val="1"/>
        </w:rPr>
        <w:t xml:space="preserve"> </w:t>
      </w:r>
      <w:r>
        <w:t>Baba</w:t>
      </w:r>
      <w:r>
        <w:rPr>
          <w:spacing w:val="1"/>
        </w:rPr>
        <w:t xml:space="preserve"> </w:t>
      </w:r>
      <w:r>
        <w:t>Ahmed,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foras,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‘pushing</w:t>
      </w:r>
      <w:r>
        <w:rPr>
          <w:spacing w:val="1"/>
        </w:rPr>
        <w:t xml:space="preserve"> </w:t>
      </w:r>
      <w:r>
        <w:t>trash</w:t>
      </w:r>
      <w:r>
        <w:rPr>
          <w:spacing w:val="1"/>
        </w:rPr>
        <w:t xml:space="preserve"> </w:t>
      </w:r>
      <w:r>
        <w:t>up’</w:t>
      </w:r>
      <w:r>
        <w:rPr>
          <w:spacing w:val="1"/>
        </w:rPr>
        <w:t xml:space="preserve"> </w:t>
      </w:r>
      <w:r>
        <w:t>referring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ill</w:t>
      </w:r>
      <w:r>
        <w:rPr>
          <w:spacing w:val="1"/>
        </w:rPr>
        <w:t xml:space="preserve"> </w:t>
      </w:r>
      <w:r>
        <w:t>equipped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unmerited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gets</w:t>
      </w:r>
      <w:r>
        <w:rPr>
          <w:spacing w:val="-57"/>
        </w:rPr>
        <w:t xml:space="preserve"> </w:t>
      </w:r>
      <w:r>
        <w:t>promoted and administratively placed by the Commission, in positions that they cannot input or</w:t>
      </w:r>
      <w:r>
        <w:rPr>
          <w:spacing w:val="1"/>
        </w:rPr>
        <w:t xml:space="preserve"> </w:t>
      </w:r>
      <w:r>
        <w:t>perform satisfactorily in the legislative service and the outcome is retardation and this ridicules</w:t>
      </w:r>
      <w:r>
        <w:rPr>
          <w:spacing w:val="1"/>
        </w:rPr>
        <w:t xml:space="preserve"> </w:t>
      </w:r>
      <w:r>
        <w:t>the legislative institution at large. This finding is in line with the postulation of Smith (2000) that</w:t>
      </w:r>
      <w:r>
        <w:rPr>
          <w:spacing w:val="1"/>
        </w:rPr>
        <w:t xml:space="preserve"> </w:t>
      </w:r>
      <w:r>
        <w:t>any appointment or promotion exercise that does not follow due process should not be seen as</w:t>
      </w:r>
      <w:r>
        <w:rPr>
          <w:spacing w:val="1"/>
        </w:rPr>
        <w:t xml:space="preserve"> </w:t>
      </w:r>
      <w:r>
        <w:t>effective, and it’s inimical to the development of such an organization. Promotion is supposed to</w:t>
      </w:r>
      <w:r>
        <w:rPr>
          <w:spacing w:val="1"/>
        </w:rPr>
        <w:t xml:space="preserve"> </w:t>
      </w:r>
      <w:r>
        <w:t>be the outcome of a satisfactory performance on the job. On discipline as can be seen on Table</w:t>
      </w:r>
      <w:r>
        <w:rPr>
          <w:spacing w:val="1"/>
        </w:rPr>
        <w:t xml:space="preserve"> </w:t>
      </w:r>
      <w:r>
        <w:t>4.6, the Commission issued queries to 28 number of staff, 5 number of staff receive warning, 5</w:t>
      </w:r>
      <w:r>
        <w:rPr>
          <w:spacing w:val="1"/>
        </w:rPr>
        <w:t xml:space="preserve"> </w:t>
      </w:r>
      <w:r>
        <w:t>number of staff were duly suspended, 4 staff had their appointments terminated and only 1 staff</w:t>
      </w:r>
      <w:r>
        <w:rPr>
          <w:spacing w:val="1"/>
        </w:rPr>
        <w:t xml:space="preserve"> </w:t>
      </w:r>
      <w:r>
        <w:t>was out rightly dismissed. The findings showed that the Commission did take disciplinary action</w:t>
      </w:r>
      <w:r>
        <w:rPr>
          <w:spacing w:val="1"/>
        </w:rPr>
        <w:t xml:space="preserve"> </w:t>
      </w:r>
      <w:r>
        <w:t>against its erring staff. Discipline is the practice of training people to obey rules or a code of</w:t>
      </w:r>
      <w:r>
        <w:rPr>
          <w:spacing w:val="1"/>
        </w:rPr>
        <w:t xml:space="preserve"> </w:t>
      </w:r>
      <w:r>
        <w:t>behavior, using punishment to correct disobedience. Agbo (2020), also stated that employee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efficiency,</w:t>
      </w:r>
      <w:r>
        <w:rPr>
          <w:spacing w:val="1"/>
        </w:rPr>
        <w:t xml:space="preserve"> </w:t>
      </w:r>
      <w:r>
        <w:t>encourages</w:t>
      </w:r>
      <w:r>
        <w:rPr>
          <w:spacing w:val="1"/>
        </w:rPr>
        <w:t xml:space="preserve"> </w:t>
      </w:r>
      <w:r>
        <w:t>harmony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cooperation</w:t>
      </w:r>
      <w:r>
        <w:rPr>
          <w:spacing w:val="-1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employees 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as a</w:t>
      </w:r>
      <w:r>
        <w:rPr>
          <w:spacing w:val="-1"/>
        </w:rPr>
        <w:t xml:space="preserve"> </w:t>
      </w:r>
      <w:r>
        <w:t>morale</w:t>
      </w:r>
      <w:r>
        <w:rPr>
          <w:spacing w:val="-1"/>
        </w:rPr>
        <w:t xml:space="preserve"> </w:t>
      </w:r>
      <w:r>
        <w:t>boaster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employees.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7" w:right="432" w:firstLine="720"/>
        <w:jc w:val="both"/>
      </w:pPr>
      <w:r>
        <w:t>Table 4.7.1 and Table 4.7.2 did show that regular training was carried out for the staff of</w:t>
      </w:r>
      <w:r>
        <w:rPr>
          <w:spacing w:val="1"/>
        </w:rPr>
        <w:t xml:space="preserve"> </w:t>
      </w:r>
      <w:r>
        <w:t>the National Assembly Service, which consisted of Legislative Aides and the core staff of the</w:t>
      </w:r>
      <w:r>
        <w:rPr>
          <w:spacing w:val="1"/>
        </w:rPr>
        <w:t xml:space="preserve"> </w:t>
      </w:r>
      <w:r>
        <w:t>Commission. Regular training avail staff the opportunity to be abreast with new trends in the</w:t>
      </w:r>
      <w:r>
        <w:rPr>
          <w:spacing w:val="1"/>
        </w:rPr>
        <w:t xml:space="preserve"> </w:t>
      </w:r>
      <w:r>
        <w:t>fields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endeavour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Apart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information, the study conducted interviews and findings revealed that the qualities of the trainers</w:t>
      </w:r>
      <w:r>
        <w:rPr>
          <w:spacing w:val="-57"/>
        </w:rPr>
        <w:t xml:space="preserve"> </w:t>
      </w:r>
      <w:r>
        <w:t>are</w:t>
      </w:r>
      <w:r>
        <w:rPr>
          <w:spacing w:val="56"/>
        </w:rPr>
        <w:t xml:space="preserve"> </w:t>
      </w:r>
      <w:r>
        <w:t>source</w:t>
      </w:r>
      <w:r>
        <w:rPr>
          <w:spacing w:val="56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concern</w:t>
      </w:r>
      <w:r>
        <w:rPr>
          <w:spacing w:val="56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staff.</w:t>
      </w:r>
      <w:r>
        <w:rPr>
          <w:spacing w:val="57"/>
        </w:rPr>
        <w:t xml:space="preserve"> </w:t>
      </w:r>
      <w:r>
        <w:t>Reason</w:t>
      </w:r>
      <w:r>
        <w:rPr>
          <w:spacing w:val="57"/>
        </w:rPr>
        <w:t xml:space="preserve"> </w:t>
      </w:r>
      <w:r>
        <w:t>obtained</w:t>
      </w:r>
      <w:r>
        <w:rPr>
          <w:spacing w:val="55"/>
        </w:rPr>
        <w:t xml:space="preserve"> </w:t>
      </w:r>
      <w:r>
        <w:t>was</w:t>
      </w:r>
      <w:r>
        <w:rPr>
          <w:spacing w:val="56"/>
        </w:rPr>
        <w:t xml:space="preserve"> </w:t>
      </w:r>
      <w:r>
        <w:t>that</w:t>
      </w:r>
      <w:r>
        <w:rPr>
          <w:spacing w:val="56"/>
        </w:rPr>
        <w:t xml:space="preserve"> </w:t>
      </w:r>
      <w:r>
        <w:t>staff</w:t>
      </w:r>
      <w:r>
        <w:rPr>
          <w:spacing w:val="57"/>
        </w:rPr>
        <w:t xml:space="preserve"> </w:t>
      </w:r>
      <w:r>
        <w:t>preferred</w:t>
      </w:r>
      <w:r>
        <w:rPr>
          <w:spacing w:val="56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attend</w:t>
      </w:r>
      <w:r>
        <w:rPr>
          <w:spacing w:val="56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trainings where exhaustive teachings are carried out, such as attending them in Government</w:t>
      </w:r>
      <w:r>
        <w:rPr>
          <w:spacing w:val="1"/>
        </w:rPr>
        <w:t xml:space="preserve"> </w:t>
      </w:r>
      <w:r>
        <w:t>Human Capacity Development Institutions like Centre for Management Development (CMD),</w:t>
      </w:r>
      <w:r>
        <w:rPr>
          <w:spacing w:val="1"/>
        </w:rPr>
        <w:t xml:space="preserve"> </w:t>
      </w:r>
      <w:r>
        <w:t>Administrative College of Nigeria (ASCON), National Institute for Legislative &amp; Democratic</w:t>
      </w:r>
      <w:r>
        <w:rPr>
          <w:spacing w:val="1"/>
        </w:rPr>
        <w:t xml:space="preserve"> </w:t>
      </w:r>
      <w:r>
        <w:t>Studies</w:t>
      </w:r>
      <w:r>
        <w:rPr>
          <w:spacing w:val="20"/>
        </w:rPr>
        <w:t xml:space="preserve"> </w:t>
      </w:r>
      <w:r>
        <w:t>(NILDS)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so</w:t>
      </w:r>
      <w:r>
        <w:rPr>
          <w:spacing w:val="20"/>
        </w:rPr>
        <w:t xml:space="preserve"> </w:t>
      </w:r>
      <w:r>
        <w:t>on,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better</w:t>
      </w:r>
      <w:r>
        <w:rPr>
          <w:spacing w:val="20"/>
        </w:rPr>
        <w:t xml:space="preserve"> </w:t>
      </w:r>
      <w:r>
        <w:t>appreciation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deep</w:t>
      </w:r>
      <w:r>
        <w:rPr>
          <w:spacing w:val="20"/>
        </w:rPr>
        <w:t xml:space="preserve"> </w:t>
      </w:r>
      <w:r>
        <w:t>understanding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rudiments</w:t>
      </w:r>
      <w:r>
        <w:rPr>
          <w:spacing w:val="20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procedures,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finances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administration.</w:t>
      </w:r>
    </w:p>
    <w:p>
      <w:pPr>
        <w:pStyle w:val="6"/>
        <w:spacing w:before="199" w:line="480" w:lineRule="auto"/>
        <w:ind w:left="217" w:right="432" w:firstLine="719"/>
        <w:jc w:val="both"/>
      </w:pPr>
      <w:r>
        <w:t>Table 4.9 showed that there are challenges the Commission faced and these include; lack</w:t>
      </w:r>
      <w:r>
        <w:rPr>
          <w:spacing w:val="1"/>
        </w:rPr>
        <w:t xml:space="preserve"> </w:t>
      </w:r>
      <w:r>
        <w:t>of office accommodation, lack of robust motivation packages and poor funding. This finding is in</w:t>
      </w:r>
      <w:r>
        <w:rPr>
          <w:spacing w:val="-57"/>
        </w:rPr>
        <w:t xml:space="preserve"> </w:t>
      </w:r>
      <w:r>
        <w:t>line with the view of Oluseyi (2010). He asserted that lack of the above factors is a serious</w:t>
      </w:r>
      <w:r>
        <w:rPr>
          <w:spacing w:val="1"/>
        </w:rPr>
        <w:t xml:space="preserve"> </w:t>
      </w:r>
      <w:r>
        <w:t>challenge to any organization.</w:t>
      </w:r>
    </w:p>
    <w:p>
      <w:pPr>
        <w:pStyle w:val="6"/>
        <w:spacing w:before="201" w:line="480" w:lineRule="auto"/>
        <w:ind w:left="217" w:right="433" w:firstLine="720"/>
        <w:jc w:val="both"/>
      </w:pPr>
      <w:r>
        <w:t>Table 4.10 however, showed some of the measures to be put in place to address the</w:t>
      </w:r>
      <w:r>
        <w:rPr>
          <w:spacing w:val="1"/>
        </w:rPr>
        <w:t xml:space="preserve"> </w:t>
      </w:r>
      <w:r>
        <w:t>challenges confronting National Assembly Service Commission in the discharge of its mandate</w:t>
      </w:r>
      <w:r>
        <w:rPr>
          <w:spacing w:val="1"/>
        </w:rPr>
        <w:t xml:space="preserve"> </w:t>
      </w:r>
      <w:r>
        <w:t>and are; provision of a conducive environment, adequate and robust packages to motivate staff,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funding.</w:t>
      </w:r>
      <w:r>
        <w:rPr>
          <w:spacing w:val="1"/>
        </w:rPr>
        <w:t xml:space="preserve"> </w:t>
      </w:r>
      <w:r>
        <w:t>Generally,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National Assembly Service Commission on its mandate is on the average side, this is largely due</w:t>
      </w:r>
      <w:r>
        <w:rPr>
          <w:spacing w:val="1"/>
        </w:rPr>
        <w:t xml:space="preserve"> </w:t>
      </w:r>
      <w:r>
        <w:t>to the issues raised above. Therefore, the National Assembly Service Commission, to a large</w:t>
      </w:r>
      <w:r>
        <w:rPr>
          <w:spacing w:val="1"/>
        </w:rPr>
        <w:t xml:space="preserve"> </w:t>
      </w:r>
      <w:r>
        <w:t>extent,</w:t>
      </w:r>
      <w:r>
        <w:rPr>
          <w:spacing w:val="-1"/>
        </w:rPr>
        <w:t xml:space="preserve"> </w:t>
      </w:r>
      <w:r>
        <w:t>is a work</w:t>
      </w:r>
      <w:r>
        <w:rPr>
          <w:spacing w:val="-1"/>
        </w:rPr>
        <w:t xml:space="preserve"> </w:t>
      </w:r>
      <w:r>
        <w:t>in progress.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spacing w:before="76"/>
        <w:ind w:left="3945" w:right="4164"/>
        <w:jc w:val="center"/>
      </w:pPr>
      <w:r>
        <w:t>CHAPTER</w:t>
      </w:r>
      <w:r>
        <w:rPr>
          <w:spacing w:val="-5"/>
        </w:rPr>
        <w:t xml:space="preserve"> </w:t>
      </w:r>
      <w:r>
        <w:t>FIVE</w:t>
      </w:r>
    </w:p>
    <w:p>
      <w:pPr>
        <w:pStyle w:val="6"/>
        <w:rPr>
          <w:b/>
          <w:sz w:val="26"/>
        </w:rPr>
      </w:pPr>
    </w:p>
    <w:p>
      <w:pPr>
        <w:spacing w:before="176"/>
        <w:ind w:left="189" w:right="410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RECOMMENDATIONS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CONCLUSIONS</w:t>
      </w:r>
    </w:p>
    <w:p>
      <w:pPr>
        <w:pStyle w:val="6"/>
        <w:rPr>
          <w:b/>
          <w:sz w:val="26"/>
        </w:rPr>
      </w:pPr>
    </w:p>
    <w:p>
      <w:pPr>
        <w:pStyle w:val="3"/>
        <w:numPr>
          <w:ilvl w:val="1"/>
          <w:numId w:val="22"/>
        </w:numPr>
        <w:tabs>
          <w:tab w:val="left" w:pos="578"/>
        </w:tabs>
        <w:spacing w:before="178" w:after="0" w:line="240" w:lineRule="auto"/>
        <w:ind w:left="577" w:right="0" w:hanging="361"/>
        <w:jc w:val="both"/>
      </w:pPr>
      <w:r>
        <w:t>Summary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Findings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37" w:right="452" w:firstLine="699"/>
        <w:jc w:val="both"/>
      </w:pP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performance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commission.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study</w:t>
      </w:r>
      <w:r>
        <w:rPr>
          <w:spacing w:val="60"/>
        </w:rPr>
        <w:t xml:space="preserve"> </w:t>
      </w:r>
      <w:r>
        <w:t>was</w:t>
      </w:r>
      <w:r>
        <w:rPr>
          <w:spacing w:val="60"/>
        </w:rPr>
        <w:t xml:space="preserve"> </w:t>
      </w:r>
      <w:r>
        <w:t>divided</w:t>
      </w:r>
      <w:r>
        <w:rPr>
          <w:spacing w:val="60"/>
        </w:rPr>
        <w:t xml:space="preserve"> </w:t>
      </w:r>
      <w:r>
        <w:t>into</w:t>
      </w:r>
      <w:r>
        <w:rPr>
          <w:spacing w:val="60"/>
        </w:rPr>
        <w:t xml:space="preserve"> </w:t>
      </w:r>
      <w:r>
        <w:t>five</w:t>
      </w:r>
      <w:r>
        <w:rPr>
          <w:spacing w:val="60"/>
        </w:rPr>
        <w:t xml:space="preserve"> </w:t>
      </w:r>
      <w:r>
        <w:t>chapters.</w:t>
      </w:r>
      <w:r>
        <w:rPr>
          <w:spacing w:val="60"/>
        </w:rPr>
        <w:t xml:space="preserve"> </w:t>
      </w:r>
      <w:r>
        <w:t>Chapter</w:t>
      </w:r>
      <w:r>
        <w:rPr>
          <w:spacing w:val="60"/>
        </w:rPr>
        <w:t xml:space="preserve"> </w:t>
      </w:r>
      <w:r>
        <w:t>one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60"/>
        </w:rPr>
        <w:t xml:space="preserve"> </w:t>
      </w:r>
      <w:r>
        <w:t>gave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background</w:t>
      </w:r>
      <w:r>
        <w:rPr>
          <w:spacing w:val="60"/>
        </w:rPr>
        <w:t xml:space="preserve"> </w:t>
      </w:r>
      <w:r>
        <w:t>information</w:t>
      </w:r>
      <w:r>
        <w:rPr>
          <w:spacing w:val="6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study,</w:t>
      </w:r>
      <w:r>
        <w:rPr>
          <w:spacing w:val="60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statement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problem,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questions,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chapters.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chapter</w:t>
      </w:r>
      <w:r>
        <w:rPr>
          <w:spacing w:val="60"/>
        </w:rPr>
        <w:t xml:space="preserve"> </w:t>
      </w:r>
      <w:r>
        <w:t>two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this</w:t>
      </w:r>
      <w:r>
        <w:rPr>
          <w:spacing w:val="60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presents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literature</w:t>
      </w:r>
      <w:r>
        <w:rPr>
          <w:spacing w:val="19"/>
        </w:rPr>
        <w:t xml:space="preserve"> </w:t>
      </w:r>
      <w:r>
        <w:t>review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theoretical</w:t>
      </w:r>
      <w:r>
        <w:rPr>
          <w:spacing w:val="20"/>
        </w:rPr>
        <w:t xml:space="preserve"> </w:t>
      </w:r>
      <w:r>
        <w:t>framework.</w:t>
      </w:r>
    </w:p>
    <w:p>
      <w:pPr>
        <w:pStyle w:val="6"/>
        <w:spacing w:before="119" w:line="480" w:lineRule="auto"/>
        <w:ind w:left="217" w:right="435" w:firstLine="720"/>
        <w:jc w:val="both"/>
      </w:pPr>
      <w:r>
        <w:t>In chapter three, the methodology used in the study was presented. It includes the research</w:t>
      </w:r>
      <w:r>
        <w:rPr>
          <w:spacing w:val="-57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and data</w:t>
      </w:r>
      <w:r>
        <w:rPr>
          <w:spacing w:val="-1"/>
        </w:rPr>
        <w:t xml:space="preserve"> </w:t>
      </w:r>
      <w:r>
        <w:t>analysis.</w:t>
      </w:r>
    </w:p>
    <w:p>
      <w:pPr>
        <w:pStyle w:val="6"/>
        <w:spacing w:before="200" w:line="480" w:lineRule="auto"/>
        <w:ind w:left="217" w:right="434" w:firstLine="720"/>
        <w:jc w:val="both"/>
      </w:pPr>
      <w:r>
        <w:t>The chapter four of this study presented and analyzed the data in this study. It presented</w:t>
      </w:r>
      <w:r>
        <w:rPr>
          <w:spacing w:val="1"/>
        </w:rPr>
        <w:t xml:space="preserve"> </w:t>
      </w:r>
      <w:r>
        <w:t>the background information of respondents, analyzed data and discussed the findings from the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Finally,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summary,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conclusions.</w:t>
      </w:r>
    </w:p>
    <w:p>
      <w:pPr>
        <w:pStyle w:val="3"/>
        <w:numPr>
          <w:ilvl w:val="1"/>
          <w:numId w:val="22"/>
        </w:numPr>
        <w:tabs>
          <w:tab w:val="left" w:pos="578"/>
        </w:tabs>
        <w:spacing w:before="203" w:after="0" w:line="240" w:lineRule="auto"/>
        <w:ind w:left="577" w:right="0" w:hanging="361"/>
        <w:jc w:val="both"/>
      </w:pPr>
      <w:r>
        <w:t>Recommendations</w:t>
      </w:r>
    </w:p>
    <w:p>
      <w:pPr>
        <w:pStyle w:val="6"/>
        <w:rPr>
          <w:b/>
          <w:sz w:val="26"/>
        </w:rPr>
      </w:pPr>
    </w:p>
    <w:p>
      <w:pPr>
        <w:pStyle w:val="6"/>
        <w:spacing w:before="174" w:line="480" w:lineRule="auto"/>
        <w:ind w:left="217" w:right="434" w:firstLine="720"/>
        <w:jc w:val="both"/>
      </w:pP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foregoing</w:t>
      </w:r>
      <w:r>
        <w:rPr>
          <w:spacing w:val="1"/>
        </w:rPr>
        <w:t xml:space="preserve"> </w:t>
      </w:r>
      <w:r>
        <w:t>conclusions,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recommends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33"/>
        </w:rPr>
        <w:t xml:space="preserve"> </w:t>
      </w:r>
      <w:r>
        <w:t>Service</w:t>
      </w:r>
      <w:r>
        <w:rPr>
          <w:spacing w:val="33"/>
        </w:rPr>
        <w:t xml:space="preserve"> </w:t>
      </w:r>
      <w:r>
        <w:t>Commission</w:t>
      </w:r>
      <w:r>
        <w:rPr>
          <w:spacing w:val="33"/>
        </w:rPr>
        <w:t xml:space="preserve"> </w:t>
      </w:r>
      <w:r>
        <w:t>should</w:t>
      </w:r>
      <w:r>
        <w:rPr>
          <w:spacing w:val="32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objective-</w:t>
      </w:r>
      <w:r>
        <w:rPr>
          <w:spacing w:val="33"/>
        </w:rPr>
        <w:t xml:space="preserve"> </w:t>
      </w:r>
      <w:r>
        <w:t>based.</w:t>
      </w:r>
      <w:r>
        <w:rPr>
          <w:spacing w:val="34"/>
        </w:rPr>
        <w:t xml:space="preserve"> </w:t>
      </w:r>
      <w:r>
        <w:t>They</w:t>
      </w:r>
      <w:r>
        <w:rPr>
          <w:spacing w:val="33"/>
        </w:rPr>
        <w:t xml:space="preserve"> </w:t>
      </w:r>
      <w:r>
        <w:t>can</w:t>
      </w:r>
      <w:r>
        <w:rPr>
          <w:spacing w:val="32"/>
        </w:rPr>
        <w:t xml:space="preserve"> </w:t>
      </w:r>
      <w:r>
        <w:t>do</w:t>
      </w:r>
      <w:r>
        <w:rPr>
          <w:spacing w:val="32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ensuring</w:t>
      </w:r>
      <w:r>
        <w:rPr>
          <w:spacing w:val="32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their service such as recruitment, promotion and discipline do follows due process, that is rules</w:t>
      </w:r>
      <w:r>
        <w:rPr>
          <w:spacing w:val="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regulations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strictly</w:t>
      </w:r>
      <w:r>
        <w:rPr>
          <w:spacing w:val="16"/>
        </w:rPr>
        <w:t xml:space="preserve"> </w:t>
      </w:r>
      <w:r>
        <w:t>adhered</w:t>
      </w:r>
      <w:r>
        <w:rPr>
          <w:spacing w:val="14"/>
        </w:rPr>
        <w:t xml:space="preserve"> </w:t>
      </w:r>
      <w:r>
        <w:t>to.</w:t>
      </w:r>
      <w:r>
        <w:rPr>
          <w:spacing w:val="15"/>
        </w:rPr>
        <w:t xml:space="preserve"> </w:t>
      </w:r>
      <w:r>
        <w:t>Adequate</w:t>
      </w:r>
      <w:r>
        <w:rPr>
          <w:spacing w:val="15"/>
        </w:rPr>
        <w:t xml:space="preserve"> </w:t>
      </w:r>
      <w:r>
        <w:t>funding</w:t>
      </w:r>
      <w:r>
        <w:rPr>
          <w:spacing w:val="16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budgetary</w:t>
      </w:r>
      <w:r>
        <w:rPr>
          <w:spacing w:val="15"/>
        </w:rPr>
        <w:t xml:space="preserve"> </w:t>
      </w:r>
      <w:r>
        <w:t>provisions</w:t>
      </w:r>
      <w:r>
        <w:rPr>
          <w:spacing w:val="15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sought</w:t>
      </w:r>
      <w:r>
        <w:rPr>
          <w:spacing w:val="15"/>
        </w:rPr>
        <w:t xml:space="preserve"> </w:t>
      </w:r>
      <w:r>
        <w:t>in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7" w:right="433"/>
        <w:jc w:val="both"/>
      </w:pPr>
      <w:r>
        <w:t>order to meet up with administrative expenditures. By all means, the Commission must ensure a</w:t>
      </w:r>
      <w:r>
        <w:rPr>
          <w:spacing w:val="1"/>
        </w:rPr>
        <w:t xml:space="preserve"> </w:t>
      </w:r>
      <w:r>
        <w:t>conducive working environment for staff as this will enable them to perform better and ensure a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needed</w:t>
      </w:r>
      <w:r>
        <w:rPr>
          <w:spacing w:val="-57"/>
        </w:rPr>
        <w:t xml:space="preserve"> </w:t>
      </w:r>
      <w:r>
        <w:t>facilities are put in place. It can also streamline its number of staff to make sure that square pegs</w:t>
      </w:r>
      <w:r>
        <w:rPr>
          <w:spacing w:val="1"/>
        </w:rPr>
        <w:t xml:space="preserve"> </w:t>
      </w:r>
      <w:r>
        <w:t>are put in square holes. The Commission should put in place a robust motivation packages that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invariably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performance and growth. The salary structure and welfare packages of staff should be adequately</w:t>
      </w:r>
      <w:r>
        <w:rPr>
          <w:spacing w:val="1"/>
        </w:rPr>
        <w:t xml:space="preserve"> </w:t>
      </w:r>
      <w:r>
        <w:t>looked into. The Commission training pattern must be effective and efficient to ensure a better</w:t>
      </w:r>
      <w:r>
        <w:rPr>
          <w:spacing w:val="1"/>
        </w:rPr>
        <w:t xml:space="preserve"> </w:t>
      </w:r>
      <w:r>
        <w:t>performance. This can be done by not just focusing on the theoretical aspect of the training, but</w:t>
      </w:r>
      <w:r>
        <w:rPr>
          <w:spacing w:val="1"/>
        </w:rPr>
        <w:t xml:space="preserve"> </w:t>
      </w:r>
      <w:r>
        <w:t>also the practical aspect. Training evaluations should be carried out. Raymond (2008) postulated</w:t>
      </w:r>
      <w:r>
        <w:rPr>
          <w:spacing w:val="1"/>
        </w:rPr>
        <w:t xml:space="preserve"> </w:t>
      </w:r>
      <w:r>
        <w:t>that training evaluation refers to the process of collecting the outcomes needed to determine</w:t>
      </w:r>
      <w:r>
        <w:rPr>
          <w:spacing w:val="1"/>
        </w:rPr>
        <w:t xml:space="preserve"> </w:t>
      </w:r>
      <w:r>
        <w:t>whether training is effective. Reasons being that learning creates knowledge. This will in all</w:t>
      </w:r>
      <w:r>
        <w:rPr>
          <w:spacing w:val="1"/>
        </w:rPr>
        <w:t xml:space="preserve"> </w:t>
      </w:r>
      <w:r>
        <w:t>ramifications</w:t>
      </w:r>
      <w:r>
        <w:rPr>
          <w:spacing w:val="-1"/>
        </w:rPr>
        <w:t xml:space="preserve"> </w:t>
      </w:r>
      <w:r>
        <w:t>boost a</w:t>
      </w:r>
      <w:r>
        <w:rPr>
          <w:spacing w:val="-1"/>
        </w:rPr>
        <w:t xml:space="preserve"> </w:t>
      </w:r>
      <w:r>
        <w:t>better organizational</w:t>
      </w:r>
      <w:r>
        <w:rPr>
          <w:spacing w:val="-1"/>
        </w:rPr>
        <w:t xml:space="preserve"> </w:t>
      </w:r>
      <w:r>
        <w:t>performance.</w:t>
      </w:r>
    </w:p>
    <w:p>
      <w:pPr>
        <w:pStyle w:val="3"/>
        <w:numPr>
          <w:ilvl w:val="1"/>
          <w:numId w:val="22"/>
        </w:numPr>
        <w:tabs>
          <w:tab w:val="left" w:pos="578"/>
        </w:tabs>
        <w:spacing w:before="202" w:after="0" w:line="240" w:lineRule="auto"/>
        <w:ind w:left="577" w:right="0" w:hanging="361"/>
        <w:jc w:val="both"/>
      </w:pPr>
      <w:r>
        <w:t>Conclusions</w:t>
      </w:r>
    </w:p>
    <w:p>
      <w:pPr>
        <w:pStyle w:val="6"/>
        <w:rPr>
          <w:b/>
          <w:sz w:val="26"/>
        </w:rPr>
      </w:pPr>
    </w:p>
    <w:p>
      <w:pPr>
        <w:pStyle w:val="6"/>
        <w:spacing w:before="175" w:line="480" w:lineRule="auto"/>
        <w:ind w:left="217" w:right="431" w:firstLine="720"/>
        <w:jc w:val="both"/>
      </w:pPr>
      <w:r>
        <w:t>The study assessed the performance of the National Assembly Service Commission from</w:t>
      </w:r>
      <w:r>
        <w:rPr>
          <w:spacing w:val="1"/>
        </w:rPr>
        <w:t xml:space="preserve"> </w:t>
      </w:r>
      <w:r>
        <w:t>2013 – 2018 in terms of its mandate and in the light of the findings conclude that appointment of</w:t>
      </w:r>
      <w:r>
        <w:rPr>
          <w:spacing w:val="1"/>
        </w:rPr>
        <w:t xml:space="preserve"> </w:t>
      </w:r>
      <w:r>
        <w:t>experienced staff to manned various positions in the National Assembly Service is very vital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doing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over-recruitment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budgetary provision cannot be in the best interest of the service, so also promotion and discipline</w:t>
      </w:r>
      <w:r>
        <w:rPr>
          <w:spacing w:val="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guarantees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retaining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staff.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attainment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organizational goals because it conduciveness enhance optimal staff performance on the job.</w:t>
      </w:r>
      <w:r>
        <w:rPr>
          <w:spacing w:val="1"/>
        </w:rPr>
        <w:t xml:space="preserve"> </w:t>
      </w:r>
      <w:r>
        <w:t>Human capacity</w:t>
      </w:r>
      <w:r>
        <w:rPr>
          <w:spacing w:val="1"/>
        </w:rPr>
        <w:t xml:space="preserve"> </w:t>
      </w:r>
      <w:r>
        <w:t>development is</w:t>
      </w:r>
      <w:r>
        <w:rPr>
          <w:spacing w:val="1"/>
        </w:rPr>
        <w:t xml:space="preserve"> </w:t>
      </w:r>
      <w:r>
        <w:t>crucial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as new</w:t>
      </w:r>
      <w:r>
        <w:rPr>
          <w:spacing w:val="1"/>
        </w:rPr>
        <w:t xml:space="preserve"> </w:t>
      </w:r>
      <w:r>
        <w:t>trends abound</w:t>
      </w:r>
      <w:r>
        <w:rPr>
          <w:spacing w:val="-1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technological</w:t>
      </w:r>
      <w:r>
        <w:rPr>
          <w:spacing w:val="-3"/>
        </w:rPr>
        <w:t xml:space="preserve"> </w:t>
      </w:r>
      <w:r>
        <w:t>era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 w:line="480" w:lineRule="auto"/>
        <w:ind w:left="217" w:right="433"/>
        <w:jc w:val="both"/>
      </w:pP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choosing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disciplines</w:t>
      </w:r>
      <w:r>
        <w:rPr>
          <w:spacing w:val="1"/>
        </w:rPr>
        <w:t xml:space="preserve"> </w:t>
      </w:r>
      <w:r>
        <w:t>operationable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 Service, which staff should and must be conversant with in order to meet up with the</w:t>
      </w:r>
      <w:r>
        <w:rPr>
          <w:spacing w:val="1"/>
        </w:rPr>
        <w:t xml:space="preserve"> </w:t>
      </w:r>
      <w:r>
        <w:t>increasingly</w:t>
      </w:r>
      <w:r>
        <w:rPr>
          <w:spacing w:val="-1"/>
        </w:rPr>
        <w:t xml:space="preserve"> </w:t>
      </w:r>
      <w:r>
        <w:t>challenges</w:t>
      </w:r>
      <w:r>
        <w:rPr>
          <w:spacing w:val="-4"/>
        </w:rPr>
        <w:t xml:space="preserve"> </w:t>
      </w:r>
      <w:r>
        <w:t>of modern legislature.</w:t>
      </w:r>
    </w:p>
    <w:p>
      <w:pPr>
        <w:spacing w:after="0" w:line="480" w:lineRule="auto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3"/>
        <w:spacing w:before="76"/>
        <w:ind w:left="2427" w:right="2648"/>
        <w:jc w:val="center"/>
      </w:pPr>
      <w:r>
        <w:t>REFERENCES</w:t>
      </w:r>
    </w:p>
    <w:p>
      <w:pPr>
        <w:pStyle w:val="6"/>
        <w:spacing w:before="1"/>
        <w:rPr>
          <w:b/>
          <w:sz w:val="29"/>
        </w:rPr>
      </w:pPr>
    </w:p>
    <w:p>
      <w:pPr>
        <w:spacing w:before="0"/>
        <w:ind w:left="937" w:right="425" w:hanging="720"/>
        <w:jc w:val="both"/>
        <w:rPr>
          <w:i/>
          <w:sz w:val="24"/>
        </w:rPr>
      </w:pPr>
      <w:r>
        <w:rPr>
          <w:color w:val="181717"/>
          <w:sz w:val="24"/>
        </w:rPr>
        <w:t>Agbo, M. U. (2020). Effects of Employee Discipline on Organizational Performance (A study of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Nigeria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Breweries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Plc,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Enugu,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Enugu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State,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Nigeria.</w:t>
      </w:r>
      <w:r>
        <w:rPr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IOSR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Journal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of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Business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and</w:t>
      </w:r>
      <w:r>
        <w:rPr>
          <w:i/>
          <w:color w:val="181717"/>
          <w:spacing w:val="-57"/>
          <w:sz w:val="24"/>
        </w:rPr>
        <w:t xml:space="preserve"> </w:t>
      </w:r>
      <w:r>
        <w:rPr>
          <w:i/>
          <w:color w:val="181717"/>
          <w:sz w:val="24"/>
        </w:rPr>
        <w:t>Management. Vol 22, pp 34 – 40.</w:t>
      </w:r>
    </w:p>
    <w:p>
      <w:pPr>
        <w:pStyle w:val="6"/>
        <w:spacing w:before="2"/>
        <w:rPr>
          <w:i/>
          <w:sz w:val="22"/>
        </w:rPr>
      </w:pPr>
    </w:p>
    <w:p>
      <w:pPr>
        <w:spacing w:before="0"/>
        <w:ind w:left="937" w:right="426" w:hanging="720"/>
        <w:jc w:val="both"/>
        <w:rPr>
          <w:i/>
          <w:sz w:val="24"/>
        </w:rPr>
      </w:pPr>
      <w:r>
        <w:rPr>
          <w:color w:val="181717"/>
          <w:sz w:val="24"/>
        </w:rPr>
        <w:t>Adamu, S. (2008). Manpower Planning and Administration</w:t>
      </w:r>
      <w:r>
        <w:rPr>
          <w:i/>
          <w:color w:val="181717"/>
          <w:sz w:val="24"/>
        </w:rPr>
        <w:t xml:space="preserve">. </w:t>
      </w:r>
      <w:r>
        <w:rPr>
          <w:color w:val="181717"/>
          <w:sz w:val="24"/>
        </w:rPr>
        <w:t xml:space="preserve">Lagos: </w:t>
      </w:r>
      <w:r>
        <w:rPr>
          <w:i/>
          <w:color w:val="181717"/>
          <w:sz w:val="24"/>
        </w:rPr>
        <w:t>National Open University of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Nigeria.</w:t>
      </w:r>
    </w:p>
    <w:p>
      <w:pPr>
        <w:pStyle w:val="6"/>
        <w:spacing w:before="1"/>
        <w:rPr>
          <w:i/>
          <w:sz w:val="22"/>
        </w:rPr>
      </w:pPr>
    </w:p>
    <w:p>
      <w:pPr>
        <w:pStyle w:val="6"/>
        <w:ind w:left="217"/>
      </w:pPr>
      <w:r>
        <w:rPr>
          <w:color w:val="181717"/>
        </w:rPr>
        <w:t>Adeniyi,</w:t>
      </w:r>
      <w:r>
        <w:rPr>
          <w:color w:val="181717"/>
          <w:spacing w:val="49"/>
        </w:rPr>
        <w:t xml:space="preserve"> </w:t>
      </w:r>
      <w:r>
        <w:rPr>
          <w:color w:val="181717"/>
        </w:rPr>
        <w:t>O.I.</w:t>
      </w:r>
      <w:r>
        <w:rPr>
          <w:color w:val="181717"/>
          <w:spacing w:val="49"/>
        </w:rPr>
        <w:t xml:space="preserve"> </w:t>
      </w:r>
      <w:r>
        <w:rPr>
          <w:color w:val="181717"/>
        </w:rPr>
        <w:t>(1995).</w:t>
      </w:r>
      <w:r>
        <w:rPr>
          <w:color w:val="181717"/>
          <w:spacing w:val="50"/>
        </w:rPr>
        <w:t xml:space="preserve"> </w:t>
      </w:r>
      <w:r>
        <w:rPr>
          <w:color w:val="181717"/>
        </w:rPr>
        <w:t>Staff</w:t>
      </w:r>
      <w:r>
        <w:rPr>
          <w:color w:val="181717"/>
          <w:spacing w:val="49"/>
        </w:rPr>
        <w:t xml:space="preserve"> </w:t>
      </w:r>
      <w:r>
        <w:rPr>
          <w:color w:val="181717"/>
        </w:rPr>
        <w:t>training</w:t>
      </w:r>
      <w:r>
        <w:rPr>
          <w:color w:val="181717"/>
          <w:spacing w:val="50"/>
        </w:rPr>
        <w:t xml:space="preserve"> </w:t>
      </w:r>
      <w:r>
        <w:rPr>
          <w:color w:val="181717"/>
        </w:rPr>
        <w:t>and</w:t>
      </w:r>
      <w:r>
        <w:rPr>
          <w:color w:val="181717"/>
          <w:spacing w:val="49"/>
        </w:rPr>
        <w:t xml:space="preserve"> </w:t>
      </w:r>
      <w:r>
        <w:rPr>
          <w:color w:val="181717"/>
        </w:rPr>
        <w:t>development</w:t>
      </w:r>
      <w:r>
        <w:rPr>
          <w:color w:val="181717"/>
          <w:spacing w:val="51"/>
        </w:rPr>
        <w:t xml:space="preserve"> </w:t>
      </w:r>
      <w:r>
        <w:rPr>
          <w:color w:val="181717"/>
        </w:rPr>
        <w:t>in</w:t>
      </w:r>
      <w:r>
        <w:rPr>
          <w:color w:val="181717"/>
          <w:spacing w:val="49"/>
        </w:rPr>
        <w:t xml:space="preserve"> </w:t>
      </w:r>
      <w:r>
        <w:rPr>
          <w:color w:val="181717"/>
        </w:rPr>
        <w:t>Ejiogu,</w:t>
      </w:r>
      <w:r>
        <w:rPr>
          <w:color w:val="181717"/>
          <w:spacing w:val="50"/>
        </w:rPr>
        <w:t xml:space="preserve"> </w:t>
      </w:r>
      <w:r>
        <w:rPr>
          <w:color w:val="181717"/>
        </w:rPr>
        <w:t>A;</w:t>
      </w:r>
      <w:r>
        <w:rPr>
          <w:color w:val="181717"/>
          <w:spacing w:val="49"/>
        </w:rPr>
        <w:t xml:space="preserve"> </w:t>
      </w:r>
      <w:r>
        <w:rPr>
          <w:color w:val="181717"/>
        </w:rPr>
        <w:t>Achumba,</w:t>
      </w:r>
      <w:r>
        <w:rPr>
          <w:color w:val="181717"/>
          <w:spacing w:val="50"/>
        </w:rPr>
        <w:t xml:space="preserve"> </w:t>
      </w:r>
      <w:r>
        <w:rPr>
          <w:color w:val="181717"/>
        </w:rPr>
        <w:t>I.</w:t>
      </w:r>
      <w:r>
        <w:rPr>
          <w:color w:val="181717"/>
          <w:spacing w:val="50"/>
        </w:rPr>
        <w:t xml:space="preserve"> </w:t>
      </w:r>
      <w:r>
        <w:rPr>
          <w:color w:val="181717"/>
        </w:rPr>
        <w:t>Asika</w:t>
      </w:r>
      <w:r>
        <w:rPr>
          <w:color w:val="181717"/>
          <w:spacing w:val="50"/>
        </w:rPr>
        <w:t xml:space="preserve"> </w:t>
      </w:r>
      <w:r>
        <w:rPr>
          <w:color w:val="181717"/>
        </w:rPr>
        <w:t>(ed.)</w:t>
      </w:r>
    </w:p>
    <w:p>
      <w:pPr>
        <w:spacing w:before="0"/>
        <w:ind w:left="937" w:right="0" w:firstLine="0"/>
        <w:jc w:val="left"/>
        <w:rPr>
          <w:sz w:val="24"/>
        </w:rPr>
      </w:pPr>
      <w:r>
        <w:rPr>
          <w:i/>
          <w:color w:val="181717"/>
          <w:sz w:val="24"/>
        </w:rPr>
        <w:t>Reading</w:t>
      </w:r>
      <w:r>
        <w:rPr>
          <w:i/>
          <w:color w:val="181717"/>
          <w:spacing w:val="-2"/>
          <w:sz w:val="24"/>
        </w:rPr>
        <w:t xml:space="preserve"> </w:t>
      </w:r>
      <w:r>
        <w:rPr>
          <w:i/>
          <w:color w:val="181717"/>
          <w:sz w:val="24"/>
        </w:rPr>
        <w:t>in</w:t>
      </w:r>
      <w:r>
        <w:rPr>
          <w:i/>
          <w:color w:val="181717"/>
          <w:spacing w:val="-2"/>
          <w:sz w:val="24"/>
        </w:rPr>
        <w:t xml:space="preserve"> </w:t>
      </w:r>
      <w:r>
        <w:rPr>
          <w:i/>
          <w:color w:val="181717"/>
          <w:sz w:val="24"/>
        </w:rPr>
        <w:t>Organizational</w:t>
      </w:r>
      <w:r>
        <w:rPr>
          <w:i/>
          <w:color w:val="181717"/>
          <w:spacing w:val="-2"/>
          <w:sz w:val="24"/>
        </w:rPr>
        <w:t xml:space="preserve"> </w:t>
      </w:r>
      <w:r>
        <w:rPr>
          <w:i/>
          <w:color w:val="181717"/>
          <w:sz w:val="24"/>
        </w:rPr>
        <w:t>Behaviour</w:t>
      </w:r>
      <w:r>
        <w:rPr>
          <w:i/>
          <w:color w:val="181717"/>
          <w:spacing w:val="-2"/>
          <w:sz w:val="24"/>
        </w:rPr>
        <w:t xml:space="preserve"> </w:t>
      </w:r>
      <w:r>
        <w:rPr>
          <w:i/>
          <w:color w:val="181717"/>
          <w:sz w:val="24"/>
        </w:rPr>
        <w:t>in</w:t>
      </w:r>
      <w:r>
        <w:rPr>
          <w:i/>
          <w:color w:val="181717"/>
          <w:spacing w:val="-2"/>
          <w:sz w:val="24"/>
        </w:rPr>
        <w:t xml:space="preserve"> </w:t>
      </w:r>
      <w:r>
        <w:rPr>
          <w:i/>
          <w:color w:val="181717"/>
          <w:sz w:val="24"/>
        </w:rPr>
        <w:t>Nigeria</w:t>
      </w:r>
      <w:r>
        <w:rPr>
          <w:i/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Lagos:</w:t>
      </w:r>
      <w:r>
        <w:rPr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Maltho</w:t>
      </w:r>
      <w:r>
        <w:rPr>
          <w:color w:val="181717"/>
          <w:spacing w:val="-2"/>
          <w:sz w:val="24"/>
        </w:rPr>
        <w:t xml:space="preserve"> </w:t>
      </w:r>
      <w:r>
        <w:rPr>
          <w:color w:val="181717"/>
          <w:sz w:val="24"/>
        </w:rPr>
        <w:t>Use</w:t>
      </w:r>
      <w:r>
        <w:rPr>
          <w:color w:val="181717"/>
          <w:spacing w:val="-2"/>
          <w:sz w:val="24"/>
        </w:rPr>
        <w:t xml:space="preserve"> </w:t>
      </w:r>
      <w:r>
        <w:rPr>
          <w:color w:val="181717"/>
          <w:sz w:val="24"/>
        </w:rPr>
        <w:t>Press</w:t>
      </w:r>
      <w:r>
        <w:rPr>
          <w:color w:val="181717"/>
          <w:spacing w:val="-2"/>
          <w:sz w:val="24"/>
        </w:rPr>
        <w:t xml:space="preserve"> </w:t>
      </w:r>
      <w:r>
        <w:rPr>
          <w:color w:val="181717"/>
          <w:sz w:val="24"/>
        </w:rPr>
        <w:t>Ltd.</w:t>
      </w:r>
    </w:p>
    <w:p>
      <w:pPr>
        <w:pStyle w:val="6"/>
        <w:rPr>
          <w:sz w:val="22"/>
        </w:rPr>
      </w:pPr>
    </w:p>
    <w:p>
      <w:pPr>
        <w:spacing w:before="1"/>
        <w:ind w:left="217" w:right="0" w:firstLine="0"/>
        <w:jc w:val="left"/>
        <w:rPr>
          <w:i/>
          <w:sz w:val="24"/>
        </w:rPr>
      </w:pPr>
      <w:r>
        <w:rPr>
          <w:color w:val="181717"/>
          <w:sz w:val="24"/>
        </w:rPr>
        <w:t>Advanced</w:t>
      </w:r>
      <w:r>
        <w:rPr>
          <w:color w:val="181717"/>
          <w:spacing w:val="57"/>
          <w:sz w:val="24"/>
        </w:rPr>
        <w:t xml:space="preserve"> </w:t>
      </w:r>
      <w:r>
        <w:rPr>
          <w:color w:val="181717"/>
          <w:sz w:val="24"/>
        </w:rPr>
        <w:t>Team</w:t>
      </w:r>
      <w:r>
        <w:rPr>
          <w:color w:val="181717"/>
          <w:spacing w:val="114"/>
          <w:sz w:val="24"/>
        </w:rPr>
        <w:t xml:space="preserve"> </w:t>
      </w:r>
      <w:r>
        <w:rPr>
          <w:color w:val="181717"/>
          <w:sz w:val="24"/>
        </w:rPr>
        <w:t>Concepts,</w:t>
      </w:r>
      <w:r>
        <w:rPr>
          <w:color w:val="181717"/>
          <w:spacing w:val="116"/>
          <w:sz w:val="24"/>
        </w:rPr>
        <w:t xml:space="preserve"> </w:t>
      </w:r>
      <w:r>
        <w:rPr>
          <w:i/>
          <w:color w:val="181717"/>
          <w:sz w:val="24"/>
        </w:rPr>
        <w:t>Employee</w:t>
      </w:r>
      <w:r>
        <w:rPr>
          <w:i/>
          <w:color w:val="181717"/>
          <w:spacing w:val="115"/>
          <w:sz w:val="24"/>
        </w:rPr>
        <w:t xml:space="preserve"> </w:t>
      </w:r>
      <w:r>
        <w:rPr>
          <w:i/>
          <w:color w:val="181717"/>
          <w:sz w:val="24"/>
        </w:rPr>
        <w:t>Motivation</w:t>
      </w:r>
      <w:r>
        <w:rPr>
          <w:i/>
          <w:color w:val="181717"/>
          <w:spacing w:val="116"/>
          <w:sz w:val="24"/>
        </w:rPr>
        <w:t xml:space="preserve"> </w:t>
      </w:r>
      <w:r>
        <w:rPr>
          <w:i/>
          <w:color w:val="181717"/>
          <w:sz w:val="24"/>
        </w:rPr>
        <w:t>with</w:t>
      </w:r>
      <w:r>
        <w:rPr>
          <w:i/>
          <w:color w:val="181717"/>
          <w:spacing w:val="116"/>
          <w:sz w:val="24"/>
        </w:rPr>
        <w:t xml:space="preserve"> </w:t>
      </w:r>
      <w:r>
        <w:rPr>
          <w:i/>
          <w:color w:val="181717"/>
          <w:sz w:val="24"/>
        </w:rPr>
        <w:t>Employee</w:t>
      </w:r>
      <w:r>
        <w:rPr>
          <w:i/>
          <w:color w:val="181717"/>
          <w:spacing w:val="116"/>
          <w:sz w:val="24"/>
        </w:rPr>
        <w:t xml:space="preserve"> </w:t>
      </w:r>
      <w:r>
        <w:rPr>
          <w:i/>
          <w:color w:val="181717"/>
          <w:sz w:val="24"/>
        </w:rPr>
        <w:t>Training</w:t>
      </w:r>
      <w:r>
        <w:rPr>
          <w:i/>
          <w:color w:val="181717"/>
          <w:spacing w:val="117"/>
          <w:sz w:val="24"/>
        </w:rPr>
        <w:t xml:space="preserve"> </w:t>
      </w:r>
      <w:r>
        <w:rPr>
          <w:i/>
          <w:color w:val="181717"/>
          <w:sz w:val="24"/>
        </w:rPr>
        <w:t>Development,</w:t>
      </w:r>
    </w:p>
    <w:p>
      <w:pPr>
        <w:pStyle w:val="6"/>
        <w:ind w:left="937"/>
      </w:pPr>
      <w:r>
        <w:fldChar w:fldCharType="begin"/>
      </w:r>
      <w:r>
        <w:instrText xml:space="preserve"> HYPERLINK "http://www.atctraining.com/building_employee_excellence.htm" \h </w:instrText>
      </w:r>
      <w:r>
        <w:fldChar w:fldCharType="separate"/>
      </w:r>
      <w:r>
        <w:rPr>
          <w:color w:val="181717"/>
        </w:rPr>
        <w:t>www.atctraining.com/building_employee_excellence.htm.</w:t>
      </w:r>
      <w:r>
        <w:rPr>
          <w:color w:val="181717"/>
          <w:spacing w:val="-3"/>
        </w:rPr>
        <w:t xml:space="preserve"> </w:t>
      </w:r>
      <w:r>
        <w:rPr>
          <w:color w:val="181717"/>
          <w:spacing w:val="-3"/>
        </w:rPr>
        <w:fldChar w:fldCharType="end"/>
      </w:r>
      <w:r>
        <w:rPr>
          <w:color w:val="181717"/>
        </w:rPr>
        <w:t>[accessed</w:t>
      </w:r>
      <w:r>
        <w:rPr>
          <w:color w:val="181717"/>
          <w:spacing w:val="-3"/>
        </w:rPr>
        <w:t xml:space="preserve"> </w:t>
      </w:r>
      <w:r>
        <w:rPr>
          <w:color w:val="181717"/>
        </w:rPr>
        <w:t>30</w:t>
      </w:r>
      <w:r>
        <w:rPr>
          <w:color w:val="181717"/>
          <w:spacing w:val="-4"/>
        </w:rPr>
        <w:t xml:space="preserve"> </w:t>
      </w:r>
      <w:r>
        <w:rPr>
          <w:color w:val="181717"/>
        </w:rPr>
        <w:t>April</w:t>
      </w:r>
      <w:r>
        <w:rPr>
          <w:color w:val="181717"/>
          <w:spacing w:val="-4"/>
        </w:rPr>
        <w:t xml:space="preserve"> </w:t>
      </w:r>
      <w:r>
        <w:rPr>
          <w:color w:val="181717"/>
        </w:rPr>
        <w:t>2012].</w:t>
      </w:r>
    </w:p>
    <w:p>
      <w:pPr>
        <w:pStyle w:val="6"/>
        <w:spacing w:before="1"/>
        <w:rPr>
          <w:sz w:val="22"/>
        </w:rPr>
      </w:pPr>
    </w:p>
    <w:p>
      <w:pPr>
        <w:spacing w:before="0"/>
        <w:ind w:left="937" w:right="880" w:hanging="720"/>
        <w:jc w:val="both"/>
        <w:rPr>
          <w:sz w:val="24"/>
        </w:rPr>
      </w:pPr>
      <w:r>
        <w:rPr>
          <w:color w:val="181717"/>
          <w:sz w:val="24"/>
        </w:rPr>
        <w:t>Akintayo,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M.O.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(1996).</w:t>
      </w:r>
      <w:r>
        <w:rPr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Upgrading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the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teachers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status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through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in-services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training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by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Distant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Learning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System</w:t>
      </w:r>
      <w:r>
        <w:rPr>
          <w:i/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(DLS)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Unpublished,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A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public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lecturer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at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the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Second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convocation</w:t>
      </w:r>
      <w:r>
        <w:rPr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ceremony of NTI, NCE by DLS.</w:t>
      </w:r>
    </w:p>
    <w:p>
      <w:pPr>
        <w:pStyle w:val="6"/>
        <w:spacing w:before="1"/>
        <w:rPr>
          <w:sz w:val="22"/>
        </w:rPr>
      </w:pPr>
    </w:p>
    <w:p>
      <w:pPr>
        <w:spacing w:before="1"/>
        <w:ind w:left="937" w:right="425" w:hanging="720"/>
        <w:jc w:val="both"/>
        <w:rPr>
          <w:sz w:val="24"/>
        </w:rPr>
      </w:pPr>
      <w:r>
        <w:rPr>
          <w:color w:val="181717"/>
          <w:sz w:val="24"/>
        </w:rPr>
        <w:t xml:space="preserve">Armstrong, M. (1996). </w:t>
      </w:r>
      <w:r>
        <w:rPr>
          <w:i/>
          <w:color w:val="181717"/>
          <w:sz w:val="24"/>
        </w:rPr>
        <w:t>A Handbook on Personnel Management Practice (</w:t>
      </w:r>
      <w:r>
        <w:rPr>
          <w:color w:val="181717"/>
          <w:sz w:val="24"/>
        </w:rPr>
        <w:t>5th edition). London: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Kogan</w:t>
      </w:r>
      <w:r>
        <w:rPr>
          <w:color w:val="181717"/>
          <w:spacing w:val="-2"/>
          <w:sz w:val="24"/>
        </w:rPr>
        <w:t xml:space="preserve"> </w:t>
      </w:r>
      <w:r>
        <w:rPr>
          <w:color w:val="181717"/>
          <w:sz w:val="24"/>
        </w:rPr>
        <w:t>Page.</w:t>
      </w:r>
    </w:p>
    <w:p>
      <w:pPr>
        <w:pStyle w:val="6"/>
        <w:rPr>
          <w:sz w:val="22"/>
        </w:rPr>
      </w:pPr>
    </w:p>
    <w:p>
      <w:pPr>
        <w:spacing w:before="0"/>
        <w:ind w:left="937" w:right="433" w:hanging="720"/>
        <w:jc w:val="left"/>
        <w:rPr>
          <w:sz w:val="24"/>
        </w:rPr>
      </w:pPr>
      <w:r>
        <w:rPr>
          <w:color w:val="181717"/>
          <w:sz w:val="24"/>
        </w:rPr>
        <w:t>Armstrong,</w:t>
      </w:r>
      <w:r>
        <w:rPr>
          <w:color w:val="181717"/>
          <w:spacing w:val="9"/>
          <w:sz w:val="24"/>
        </w:rPr>
        <w:t xml:space="preserve"> </w:t>
      </w:r>
      <w:r>
        <w:rPr>
          <w:color w:val="181717"/>
          <w:sz w:val="24"/>
        </w:rPr>
        <w:t>M.</w:t>
      </w:r>
      <w:r>
        <w:rPr>
          <w:color w:val="181717"/>
          <w:spacing w:val="11"/>
          <w:sz w:val="24"/>
        </w:rPr>
        <w:t xml:space="preserve"> </w:t>
      </w:r>
      <w:r>
        <w:rPr>
          <w:color w:val="181717"/>
          <w:sz w:val="24"/>
        </w:rPr>
        <w:t>(2000).</w:t>
      </w:r>
      <w:r>
        <w:rPr>
          <w:color w:val="181717"/>
          <w:spacing w:val="10"/>
          <w:sz w:val="24"/>
        </w:rPr>
        <w:t xml:space="preserve"> </w:t>
      </w:r>
      <w:r>
        <w:rPr>
          <w:i/>
          <w:color w:val="181717"/>
          <w:sz w:val="24"/>
        </w:rPr>
        <w:t>Understanding</w:t>
      </w:r>
      <w:r>
        <w:rPr>
          <w:i/>
          <w:color w:val="181717"/>
          <w:spacing w:val="10"/>
          <w:sz w:val="24"/>
        </w:rPr>
        <w:t xml:space="preserve"> </w:t>
      </w:r>
      <w:r>
        <w:rPr>
          <w:i/>
          <w:color w:val="181717"/>
          <w:sz w:val="24"/>
        </w:rPr>
        <w:t>Training</w:t>
      </w:r>
      <w:r>
        <w:rPr>
          <w:i/>
          <w:color w:val="181717"/>
          <w:spacing w:val="9"/>
          <w:sz w:val="24"/>
        </w:rPr>
        <w:t xml:space="preserve"> </w:t>
      </w:r>
      <w:r>
        <w:rPr>
          <w:i/>
          <w:color w:val="181717"/>
          <w:sz w:val="24"/>
        </w:rPr>
        <w:t>in</w:t>
      </w:r>
      <w:r>
        <w:rPr>
          <w:i/>
          <w:color w:val="181717"/>
          <w:spacing w:val="11"/>
          <w:sz w:val="24"/>
        </w:rPr>
        <w:t xml:space="preserve"> </w:t>
      </w:r>
      <w:r>
        <w:rPr>
          <w:i/>
          <w:color w:val="181717"/>
          <w:sz w:val="24"/>
        </w:rPr>
        <w:t>Human</w:t>
      </w:r>
      <w:r>
        <w:rPr>
          <w:i/>
          <w:color w:val="181717"/>
          <w:spacing w:val="10"/>
          <w:sz w:val="24"/>
        </w:rPr>
        <w:t xml:space="preserve"> </w:t>
      </w:r>
      <w:r>
        <w:rPr>
          <w:i/>
          <w:color w:val="181717"/>
          <w:sz w:val="24"/>
        </w:rPr>
        <w:t>Resource</w:t>
      </w:r>
      <w:r>
        <w:rPr>
          <w:i/>
          <w:color w:val="181717"/>
          <w:spacing w:val="11"/>
          <w:sz w:val="24"/>
        </w:rPr>
        <w:t xml:space="preserve"> </w:t>
      </w:r>
      <w:r>
        <w:rPr>
          <w:i/>
          <w:color w:val="181717"/>
          <w:sz w:val="24"/>
        </w:rPr>
        <w:t>Management</w:t>
      </w:r>
      <w:r>
        <w:rPr>
          <w:i/>
          <w:color w:val="181717"/>
          <w:spacing w:val="10"/>
          <w:sz w:val="24"/>
        </w:rPr>
        <w:t xml:space="preserve"> </w:t>
      </w:r>
      <w:r>
        <w:rPr>
          <w:i/>
          <w:color w:val="181717"/>
          <w:sz w:val="24"/>
        </w:rPr>
        <w:t>Practice</w:t>
      </w:r>
      <w:r>
        <w:rPr>
          <w:i/>
          <w:color w:val="181717"/>
          <w:spacing w:val="9"/>
          <w:sz w:val="24"/>
        </w:rPr>
        <w:t xml:space="preserve"> </w:t>
      </w:r>
      <w:r>
        <w:rPr>
          <w:color w:val="181717"/>
          <w:sz w:val="24"/>
        </w:rPr>
        <w:t>(8</w:t>
      </w:r>
      <w:r>
        <w:rPr>
          <w:color w:val="181717"/>
          <w:sz w:val="24"/>
          <w:vertAlign w:val="superscript"/>
        </w:rPr>
        <w:t>th</w:t>
      </w:r>
      <w:r>
        <w:rPr>
          <w:color w:val="181717"/>
          <w:spacing w:val="-57"/>
          <w:sz w:val="24"/>
          <w:vertAlign w:val="baseline"/>
        </w:rPr>
        <w:t xml:space="preserve"> </w:t>
      </w:r>
      <w:r>
        <w:rPr>
          <w:color w:val="181717"/>
          <w:sz w:val="24"/>
          <w:vertAlign w:val="baseline"/>
        </w:rPr>
        <w:t>ed).</w:t>
      </w:r>
      <w:r>
        <w:rPr>
          <w:color w:val="181717"/>
          <w:spacing w:val="-1"/>
          <w:sz w:val="24"/>
          <w:vertAlign w:val="baseline"/>
        </w:rPr>
        <w:t xml:space="preserve"> </w:t>
      </w:r>
      <w:r>
        <w:rPr>
          <w:color w:val="181717"/>
          <w:sz w:val="24"/>
          <w:vertAlign w:val="baseline"/>
        </w:rPr>
        <w:t>London: Kogan Page Limited.</w:t>
      </w:r>
    </w:p>
    <w:p>
      <w:pPr>
        <w:pStyle w:val="6"/>
        <w:spacing w:before="1"/>
        <w:rPr>
          <w:sz w:val="22"/>
        </w:rPr>
      </w:pPr>
    </w:p>
    <w:p>
      <w:pPr>
        <w:pStyle w:val="6"/>
        <w:ind w:left="937" w:right="434" w:hanging="720"/>
        <w:jc w:val="both"/>
      </w:pPr>
      <w:r>
        <w:t>Arnold,</w:t>
      </w:r>
      <w:r>
        <w:rPr>
          <w:spacing w:val="1"/>
        </w:rPr>
        <w:t xml:space="preserve"> </w:t>
      </w:r>
      <w:r>
        <w:t>H.J.</w:t>
      </w:r>
      <w:r>
        <w:rPr>
          <w:spacing w:val="1"/>
        </w:rPr>
        <w:t xml:space="preserve"> </w:t>
      </w:r>
      <w:r>
        <w:t>(1985).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perceived</w:t>
      </w:r>
      <w:r>
        <w:rPr>
          <w:spacing w:val="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attributed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performance as determinants of intrinsic motivation. </w:t>
      </w:r>
      <w:r>
        <w:rPr>
          <w:i/>
        </w:rPr>
        <w:t>Academic of management Journal,</w:t>
      </w:r>
      <w:r>
        <w:rPr>
          <w:i/>
          <w:spacing w:val="1"/>
        </w:rPr>
        <w:t xml:space="preserve"> </w:t>
      </w:r>
      <w:r>
        <w:t>28(4), 876-888.</w:t>
      </w:r>
    </w:p>
    <w:p>
      <w:pPr>
        <w:pStyle w:val="6"/>
      </w:pPr>
    </w:p>
    <w:p>
      <w:pPr>
        <w:pStyle w:val="6"/>
        <w:ind w:left="217"/>
      </w:pPr>
      <w:r>
        <w:t>Alazard</w:t>
      </w:r>
      <w:r>
        <w:rPr>
          <w:spacing w:val="-1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and Separi,</w:t>
      </w:r>
      <w:r>
        <w:rPr>
          <w:spacing w:val="-3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(2001). Controle</w:t>
      </w:r>
      <w:r>
        <w:rPr>
          <w:spacing w:val="-1"/>
        </w:rPr>
        <w:t xml:space="preserve"> </w:t>
      </w:r>
      <w:r>
        <w:t>de gestion</w:t>
      </w:r>
      <w:r>
        <w:rPr>
          <w:spacing w:val="-2"/>
        </w:rPr>
        <w:t xml:space="preserve"> </w:t>
      </w:r>
      <w:r>
        <w:t>(Management</w:t>
      </w:r>
      <w:r>
        <w:rPr>
          <w:spacing w:val="-1"/>
        </w:rPr>
        <w:t xml:space="preserve"> </w:t>
      </w:r>
      <w:r>
        <w:t>Control)</w:t>
      </w:r>
    </w:p>
    <w:p>
      <w:pPr>
        <w:pStyle w:val="6"/>
      </w:pPr>
    </w:p>
    <w:p>
      <w:pPr>
        <w:pStyle w:val="6"/>
        <w:ind w:left="217"/>
      </w:pPr>
      <w:r>
        <w:t>Bailey,</w:t>
      </w:r>
      <w:r>
        <w:rPr>
          <w:spacing w:val="4"/>
        </w:rPr>
        <w:t xml:space="preserve"> </w:t>
      </w:r>
      <w:r>
        <w:t>A.,</w:t>
      </w:r>
      <w:r>
        <w:rPr>
          <w:spacing w:val="4"/>
        </w:rPr>
        <w:t xml:space="preserve"> </w:t>
      </w:r>
      <w:r>
        <w:t>&amp;</w:t>
      </w:r>
      <w:r>
        <w:rPr>
          <w:spacing w:val="4"/>
        </w:rPr>
        <w:t xml:space="preserve"> </w:t>
      </w:r>
      <w:r>
        <w:t>Johnson,</w:t>
      </w:r>
      <w:r>
        <w:rPr>
          <w:spacing w:val="4"/>
        </w:rPr>
        <w:t xml:space="preserve"> </w:t>
      </w:r>
      <w:r>
        <w:t>J.</w:t>
      </w:r>
      <w:r>
        <w:rPr>
          <w:spacing w:val="4"/>
        </w:rPr>
        <w:t xml:space="preserve"> </w:t>
      </w:r>
      <w:r>
        <w:t>(1995).</w:t>
      </w:r>
      <w:r>
        <w:rPr>
          <w:spacing w:val="5"/>
        </w:rPr>
        <w:t xml:space="preserve"> </w:t>
      </w:r>
      <w:r>
        <w:t>Strategy</w:t>
      </w:r>
      <w:r>
        <w:rPr>
          <w:spacing w:val="4"/>
        </w:rPr>
        <w:t xml:space="preserve"> </w:t>
      </w:r>
      <w:r>
        <w:t>development</w:t>
      </w:r>
      <w:r>
        <w:rPr>
          <w:spacing w:val="5"/>
        </w:rPr>
        <w:t xml:space="preserve"> </w:t>
      </w:r>
      <w:r>
        <w:t>processes: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configurationally</w:t>
      </w:r>
      <w:r>
        <w:rPr>
          <w:spacing w:val="5"/>
        </w:rPr>
        <w:t xml:space="preserve"> </w:t>
      </w:r>
      <w:r>
        <w:t>approach.</w:t>
      </w:r>
    </w:p>
    <w:p>
      <w:pPr>
        <w:spacing w:before="0"/>
        <w:ind w:left="937" w:right="0" w:firstLine="0"/>
        <w:jc w:val="left"/>
        <w:rPr>
          <w:sz w:val="24"/>
        </w:rPr>
      </w:pPr>
      <w:r>
        <w:rPr>
          <w:i/>
          <w:sz w:val="24"/>
        </w:rPr>
        <w:t>Academy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Best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Papers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Proceedings,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2-6.</w:t>
      </w:r>
    </w:p>
    <w:p>
      <w:pPr>
        <w:pStyle w:val="6"/>
        <w:rPr>
          <w:sz w:val="26"/>
        </w:rPr>
      </w:pPr>
    </w:p>
    <w:p>
      <w:pPr>
        <w:pStyle w:val="6"/>
        <w:spacing w:before="231"/>
        <w:ind w:left="937" w:right="877" w:hanging="720"/>
        <w:jc w:val="both"/>
      </w:pPr>
      <w:r>
        <w:rPr>
          <w:color w:val="181717"/>
        </w:rPr>
        <w:t>Baum, T. and Devine, F. (2007). Skills and training in the hotel sector: The Case of front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office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employment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in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Northern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Ireland.</w:t>
      </w:r>
      <w:r>
        <w:rPr>
          <w:color w:val="181717"/>
          <w:spacing w:val="1"/>
        </w:rPr>
        <w:t xml:space="preserve"> </w:t>
      </w:r>
      <w:r>
        <w:rPr>
          <w:i/>
          <w:color w:val="181717"/>
        </w:rPr>
        <w:t>Tourism</w:t>
      </w:r>
      <w:r>
        <w:rPr>
          <w:i/>
          <w:color w:val="181717"/>
          <w:spacing w:val="1"/>
        </w:rPr>
        <w:t xml:space="preserve"> </w:t>
      </w:r>
      <w:r>
        <w:rPr>
          <w:i/>
          <w:color w:val="181717"/>
        </w:rPr>
        <w:t>and</w:t>
      </w:r>
      <w:r>
        <w:rPr>
          <w:i/>
          <w:color w:val="181717"/>
          <w:spacing w:val="1"/>
        </w:rPr>
        <w:t xml:space="preserve"> </w:t>
      </w:r>
      <w:r>
        <w:rPr>
          <w:i/>
          <w:color w:val="181717"/>
        </w:rPr>
        <w:t>Hospitality</w:t>
      </w:r>
      <w:r>
        <w:rPr>
          <w:i/>
          <w:color w:val="181717"/>
          <w:spacing w:val="1"/>
        </w:rPr>
        <w:t xml:space="preserve"> </w:t>
      </w:r>
      <w:r>
        <w:rPr>
          <w:i/>
          <w:color w:val="181717"/>
        </w:rPr>
        <w:t>Research,</w:t>
      </w:r>
      <w:r>
        <w:rPr>
          <w:i/>
          <w:color w:val="181717"/>
          <w:spacing w:val="1"/>
        </w:rPr>
        <w:t xml:space="preserve"> </w:t>
      </w:r>
      <w:r>
        <w:rPr>
          <w:color w:val="181717"/>
        </w:rPr>
        <w:t>(7</w:t>
      </w:r>
      <w:r>
        <w:rPr>
          <w:color w:val="181717"/>
          <w:vertAlign w:val="superscript"/>
        </w:rPr>
        <w:t>th</w:t>
      </w:r>
      <w:r>
        <w:rPr>
          <w:color w:val="181717"/>
          <w:spacing w:val="1"/>
          <w:vertAlign w:val="baseline"/>
        </w:rPr>
        <w:t xml:space="preserve"> </w:t>
      </w:r>
      <w:r>
        <w:rPr>
          <w:color w:val="181717"/>
          <w:vertAlign w:val="baseline"/>
        </w:rPr>
        <w:t>edition). pp. 269–280.</w:t>
      </w:r>
    </w:p>
    <w:p>
      <w:pPr>
        <w:pStyle w:val="6"/>
        <w:spacing w:before="1"/>
        <w:rPr>
          <w:sz w:val="22"/>
        </w:rPr>
      </w:pPr>
    </w:p>
    <w:p>
      <w:pPr>
        <w:spacing w:before="0"/>
        <w:ind w:left="217" w:right="0" w:firstLine="0"/>
        <w:jc w:val="left"/>
        <w:rPr>
          <w:sz w:val="24"/>
        </w:rPr>
      </w:pPr>
      <w:r>
        <w:rPr>
          <w:color w:val="181717"/>
          <w:sz w:val="24"/>
        </w:rPr>
        <w:t>Beardwell,</w:t>
      </w:r>
      <w:r>
        <w:rPr>
          <w:color w:val="181717"/>
          <w:spacing w:val="11"/>
          <w:sz w:val="24"/>
        </w:rPr>
        <w:t xml:space="preserve"> </w:t>
      </w:r>
      <w:r>
        <w:rPr>
          <w:color w:val="181717"/>
          <w:sz w:val="24"/>
        </w:rPr>
        <w:t>I.</w:t>
      </w:r>
      <w:r>
        <w:rPr>
          <w:color w:val="181717"/>
          <w:spacing w:val="12"/>
          <w:sz w:val="24"/>
        </w:rPr>
        <w:t xml:space="preserve"> </w:t>
      </w:r>
      <w:r>
        <w:rPr>
          <w:color w:val="181717"/>
          <w:sz w:val="24"/>
        </w:rPr>
        <w:t>and</w:t>
      </w:r>
      <w:r>
        <w:rPr>
          <w:color w:val="181717"/>
          <w:spacing w:val="12"/>
          <w:sz w:val="24"/>
        </w:rPr>
        <w:t xml:space="preserve"> </w:t>
      </w:r>
      <w:r>
        <w:rPr>
          <w:color w:val="181717"/>
          <w:sz w:val="24"/>
        </w:rPr>
        <w:t>Holden,</w:t>
      </w:r>
      <w:r>
        <w:rPr>
          <w:color w:val="181717"/>
          <w:spacing w:val="12"/>
          <w:sz w:val="24"/>
        </w:rPr>
        <w:t xml:space="preserve"> </w:t>
      </w:r>
      <w:r>
        <w:rPr>
          <w:color w:val="181717"/>
          <w:sz w:val="24"/>
        </w:rPr>
        <w:t>L.</w:t>
      </w:r>
      <w:r>
        <w:rPr>
          <w:color w:val="181717"/>
          <w:spacing w:val="12"/>
          <w:sz w:val="24"/>
        </w:rPr>
        <w:t xml:space="preserve"> </w:t>
      </w:r>
      <w:r>
        <w:rPr>
          <w:color w:val="181717"/>
          <w:sz w:val="24"/>
        </w:rPr>
        <w:t>(2001).</w:t>
      </w:r>
      <w:r>
        <w:rPr>
          <w:color w:val="181717"/>
          <w:spacing w:val="13"/>
          <w:sz w:val="24"/>
        </w:rPr>
        <w:t xml:space="preserve"> </w:t>
      </w:r>
      <w:r>
        <w:rPr>
          <w:i/>
          <w:color w:val="181717"/>
          <w:sz w:val="24"/>
        </w:rPr>
        <w:t>Human</w:t>
      </w:r>
      <w:r>
        <w:rPr>
          <w:i/>
          <w:color w:val="181717"/>
          <w:spacing w:val="11"/>
          <w:sz w:val="24"/>
        </w:rPr>
        <w:t xml:space="preserve"> </w:t>
      </w:r>
      <w:r>
        <w:rPr>
          <w:i/>
          <w:color w:val="181717"/>
          <w:sz w:val="24"/>
        </w:rPr>
        <w:t>Resource</w:t>
      </w:r>
      <w:r>
        <w:rPr>
          <w:i/>
          <w:color w:val="181717"/>
          <w:spacing w:val="12"/>
          <w:sz w:val="24"/>
        </w:rPr>
        <w:t xml:space="preserve"> </w:t>
      </w:r>
      <w:r>
        <w:rPr>
          <w:i/>
          <w:color w:val="181717"/>
          <w:sz w:val="24"/>
        </w:rPr>
        <w:t>Management:</w:t>
      </w:r>
      <w:r>
        <w:rPr>
          <w:i/>
          <w:color w:val="181717"/>
          <w:spacing w:val="11"/>
          <w:sz w:val="24"/>
        </w:rPr>
        <w:t xml:space="preserve"> </w:t>
      </w:r>
      <w:r>
        <w:rPr>
          <w:i/>
          <w:color w:val="181717"/>
          <w:sz w:val="24"/>
        </w:rPr>
        <w:t>A</w:t>
      </w:r>
      <w:r>
        <w:rPr>
          <w:i/>
          <w:color w:val="181717"/>
          <w:spacing w:val="12"/>
          <w:sz w:val="24"/>
        </w:rPr>
        <w:t xml:space="preserve"> </w:t>
      </w:r>
      <w:r>
        <w:rPr>
          <w:i/>
          <w:color w:val="181717"/>
          <w:sz w:val="24"/>
        </w:rPr>
        <w:t>contemporary</w:t>
      </w:r>
      <w:r>
        <w:rPr>
          <w:i/>
          <w:color w:val="181717"/>
          <w:spacing w:val="12"/>
          <w:sz w:val="24"/>
        </w:rPr>
        <w:t xml:space="preserve"> </w:t>
      </w:r>
      <w:r>
        <w:rPr>
          <w:i/>
          <w:color w:val="181717"/>
          <w:sz w:val="24"/>
        </w:rPr>
        <w:t>approach</w:t>
      </w:r>
      <w:r>
        <w:rPr>
          <w:color w:val="181717"/>
          <w:sz w:val="24"/>
        </w:rPr>
        <w:t>.</w:t>
      </w:r>
    </w:p>
    <w:p>
      <w:pPr>
        <w:pStyle w:val="6"/>
        <w:ind w:left="937"/>
      </w:pPr>
      <w:r>
        <w:rPr>
          <w:color w:val="181717"/>
        </w:rPr>
        <w:t>Essex:</w:t>
      </w:r>
      <w:r>
        <w:rPr>
          <w:color w:val="181717"/>
          <w:spacing w:val="-2"/>
        </w:rPr>
        <w:t xml:space="preserve"> </w:t>
      </w:r>
      <w:r>
        <w:rPr>
          <w:color w:val="181717"/>
        </w:rPr>
        <w:t>Pearson</w:t>
      </w:r>
      <w:r>
        <w:rPr>
          <w:color w:val="181717"/>
          <w:spacing w:val="-2"/>
        </w:rPr>
        <w:t xml:space="preserve"> </w:t>
      </w:r>
      <w:r>
        <w:rPr>
          <w:color w:val="181717"/>
        </w:rPr>
        <w:t>Education</w:t>
      </w:r>
      <w:r>
        <w:rPr>
          <w:color w:val="181717"/>
          <w:spacing w:val="-2"/>
        </w:rPr>
        <w:t xml:space="preserve"> </w:t>
      </w:r>
      <w:r>
        <w:rPr>
          <w:color w:val="181717"/>
        </w:rPr>
        <w:t>Limited.</w:t>
      </w:r>
    </w:p>
    <w:p>
      <w:pPr>
        <w:pStyle w:val="6"/>
        <w:spacing w:before="1"/>
        <w:rPr>
          <w:sz w:val="22"/>
        </w:rPr>
      </w:pPr>
    </w:p>
    <w:p>
      <w:pPr>
        <w:pStyle w:val="6"/>
        <w:spacing w:before="1"/>
        <w:ind w:left="937" w:right="874" w:hanging="720"/>
        <w:jc w:val="both"/>
      </w:pPr>
      <w:r>
        <w:rPr>
          <w:color w:val="181717"/>
        </w:rPr>
        <w:t>Becker,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B.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and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Gerhart,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B.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(1996).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The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Impact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of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Human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Resource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Management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on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Organizational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Performance: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Progress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and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Prospects,</w:t>
      </w:r>
      <w:r>
        <w:rPr>
          <w:color w:val="181717"/>
          <w:spacing w:val="1"/>
        </w:rPr>
        <w:t xml:space="preserve"> </w:t>
      </w:r>
      <w:r>
        <w:rPr>
          <w:i/>
          <w:color w:val="181717"/>
        </w:rPr>
        <w:t>Academy</w:t>
      </w:r>
      <w:r>
        <w:rPr>
          <w:i/>
          <w:color w:val="181717"/>
          <w:spacing w:val="1"/>
        </w:rPr>
        <w:t xml:space="preserve"> </w:t>
      </w:r>
      <w:r>
        <w:rPr>
          <w:i/>
          <w:color w:val="181717"/>
        </w:rPr>
        <w:t>of</w:t>
      </w:r>
      <w:r>
        <w:rPr>
          <w:i/>
          <w:color w:val="181717"/>
          <w:spacing w:val="1"/>
        </w:rPr>
        <w:t xml:space="preserve"> </w:t>
      </w:r>
      <w:r>
        <w:rPr>
          <w:i/>
          <w:color w:val="181717"/>
        </w:rPr>
        <w:t>Management</w:t>
      </w:r>
      <w:r>
        <w:rPr>
          <w:i/>
          <w:color w:val="181717"/>
          <w:spacing w:val="1"/>
        </w:rPr>
        <w:t xml:space="preserve"> </w:t>
      </w:r>
      <w:r>
        <w:rPr>
          <w:i/>
          <w:color w:val="181717"/>
        </w:rPr>
        <w:t>Journal</w:t>
      </w:r>
      <w:r>
        <w:rPr>
          <w:color w:val="181717"/>
        </w:rPr>
        <w:t>,</w:t>
      </w:r>
      <w:r>
        <w:rPr>
          <w:color w:val="181717"/>
          <w:spacing w:val="-2"/>
        </w:rPr>
        <w:t xml:space="preserve"> </w:t>
      </w:r>
      <w:r>
        <w:rPr>
          <w:color w:val="181717"/>
        </w:rPr>
        <w:t>39(4),</w:t>
      </w:r>
      <w:r>
        <w:rPr>
          <w:color w:val="181717"/>
          <w:spacing w:val="-1"/>
        </w:rPr>
        <w:t xml:space="preserve"> </w:t>
      </w:r>
      <w:r>
        <w:rPr>
          <w:color w:val="181717"/>
        </w:rPr>
        <w:t>779-801.</w:t>
      </w:r>
    </w:p>
    <w:p>
      <w:pPr>
        <w:pStyle w:val="6"/>
        <w:rPr>
          <w:sz w:val="22"/>
        </w:rPr>
      </w:pPr>
    </w:p>
    <w:p>
      <w:pPr>
        <w:spacing w:before="0"/>
        <w:ind w:left="217" w:right="0" w:firstLine="0"/>
        <w:jc w:val="left"/>
        <w:rPr>
          <w:sz w:val="24"/>
        </w:rPr>
      </w:pPr>
      <w:r>
        <w:rPr>
          <w:sz w:val="24"/>
        </w:rPr>
        <w:t>Beinhocker,</w:t>
      </w:r>
      <w:r>
        <w:rPr>
          <w:spacing w:val="-3"/>
          <w:sz w:val="24"/>
        </w:rPr>
        <w:t xml:space="preserve"> </w:t>
      </w:r>
      <w:r>
        <w:rPr>
          <w:sz w:val="24"/>
        </w:rPr>
        <w:t>E.D.</w:t>
      </w:r>
      <w:r>
        <w:rPr>
          <w:spacing w:val="-3"/>
          <w:sz w:val="24"/>
        </w:rPr>
        <w:t xml:space="preserve"> </w:t>
      </w:r>
      <w:r>
        <w:rPr>
          <w:sz w:val="24"/>
        </w:rPr>
        <w:t>(1999).</w:t>
      </w:r>
      <w:r>
        <w:rPr>
          <w:spacing w:val="-3"/>
          <w:sz w:val="24"/>
        </w:rPr>
        <w:t xml:space="preserve"> </w:t>
      </w:r>
      <w:r>
        <w:rPr>
          <w:sz w:val="24"/>
        </w:rPr>
        <w:t>Robust</w:t>
      </w:r>
      <w:r>
        <w:rPr>
          <w:spacing w:val="-3"/>
          <w:sz w:val="24"/>
        </w:rPr>
        <w:t xml:space="preserve"> </w:t>
      </w:r>
      <w:r>
        <w:rPr>
          <w:sz w:val="24"/>
        </w:rPr>
        <w:t>adaptive</w:t>
      </w:r>
      <w:r>
        <w:rPr>
          <w:spacing w:val="-3"/>
          <w:sz w:val="24"/>
        </w:rPr>
        <w:t xml:space="preserve"> </w:t>
      </w:r>
      <w:r>
        <w:rPr>
          <w:sz w:val="24"/>
        </w:rPr>
        <w:t>strategies.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Sloan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pp.</w:t>
      </w:r>
      <w:r>
        <w:rPr>
          <w:spacing w:val="-4"/>
          <w:sz w:val="24"/>
        </w:rPr>
        <w:t xml:space="preserve"> </w:t>
      </w:r>
      <w:r>
        <w:rPr>
          <w:sz w:val="24"/>
        </w:rPr>
        <w:t>95-106.</w:t>
      </w:r>
    </w:p>
    <w:p>
      <w:pPr>
        <w:spacing w:after="0"/>
        <w:jc w:val="left"/>
        <w:rPr>
          <w:sz w:val="24"/>
        </w:rPr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spacing w:before="74"/>
        <w:ind w:left="937" w:right="526" w:hanging="720"/>
        <w:jc w:val="both"/>
        <w:rPr>
          <w:sz w:val="24"/>
        </w:rPr>
      </w:pPr>
      <w:r>
        <w:rPr>
          <w:color w:val="181717"/>
          <w:sz w:val="24"/>
        </w:rPr>
        <w:t xml:space="preserve">Berge Z. L. (2001). </w:t>
      </w:r>
      <w:r>
        <w:rPr>
          <w:i/>
          <w:color w:val="181717"/>
          <w:sz w:val="24"/>
        </w:rPr>
        <w:t>Sustaining Distance Training: Integrating Learning Technologies into the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Fabric</w:t>
      </w:r>
      <w:r>
        <w:rPr>
          <w:i/>
          <w:color w:val="181717"/>
          <w:spacing w:val="-2"/>
          <w:sz w:val="24"/>
        </w:rPr>
        <w:t xml:space="preserve"> </w:t>
      </w:r>
      <w:r>
        <w:rPr>
          <w:i/>
          <w:color w:val="181717"/>
          <w:sz w:val="24"/>
        </w:rPr>
        <w:t>of</w:t>
      </w:r>
      <w:r>
        <w:rPr>
          <w:i/>
          <w:color w:val="181717"/>
          <w:spacing w:val="-1"/>
          <w:sz w:val="24"/>
        </w:rPr>
        <w:t xml:space="preserve"> </w:t>
      </w:r>
      <w:r>
        <w:rPr>
          <w:i/>
          <w:color w:val="181717"/>
          <w:sz w:val="24"/>
        </w:rPr>
        <w:t>the</w:t>
      </w:r>
      <w:r>
        <w:rPr>
          <w:i/>
          <w:color w:val="181717"/>
          <w:spacing w:val="-2"/>
          <w:sz w:val="24"/>
        </w:rPr>
        <w:t xml:space="preserve"> </w:t>
      </w:r>
      <w:r>
        <w:rPr>
          <w:i/>
          <w:color w:val="181717"/>
          <w:sz w:val="24"/>
        </w:rPr>
        <w:t xml:space="preserve">Enterprise. </w:t>
      </w:r>
      <w:r>
        <w:rPr>
          <w:color w:val="181717"/>
          <w:sz w:val="24"/>
        </w:rPr>
        <w:t>San</w:t>
      </w:r>
      <w:r>
        <w:rPr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Francisco: Jossey-Bass</w:t>
      </w:r>
      <w:r>
        <w:rPr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Limited.</w:t>
      </w:r>
    </w:p>
    <w:p>
      <w:pPr>
        <w:pStyle w:val="6"/>
        <w:rPr>
          <w:sz w:val="22"/>
        </w:rPr>
      </w:pPr>
    </w:p>
    <w:p>
      <w:pPr>
        <w:pStyle w:val="6"/>
        <w:ind w:left="937" w:right="436" w:hanging="720"/>
        <w:jc w:val="both"/>
      </w:pPr>
      <w:r>
        <w:t>Bill, W. &amp; Steven, W.F. (1990). The Strategy Process, Middle Management Involvement, and</w:t>
      </w:r>
      <w:r>
        <w:rPr>
          <w:spacing w:val="1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 xml:space="preserve">Performance. </w:t>
      </w:r>
      <w:r>
        <w:rPr>
          <w:i/>
        </w:rPr>
        <w:t>Strategic</w:t>
      </w:r>
      <w:r>
        <w:rPr>
          <w:i/>
          <w:spacing w:val="-1"/>
        </w:rPr>
        <w:t xml:space="preserve"> </w:t>
      </w:r>
      <w:r>
        <w:rPr>
          <w:i/>
        </w:rPr>
        <w:t>Management</w:t>
      </w:r>
      <w:r>
        <w:rPr>
          <w:i/>
          <w:spacing w:val="-1"/>
        </w:rPr>
        <w:t xml:space="preserve"> </w:t>
      </w:r>
      <w:r>
        <w:rPr>
          <w:i/>
        </w:rPr>
        <w:t>Journal,</w:t>
      </w:r>
      <w:r>
        <w:rPr>
          <w:i/>
          <w:spacing w:val="-2"/>
        </w:rPr>
        <w:t xml:space="preserve"> </w:t>
      </w:r>
      <w:r>
        <w:t>Vol.</w:t>
      </w:r>
      <w:r>
        <w:rPr>
          <w:spacing w:val="-2"/>
        </w:rPr>
        <w:t xml:space="preserve"> </w:t>
      </w:r>
      <w:r>
        <w:t>11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t>231-241.</w:t>
      </w:r>
    </w:p>
    <w:p>
      <w:pPr>
        <w:pStyle w:val="6"/>
      </w:pPr>
    </w:p>
    <w:p>
      <w:pPr>
        <w:spacing w:before="0"/>
        <w:ind w:left="937" w:right="425" w:hanging="720"/>
        <w:jc w:val="both"/>
        <w:rPr>
          <w:sz w:val="24"/>
        </w:rPr>
      </w:pPr>
      <w:r>
        <w:rPr>
          <w:color w:val="181717"/>
          <w:sz w:val="24"/>
        </w:rPr>
        <w:t xml:space="preserve">Booth, A. L. (1991). Job Related Training: Who receives it and what is it worth?’ </w:t>
      </w:r>
      <w:r>
        <w:rPr>
          <w:i/>
          <w:color w:val="181717"/>
          <w:sz w:val="24"/>
        </w:rPr>
        <w:t>Oxford Bulletin</w:t>
      </w:r>
      <w:r>
        <w:rPr>
          <w:i/>
          <w:color w:val="181717"/>
          <w:spacing w:val="-57"/>
          <w:sz w:val="24"/>
        </w:rPr>
        <w:t xml:space="preserve"> </w:t>
      </w:r>
      <w:r>
        <w:rPr>
          <w:i/>
          <w:color w:val="181717"/>
          <w:sz w:val="24"/>
        </w:rPr>
        <w:t>of</w:t>
      </w:r>
      <w:r>
        <w:rPr>
          <w:i/>
          <w:color w:val="181717"/>
          <w:spacing w:val="-1"/>
          <w:sz w:val="24"/>
        </w:rPr>
        <w:t xml:space="preserve"> </w:t>
      </w:r>
      <w:r>
        <w:rPr>
          <w:i/>
          <w:color w:val="181717"/>
          <w:sz w:val="24"/>
        </w:rPr>
        <w:t>Economics and Statistics</w:t>
      </w:r>
      <w:r>
        <w:rPr>
          <w:color w:val="181717"/>
          <w:sz w:val="24"/>
        </w:rPr>
        <w:t>,</w:t>
      </w:r>
      <w:r>
        <w:rPr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Vol.</w:t>
      </w:r>
      <w:r>
        <w:rPr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53(3).</w:t>
      </w:r>
    </w:p>
    <w:p>
      <w:pPr>
        <w:pStyle w:val="6"/>
        <w:rPr>
          <w:sz w:val="22"/>
        </w:rPr>
      </w:pPr>
    </w:p>
    <w:p>
      <w:pPr>
        <w:pStyle w:val="6"/>
        <w:ind w:left="937" w:right="878" w:hanging="720"/>
        <w:jc w:val="both"/>
      </w:pPr>
      <w:r>
        <w:rPr>
          <w:color w:val="181717"/>
        </w:rPr>
        <w:t>Booth, A.L. &amp; Zoega, G. (2000). Why Do Firms Invest in General Training? “Good” Firms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and “Bad” Firms as a Source of Monopsony Power, CEPR Discussion Papers 2536 ,</w:t>
      </w:r>
      <w:r>
        <w:rPr>
          <w:color w:val="181717"/>
          <w:spacing w:val="1"/>
        </w:rPr>
        <w:t xml:space="preserve"> </w:t>
      </w:r>
      <w:r>
        <w:rPr>
          <w:i/>
          <w:color w:val="181717"/>
        </w:rPr>
        <w:t>Centre</w:t>
      </w:r>
      <w:r>
        <w:rPr>
          <w:i/>
          <w:color w:val="181717"/>
          <w:spacing w:val="-1"/>
        </w:rPr>
        <w:t xml:space="preserve"> </w:t>
      </w:r>
      <w:r>
        <w:rPr>
          <w:i/>
          <w:color w:val="181717"/>
        </w:rPr>
        <w:t>for Economic Policy Research</w:t>
      </w:r>
      <w:r>
        <w:rPr>
          <w:color w:val="181717"/>
        </w:rPr>
        <w:t>.</w:t>
      </w:r>
    </w:p>
    <w:p>
      <w:pPr>
        <w:pStyle w:val="6"/>
        <w:spacing w:before="2"/>
        <w:rPr>
          <w:sz w:val="22"/>
        </w:rPr>
      </w:pPr>
    </w:p>
    <w:p>
      <w:pPr>
        <w:pStyle w:val="6"/>
        <w:ind w:left="937" w:right="877" w:hanging="720"/>
        <w:jc w:val="both"/>
      </w:pPr>
      <w:r>
        <w:rPr>
          <w:color w:val="181717"/>
        </w:rPr>
        <w:t>Branson, R.K., Rayner, G.T., Cox, J.L., Furman, J.P., King, F.J., and Hannum, W.H. (1975).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Interservice Procedures for Instructional Systems Development (Vol. 5)</w:t>
      </w:r>
      <w:r>
        <w:rPr>
          <w:i/>
          <w:color w:val="181717"/>
        </w:rPr>
        <w:t xml:space="preserve">, </w:t>
      </w:r>
      <w:r>
        <w:rPr>
          <w:color w:val="181717"/>
        </w:rPr>
        <w:t>Ft. Monroe,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VA:</w:t>
      </w:r>
      <w:r>
        <w:rPr>
          <w:color w:val="181717"/>
          <w:spacing w:val="-2"/>
        </w:rPr>
        <w:t xml:space="preserve"> </w:t>
      </w:r>
      <w:r>
        <w:rPr>
          <w:i/>
          <w:color w:val="181717"/>
        </w:rPr>
        <w:t>Army</w:t>
      </w:r>
      <w:r>
        <w:rPr>
          <w:i/>
          <w:color w:val="181717"/>
          <w:spacing w:val="-1"/>
        </w:rPr>
        <w:t xml:space="preserve"> </w:t>
      </w:r>
      <w:r>
        <w:rPr>
          <w:i/>
          <w:color w:val="181717"/>
        </w:rPr>
        <w:t>Training</w:t>
      </w:r>
      <w:r>
        <w:rPr>
          <w:i/>
          <w:color w:val="181717"/>
          <w:spacing w:val="-1"/>
        </w:rPr>
        <w:t xml:space="preserve"> </w:t>
      </w:r>
      <w:r>
        <w:rPr>
          <w:i/>
          <w:color w:val="181717"/>
        </w:rPr>
        <w:t>and</w:t>
      </w:r>
      <w:r>
        <w:rPr>
          <w:i/>
          <w:color w:val="181717"/>
          <w:spacing w:val="-1"/>
        </w:rPr>
        <w:t xml:space="preserve"> </w:t>
      </w:r>
      <w:r>
        <w:rPr>
          <w:i/>
          <w:color w:val="181717"/>
        </w:rPr>
        <w:t>Doctrine</w:t>
      </w:r>
      <w:r>
        <w:rPr>
          <w:i/>
          <w:color w:val="181717"/>
          <w:spacing w:val="-1"/>
        </w:rPr>
        <w:t xml:space="preserve"> </w:t>
      </w:r>
      <w:r>
        <w:rPr>
          <w:i/>
          <w:color w:val="181717"/>
        </w:rPr>
        <w:t>Command</w:t>
      </w:r>
      <w:r>
        <w:rPr>
          <w:color w:val="181717"/>
        </w:rPr>
        <w:t>.</w:t>
      </w:r>
    </w:p>
    <w:p>
      <w:pPr>
        <w:pStyle w:val="6"/>
        <w:rPr>
          <w:sz w:val="22"/>
        </w:rPr>
      </w:pPr>
    </w:p>
    <w:p>
      <w:pPr>
        <w:spacing w:before="0"/>
        <w:ind w:left="937" w:right="426" w:hanging="720"/>
        <w:jc w:val="both"/>
        <w:rPr>
          <w:sz w:val="24"/>
        </w:rPr>
      </w:pPr>
      <w:r>
        <w:rPr>
          <w:color w:val="181717"/>
          <w:sz w:val="24"/>
        </w:rPr>
        <w:t>Bratton,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J.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and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Gold,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J.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(2000).</w:t>
      </w:r>
      <w:r>
        <w:rPr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Human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Resource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Management: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Theory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and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Practice,</w:t>
      </w:r>
      <w:r>
        <w:rPr>
          <w:i/>
          <w:color w:val="181717"/>
          <w:spacing w:val="60"/>
          <w:sz w:val="24"/>
        </w:rPr>
        <w:t xml:space="preserve"> </w:t>
      </w:r>
      <w:r>
        <w:rPr>
          <w:color w:val="181717"/>
          <w:sz w:val="24"/>
        </w:rPr>
        <w:t>New</w:t>
      </w:r>
      <w:r>
        <w:rPr>
          <w:color w:val="181717"/>
          <w:spacing w:val="-57"/>
          <w:sz w:val="24"/>
        </w:rPr>
        <w:t xml:space="preserve"> </w:t>
      </w:r>
      <w:r>
        <w:rPr>
          <w:color w:val="181717"/>
          <w:sz w:val="24"/>
        </w:rPr>
        <w:t>Jersey:</w:t>
      </w:r>
      <w:r>
        <w:rPr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Lawrence Erlbaum Associates, Inc.</w:t>
      </w:r>
    </w:p>
    <w:p>
      <w:pPr>
        <w:pStyle w:val="6"/>
        <w:spacing w:before="1"/>
        <w:rPr>
          <w:sz w:val="22"/>
        </w:rPr>
      </w:pPr>
    </w:p>
    <w:p>
      <w:pPr>
        <w:spacing w:before="0"/>
        <w:ind w:left="937" w:right="434" w:hanging="720"/>
        <w:jc w:val="both"/>
        <w:rPr>
          <w:sz w:val="24"/>
        </w:rPr>
      </w:pPr>
      <w:r>
        <w:rPr>
          <w:sz w:val="24"/>
        </w:rPr>
        <w:t>Bruno,</w:t>
      </w:r>
      <w:r>
        <w:rPr>
          <w:spacing w:val="1"/>
          <w:sz w:val="24"/>
        </w:rPr>
        <w:t xml:space="preserve"> </w:t>
      </w:r>
      <w:r>
        <w:rPr>
          <w:sz w:val="24"/>
        </w:rPr>
        <w:t>H.R.F.,</w:t>
      </w:r>
      <w:r>
        <w:rPr>
          <w:spacing w:val="1"/>
          <w:sz w:val="24"/>
        </w:rPr>
        <w:t xml:space="preserve"> </w:t>
      </w:r>
      <w:r>
        <w:rPr>
          <w:sz w:val="24"/>
        </w:rPr>
        <w:t>John,</w:t>
      </w:r>
      <w:r>
        <w:rPr>
          <w:spacing w:val="1"/>
          <w:sz w:val="24"/>
        </w:rPr>
        <w:t xml:space="preserve"> </w:t>
      </w:r>
      <w:r>
        <w:rPr>
          <w:sz w:val="24"/>
        </w:rPr>
        <w:t>F.M.,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Maria,</w:t>
      </w:r>
      <w:r>
        <w:rPr>
          <w:spacing w:val="1"/>
          <w:sz w:val="24"/>
        </w:rPr>
        <w:t xml:space="preserve"> </w:t>
      </w:r>
      <w:r>
        <w:rPr>
          <w:sz w:val="24"/>
        </w:rPr>
        <w:t>T.L.F.</w:t>
      </w:r>
      <w:r>
        <w:rPr>
          <w:spacing w:val="1"/>
          <w:sz w:val="24"/>
        </w:rPr>
        <w:t xml:space="preserve"> </w:t>
      </w:r>
      <w:r>
        <w:rPr>
          <w:sz w:val="24"/>
        </w:rPr>
        <w:t>(2005).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drive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Performance;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empirical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Productivity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54</w:t>
      </w:r>
      <w:r>
        <w:rPr>
          <w:spacing w:val="-1"/>
          <w:sz w:val="24"/>
        </w:rPr>
        <w:t xml:space="preserve"> </w:t>
      </w:r>
      <w:r>
        <w:rPr>
          <w:sz w:val="24"/>
        </w:rPr>
        <w:t>(5/6),</w:t>
      </w:r>
      <w:r>
        <w:rPr>
          <w:spacing w:val="-1"/>
          <w:sz w:val="24"/>
        </w:rPr>
        <w:t xml:space="preserve"> </w:t>
      </w:r>
      <w:r>
        <w:rPr>
          <w:sz w:val="24"/>
        </w:rPr>
        <w:t>340-354.</w:t>
      </w:r>
    </w:p>
    <w:p>
      <w:pPr>
        <w:pStyle w:val="6"/>
      </w:pPr>
    </w:p>
    <w:p>
      <w:pPr>
        <w:spacing w:before="1"/>
        <w:ind w:left="937" w:right="426" w:hanging="720"/>
        <w:jc w:val="both"/>
        <w:rPr>
          <w:sz w:val="24"/>
        </w:rPr>
      </w:pPr>
      <w:r>
        <w:rPr>
          <w:color w:val="181717"/>
          <w:sz w:val="24"/>
        </w:rPr>
        <w:t>Bryan,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L.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A.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(1990).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An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Ounce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of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Prevention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for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Workplace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Accidents</w:t>
      </w:r>
      <w:r>
        <w:rPr>
          <w:i/>
          <w:color w:val="181717"/>
          <w:sz w:val="24"/>
        </w:rPr>
        <w:t>,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Training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and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Development</w:t>
      </w:r>
      <w:r>
        <w:rPr>
          <w:i/>
          <w:color w:val="181717"/>
          <w:spacing w:val="-2"/>
          <w:sz w:val="24"/>
        </w:rPr>
        <w:t xml:space="preserve"> </w:t>
      </w:r>
      <w:r>
        <w:rPr>
          <w:color w:val="181717"/>
          <w:sz w:val="24"/>
        </w:rPr>
        <w:t>Journal,</w:t>
      </w:r>
      <w:r>
        <w:rPr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44(7),</w:t>
      </w:r>
      <w:r>
        <w:rPr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NY:</w:t>
      </w:r>
      <w:r>
        <w:rPr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USA.</w:t>
      </w:r>
    </w:p>
    <w:p>
      <w:pPr>
        <w:pStyle w:val="6"/>
        <w:spacing w:before="1"/>
        <w:rPr>
          <w:sz w:val="22"/>
        </w:rPr>
      </w:pPr>
    </w:p>
    <w:p>
      <w:pPr>
        <w:pStyle w:val="6"/>
        <w:ind w:left="937" w:right="427" w:hanging="720"/>
        <w:jc w:val="both"/>
      </w:pPr>
      <w:r>
        <w:rPr>
          <w:color w:val="181717"/>
        </w:rPr>
        <w:t>Chikere, C. C., and Nwoka, J. (2015). The Systems Theory of Management in Modern Day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Organizations.</w:t>
      </w:r>
      <w:r>
        <w:rPr>
          <w:color w:val="181717"/>
          <w:spacing w:val="45"/>
        </w:rPr>
        <w:t xml:space="preserve"> </w:t>
      </w:r>
      <w:r>
        <w:rPr>
          <w:color w:val="181717"/>
        </w:rPr>
        <w:t>International</w:t>
      </w:r>
      <w:r>
        <w:rPr>
          <w:color w:val="181717"/>
          <w:spacing w:val="46"/>
        </w:rPr>
        <w:t xml:space="preserve"> </w:t>
      </w:r>
      <w:r>
        <w:rPr>
          <w:color w:val="181717"/>
        </w:rPr>
        <w:t>Journal</w:t>
      </w:r>
      <w:r>
        <w:rPr>
          <w:color w:val="181717"/>
          <w:spacing w:val="47"/>
        </w:rPr>
        <w:t xml:space="preserve"> </w:t>
      </w:r>
      <w:r>
        <w:rPr>
          <w:color w:val="181717"/>
        </w:rPr>
        <w:t>of</w:t>
      </w:r>
      <w:r>
        <w:rPr>
          <w:color w:val="181717"/>
          <w:spacing w:val="46"/>
        </w:rPr>
        <w:t xml:space="preserve"> </w:t>
      </w:r>
      <w:r>
        <w:rPr>
          <w:color w:val="181717"/>
        </w:rPr>
        <w:t>Scientific</w:t>
      </w:r>
      <w:r>
        <w:rPr>
          <w:color w:val="181717"/>
          <w:spacing w:val="47"/>
        </w:rPr>
        <w:t xml:space="preserve"> </w:t>
      </w:r>
      <w:r>
        <w:rPr>
          <w:color w:val="181717"/>
        </w:rPr>
        <w:t>&amp;</w:t>
      </w:r>
      <w:r>
        <w:rPr>
          <w:color w:val="181717"/>
          <w:spacing w:val="46"/>
        </w:rPr>
        <w:t xml:space="preserve"> </w:t>
      </w:r>
      <w:r>
        <w:rPr>
          <w:color w:val="181717"/>
        </w:rPr>
        <w:t>Research</w:t>
      </w:r>
      <w:r>
        <w:rPr>
          <w:color w:val="181717"/>
          <w:spacing w:val="47"/>
        </w:rPr>
        <w:t xml:space="preserve"> </w:t>
      </w:r>
      <w:r>
        <w:rPr>
          <w:color w:val="181717"/>
        </w:rPr>
        <w:t>Publications,</w:t>
      </w:r>
      <w:r>
        <w:rPr>
          <w:color w:val="181717"/>
          <w:spacing w:val="46"/>
        </w:rPr>
        <w:t xml:space="preserve"> </w:t>
      </w:r>
      <w:r>
        <w:rPr>
          <w:color w:val="181717"/>
        </w:rPr>
        <w:t>Vol.</w:t>
      </w:r>
      <w:r>
        <w:rPr>
          <w:color w:val="181717"/>
          <w:spacing w:val="46"/>
        </w:rPr>
        <w:t xml:space="preserve"> </w:t>
      </w:r>
      <w:r>
        <w:rPr>
          <w:color w:val="181717"/>
        </w:rPr>
        <w:t>5,</w:t>
      </w:r>
      <w:r>
        <w:rPr>
          <w:color w:val="181717"/>
          <w:spacing w:val="47"/>
        </w:rPr>
        <w:t xml:space="preserve"> </w:t>
      </w:r>
      <w:r>
        <w:rPr>
          <w:color w:val="181717"/>
        </w:rPr>
        <w:t>pp</w:t>
      </w:r>
      <w:r>
        <w:rPr>
          <w:color w:val="181717"/>
          <w:spacing w:val="-58"/>
        </w:rPr>
        <w:t xml:space="preserve"> </w:t>
      </w:r>
      <w:r>
        <w:rPr>
          <w:color w:val="181717"/>
        </w:rPr>
        <w:t>2250 – 3153.</w:t>
      </w:r>
    </w:p>
    <w:p>
      <w:pPr>
        <w:pStyle w:val="6"/>
        <w:rPr>
          <w:sz w:val="22"/>
        </w:rPr>
      </w:pPr>
    </w:p>
    <w:p>
      <w:pPr>
        <w:spacing w:before="0"/>
        <w:ind w:left="937" w:right="426" w:hanging="720"/>
        <w:jc w:val="both"/>
        <w:rPr>
          <w:sz w:val="24"/>
        </w:rPr>
      </w:pPr>
      <w:r>
        <w:rPr>
          <w:color w:val="181717"/>
          <w:sz w:val="24"/>
        </w:rPr>
        <w:t xml:space="preserve">Caroline C.I, Charles E (1997). </w:t>
      </w:r>
      <w:r>
        <w:rPr>
          <w:i/>
          <w:color w:val="181717"/>
          <w:sz w:val="24"/>
        </w:rPr>
        <w:t>A Practical Approach to Personnel Management</w:t>
      </w:r>
      <w:r>
        <w:rPr>
          <w:color w:val="181717"/>
          <w:sz w:val="24"/>
        </w:rPr>
        <w:t>, Port Harcourt: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Gostak</w:t>
      </w:r>
      <w:r>
        <w:rPr>
          <w:color w:val="181717"/>
          <w:spacing w:val="-2"/>
          <w:sz w:val="24"/>
        </w:rPr>
        <w:t xml:space="preserve"> </w:t>
      </w:r>
      <w:r>
        <w:rPr>
          <w:color w:val="181717"/>
          <w:sz w:val="24"/>
        </w:rPr>
        <w:t>Printings</w:t>
      </w:r>
      <w:r>
        <w:rPr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and Publishing</w:t>
      </w:r>
      <w:r>
        <w:rPr>
          <w:color w:val="181717"/>
          <w:spacing w:val="-2"/>
          <w:sz w:val="24"/>
        </w:rPr>
        <w:t xml:space="preserve"> </w:t>
      </w:r>
      <w:r>
        <w:rPr>
          <w:color w:val="181717"/>
          <w:sz w:val="24"/>
        </w:rPr>
        <w:t>Co. Ltd.</w:t>
      </w:r>
    </w:p>
    <w:p>
      <w:pPr>
        <w:pStyle w:val="6"/>
        <w:spacing w:before="2"/>
        <w:rPr>
          <w:sz w:val="22"/>
        </w:rPr>
      </w:pPr>
    </w:p>
    <w:p>
      <w:pPr>
        <w:spacing w:before="0"/>
        <w:ind w:left="937" w:right="434" w:hanging="720"/>
        <w:jc w:val="both"/>
        <w:rPr>
          <w:sz w:val="24"/>
        </w:rPr>
      </w:pPr>
      <w:r>
        <w:rPr>
          <w:sz w:val="24"/>
        </w:rPr>
        <w:t>Chandrasekar, K. (2011). Workplace environment and its impact on organizational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public sector organization. </w:t>
      </w:r>
      <w:r>
        <w:rPr>
          <w:i/>
          <w:sz w:val="24"/>
        </w:rPr>
        <w:t>Internal Journal Of Enterprise Computing and Business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1(1).</w:t>
      </w:r>
    </w:p>
    <w:p>
      <w:pPr>
        <w:pStyle w:val="6"/>
        <w:rPr>
          <w:sz w:val="26"/>
        </w:rPr>
      </w:pPr>
    </w:p>
    <w:p>
      <w:pPr>
        <w:spacing w:before="230"/>
        <w:ind w:left="937" w:right="877" w:hanging="720"/>
        <w:jc w:val="both"/>
        <w:rPr>
          <w:sz w:val="24"/>
        </w:rPr>
      </w:pPr>
      <w:r>
        <w:rPr>
          <w:color w:val="181717"/>
          <w:sz w:val="24"/>
        </w:rPr>
        <w:t>Chukwunenye, I.O., and Igbokwe, B.N. (June, 2011). Training, manpower development and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job performance: perception and relevance among civil servants in Ebonyi State,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Nigeria.</w:t>
      </w:r>
      <w:r>
        <w:rPr>
          <w:color w:val="181717"/>
          <w:spacing w:val="-2"/>
          <w:sz w:val="24"/>
        </w:rPr>
        <w:t xml:space="preserve"> </w:t>
      </w:r>
      <w:r>
        <w:rPr>
          <w:i/>
          <w:color w:val="181717"/>
          <w:sz w:val="24"/>
        </w:rPr>
        <w:t>Journal of</w:t>
      </w:r>
      <w:r>
        <w:rPr>
          <w:i/>
          <w:color w:val="181717"/>
          <w:spacing w:val="-1"/>
          <w:sz w:val="24"/>
        </w:rPr>
        <w:t xml:space="preserve"> </w:t>
      </w:r>
      <w:r>
        <w:rPr>
          <w:i/>
          <w:color w:val="181717"/>
          <w:sz w:val="24"/>
        </w:rPr>
        <w:t>Economics and</w:t>
      </w:r>
      <w:r>
        <w:rPr>
          <w:i/>
          <w:color w:val="181717"/>
          <w:spacing w:val="-1"/>
          <w:sz w:val="24"/>
        </w:rPr>
        <w:t xml:space="preserve"> </w:t>
      </w:r>
      <w:r>
        <w:rPr>
          <w:i/>
          <w:color w:val="181717"/>
          <w:sz w:val="24"/>
        </w:rPr>
        <w:t>International Finance,</w:t>
      </w:r>
      <w:r>
        <w:rPr>
          <w:i/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3(6),</w:t>
      </w:r>
      <w:r>
        <w:rPr>
          <w:color w:val="181717"/>
          <w:spacing w:val="-2"/>
          <w:sz w:val="24"/>
        </w:rPr>
        <w:t xml:space="preserve"> </w:t>
      </w:r>
      <w:r>
        <w:rPr>
          <w:color w:val="181717"/>
          <w:sz w:val="24"/>
        </w:rPr>
        <w:t>399-406.</w:t>
      </w:r>
    </w:p>
    <w:p>
      <w:pPr>
        <w:pStyle w:val="6"/>
        <w:spacing w:before="1"/>
        <w:rPr>
          <w:sz w:val="22"/>
        </w:rPr>
      </w:pPr>
    </w:p>
    <w:p>
      <w:pPr>
        <w:pStyle w:val="6"/>
        <w:spacing w:before="1"/>
        <w:ind w:left="937" w:right="879" w:hanging="720"/>
        <w:jc w:val="both"/>
      </w:pPr>
      <w:r>
        <w:rPr>
          <w:color w:val="181717"/>
        </w:rPr>
        <w:t>Devanna, M. A., Fombrun, C. J., and Tichy, N. M. (1984). A framework for strategic human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resource management. In Fombrun, C.J., Tichy, N.M. and Devanna, M.A. ( ed.).</w:t>
      </w:r>
      <w:r>
        <w:rPr>
          <w:color w:val="181717"/>
          <w:spacing w:val="1"/>
        </w:rPr>
        <w:t xml:space="preserve"> </w:t>
      </w:r>
      <w:r>
        <w:rPr>
          <w:i/>
          <w:color w:val="181717"/>
        </w:rPr>
        <w:t>Strategic</w:t>
      </w:r>
      <w:r>
        <w:rPr>
          <w:i/>
          <w:color w:val="181717"/>
          <w:spacing w:val="-1"/>
        </w:rPr>
        <w:t xml:space="preserve"> </w:t>
      </w:r>
      <w:r>
        <w:rPr>
          <w:i/>
          <w:color w:val="181717"/>
        </w:rPr>
        <w:t>human resource management</w:t>
      </w:r>
      <w:r>
        <w:rPr>
          <w:i/>
          <w:color w:val="181717"/>
          <w:spacing w:val="-1"/>
        </w:rPr>
        <w:t xml:space="preserve"> </w:t>
      </w:r>
      <w:r>
        <w:rPr>
          <w:color w:val="181717"/>
        </w:rPr>
        <w:t>(33-55). New York, NY: Wiley.</w:t>
      </w:r>
    </w:p>
    <w:p>
      <w:pPr>
        <w:spacing w:after="0"/>
        <w:jc w:val="both"/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6"/>
        <w:spacing w:before="74"/>
        <w:ind w:left="937" w:right="426" w:hanging="720"/>
        <w:jc w:val="both"/>
      </w:pPr>
      <w:r>
        <w:rPr>
          <w:color w:val="181717"/>
        </w:rPr>
        <w:t>Esti, I. (2018). The Status and Roles of Jawanese Women in Indonesian Literary Text and in the</w:t>
      </w:r>
      <w:r>
        <w:rPr>
          <w:color w:val="181717"/>
          <w:spacing w:val="1"/>
        </w:rPr>
        <w:t xml:space="preserve"> </w:t>
      </w:r>
      <w:r>
        <w:rPr>
          <w:color w:val="181717"/>
        </w:rPr>
        <w:t>Reality.</w:t>
      </w:r>
      <w:r>
        <w:rPr>
          <w:color w:val="181717"/>
          <w:spacing w:val="-1"/>
        </w:rPr>
        <w:t xml:space="preserve"> </w:t>
      </w:r>
      <w:r>
        <w:rPr>
          <w:color w:val="181717"/>
        </w:rPr>
        <w:t>Jurnal Masyarakat</w:t>
      </w:r>
      <w:r>
        <w:rPr>
          <w:color w:val="181717"/>
          <w:spacing w:val="-1"/>
        </w:rPr>
        <w:t xml:space="preserve"> </w:t>
      </w:r>
      <w:r>
        <w:rPr>
          <w:color w:val="181717"/>
        </w:rPr>
        <w:t>dan</w:t>
      </w:r>
      <w:r>
        <w:rPr>
          <w:color w:val="181717"/>
          <w:spacing w:val="-2"/>
        </w:rPr>
        <w:t xml:space="preserve"> </w:t>
      </w:r>
      <w:r>
        <w:rPr>
          <w:color w:val="181717"/>
        </w:rPr>
        <w:t>Budaya</w:t>
      </w:r>
      <w:r>
        <w:rPr>
          <w:color w:val="181717"/>
          <w:spacing w:val="-1"/>
        </w:rPr>
        <w:t xml:space="preserve"> </w:t>
      </w:r>
      <w:r>
        <w:rPr>
          <w:color w:val="181717"/>
        </w:rPr>
        <w:t>20(2):223.</w:t>
      </w:r>
    </w:p>
    <w:p>
      <w:pPr>
        <w:pStyle w:val="6"/>
        <w:rPr>
          <w:sz w:val="22"/>
        </w:rPr>
      </w:pPr>
    </w:p>
    <w:p>
      <w:pPr>
        <w:spacing w:before="0"/>
        <w:ind w:left="937" w:right="427" w:hanging="720"/>
        <w:jc w:val="both"/>
        <w:rPr>
          <w:sz w:val="24"/>
        </w:rPr>
      </w:pPr>
      <w:r>
        <w:rPr>
          <w:color w:val="181717"/>
          <w:sz w:val="24"/>
        </w:rPr>
        <w:t>Ezigbo,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C.A.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(2011).</w:t>
      </w:r>
      <w:r>
        <w:rPr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Advanced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Management: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Theory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and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Applications,</w:t>
      </w:r>
      <w:r>
        <w:rPr>
          <w:i/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Enugu: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Immaculate</w:t>
      </w:r>
      <w:r>
        <w:rPr>
          <w:color w:val="181717"/>
          <w:spacing w:val="-57"/>
          <w:sz w:val="24"/>
        </w:rPr>
        <w:t xml:space="preserve"> </w:t>
      </w:r>
      <w:r>
        <w:rPr>
          <w:color w:val="181717"/>
          <w:sz w:val="24"/>
        </w:rPr>
        <w:t>Publications</w:t>
      </w:r>
      <w:r>
        <w:rPr>
          <w:color w:val="181717"/>
          <w:spacing w:val="-2"/>
          <w:sz w:val="24"/>
        </w:rPr>
        <w:t xml:space="preserve"> </w:t>
      </w:r>
      <w:r>
        <w:rPr>
          <w:color w:val="181717"/>
          <w:sz w:val="24"/>
        </w:rPr>
        <w:t>Limited.</w:t>
      </w:r>
    </w:p>
    <w:p>
      <w:pPr>
        <w:pStyle w:val="6"/>
        <w:spacing w:before="1"/>
        <w:rPr>
          <w:sz w:val="22"/>
        </w:rPr>
      </w:pPr>
    </w:p>
    <w:p>
      <w:pPr>
        <w:spacing w:before="0"/>
        <w:ind w:left="937" w:right="434" w:hanging="720"/>
        <w:jc w:val="both"/>
        <w:rPr>
          <w:sz w:val="24"/>
        </w:rPr>
      </w:pPr>
      <w:r>
        <w:rPr>
          <w:sz w:val="24"/>
        </w:rPr>
        <w:t>Flapper,</w:t>
      </w:r>
      <w:r>
        <w:rPr>
          <w:spacing w:val="1"/>
          <w:sz w:val="24"/>
        </w:rPr>
        <w:t xml:space="preserve"> </w:t>
      </w:r>
      <w:r>
        <w:rPr>
          <w:sz w:val="24"/>
        </w:rPr>
        <w:t>S.D.P.,</w:t>
      </w:r>
      <w:r>
        <w:rPr>
          <w:spacing w:val="1"/>
          <w:sz w:val="24"/>
        </w:rPr>
        <w:t xml:space="preserve"> </w:t>
      </w:r>
      <w:r>
        <w:rPr>
          <w:sz w:val="24"/>
        </w:rPr>
        <w:t>Fortuin,</w:t>
      </w:r>
      <w:r>
        <w:rPr>
          <w:spacing w:val="1"/>
          <w:sz w:val="24"/>
        </w:rPr>
        <w:t xml:space="preserve"> </w:t>
      </w:r>
      <w:r>
        <w:rPr>
          <w:sz w:val="24"/>
        </w:rPr>
        <w:t>L.,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Stoop,</w:t>
      </w:r>
      <w:r>
        <w:rPr>
          <w:spacing w:val="1"/>
          <w:sz w:val="24"/>
        </w:rPr>
        <w:t xml:space="preserve"> </w:t>
      </w:r>
      <w:r>
        <w:rPr>
          <w:sz w:val="24"/>
        </w:rPr>
        <w:t>P.P.M</w:t>
      </w:r>
      <w:r>
        <w:rPr>
          <w:spacing w:val="1"/>
          <w:sz w:val="24"/>
        </w:rPr>
        <w:t xml:space="preserve"> </w:t>
      </w:r>
      <w:r>
        <w:rPr>
          <w:sz w:val="24"/>
        </w:rPr>
        <w:t>(1996).</w:t>
      </w:r>
      <w:r>
        <w:rPr>
          <w:spacing w:val="1"/>
          <w:sz w:val="24"/>
        </w:rPr>
        <w:t xml:space="preserve"> </w:t>
      </w:r>
      <w:r>
        <w:rPr>
          <w:sz w:val="24"/>
        </w:rPr>
        <w:t>Towards</w:t>
      </w:r>
      <w:r>
        <w:rPr>
          <w:spacing w:val="1"/>
          <w:sz w:val="24"/>
        </w:rPr>
        <w:t xml:space="preserve"> </w:t>
      </w:r>
      <w:r>
        <w:rPr>
          <w:sz w:val="24"/>
        </w:rPr>
        <w:t>consistent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measurement systems. </w:t>
      </w:r>
      <w:r>
        <w:rPr>
          <w:i/>
          <w:sz w:val="24"/>
        </w:rPr>
        <w:t>International Journal of Operations and Production Management,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16(7), 27-37.</w:t>
      </w:r>
    </w:p>
    <w:p>
      <w:pPr>
        <w:pStyle w:val="6"/>
        <w:ind w:left="937" w:right="434" w:hanging="720"/>
        <w:jc w:val="both"/>
      </w:pPr>
      <w:r>
        <w:t>Haryono,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implications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job</w:t>
      </w:r>
      <w:r>
        <w:rPr>
          <w:spacing w:val="-57"/>
        </w:rPr>
        <w:t xml:space="preserve"> </w:t>
      </w:r>
      <w:r>
        <w:t>performance.</w:t>
      </w:r>
      <w:r>
        <w:rPr>
          <w:spacing w:val="-2"/>
        </w:rPr>
        <w:t xml:space="preserve"> </w:t>
      </w:r>
      <w:r>
        <w:rPr>
          <w:i/>
        </w:rPr>
        <w:t>Management Science Letters.</w:t>
      </w:r>
      <w:r>
        <w:rPr>
          <w:i/>
          <w:spacing w:val="-1"/>
        </w:rPr>
        <w:t xml:space="preserve"> </w:t>
      </w:r>
      <w:r>
        <w:t>10(2020), 2017 – 2112.</w:t>
      </w:r>
    </w:p>
    <w:p>
      <w:pPr>
        <w:pStyle w:val="6"/>
      </w:pPr>
    </w:p>
    <w:p>
      <w:pPr>
        <w:spacing w:before="1"/>
        <w:ind w:left="217" w:right="0" w:firstLine="0"/>
        <w:jc w:val="left"/>
        <w:rPr>
          <w:sz w:val="24"/>
        </w:rPr>
      </w:pPr>
      <w:r>
        <w:rPr>
          <w:color w:val="181717"/>
          <w:sz w:val="24"/>
        </w:rPr>
        <w:t>Heizer,</w:t>
      </w:r>
      <w:r>
        <w:rPr>
          <w:color w:val="181717"/>
          <w:spacing w:val="-5"/>
          <w:sz w:val="24"/>
        </w:rPr>
        <w:t xml:space="preserve"> </w:t>
      </w:r>
      <w:r>
        <w:rPr>
          <w:color w:val="181717"/>
          <w:sz w:val="24"/>
        </w:rPr>
        <w:t>J.</w:t>
      </w:r>
      <w:r>
        <w:rPr>
          <w:color w:val="181717"/>
          <w:spacing w:val="-5"/>
          <w:sz w:val="24"/>
        </w:rPr>
        <w:t xml:space="preserve"> </w:t>
      </w:r>
      <w:r>
        <w:rPr>
          <w:color w:val="181717"/>
          <w:sz w:val="24"/>
        </w:rPr>
        <w:t>and</w:t>
      </w:r>
      <w:r>
        <w:rPr>
          <w:color w:val="181717"/>
          <w:spacing w:val="-4"/>
          <w:sz w:val="24"/>
        </w:rPr>
        <w:t xml:space="preserve"> </w:t>
      </w:r>
      <w:r>
        <w:rPr>
          <w:color w:val="181717"/>
          <w:sz w:val="24"/>
        </w:rPr>
        <w:t>Render,</w:t>
      </w:r>
      <w:r>
        <w:rPr>
          <w:color w:val="181717"/>
          <w:spacing w:val="-3"/>
          <w:sz w:val="24"/>
        </w:rPr>
        <w:t xml:space="preserve"> </w:t>
      </w:r>
      <w:r>
        <w:rPr>
          <w:color w:val="181717"/>
          <w:sz w:val="24"/>
        </w:rPr>
        <w:t>B.</w:t>
      </w:r>
      <w:r>
        <w:rPr>
          <w:color w:val="181717"/>
          <w:spacing w:val="-4"/>
          <w:sz w:val="24"/>
        </w:rPr>
        <w:t xml:space="preserve"> </w:t>
      </w:r>
      <w:r>
        <w:rPr>
          <w:color w:val="181717"/>
          <w:sz w:val="24"/>
        </w:rPr>
        <w:t>(2008).</w:t>
      </w:r>
      <w:r>
        <w:rPr>
          <w:color w:val="181717"/>
          <w:spacing w:val="-4"/>
          <w:sz w:val="24"/>
        </w:rPr>
        <w:t xml:space="preserve"> </w:t>
      </w:r>
      <w:r>
        <w:rPr>
          <w:i/>
          <w:color w:val="181717"/>
          <w:sz w:val="24"/>
        </w:rPr>
        <w:t>Operations</w:t>
      </w:r>
      <w:r>
        <w:rPr>
          <w:i/>
          <w:color w:val="181717"/>
          <w:spacing w:val="-4"/>
          <w:sz w:val="24"/>
        </w:rPr>
        <w:t xml:space="preserve"> </w:t>
      </w:r>
      <w:r>
        <w:rPr>
          <w:i/>
          <w:color w:val="181717"/>
          <w:sz w:val="24"/>
        </w:rPr>
        <w:t>Management</w:t>
      </w:r>
      <w:r>
        <w:rPr>
          <w:i/>
          <w:color w:val="181717"/>
          <w:spacing w:val="-5"/>
          <w:sz w:val="24"/>
        </w:rPr>
        <w:t xml:space="preserve"> </w:t>
      </w:r>
      <w:r>
        <w:rPr>
          <w:i/>
          <w:color w:val="181717"/>
          <w:sz w:val="24"/>
        </w:rPr>
        <w:t>(9th</w:t>
      </w:r>
      <w:r>
        <w:rPr>
          <w:i/>
          <w:color w:val="181717"/>
          <w:spacing w:val="-5"/>
          <w:sz w:val="24"/>
        </w:rPr>
        <w:t xml:space="preserve"> </w:t>
      </w:r>
      <w:r>
        <w:rPr>
          <w:i/>
          <w:color w:val="181717"/>
          <w:sz w:val="24"/>
        </w:rPr>
        <w:t>ed.).</w:t>
      </w:r>
      <w:r>
        <w:rPr>
          <w:i/>
          <w:color w:val="181717"/>
          <w:spacing w:val="-2"/>
          <w:sz w:val="24"/>
        </w:rPr>
        <w:t xml:space="preserve"> </w:t>
      </w:r>
      <w:r>
        <w:rPr>
          <w:color w:val="181717"/>
          <w:sz w:val="24"/>
        </w:rPr>
        <w:t>NY:</w:t>
      </w:r>
      <w:r>
        <w:rPr>
          <w:color w:val="181717"/>
          <w:spacing w:val="-4"/>
          <w:sz w:val="24"/>
        </w:rPr>
        <w:t xml:space="preserve"> </w:t>
      </w:r>
      <w:r>
        <w:rPr>
          <w:color w:val="181717"/>
          <w:sz w:val="24"/>
        </w:rPr>
        <w:t>Pearson</w:t>
      </w:r>
      <w:r>
        <w:rPr>
          <w:color w:val="181717"/>
          <w:spacing w:val="-5"/>
          <w:sz w:val="24"/>
        </w:rPr>
        <w:t xml:space="preserve"> </w:t>
      </w:r>
      <w:r>
        <w:rPr>
          <w:color w:val="181717"/>
          <w:sz w:val="24"/>
        </w:rPr>
        <w:t>Prentice</w:t>
      </w:r>
      <w:r>
        <w:rPr>
          <w:color w:val="181717"/>
          <w:spacing w:val="-5"/>
          <w:sz w:val="24"/>
        </w:rPr>
        <w:t xml:space="preserve"> </w:t>
      </w:r>
      <w:r>
        <w:rPr>
          <w:color w:val="181717"/>
          <w:sz w:val="24"/>
        </w:rPr>
        <w:t>Hall.</w:t>
      </w:r>
    </w:p>
    <w:p>
      <w:pPr>
        <w:pStyle w:val="6"/>
        <w:spacing w:before="1"/>
        <w:rPr>
          <w:sz w:val="22"/>
        </w:rPr>
      </w:pPr>
    </w:p>
    <w:p>
      <w:pPr>
        <w:pStyle w:val="6"/>
        <w:ind w:left="937" w:right="434" w:hanging="720"/>
        <w:jc w:val="both"/>
      </w:pPr>
      <w:r>
        <w:t>Huselid, M.A., Jackson, S.E., &amp; Schuler, R.S. (1997). Technical and strategic human resource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determinants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rPr>
          <w:i/>
        </w:rPr>
        <w:t>Academy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-1"/>
        </w:rPr>
        <w:t xml:space="preserve"> </w:t>
      </w:r>
      <w:r>
        <w:rPr>
          <w:i/>
        </w:rPr>
        <w:t xml:space="preserve">Journal, </w:t>
      </w:r>
      <w:r>
        <w:t>40</w:t>
      </w:r>
      <w:r>
        <w:rPr>
          <w:i/>
        </w:rPr>
        <w:t xml:space="preserve">, </w:t>
      </w:r>
      <w:r>
        <w:t>171-888.</w:t>
      </w:r>
    </w:p>
    <w:p>
      <w:pPr>
        <w:pStyle w:val="6"/>
        <w:spacing w:before="10"/>
        <w:rPr>
          <w:sz w:val="23"/>
        </w:rPr>
      </w:pPr>
    </w:p>
    <w:p>
      <w:pPr>
        <w:spacing w:before="0"/>
        <w:ind w:left="937" w:right="419" w:hanging="720"/>
        <w:jc w:val="both"/>
        <w:rPr>
          <w:sz w:val="24"/>
        </w:rPr>
      </w:pPr>
      <w:r>
        <w:rPr>
          <w:color w:val="181717"/>
          <w:sz w:val="24"/>
        </w:rPr>
        <w:t>Kempton,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J.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(1995).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Human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Resource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Management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and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Development:</w:t>
      </w:r>
      <w:r>
        <w:rPr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Current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Issues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and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Themes</w:t>
      </w:r>
      <w:r>
        <w:rPr>
          <w:color w:val="181717"/>
          <w:sz w:val="24"/>
        </w:rPr>
        <w:t>.</w:t>
      </w:r>
      <w:r>
        <w:rPr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New York: Macmillan Press Ltd.</w:t>
      </w:r>
    </w:p>
    <w:p>
      <w:pPr>
        <w:pStyle w:val="6"/>
        <w:rPr>
          <w:sz w:val="22"/>
        </w:rPr>
      </w:pPr>
    </w:p>
    <w:p>
      <w:pPr>
        <w:spacing w:before="1"/>
        <w:ind w:left="937" w:right="434" w:hanging="720"/>
        <w:jc w:val="both"/>
        <w:rPr>
          <w:sz w:val="24"/>
        </w:rPr>
      </w:pPr>
      <w:r>
        <w:rPr>
          <w:sz w:val="24"/>
        </w:rPr>
        <w:t>Khan,</w:t>
      </w:r>
      <w:r>
        <w:rPr>
          <w:spacing w:val="1"/>
          <w:sz w:val="24"/>
        </w:rPr>
        <w:t xml:space="preserve"> </w:t>
      </w:r>
      <w:r>
        <w:rPr>
          <w:sz w:val="24"/>
        </w:rPr>
        <w:t>M.A.</w:t>
      </w:r>
      <w:r>
        <w:rPr>
          <w:spacing w:val="1"/>
          <w:sz w:val="24"/>
        </w:rPr>
        <w:t xml:space="preserve"> </w:t>
      </w:r>
      <w:r>
        <w:rPr>
          <w:sz w:val="24"/>
        </w:rPr>
        <w:t>(2010).</w:t>
      </w:r>
      <w:r>
        <w:rPr>
          <w:spacing w:val="1"/>
          <w:sz w:val="24"/>
        </w:rPr>
        <w:t xml:space="preserve"> </w:t>
      </w:r>
      <w:r>
        <w:rPr>
          <w:sz w:val="24"/>
        </w:rPr>
        <w:t>Effects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human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practices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performance: an empirical study of oil and gas industry in Pakistan. </w:t>
      </w:r>
      <w:r>
        <w:rPr>
          <w:i/>
          <w:sz w:val="24"/>
        </w:rPr>
        <w:t>European Journal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Economics, Finance, and Administrative Sciences.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24, 1450-2275.</w:t>
      </w:r>
    </w:p>
    <w:p>
      <w:pPr>
        <w:pStyle w:val="6"/>
        <w:rPr>
          <w:sz w:val="26"/>
        </w:rPr>
      </w:pPr>
    </w:p>
    <w:p>
      <w:pPr>
        <w:pStyle w:val="6"/>
        <w:spacing w:before="10"/>
        <w:rPr>
          <w:sz w:val="21"/>
        </w:rPr>
      </w:pPr>
    </w:p>
    <w:p>
      <w:pPr>
        <w:pStyle w:val="6"/>
        <w:ind w:left="937" w:right="434" w:hanging="720"/>
        <w:jc w:val="both"/>
      </w:pPr>
      <w:r>
        <w:t>Laitinen, E. (2002). A dynamic performance measurement system: Evidence from small Finnish</w:t>
      </w:r>
      <w:r>
        <w:rPr>
          <w:spacing w:val="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companies.</w:t>
      </w:r>
      <w:r>
        <w:rPr>
          <w:spacing w:val="-2"/>
        </w:rPr>
        <w:t xml:space="preserve"> </w:t>
      </w:r>
      <w:r>
        <w:rPr>
          <w:i/>
        </w:rPr>
        <w:t>Scandinavian Journal,</w:t>
      </w:r>
      <w:r>
        <w:rPr>
          <w:i/>
          <w:spacing w:val="-1"/>
        </w:rPr>
        <w:t xml:space="preserve"> </w:t>
      </w:r>
      <w:r>
        <w:t>18,</w:t>
      </w:r>
      <w:r>
        <w:rPr>
          <w:spacing w:val="-1"/>
        </w:rPr>
        <w:t xml:space="preserve"> </w:t>
      </w:r>
      <w:r>
        <w:t>65-69.</w:t>
      </w:r>
    </w:p>
    <w:p>
      <w:pPr>
        <w:pStyle w:val="6"/>
        <w:rPr>
          <w:sz w:val="26"/>
        </w:rPr>
      </w:pPr>
    </w:p>
    <w:p>
      <w:pPr>
        <w:spacing w:before="232"/>
        <w:ind w:left="937" w:right="879" w:hanging="720"/>
        <w:jc w:val="both"/>
        <w:rPr>
          <w:sz w:val="24"/>
        </w:rPr>
      </w:pPr>
      <w:r>
        <w:rPr>
          <w:color w:val="181717"/>
          <w:sz w:val="24"/>
        </w:rPr>
        <w:t>Mark, A. G. and Andrew, N. (2000). Perceptions of Safety at Work: A Framework for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 xml:space="preserve">Linking Safety Climate to Safety Performance, Knowledge, and Motivation. </w:t>
      </w:r>
      <w:r>
        <w:rPr>
          <w:i/>
          <w:color w:val="181717"/>
          <w:sz w:val="24"/>
        </w:rPr>
        <w:t>Journal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of</w:t>
      </w:r>
      <w:r>
        <w:rPr>
          <w:i/>
          <w:color w:val="181717"/>
          <w:spacing w:val="-2"/>
          <w:sz w:val="24"/>
        </w:rPr>
        <w:t xml:space="preserve"> </w:t>
      </w:r>
      <w:r>
        <w:rPr>
          <w:i/>
          <w:color w:val="181717"/>
          <w:sz w:val="24"/>
        </w:rPr>
        <w:t>Occupational</w:t>
      </w:r>
      <w:r>
        <w:rPr>
          <w:i/>
          <w:color w:val="181717"/>
          <w:spacing w:val="-1"/>
          <w:sz w:val="24"/>
        </w:rPr>
        <w:t xml:space="preserve"> </w:t>
      </w:r>
      <w:r>
        <w:rPr>
          <w:i/>
          <w:color w:val="181717"/>
          <w:sz w:val="24"/>
        </w:rPr>
        <w:t>Health</w:t>
      </w:r>
      <w:r>
        <w:rPr>
          <w:i/>
          <w:color w:val="181717"/>
          <w:spacing w:val="-1"/>
          <w:sz w:val="24"/>
        </w:rPr>
        <w:t xml:space="preserve"> </w:t>
      </w:r>
      <w:r>
        <w:rPr>
          <w:i/>
          <w:color w:val="181717"/>
          <w:sz w:val="24"/>
        </w:rPr>
        <w:t>Psychology,</w:t>
      </w:r>
      <w:r>
        <w:rPr>
          <w:i/>
          <w:color w:val="181717"/>
          <w:spacing w:val="-1"/>
          <w:sz w:val="24"/>
        </w:rPr>
        <w:t xml:space="preserve"> </w:t>
      </w:r>
      <w:r>
        <w:rPr>
          <w:i/>
          <w:color w:val="181717"/>
          <w:sz w:val="24"/>
        </w:rPr>
        <w:t>5(3)</w:t>
      </w:r>
      <w:r>
        <w:rPr>
          <w:color w:val="181717"/>
          <w:sz w:val="24"/>
        </w:rPr>
        <w:t>, pp: 347-358</w:t>
      </w:r>
    </w:p>
    <w:p>
      <w:pPr>
        <w:pStyle w:val="6"/>
        <w:spacing w:before="1"/>
        <w:rPr>
          <w:sz w:val="22"/>
        </w:rPr>
      </w:pPr>
    </w:p>
    <w:p>
      <w:pPr>
        <w:spacing w:before="0"/>
        <w:ind w:left="937" w:right="435" w:hanging="720"/>
        <w:jc w:val="both"/>
        <w:rPr>
          <w:sz w:val="24"/>
        </w:rPr>
      </w:pPr>
      <w:r>
        <w:rPr>
          <w:sz w:val="24"/>
        </w:rPr>
        <w:t xml:space="preserve">Malcolm B., and Hanson M. (2006). Improving performance in complex organizations. </w:t>
      </w:r>
      <w:r>
        <w:rPr>
          <w:i/>
          <w:sz w:val="24"/>
        </w:rPr>
        <w:t>Industrial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Commercial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Training,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36(6), 322-329</w:t>
      </w:r>
    </w:p>
    <w:p>
      <w:pPr>
        <w:pStyle w:val="6"/>
        <w:rPr>
          <w:sz w:val="26"/>
        </w:rPr>
      </w:pPr>
    </w:p>
    <w:p>
      <w:pPr>
        <w:spacing w:before="230"/>
        <w:ind w:left="937" w:right="427" w:hanging="720"/>
        <w:jc w:val="both"/>
        <w:rPr>
          <w:sz w:val="24"/>
        </w:rPr>
      </w:pPr>
      <w:r>
        <w:rPr>
          <w:color w:val="181717"/>
          <w:sz w:val="24"/>
        </w:rPr>
        <w:t xml:space="preserve">Mathis, R.L. and Jackson, J.H. (2004). </w:t>
      </w:r>
      <w:r>
        <w:rPr>
          <w:i/>
          <w:color w:val="181717"/>
          <w:sz w:val="24"/>
        </w:rPr>
        <w:t xml:space="preserve">Human Resource Management (10th ed.). </w:t>
      </w:r>
      <w:r>
        <w:rPr>
          <w:color w:val="181717"/>
          <w:sz w:val="24"/>
        </w:rPr>
        <w:t>Singapore: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South-Western</w:t>
      </w:r>
      <w:r>
        <w:rPr>
          <w:color w:val="181717"/>
          <w:spacing w:val="-2"/>
          <w:sz w:val="24"/>
        </w:rPr>
        <w:t xml:space="preserve"> </w:t>
      </w:r>
      <w:r>
        <w:rPr>
          <w:color w:val="181717"/>
          <w:sz w:val="24"/>
        </w:rPr>
        <w:t>Publishers.</w:t>
      </w:r>
    </w:p>
    <w:p>
      <w:pPr>
        <w:pStyle w:val="6"/>
        <w:spacing w:before="2"/>
        <w:rPr>
          <w:sz w:val="22"/>
        </w:rPr>
      </w:pPr>
    </w:p>
    <w:p>
      <w:pPr>
        <w:spacing w:before="0"/>
        <w:ind w:left="937" w:right="434" w:hanging="720"/>
        <w:jc w:val="both"/>
        <w:rPr>
          <w:sz w:val="24"/>
        </w:rPr>
      </w:pPr>
      <w:r>
        <w:rPr>
          <w:sz w:val="24"/>
        </w:rPr>
        <w:t>Matthew,</w:t>
      </w:r>
      <w:r>
        <w:rPr>
          <w:spacing w:val="1"/>
          <w:sz w:val="24"/>
        </w:rPr>
        <w:t xml:space="preserve"> </w:t>
      </w:r>
      <w:r>
        <w:rPr>
          <w:sz w:val="24"/>
        </w:rPr>
        <w:t>J.,</w:t>
      </w:r>
      <w:r>
        <w:rPr>
          <w:spacing w:val="1"/>
          <w:sz w:val="24"/>
        </w:rPr>
        <w:t xml:space="preserve"> </w:t>
      </w:r>
      <w:r>
        <w:rPr>
          <w:sz w:val="24"/>
        </w:rPr>
        <w:t>Grawhich,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Barber,</w:t>
      </w:r>
      <w:r>
        <w:rPr>
          <w:spacing w:val="1"/>
          <w:sz w:val="24"/>
        </w:rPr>
        <w:t xml:space="preserve"> </w:t>
      </w:r>
      <w:r>
        <w:rPr>
          <w:sz w:val="24"/>
        </w:rPr>
        <w:t>L.K.</w:t>
      </w:r>
      <w:r>
        <w:rPr>
          <w:spacing w:val="1"/>
          <w:sz w:val="24"/>
        </w:rPr>
        <w:t xml:space="preserve"> </w:t>
      </w:r>
      <w:r>
        <w:rPr>
          <w:sz w:val="24"/>
        </w:rPr>
        <w:t>(2009).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you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focusing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both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employees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organizational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outcomes</w:t>
      </w:r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Initiative.</w:t>
      </w:r>
      <w:r>
        <w:rPr>
          <w:spacing w:val="-1"/>
          <w:sz w:val="24"/>
        </w:rPr>
        <w:t xml:space="preserve"> </w:t>
      </w:r>
      <w:r>
        <w:rPr>
          <w:sz w:val="24"/>
        </w:rPr>
        <w:t>Saint</w:t>
      </w:r>
      <w:r>
        <w:rPr>
          <w:spacing w:val="-3"/>
          <w:sz w:val="24"/>
        </w:rPr>
        <w:t xml:space="preserve"> </w:t>
      </w:r>
      <w:r>
        <w:rPr>
          <w:sz w:val="24"/>
        </w:rPr>
        <w:t>Louis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University.</w:t>
      </w:r>
    </w:p>
    <w:p>
      <w:pPr>
        <w:pStyle w:val="6"/>
        <w:rPr>
          <w:sz w:val="26"/>
        </w:rPr>
      </w:pPr>
    </w:p>
    <w:p>
      <w:pPr>
        <w:spacing w:before="230"/>
        <w:ind w:left="937" w:right="878" w:hanging="720"/>
        <w:jc w:val="both"/>
        <w:rPr>
          <w:i/>
          <w:sz w:val="24"/>
        </w:rPr>
      </w:pPr>
      <w:r>
        <w:rPr>
          <w:color w:val="181717"/>
          <w:sz w:val="24"/>
        </w:rPr>
        <w:t>Mayer, R.E. (1992). Cognition and instruction: their historic meeting within educational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psychology,</w:t>
      </w:r>
      <w:r>
        <w:rPr>
          <w:color w:val="181717"/>
          <w:spacing w:val="-3"/>
          <w:sz w:val="24"/>
        </w:rPr>
        <w:t xml:space="preserve"> </w:t>
      </w:r>
      <w:r>
        <w:rPr>
          <w:i/>
          <w:color w:val="181717"/>
          <w:sz w:val="24"/>
        </w:rPr>
        <w:t>Journal of Educational</w:t>
      </w:r>
      <w:r>
        <w:rPr>
          <w:i/>
          <w:color w:val="181717"/>
          <w:spacing w:val="-2"/>
          <w:sz w:val="24"/>
        </w:rPr>
        <w:t xml:space="preserve"> </w:t>
      </w:r>
      <w:r>
        <w:rPr>
          <w:i/>
          <w:color w:val="181717"/>
          <w:sz w:val="24"/>
        </w:rPr>
        <w:t>Psychology</w:t>
      </w:r>
      <w:r>
        <w:rPr>
          <w:i/>
          <w:color w:val="181717"/>
          <w:spacing w:val="-1"/>
          <w:sz w:val="24"/>
        </w:rPr>
        <w:t xml:space="preserve"> </w:t>
      </w:r>
      <w:r>
        <w:rPr>
          <w:i/>
          <w:color w:val="181717"/>
          <w:sz w:val="24"/>
        </w:rPr>
        <w:t>84(4),</w:t>
      </w:r>
      <w:r>
        <w:rPr>
          <w:i/>
          <w:color w:val="181717"/>
          <w:spacing w:val="-1"/>
          <w:sz w:val="24"/>
        </w:rPr>
        <w:t xml:space="preserve"> </w:t>
      </w:r>
      <w:r>
        <w:rPr>
          <w:i/>
          <w:color w:val="181717"/>
          <w:sz w:val="24"/>
        </w:rPr>
        <w:t>405-412.</w:t>
      </w:r>
    </w:p>
    <w:p>
      <w:pPr>
        <w:spacing w:after="0"/>
        <w:jc w:val="both"/>
        <w:rPr>
          <w:sz w:val="24"/>
        </w:rPr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spacing w:before="74"/>
        <w:ind w:left="217" w:right="0" w:firstLine="0"/>
        <w:jc w:val="left"/>
        <w:rPr>
          <w:sz w:val="24"/>
        </w:rPr>
      </w:pPr>
      <w:r>
        <w:rPr>
          <w:color w:val="181717"/>
          <w:sz w:val="24"/>
        </w:rPr>
        <w:t>McGhee</w:t>
      </w:r>
      <w:r>
        <w:rPr>
          <w:color w:val="181717"/>
          <w:spacing w:val="-2"/>
          <w:sz w:val="24"/>
        </w:rPr>
        <w:t xml:space="preserve"> </w:t>
      </w:r>
      <w:r>
        <w:rPr>
          <w:color w:val="181717"/>
          <w:sz w:val="24"/>
        </w:rPr>
        <w:t>et</w:t>
      </w:r>
      <w:r>
        <w:rPr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al</w:t>
      </w:r>
      <w:r>
        <w:rPr>
          <w:color w:val="181717"/>
          <w:spacing w:val="-2"/>
          <w:sz w:val="24"/>
        </w:rPr>
        <w:t xml:space="preserve"> </w:t>
      </w:r>
      <w:r>
        <w:rPr>
          <w:color w:val="181717"/>
          <w:sz w:val="24"/>
        </w:rPr>
        <w:t>(1996).</w:t>
      </w:r>
      <w:r>
        <w:rPr>
          <w:color w:val="181717"/>
          <w:spacing w:val="-1"/>
          <w:sz w:val="24"/>
        </w:rPr>
        <w:t xml:space="preserve"> </w:t>
      </w:r>
      <w:r>
        <w:rPr>
          <w:i/>
          <w:color w:val="181717"/>
          <w:sz w:val="24"/>
        </w:rPr>
        <w:t>Nature</w:t>
      </w:r>
      <w:r>
        <w:rPr>
          <w:i/>
          <w:color w:val="181717"/>
          <w:spacing w:val="-3"/>
          <w:sz w:val="24"/>
        </w:rPr>
        <w:t xml:space="preserve"> </w:t>
      </w:r>
      <w:r>
        <w:rPr>
          <w:i/>
          <w:color w:val="181717"/>
          <w:sz w:val="24"/>
        </w:rPr>
        <w:t>of</w:t>
      </w:r>
      <w:r>
        <w:rPr>
          <w:i/>
          <w:color w:val="181717"/>
          <w:spacing w:val="-2"/>
          <w:sz w:val="24"/>
        </w:rPr>
        <w:t xml:space="preserve"> </w:t>
      </w:r>
      <w:r>
        <w:rPr>
          <w:i/>
          <w:color w:val="181717"/>
          <w:sz w:val="24"/>
        </w:rPr>
        <w:t>Learning</w:t>
      </w:r>
      <w:r>
        <w:rPr>
          <w:i/>
          <w:color w:val="181717"/>
          <w:spacing w:val="-2"/>
          <w:sz w:val="24"/>
        </w:rPr>
        <w:t xml:space="preserve"> </w:t>
      </w:r>
      <w:r>
        <w:rPr>
          <w:color w:val="181717"/>
          <w:sz w:val="24"/>
        </w:rPr>
        <w:t>(1st</w:t>
      </w:r>
      <w:r>
        <w:rPr>
          <w:color w:val="181717"/>
          <w:spacing w:val="-4"/>
          <w:sz w:val="24"/>
        </w:rPr>
        <w:t xml:space="preserve"> </w:t>
      </w:r>
      <w:r>
        <w:rPr>
          <w:color w:val="181717"/>
          <w:sz w:val="24"/>
        </w:rPr>
        <w:t>ed.),</w:t>
      </w:r>
      <w:r>
        <w:rPr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Boston:</w:t>
      </w:r>
      <w:r>
        <w:rPr>
          <w:color w:val="181717"/>
          <w:spacing w:val="-2"/>
          <w:sz w:val="24"/>
        </w:rPr>
        <w:t xml:space="preserve"> </w:t>
      </w:r>
      <w:r>
        <w:rPr>
          <w:color w:val="181717"/>
          <w:sz w:val="24"/>
        </w:rPr>
        <w:t>McGraw-Hill</w:t>
      </w:r>
      <w:r>
        <w:rPr>
          <w:color w:val="181717"/>
          <w:spacing w:val="-2"/>
          <w:sz w:val="24"/>
        </w:rPr>
        <w:t xml:space="preserve"> </w:t>
      </w:r>
      <w:r>
        <w:rPr>
          <w:color w:val="181717"/>
          <w:sz w:val="24"/>
        </w:rPr>
        <w:t>Book</w:t>
      </w:r>
      <w:r>
        <w:rPr>
          <w:color w:val="181717"/>
          <w:spacing w:val="-2"/>
          <w:sz w:val="24"/>
        </w:rPr>
        <w:t xml:space="preserve"> </w:t>
      </w:r>
      <w:r>
        <w:rPr>
          <w:color w:val="181717"/>
          <w:sz w:val="24"/>
        </w:rPr>
        <w:t>Company.</w:t>
      </w:r>
    </w:p>
    <w:p>
      <w:pPr>
        <w:pStyle w:val="6"/>
        <w:rPr>
          <w:sz w:val="22"/>
        </w:rPr>
      </w:pPr>
    </w:p>
    <w:p>
      <w:pPr>
        <w:spacing w:before="0"/>
        <w:ind w:left="937" w:right="419" w:hanging="720"/>
        <w:jc w:val="both"/>
        <w:rPr>
          <w:sz w:val="24"/>
        </w:rPr>
      </w:pPr>
      <w:r>
        <w:rPr>
          <w:color w:val="181717"/>
          <w:sz w:val="24"/>
        </w:rPr>
        <w:t xml:space="preserve">Meister, J. (1997). </w:t>
      </w:r>
      <w:r>
        <w:rPr>
          <w:i/>
          <w:color w:val="181717"/>
          <w:sz w:val="24"/>
        </w:rPr>
        <w:t xml:space="preserve">Corporate Universities: Lessons in Building a World-Class Work Force, </w:t>
      </w:r>
      <w:r>
        <w:rPr>
          <w:color w:val="181717"/>
          <w:sz w:val="24"/>
        </w:rPr>
        <w:t>NY: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McGraw-Hill,</w:t>
      </w:r>
      <w:r>
        <w:rPr>
          <w:color w:val="181717"/>
          <w:spacing w:val="-3"/>
          <w:sz w:val="24"/>
        </w:rPr>
        <w:t xml:space="preserve"> </w:t>
      </w:r>
      <w:r>
        <w:rPr>
          <w:color w:val="181717"/>
          <w:sz w:val="24"/>
        </w:rPr>
        <w:t>Inc.</w:t>
      </w:r>
    </w:p>
    <w:p>
      <w:pPr>
        <w:pStyle w:val="6"/>
        <w:rPr>
          <w:sz w:val="22"/>
        </w:rPr>
      </w:pPr>
    </w:p>
    <w:p>
      <w:pPr>
        <w:spacing w:before="0"/>
        <w:ind w:left="937" w:right="876" w:hanging="720"/>
        <w:jc w:val="both"/>
        <w:rPr>
          <w:sz w:val="24"/>
        </w:rPr>
      </w:pPr>
      <w:r>
        <w:rPr>
          <w:color w:val="181717"/>
          <w:sz w:val="24"/>
        </w:rPr>
        <w:t xml:space="preserve">Miller, V. A. (1996). The History of Training. In Craig, R. L. (Ed.), </w:t>
      </w:r>
      <w:r>
        <w:rPr>
          <w:i/>
          <w:color w:val="181717"/>
          <w:sz w:val="24"/>
        </w:rPr>
        <w:t>The ADTS Training and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 xml:space="preserve">Development Handbook: A Guide to Human Resource Development </w:t>
      </w:r>
      <w:r>
        <w:rPr>
          <w:color w:val="181717"/>
          <w:sz w:val="24"/>
        </w:rPr>
        <w:t>(4th ed.), pp.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317),</w:t>
      </w:r>
      <w:r>
        <w:rPr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New York: McGraw-Hill.</w:t>
      </w:r>
    </w:p>
    <w:p>
      <w:pPr>
        <w:pStyle w:val="6"/>
        <w:spacing w:before="1"/>
        <w:rPr>
          <w:sz w:val="22"/>
        </w:rPr>
      </w:pPr>
    </w:p>
    <w:p>
      <w:pPr>
        <w:spacing w:before="1"/>
        <w:ind w:left="937" w:right="436" w:hanging="720"/>
        <w:jc w:val="both"/>
        <w:rPr>
          <w:sz w:val="24"/>
        </w:rPr>
      </w:pPr>
      <w:r>
        <w:rPr>
          <w:sz w:val="24"/>
        </w:rPr>
        <w:t xml:space="preserve">Mintzberg, H. (1994). The fall and rise of strategic planning. </w:t>
      </w:r>
      <w:r>
        <w:rPr>
          <w:i/>
          <w:sz w:val="24"/>
        </w:rPr>
        <w:t xml:space="preserve">Harvard Business Review, </w:t>
      </w:r>
      <w:r>
        <w:rPr>
          <w:sz w:val="24"/>
        </w:rPr>
        <w:t>72(1),</w:t>
      </w:r>
      <w:r>
        <w:rPr>
          <w:spacing w:val="1"/>
          <w:sz w:val="24"/>
        </w:rPr>
        <w:t xml:space="preserve"> </w:t>
      </w:r>
      <w:r>
        <w:rPr>
          <w:sz w:val="24"/>
        </w:rPr>
        <w:t>107-114</w:t>
      </w:r>
    </w:p>
    <w:p>
      <w:pPr>
        <w:pStyle w:val="6"/>
      </w:pPr>
    </w:p>
    <w:p>
      <w:pPr>
        <w:pStyle w:val="6"/>
        <w:ind w:left="937" w:right="434" w:hanging="720"/>
        <w:jc w:val="both"/>
      </w:pPr>
      <w:r>
        <w:t>Mohapatra, B.K.,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Srivastava.A. K.</w:t>
      </w:r>
      <w:r>
        <w:rPr>
          <w:spacing w:val="1"/>
        </w:rPr>
        <w:t xml:space="preserve"> </w:t>
      </w:r>
      <w:r>
        <w:t>(2003). A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relationship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perceive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attitude,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health.</w:t>
      </w:r>
      <w:r>
        <w:rPr>
          <w:spacing w:val="1"/>
        </w:rPr>
        <w:t xml:space="preserve"> </w:t>
      </w:r>
      <w:r>
        <w:rPr>
          <w:i/>
        </w:rPr>
        <w:t>Department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Psychology</w:t>
      </w:r>
      <w:r>
        <w:t>,</w:t>
      </w:r>
      <w:r>
        <w:rPr>
          <w:spacing w:val="1"/>
        </w:rPr>
        <w:t xml:space="preserve"> </w:t>
      </w:r>
      <w:r>
        <w:t>Banaras</w:t>
      </w:r>
      <w:r>
        <w:rPr>
          <w:spacing w:val="-2"/>
        </w:rPr>
        <w:t xml:space="preserve"> </w:t>
      </w:r>
      <w:r>
        <w:t>Hindu</w:t>
      </w:r>
      <w:r>
        <w:rPr>
          <w:spacing w:val="-1"/>
        </w:rPr>
        <w:t xml:space="preserve"> </w:t>
      </w:r>
      <w:r>
        <w:t>University.</w:t>
      </w:r>
    </w:p>
    <w:p>
      <w:pPr>
        <w:pStyle w:val="6"/>
      </w:pPr>
    </w:p>
    <w:p>
      <w:pPr>
        <w:spacing w:before="0"/>
        <w:ind w:left="937" w:right="434" w:hanging="720"/>
        <w:jc w:val="both"/>
        <w:rPr>
          <w:sz w:val="24"/>
        </w:rPr>
      </w:pPr>
      <w:r>
        <w:rPr>
          <w:sz w:val="24"/>
        </w:rPr>
        <w:t>Muhammad E. M., Salman, N., &amp;</w:t>
      </w:r>
      <w:r>
        <w:rPr>
          <w:spacing w:val="60"/>
          <w:sz w:val="24"/>
        </w:rPr>
        <w:t xml:space="preserve"> </w:t>
      </w:r>
      <w:r>
        <w:rPr>
          <w:sz w:val="24"/>
        </w:rPr>
        <w:t>Muhammad M. G. (2011). Organizational effectiveness: 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case study of Telecommunication and Banking sector of Pakistan. </w:t>
      </w:r>
      <w:r>
        <w:rPr>
          <w:i/>
          <w:sz w:val="24"/>
        </w:rPr>
        <w:t>Far East Journal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Psychology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Business, </w:t>
      </w:r>
      <w:r>
        <w:rPr>
          <w:sz w:val="24"/>
        </w:rPr>
        <w:t>2(1).</w:t>
      </w:r>
    </w:p>
    <w:p>
      <w:pPr>
        <w:pStyle w:val="6"/>
        <w:spacing w:before="1"/>
      </w:pPr>
    </w:p>
    <w:p>
      <w:pPr>
        <w:spacing w:before="0"/>
        <w:ind w:left="937" w:right="435" w:hanging="720"/>
        <w:jc w:val="both"/>
        <w:rPr>
          <w:sz w:val="24"/>
        </w:rPr>
      </w:pPr>
      <w:r>
        <w:rPr>
          <w:sz w:val="24"/>
        </w:rPr>
        <w:t xml:space="preserve">Naima Abdullah.(2010). </w:t>
      </w:r>
      <w:r>
        <w:rPr>
          <w:i/>
          <w:sz w:val="24"/>
        </w:rPr>
        <w:t>The impact of motivation on employee performance a study of 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Telecom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Somalia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Master</w:t>
      </w:r>
      <w:r>
        <w:rPr>
          <w:spacing w:val="-2"/>
          <w:sz w:val="24"/>
        </w:rPr>
        <w:t xml:space="preserve"> </w:t>
      </w:r>
      <w:r>
        <w:rPr>
          <w:sz w:val="24"/>
        </w:rPr>
        <w:t>thesis.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2"/>
          <w:sz w:val="24"/>
        </w:rPr>
        <w:t xml:space="preserve"> </w:t>
      </w:r>
      <w:r>
        <w:rPr>
          <w:sz w:val="24"/>
        </w:rPr>
        <w:t>Utara</w:t>
      </w:r>
      <w:r>
        <w:rPr>
          <w:spacing w:val="-1"/>
          <w:sz w:val="24"/>
        </w:rPr>
        <w:t xml:space="preserve"> </w:t>
      </w:r>
      <w:r>
        <w:rPr>
          <w:sz w:val="24"/>
        </w:rPr>
        <w:t>Malaysia.</w:t>
      </w:r>
    </w:p>
    <w:p>
      <w:pPr>
        <w:pStyle w:val="6"/>
      </w:pPr>
    </w:p>
    <w:p>
      <w:pPr>
        <w:pStyle w:val="6"/>
        <w:ind w:left="217"/>
        <w:rPr>
          <w:i/>
        </w:rPr>
      </w:pPr>
      <w:r>
        <w:t>Narver,</w:t>
      </w:r>
      <w:r>
        <w:rPr>
          <w:spacing w:val="36"/>
        </w:rPr>
        <w:t xml:space="preserve"> </w:t>
      </w:r>
      <w:r>
        <w:t>J.C.,</w:t>
      </w:r>
      <w:r>
        <w:rPr>
          <w:spacing w:val="37"/>
        </w:rPr>
        <w:t xml:space="preserve"> </w:t>
      </w:r>
      <w:r>
        <w:t>&amp;</w:t>
      </w:r>
      <w:r>
        <w:rPr>
          <w:spacing w:val="36"/>
        </w:rPr>
        <w:t xml:space="preserve"> </w:t>
      </w:r>
      <w:r>
        <w:t>Slater,</w:t>
      </w:r>
      <w:r>
        <w:rPr>
          <w:spacing w:val="36"/>
        </w:rPr>
        <w:t xml:space="preserve"> </w:t>
      </w:r>
      <w:r>
        <w:t>S.F.</w:t>
      </w:r>
      <w:r>
        <w:rPr>
          <w:spacing w:val="37"/>
        </w:rPr>
        <w:t xml:space="preserve"> </w:t>
      </w:r>
      <w:r>
        <w:t>(1990).</w:t>
      </w:r>
      <w:r>
        <w:rPr>
          <w:spacing w:val="36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effect</w:t>
      </w:r>
      <w:r>
        <w:rPr>
          <w:spacing w:val="38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market</w:t>
      </w:r>
      <w:r>
        <w:rPr>
          <w:spacing w:val="37"/>
        </w:rPr>
        <w:t xml:space="preserve"> </w:t>
      </w:r>
      <w:r>
        <w:t>orientation</w:t>
      </w:r>
      <w:r>
        <w:rPr>
          <w:spacing w:val="37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business</w:t>
      </w:r>
      <w:r>
        <w:rPr>
          <w:spacing w:val="36"/>
        </w:rPr>
        <w:t xml:space="preserve"> </w:t>
      </w:r>
      <w:r>
        <w:t>profitability</w:t>
      </w:r>
      <w:r>
        <w:rPr>
          <w:i/>
        </w:rPr>
        <w:t>.</w:t>
      </w:r>
    </w:p>
    <w:p>
      <w:pPr>
        <w:spacing w:before="0"/>
        <w:ind w:left="93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Marketing,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54</w:t>
      </w:r>
      <w:r>
        <w:rPr>
          <w:sz w:val="24"/>
        </w:rPr>
        <w:t>, 20-35.</w:t>
      </w:r>
    </w:p>
    <w:p>
      <w:pPr>
        <w:pStyle w:val="6"/>
        <w:rPr>
          <w:sz w:val="26"/>
        </w:rPr>
      </w:pPr>
    </w:p>
    <w:p>
      <w:pPr>
        <w:pStyle w:val="6"/>
        <w:spacing w:before="10"/>
        <w:rPr>
          <w:sz w:val="21"/>
        </w:rPr>
      </w:pPr>
    </w:p>
    <w:p>
      <w:pPr>
        <w:spacing w:before="1"/>
        <w:ind w:left="217" w:right="0" w:firstLine="0"/>
        <w:jc w:val="left"/>
        <w:rPr>
          <w:sz w:val="24"/>
        </w:rPr>
      </w:pPr>
      <w:r>
        <w:rPr>
          <w:sz w:val="24"/>
        </w:rPr>
        <w:t>Nawier</w:t>
      </w:r>
      <w:r>
        <w:rPr>
          <w:spacing w:val="16"/>
          <w:sz w:val="24"/>
        </w:rPr>
        <w:t xml:space="preserve"> </w:t>
      </w:r>
      <w:r>
        <w:rPr>
          <w:sz w:val="24"/>
        </w:rPr>
        <w:t>M.</w:t>
      </w:r>
      <w:r>
        <w:rPr>
          <w:spacing w:val="74"/>
          <w:sz w:val="24"/>
        </w:rPr>
        <w:t xml:space="preserve"> </w:t>
      </w:r>
      <w:r>
        <w:rPr>
          <w:sz w:val="24"/>
        </w:rPr>
        <w:t>A.</w:t>
      </w:r>
      <w:r>
        <w:rPr>
          <w:spacing w:val="75"/>
          <w:sz w:val="24"/>
        </w:rPr>
        <w:t xml:space="preserve"> </w:t>
      </w:r>
      <w:r>
        <w:rPr>
          <w:sz w:val="24"/>
        </w:rPr>
        <w:t>(2009).</w:t>
      </w:r>
      <w:r>
        <w:rPr>
          <w:spacing w:val="78"/>
          <w:sz w:val="24"/>
        </w:rPr>
        <w:t xml:space="preserve"> </w:t>
      </w:r>
      <w:r>
        <w:rPr>
          <w:i/>
          <w:sz w:val="24"/>
        </w:rPr>
        <w:t>Workplace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environment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Impact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75"/>
          <w:sz w:val="24"/>
        </w:rPr>
        <w:t xml:space="preserve"> </w:t>
      </w:r>
      <w:r>
        <w:rPr>
          <w:i/>
          <w:sz w:val="24"/>
        </w:rPr>
        <w:t>Employee</w:t>
      </w:r>
      <w:r>
        <w:rPr>
          <w:i/>
          <w:spacing w:val="74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sz w:val="24"/>
        </w:rPr>
        <w:t>.</w:t>
      </w:r>
    </w:p>
    <w:p>
      <w:pPr>
        <w:pStyle w:val="6"/>
        <w:spacing w:before="1"/>
        <w:ind w:left="937"/>
      </w:pPr>
      <w:r>
        <w:t>Malaysia:</w:t>
      </w:r>
      <w:r>
        <w:rPr>
          <w:spacing w:val="-7"/>
        </w:rPr>
        <w:t xml:space="preserve"> </w:t>
      </w:r>
      <w:r>
        <w:t>Open</w:t>
      </w:r>
      <w:r>
        <w:rPr>
          <w:spacing w:val="-5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Malaysia.</w:t>
      </w:r>
    </w:p>
    <w:p>
      <w:pPr>
        <w:pStyle w:val="6"/>
        <w:spacing w:before="10"/>
        <w:rPr>
          <w:sz w:val="23"/>
        </w:rPr>
      </w:pPr>
    </w:p>
    <w:p>
      <w:pPr>
        <w:pStyle w:val="6"/>
        <w:ind w:left="937" w:right="435" w:hanging="720"/>
        <w:jc w:val="both"/>
      </w:pPr>
      <w:r>
        <w:t>Nelson,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(2003).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persistence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founder</w:t>
      </w:r>
      <w:r>
        <w:rPr>
          <w:spacing w:val="1"/>
        </w:rPr>
        <w:t xml:space="preserve"> </w:t>
      </w:r>
      <w:r>
        <w:t>influence: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ownership</w:t>
      </w:r>
      <w:r>
        <w:rPr>
          <w:spacing w:val="6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 xml:space="preserve">performance effects at initial public offering. </w:t>
      </w:r>
      <w:r>
        <w:rPr>
          <w:i/>
        </w:rPr>
        <w:t xml:space="preserve">Strategic Management Journal, </w:t>
      </w:r>
      <w:r>
        <w:t>24(8), 707-</w:t>
      </w:r>
      <w:r>
        <w:rPr>
          <w:spacing w:val="1"/>
        </w:rPr>
        <w:t xml:space="preserve"> </w:t>
      </w:r>
      <w:r>
        <w:t>724.</w:t>
      </w:r>
    </w:p>
    <w:p>
      <w:pPr>
        <w:pStyle w:val="6"/>
        <w:spacing w:before="10"/>
        <w:rPr>
          <w:sz w:val="23"/>
        </w:rPr>
      </w:pPr>
    </w:p>
    <w:p>
      <w:pPr>
        <w:pStyle w:val="6"/>
        <w:spacing w:before="1"/>
        <w:ind w:left="937" w:right="434" w:hanging="720"/>
        <w:jc w:val="both"/>
      </w:pPr>
      <w:r>
        <w:t>Noble, C.H., Sinha. R. K., &amp; Kumar. A. (2002). Market orientation and alternative strategic</w:t>
      </w:r>
      <w:r>
        <w:rPr>
          <w:spacing w:val="1"/>
        </w:rPr>
        <w:t xml:space="preserve"> </w:t>
      </w:r>
      <w:r>
        <w:t>orientations: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longitudinal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implications.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6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Marketing,</w:t>
      </w:r>
      <w:r>
        <w:rPr>
          <w:i/>
          <w:spacing w:val="-1"/>
        </w:rPr>
        <w:t xml:space="preserve"> </w:t>
      </w:r>
      <w:r>
        <w:t>66(4), 25-40</w:t>
      </w:r>
    </w:p>
    <w:p>
      <w:pPr>
        <w:pStyle w:val="6"/>
        <w:spacing w:before="11"/>
        <w:rPr>
          <w:sz w:val="23"/>
        </w:rPr>
      </w:pPr>
    </w:p>
    <w:p>
      <w:pPr>
        <w:spacing w:before="0"/>
        <w:ind w:left="937" w:right="873" w:hanging="720"/>
        <w:jc w:val="both"/>
        <w:rPr>
          <w:sz w:val="24"/>
        </w:rPr>
      </w:pPr>
      <w:r>
        <w:rPr>
          <w:color w:val="181717"/>
          <w:sz w:val="24"/>
        </w:rPr>
        <w:t>Oguntimehin, A. (2001). Teacher Effectiveness: Some practical Strategies for Successful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implementation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of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Universal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Basic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Education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in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Nigeria,</w:t>
      </w:r>
      <w:r>
        <w:rPr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African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Journal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of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Educational Management</w:t>
      </w:r>
      <w:r>
        <w:rPr>
          <w:i/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9(1) pp.151-161.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spacing w:before="186"/>
        <w:ind w:left="937" w:right="874" w:hanging="720"/>
        <w:jc w:val="both"/>
        <w:rPr>
          <w:sz w:val="24"/>
        </w:rPr>
      </w:pPr>
      <w:r>
        <w:rPr>
          <w:color w:val="181717"/>
          <w:sz w:val="24"/>
        </w:rPr>
        <w:t>Okanya, S.P. (2008). Reconciling Organisational Performance and Employee Satisfaction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 xml:space="preserve">through Training: The case of Soroti District Local Government, </w:t>
      </w:r>
      <w:r>
        <w:rPr>
          <w:i/>
          <w:color w:val="181717"/>
          <w:sz w:val="24"/>
        </w:rPr>
        <w:t>A Research Paper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presented for the award of Masters of Arts in Development Studies, at the Institute of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Social Studies,</w:t>
      </w:r>
      <w:r>
        <w:rPr>
          <w:i/>
          <w:color w:val="181717"/>
          <w:spacing w:val="-1"/>
          <w:sz w:val="24"/>
        </w:rPr>
        <w:t xml:space="preserve"> </w:t>
      </w:r>
      <w:r>
        <w:rPr>
          <w:i/>
          <w:color w:val="181717"/>
          <w:sz w:val="24"/>
        </w:rPr>
        <w:t>Hague</w:t>
      </w:r>
      <w:r>
        <w:rPr>
          <w:color w:val="181717"/>
          <w:sz w:val="24"/>
        </w:rPr>
        <w:t>.</w:t>
      </w:r>
    </w:p>
    <w:p>
      <w:pPr>
        <w:spacing w:after="0"/>
        <w:jc w:val="both"/>
        <w:rPr>
          <w:sz w:val="24"/>
        </w:rPr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spacing w:before="74"/>
        <w:ind w:left="937" w:right="426" w:hanging="720"/>
        <w:jc w:val="both"/>
        <w:rPr>
          <w:i/>
          <w:sz w:val="24"/>
        </w:rPr>
      </w:pPr>
      <w:r>
        <w:rPr>
          <w:color w:val="181717"/>
          <w:sz w:val="24"/>
        </w:rPr>
        <w:t>Okotoni,</w:t>
      </w:r>
      <w:r>
        <w:rPr>
          <w:color w:val="181717"/>
          <w:spacing w:val="45"/>
          <w:sz w:val="24"/>
        </w:rPr>
        <w:t xml:space="preserve"> </w:t>
      </w:r>
      <w:r>
        <w:rPr>
          <w:color w:val="181717"/>
          <w:sz w:val="24"/>
        </w:rPr>
        <w:t>O.</w:t>
      </w:r>
      <w:r>
        <w:rPr>
          <w:color w:val="181717"/>
          <w:spacing w:val="45"/>
          <w:sz w:val="24"/>
        </w:rPr>
        <w:t xml:space="preserve"> </w:t>
      </w:r>
      <w:r>
        <w:rPr>
          <w:color w:val="181717"/>
          <w:sz w:val="24"/>
        </w:rPr>
        <w:t>and</w:t>
      </w:r>
      <w:r>
        <w:rPr>
          <w:color w:val="181717"/>
          <w:spacing w:val="47"/>
          <w:sz w:val="24"/>
        </w:rPr>
        <w:t xml:space="preserve"> </w:t>
      </w:r>
      <w:r>
        <w:rPr>
          <w:color w:val="181717"/>
          <w:sz w:val="24"/>
        </w:rPr>
        <w:t>Erero,</w:t>
      </w:r>
      <w:r>
        <w:rPr>
          <w:color w:val="181717"/>
          <w:spacing w:val="46"/>
          <w:sz w:val="24"/>
        </w:rPr>
        <w:t xml:space="preserve"> </w:t>
      </w:r>
      <w:r>
        <w:rPr>
          <w:color w:val="181717"/>
          <w:sz w:val="24"/>
        </w:rPr>
        <w:t>J.</w:t>
      </w:r>
      <w:r>
        <w:rPr>
          <w:color w:val="181717"/>
          <w:spacing w:val="46"/>
          <w:sz w:val="24"/>
        </w:rPr>
        <w:t xml:space="preserve"> </w:t>
      </w:r>
      <w:r>
        <w:rPr>
          <w:color w:val="181717"/>
          <w:sz w:val="24"/>
        </w:rPr>
        <w:t>(Jan.,</w:t>
      </w:r>
      <w:r>
        <w:rPr>
          <w:color w:val="181717"/>
          <w:spacing w:val="45"/>
          <w:sz w:val="24"/>
        </w:rPr>
        <w:t xml:space="preserve"> </w:t>
      </w:r>
      <w:r>
        <w:rPr>
          <w:color w:val="181717"/>
          <w:sz w:val="24"/>
        </w:rPr>
        <w:t>2005).</w:t>
      </w:r>
      <w:r>
        <w:rPr>
          <w:color w:val="181717"/>
          <w:spacing w:val="46"/>
          <w:sz w:val="24"/>
        </w:rPr>
        <w:t xml:space="preserve"> </w:t>
      </w:r>
      <w:r>
        <w:rPr>
          <w:color w:val="181717"/>
          <w:sz w:val="24"/>
        </w:rPr>
        <w:t>Manpower</w:t>
      </w:r>
      <w:r>
        <w:rPr>
          <w:color w:val="181717"/>
          <w:spacing w:val="46"/>
          <w:sz w:val="24"/>
        </w:rPr>
        <w:t xml:space="preserve"> </w:t>
      </w:r>
      <w:r>
        <w:rPr>
          <w:color w:val="181717"/>
          <w:sz w:val="24"/>
        </w:rPr>
        <w:t>training</w:t>
      </w:r>
      <w:r>
        <w:rPr>
          <w:color w:val="181717"/>
          <w:spacing w:val="46"/>
          <w:sz w:val="24"/>
        </w:rPr>
        <w:t xml:space="preserve"> </w:t>
      </w:r>
      <w:r>
        <w:rPr>
          <w:color w:val="181717"/>
          <w:sz w:val="24"/>
        </w:rPr>
        <w:t>and</w:t>
      </w:r>
      <w:r>
        <w:rPr>
          <w:color w:val="181717"/>
          <w:spacing w:val="47"/>
          <w:sz w:val="24"/>
        </w:rPr>
        <w:t xml:space="preserve"> </w:t>
      </w:r>
      <w:r>
        <w:rPr>
          <w:color w:val="181717"/>
          <w:sz w:val="24"/>
        </w:rPr>
        <w:t>development</w:t>
      </w:r>
      <w:r>
        <w:rPr>
          <w:color w:val="181717"/>
          <w:spacing w:val="46"/>
          <w:sz w:val="24"/>
        </w:rPr>
        <w:t xml:space="preserve"> </w:t>
      </w:r>
      <w:r>
        <w:rPr>
          <w:color w:val="181717"/>
          <w:sz w:val="24"/>
        </w:rPr>
        <w:t>in</w:t>
      </w:r>
      <w:r>
        <w:rPr>
          <w:color w:val="181717"/>
          <w:spacing w:val="47"/>
          <w:sz w:val="24"/>
        </w:rPr>
        <w:t xml:space="preserve"> </w:t>
      </w:r>
      <w:r>
        <w:rPr>
          <w:color w:val="181717"/>
          <w:sz w:val="24"/>
        </w:rPr>
        <w:t>the</w:t>
      </w:r>
      <w:r>
        <w:rPr>
          <w:color w:val="181717"/>
          <w:spacing w:val="46"/>
          <w:sz w:val="24"/>
        </w:rPr>
        <w:t xml:space="preserve"> </w:t>
      </w:r>
      <w:r>
        <w:rPr>
          <w:color w:val="181717"/>
          <w:sz w:val="24"/>
        </w:rPr>
        <w:t>Nigerian</w:t>
      </w:r>
      <w:r>
        <w:rPr>
          <w:color w:val="181717"/>
          <w:spacing w:val="-58"/>
          <w:sz w:val="24"/>
        </w:rPr>
        <w:t xml:space="preserve"> </w:t>
      </w:r>
      <w:r>
        <w:rPr>
          <w:color w:val="181717"/>
          <w:sz w:val="24"/>
        </w:rPr>
        <w:t>public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service,</w:t>
      </w:r>
      <w:r>
        <w:rPr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African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Journal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of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Public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Administration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and</w:t>
      </w:r>
      <w:r>
        <w:rPr>
          <w:i/>
          <w:color w:val="181717"/>
          <w:spacing w:val="61"/>
          <w:sz w:val="24"/>
        </w:rPr>
        <w:t xml:space="preserve"> </w:t>
      </w:r>
      <w:r>
        <w:rPr>
          <w:i/>
          <w:color w:val="181717"/>
          <w:sz w:val="24"/>
        </w:rPr>
        <w:t>Management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(AJPAM16(1)).</w:t>
      </w:r>
    </w:p>
    <w:p>
      <w:pPr>
        <w:pStyle w:val="6"/>
        <w:rPr>
          <w:i/>
        </w:rPr>
      </w:pPr>
    </w:p>
    <w:p>
      <w:pPr>
        <w:spacing w:before="0"/>
        <w:ind w:left="937" w:right="881" w:hanging="720"/>
        <w:jc w:val="both"/>
        <w:rPr>
          <w:sz w:val="24"/>
        </w:rPr>
      </w:pPr>
      <w:r>
        <w:rPr>
          <w:color w:val="181717"/>
          <w:sz w:val="24"/>
        </w:rPr>
        <w:t>Olalere, T.O. and Adesoji, A. A. (2013). Human Capital Development in First Bank of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Nigeria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Plc,</w:t>
      </w:r>
      <w:r>
        <w:rPr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Mediterranean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Journal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of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Social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Science</w:t>
      </w:r>
      <w:r>
        <w:rPr>
          <w:i/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4(2).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MCSER-CEMAS-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Sapienza:</w:t>
      </w:r>
      <w:r>
        <w:rPr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University of Rome</w:t>
      </w:r>
    </w:p>
    <w:p>
      <w:pPr>
        <w:pStyle w:val="6"/>
        <w:rPr>
          <w:sz w:val="22"/>
        </w:rPr>
      </w:pPr>
    </w:p>
    <w:p>
      <w:pPr>
        <w:spacing w:before="0"/>
        <w:ind w:left="937" w:right="876" w:hanging="720"/>
        <w:jc w:val="both"/>
        <w:rPr>
          <w:sz w:val="24"/>
        </w:rPr>
      </w:pPr>
      <w:r>
        <w:rPr>
          <w:color w:val="181717"/>
          <w:sz w:val="24"/>
        </w:rPr>
        <w:t>Olaniyan, D.A. and Ojo, L.B. (2008). Staff training and development: A vital Tool for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 xml:space="preserve">Organizational Effectiveness, </w:t>
      </w:r>
      <w:r>
        <w:rPr>
          <w:i/>
          <w:color w:val="181717"/>
          <w:sz w:val="24"/>
        </w:rPr>
        <w:t xml:space="preserve">European Journal of Scientific Research, 24(3). </w:t>
      </w:r>
      <w:r>
        <w:rPr>
          <w:color w:val="181717"/>
          <w:sz w:val="24"/>
        </w:rPr>
        <w:t>Euro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Journals</w:t>
      </w:r>
      <w:r>
        <w:rPr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Publishing</w:t>
      </w:r>
    </w:p>
    <w:p>
      <w:pPr>
        <w:pStyle w:val="6"/>
        <w:spacing w:before="1"/>
        <w:rPr>
          <w:sz w:val="22"/>
        </w:rPr>
      </w:pPr>
    </w:p>
    <w:p>
      <w:pPr>
        <w:spacing w:before="1"/>
        <w:ind w:left="937" w:right="434" w:hanging="720"/>
        <w:jc w:val="both"/>
        <w:rPr>
          <w:sz w:val="24"/>
        </w:rPr>
      </w:pPr>
      <w:r>
        <w:rPr>
          <w:sz w:val="24"/>
        </w:rPr>
        <w:t>Oluseyi,</w:t>
      </w:r>
      <w:r>
        <w:rPr>
          <w:spacing w:val="1"/>
          <w:sz w:val="24"/>
        </w:rPr>
        <w:t xml:space="preserve"> </w:t>
      </w:r>
      <w:r>
        <w:rPr>
          <w:sz w:val="24"/>
        </w:rPr>
        <w:t>A.S.</w:t>
      </w:r>
      <w:r>
        <w:rPr>
          <w:spacing w:val="1"/>
          <w:sz w:val="24"/>
        </w:rPr>
        <w:t xml:space="preserve"> </w:t>
      </w:r>
      <w:r>
        <w:rPr>
          <w:sz w:val="24"/>
        </w:rPr>
        <w:t>(2010). Influence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Workers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Programmes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Conflict Reduction in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Industrial Organizations in Nigeria. </w:t>
      </w:r>
      <w:r>
        <w:rPr>
          <w:i/>
          <w:sz w:val="24"/>
        </w:rPr>
        <w:t>African Journal of Business Management</w:t>
      </w:r>
      <w:r>
        <w:rPr>
          <w:sz w:val="24"/>
        </w:rPr>
        <w:t>. 4(7), 1240-</w:t>
      </w:r>
      <w:r>
        <w:rPr>
          <w:spacing w:val="-57"/>
          <w:sz w:val="24"/>
        </w:rPr>
        <w:t xml:space="preserve"> </w:t>
      </w:r>
      <w:r>
        <w:rPr>
          <w:sz w:val="24"/>
        </w:rPr>
        <w:t>1246.</w:t>
      </w:r>
    </w:p>
    <w:p>
      <w:pPr>
        <w:pStyle w:val="6"/>
        <w:rPr>
          <w:sz w:val="26"/>
        </w:rPr>
      </w:pPr>
    </w:p>
    <w:p>
      <w:pPr>
        <w:spacing w:before="231"/>
        <w:ind w:left="937" w:right="427" w:hanging="720"/>
        <w:jc w:val="both"/>
        <w:rPr>
          <w:sz w:val="24"/>
        </w:rPr>
      </w:pPr>
      <w:r>
        <w:rPr>
          <w:color w:val="181717"/>
          <w:sz w:val="24"/>
        </w:rPr>
        <w:t>Ospina,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S.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&amp;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Watad,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M.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(1999).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Integrated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Managerial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Training: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A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Program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for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Strategic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Management,</w:t>
      </w:r>
      <w:r>
        <w:rPr>
          <w:color w:val="181717"/>
          <w:spacing w:val="-1"/>
          <w:sz w:val="24"/>
        </w:rPr>
        <w:t xml:space="preserve"> </w:t>
      </w:r>
      <w:r>
        <w:rPr>
          <w:i/>
          <w:color w:val="181717"/>
          <w:sz w:val="24"/>
        </w:rPr>
        <w:t>Review</w:t>
      </w:r>
      <w:r>
        <w:rPr>
          <w:i/>
          <w:color w:val="181717"/>
          <w:spacing w:val="-2"/>
          <w:sz w:val="24"/>
        </w:rPr>
        <w:t xml:space="preserve"> </w:t>
      </w:r>
      <w:r>
        <w:rPr>
          <w:i/>
          <w:color w:val="181717"/>
          <w:sz w:val="24"/>
        </w:rPr>
        <w:t>of</w:t>
      </w:r>
      <w:r>
        <w:rPr>
          <w:i/>
          <w:color w:val="181717"/>
          <w:spacing w:val="-1"/>
          <w:sz w:val="24"/>
        </w:rPr>
        <w:t xml:space="preserve"> </w:t>
      </w:r>
      <w:r>
        <w:rPr>
          <w:i/>
          <w:color w:val="181717"/>
          <w:sz w:val="24"/>
        </w:rPr>
        <w:t>Public</w:t>
      </w:r>
      <w:r>
        <w:rPr>
          <w:i/>
          <w:color w:val="181717"/>
          <w:spacing w:val="-2"/>
          <w:sz w:val="24"/>
        </w:rPr>
        <w:t xml:space="preserve"> </w:t>
      </w:r>
      <w:r>
        <w:rPr>
          <w:i/>
          <w:color w:val="181717"/>
          <w:sz w:val="24"/>
        </w:rPr>
        <w:t>Personnel</w:t>
      </w:r>
      <w:r>
        <w:rPr>
          <w:i/>
          <w:color w:val="181717"/>
          <w:spacing w:val="-1"/>
          <w:sz w:val="24"/>
        </w:rPr>
        <w:t xml:space="preserve"> </w:t>
      </w:r>
      <w:r>
        <w:rPr>
          <w:i/>
          <w:color w:val="181717"/>
          <w:sz w:val="24"/>
        </w:rPr>
        <w:t>Management</w:t>
      </w:r>
      <w:r>
        <w:rPr>
          <w:color w:val="181717"/>
          <w:sz w:val="24"/>
        </w:rPr>
        <w:t>,</w:t>
      </w:r>
      <w:r>
        <w:rPr>
          <w:color w:val="181717"/>
          <w:spacing w:val="-2"/>
          <w:sz w:val="24"/>
        </w:rPr>
        <w:t xml:space="preserve"> </w:t>
      </w:r>
      <w:r>
        <w:rPr>
          <w:color w:val="181717"/>
          <w:sz w:val="24"/>
        </w:rPr>
        <w:t>28(2)</w:t>
      </w:r>
      <w:r>
        <w:rPr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pp.185-195.</w:t>
      </w:r>
    </w:p>
    <w:p>
      <w:pPr>
        <w:pStyle w:val="6"/>
        <w:rPr>
          <w:sz w:val="22"/>
        </w:rPr>
      </w:pPr>
    </w:p>
    <w:p>
      <w:pPr>
        <w:pStyle w:val="6"/>
        <w:ind w:left="937" w:right="435" w:hanging="720"/>
        <w:jc w:val="both"/>
      </w:pPr>
      <w:r>
        <w:t>Owen, K., Ron, M., Will, G., &amp; Robert, G. (2001). Creating and sustaining the high performance</w:t>
      </w:r>
      <w:r>
        <w:rPr>
          <w:spacing w:val="1"/>
        </w:rPr>
        <w:t xml:space="preserve"> </w:t>
      </w:r>
      <w:r>
        <w:t>organization.</w:t>
      </w:r>
      <w:r>
        <w:rPr>
          <w:spacing w:val="-2"/>
        </w:rPr>
        <w:t xml:space="preserve"> </w:t>
      </w:r>
      <w:r>
        <w:rPr>
          <w:i/>
        </w:rPr>
        <w:t>Managing</w:t>
      </w:r>
      <w:r>
        <w:rPr>
          <w:i/>
          <w:spacing w:val="-1"/>
        </w:rPr>
        <w:t xml:space="preserve"> </w:t>
      </w:r>
      <w:r>
        <w:rPr>
          <w:i/>
        </w:rPr>
        <w:t>Service</w:t>
      </w:r>
      <w:r>
        <w:rPr>
          <w:i/>
          <w:spacing w:val="-1"/>
        </w:rPr>
        <w:t xml:space="preserve"> </w:t>
      </w:r>
      <w:r>
        <w:rPr>
          <w:i/>
        </w:rPr>
        <w:t>Quality,</w:t>
      </w:r>
      <w:r>
        <w:rPr>
          <w:i/>
          <w:spacing w:val="-1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10-21.</w:t>
      </w:r>
    </w:p>
    <w:p>
      <w:pPr>
        <w:pStyle w:val="6"/>
        <w:rPr>
          <w:sz w:val="26"/>
        </w:rPr>
      </w:pPr>
    </w:p>
    <w:p>
      <w:pPr>
        <w:pStyle w:val="6"/>
        <w:spacing w:before="232"/>
        <w:ind w:left="937" w:right="435" w:hanging="720"/>
        <w:jc w:val="both"/>
      </w:pPr>
      <w:r>
        <w:t>Paul,</w:t>
      </w:r>
      <w:r>
        <w:rPr>
          <w:spacing w:val="1"/>
        </w:rPr>
        <w:t xml:space="preserve"> </w:t>
      </w:r>
      <w:r>
        <w:t>A.K,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Anantharaman,</w:t>
      </w:r>
      <w:r>
        <w:rPr>
          <w:spacing w:val="1"/>
        </w:rPr>
        <w:t xml:space="preserve"> </w:t>
      </w:r>
      <w:r>
        <w:t>R.N.</w:t>
      </w:r>
      <w:r>
        <w:rPr>
          <w:spacing w:val="1"/>
        </w:rPr>
        <w:t xml:space="preserve"> </w:t>
      </w:r>
      <w:r>
        <w:t>(2003).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performance.</w:t>
      </w:r>
      <w:r>
        <w:rPr>
          <w:spacing w:val="-1"/>
        </w:rPr>
        <w:t xml:space="preserve"> </w:t>
      </w:r>
      <w:r>
        <w:rPr>
          <w:i/>
        </w:rPr>
        <w:t>Analysis of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casual,</w:t>
      </w:r>
      <w:r>
        <w:t>1</w:t>
      </w:r>
    </w:p>
    <w:p>
      <w:pPr>
        <w:pStyle w:val="6"/>
        <w:rPr>
          <w:sz w:val="26"/>
        </w:rPr>
      </w:pPr>
    </w:p>
    <w:p>
      <w:pPr>
        <w:spacing w:before="230"/>
        <w:ind w:left="937" w:right="420" w:hanging="720"/>
        <w:jc w:val="both"/>
        <w:rPr>
          <w:sz w:val="24"/>
        </w:rPr>
      </w:pPr>
      <w:r>
        <w:rPr>
          <w:color w:val="181717"/>
          <w:sz w:val="24"/>
        </w:rPr>
        <w:t>Pershing,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J.A.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(2006).</w:t>
      </w:r>
      <w:r>
        <w:rPr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Handbook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of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Human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Performance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Technology: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Principles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Practices</w:t>
      </w:r>
      <w:r>
        <w:rPr>
          <w:i/>
          <w:color w:val="181717"/>
          <w:spacing w:val="1"/>
          <w:sz w:val="24"/>
        </w:rPr>
        <w:t xml:space="preserve"> </w:t>
      </w:r>
      <w:r>
        <w:rPr>
          <w:i/>
          <w:color w:val="181717"/>
          <w:sz w:val="24"/>
        </w:rPr>
        <w:t>Potential,</w:t>
      </w:r>
      <w:r>
        <w:rPr>
          <w:i/>
          <w:color w:val="181717"/>
          <w:spacing w:val="-2"/>
          <w:sz w:val="24"/>
        </w:rPr>
        <w:t xml:space="preserve"> </w:t>
      </w:r>
      <w:r>
        <w:rPr>
          <w:color w:val="181717"/>
          <w:sz w:val="24"/>
        </w:rPr>
        <w:t>San</w:t>
      </w:r>
      <w:r>
        <w:rPr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Francisco:</w:t>
      </w:r>
      <w:r>
        <w:rPr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Pfeiffer</w:t>
      </w:r>
      <w:r>
        <w:rPr>
          <w:color w:val="181717"/>
          <w:spacing w:val="-1"/>
          <w:sz w:val="24"/>
        </w:rPr>
        <w:t xml:space="preserve"> </w:t>
      </w:r>
      <w:r>
        <w:rPr>
          <w:color w:val="181717"/>
          <w:sz w:val="24"/>
        </w:rPr>
        <w:t>Ltd.</w:t>
      </w:r>
    </w:p>
    <w:p>
      <w:pPr>
        <w:pStyle w:val="6"/>
        <w:spacing w:before="10"/>
        <w:rPr>
          <w:sz w:val="21"/>
        </w:rPr>
      </w:pPr>
    </w:p>
    <w:p>
      <w:pPr>
        <w:spacing w:before="1"/>
        <w:ind w:left="937" w:right="428" w:hanging="720"/>
        <w:jc w:val="both"/>
        <w:rPr>
          <w:sz w:val="24"/>
        </w:rPr>
      </w:pPr>
      <w:r>
        <w:rPr>
          <w:color w:val="181717"/>
          <w:sz w:val="24"/>
        </w:rPr>
        <w:t xml:space="preserve">Pucel, D. J. (1989). </w:t>
      </w:r>
      <w:r>
        <w:rPr>
          <w:i/>
          <w:color w:val="181717"/>
          <w:sz w:val="24"/>
        </w:rPr>
        <w:t xml:space="preserve">Performance-based instructional design. </w:t>
      </w:r>
      <w:r>
        <w:rPr>
          <w:color w:val="181717"/>
          <w:sz w:val="24"/>
        </w:rPr>
        <w:t>New York: McGraw-Hill Publishers</w:t>
      </w:r>
      <w:r>
        <w:rPr>
          <w:color w:val="181717"/>
          <w:spacing w:val="-57"/>
          <w:sz w:val="24"/>
        </w:rPr>
        <w:t xml:space="preserve"> </w:t>
      </w:r>
      <w:r>
        <w:rPr>
          <w:color w:val="181717"/>
          <w:sz w:val="24"/>
        </w:rPr>
        <w:t>Co.</w:t>
      </w:r>
    </w:p>
    <w:p>
      <w:pPr>
        <w:pStyle w:val="6"/>
        <w:spacing w:before="1"/>
        <w:rPr>
          <w:sz w:val="22"/>
        </w:rPr>
      </w:pPr>
    </w:p>
    <w:p>
      <w:pPr>
        <w:spacing w:before="0"/>
        <w:ind w:left="937" w:right="434" w:hanging="720"/>
        <w:jc w:val="both"/>
        <w:rPr>
          <w:sz w:val="24"/>
        </w:rPr>
      </w:pPr>
      <w:r>
        <w:rPr>
          <w:sz w:val="24"/>
        </w:rPr>
        <w:t>Reena,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Shakil,</w:t>
      </w:r>
      <w:r>
        <w:rPr>
          <w:spacing w:val="1"/>
          <w:sz w:val="24"/>
        </w:rPr>
        <w:t xml:space="preserve"> </w:t>
      </w:r>
      <w:r>
        <w:rPr>
          <w:sz w:val="24"/>
        </w:rPr>
        <w:t>M.A.</w:t>
      </w:r>
      <w:r>
        <w:rPr>
          <w:spacing w:val="1"/>
          <w:sz w:val="24"/>
        </w:rPr>
        <w:t xml:space="preserve"> </w:t>
      </w:r>
      <w:r>
        <w:rPr>
          <w:sz w:val="24"/>
        </w:rPr>
        <w:t>(2009).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reward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recognition</w:t>
      </w:r>
      <w:r>
        <w:rPr>
          <w:spacing w:val="1"/>
          <w:sz w:val="24"/>
        </w:rPr>
        <w:t xml:space="preserve"> </w:t>
      </w:r>
      <w:r>
        <w:rPr>
          <w:sz w:val="24"/>
        </w:rPr>
        <w:t>programmes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employee’s</w:t>
      </w:r>
      <w:r>
        <w:rPr>
          <w:spacing w:val="1"/>
          <w:sz w:val="24"/>
        </w:rPr>
        <w:t xml:space="preserve"> </w:t>
      </w:r>
      <w:r>
        <w:rPr>
          <w:sz w:val="24"/>
        </w:rPr>
        <w:t>motivation and</w:t>
      </w:r>
      <w:r>
        <w:rPr>
          <w:spacing w:val="1"/>
          <w:sz w:val="24"/>
        </w:rPr>
        <w:t xml:space="preserve"> </w:t>
      </w:r>
      <w:r>
        <w:rPr>
          <w:sz w:val="24"/>
        </w:rPr>
        <w:t>satisfaction: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Empirical</w:t>
      </w:r>
      <w:r>
        <w:rPr>
          <w:spacing w:val="1"/>
          <w:sz w:val="24"/>
        </w:rPr>
        <w:t xml:space="preserve"> </w:t>
      </w:r>
      <w:r>
        <w:rPr>
          <w:sz w:val="24"/>
        </w:rPr>
        <w:t>study.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Business Research Paper.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5(4), 270-279.</w:t>
      </w:r>
    </w:p>
    <w:p>
      <w:pPr>
        <w:pStyle w:val="6"/>
        <w:spacing w:before="1"/>
      </w:pPr>
    </w:p>
    <w:p>
      <w:pPr>
        <w:pStyle w:val="6"/>
        <w:ind w:left="937" w:right="428" w:hanging="720"/>
        <w:jc w:val="both"/>
      </w:pPr>
      <w:r>
        <w:t>Raymond, A. N. (2008). Employee Training &amp; Development. (4</w:t>
      </w:r>
      <w:r>
        <w:rPr>
          <w:vertAlign w:val="superscript"/>
        </w:rPr>
        <w:t>th</w:t>
      </w:r>
      <w:r>
        <w:rPr>
          <w:vertAlign w:val="baseline"/>
        </w:rPr>
        <w:t xml:space="preserve"> ed.). New York: McGraw-Hill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Publishers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Co.</w:t>
      </w:r>
    </w:p>
    <w:p>
      <w:pPr>
        <w:pStyle w:val="6"/>
        <w:rPr>
          <w:sz w:val="22"/>
        </w:rPr>
      </w:pPr>
    </w:p>
    <w:p>
      <w:pPr>
        <w:spacing w:before="1"/>
        <w:ind w:left="217" w:right="0" w:firstLine="0"/>
        <w:jc w:val="left"/>
        <w:rPr>
          <w:sz w:val="24"/>
        </w:rPr>
      </w:pPr>
      <w:r>
        <w:rPr>
          <w:sz w:val="24"/>
        </w:rPr>
        <w:t>Schermerhorn,</w:t>
      </w:r>
      <w:r>
        <w:rPr>
          <w:spacing w:val="48"/>
          <w:sz w:val="24"/>
        </w:rPr>
        <w:t xml:space="preserve"> </w:t>
      </w:r>
      <w:r>
        <w:rPr>
          <w:sz w:val="24"/>
        </w:rPr>
        <w:t>J.R.,</w:t>
      </w:r>
      <w:r>
        <w:rPr>
          <w:spacing w:val="49"/>
          <w:sz w:val="24"/>
        </w:rPr>
        <w:t xml:space="preserve"> </w:t>
      </w:r>
      <w:r>
        <w:rPr>
          <w:sz w:val="24"/>
        </w:rPr>
        <w:t>Hunt,</w:t>
      </w:r>
      <w:r>
        <w:rPr>
          <w:spacing w:val="49"/>
          <w:sz w:val="24"/>
        </w:rPr>
        <w:t xml:space="preserve"> </w:t>
      </w:r>
      <w:r>
        <w:rPr>
          <w:sz w:val="24"/>
        </w:rPr>
        <w:t>J.G.,</w:t>
      </w:r>
      <w:r>
        <w:rPr>
          <w:spacing w:val="49"/>
          <w:sz w:val="24"/>
        </w:rPr>
        <w:t xml:space="preserve"> </w:t>
      </w:r>
      <w:r>
        <w:rPr>
          <w:sz w:val="24"/>
        </w:rPr>
        <w:t>&amp;</w:t>
      </w:r>
      <w:r>
        <w:rPr>
          <w:spacing w:val="48"/>
          <w:sz w:val="24"/>
        </w:rPr>
        <w:t xml:space="preserve"> </w:t>
      </w:r>
      <w:r>
        <w:rPr>
          <w:sz w:val="24"/>
        </w:rPr>
        <w:t>Osborn,</w:t>
      </w:r>
      <w:r>
        <w:rPr>
          <w:spacing w:val="49"/>
          <w:sz w:val="24"/>
        </w:rPr>
        <w:t xml:space="preserve"> </w:t>
      </w:r>
      <w:r>
        <w:rPr>
          <w:sz w:val="24"/>
        </w:rPr>
        <w:t>R.N.</w:t>
      </w:r>
      <w:r>
        <w:rPr>
          <w:spacing w:val="49"/>
          <w:sz w:val="24"/>
        </w:rPr>
        <w:t xml:space="preserve"> </w:t>
      </w:r>
      <w:r>
        <w:rPr>
          <w:sz w:val="24"/>
        </w:rPr>
        <w:t>(2005).</w:t>
      </w:r>
      <w:r>
        <w:rPr>
          <w:spacing w:val="50"/>
          <w:sz w:val="24"/>
        </w:rPr>
        <w:t xml:space="preserve"> </w:t>
      </w:r>
      <w:r>
        <w:rPr>
          <w:i/>
          <w:sz w:val="24"/>
        </w:rPr>
        <w:t>Organizational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Behaviour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(9</w:t>
      </w:r>
      <w:r>
        <w:rPr>
          <w:i/>
          <w:sz w:val="24"/>
          <w:vertAlign w:val="superscript"/>
        </w:rPr>
        <w:t>th</w:t>
      </w:r>
      <w:r>
        <w:rPr>
          <w:i/>
          <w:spacing w:val="50"/>
          <w:sz w:val="24"/>
          <w:vertAlign w:val="baseline"/>
        </w:rPr>
        <w:t xml:space="preserve"> </w:t>
      </w:r>
      <w:r>
        <w:rPr>
          <w:i/>
          <w:sz w:val="24"/>
          <w:vertAlign w:val="baseline"/>
        </w:rPr>
        <w:t>ed.)</w:t>
      </w:r>
      <w:r>
        <w:rPr>
          <w:sz w:val="24"/>
          <w:vertAlign w:val="baseline"/>
        </w:rPr>
        <w:t>.</w:t>
      </w:r>
    </w:p>
    <w:p>
      <w:pPr>
        <w:pStyle w:val="6"/>
        <w:ind w:left="937"/>
      </w:pPr>
      <w:r>
        <w:t>United</w:t>
      </w:r>
      <w:r>
        <w:rPr>
          <w:spacing w:val="-1"/>
        </w:rPr>
        <w:t xml:space="preserve"> </w:t>
      </w:r>
      <w:r>
        <w:t>States: John</w:t>
      </w:r>
      <w:r>
        <w:rPr>
          <w:spacing w:val="-1"/>
        </w:rPr>
        <w:t xml:space="preserve"> </w:t>
      </w:r>
      <w:r>
        <w:t>Wiley &amp;</w:t>
      </w:r>
      <w:r>
        <w:rPr>
          <w:spacing w:val="-1"/>
        </w:rPr>
        <w:t xml:space="preserve"> </w:t>
      </w:r>
      <w:r>
        <w:t>Sons.</w:t>
      </w:r>
    </w:p>
    <w:p>
      <w:pPr>
        <w:pStyle w:val="6"/>
        <w:spacing w:before="5"/>
      </w:pPr>
    </w:p>
    <w:p>
      <w:pPr>
        <w:spacing w:before="1"/>
        <w:ind w:left="937" w:right="435" w:hanging="720"/>
        <w:jc w:val="both"/>
        <w:rPr>
          <w:sz w:val="24"/>
        </w:rPr>
      </w:pPr>
      <w:r>
        <w:rPr>
          <w:sz w:val="24"/>
        </w:rPr>
        <w:t xml:space="preserve">Sekaran, U &amp; Bougie, R. (2009). </w:t>
      </w:r>
      <w:r>
        <w:rPr>
          <w:i/>
          <w:sz w:val="24"/>
        </w:rPr>
        <w:t>Research methods for business. A skill building approach</w:t>
      </w:r>
      <w:r>
        <w:rPr>
          <w:sz w:val="24"/>
        </w:rPr>
        <w:t>. New</w:t>
      </w:r>
      <w:r>
        <w:rPr>
          <w:spacing w:val="1"/>
          <w:sz w:val="24"/>
        </w:rPr>
        <w:t xml:space="preserve"> </w:t>
      </w:r>
      <w:r>
        <w:rPr>
          <w:sz w:val="24"/>
        </w:rPr>
        <w:t>York:</w:t>
      </w:r>
      <w:r>
        <w:rPr>
          <w:spacing w:val="-1"/>
          <w:sz w:val="24"/>
        </w:rPr>
        <w:t xml:space="preserve"> </w:t>
      </w:r>
      <w:r>
        <w:rPr>
          <w:sz w:val="24"/>
        </w:rPr>
        <w:t>John Wiley &amp; Sons.</w:t>
      </w:r>
    </w:p>
    <w:p>
      <w:pPr>
        <w:spacing w:after="0"/>
        <w:jc w:val="both"/>
        <w:rPr>
          <w:sz w:val="24"/>
        </w:rPr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spacing w:before="74"/>
        <w:ind w:left="937" w:right="434" w:hanging="720"/>
        <w:jc w:val="both"/>
        <w:rPr>
          <w:sz w:val="24"/>
        </w:rPr>
      </w:pPr>
      <w:r>
        <w:rPr>
          <w:sz w:val="24"/>
        </w:rPr>
        <w:t>Shadare, O.A., Hammed, T.A. (2009). Influence of work motivation, leadership effectiveness and</w:t>
      </w:r>
      <w:r>
        <w:rPr>
          <w:spacing w:val="-57"/>
          <w:sz w:val="24"/>
        </w:rPr>
        <w:t xml:space="preserve"> </w:t>
      </w:r>
      <w:r>
        <w:rPr>
          <w:sz w:val="24"/>
        </w:rPr>
        <w:t>time management on employees performance in some selected industries in Ibadan, Oyo</w:t>
      </w:r>
      <w:r>
        <w:rPr>
          <w:spacing w:val="1"/>
          <w:sz w:val="24"/>
        </w:rPr>
        <w:t xml:space="preserve"> </w:t>
      </w:r>
      <w:r>
        <w:rPr>
          <w:sz w:val="24"/>
        </w:rPr>
        <w:t>State,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Nigeria. </w:t>
      </w:r>
      <w:r>
        <w:rPr>
          <w:i/>
          <w:sz w:val="24"/>
        </w:rPr>
        <w:t>European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Economics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Finance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Administrative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16</w:t>
      </w:r>
    </w:p>
    <w:p>
      <w:pPr>
        <w:pStyle w:val="6"/>
        <w:spacing w:before="10"/>
        <w:rPr>
          <w:sz w:val="23"/>
        </w:rPr>
      </w:pPr>
    </w:p>
    <w:p>
      <w:pPr>
        <w:spacing w:before="0"/>
        <w:ind w:left="937" w:right="434" w:hanging="720"/>
        <w:jc w:val="both"/>
        <w:rPr>
          <w:sz w:val="24"/>
        </w:rPr>
      </w:pPr>
      <w:r>
        <w:rPr>
          <w:sz w:val="24"/>
        </w:rPr>
        <w:t xml:space="preserve">Sharipah A. &amp; Syed H. (2011). </w:t>
      </w:r>
      <w:r>
        <w:rPr>
          <w:i/>
          <w:sz w:val="24"/>
        </w:rPr>
        <w:t>A study on factors that influence the performance of TNB Kota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Baharu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Sdn.Bhd</w:t>
      </w:r>
      <w:r>
        <w:rPr>
          <w:sz w:val="24"/>
        </w:rPr>
        <w:t>. Master</w:t>
      </w:r>
      <w:r>
        <w:rPr>
          <w:spacing w:val="-1"/>
          <w:sz w:val="24"/>
        </w:rPr>
        <w:t xml:space="preserve"> </w:t>
      </w:r>
      <w:r>
        <w:rPr>
          <w:sz w:val="24"/>
        </w:rPr>
        <w:t>thesis, Universiti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 Mara.</w:t>
      </w:r>
    </w:p>
    <w:p>
      <w:pPr>
        <w:pStyle w:val="6"/>
      </w:pPr>
    </w:p>
    <w:p>
      <w:pPr>
        <w:pStyle w:val="6"/>
        <w:ind w:left="937" w:right="434" w:hanging="720"/>
        <w:jc w:val="both"/>
      </w:pPr>
      <w:r>
        <w:t>Smith,</w:t>
      </w:r>
      <w:r>
        <w:rPr>
          <w:spacing w:val="1"/>
        </w:rPr>
        <w:t xml:space="preserve"> </w:t>
      </w:r>
      <w:r>
        <w:t>J.E.P.,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Blum,</w:t>
      </w:r>
      <w:r>
        <w:rPr>
          <w:spacing w:val="1"/>
        </w:rPr>
        <w:t xml:space="preserve"> </w:t>
      </w:r>
      <w:r>
        <w:t>T.C.</w:t>
      </w:r>
      <w:r>
        <w:rPr>
          <w:spacing w:val="1"/>
        </w:rPr>
        <w:t xml:space="preserve"> </w:t>
      </w:r>
      <w:r>
        <w:t>(2000).</w:t>
      </w:r>
      <w:r>
        <w:rPr>
          <w:spacing w:val="1"/>
        </w:rPr>
        <w:t xml:space="preserve"> </w:t>
      </w:r>
      <w:r>
        <w:t>Work-family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Bundles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preceived</w:t>
      </w:r>
      <w:r>
        <w:rPr>
          <w:spacing w:val="-57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performance.</w:t>
      </w:r>
      <w:r>
        <w:rPr>
          <w:spacing w:val="-1"/>
        </w:rPr>
        <w:t xml:space="preserve"> </w:t>
      </w:r>
      <w:r>
        <w:rPr>
          <w:i/>
        </w:rPr>
        <w:t>Academic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Management</w:t>
      </w:r>
      <w:r>
        <w:rPr>
          <w:i/>
          <w:spacing w:val="-1"/>
        </w:rPr>
        <w:t xml:space="preserve"> </w:t>
      </w:r>
      <w:r>
        <w:rPr>
          <w:i/>
        </w:rPr>
        <w:t>Journal,</w:t>
      </w:r>
      <w:r>
        <w:rPr>
          <w:i/>
          <w:spacing w:val="-1"/>
        </w:rPr>
        <w:t xml:space="preserve"> </w:t>
      </w:r>
      <w:r>
        <w:t>43(6), 1107-1117.</w:t>
      </w:r>
    </w:p>
    <w:p>
      <w:pPr>
        <w:pStyle w:val="6"/>
      </w:pPr>
    </w:p>
    <w:p>
      <w:pPr>
        <w:spacing w:before="0"/>
        <w:ind w:left="937" w:right="433" w:hanging="720"/>
        <w:jc w:val="both"/>
        <w:rPr>
          <w:sz w:val="24"/>
        </w:rPr>
      </w:pPr>
      <w:r>
        <w:rPr>
          <w:sz w:val="24"/>
        </w:rPr>
        <w:t>Srivastara, A.K. (2008). Effect of perceived work environment on employees job behaviour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organizational effectiveness. </w:t>
      </w:r>
      <w:r>
        <w:rPr>
          <w:i/>
          <w:sz w:val="24"/>
        </w:rPr>
        <w:t>Journal Of The Indian Academy Of Applied Psychology,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34(1), 47-55</w:t>
      </w:r>
    </w:p>
    <w:p>
      <w:pPr>
        <w:pStyle w:val="6"/>
      </w:pPr>
    </w:p>
    <w:p>
      <w:pPr>
        <w:spacing w:before="0"/>
        <w:ind w:left="937" w:right="433" w:hanging="720"/>
        <w:jc w:val="both"/>
        <w:rPr>
          <w:sz w:val="24"/>
        </w:rPr>
      </w:pPr>
      <w:r>
        <w:rPr>
          <w:sz w:val="24"/>
        </w:rPr>
        <w:t>Sriwan,</w:t>
      </w:r>
      <w:r>
        <w:rPr>
          <w:spacing w:val="1"/>
          <w:sz w:val="24"/>
        </w:rPr>
        <w:t xml:space="preserve"> </w:t>
      </w:r>
      <w:r>
        <w:rPr>
          <w:sz w:val="24"/>
        </w:rPr>
        <w:t>T.</w:t>
      </w:r>
      <w:r>
        <w:rPr>
          <w:spacing w:val="1"/>
          <w:sz w:val="24"/>
        </w:rPr>
        <w:t xml:space="preserve"> </w:t>
      </w:r>
      <w:r>
        <w:rPr>
          <w:sz w:val="24"/>
        </w:rPr>
        <w:t>(2004).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Examining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factor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influences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measurement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Management in the Thai Banking Industry: </w:t>
      </w:r>
      <w:r>
        <w:rPr>
          <w:sz w:val="24"/>
        </w:rPr>
        <w:t>An implication of the balance Scorecard</w:t>
      </w:r>
      <w:r>
        <w:rPr>
          <w:spacing w:val="1"/>
          <w:sz w:val="24"/>
        </w:rPr>
        <w:t xml:space="preserve"> </w:t>
      </w:r>
      <w:r>
        <w:rPr>
          <w:sz w:val="24"/>
        </w:rPr>
        <w:t>Framework.</w:t>
      </w:r>
      <w:r>
        <w:rPr>
          <w:spacing w:val="-1"/>
          <w:sz w:val="24"/>
        </w:rPr>
        <w:t xml:space="preserve"> </w:t>
      </w:r>
      <w:r>
        <w:rPr>
          <w:sz w:val="24"/>
        </w:rPr>
        <w:t>Murdoch University.</w:t>
      </w:r>
    </w:p>
    <w:p>
      <w:pPr>
        <w:pStyle w:val="6"/>
        <w:rPr>
          <w:sz w:val="26"/>
        </w:rPr>
      </w:pPr>
    </w:p>
    <w:p>
      <w:pPr>
        <w:pStyle w:val="6"/>
        <w:spacing w:before="10"/>
        <w:rPr>
          <w:sz w:val="21"/>
        </w:rPr>
      </w:pPr>
    </w:p>
    <w:p>
      <w:pPr>
        <w:spacing w:before="1" w:line="242" w:lineRule="auto"/>
        <w:ind w:left="937" w:right="435" w:hanging="720"/>
        <w:jc w:val="both"/>
        <w:rPr>
          <w:i/>
          <w:sz w:val="24"/>
        </w:rPr>
      </w:pPr>
      <w:r>
        <w:rPr>
          <w:sz w:val="24"/>
        </w:rPr>
        <w:t>Sriyan, D.S. (1997). Developing the training role of an employer’s organization</w:t>
      </w:r>
      <w:r>
        <w:rPr>
          <w:i/>
          <w:sz w:val="24"/>
        </w:rPr>
        <w:t>. 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Labour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Organization.</w:t>
      </w:r>
    </w:p>
    <w:p>
      <w:pPr>
        <w:pStyle w:val="6"/>
        <w:spacing w:before="4"/>
        <w:rPr>
          <w:i/>
          <w:sz w:val="23"/>
        </w:rPr>
      </w:pPr>
    </w:p>
    <w:p>
      <w:pPr>
        <w:spacing w:before="1"/>
        <w:ind w:left="937" w:right="428" w:hanging="720"/>
        <w:jc w:val="both"/>
        <w:rPr>
          <w:sz w:val="24"/>
        </w:rPr>
      </w:pPr>
      <w:r>
        <w:rPr>
          <w:color w:val="181717"/>
          <w:sz w:val="24"/>
        </w:rPr>
        <w:t xml:space="preserve">Taylor, F. W. (1916). </w:t>
      </w:r>
      <w:r>
        <w:rPr>
          <w:i/>
          <w:color w:val="181717"/>
          <w:sz w:val="24"/>
        </w:rPr>
        <w:t xml:space="preserve">The Principles of Scientific Management, </w:t>
      </w:r>
      <w:r>
        <w:rPr>
          <w:color w:val="181717"/>
          <w:sz w:val="24"/>
        </w:rPr>
        <w:t>New York, NY: Harper and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Brothers.</w:t>
      </w:r>
    </w:p>
    <w:p>
      <w:pPr>
        <w:pStyle w:val="6"/>
        <w:spacing w:before="1"/>
        <w:rPr>
          <w:sz w:val="22"/>
        </w:rPr>
      </w:pPr>
    </w:p>
    <w:p>
      <w:pPr>
        <w:spacing w:before="0"/>
        <w:ind w:left="937" w:right="877" w:hanging="720"/>
        <w:jc w:val="both"/>
        <w:rPr>
          <w:sz w:val="24"/>
        </w:rPr>
      </w:pPr>
      <w:r>
        <w:rPr>
          <w:color w:val="181717"/>
          <w:sz w:val="24"/>
        </w:rPr>
        <w:t xml:space="preserve">Taylor, F. W. (1947). </w:t>
      </w:r>
      <w:r>
        <w:rPr>
          <w:i/>
          <w:color w:val="181717"/>
          <w:sz w:val="24"/>
        </w:rPr>
        <w:t>Scientific Management: Comprising Shop Management, the Principles</w:t>
      </w:r>
      <w:r>
        <w:rPr>
          <w:i/>
          <w:color w:val="181717"/>
          <w:spacing w:val="-57"/>
          <w:sz w:val="24"/>
        </w:rPr>
        <w:t xml:space="preserve"> </w:t>
      </w:r>
      <w:r>
        <w:rPr>
          <w:i/>
          <w:color w:val="181717"/>
          <w:sz w:val="24"/>
        </w:rPr>
        <w:t xml:space="preserve">of Scientific Management, </w:t>
      </w:r>
      <w:r>
        <w:rPr>
          <w:color w:val="181717"/>
          <w:sz w:val="24"/>
        </w:rPr>
        <w:t>Testimony before the Special House Committee</w:t>
      </w:r>
      <w:r>
        <w:rPr>
          <w:i/>
          <w:color w:val="181717"/>
          <w:sz w:val="24"/>
        </w:rPr>
        <w:t xml:space="preserve">, </w:t>
      </w:r>
      <w:r>
        <w:rPr>
          <w:color w:val="181717"/>
          <w:sz w:val="24"/>
        </w:rPr>
        <w:t>NY:</w:t>
      </w:r>
      <w:r>
        <w:rPr>
          <w:color w:val="181717"/>
          <w:spacing w:val="1"/>
          <w:sz w:val="24"/>
        </w:rPr>
        <w:t xml:space="preserve"> </w:t>
      </w:r>
      <w:r>
        <w:rPr>
          <w:color w:val="181717"/>
          <w:sz w:val="24"/>
        </w:rPr>
        <w:t>Harper</w:t>
      </w:r>
      <w:r>
        <w:rPr>
          <w:color w:val="181717"/>
          <w:spacing w:val="-2"/>
          <w:sz w:val="24"/>
        </w:rPr>
        <w:t xml:space="preserve"> </w:t>
      </w:r>
      <w:r>
        <w:rPr>
          <w:color w:val="181717"/>
          <w:sz w:val="24"/>
        </w:rPr>
        <w:t>and Row.</w:t>
      </w:r>
    </w:p>
    <w:p>
      <w:pPr>
        <w:pStyle w:val="6"/>
        <w:spacing w:before="10"/>
        <w:rPr>
          <w:sz w:val="21"/>
        </w:rPr>
      </w:pPr>
    </w:p>
    <w:p>
      <w:pPr>
        <w:pStyle w:val="6"/>
        <w:spacing w:before="1"/>
        <w:ind w:left="937" w:right="432" w:hanging="720"/>
        <w:jc w:val="both"/>
      </w:pPr>
      <w:r>
        <w:t>Xinyan,</w:t>
      </w:r>
      <w:r>
        <w:rPr>
          <w:spacing w:val="1"/>
        </w:rPr>
        <w:t xml:space="preserve"> </w:t>
      </w:r>
      <w:r>
        <w:t>W.,</w:t>
      </w:r>
      <w:r>
        <w:rPr>
          <w:spacing w:val="1"/>
        </w:rPr>
        <w:t xml:space="preserve"> </w:t>
      </w:r>
      <w:r>
        <w:t>Jianqiao,</w:t>
      </w:r>
      <w:r>
        <w:rPr>
          <w:spacing w:val="1"/>
        </w:rPr>
        <w:t xml:space="preserve"> </w:t>
      </w:r>
      <w:r>
        <w:t>L.,</w:t>
      </w:r>
      <w:r>
        <w:rPr>
          <w:spacing w:val="1"/>
        </w:rPr>
        <w:t xml:space="preserve"> </w:t>
      </w:r>
      <w:r>
        <w:t>Degen,</w:t>
      </w:r>
      <w:r>
        <w:rPr>
          <w:spacing w:val="1"/>
        </w:rPr>
        <w:t xml:space="preserve"> </w:t>
      </w:r>
      <w:r>
        <w:t>X.</w:t>
      </w:r>
      <w:r>
        <w:rPr>
          <w:spacing w:val="1"/>
        </w:rPr>
        <w:t xml:space="preserve"> </w:t>
      </w:r>
      <w:r>
        <w:t>(2010).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work</w:t>
      </w:r>
      <w:r>
        <w:rPr>
          <w:spacing w:val="-57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mediating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leader</w:t>
      </w:r>
      <w:r>
        <w:rPr>
          <w:spacing w:val="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exchange.</w:t>
      </w:r>
      <w:r>
        <w:rPr>
          <w:spacing w:val="-1"/>
        </w:rPr>
        <w:t xml:space="preserve"> </w:t>
      </w:r>
      <w:r>
        <w:rPr>
          <w:i/>
        </w:rPr>
        <w:t>International</w:t>
      </w:r>
      <w:r>
        <w:rPr>
          <w:i/>
          <w:spacing w:val="-1"/>
        </w:rPr>
        <w:t xml:space="preserve"> </w:t>
      </w:r>
      <w:r>
        <w:rPr>
          <w:i/>
        </w:rPr>
        <w:t>Journal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Manpower,</w:t>
      </w:r>
      <w:r>
        <w:rPr>
          <w:i/>
          <w:spacing w:val="2"/>
        </w:rPr>
        <w:t xml:space="preserve"> </w:t>
      </w:r>
      <w:r>
        <w:t>31(6), 660-677</w:t>
      </w:r>
    </w:p>
    <w:p>
      <w:pPr>
        <w:pStyle w:val="6"/>
        <w:spacing w:before="10"/>
        <w:rPr>
          <w:sz w:val="23"/>
        </w:rPr>
      </w:pPr>
    </w:p>
    <w:p>
      <w:pPr>
        <w:spacing w:before="0"/>
        <w:ind w:left="937" w:right="435" w:hanging="720"/>
        <w:jc w:val="both"/>
        <w:rPr>
          <w:sz w:val="24"/>
        </w:rPr>
      </w:pPr>
      <w:r>
        <w:rPr>
          <w:sz w:val="24"/>
        </w:rPr>
        <w:t xml:space="preserve">Zainal A. A., Lilis S., Azura A. E., Junaimah J., Siti R., &amp; Tanuja S. (2009).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Organizational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Behavior.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Oxford: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York.</w:t>
      </w:r>
    </w:p>
    <w:p>
      <w:pPr>
        <w:spacing w:after="0"/>
        <w:jc w:val="both"/>
        <w:rPr>
          <w:sz w:val="24"/>
        </w:rPr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pStyle w:val="2"/>
        <w:spacing w:before="75"/>
        <w:ind w:left="2430" w:right="2648"/>
        <w:rPr>
          <w:rFonts w:ascii="Times New Roman"/>
        </w:rPr>
      </w:pPr>
      <w:r>
        <w:rPr>
          <w:rFonts w:ascii="Times New Roman"/>
        </w:rPr>
        <w:t>Appendix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1</w:t>
      </w:r>
    </w:p>
    <w:p>
      <w:pPr>
        <w:pStyle w:val="6"/>
        <w:spacing w:before="3"/>
        <w:rPr>
          <w:b/>
          <w:sz w:val="30"/>
        </w:rPr>
      </w:pPr>
    </w:p>
    <w:p>
      <w:pPr>
        <w:spacing w:before="0"/>
        <w:ind w:left="5437" w:right="426" w:firstLine="0"/>
        <w:jc w:val="left"/>
        <w:rPr>
          <w:sz w:val="26"/>
        </w:rPr>
      </w:pPr>
      <w:r>
        <w:rPr>
          <w:sz w:val="26"/>
        </w:rPr>
        <w:t>National</w:t>
      </w:r>
      <w:r>
        <w:rPr>
          <w:spacing w:val="16"/>
          <w:sz w:val="26"/>
        </w:rPr>
        <w:t xml:space="preserve"> </w:t>
      </w:r>
      <w:r>
        <w:rPr>
          <w:sz w:val="26"/>
        </w:rPr>
        <w:t>Institute</w:t>
      </w:r>
      <w:r>
        <w:rPr>
          <w:spacing w:val="15"/>
          <w:sz w:val="26"/>
        </w:rPr>
        <w:t xml:space="preserve"> </w:t>
      </w:r>
      <w:r>
        <w:rPr>
          <w:sz w:val="26"/>
        </w:rPr>
        <w:t>for</w:t>
      </w:r>
      <w:r>
        <w:rPr>
          <w:spacing w:val="15"/>
          <w:sz w:val="26"/>
        </w:rPr>
        <w:t xml:space="preserve"> </w:t>
      </w:r>
      <w:r>
        <w:rPr>
          <w:sz w:val="26"/>
        </w:rPr>
        <w:t>Legislative</w:t>
      </w:r>
      <w:r>
        <w:rPr>
          <w:spacing w:val="16"/>
          <w:sz w:val="26"/>
        </w:rPr>
        <w:t xml:space="preserve"> </w:t>
      </w:r>
      <w:r>
        <w:rPr>
          <w:sz w:val="26"/>
        </w:rPr>
        <w:t>and</w:t>
      </w:r>
      <w:r>
        <w:rPr>
          <w:spacing w:val="-62"/>
          <w:sz w:val="26"/>
        </w:rPr>
        <w:t xml:space="preserve"> </w:t>
      </w:r>
      <w:r>
        <w:rPr>
          <w:sz w:val="26"/>
        </w:rPr>
        <w:t>Democratic Studies/UNIBEN,</w:t>
      </w:r>
      <w:r>
        <w:rPr>
          <w:spacing w:val="1"/>
          <w:sz w:val="26"/>
        </w:rPr>
        <w:t xml:space="preserve"> </w:t>
      </w:r>
      <w:r>
        <w:rPr>
          <w:sz w:val="26"/>
        </w:rPr>
        <w:t>Postgraduate</w:t>
      </w:r>
      <w:r>
        <w:rPr>
          <w:spacing w:val="-2"/>
          <w:sz w:val="26"/>
        </w:rPr>
        <w:t xml:space="preserve"> </w:t>
      </w:r>
      <w:r>
        <w:rPr>
          <w:sz w:val="26"/>
        </w:rPr>
        <w:t>School,</w:t>
      </w:r>
    </w:p>
    <w:p>
      <w:pPr>
        <w:spacing w:before="1"/>
        <w:ind w:left="5452" w:right="680" w:hanging="1"/>
        <w:jc w:val="left"/>
        <w:rPr>
          <w:sz w:val="26"/>
        </w:rPr>
      </w:pPr>
      <w:r>
        <w:rPr>
          <w:sz w:val="26"/>
        </w:rPr>
        <w:t>No.</w:t>
      </w:r>
      <w:r>
        <w:rPr>
          <w:spacing w:val="-4"/>
          <w:sz w:val="26"/>
        </w:rPr>
        <w:t xml:space="preserve"> </w:t>
      </w:r>
      <w:r>
        <w:rPr>
          <w:sz w:val="26"/>
        </w:rPr>
        <w:t>18,</w:t>
      </w:r>
      <w:r>
        <w:rPr>
          <w:spacing w:val="-4"/>
          <w:sz w:val="26"/>
        </w:rPr>
        <w:t xml:space="preserve"> </w:t>
      </w:r>
      <w:r>
        <w:rPr>
          <w:sz w:val="26"/>
        </w:rPr>
        <w:t>Danube</w:t>
      </w:r>
      <w:r>
        <w:rPr>
          <w:spacing w:val="-4"/>
          <w:sz w:val="26"/>
        </w:rPr>
        <w:t xml:space="preserve"> </w:t>
      </w:r>
      <w:r>
        <w:rPr>
          <w:sz w:val="26"/>
        </w:rPr>
        <w:t>Street,</w:t>
      </w:r>
      <w:r>
        <w:rPr>
          <w:spacing w:val="-3"/>
          <w:sz w:val="26"/>
        </w:rPr>
        <w:t xml:space="preserve"> </w:t>
      </w:r>
      <w:r>
        <w:rPr>
          <w:sz w:val="26"/>
        </w:rPr>
        <w:t>Off</w:t>
      </w:r>
      <w:r>
        <w:rPr>
          <w:spacing w:val="-4"/>
          <w:sz w:val="26"/>
        </w:rPr>
        <w:t xml:space="preserve"> </w:t>
      </w:r>
      <w:r>
        <w:rPr>
          <w:sz w:val="26"/>
        </w:rPr>
        <w:t>IBB</w:t>
      </w:r>
      <w:r>
        <w:rPr>
          <w:spacing w:val="-4"/>
          <w:sz w:val="26"/>
        </w:rPr>
        <w:t xml:space="preserve"> </w:t>
      </w:r>
      <w:r>
        <w:rPr>
          <w:sz w:val="26"/>
        </w:rPr>
        <w:t>Way,</w:t>
      </w:r>
      <w:r>
        <w:rPr>
          <w:spacing w:val="-62"/>
          <w:sz w:val="26"/>
        </w:rPr>
        <w:t xml:space="preserve"> </w:t>
      </w:r>
      <w:r>
        <w:rPr>
          <w:sz w:val="26"/>
        </w:rPr>
        <w:t>Maitama-Abuja.</w:t>
      </w:r>
    </w:p>
    <w:p>
      <w:pPr>
        <w:pStyle w:val="6"/>
        <w:spacing w:before="11"/>
        <w:rPr>
          <w:sz w:val="25"/>
        </w:rPr>
      </w:pPr>
    </w:p>
    <w:p>
      <w:pPr>
        <w:spacing w:before="0"/>
        <w:ind w:left="5451" w:right="0" w:firstLine="0"/>
        <w:jc w:val="left"/>
        <w:rPr>
          <w:sz w:val="26"/>
        </w:rPr>
      </w:pPr>
      <w:r>
        <w:rPr>
          <w:sz w:val="26"/>
        </w:rPr>
        <w:t>October,</w:t>
      </w:r>
      <w:r>
        <w:rPr>
          <w:spacing w:val="-6"/>
          <w:sz w:val="26"/>
        </w:rPr>
        <w:t xml:space="preserve"> </w:t>
      </w:r>
      <w:r>
        <w:rPr>
          <w:sz w:val="26"/>
        </w:rPr>
        <w:t>2020.</w:t>
      </w:r>
    </w:p>
    <w:p>
      <w:pPr>
        <w:pStyle w:val="6"/>
        <w:rPr>
          <w:sz w:val="20"/>
        </w:rPr>
      </w:pPr>
    </w:p>
    <w:p>
      <w:pPr>
        <w:spacing w:before="250"/>
        <w:ind w:left="217" w:right="0" w:firstLine="0"/>
        <w:jc w:val="left"/>
        <w:rPr>
          <w:sz w:val="26"/>
        </w:rPr>
      </w:pPr>
      <w:r>
        <w:rPr>
          <w:sz w:val="26"/>
        </w:rPr>
        <w:t>Dear</w:t>
      </w:r>
      <w:r>
        <w:rPr>
          <w:spacing w:val="-7"/>
          <w:sz w:val="26"/>
        </w:rPr>
        <w:t xml:space="preserve"> </w:t>
      </w:r>
      <w:r>
        <w:rPr>
          <w:sz w:val="26"/>
        </w:rPr>
        <w:t>Respondent,</w:t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rPr>
          <w:sz w:val="21"/>
        </w:rPr>
      </w:pPr>
    </w:p>
    <w:p>
      <w:pPr>
        <w:spacing w:before="92"/>
        <w:ind w:left="2431" w:right="2648" w:firstLine="0"/>
        <w:jc w:val="center"/>
        <w:rPr>
          <w:b/>
          <w:sz w:val="20"/>
        </w:rPr>
      </w:pPr>
      <w:r>
        <w:rPr>
          <w:b/>
          <w:sz w:val="20"/>
        </w:rPr>
        <w:t>QUESTIONNAIRES</w:t>
      </w:r>
    </w:p>
    <w:p>
      <w:pPr>
        <w:pStyle w:val="6"/>
        <w:rPr>
          <w:b/>
          <w:sz w:val="22"/>
        </w:rPr>
      </w:pPr>
    </w:p>
    <w:p>
      <w:pPr>
        <w:pStyle w:val="6"/>
        <w:spacing w:before="11"/>
        <w:rPr>
          <w:b/>
          <w:sz w:val="27"/>
        </w:rPr>
      </w:pPr>
    </w:p>
    <w:p>
      <w:pPr>
        <w:spacing w:before="0" w:line="360" w:lineRule="auto"/>
        <w:ind w:left="217" w:right="432" w:firstLine="0"/>
        <w:jc w:val="both"/>
        <w:rPr>
          <w:b/>
          <w:sz w:val="26"/>
        </w:rPr>
      </w:pPr>
      <w:r>
        <w:rPr>
          <w:sz w:val="26"/>
        </w:rPr>
        <w:t>I, Anthony Agai McTams, a Postgraduate Student of Parliamentary Administration from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the above mentioned Institution. I am undertaking a study on the topic; </w:t>
      </w:r>
      <w:r>
        <w:rPr>
          <w:b/>
          <w:sz w:val="26"/>
        </w:rPr>
        <w:t>An Assessment of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Performance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National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Assembly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Service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Commission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From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2013-2018.</w:t>
      </w:r>
    </w:p>
    <w:p>
      <w:pPr>
        <w:pStyle w:val="6"/>
        <w:spacing w:before="6"/>
        <w:rPr>
          <w:b/>
          <w:sz w:val="29"/>
        </w:rPr>
      </w:pPr>
    </w:p>
    <w:p>
      <w:pPr>
        <w:spacing w:before="0" w:line="422" w:lineRule="auto"/>
        <w:ind w:left="217" w:right="435" w:firstLine="0"/>
        <w:jc w:val="both"/>
        <w:rPr>
          <w:sz w:val="26"/>
        </w:rPr>
      </w:pPr>
      <w:r>
        <w:rPr>
          <w:sz w:val="26"/>
        </w:rPr>
        <w:t>You</w:t>
      </w:r>
      <w:r>
        <w:rPr>
          <w:spacing w:val="1"/>
          <w:sz w:val="26"/>
        </w:rPr>
        <w:t xml:space="preserve"> </w:t>
      </w:r>
      <w:r>
        <w:rPr>
          <w:sz w:val="26"/>
        </w:rPr>
        <w:t>may</w:t>
      </w:r>
      <w:r>
        <w:rPr>
          <w:spacing w:val="1"/>
          <w:sz w:val="26"/>
        </w:rPr>
        <w:t xml:space="preserve"> </w:t>
      </w:r>
      <w:r>
        <w:rPr>
          <w:sz w:val="26"/>
        </w:rPr>
        <w:t>wish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assist</w:t>
      </w:r>
      <w:r>
        <w:rPr>
          <w:spacing w:val="1"/>
          <w:sz w:val="26"/>
        </w:rPr>
        <w:t xml:space="preserve"> </w:t>
      </w:r>
      <w:r>
        <w:rPr>
          <w:sz w:val="26"/>
        </w:rPr>
        <w:t>me</w:t>
      </w:r>
      <w:r>
        <w:rPr>
          <w:spacing w:val="1"/>
          <w:sz w:val="26"/>
        </w:rPr>
        <w:t xml:space="preserve"> </w:t>
      </w:r>
      <w:r>
        <w:rPr>
          <w:sz w:val="26"/>
        </w:rPr>
        <w:t>in</w:t>
      </w:r>
      <w:r>
        <w:rPr>
          <w:spacing w:val="1"/>
          <w:sz w:val="26"/>
        </w:rPr>
        <w:t xml:space="preserve"> </w:t>
      </w:r>
      <w:r>
        <w:rPr>
          <w:sz w:val="26"/>
        </w:rPr>
        <w:t>providing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1"/>
          <w:sz w:val="26"/>
        </w:rPr>
        <w:t xml:space="preserve"> </w:t>
      </w:r>
      <w:r>
        <w:rPr>
          <w:sz w:val="26"/>
        </w:rPr>
        <w:t>appropriate</w:t>
      </w:r>
      <w:r>
        <w:rPr>
          <w:spacing w:val="1"/>
          <w:sz w:val="26"/>
        </w:rPr>
        <w:t xml:space="preserve"> </w:t>
      </w:r>
      <w:r>
        <w:rPr>
          <w:sz w:val="26"/>
        </w:rPr>
        <w:t>answers</w:t>
      </w:r>
      <w:r>
        <w:rPr>
          <w:spacing w:val="1"/>
          <w:sz w:val="26"/>
        </w:rPr>
        <w:t xml:space="preserve"> </w:t>
      </w:r>
      <w:r>
        <w:rPr>
          <w:sz w:val="26"/>
        </w:rPr>
        <w:t>to</w:t>
      </w:r>
      <w:r>
        <w:rPr>
          <w:spacing w:val="1"/>
          <w:sz w:val="26"/>
        </w:rPr>
        <w:t xml:space="preserve"> </w:t>
      </w:r>
      <w:r>
        <w:rPr>
          <w:sz w:val="26"/>
        </w:rPr>
        <w:t>the</w:t>
      </w:r>
      <w:r>
        <w:rPr>
          <w:spacing w:val="65"/>
          <w:sz w:val="26"/>
        </w:rPr>
        <w:t xml:space="preserve"> </w:t>
      </w:r>
      <w:r>
        <w:rPr>
          <w:sz w:val="26"/>
        </w:rPr>
        <w:t>following</w:t>
      </w:r>
      <w:r>
        <w:rPr>
          <w:spacing w:val="1"/>
          <w:sz w:val="26"/>
        </w:rPr>
        <w:t xml:space="preserve"> </w:t>
      </w:r>
      <w:r>
        <w:rPr>
          <w:sz w:val="26"/>
        </w:rPr>
        <w:t>questions to enable me gather information required to contribute to knowledge on the</w:t>
      </w:r>
      <w:r>
        <w:rPr>
          <w:spacing w:val="1"/>
          <w:sz w:val="26"/>
        </w:rPr>
        <w:t xml:space="preserve"> </w:t>
      </w:r>
      <w:r>
        <w:rPr>
          <w:sz w:val="26"/>
        </w:rPr>
        <w:t>subject</w:t>
      </w:r>
      <w:r>
        <w:rPr>
          <w:spacing w:val="-2"/>
          <w:sz w:val="26"/>
        </w:rPr>
        <w:t xml:space="preserve"> </w:t>
      </w:r>
      <w:r>
        <w:rPr>
          <w:sz w:val="26"/>
        </w:rPr>
        <w:t>matter.</w:t>
      </w:r>
    </w:p>
    <w:p>
      <w:pPr>
        <w:spacing w:before="179" w:line="571" w:lineRule="auto"/>
        <w:ind w:left="217" w:right="1158" w:firstLine="0"/>
        <w:jc w:val="both"/>
        <w:rPr>
          <w:sz w:val="26"/>
        </w:rPr>
      </w:pPr>
      <w:r>
        <w:rPr>
          <w:sz w:val="26"/>
        </w:rPr>
        <w:t>I wish to state that all information you will provide would be treated confidentially.</w:t>
      </w:r>
      <w:r>
        <w:rPr>
          <w:spacing w:val="-62"/>
          <w:sz w:val="26"/>
        </w:rPr>
        <w:t xml:space="preserve"> </w:t>
      </w:r>
      <w:r>
        <w:rPr>
          <w:sz w:val="26"/>
        </w:rPr>
        <w:t>Your</w:t>
      </w:r>
      <w:r>
        <w:rPr>
          <w:spacing w:val="-2"/>
          <w:sz w:val="26"/>
        </w:rPr>
        <w:t xml:space="preserve"> </w:t>
      </w:r>
      <w:r>
        <w:rPr>
          <w:sz w:val="26"/>
        </w:rPr>
        <w:t>anticipated</w:t>
      </w:r>
      <w:r>
        <w:rPr>
          <w:spacing w:val="-2"/>
          <w:sz w:val="26"/>
        </w:rPr>
        <w:t xml:space="preserve"> </w:t>
      </w:r>
      <w:r>
        <w:rPr>
          <w:sz w:val="26"/>
        </w:rPr>
        <w:t>cooperation</w:t>
      </w:r>
      <w:r>
        <w:rPr>
          <w:spacing w:val="-1"/>
          <w:sz w:val="26"/>
        </w:rPr>
        <w:t xml:space="preserve"> </w:t>
      </w:r>
      <w:r>
        <w:rPr>
          <w:sz w:val="26"/>
        </w:rPr>
        <w:t>is</w:t>
      </w:r>
      <w:r>
        <w:rPr>
          <w:spacing w:val="-2"/>
          <w:sz w:val="26"/>
        </w:rPr>
        <w:t xml:space="preserve"> </w:t>
      </w:r>
      <w:r>
        <w:rPr>
          <w:sz w:val="26"/>
        </w:rPr>
        <w:t>highly</w:t>
      </w:r>
      <w:r>
        <w:rPr>
          <w:spacing w:val="-1"/>
          <w:sz w:val="26"/>
        </w:rPr>
        <w:t xml:space="preserve"> </w:t>
      </w:r>
      <w:r>
        <w:rPr>
          <w:sz w:val="26"/>
        </w:rPr>
        <w:t>appreciated.</w:t>
      </w:r>
    </w:p>
    <w:p>
      <w:pPr>
        <w:spacing w:before="3"/>
        <w:ind w:left="217" w:right="0" w:firstLine="0"/>
        <w:jc w:val="both"/>
        <w:rPr>
          <w:sz w:val="26"/>
        </w:rPr>
      </w:pPr>
      <w:r>
        <w:rPr>
          <w:sz w:val="26"/>
        </w:rPr>
        <w:t>Thank</w:t>
      </w:r>
      <w:r>
        <w:rPr>
          <w:spacing w:val="-1"/>
          <w:sz w:val="26"/>
        </w:rPr>
        <w:t xml:space="preserve"> </w:t>
      </w:r>
      <w:r>
        <w:rPr>
          <w:sz w:val="26"/>
        </w:rPr>
        <w:t>you.</w:t>
      </w:r>
    </w:p>
    <w:p>
      <w:pPr>
        <w:pStyle w:val="6"/>
        <w:rPr>
          <w:sz w:val="28"/>
        </w:rPr>
      </w:pPr>
    </w:p>
    <w:p>
      <w:pPr>
        <w:pStyle w:val="6"/>
        <w:rPr>
          <w:sz w:val="28"/>
        </w:rPr>
      </w:pPr>
    </w:p>
    <w:p>
      <w:pPr>
        <w:pStyle w:val="6"/>
        <w:spacing w:before="5"/>
        <w:rPr>
          <w:sz w:val="30"/>
        </w:rPr>
      </w:pPr>
    </w:p>
    <w:p>
      <w:pPr>
        <w:spacing w:before="1" w:line="252" w:lineRule="auto"/>
        <w:ind w:left="217" w:right="7366" w:firstLine="0"/>
        <w:jc w:val="left"/>
        <w:rPr>
          <w:sz w:val="26"/>
        </w:rPr>
      </w:pPr>
      <w:r>
        <w:rPr>
          <w:sz w:val="26"/>
        </w:rPr>
        <w:t>Anthony</w:t>
      </w:r>
      <w:r>
        <w:rPr>
          <w:spacing w:val="-7"/>
          <w:sz w:val="26"/>
        </w:rPr>
        <w:t xml:space="preserve"> </w:t>
      </w:r>
      <w:r>
        <w:rPr>
          <w:sz w:val="26"/>
        </w:rPr>
        <w:t>Agai</w:t>
      </w:r>
      <w:r>
        <w:rPr>
          <w:spacing w:val="-6"/>
          <w:sz w:val="26"/>
        </w:rPr>
        <w:t xml:space="preserve"> </w:t>
      </w:r>
      <w:r>
        <w:rPr>
          <w:sz w:val="26"/>
        </w:rPr>
        <w:t>McTams</w:t>
      </w:r>
      <w:r>
        <w:rPr>
          <w:spacing w:val="-62"/>
          <w:sz w:val="26"/>
        </w:rPr>
        <w:t xml:space="preserve"> </w:t>
      </w:r>
      <w:r>
        <w:rPr>
          <w:sz w:val="26"/>
        </w:rPr>
        <w:t>PG/NILS/1818073</w:t>
      </w:r>
    </w:p>
    <w:p>
      <w:pPr>
        <w:spacing w:after="0" w:line="252" w:lineRule="auto"/>
        <w:jc w:val="left"/>
        <w:rPr>
          <w:sz w:val="26"/>
        </w:rPr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p>
      <w:pPr>
        <w:spacing w:before="77" w:line="448" w:lineRule="auto"/>
        <w:ind w:left="2289" w:right="2024" w:firstLine="3446"/>
        <w:jc w:val="left"/>
        <w:rPr>
          <w:sz w:val="24"/>
        </w:rPr>
      </w:pPr>
      <w:r>
        <w:rPr>
          <w:b/>
          <w:sz w:val="24"/>
        </w:rPr>
        <w:t>Appendix II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Instructions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Please</w:t>
      </w:r>
      <w:r>
        <w:rPr>
          <w:spacing w:val="-4"/>
          <w:sz w:val="24"/>
        </w:rPr>
        <w:t xml:space="preserve"> </w:t>
      </w:r>
      <w:r>
        <w:rPr>
          <w:sz w:val="24"/>
        </w:rPr>
        <w:t>tick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section</w:t>
      </w:r>
    </w:p>
    <w:p>
      <w:pPr>
        <w:pStyle w:val="6"/>
        <w:spacing w:before="11"/>
        <w:rPr>
          <w:sz w:val="9"/>
        </w:rPr>
      </w:pPr>
    </w:p>
    <w:p>
      <w:pPr>
        <w:spacing w:before="90"/>
        <w:ind w:left="555" w:right="0" w:firstLine="0"/>
        <w:jc w:val="left"/>
        <w:rPr>
          <w:b/>
          <w:sz w:val="22"/>
        </w:rPr>
      </w:pPr>
      <w:r>
        <w:rPr>
          <w:b/>
          <w:sz w:val="22"/>
        </w:rPr>
        <w:t>A.</w:t>
      </w:r>
      <w:r>
        <w:rPr>
          <w:b/>
          <w:spacing w:val="21"/>
          <w:sz w:val="22"/>
        </w:rPr>
        <w:t xml:space="preserve"> </w:t>
      </w:r>
      <w:r>
        <w:rPr>
          <w:b/>
          <w:sz w:val="22"/>
        </w:rPr>
        <w:t>Bio-Data</w:t>
      </w:r>
    </w:p>
    <w:p>
      <w:pPr>
        <w:pStyle w:val="6"/>
        <w:rPr>
          <w:b/>
        </w:rPr>
      </w:pPr>
    </w:p>
    <w:p>
      <w:pPr>
        <w:pStyle w:val="6"/>
        <w:rPr>
          <w:b/>
        </w:rPr>
      </w:pPr>
    </w:p>
    <w:p>
      <w:pPr>
        <w:pStyle w:val="6"/>
        <w:spacing w:before="5"/>
        <w:rPr>
          <w:b/>
          <w:sz w:val="19"/>
        </w:rPr>
      </w:pPr>
    </w:p>
    <w:p>
      <w:pPr>
        <w:pStyle w:val="10"/>
        <w:numPr>
          <w:ilvl w:val="2"/>
          <w:numId w:val="22"/>
        </w:numPr>
        <w:tabs>
          <w:tab w:val="left" w:pos="902"/>
          <w:tab w:val="left" w:pos="2600"/>
          <w:tab w:val="left" w:pos="3718"/>
        </w:tabs>
        <w:spacing w:before="0" w:after="0" w:line="240" w:lineRule="auto"/>
        <w:ind w:left="901" w:right="0" w:hanging="347"/>
        <w:jc w:val="left"/>
        <w:rPr>
          <w:sz w:val="22"/>
        </w:rPr>
      </w:pPr>
      <w:r>
        <w:rPr>
          <w:sz w:val="22"/>
        </w:rPr>
        <w:t>Sex:</w:t>
      </w:r>
      <w:r>
        <w:rPr>
          <w:sz w:val="22"/>
        </w:rPr>
        <w:tab/>
      </w:r>
      <w:r>
        <w:rPr>
          <w:sz w:val="22"/>
        </w:rPr>
        <w:t>a)</w:t>
      </w:r>
      <w:r>
        <w:rPr>
          <w:spacing w:val="-1"/>
          <w:sz w:val="22"/>
        </w:rPr>
        <w:t xml:space="preserve"> </w:t>
      </w:r>
      <w:r>
        <w:rPr>
          <w:sz w:val="22"/>
        </w:rPr>
        <w:t>Male</w:t>
      </w:r>
      <w:r>
        <w:rPr>
          <w:sz w:val="22"/>
        </w:rPr>
        <w:tab/>
      </w:r>
      <w:r>
        <w:rPr>
          <w:sz w:val="22"/>
        </w:rPr>
        <w:t>b)</w:t>
      </w:r>
      <w:r>
        <w:rPr>
          <w:spacing w:val="-2"/>
          <w:sz w:val="22"/>
        </w:rPr>
        <w:t xml:space="preserve"> </w:t>
      </w:r>
      <w:r>
        <w:rPr>
          <w:sz w:val="22"/>
        </w:rPr>
        <w:t>Female</w:t>
      </w:r>
    </w:p>
    <w:p>
      <w:pPr>
        <w:pStyle w:val="6"/>
        <w:spacing w:before="5"/>
        <w:rPr>
          <w:sz w:val="22"/>
        </w:rPr>
      </w:pPr>
    </w:p>
    <w:p>
      <w:pPr>
        <w:tabs>
          <w:tab w:val="left" w:pos="2600"/>
          <w:tab w:val="left" w:pos="3780"/>
          <w:tab w:val="left" w:pos="4970"/>
          <w:tab w:val="left" w:pos="6150"/>
        </w:tabs>
        <w:spacing w:before="1"/>
        <w:ind w:left="555" w:right="0" w:firstLine="0"/>
        <w:jc w:val="left"/>
        <w:rPr>
          <w:sz w:val="22"/>
        </w:rPr>
      </w:pPr>
      <w:r>
        <w:rPr>
          <w:sz w:val="22"/>
        </w:rPr>
        <w:t xml:space="preserve">2.  </w:t>
      </w:r>
      <w:r>
        <w:rPr>
          <w:spacing w:val="14"/>
          <w:sz w:val="22"/>
        </w:rPr>
        <w:t xml:space="preserve"> </w:t>
      </w:r>
      <w:r>
        <w:rPr>
          <w:sz w:val="22"/>
        </w:rPr>
        <w:t>Age:</w:t>
      </w:r>
      <w:r>
        <w:rPr>
          <w:sz w:val="22"/>
        </w:rPr>
        <w:tab/>
      </w:r>
      <w:r>
        <w:rPr>
          <w:sz w:val="22"/>
        </w:rPr>
        <w:t>a)</w:t>
      </w:r>
      <w:r>
        <w:rPr>
          <w:spacing w:val="-1"/>
          <w:sz w:val="22"/>
        </w:rPr>
        <w:t xml:space="preserve"> </w:t>
      </w:r>
      <w:r>
        <w:rPr>
          <w:sz w:val="22"/>
        </w:rPr>
        <w:t>18 - 25</w:t>
      </w:r>
      <w:r>
        <w:rPr>
          <w:sz w:val="22"/>
        </w:rPr>
        <w:tab/>
      </w:r>
      <w:r>
        <w:rPr>
          <w:sz w:val="22"/>
        </w:rPr>
        <w:t>b)</w:t>
      </w:r>
      <w:r>
        <w:rPr>
          <w:spacing w:val="-1"/>
          <w:sz w:val="22"/>
        </w:rPr>
        <w:t xml:space="preserve"> </w:t>
      </w:r>
      <w:r>
        <w:rPr>
          <w:sz w:val="22"/>
        </w:rPr>
        <w:t>26 -</w:t>
      </w:r>
      <w:r>
        <w:rPr>
          <w:spacing w:val="-1"/>
          <w:sz w:val="22"/>
        </w:rPr>
        <w:t xml:space="preserve"> </w:t>
      </w:r>
      <w:r>
        <w:rPr>
          <w:sz w:val="22"/>
        </w:rPr>
        <w:t>35</w:t>
      </w:r>
      <w:r>
        <w:rPr>
          <w:sz w:val="22"/>
        </w:rPr>
        <w:tab/>
      </w:r>
      <w:r>
        <w:rPr>
          <w:sz w:val="22"/>
        </w:rPr>
        <w:t>c) 36</w:t>
      </w:r>
      <w:r>
        <w:rPr>
          <w:spacing w:val="-1"/>
          <w:sz w:val="22"/>
        </w:rPr>
        <w:t xml:space="preserve"> </w:t>
      </w:r>
      <w:r>
        <w:rPr>
          <w:sz w:val="22"/>
        </w:rPr>
        <w:t>- 45</w:t>
      </w:r>
      <w:r>
        <w:rPr>
          <w:sz w:val="22"/>
        </w:rPr>
        <w:tab/>
      </w:r>
      <w:r>
        <w:rPr>
          <w:sz w:val="22"/>
        </w:rPr>
        <w:t>d) 46 Above</w:t>
      </w:r>
    </w:p>
    <w:p>
      <w:pPr>
        <w:pStyle w:val="6"/>
        <w:spacing w:before="5"/>
        <w:rPr>
          <w:sz w:val="22"/>
        </w:rPr>
      </w:pPr>
    </w:p>
    <w:p>
      <w:pPr>
        <w:tabs>
          <w:tab w:val="left" w:pos="3397"/>
          <w:tab w:val="left" w:pos="5479"/>
        </w:tabs>
        <w:spacing w:before="0" w:line="484" w:lineRule="auto"/>
        <w:ind w:left="555" w:right="434" w:firstLine="0"/>
        <w:jc w:val="left"/>
        <w:rPr>
          <w:sz w:val="22"/>
        </w:rPr>
      </w:pPr>
      <w:r>
        <w:rPr>
          <w:sz w:val="22"/>
        </w:rPr>
        <w:t xml:space="preserve">3.  </w:t>
      </w:r>
      <w:r>
        <w:rPr>
          <w:spacing w:val="13"/>
          <w:sz w:val="22"/>
        </w:rPr>
        <w:t xml:space="preserve"> </w:t>
      </w:r>
      <w:r>
        <w:rPr>
          <w:sz w:val="22"/>
        </w:rPr>
        <w:t>Level</w:t>
      </w:r>
      <w:r>
        <w:rPr>
          <w:spacing w:val="34"/>
          <w:sz w:val="22"/>
        </w:rPr>
        <w:t xml:space="preserve"> </w:t>
      </w:r>
      <w:r>
        <w:rPr>
          <w:sz w:val="22"/>
        </w:rPr>
        <w:t>of</w:t>
      </w:r>
      <w:r>
        <w:rPr>
          <w:spacing w:val="34"/>
          <w:sz w:val="22"/>
        </w:rPr>
        <w:t xml:space="preserve"> </w:t>
      </w:r>
      <w:r>
        <w:rPr>
          <w:sz w:val="22"/>
        </w:rPr>
        <w:t>education:</w:t>
      </w:r>
      <w:r>
        <w:rPr>
          <w:sz w:val="22"/>
        </w:rPr>
        <w:tab/>
      </w:r>
      <w:r>
        <w:rPr>
          <w:sz w:val="22"/>
        </w:rPr>
        <w:t>a)</w:t>
      </w:r>
      <w:r>
        <w:rPr>
          <w:spacing w:val="34"/>
          <w:sz w:val="22"/>
        </w:rPr>
        <w:t xml:space="preserve"> </w:t>
      </w:r>
      <w:r>
        <w:rPr>
          <w:sz w:val="22"/>
        </w:rPr>
        <w:t>Primary</w:t>
      </w:r>
      <w:r>
        <w:rPr>
          <w:spacing w:val="34"/>
          <w:sz w:val="22"/>
        </w:rPr>
        <w:t xml:space="preserve"> </w:t>
      </w:r>
      <w:r>
        <w:rPr>
          <w:sz w:val="22"/>
        </w:rPr>
        <w:t>school</w:t>
      </w:r>
      <w:r>
        <w:rPr>
          <w:sz w:val="22"/>
        </w:rPr>
        <w:tab/>
      </w:r>
      <w:r>
        <w:rPr>
          <w:sz w:val="22"/>
        </w:rPr>
        <w:t>b)</w:t>
      </w:r>
      <w:r>
        <w:rPr>
          <w:spacing w:val="31"/>
          <w:sz w:val="22"/>
        </w:rPr>
        <w:t xml:space="preserve"> </w:t>
      </w:r>
      <w:r>
        <w:rPr>
          <w:sz w:val="22"/>
        </w:rPr>
        <w:t>Secondary</w:t>
      </w:r>
      <w:r>
        <w:rPr>
          <w:spacing w:val="33"/>
          <w:sz w:val="22"/>
        </w:rPr>
        <w:t xml:space="preserve"> </w:t>
      </w:r>
      <w:r>
        <w:rPr>
          <w:sz w:val="22"/>
        </w:rPr>
        <w:t>school</w:t>
      </w:r>
      <w:r>
        <w:rPr>
          <w:spacing w:val="33"/>
          <w:sz w:val="22"/>
        </w:rPr>
        <w:t xml:space="preserve"> </w:t>
      </w:r>
      <w:r>
        <w:rPr>
          <w:sz w:val="22"/>
        </w:rPr>
        <w:t>c)</w:t>
      </w:r>
      <w:r>
        <w:rPr>
          <w:spacing w:val="32"/>
          <w:sz w:val="22"/>
        </w:rPr>
        <w:t xml:space="preserve"> </w:t>
      </w:r>
      <w:r>
        <w:rPr>
          <w:sz w:val="22"/>
        </w:rPr>
        <w:t>Tertiary</w:t>
      </w:r>
      <w:r>
        <w:rPr>
          <w:spacing w:val="11"/>
          <w:sz w:val="22"/>
        </w:rPr>
        <w:t xml:space="preserve"> </w:t>
      </w:r>
      <w:r>
        <w:rPr>
          <w:sz w:val="22"/>
        </w:rPr>
        <w:t>d)</w:t>
      </w:r>
      <w:r>
        <w:rPr>
          <w:spacing w:val="33"/>
          <w:sz w:val="22"/>
        </w:rPr>
        <w:t xml:space="preserve"> </w:t>
      </w:r>
      <w:r>
        <w:rPr>
          <w:sz w:val="22"/>
        </w:rPr>
        <w:t>Informal</w:t>
      </w:r>
      <w:r>
        <w:rPr>
          <w:spacing w:val="-52"/>
          <w:sz w:val="22"/>
        </w:rPr>
        <w:t xml:space="preserve"> </w:t>
      </w:r>
      <w:r>
        <w:rPr>
          <w:sz w:val="22"/>
        </w:rPr>
        <w:t>education</w:t>
      </w:r>
    </w:p>
    <w:p>
      <w:pPr>
        <w:pStyle w:val="6"/>
        <w:spacing w:before="7"/>
        <w:rPr>
          <w:sz w:val="26"/>
        </w:rPr>
      </w:pPr>
    </w:p>
    <w:p>
      <w:pPr>
        <w:pStyle w:val="3"/>
        <w:spacing w:before="1"/>
        <w:jc w:val="left"/>
      </w:pPr>
      <w:r>
        <w:t>SECTION</w:t>
      </w:r>
      <w:r>
        <w:rPr>
          <w:spacing w:val="-3"/>
        </w:rPr>
        <w:t xml:space="preserve"> </w:t>
      </w:r>
      <w:r>
        <w:t>B</w:t>
      </w:r>
    </w:p>
    <w:p>
      <w:pPr>
        <w:spacing w:before="135" w:line="360" w:lineRule="auto"/>
        <w:ind w:left="217" w:right="0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5"/>
          <w:sz w:val="24"/>
        </w:rPr>
        <w:t xml:space="preserve"> </w:t>
      </w:r>
      <w:r>
        <w:rPr>
          <w:sz w:val="24"/>
        </w:rPr>
        <w:t>section</w:t>
      </w:r>
      <w:r>
        <w:rPr>
          <w:spacing w:val="5"/>
          <w:sz w:val="24"/>
        </w:rPr>
        <w:t xml:space="preserve"> </w:t>
      </w:r>
      <w:r>
        <w:rPr>
          <w:sz w:val="24"/>
        </w:rPr>
        <w:t>deals</w:t>
      </w:r>
      <w:r>
        <w:rPr>
          <w:spacing w:val="5"/>
          <w:sz w:val="24"/>
        </w:rPr>
        <w:t xml:space="preserve"> </w:t>
      </w: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An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performance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Assembly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Commission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from 2013 - 2018”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Note the meaning of</w:t>
      </w:r>
      <w:r>
        <w:rPr>
          <w:spacing w:val="-1"/>
          <w:sz w:val="24"/>
        </w:rPr>
        <w:t xml:space="preserve"> </w:t>
      </w:r>
      <w:r>
        <w:rPr>
          <w:sz w:val="24"/>
        </w:rPr>
        <w:t>the following;</w:t>
      </w:r>
    </w:p>
    <w:p>
      <w:pPr>
        <w:pStyle w:val="6"/>
        <w:spacing w:line="360" w:lineRule="auto"/>
        <w:ind w:left="937" w:right="8649"/>
      </w:pPr>
      <w:r>
        <w:t>YES NO</w:t>
      </w:r>
    </w:p>
    <w:p>
      <w:pPr>
        <w:pStyle w:val="6"/>
        <w:tabs>
          <w:tab w:val="left" w:pos="5257"/>
        </w:tabs>
        <w:ind w:left="937"/>
      </w:pPr>
      <w:r>
        <w:t>Agree</w:t>
      </w:r>
      <w:r>
        <w:tab/>
      </w:r>
      <w:r>
        <w:t>(A)</w:t>
      </w:r>
    </w:p>
    <w:p>
      <w:pPr>
        <w:pStyle w:val="6"/>
        <w:tabs>
          <w:tab w:val="left" w:pos="5257"/>
        </w:tabs>
        <w:spacing w:before="138"/>
        <w:ind w:left="937"/>
      </w:pPr>
      <w:r>
        <w:t>Disagree</w:t>
      </w:r>
      <w:r>
        <w:tab/>
      </w:r>
      <w:r>
        <w:t>(D)</w:t>
      </w:r>
    </w:p>
    <w:p>
      <w:pPr>
        <w:pStyle w:val="6"/>
        <w:tabs>
          <w:tab w:val="left" w:pos="5257"/>
        </w:tabs>
        <w:spacing w:before="138"/>
        <w:ind w:left="937"/>
      </w:pPr>
      <w:r>
        <w:t>Undecided</w:t>
      </w:r>
      <w:r>
        <w:tab/>
      </w:r>
      <w:r>
        <w:t>(U)</w:t>
      </w:r>
    </w:p>
    <w:p>
      <w:pPr>
        <w:pStyle w:val="3"/>
        <w:spacing w:before="141" w:line="360" w:lineRule="auto"/>
        <w:ind w:right="979"/>
        <w:jc w:val="left"/>
      </w:pPr>
      <w:r>
        <w:t>Table</w:t>
      </w:r>
      <w:r>
        <w:rPr>
          <w:spacing w:val="38"/>
        </w:rPr>
        <w:t xml:space="preserve"> </w:t>
      </w:r>
      <w:r>
        <w:t>4.4</w:t>
      </w:r>
      <w:r>
        <w:rPr>
          <w:spacing w:val="39"/>
        </w:rPr>
        <w:t xml:space="preserve"> </w:t>
      </w:r>
      <w:r>
        <w:t>Staff</w:t>
      </w:r>
      <w:r>
        <w:rPr>
          <w:spacing w:val="38"/>
        </w:rPr>
        <w:t xml:space="preserve"> </w:t>
      </w:r>
      <w:r>
        <w:t>recruitment</w:t>
      </w:r>
      <w:r>
        <w:rPr>
          <w:spacing w:val="38"/>
        </w:rPr>
        <w:t xml:space="preserve"> </w:t>
      </w:r>
      <w:r>
        <w:t>carried</w:t>
      </w:r>
      <w:r>
        <w:rPr>
          <w:spacing w:val="38"/>
        </w:rPr>
        <w:t xml:space="preserve"> </w:t>
      </w:r>
      <w:r>
        <w:t>out</w:t>
      </w:r>
      <w:r>
        <w:rPr>
          <w:spacing w:val="38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National</w:t>
      </w:r>
      <w:r>
        <w:rPr>
          <w:spacing w:val="38"/>
        </w:rPr>
        <w:t xml:space="preserve"> </w:t>
      </w:r>
      <w:r>
        <w:t>Assembly</w:t>
      </w:r>
      <w:r>
        <w:rPr>
          <w:spacing w:val="38"/>
        </w:rPr>
        <w:t xml:space="preserve"> </w:t>
      </w:r>
      <w:r>
        <w:t>Service</w:t>
      </w:r>
      <w:r>
        <w:rPr>
          <w:spacing w:val="38"/>
        </w:rPr>
        <w:t xml:space="preserve"> </w:t>
      </w:r>
      <w:r>
        <w:t>by</w:t>
      </w:r>
      <w:r>
        <w:rPr>
          <w:spacing w:val="3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Commission</w:t>
      </w:r>
    </w:p>
    <w:p>
      <w:pPr>
        <w:pStyle w:val="6"/>
        <w:spacing w:before="6"/>
        <w:rPr>
          <w:b/>
          <w:sz w:val="17"/>
        </w:rPr>
      </w:pP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505"/>
        <w:gridCol w:w="1350"/>
        <w:gridCol w:w="1350"/>
        <w:gridCol w:w="1350"/>
        <w:gridCol w:w="1260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483" w:type="dxa"/>
          </w:tcPr>
          <w:p>
            <w:pPr>
              <w:pStyle w:val="11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505" w:type="dxa"/>
          </w:tcPr>
          <w:p>
            <w:pPr>
              <w:pStyle w:val="11"/>
              <w:spacing w:line="360" w:lineRule="auto"/>
              <w:ind w:left="165" w:right="15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 of staff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Employed for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NASS</w:t>
            </w:r>
          </w:p>
        </w:tc>
        <w:tc>
          <w:tcPr>
            <w:tcW w:w="1350" w:type="dxa"/>
          </w:tcPr>
          <w:p>
            <w:pPr>
              <w:pStyle w:val="11"/>
              <w:spacing w:line="360" w:lineRule="auto"/>
              <w:ind w:left="107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Staff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Employed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</w:t>
            </w:r>
          </w:p>
        </w:tc>
        <w:tc>
          <w:tcPr>
            <w:tcW w:w="1350" w:type="dxa"/>
          </w:tcPr>
          <w:p>
            <w:pPr>
              <w:pStyle w:val="11"/>
              <w:spacing w:line="360" w:lineRule="auto"/>
              <w:ind w:left="110" w:right="10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 of staff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that resumed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NASS</w:t>
            </w:r>
          </w:p>
        </w:tc>
        <w:tc>
          <w:tcPr>
            <w:tcW w:w="1350" w:type="dxa"/>
          </w:tcPr>
          <w:p>
            <w:pPr>
              <w:pStyle w:val="11"/>
              <w:spacing w:line="360" w:lineRule="auto"/>
              <w:ind w:left="107" w:right="9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Staff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that resumed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NASC</w:t>
            </w:r>
          </w:p>
        </w:tc>
        <w:tc>
          <w:tcPr>
            <w:tcW w:w="1260" w:type="dxa"/>
          </w:tcPr>
          <w:p>
            <w:pPr>
              <w:pStyle w:val="11"/>
              <w:spacing w:line="360" w:lineRule="auto"/>
              <w:ind w:left="154" w:right="142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 of staff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yet 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resumed at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NASS</w:t>
            </w:r>
          </w:p>
        </w:tc>
        <w:tc>
          <w:tcPr>
            <w:tcW w:w="1260" w:type="dxa"/>
          </w:tcPr>
          <w:p>
            <w:pPr>
              <w:pStyle w:val="11"/>
              <w:tabs>
                <w:tab w:val="left" w:pos="986"/>
              </w:tabs>
              <w:spacing w:line="360" w:lineRule="auto"/>
              <w:ind w:left="107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staff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yet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to</w:t>
            </w:r>
          </w:p>
          <w:p>
            <w:pPr>
              <w:pStyle w:val="11"/>
              <w:spacing w:line="360" w:lineRule="auto"/>
              <w:ind w:left="107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resumed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NASC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4" w:hRule="atLeast"/>
        </w:trPr>
        <w:tc>
          <w:tcPr>
            <w:tcW w:w="1483" w:type="dxa"/>
          </w:tcPr>
          <w:p>
            <w:pPr>
              <w:pStyle w:val="11"/>
              <w:spacing w:line="360" w:lineRule="auto"/>
              <w:ind w:left="107" w:right="95" w:firstLine="5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Staff Strength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before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employment</w:t>
            </w:r>
          </w:p>
        </w:tc>
        <w:tc>
          <w:tcPr>
            <w:tcW w:w="1505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83" w:type="dxa"/>
          </w:tcPr>
          <w:p>
            <w:pPr>
              <w:pStyle w:val="11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2018</w:t>
            </w:r>
          </w:p>
        </w:tc>
        <w:tc>
          <w:tcPr>
            <w:tcW w:w="1505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83" w:type="dxa"/>
          </w:tcPr>
          <w:p>
            <w:pPr>
              <w:pStyle w:val="11"/>
              <w:tabs>
                <w:tab w:val="left" w:pos="965"/>
              </w:tabs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>Staff</w:t>
            </w:r>
          </w:p>
        </w:tc>
        <w:tc>
          <w:tcPr>
            <w:tcW w:w="1505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340" w:right="980" w:bottom="1200" w:left="1200" w:header="0" w:footer="933" w:gutter="0"/>
          <w:cols w:space="720" w:num="1"/>
        </w:sectPr>
      </w:pP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3"/>
        <w:gridCol w:w="1505"/>
        <w:gridCol w:w="1350"/>
        <w:gridCol w:w="1350"/>
        <w:gridCol w:w="1350"/>
        <w:gridCol w:w="1260"/>
        <w:gridCol w:w="1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483" w:type="dxa"/>
          </w:tcPr>
          <w:p>
            <w:pPr>
              <w:pStyle w:val="11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Strength</w:t>
            </w:r>
          </w:p>
        </w:tc>
        <w:tc>
          <w:tcPr>
            <w:tcW w:w="1505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spacing w:before="0" w:line="272" w:lineRule="exact"/>
        <w:ind w:left="21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Establishment,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Records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Training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Department,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October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2020</w:t>
      </w:r>
    </w:p>
    <w:p>
      <w:pPr>
        <w:pStyle w:val="6"/>
        <w:spacing w:before="3"/>
        <w:rPr>
          <w:b/>
          <w:i/>
          <w:sz w:val="29"/>
        </w:rPr>
      </w:pPr>
    </w:p>
    <w:p>
      <w:pPr>
        <w:pStyle w:val="3"/>
        <w:spacing w:line="360" w:lineRule="auto"/>
        <w:ind w:right="979"/>
        <w:jc w:val="left"/>
      </w:pPr>
      <w:r>
        <w:t>4.5</w:t>
      </w:r>
      <w:r>
        <w:rPr>
          <w:spacing w:val="16"/>
        </w:rPr>
        <w:t xml:space="preserve"> </w:t>
      </w:r>
      <w:r>
        <w:t>Comprehensive</w:t>
      </w:r>
      <w:r>
        <w:rPr>
          <w:spacing w:val="15"/>
        </w:rPr>
        <w:t xml:space="preserve"> </w:t>
      </w:r>
      <w:r>
        <w:t>table</w:t>
      </w:r>
      <w:r>
        <w:rPr>
          <w:spacing w:val="16"/>
        </w:rPr>
        <w:t xml:space="preserve"> </w:t>
      </w:r>
      <w:r>
        <w:t>showing</w:t>
      </w:r>
      <w:r>
        <w:rPr>
          <w:spacing w:val="16"/>
        </w:rPr>
        <w:t xml:space="preserve"> </w:t>
      </w:r>
      <w:r>
        <w:t>staff</w:t>
      </w:r>
      <w:r>
        <w:rPr>
          <w:spacing w:val="16"/>
        </w:rPr>
        <w:t xml:space="preserve"> </w:t>
      </w:r>
      <w:r>
        <w:t>promotions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National</w:t>
      </w:r>
      <w:r>
        <w:rPr>
          <w:spacing w:val="16"/>
        </w:rPr>
        <w:t xml:space="preserve"> </w:t>
      </w:r>
      <w:r>
        <w:t>Assembly</w:t>
      </w:r>
      <w:r>
        <w:rPr>
          <w:spacing w:val="16"/>
        </w:rPr>
        <w:t xml:space="preserve"> </w:t>
      </w:r>
      <w:r>
        <w:t>Service</w:t>
      </w:r>
      <w:r>
        <w:rPr>
          <w:spacing w:val="-57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 by</w:t>
      </w:r>
      <w:r>
        <w:rPr>
          <w:spacing w:val="-1"/>
        </w:rPr>
        <w:t xml:space="preserve"> </w:t>
      </w:r>
      <w:r>
        <w:t>the Commission</w:t>
      </w:r>
    </w:p>
    <w:p>
      <w:pPr>
        <w:pStyle w:val="6"/>
        <w:spacing w:before="6"/>
        <w:rPr>
          <w:b/>
          <w:sz w:val="17"/>
        </w:rPr>
      </w:pP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1764"/>
        <w:gridCol w:w="1352"/>
        <w:gridCol w:w="1299"/>
        <w:gridCol w:w="1462"/>
        <w:gridCol w:w="1401"/>
        <w:gridCol w:w="13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8" w:hRule="atLeast"/>
        </w:trPr>
        <w:tc>
          <w:tcPr>
            <w:tcW w:w="1243" w:type="dxa"/>
          </w:tcPr>
          <w:p>
            <w:pPr>
              <w:pStyle w:val="11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1764" w:type="dxa"/>
          </w:tcPr>
          <w:p>
            <w:pPr>
              <w:pStyle w:val="11"/>
              <w:spacing w:line="360" w:lineRule="auto"/>
              <w:ind w:left="380" w:right="3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Passed &amp;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Promotion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Released</w:t>
            </w:r>
          </w:p>
        </w:tc>
        <w:tc>
          <w:tcPr>
            <w:tcW w:w="1352" w:type="dxa"/>
          </w:tcPr>
          <w:p>
            <w:pPr>
              <w:pStyle w:val="11"/>
              <w:spacing w:line="360" w:lineRule="auto"/>
              <w:ind w:left="110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Passed but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non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availability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3"/>
                <w:sz w:val="22"/>
              </w:rPr>
              <w:t xml:space="preserve"> </w:t>
            </w:r>
            <w:r>
              <w:rPr>
                <w:b/>
                <w:sz w:val="22"/>
              </w:rPr>
              <w:t>vacancies</w:t>
            </w:r>
          </w:p>
        </w:tc>
        <w:tc>
          <w:tcPr>
            <w:tcW w:w="1299" w:type="dxa"/>
          </w:tcPr>
          <w:p>
            <w:pPr>
              <w:pStyle w:val="11"/>
              <w:spacing w:line="251" w:lineRule="exact"/>
              <w:ind w:left="355"/>
              <w:rPr>
                <w:b/>
                <w:sz w:val="22"/>
              </w:rPr>
            </w:pPr>
            <w:r>
              <w:rPr>
                <w:b/>
                <w:sz w:val="22"/>
              </w:rPr>
              <w:t>Failed</w:t>
            </w:r>
          </w:p>
        </w:tc>
        <w:tc>
          <w:tcPr>
            <w:tcW w:w="1462" w:type="dxa"/>
          </w:tcPr>
          <w:p>
            <w:pPr>
              <w:pStyle w:val="11"/>
              <w:spacing w:line="357" w:lineRule="auto"/>
              <w:ind w:left="108" w:right="77" w:firstLine="85"/>
              <w:rPr>
                <w:b/>
                <w:sz w:val="22"/>
              </w:rPr>
            </w:pPr>
            <w:r>
              <w:rPr>
                <w:b/>
                <w:sz w:val="22"/>
              </w:rPr>
              <w:t>Not due for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examinations</w:t>
            </w:r>
          </w:p>
        </w:tc>
        <w:tc>
          <w:tcPr>
            <w:tcW w:w="1401" w:type="dxa"/>
          </w:tcPr>
          <w:p>
            <w:pPr>
              <w:pStyle w:val="11"/>
              <w:spacing w:line="360" w:lineRule="auto"/>
              <w:ind w:left="109" w:right="92" w:firstLine="2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No requisite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qualification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progress</w:t>
            </w:r>
          </w:p>
        </w:tc>
        <w:tc>
          <w:tcPr>
            <w:tcW w:w="1304" w:type="dxa"/>
          </w:tcPr>
          <w:p>
            <w:pPr>
              <w:pStyle w:val="11"/>
              <w:spacing w:line="357" w:lineRule="auto"/>
              <w:ind w:left="489" w:right="98" w:hanging="358"/>
              <w:rPr>
                <w:b/>
                <w:sz w:val="22"/>
              </w:rPr>
            </w:pPr>
            <w:r>
              <w:rPr>
                <w:b/>
                <w:sz w:val="22"/>
              </w:rPr>
              <w:t>Officers on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bar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43" w:type="dxa"/>
          </w:tcPr>
          <w:p>
            <w:pPr>
              <w:pStyle w:val="11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2013/2014</w:t>
            </w:r>
          </w:p>
        </w:tc>
        <w:tc>
          <w:tcPr>
            <w:tcW w:w="1764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5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401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43" w:type="dxa"/>
          </w:tcPr>
          <w:p>
            <w:pPr>
              <w:pStyle w:val="11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2014/2015</w:t>
            </w:r>
          </w:p>
        </w:tc>
        <w:tc>
          <w:tcPr>
            <w:tcW w:w="1764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5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401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43" w:type="dxa"/>
          </w:tcPr>
          <w:p>
            <w:pPr>
              <w:pStyle w:val="11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2015/2016</w:t>
            </w:r>
          </w:p>
        </w:tc>
        <w:tc>
          <w:tcPr>
            <w:tcW w:w="1764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5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401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43" w:type="dxa"/>
          </w:tcPr>
          <w:p>
            <w:pPr>
              <w:pStyle w:val="11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2016/2017</w:t>
            </w:r>
          </w:p>
        </w:tc>
        <w:tc>
          <w:tcPr>
            <w:tcW w:w="1764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5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401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243" w:type="dxa"/>
          </w:tcPr>
          <w:p>
            <w:pPr>
              <w:pStyle w:val="11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2017/2018</w:t>
            </w:r>
          </w:p>
        </w:tc>
        <w:tc>
          <w:tcPr>
            <w:tcW w:w="1764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5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401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43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64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5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99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46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401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304" w:type="dxa"/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spacing w:before="0"/>
        <w:ind w:left="21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Promotions,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Discipline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Appeals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Department,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2020</w:t>
      </w:r>
    </w:p>
    <w:p>
      <w:pPr>
        <w:pStyle w:val="6"/>
        <w:spacing w:before="4"/>
        <w:rPr>
          <w:b/>
          <w:i/>
          <w:sz w:val="29"/>
        </w:rPr>
      </w:pPr>
    </w:p>
    <w:p>
      <w:pPr>
        <w:spacing w:before="0" w:line="357" w:lineRule="auto"/>
        <w:ind w:left="217" w:right="434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5"/>
          <w:sz w:val="22"/>
        </w:rPr>
        <w:t xml:space="preserve"> </w:t>
      </w:r>
      <w:r>
        <w:rPr>
          <w:b/>
          <w:sz w:val="22"/>
        </w:rPr>
        <w:t>4.6</w:t>
      </w:r>
      <w:r>
        <w:rPr>
          <w:b/>
          <w:spacing w:val="6"/>
          <w:sz w:val="22"/>
        </w:rPr>
        <w:t xml:space="preserve"> </w:t>
      </w:r>
      <w:r>
        <w:rPr>
          <w:b/>
          <w:sz w:val="22"/>
        </w:rPr>
        <w:t>Whether</w:t>
      </w:r>
      <w:r>
        <w:rPr>
          <w:b/>
          <w:spacing w:val="5"/>
          <w:sz w:val="22"/>
        </w:rPr>
        <w:t xml:space="preserve"> </w:t>
      </w:r>
      <w:r>
        <w:rPr>
          <w:b/>
          <w:sz w:val="22"/>
        </w:rPr>
        <w:t>the</w:t>
      </w:r>
      <w:r>
        <w:rPr>
          <w:b/>
          <w:spacing w:val="7"/>
          <w:sz w:val="22"/>
        </w:rPr>
        <w:t xml:space="preserve"> </w:t>
      </w:r>
      <w:r>
        <w:rPr>
          <w:b/>
          <w:sz w:val="22"/>
        </w:rPr>
        <w:t>National</w:t>
      </w:r>
      <w:r>
        <w:rPr>
          <w:b/>
          <w:spacing w:val="5"/>
          <w:sz w:val="22"/>
        </w:rPr>
        <w:t xml:space="preserve"> </w:t>
      </w:r>
      <w:r>
        <w:rPr>
          <w:b/>
          <w:sz w:val="22"/>
        </w:rPr>
        <w:t>Assembly</w:t>
      </w:r>
      <w:r>
        <w:rPr>
          <w:b/>
          <w:spacing w:val="6"/>
          <w:sz w:val="22"/>
        </w:rPr>
        <w:t xml:space="preserve"> </w:t>
      </w:r>
      <w:r>
        <w:rPr>
          <w:b/>
          <w:sz w:val="22"/>
        </w:rPr>
        <w:t>Service</w:t>
      </w:r>
      <w:r>
        <w:rPr>
          <w:b/>
          <w:spacing w:val="6"/>
          <w:sz w:val="22"/>
        </w:rPr>
        <w:t xml:space="preserve"> </w:t>
      </w:r>
      <w:r>
        <w:rPr>
          <w:b/>
          <w:sz w:val="22"/>
        </w:rPr>
        <w:t>Commission</w:t>
      </w:r>
      <w:r>
        <w:rPr>
          <w:b/>
          <w:spacing w:val="7"/>
          <w:sz w:val="22"/>
        </w:rPr>
        <w:t xml:space="preserve"> </w:t>
      </w:r>
      <w:r>
        <w:rPr>
          <w:b/>
          <w:sz w:val="22"/>
        </w:rPr>
        <w:t>enforces</w:t>
      </w:r>
      <w:r>
        <w:rPr>
          <w:b/>
          <w:spacing w:val="5"/>
          <w:sz w:val="22"/>
        </w:rPr>
        <w:t xml:space="preserve"> </w:t>
      </w:r>
      <w:r>
        <w:rPr>
          <w:b/>
          <w:sz w:val="22"/>
        </w:rPr>
        <w:t>disciplinary</w:t>
      </w:r>
      <w:r>
        <w:rPr>
          <w:b/>
          <w:spacing w:val="6"/>
          <w:sz w:val="22"/>
        </w:rPr>
        <w:t xml:space="preserve"> </w:t>
      </w:r>
      <w:r>
        <w:rPr>
          <w:b/>
          <w:sz w:val="22"/>
        </w:rPr>
        <w:t>actions</w:t>
      </w:r>
      <w:r>
        <w:rPr>
          <w:b/>
          <w:spacing w:val="5"/>
          <w:sz w:val="22"/>
        </w:rPr>
        <w:t xml:space="preserve"> </w:t>
      </w:r>
      <w:r>
        <w:rPr>
          <w:b/>
          <w:sz w:val="22"/>
        </w:rPr>
        <w:t>against</w:t>
      </w:r>
      <w:r>
        <w:rPr>
          <w:b/>
          <w:spacing w:val="-52"/>
          <w:sz w:val="22"/>
        </w:rPr>
        <w:t xml:space="preserve"> </w:t>
      </w:r>
      <w:r>
        <w:rPr>
          <w:b/>
          <w:sz w:val="22"/>
        </w:rPr>
        <w:t>erring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staff of the National Assembly Service</w:t>
      </w:r>
    </w:p>
    <w:p>
      <w:pPr>
        <w:pStyle w:val="6"/>
        <w:spacing w:before="10"/>
        <w:rPr>
          <w:b/>
          <w:sz w:val="17"/>
        </w:rPr>
      </w:pPr>
    </w:p>
    <w:tbl>
      <w:tblPr>
        <w:tblStyle w:val="5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800"/>
        <w:gridCol w:w="990"/>
        <w:gridCol w:w="990"/>
        <w:gridCol w:w="1260"/>
        <w:gridCol w:w="126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1890" w:type="dxa"/>
          </w:tcPr>
          <w:p>
            <w:pPr>
              <w:pStyle w:val="11"/>
              <w:spacing w:line="480" w:lineRule="auto"/>
              <w:ind w:left="590" w:right="341" w:hanging="220"/>
              <w:rPr>
                <w:b/>
                <w:sz w:val="22"/>
              </w:rPr>
            </w:pPr>
            <w:r>
              <w:rPr>
                <w:b/>
                <w:sz w:val="22"/>
              </w:rPr>
              <w:t>Disciplinary</w:t>
            </w:r>
            <w:r>
              <w:rPr>
                <w:b/>
                <w:spacing w:val="-53"/>
                <w:sz w:val="22"/>
              </w:rPr>
              <w:t xml:space="preserve"> </w:t>
            </w:r>
            <w:r>
              <w:rPr>
                <w:b/>
                <w:sz w:val="22"/>
              </w:rPr>
              <w:t>Actions</w:t>
            </w:r>
          </w:p>
        </w:tc>
        <w:tc>
          <w:tcPr>
            <w:tcW w:w="1800" w:type="dxa"/>
          </w:tcPr>
          <w:p>
            <w:pPr>
              <w:pStyle w:val="11"/>
              <w:spacing w:line="251" w:lineRule="exact"/>
              <w:ind w:left="639" w:right="6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2013</w:t>
            </w:r>
          </w:p>
        </w:tc>
        <w:tc>
          <w:tcPr>
            <w:tcW w:w="990" w:type="dxa"/>
          </w:tcPr>
          <w:p>
            <w:pPr>
              <w:pStyle w:val="11"/>
              <w:spacing w:line="251" w:lineRule="exact"/>
              <w:ind w:left="274"/>
              <w:rPr>
                <w:b/>
                <w:sz w:val="22"/>
              </w:rPr>
            </w:pPr>
            <w:r>
              <w:rPr>
                <w:b/>
                <w:sz w:val="22"/>
              </w:rPr>
              <w:t>2014</w:t>
            </w:r>
          </w:p>
        </w:tc>
        <w:tc>
          <w:tcPr>
            <w:tcW w:w="990" w:type="dxa"/>
          </w:tcPr>
          <w:p>
            <w:pPr>
              <w:pStyle w:val="11"/>
              <w:spacing w:line="251" w:lineRule="exact"/>
              <w:ind w:left="274"/>
              <w:rPr>
                <w:b/>
                <w:sz w:val="22"/>
              </w:rPr>
            </w:pPr>
            <w:r>
              <w:rPr>
                <w:b/>
                <w:sz w:val="22"/>
              </w:rPr>
              <w:t>2015</w:t>
            </w:r>
          </w:p>
        </w:tc>
        <w:tc>
          <w:tcPr>
            <w:tcW w:w="1260" w:type="dxa"/>
          </w:tcPr>
          <w:p>
            <w:pPr>
              <w:pStyle w:val="11"/>
              <w:spacing w:line="251" w:lineRule="exact"/>
              <w:ind w:left="408"/>
              <w:rPr>
                <w:b/>
                <w:sz w:val="22"/>
              </w:rPr>
            </w:pPr>
            <w:r>
              <w:rPr>
                <w:b/>
                <w:sz w:val="22"/>
              </w:rPr>
              <w:t>2016</w:t>
            </w:r>
          </w:p>
        </w:tc>
        <w:tc>
          <w:tcPr>
            <w:tcW w:w="1260" w:type="dxa"/>
          </w:tcPr>
          <w:p>
            <w:pPr>
              <w:pStyle w:val="11"/>
              <w:spacing w:line="251" w:lineRule="exact"/>
              <w:ind w:left="408"/>
              <w:rPr>
                <w:b/>
                <w:sz w:val="22"/>
              </w:rPr>
            </w:pPr>
            <w:r>
              <w:rPr>
                <w:b/>
                <w:sz w:val="22"/>
              </w:rPr>
              <w:t>2017</w:t>
            </w:r>
          </w:p>
        </w:tc>
        <w:tc>
          <w:tcPr>
            <w:tcW w:w="1080" w:type="dxa"/>
          </w:tcPr>
          <w:p>
            <w:pPr>
              <w:pStyle w:val="11"/>
              <w:spacing w:line="251" w:lineRule="exact"/>
              <w:ind w:left="318"/>
              <w:rPr>
                <w:b/>
                <w:sz w:val="22"/>
              </w:rPr>
            </w:pPr>
            <w:r>
              <w:rPr>
                <w:b/>
                <w:sz w:val="22"/>
              </w:rPr>
              <w:t>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90" w:type="dxa"/>
          </w:tcPr>
          <w:p>
            <w:pPr>
              <w:pStyle w:val="11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Query</w:t>
            </w:r>
          </w:p>
        </w:tc>
        <w:tc>
          <w:tcPr>
            <w:tcW w:w="180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90" w:type="dxa"/>
          </w:tcPr>
          <w:p>
            <w:pPr>
              <w:pStyle w:val="11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Warning</w:t>
            </w:r>
          </w:p>
        </w:tc>
        <w:tc>
          <w:tcPr>
            <w:tcW w:w="180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90" w:type="dxa"/>
          </w:tcPr>
          <w:p>
            <w:pPr>
              <w:pStyle w:val="11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Suspension</w:t>
            </w:r>
          </w:p>
        </w:tc>
        <w:tc>
          <w:tcPr>
            <w:tcW w:w="180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420" w:right="980" w:bottom="1200" w:left="1200" w:header="0" w:footer="933" w:gutter="0"/>
          <w:cols w:space="720" w:num="1"/>
        </w:sectPr>
      </w:pPr>
    </w:p>
    <w:tbl>
      <w:tblPr>
        <w:tblStyle w:val="5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1800"/>
        <w:gridCol w:w="990"/>
        <w:gridCol w:w="990"/>
        <w:gridCol w:w="1260"/>
        <w:gridCol w:w="1260"/>
        <w:gridCol w:w="10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1890" w:type="dxa"/>
          </w:tcPr>
          <w:p>
            <w:pPr>
              <w:pStyle w:val="11"/>
              <w:spacing w:line="480" w:lineRule="auto"/>
              <w:ind w:left="107" w:right="427"/>
              <w:rPr>
                <w:sz w:val="22"/>
              </w:rPr>
            </w:pPr>
            <w:r>
              <w:rPr>
                <w:sz w:val="22"/>
              </w:rPr>
              <w:t>Termination of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Appointment</w:t>
            </w:r>
          </w:p>
        </w:tc>
        <w:tc>
          <w:tcPr>
            <w:tcW w:w="180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90" w:type="dxa"/>
          </w:tcPr>
          <w:p>
            <w:pPr>
              <w:pStyle w:val="11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Dismissal</w:t>
            </w:r>
          </w:p>
        </w:tc>
        <w:tc>
          <w:tcPr>
            <w:tcW w:w="180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99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spacing w:before="0" w:line="249" w:lineRule="exact"/>
        <w:ind w:left="493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Source:</w:t>
      </w:r>
      <w:r>
        <w:rPr>
          <w:b/>
          <w:i/>
          <w:spacing w:val="-2"/>
          <w:sz w:val="22"/>
        </w:rPr>
        <w:t xml:space="preserve"> </w:t>
      </w:r>
      <w:r>
        <w:rPr>
          <w:b/>
          <w:i/>
          <w:sz w:val="22"/>
        </w:rPr>
        <w:t>Discipline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Division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of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PDA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Department, October</w:t>
      </w:r>
      <w:r>
        <w:rPr>
          <w:b/>
          <w:i/>
          <w:spacing w:val="-1"/>
          <w:sz w:val="22"/>
        </w:rPr>
        <w:t xml:space="preserve"> </w:t>
      </w:r>
      <w:r>
        <w:rPr>
          <w:b/>
          <w:i/>
          <w:sz w:val="22"/>
        </w:rPr>
        <w:t>2020</w:t>
      </w:r>
    </w:p>
    <w:p>
      <w:pPr>
        <w:pStyle w:val="6"/>
        <w:rPr>
          <w:b/>
          <w:i/>
        </w:rPr>
      </w:pPr>
    </w:p>
    <w:p>
      <w:pPr>
        <w:pStyle w:val="6"/>
        <w:rPr>
          <w:b/>
          <w:i/>
        </w:rPr>
      </w:pPr>
    </w:p>
    <w:p>
      <w:pPr>
        <w:pStyle w:val="6"/>
        <w:rPr>
          <w:b/>
          <w:i/>
        </w:rPr>
      </w:pPr>
    </w:p>
    <w:p>
      <w:pPr>
        <w:pStyle w:val="6"/>
        <w:rPr>
          <w:b/>
          <w:i/>
        </w:rPr>
      </w:pPr>
    </w:p>
    <w:p>
      <w:pPr>
        <w:pStyle w:val="6"/>
        <w:rPr>
          <w:b/>
          <w:i/>
        </w:rPr>
      </w:pPr>
    </w:p>
    <w:p>
      <w:pPr>
        <w:pStyle w:val="6"/>
        <w:rPr>
          <w:b/>
          <w:i/>
        </w:rPr>
      </w:pPr>
    </w:p>
    <w:p>
      <w:pPr>
        <w:pStyle w:val="6"/>
        <w:rPr>
          <w:b/>
          <w:i/>
        </w:rPr>
      </w:pPr>
    </w:p>
    <w:p>
      <w:pPr>
        <w:pStyle w:val="6"/>
        <w:spacing w:before="6"/>
        <w:rPr>
          <w:b/>
          <w:i/>
          <w:sz w:val="31"/>
        </w:rPr>
      </w:pPr>
    </w:p>
    <w:p>
      <w:pPr>
        <w:pStyle w:val="3"/>
        <w:spacing w:before="1" w:line="360" w:lineRule="auto"/>
        <w:jc w:val="left"/>
      </w:pPr>
      <w:r>
        <w:t>Table</w:t>
      </w:r>
      <w:r>
        <w:rPr>
          <w:spacing w:val="36"/>
        </w:rPr>
        <w:t xml:space="preserve"> </w:t>
      </w:r>
      <w:r>
        <w:t>4.7.1</w:t>
      </w:r>
      <w:r>
        <w:rPr>
          <w:spacing w:val="36"/>
        </w:rPr>
        <w:t xml:space="preserve"> </w:t>
      </w:r>
      <w:r>
        <w:t>Trainings</w:t>
      </w:r>
      <w:r>
        <w:rPr>
          <w:spacing w:val="36"/>
        </w:rPr>
        <w:t xml:space="preserve"> </w:t>
      </w:r>
      <w:r>
        <w:t>carried</w:t>
      </w:r>
      <w:r>
        <w:rPr>
          <w:spacing w:val="34"/>
        </w:rPr>
        <w:t xml:space="preserve"> </w:t>
      </w:r>
      <w:r>
        <w:t>out</w:t>
      </w:r>
      <w:r>
        <w:rPr>
          <w:spacing w:val="36"/>
        </w:rPr>
        <w:t xml:space="preserve"> </w:t>
      </w:r>
      <w:r>
        <w:t>by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Commission</w:t>
      </w:r>
      <w:r>
        <w:rPr>
          <w:spacing w:val="35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staff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National</w:t>
      </w:r>
      <w:r>
        <w:rPr>
          <w:spacing w:val="36"/>
        </w:rPr>
        <w:t xml:space="preserve"> </w:t>
      </w:r>
      <w:r>
        <w:t>Assembly</w:t>
      </w:r>
      <w:r>
        <w:rPr>
          <w:spacing w:val="-57"/>
        </w:rPr>
        <w:t xml:space="preserve"> </w:t>
      </w:r>
      <w:r>
        <w:t>Service</w:t>
      </w:r>
    </w:p>
    <w:p>
      <w:pPr>
        <w:spacing w:before="200"/>
        <w:ind w:left="937" w:right="0" w:firstLine="0"/>
        <w:jc w:val="left"/>
        <w:rPr>
          <w:b/>
          <w:sz w:val="24"/>
        </w:rPr>
      </w:pPr>
      <w:r>
        <w:rPr>
          <w:b/>
          <w:sz w:val="24"/>
        </w:rPr>
        <w:t>Legislative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Aides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National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Assembly</w:t>
      </w:r>
    </w:p>
    <w:tbl>
      <w:tblPr>
        <w:tblStyle w:val="5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622"/>
        <w:gridCol w:w="2233"/>
        <w:gridCol w:w="2082"/>
        <w:gridCol w:w="1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880" w:type="dxa"/>
          </w:tcPr>
          <w:p>
            <w:pPr>
              <w:pStyle w:val="11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622" w:type="dxa"/>
          </w:tcPr>
          <w:p>
            <w:pPr>
              <w:pStyle w:val="11"/>
              <w:spacing w:line="275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Theme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</w:p>
        </w:tc>
        <w:tc>
          <w:tcPr>
            <w:tcW w:w="2233" w:type="dxa"/>
          </w:tcPr>
          <w:p>
            <w:pPr>
              <w:pStyle w:val="11"/>
              <w:spacing w:line="480" w:lineRule="auto"/>
              <w:ind w:left="698" w:right="127" w:hanging="549"/>
              <w:rPr>
                <w:b/>
                <w:sz w:val="24"/>
              </w:rPr>
            </w:pPr>
            <w:r>
              <w:rPr>
                <w:b/>
                <w:sz w:val="24"/>
              </w:rPr>
              <w:t>Number /Category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Aides</w:t>
            </w:r>
          </w:p>
        </w:tc>
        <w:tc>
          <w:tcPr>
            <w:tcW w:w="2082" w:type="dxa"/>
          </w:tcPr>
          <w:p>
            <w:pPr>
              <w:pStyle w:val="11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Consultant/Venue</w:t>
            </w:r>
          </w:p>
        </w:tc>
        <w:tc>
          <w:tcPr>
            <w:tcW w:w="1517" w:type="dxa"/>
          </w:tcPr>
          <w:p>
            <w:pPr>
              <w:pStyle w:val="11"/>
              <w:spacing w:line="275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0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62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233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08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80" w:type="dxa"/>
          </w:tcPr>
          <w:p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62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233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08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80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62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233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08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80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62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233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08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80" w:type="dxa"/>
          </w:tcPr>
          <w:p>
            <w:pPr>
              <w:pStyle w:val="11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62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233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08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80" w:type="dxa"/>
          </w:tcPr>
          <w:p>
            <w:pPr>
              <w:pStyle w:val="11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62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233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08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spacing w:before="0"/>
        <w:ind w:left="93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Zonal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Offices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Legislative Aides Department, October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2020</w:t>
      </w:r>
    </w:p>
    <w:p>
      <w:pPr>
        <w:pStyle w:val="6"/>
        <w:rPr>
          <w:b/>
          <w:i/>
          <w:sz w:val="26"/>
        </w:rPr>
      </w:pPr>
    </w:p>
    <w:p>
      <w:pPr>
        <w:pStyle w:val="3"/>
        <w:tabs>
          <w:tab w:val="left" w:pos="1657"/>
        </w:tabs>
        <w:spacing w:before="176"/>
        <w:jc w:val="left"/>
      </w:pPr>
      <w:r>
        <w:t>Table 4.7.2.</w:t>
      </w:r>
      <w:r>
        <w:tab/>
      </w:r>
      <w:r>
        <w:t>Staff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Assembly</w:t>
      </w:r>
      <w:r>
        <w:rPr>
          <w:spacing w:val="-6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Commission</w:t>
      </w:r>
    </w:p>
    <w:tbl>
      <w:tblPr>
        <w:tblStyle w:val="5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622"/>
        <w:gridCol w:w="2233"/>
        <w:gridCol w:w="2082"/>
        <w:gridCol w:w="1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880" w:type="dxa"/>
          </w:tcPr>
          <w:p>
            <w:pPr>
              <w:pStyle w:val="11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622" w:type="dxa"/>
          </w:tcPr>
          <w:p>
            <w:pPr>
              <w:pStyle w:val="11"/>
              <w:spacing w:line="275" w:lineRule="exact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Theme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Training</w:t>
            </w:r>
          </w:p>
        </w:tc>
        <w:tc>
          <w:tcPr>
            <w:tcW w:w="2233" w:type="dxa"/>
          </w:tcPr>
          <w:p>
            <w:pPr>
              <w:pStyle w:val="11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Staff</w:t>
            </w:r>
          </w:p>
        </w:tc>
        <w:tc>
          <w:tcPr>
            <w:tcW w:w="2082" w:type="dxa"/>
          </w:tcPr>
          <w:p>
            <w:pPr>
              <w:pStyle w:val="11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Consultant/Venue</w:t>
            </w:r>
          </w:p>
        </w:tc>
        <w:tc>
          <w:tcPr>
            <w:tcW w:w="1517" w:type="dxa"/>
          </w:tcPr>
          <w:p>
            <w:pPr>
              <w:pStyle w:val="11"/>
              <w:spacing w:line="275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2240" w:h="15840"/>
          <w:pgMar w:top="1420" w:right="980" w:bottom="1200" w:left="1200" w:header="0" w:footer="933" w:gutter="0"/>
          <w:cols w:space="720" w:num="1"/>
        </w:sectPr>
      </w:pPr>
    </w:p>
    <w:tbl>
      <w:tblPr>
        <w:tblStyle w:val="5"/>
        <w:tblW w:w="0" w:type="auto"/>
        <w:tblInd w:w="40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622"/>
        <w:gridCol w:w="2233"/>
        <w:gridCol w:w="2082"/>
        <w:gridCol w:w="15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80" w:type="dxa"/>
          </w:tcPr>
          <w:p>
            <w:pPr>
              <w:pStyle w:val="11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62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233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08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880" w:type="dxa"/>
          </w:tcPr>
          <w:p>
            <w:pPr>
              <w:pStyle w:val="11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62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233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08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80" w:type="dxa"/>
          </w:tcPr>
          <w:p>
            <w:pPr>
              <w:pStyle w:val="11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62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233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08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80" w:type="dxa"/>
          </w:tcPr>
          <w:p>
            <w:pPr>
              <w:pStyle w:val="11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62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233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08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880" w:type="dxa"/>
          </w:tcPr>
          <w:p>
            <w:pPr>
              <w:pStyle w:val="11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62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233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08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880" w:type="dxa"/>
          </w:tcPr>
          <w:p>
            <w:pPr>
              <w:pStyle w:val="11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62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233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08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517" w:type="dxa"/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spacing w:before="0" w:line="272" w:lineRule="exact"/>
        <w:ind w:left="937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Establishment,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Records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&amp;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Training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Department,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October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2020</w:t>
      </w:r>
    </w:p>
    <w:p>
      <w:pPr>
        <w:pStyle w:val="6"/>
        <w:rPr>
          <w:b/>
          <w:i/>
          <w:sz w:val="26"/>
        </w:rPr>
      </w:pPr>
    </w:p>
    <w:p>
      <w:pPr>
        <w:pStyle w:val="3"/>
        <w:spacing w:before="177" w:line="480" w:lineRule="auto"/>
        <w:ind w:right="767"/>
        <w:jc w:val="left"/>
      </w:pPr>
      <w:r>
        <w:t>Table</w:t>
      </w:r>
      <w:r>
        <w:rPr>
          <w:spacing w:val="35"/>
        </w:rPr>
        <w:t xml:space="preserve"> </w:t>
      </w:r>
      <w:r>
        <w:t>4.8</w:t>
      </w:r>
      <w:r>
        <w:rPr>
          <w:spacing w:val="35"/>
        </w:rPr>
        <w:t xml:space="preserve"> </w:t>
      </w:r>
      <w:r>
        <w:t>Respondents</w:t>
      </w:r>
      <w:r>
        <w:rPr>
          <w:spacing w:val="35"/>
        </w:rPr>
        <w:t xml:space="preserve"> </w:t>
      </w:r>
      <w:r>
        <w:t>opinions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what</w:t>
      </w:r>
      <w:r>
        <w:rPr>
          <w:spacing w:val="36"/>
        </w:rPr>
        <w:t xml:space="preserve"> </w:t>
      </w:r>
      <w:r>
        <w:t>extent</w:t>
      </w:r>
      <w:r>
        <w:rPr>
          <w:spacing w:val="35"/>
        </w:rPr>
        <w:t xml:space="preserve"> </w:t>
      </w:r>
      <w:r>
        <w:t>has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National</w:t>
      </w:r>
      <w:r>
        <w:rPr>
          <w:spacing w:val="36"/>
        </w:rPr>
        <w:t xml:space="preserve"> </w:t>
      </w:r>
      <w:r>
        <w:t>Assembly</w:t>
      </w:r>
      <w:r>
        <w:rPr>
          <w:spacing w:val="35"/>
        </w:rPr>
        <w:t xml:space="preserve"> </w:t>
      </w:r>
      <w:r>
        <w:t>Service</w:t>
      </w:r>
      <w:r>
        <w:rPr>
          <w:spacing w:val="-57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able to</w:t>
      </w:r>
      <w:r>
        <w:rPr>
          <w:spacing w:val="-1"/>
        </w:rPr>
        <w:t xml:space="preserve"> </w:t>
      </w:r>
      <w:r>
        <w:t>achieved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mandate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2013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2018?</w:t>
      </w:r>
    </w:p>
    <w:p>
      <w:pPr>
        <w:pStyle w:val="6"/>
        <w:spacing w:before="6"/>
        <w:rPr>
          <w:b/>
          <w:sz w:val="17"/>
        </w:rPr>
      </w:pPr>
    </w:p>
    <w:tbl>
      <w:tblPr>
        <w:tblStyle w:val="5"/>
        <w:tblW w:w="0" w:type="auto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6"/>
        <w:gridCol w:w="3116"/>
        <w:gridCol w:w="31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3116" w:type="dxa"/>
          </w:tcPr>
          <w:p>
            <w:pPr>
              <w:pStyle w:val="11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OPINIONS</w:t>
            </w:r>
          </w:p>
        </w:tc>
        <w:tc>
          <w:tcPr>
            <w:tcW w:w="3116" w:type="dxa"/>
          </w:tcPr>
          <w:p>
            <w:pPr>
              <w:pStyle w:val="11"/>
              <w:spacing w:line="360" w:lineRule="auto"/>
              <w:ind w:left="671" w:right="652" w:firstLine="155"/>
              <w:rPr>
                <w:b/>
                <w:sz w:val="24"/>
              </w:rPr>
            </w:pPr>
            <w:r>
              <w:rPr>
                <w:b/>
                <w:sz w:val="24"/>
              </w:rPr>
              <w:t>NUMBER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RESPONDENTS</w:t>
            </w:r>
          </w:p>
        </w:tc>
        <w:tc>
          <w:tcPr>
            <w:tcW w:w="3117" w:type="dxa"/>
          </w:tcPr>
          <w:p>
            <w:pPr>
              <w:pStyle w:val="11"/>
              <w:spacing w:line="275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116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  <w:tc>
          <w:tcPr>
            <w:tcW w:w="3116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116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Disagreed</w:t>
            </w:r>
          </w:p>
        </w:tc>
        <w:tc>
          <w:tcPr>
            <w:tcW w:w="3116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3116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3116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116" w:type="dxa"/>
          </w:tcPr>
          <w:p>
            <w:pPr>
              <w:pStyle w:val="11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116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3117" w:type="dxa"/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spacing w:before="0" w:line="275" w:lineRule="exact"/>
        <w:ind w:left="217" w:right="0" w:firstLine="0"/>
        <w:jc w:val="left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October,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2020.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3"/>
        <w:spacing w:before="192" w:line="480" w:lineRule="auto"/>
        <w:jc w:val="left"/>
      </w:pPr>
      <w:r>
        <w:t>Table</w:t>
      </w:r>
      <w:r>
        <w:rPr>
          <w:spacing w:val="25"/>
        </w:rPr>
        <w:t xml:space="preserve"> </w:t>
      </w:r>
      <w:r>
        <w:t>4.9</w:t>
      </w:r>
      <w:r>
        <w:rPr>
          <w:spacing w:val="28"/>
        </w:rPr>
        <w:t xml:space="preserve"> </w:t>
      </w:r>
      <w:r>
        <w:t>Respondents</w:t>
      </w:r>
      <w:r>
        <w:rPr>
          <w:spacing w:val="26"/>
        </w:rPr>
        <w:t xml:space="preserve"> </w:t>
      </w:r>
      <w:r>
        <w:t>opinions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challenges</w:t>
      </w:r>
      <w:r>
        <w:rPr>
          <w:spacing w:val="26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confronted</w:t>
      </w:r>
      <w:r>
        <w:rPr>
          <w:spacing w:val="26"/>
        </w:rPr>
        <w:t xml:space="preserve"> </w:t>
      </w:r>
      <w:r>
        <w:t>National</w:t>
      </w:r>
      <w:r>
        <w:rPr>
          <w:spacing w:val="25"/>
        </w:rPr>
        <w:t xml:space="preserve"> </w:t>
      </w:r>
      <w:r>
        <w:t>Assembly</w:t>
      </w:r>
      <w:r>
        <w:rPr>
          <w:spacing w:val="26"/>
        </w:rPr>
        <w:t xml:space="preserve"> </w:t>
      </w:r>
      <w:r>
        <w:t>Service</w:t>
      </w:r>
      <w:r>
        <w:rPr>
          <w:spacing w:val="-57"/>
        </w:rPr>
        <w:t xml:space="preserve"> </w:t>
      </w:r>
      <w:r>
        <w:t>Commission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effective</w:t>
      </w:r>
      <w:r>
        <w:rPr>
          <w:spacing w:val="-1"/>
        </w:rPr>
        <w:t xml:space="preserve"> </w:t>
      </w:r>
      <w:r>
        <w:t>discharge of</w:t>
      </w:r>
      <w:r>
        <w:rPr>
          <w:spacing w:val="-2"/>
        </w:rPr>
        <w:t xml:space="preserve"> </w:t>
      </w:r>
      <w:r>
        <w:t>its mandate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– 2018?</w:t>
      </w:r>
    </w:p>
    <w:p>
      <w:pPr>
        <w:pStyle w:val="6"/>
        <w:spacing w:before="6"/>
        <w:rPr>
          <w:b/>
          <w:sz w:val="17"/>
        </w:rPr>
      </w:pPr>
    </w:p>
    <w:tbl>
      <w:tblPr>
        <w:tblStyle w:val="5"/>
        <w:tblW w:w="0" w:type="auto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2430"/>
        <w:gridCol w:w="2520"/>
        <w:gridCol w:w="1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083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430" w:type="dxa"/>
          </w:tcPr>
          <w:p>
            <w:pPr>
              <w:pStyle w:val="11"/>
              <w:spacing w:line="206" w:lineRule="exact"/>
              <w:ind w:left="32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NUMBER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</w:p>
        </w:tc>
        <w:tc>
          <w:tcPr>
            <w:tcW w:w="2520" w:type="dxa"/>
          </w:tcPr>
          <w:p>
            <w:pPr>
              <w:pStyle w:val="11"/>
              <w:spacing w:line="206" w:lineRule="exact"/>
              <w:ind w:left="813"/>
              <w:rPr>
                <w:b/>
                <w:sz w:val="18"/>
              </w:rPr>
            </w:pPr>
            <w:r>
              <w:rPr>
                <w:b/>
                <w:sz w:val="18"/>
              </w:rPr>
              <w:t>OPINIONS</w:t>
            </w:r>
          </w:p>
        </w:tc>
        <w:tc>
          <w:tcPr>
            <w:tcW w:w="1744" w:type="dxa"/>
          </w:tcPr>
          <w:p>
            <w:pPr>
              <w:pStyle w:val="11"/>
              <w:spacing w:line="206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PERCENTAGE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</w:tbl>
    <w:p>
      <w:pPr>
        <w:spacing w:after="0" w:line="206" w:lineRule="exact"/>
        <w:rPr>
          <w:sz w:val="18"/>
        </w:rPr>
        <w:sectPr>
          <w:pgSz w:w="12240" w:h="15840"/>
          <w:pgMar w:top="1420" w:right="980" w:bottom="1200" w:left="1200" w:header="0" w:footer="933" w:gutter="0"/>
          <w:cols w:space="720" w:num="1"/>
        </w:sectPr>
      </w:pPr>
    </w:p>
    <w:tbl>
      <w:tblPr>
        <w:tblStyle w:val="5"/>
        <w:tblW w:w="0" w:type="auto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3"/>
        <w:gridCol w:w="2430"/>
        <w:gridCol w:w="1260"/>
        <w:gridCol w:w="1260"/>
        <w:gridCol w:w="1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083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430" w:type="dxa"/>
          </w:tcPr>
          <w:p>
            <w:pPr>
              <w:pStyle w:val="11"/>
              <w:spacing w:line="203" w:lineRule="exact"/>
              <w:ind w:left="548"/>
              <w:rPr>
                <w:b/>
                <w:sz w:val="18"/>
              </w:rPr>
            </w:pPr>
            <w:r>
              <w:rPr>
                <w:b/>
                <w:sz w:val="18"/>
              </w:rPr>
              <w:t>RESPONDENTS</w:t>
            </w:r>
          </w:p>
        </w:tc>
        <w:tc>
          <w:tcPr>
            <w:tcW w:w="1260" w:type="dxa"/>
          </w:tcPr>
          <w:p>
            <w:pPr>
              <w:pStyle w:val="11"/>
              <w:spacing w:line="203" w:lineRule="exact"/>
              <w:ind w:left="365" w:right="3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1260" w:type="dxa"/>
          </w:tcPr>
          <w:p>
            <w:pPr>
              <w:pStyle w:val="11"/>
              <w:spacing w:line="203" w:lineRule="exact"/>
              <w:ind w:left="364" w:right="3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744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2083" w:type="dxa"/>
          </w:tcPr>
          <w:p>
            <w:pPr>
              <w:pStyle w:val="11"/>
              <w:tabs>
                <w:tab w:val="left" w:pos="1362"/>
              </w:tabs>
              <w:spacing w:line="48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Office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Accommodation</w:t>
            </w:r>
          </w:p>
        </w:tc>
        <w:tc>
          <w:tcPr>
            <w:tcW w:w="243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744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2083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Motivation</w:t>
            </w:r>
          </w:p>
        </w:tc>
        <w:tc>
          <w:tcPr>
            <w:tcW w:w="243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744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2083" w:type="dxa"/>
          </w:tcPr>
          <w:p>
            <w:pPr>
              <w:pStyle w:val="11"/>
              <w:spacing w:line="480" w:lineRule="auto"/>
              <w:ind w:left="107" w:right="893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</w:p>
        </w:tc>
        <w:tc>
          <w:tcPr>
            <w:tcW w:w="243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744" w:type="dxa"/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spacing w:before="0" w:line="272" w:lineRule="exact"/>
        <w:ind w:left="937" w:right="0" w:firstLine="0"/>
        <w:jc w:val="left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October,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2020.</w:t>
      </w: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spacing w:before="2"/>
        <w:rPr>
          <w:b/>
          <w:sz w:val="32"/>
        </w:rPr>
      </w:pPr>
    </w:p>
    <w:p>
      <w:pPr>
        <w:pStyle w:val="3"/>
        <w:spacing w:line="360" w:lineRule="auto"/>
        <w:ind w:right="435"/>
      </w:pPr>
      <w:r>
        <w:t>Table</w:t>
      </w:r>
      <w:r>
        <w:rPr>
          <w:spacing w:val="1"/>
        </w:rPr>
        <w:t xml:space="preserve"> </w:t>
      </w:r>
      <w:r>
        <w:t>4.10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opinions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confronting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discharge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mandate?</w:t>
      </w:r>
    </w:p>
    <w:p>
      <w:pPr>
        <w:pStyle w:val="6"/>
        <w:spacing w:before="4" w:after="1"/>
        <w:rPr>
          <w:b/>
          <w:sz w:val="17"/>
        </w:rPr>
      </w:pPr>
    </w:p>
    <w:tbl>
      <w:tblPr>
        <w:tblStyle w:val="5"/>
        <w:tblW w:w="0" w:type="auto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2430"/>
        <w:gridCol w:w="1260"/>
        <w:gridCol w:w="1260"/>
        <w:gridCol w:w="1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18" w:type="dxa"/>
            <w:vMerge w:val="restart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430" w:type="dxa"/>
            <w:vMerge w:val="restart"/>
          </w:tcPr>
          <w:p>
            <w:pPr>
              <w:pStyle w:val="11"/>
              <w:spacing w:line="480" w:lineRule="auto"/>
              <w:ind w:left="548" w:right="302" w:hanging="221"/>
              <w:rPr>
                <w:b/>
                <w:sz w:val="18"/>
              </w:rPr>
            </w:pPr>
            <w:r>
              <w:rPr>
                <w:b/>
                <w:sz w:val="18"/>
              </w:rPr>
              <w:t>TOTAL NUMBER OF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RESPONDENTS</w:t>
            </w:r>
          </w:p>
        </w:tc>
        <w:tc>
          <w:tcPr>
            <w:tcW w:w="2520" w:type="dxa"/>
            <w:gridSpan w:val="2"/>
          </w:tcPr>
          <w:p>
            <w:pPr>
              <w:pStyle w:val="11"/>
              <w:spacing w:line="207" w:lineRule="exact"/>
              <w:ind w:left="813"/>
              <w:rPr>
                <w:b/>
                <w:sz w:val="18"/>
              </w:rPr>
            </w:pPr>
            <w:r>
              <w:rPr>
                <w:b/>
                <w:sz w:val="18"/>
              </w:rPr>
              <w:t>OPINIONS</w:t>
            </w:r>
          </w:p>
        </w:tc>
        <w:tc>
          <w:tcPr>
            <w:tcW w:w="1744" w:type="dxa"/>
            <w:vMerge w:val="restart"/>
          </w:tcPr>
          <w:p>
            <w:pPr>
              <w:pStyle w:val="11"/>
              <w:spacing w:line="20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PERCENTAGE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18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11"/>
              <w:spacing w:line="207" w:lineRule="exact"/>
              <w:ind w:left="366" w:right="3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1260" w:type="dxa"/>
          </w:tcPr>
          <w:p>
            <w:pPr>
              <w:pStyle w:val="11"/>
              <w:spacing w:line="207" w:lineRule="exact"/>
              <w:ind w:left="365" w:right="3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17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</w:trPr>
        <w:tc>
          <w:tcPr>
            <w:tcW w:w="1818" w:type="dxa"/>
          </w:tcPr>
          <w:p>
            <w:pPr>
              <w:pStyle w:val="11"/>
              <w:tabs>
                <w:tab w:val="left" w:pos="1508"/>
              </w:tabs>
              <w:spacing w:line="480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conducive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Accommodation</w:t>
            </w:r>
          </w:p>
        </w:tc>
        <w:tc>
          <w:tcPr>
            <w:tcW w:w="243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744" w:type="dxa"/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1818" w:type="dxa"/>
          </w:tcPr>
          <w:p>
            <w:pPr>
              <w:pStyle w:val="11"/>
              <w:tabs>
                <w:tab w:val="left" w:pos="1508"/>
              </w:tabs>
              <w:spacing w:line="48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robust</w:t>
            </w:r>
          </w:p>
          <w:p>
            <w:pPr>
              <w:pStyle w:val="11"/>
              <w:ind w:left="107"/>
              <w:rPr>
                <w:sz w:val="24"/>
              </w:rPr>
            </w:pPr>
            <w:r>
              <w:rPr>
                <w:sz w:val="24"/>
              </w:rPr>
              <w:t>motivation</w:t>
            </w:r>
          </w:p>
        </w:tc>
        <w:tc>
          <w:tcPr>
            <w:tcW w:w="243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744" w:type="dxa"/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420" w:right="980" w:bottom="1200" w:left="1200" w:header="0" w:footer="933" w:gutter="0"/>
          <w:cols w:space="720" w:num="1"/>
        </w:sectPr>
      </w:pPr>
    </w:p>
    <w:tbl>
      <w:tblPr>
        <w:tblStyle w:val="5"/>
        <w:tblW w:w="0" w:type="auto"/>
        <w:tblInd w:w="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2430"/>
        <w:gridCol w:w="1260"/>
        <w:gridCol w:w="1260"/>
        <w:gridCol w:w="17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</w:trPr>
        <w:tc>
          <w:tcPr>
            <w:tcW w:w="1818" w:type="dxa"/>
          </w:tcPr>
          <w:p>
            <w:pPr>
              <w:pStyle w:val="11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packages</w:t>
            </w:r>
          </w:p>
        </w:tc>
        <w:tc>
          <w:tcPr>
            <w:tcW w:w="2430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744" w:type="dxa"/>
          </w:tcPr>
          <w:p>
            <w:pPr>
              <w:pStyle w:val="11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 w:hRule="atLeast"/>
        </w:trPr>
        <w:tc>
          <w:tcPr>
            <w:tcW w:w="1818" w:type="dxa"/>
          </w:tcPr>
          <w:p>
            <w:pPr>
              <w:pStyle w:val="11"/>
              <w:tabs>
                <w:tab w:val="left" w:pos="1543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Provision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of</w:t>
            </w:r>
          </w:p>
          <w:p>
            <w:pPr>
              <w:pStyle w:val="11"/>
              <w:spacing w:before="11"/>
              <w:rPr>
                <w:b/>
                <w:sz w:val="19"/>
              </w:rPr>
            </w:pPr>
          </w:p>
          <w:p>
            <w:pPr>
              <w:pStyle w:val="11"/>
              <w:tabs>
                <w:tab w:val="left" w:pos="1420"/>
              </w:tabs>
              <w:spacing w:line="480" w:lineRule="auto"/>
              <w:ind w:left="107" w:right="95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efficient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manpower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pattern</w:t>
            </w:r>
          </w:p>
        </w:tc>
        <w:tc>
          <w:tcPr>
            <w:tcW w:w="2430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260" w:type="dxa"/>
          </w:tcPr>
          <w:p>
            <w:pPr>
              <w:pStyle w:val="11"/>
              <w:rPr>
                <w:sz w:val="20"/>
              </w:rPr>
            </w:pPr>
          </w:p>
        </w:tc>
        <w:tc>
          <w:tcPr>
            <w:tcW w:w="1744" w:type="dxa"/>
          </w:tcPr>
          <w:p>
            <w:pPr>
              <w:pStyle w:val="11"/>
              <w:rPr>
                <w:sz w:val="20"/>
              </w:rPr>
            </w:pPr>
          </w:p>
        </w:tc>
      </w:tr>
    </w:tbl>
    <w:p>
      <w:pPr>
        <w:spacing w:before="0" w:line="272" w:lineRule="exact"/>
        <w:ind w:left="937" w:right="0" w:firstLine="0"/>
        <w:jc w:val="left"/>
        <w:rPr>
          <w:b/>
          <w:sz w:val="24"/>
        </w:rPr>
      </w:pPr>
      <w:r>
        <w:rPr>
          <w:b/>
          <w:sz w:val="24"/>
        </w:rPr>
        <w:t>Field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Survey: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October,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2020.</w:t>
      </w:r>
    </w:p>
    <w:sectPr>
      <w:pgSz w:w="12240" w:h="15840"/>
      <w:pgMar w:top="1420" w:right="980" w:bottom="1200" w:left="1200" w:header="0" w:footer="93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 Symbol">
    <w:panose1 w:val="020B0502040204020203"/>
    <w:charset w:val="01"/>
    <w:family w:val="swiss"/>
    <w:pitch w:val="default"/>
    <w:sig w:usb0="800001E3" w:usb1="1200FFEF" w:usb2="00040000" w:usb3="04000000" w:csb0="00000001" w:csb1="4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14"/>
      </w:rPr>
    </w:pPr>
    <w:r>
      <w:pict>
        <v:shape id="_x0000_s2049" o:spid="_x0000_s2049" o:spt="202" type="#_x0000_t202" style="position:absolute;left:0pt;margin-left:297.4pt;margin-top:730.3pt;height:13pt;width:17.2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4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59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5EC3C5"/>
    <w:multiLevelType w:val="multilevel"/>
    <w:tmpl w:val="825EC3C5"/>
    <w:lvl w:ilvl="0" w:tentative="0">
      <w:start w:val="1"/>
      <w:numFmt w:val="lowerRoman"/>
      <w:lvlText w:val="%1."/>
      <w:lvlJc w:val="left"/>
      <w:pPr>
        <w:ind w:left="21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204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188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72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56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4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24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08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92" w:hanging="720"/>
      </w:pPr>
      <w:rPr>
        <w:rFonts w:hint="default"/>
        <w:lang w:val="en-US" w:eastAsia="en-US" w:bidi="ar-SA"/>
      </w:rPr>
    </w:lvl>
  </w:abstractNum>
  <w:abstractNum w:abstractNumId="1">
    <w:nsid w:val="883B3669"/>
    <w:multiLevelType w:val="multilevel"/>
    <w:tmpl w:val="883B3669"/>
    <w:lvl w:ilvl="0" w:tentative="0">
      <w:start w:val="1"/>
      <w:numFmt w:val="decimal"/>
      <w:lvlText w:val="%1"/>
      <w:lvlJc w:val="left"/>
      <w:pPr>
        <w:ind w:left="577" w:hanging="360"/>
        <w:jc w:val="left"/>
      </w:pPr>
      <w:rPr>
        <w:rFonts w:hint="default"/>
        <w:lang w:val="en-US" w:eastAsia="en-US" w:bidi="ar-SA"/>
      </w:rPr>
    </w:lvl>
    <w:lvl w:ilvl="1" w:tentative="0">
      <w:start w:val="7"/>
      <w:numFmt w:val="decimal"/>
      <w:lvlText w:val="%1.%2"/>
      <w:lvlJc w:val="left"/>
      <w:pPr>
        <w:ind w:left="577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2">
    <w:nsid w:val="98CD717A"/>
    <w:multiLevelType w:val="multilevel"/>
    <w:tmpl w:val="98CD717A"/>
    <w:lvl w:ilvl="0" w:tentative="0">
      <w:start w:val="3"/>
      <w:numFmt w:val="decimal"/>
      <w:lvlText w:val="%1"/>
      <w:lvlJc w:val="left"/>
      <w:pPr>
        <w:ind w:left="937" w:hanging="681"/>
        <w:jc w:val="left"/>
      </w:pPr>
      <w:rPr>
        <w:rFonts w:hint="default"/>
        <w:lang w:val="en-US" w:eastAsia="en-US" w:bidi="ar-SA"/>
      </w:rPr>
    </w:lvl>
    <w:lvl w:ilvl="1" w:tentative="0">
      <w:start w:val="4"/>
      <w:numFmt w:val="decimal"/>
      <w:lvlText w:val="%1.%2"/>
      <w:lvlJc w:val="left"/>
      <w:pPr>
        <w:ind w:left="937" w:hanging="68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64" w:hanging="68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68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88" w:hanging="68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00" w:hanging="68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12" w:hanging="68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24" w:hanging="68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36" w:hanging="681"/>
      </w:pPr>
      <w:rPr>
        <w:rFonts w:hint="default"/>
        <w:lang w:val="en-US" w:eastAsia="en-US" w:bidi="ar-SA"/>
      </w:rPr>
    </w:lvl>
  </w:abstractNum>
  <w:abstractNum w:abstractNumId="3">
    <w:nsid w:val="9C11E984"/>
    <w:multiLevelType w:val="multilevel"/>
    <w:tmpl w:val="9C11E984"/>
    <w:lvl w:ilvl="0" w:tentative="0">
      <w:start w:val="2"/>
      <w:numFmt w:val="decimal"/>
      <w:lvlText w:val="%1"/>
      <w:lvlJc w:val="left"/>
      <w:pPr>
        <w:ind w:left="529" w:hanging="328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29" w:hanging="328"/>
        <w:jc w:val="left"/>
      </w:pPr>
      <w:rPr>
        <w:rFonts w:hint="default"/>
        <w:spacing w:val="-1"/>
        <w:w w:val="9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28" w:hanging="32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82" w:hanging="32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36" w:hanging="3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90" w:hanging="3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44" w:hanging="3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98" w:hanging="3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52" w:hanging="328"/>
      </w:pPr>
      <w:rPr>
        <w:rFonts w:hint="default"/>
        <w:lang w:val="en-US" w:eastAsia="en-US" w:bidi="ar-SA"/>
      </w:rPr>
    </w:lvl>
  </w:abstractNum>
  <w:abstractNum w:abstractNumId="4">
    <w:nsid w:val="9DFC6F65"/>
    <w:multiLevelType w:val="multilevel"/>
    <w:tmpl w:val="9DFC6F65"/>
    <w:lvl w:ilvl="0" w:tentative="0">
      <w:start w:val="4"/>
      <w:numFmt w:val="decimal"/>
      <w:lvlText w:val="%1"/>
      <w:lvlJc w:val="left"/>
      <w:pPr>
        <w:ind w:left="577" w:hanging="360"/>
        <w:jc w:val="left"/>
      </w:pPr>
      <w:rPr>
        <w:rFonts w:hint="default"/>
        <w:lang w:val="en-US" w:eastAsia="en-US" w:bidi="ar-SA"/>
      </w:rPr>
    </w:lvl>
    <w:lvl w:ilvl="1" w:tentative="0">
      <w:start w:val="4"/>
      <w:numFmt w:val="decimal"/>
      <w:lvlText w:val="%1.%2"/>
      <w:lvlJc w:val="left"/>
      <w:pPr>
        <w:ind w:left="57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5">
    <w:nsid w:val="9F81B9F9"/>
    <w:multiLevelType w:val="multilevel"/>
    <w:tmpl w:val="9F81B9F9"/>
    <w:lvl w:ilvl="0" w:tentative="0">
      <w:start w:val="2"/>
      <w:numFmt w:val="decimal"/>
      <w:lvlText w:val="%1"/>
      <w:lvlJc w:val="left"/>
      <w:pPr>
        <w:ind w:left="652" w:hanging="436"/>
        <w:jc w:val="left"/>
      </w:pPr>
      <w:rPr>
        <w:rFonts w:hint="default"/>
        <w:lang w:val="en-US" w:eastAsia="en-US" w:bidi="ar-SA"/>
      </w:rPr>
    </w:lvl>
    <w:lvl w:ilvl="1" w:tentative="0">
      <w:start w:val="4"/>
      <w:numFmt w:val="decimal"/>
      <w:lvlText w:val="%1.%2"/>
      <w:lvlJc w:val="left"/>
      <w:pPr>
        <w:ind w:left="652" w:hanging="43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58" w:hanging="253"/>
      </w:pPr>
      <w:rPr>
        <w:rFonts w:hint="default" w:ascii="Segoe UI Symbol" w:hAnsi="Segoe UI Symbol" w:eastAsia="Segoe UI Symbol" w:cs="Segoe UI Symbol"/>
        <w:w w:val="99"/>
        <w:position w:val="-4"/>
        <w:sz w:val="22"/>
        <w:szCs w:val="22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93" w:hanging="25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60" w:hanging="25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26" w:hanging="25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93" w:hanging="25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60" w:hanging="25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26" w:hanging="253"/>
      </w:pPr>
      <w:rPr>
        <w:rFonts w:hint="default"/>
        <w:lang w:val="en-US" w:eastAsia="en-US" w:bidi="ar-SA"/>
      </w:rPr>
    </w:lvl>
  </w:abstractNum>
  <w:abstractNum w:abstractNumId="6">
    <w:nsid w:val="A9AC3AA7"/>
    <w:multiLevelType w:val="multilevel"/>
    <w:tmpl w:val="A9AC3AA7"/>
    <w:lvl w:ilvl="0" w:tentative="0">
      <w:start w:val="1"/>
      <w:numFmt w:val="decimal"/>
      <w:lvlText w:val="%1"/>
      <w:lvlJc w:val="left"/>
      <w:pPr>
        <w:ind w:left="592" w:hanging="376"/>
        <w:jc w:val="left"/>
      </w:pPr>
      <w:rPr>
        <w:rFonts w:hint="default"/>
        <w:lang w:val="en-US" w:eastAsia="en-US" w:bidi="ar-SA"/>
      </w:rPr>
    </w:lvl>
    <w:lvl w:ilvl="1" w:tentative="0">
      <w:start w:val="6"/>
      <w:numFmt w:val="decimal"/>
      <w:lvlText w:val="%1.%2"/>
      <w:lvlJc w:val="left"/>
      <w:pPr>
        <w:ind w:left="592" w:hanging="37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92" w:hanging="37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38" w:hanging="37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4" w:hanging="37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30" w:hanging="37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76" w:hanging="37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22" w:hanging="37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68" w:hanging="376"/>
      </w:pPr>
      <w:rPr>
        <w:rFonts w:hint="default"/>
        <w:lang w:val="en-US" w:eastAsia="en-US" w:bidi="ar-SA"/>
      </w:rPr>
    </w:lvl>
  </w:abstractNum>
  <w:abstractNum w:abstractNumId="7">
    <w:nsid w:val="BF50FE6B"/>
    <w:multiLevelType w:val="multilevel"/>
    <w:tmpl w:val="BF50FE6B"/>
    <w:lvl w:ilvl="0" w:tentative="0">
      <w:start w:val="0"/>
      <w:numFmt w:val="bullet"/>
      <w:lvlText w:val=""/>
      <w:lvlJc w:val="left"/>
      <w:pPr>
        <w:ind w:left="1478" w:hanging="360"/>
      </w:pPr>
      <w:rPr>
        <w:rFonts w:hint="default" w:ascii="Symbol" w:hAnsi="Symbol" w:eastAsia="Symbol" w:cs="Symbol"/>
        <w:w w:val="99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ar-SA"/>
      </w:rPr>
    </w:lvl>
  </w:abstractNum>
  <w:abstractNum w:abstractNumId="8">
    <w:nsid w:val="C90D1B09"/>
    <w:multiLevelType w:val="multilevel"/>
    <w:tmpl w:val="C90D1B09"/>
    <w:lvl w:ilvl="0" w:tentative="0">
      <w:start w:val="0"/>
      <w:numFmt w:val="bullet"/>
      <w:lvlText w:val="*"/>
      <w:lvlJc w:val="left"/>
      <w:pPr>
        <w:ind w:left="1318" w:hanging="180"/>
      </w:pPr>
      <w:rPr>
        <w:rFonts w:hint="default"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194" w:hanging="18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68" w:hanging="18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42" w:hanging="18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16" w:hanging="18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90" w:hanging="18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64" w:hanging="18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38" w:hanging="18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12" w:hanging="180"/>
      </w:pPr>
      <w:rPr>
        <w:rFonts w:hint="default"/>
        <w:lang w:val="en-US" w:eastAsia="en-US" w:bidi="ar-SA"/>
      </w:rPr>
    </w:lvl>
  </w:abstractNum>
  <w:abstractNum w:abstractNumId="9">
    <w:nsid w:val="E0294EC7"/>
    <w:multiLevelType w:val="multilevel"/>
    <w:tmpl w:val="E0294EC7"/>
    <w:lvl w:ilvl="0" w:tentative="0">
      <w:start w:val="2"/>
      <w:numFmt w:val="decimal"/>
      <w:lvlText w:val="%1"/>
      <w:lvlJc w:val="left"/>
      <w:pPr>
        <w:ind w:left="545" w:hanging="328"/>
        <w:jc w:val="left"/>
      </w:pPr>
      <w:rPr>
        <w:rFonts w:hint="default"/>
        <w:lang w:val="en-US" w:eastAsia="en-US" w:bidi="ar-SA"/>
      </w:rPr>
    </w:lvl>
    <w:lvl w:ilvl="1" w:tentative="0">
      <w:start w:val="7"/>
      <w:numFmt w:val="decimal"/>
      <w:lvlText w:val="%1.%2"/>
      <w:lvlJc w:val="left"/>
      <w:pPr>
        <w:ind w:left="545" w:hanging="328"/>
        <w:jc w:val="left"/>
      </w:pPr>
      <w:rPr>
        <w:rFonts w:hint="default" w:ascii="Calibri" w:hAnsi="Calibri" w:eastAsia="Calibri" w:cs="Calibri"/>
        <w:w w:val="99"/>
        <w:sz w:val="22"/>
        <w:szCs w:val="22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711" w:hanging="495"/>
        <w:jc w:val="left"/>
      </w:pPr>
      <w:rPr>
        <w:rFonts w:hint="default" w:ascii="Calibri" w:hAnsi="Calibri" w:eastAsia="Calibri" w:cs="Calibri"/>
        <w:w w:val="99"/>
        <w:sz w:val="22"/>
        <w:szCs w:val="22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95" w:hanging="49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33" w:hanging="49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71" w:hanging="49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08" w:hanging="49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46" w:hanging="49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84" w:hanging="495"/>
      </w:pPr>
      <w:rPr>
        <w:rFonts w:hint="default"/>
        <w:lang w:val="en-US" w:eastAsia="en-US" w:bidi="ar-SA"/>
      </w:rPr>
    </w:lvl>
  </w:abstractNum>
  <w:abstractNum w:abstractNumId="10">
    <w:nsid w:val="F3A33954"/>
    <w:multiLevelType w:val="multilevel"/>
    <w:tmpl w:val="F3A33954"/>
    <w:lvl w:ilvl="0" w:tentative="0">
      <w:start w:val="2"/>
      <w:numFmt w:val="decimal"/>
      <w:lvlText w:val="%1"/>
      <w:lvlJc w:val="left"/>
      <w:pPr>
        <w:ind w:left="937" w:hanging="721"/>
        <w:jc w:val="left"/>
      </w:pPr>
      <w:rPr>
        <w:rFonts w:hint="default"/>
        <w:lang w:val="en-US" w:eastAsia="en-US" w:bidi="ar-SA"/>
      </w:rPr>
    </w:lvl>
    <w:lvl w:ilvl="1" w:tentative="0">
      <w:start w:val="6"/>
      <w:numFmt w:val="decimal"/>
      <w:lvlText w:val="%1.%2"/>
      <w:lvlJc w:val="left"/>
      <w:pPr>
        <w:ind w:left="937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lowerLetter"/>
      <w:lvlText w:val="%3)"/>
      <w:lvlJc w:val="left"/>
      <w:pPr>
        <w:ind w:left="93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1"/>
      <w:numFmt w:val="lowerRoman"/>
      <w:lvlText w:val="%4."/>
      <w:lvlJc w:val="left"/>
      <w:pPr>
        <w:ind w:left="165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6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93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2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6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93" w:hanging="720"/>
      </w:pPr>
      <w:rPr>
        <w:rFonts w:hint="default"/>
        <w:lang w:val="en-US" w:eastAsia="en-US" w:bidi="ar-SA"/>
      </w:rPr>
    </w:lvl>
  </w:abstractNum>
  <w:abstractNum w:abstractNumId="11">
    <w:nsid w:val="F4A942FE"/>
    <w:multiLevelType w:val="multilevel"/>
    <w:tmpl w:val="F4A942FE"/>
    <w:lvl w:ilvl="0" w:tentative="0">
      <w:start w:val="2"/>
      <w:numFmt w:val="decimal"/>
      <w:lvlText w:val="%1"/>
      <w:lvlJc w:val="left"/>
      <w:pPr>
        <w:ind w:left="563" w:hanging="361"/>
        <w:jc w:val="left"/>
      </w:pPr>
      <w:rPr>
        <w:rFonts w:hint="default"/>
        <w:lang w:val="en-US" w:eastAsia="en-US" w:bidi="ar-SA"/>
      </w:rPr>
    </w:lvl>
    <w:lvl w:ilvl="1" w:tentative="0">
      <w:start w:val="4"/>
      <w:numFmt w:val="decimal"/>
      <w:lvlText w:val="%1.%2"/>
      <w:lvlJc w:val="left"/>
      <w:pPr>
        <w:ind w:left="563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757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826" w:hanging="5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860" w:hanging="5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93" w:hanging="5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26" w:hanging="5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60" w:hanging="5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93" w:hanging="540"/>
      </w:pPr>
      <w:rPr>
        <w:rFonts w:hint="default"/>
        <w:lang w:val="en-US" w:eastAsia="en-US" w:bidi="ar-SA"/>
      </w:rPr>
    </w:lvl>
  </w:abstractNum>
  <w:abstractNum w:abstractNumId="12">
    <w:nsid w:val="01836A6D"/>
    <w:multiLevelType w:val="multilevel"/>
    <w:tmpl w:val="01836A6D"/>
    <w:lvl w:ilvl="0" w:tentative="0">
      <w:start w:val="2"/>
      <w:numFmt w:val="decimal"/>
      <w:lvlText w:val="%1"/>
      <w:lvlJc w:val="left"/>
      <w:pPr>
        <w:ind w:left="561" w:hanging="36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6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60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10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60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10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60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10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</w:abstractNum>
  <w:abstractNum w:abstractNumId="13">
    <w:nsid w:val="03C240C0"/>
    <w:multiLevelType w:val="multilevel"/>
    <w:tmpl w:val="03C240C0"/>
    <w:lvl w:ilvl="0" w:tentative="0">
      <w:start w:val="3"/>
      <w:numFmt w:val="decimal"/>
      <w:lvlText w:val="%1"/>
      <w:lvlJc w:val="left"/>
      <w:pPr>
        <w:ind w:left="936" w:hanging="720"/>
        <w:jc w:val="left"/>
      </w:pPr>
      <w:rPr>
        <w:rFonts w:hint="default"/>
        <w:lang w:val="en-US" w:eastAsia="en-US" w:bidi="ar-SA"/>
      </w:rPr>
    </w:lvl>
    <w:lvl w:ilvl="1" w:tentative="0">
      <w:start w:val="5"/>
      <w:numFmt w:val="decimal"/>
      <w:lvlText w:val="%1.%2"/>
      <w:lvlJc w:val="left"/>
      <w:pPr>
        <w:ind w:left="936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6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8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1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36" w:hanging="720"/>
      </w:pPr>
      <w:rPr>
        <w:rFonts w:hint="default"/>
        <w:lang w:val="en-US" w:eastAsia="en-US" w:bidi="ar-SA"/>
      </w:rPr>
    </w:lvl>
  </w:abstractNum>
  <w:abstractNum w:abstractNumId="14">
    <w:nsid w:val="10D591E5"/>
    <w:multiLevelType w:val="multilevel"/>
    <w:tmpl w:val="10D591E5"/>
    <w:lvl w:ilvl="0" w:tentative="0">
      <w:start w:val="1"/>
      <w:numFmt w:val="decimal"/>
      <w:lvlText w:val="%1"/>
      <w:lvlJc w:val="left"/>
      <w:pPr>
        <w:ind w:left="937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37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6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8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1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36" w:hanging="720"/>
      </w:pPr>
      <w:rPr>
        <w:rFonts w:hint="default"/>
        <w:lang w:val="en-US" w:eastAsia="en-US" w:bidi="ar-SA"/>
      </w:rPr>
    </w:lvl>
  </w:abstractNum>
  <w:abstractNum w:abstractNumId="15">
    <w:nsid w:val="1AD50295"/>
    <w:multiLevelType w:val="multilevel"/>
    <w:tmpl w:val="1AD50295"/>
    <w:lvl w:ilvl="0" w:tentative="0">
      <w:start w:val="2"/>
      <w:numFmt w:val="decimal"/>
      <w:lvlText w:val="%1"/>
      <w:lvlJc w:val="left"/>
      <w:pPr>
        <w:ind w:left="712" w:hanging="496"/>
        <w:jc w:val="left"/>
      </w:pPr>
      <w:rPr>
        <w:rFonts w:hint="default"/>
        <w:lang w:val="en-US" w:eastAsia="en-US" w:bidi="ar-SA"/>
      </w:rPr>
    </w:lvl>
    <w:lvl w:ilvl="1" w:tentative="0">
      <w:start w:val="7"/>
      <w:numFmt w:val="decimal"/>
      <w:lvlText w:val="%1.%2"/>
      <w:lvlJc w:val="left"/>
      <w:pPr>
        <w:ind w:left="712" w:hanging="496"/>
        <w:jc w:val="left"/>
      </w:pPr>
      <w:rPr>
        <w:rFonts w:hint="default"/>
        <w:lang w:val="en-US" w:eastAsia="en-US" w:bidi="ar-SA"/>
      </w:rPr>
    </w:lvl>
    <w:lvl w:ilvl="2" w:tentative="0">
      <w:start w:val="9"/>
      <w:numFmt w:val="decimal"/>
      <w:lvlText w:val="%1.%2.%3"/>
      <w:lvlJc w:val="left"/>
      <w:pPr>
        <w:ind w:left="712" w:hanging="496"/>
        <w:jc w:val="left"/>
      </w:pPr>
      <w:rPr>
        <w:rFonts w:hint="default" w:ascii="Calibri" w:hAnsi="Calibri" w:eastAsia="Calibri" w:cs="Calibri"/>
        <w:w w:val="99"/>
        <w:sz w:val="22"/>
        <w:szCs w:val="22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22" w:hanging="49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56" w:hanging="49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90" w:hanging="49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324" w:hanging="49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58" w:hanging="49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92" w:hanging="496"/>
      </w:pPr>
      <w:rPr>
        <w:rFonts w:hint="default"/>
        <w:lang w:val="en-US" w:eastAsia="en-US" w:bidi="ar-SA"/>
      </w:rPr>
    </w:lvl>
  </w:abstractNum>
  <w:abstractNum w:abstractNumId="16">
    <w:nsid w:val="21B3B1B1"/>
    <w:multiLevelType w:val="multilevel"/>
    <w:tmpl w:val="21B3B1B1"/>
    <w:lvl w:ilvl="0" w:tentative="0">
      <w:start w:val="1"/>
      <w:numFmt w:val="lowerRoman"/>
      <w:lvlText w:val="%1."/>
      <w:lvlJc w:val="left"/>
      <w:pPr>
        <w:ind w:left="937" w:hanging="73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52" w:hanging="73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64" w:hanging="73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73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88" w:hanging="73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00" w:hanging="73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12" w:hanging="73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24" w:hanging="73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36" w:hanging="735"/>
      </w:pPr>
      <w:rPr>
        <w:rFonts w:hint="default"/>
        <w:lang w:val="en-US" w:eastAsia="en-US" w:bidi="ar-SA"/>
      </w:rPr>
    </w:lvl>
  </w:abstractNum>
  <w:abstractNum w:abstractNumId="17">
    <w:nsid w:val="2B3F3F89"/>
    <w:multiLevelType w:val="multilevel"/>
    <w:tmpl w:val="2B3F3F89"/>
    <w:lvl w:ilvl="0" w:tentative="0">
      <w:start w:val="5"/>
      <w:numFmt w:val="decimal"/>
      <w:lvlText w:val="%1"/>
      <w:lvlJc w:val="left"/>
      <w:pPr>
        <w:ind w:left="577" w:hanging="361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77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3."/>
      <w:lvlJc w:val="left"/>
      <w:pPr>
        <w:ind w:left="901" w:hanging="346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35" w:hanging="34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53" w:hanging="34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971" w:hanging="34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88" w:hanging="34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06" w:hanging="34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4" w:hanging="346"/>
      </w:pPr>
      <w:rPr>
        <w:rFonts w:hint="default"/>
        <w:lang w:val="en-US" w:eastAsia="en-US" w:bidi="ar-SA"/>
      </w:rPr>
    </w:lvl>
  </w:abstractNum>
  <w:abstractNum w:abstractNumId="18">
    <w:nsid w:val="4A51D704"/>
    <w:multiLevelType w:val="multilevel"/>
    <w:tmpl w:val="4A51D704"/>
    <w:lvl w:ilvl="0" w:tentative="0">
      <w:start w:val="3"/>
      <w:numFmt w:val="decimal"/>
      <w:lvlText w:val="%1"/>
      <w:lvlJc w:val="left"/>
      <w:pPr>
        <w:ind w:left="609" w:hanging="393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609" w:hanging="39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8"/>
        <w:szCs w:val="28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92" w:hanging="39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38" w:hanging="39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84" w:hanging="39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30" w:hanging="39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76" w:hanging="39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22" w:hanging="39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68" w:hanging="393"/>
      </w:pPr>
      <w:rPr>
        <w:rFonts w:hint="default"/>
        <w:lang w:val="en-US" w:eastAsia="en-US" w:bidi="ar-SA"/>
      </w:rPr>
    </w:lvl>
  </w:abstractNum>
  <w:abstractNum w:abstractNumId="19">
    <w:nsid w:val="54701CA1"/>
    <w:multiLevelType w:val="multilevel"/>
    <w:tmpl w:val="54701CA1"/>
    <w:lvl w:ilvl="0" w:tentative="0">
      <w:start w:val="2"/>
      <w:numFmt w:val="decimal"/>
      <w:lvlText w:val="%1"/>
      <w:lvlJc w:val="left"/>
      <w:pPr>
        <w:ind w:left="212" w:hanging="736"/>
        <w:jc w:val="left"/>
      </w:pPr>
      <w:rPr>
        <w:rFonts w:hint="default"/>
        <w:lang w:val="en-US" w:eastAsia="en-US" w:bidi="ar-SA"/>
      </w:rPr>
    </w:lvl>
    <w:lvl w:ilvl="1" w:tentative="0">
      <w:start w:val="7"/>
      <w:numFmt w:val="decimal"/>
      <w:lvlText w:val="%1.%2"/>
      <w:lvlJc w:val="left"/>
      <w:pPr>
        <w:ind w:left="212" w:hanging="736"/>
        <w:jc w:val="left"/>
      </w:pPr>
      <w:rPr>
        <w:rFonts w:hint="default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212" w:hanging="736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1"/>
      <w:numFmt w:val="lowerLetter"/>
      <w:lvlText w:val="(%4)"/>
      <w:lvlJc w:val="left"/>
      <w:pPr>
        <w:ind w:left="1984" w:hanging="3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73" w:hanging="32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71" w:hanging="32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68" w:hanging="32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66" w:hanging="32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64" w:hanging="328"/>
      </w:pPr>
      <w:rPr>
        <w:rFonts w:hint="default"/>
        <w:lang w:val="en-US" w:eastAsia="en-US" w:bidi="ar-SA"/>
      </w:rPr>
    </w:lvl>
  </w:abstractNum>
  <w:abstractNum w:abstractNumId="20">
    <w:nsid w:val="5FCE4367"/>
    <w:multiLevelType w:val="multilevel"/>
    <w:tmpl w:val="5FCE4367"/>
    <w:lvl w:ilvl="0" w:tentative="0">
      <w:start w:val="1"/>
      <w:numFmt w:val="lowerRoman"/>
      <w:lvlText w:val="%1."/>
      <w:lvlJc w:val="left"/>
      <w:pPr>
        <w:ind w:left="464" w:hanging="18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20" w:hanging="18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80" w:hanging="18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40" w:hanging="18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00" w:hanging="18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60" w:hanging="18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20" w:hanging="18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80" w:hanging="18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40" w:hanging="188"/>
      </w:pPr>
      <w:rPr>
        <w:rFonts w:hint="default"/>
        <w:lang w:val="en-US" w:eastAsia="en-US" w:bidi="ar-SA"/>
      </w:rPr>
    </w:lvl>
  </w:abstractNum>
  <w:abstractNum w:abstractNumId="21">
    <w:nsid w:val="610EFE5C"/>
    <w:multiLevelType w:val="multilevel"/>
    <w:tmpl w:val="610EFE5C"/>
    <w:lvl w:ilvl="0" w:tentative="0">
      <w:start w:val="1"/>
      <w:numFmt w:val="lowerRoman"/>
      <w:lvlText w:val="%1."/>
      <w:lvlJc w:val="left"/>
      <w:pPr>
        <w:ind w:left="93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52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64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76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88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1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36" w:hanging="72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5"/>
  </w:num>
  <w:num w:numId="5">
    <w:abstractNumId w:val="18"/>
  </w:num>
  <w:num w:numId="6">
    <w:abstractNumId w:val="6"/>
  </w:num>
  <w:num w:numId="7">
    <w:abstractNumId w:val="21"/>
  </w:num>
  <w:num w:numId="8">
    <w:abstractNumId w:val="0"/>
  </w:num>
  <w:num w:numId="9">
    <w:abstractNumId w:val="1"/>
  </w:num>
  <w:num w:numId="10">
    <w:abstractNumId w:val="12"/>
  </w:num>
  <w:num w:numId="11">
    <w:abstractNumId w:val="5"/>
  </w:num>
  <w:num w:numId="12">
    <w:abstractNumId w:val="7"/>
  </w:num>
  <w:num w:numId="13">
    <w:abstractNumId w:val="8"/>
  </w:num>
  <w:num w:numId="14">
    <w:abstractNumId w:val="11"/>
  </w:num>
  <w:num w:numId="15">
    <w:abstractNumId w:val="20"/>
  </w:num>
  <w:num w:numId="16">
    <w:abstractNumId w:val="10"/>
  </w:num>
  <w:num w:numId="17">
    <w:abstractNumId w:val="19"/>
  </w:num>
  <w:num w:numId="18">
    <w:abstractNumId w:val="16"/>
  </w:num>
  <w:num w:numId="19">
    <w:abstractNumId w:val="2"/>
  </w:num>
  <w:num w:numId="20">
    <w:abstractNumId w:val="13"/>
  </w:num>
  <w:num w:numId="21">
    <w:abstractNumId w:val="4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7C94F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813" w:right="464"/>
      <w:jc w:val="center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ind w:left="217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toc 1"/>
    <w:basedOn w:val="1"/>
    <w:next w:val="1"/>
    <w:qFormat/>
    <w:uiPriority w:val="1"/>
    <w:pPr>
      <w:spacing w:before="276"/>
      <w:ind w:left="937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8">
    <w:name w:val="toc 2"/>
    <w:basedOn w:val="1"/>
    <w:next w:val="1"/>
    <w:qFormat/>
    <w:uiPriority w:val="1"/>
    <w:pPr>
      <w:spacing w:before="268"/>
      <w:ind w:left="937" w:hanging="721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937" w:hanging="721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43"/>
    <customShpInfo spid="_x0000_s1079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80"/>
    <customShpInfo spid="_x0000_s109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2023-03-18T08:00:00Z</dcterms:created>
  <dc:creator>user</dc:creator>
  <cp:lastModifiedBy>drprinxe</cp:lastModifiedBy>
  <dcterms:modified xsi:type="dcterms:W3CDTF">2023-03-19T05:53:13Z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2023-03-18T00:00:00Z</vt:filetime>
  </property>
  <property fmtid="{D5CDD505-2E9C-101B-9397-08002B2CF9AE}" pid="3" name="KSOProductBuildVer">
    <vt:lpwstr>1033-11.2.0.11219</vt:lpwstr>
  </property>
  <property fmtid="{D5CDD505-2E9C-101B-9397-08002B2CF9AE}" pid="4" name="ICV">
    <vt:lpwstr>BD8C5C9A821D4CBD858F67AA56C4C9AC</vt:lpwstr>
  </property>
</Properties>
</file>