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30" w:right="273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TORTIOUS</w:t>
      </w:r>
      <w:r>
        <w:rPr>
          <w:spacing w:val="-1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234" w:right="27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3420" w:right="3458" w:hanging="3"/>
        <w:jc w:val="center"/>
      </w:pPr>
      <w:r>
        <w:rPr/>
        <w:t>Oyeleke Suraj BUKOYE</w:t>
      </w:r>
      <w:r>
        <w:rPr>
          <w:spacing w:val="1"/>
        </w:rPr>
        <w:t> </w:t>
      </w:r>
      <w:r>
        <w:rPr>
          <w:spacing w:val="-1"/>
        </w:rPr>
        <w:t>LLM/LAW/8123/2015-2016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234" w:right="273" w:firstLine="0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 IN PARTIAL FULFILLMENT FOR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 DEGREE (LL.M)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2990" w:right="3027" w:firstLine="0"/>
        <w:jc w:val="center"/>
      </w:pPr>
      <w:r>
        <w:rPr/>
        <w:t>DEPARTMENT OF PUBLIC LAW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2988" w:right="302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3855" w:right="3894" w:firstLine="0"/>
        <w:jc w:val="center"/>
      </w:pPr>
      <w:r>
        <w:rPr/>
        <w:t>FEBRUARY,</w:t>
      </w:r>
      <w:r>
        <w:rPr>
          <w:spacing w:val="-4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743" w:top="1360" w:bottom="940" w:left="1280" w:right="1240"/>
          <w:pgNumType w:start="1"/>
        </w:sectPr>
      </w:pPr>
    </w:p>
    <w:p>
      <w:pPr>
        <w:pStyle w:val="Heading1"/>
        <w:spacing w:before="76"/>
        <w:ind w:left="234" w:right="270" w:firstLine="0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 w:right="193"/>
        <w:jc w:val="both"/>
      </w:pPr>
      <w:r>
        <w:rPr/>
        <w:t>I, declare that the work in this dissertation entitled: </w:t>
      </w:r>
      <w:r>
        <w:rPr>
          <w:b/>
        </w:rPr>
        <w:t>“An Appraisal of the Tortious Liability of</w:t>
      </w:r>
      <w:r>
        <w:rPr>
          <w:b/>
          <w:spacing w:val="1"/>
        </w:rPr>
        <w:t> </w:t>
      </w:r>
      <w:r>
        <w:rPr>
          <w:b/>
        </w:rPr>
        <w:t>Trade Unions in Nigeria”</w:t>
      </w:r>
      <w:r>
        <w:rPr>
          <w:b/>
          <w:spacing w:val="1"/>
        </w:rPr>
        <w:t> </w:t>
      </w:r>
      <w:r>
        <w:rPr/>
        <w:t>has been</w:t>
      </w:r>
      <w:r>
        <w:rPr>
          <w:spacing w:val="60"/>
        </w:rPr>
        <w:t> </w:t>
      </w:r>
      <w:r>
        <w:rPr/>
        <w:t>carried out by me in the Department of Public Law,</w:t>
      </w:r>
      <w:r>
        <w:rPr>
          <w:spacing w:val="1"/>
        </w:rPr>
        <w:t> </w:t>
      </w:r>
      <w:r>
        <w:rPr/>
        <w:t>Ahmadu Bello University, Zaria. The information derived from other literatures have been duly</w:t>
      </w:r>
      <w:r>
        <w:rPr>
          <w:spacing w:val="1"/>
        </w:rPr>
        <w:t> </w:t>
      </w:r>
      <w:r>
        <w:rPr/>
        <w:t>acknowledged in the text and a list of references provided. No part of this dissertation has been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324267pt;width:90pt;height:.1pt;mso-position-horizontal-relative:page;mso-position-vertical-relative:paragraph;z-index:-15728640;mso-wrap-distance-left:0;mso-wrap-distance-right:0" coordorigin="1440,226" coordsize="1800,0" path="m1440,226l324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16.050003pt;margin-top:11.324267pt;width:108pt;height:.1pt;mso-position-horizontal-relative:page;mso-position-vertical-relative:paragraph;z-index:-15728128;mso-wrap-distance-left:0;mso-wrap-distance-right:0" coordorigin="4321,226" coordsize="2160,0" path="m4321,226l6481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24267pt;width:114pt;height:.1pt;mso-position-horizontal-relative:page;mso-position-vertical-relative:paragraph;z-index:-15727616;mso-wrap-distance-left:0;mso-wrap-distance-right:0" coordorigin="7921,226" coordsize="2280,0" path="m7921,226l1020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040" w:val="left" w:leader="none"/>
          <w:tab w:pos="6641" w:val="left" w:leader="none"/>
        </w:tabs>
        <w:spacing w:line="247" w:lineRule="exact" w:before="0"/>
        <w:ind w:left="160" w:firstLine="0"/>
        <w:jc w:val="left"/>
      </w:pPr>
      <w:r>
        <w:rPr/>
        <w:t>Name</w:t>
      </w:r>
      <w:r>
        <w:rPr>
          <w:spacing w:val="-2"/>
        </w:rPr>
        <w:t> </w:t>
      </w:r>
      <w:r>
        <w:rPr/>
        <w:t>of Student</w:t>
        <w:tab/>
        <w:t>Signature</w:t>
        <w:tab/>
        <w:t>Date</w:t>
      </w:r>
    </w:p>
    <w:p>
      <w:pPr>
        <w:spacing w:after="0" w:line="247" w:lineRule="exact"/>
        <w:jc w:val="left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2" w:right="273" w:firstLine="0"/>
        <w:jc w:val="center"/>
      </w:pPr>
      <w:bookmarkStart w:name="_TOC_250039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98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entitled:</w:t>
      </w:r>
      <w:r>
        <w:rPr>
          <w:spacing w:val="1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Tortious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</w:t>
      </w:r>
      <w:r>
        <w:rPr>
          <w:b/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OyelekeSuraj</w:t>
      </w:r>
      <w:r>
        <w:rPr>
          <w:spacing w:val="20"/>
          <w:sz w:val="24"/>
        </w:rPr>
        <w:t> </w:t>
      </w:r>
      <w:r>
        <w:rPr>
          <w:sz w:val="24"/>
        </w:rPr>
        <w:t>BUKOYE</w:t>
      </w:r>
      <w:r>
        <w:rPr>
          <w:spacing w:val="18"/>
          <w:sz w:val="24"/>
        </w:rPr>
        <w:t> </w:t>
      </w:r>
      <w:r>
        <w:rPr>
          <w:sz w:val="24"/>
        </w:rPr>
        <w:t>meets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regulations</w:t>
      </w:r>
      <w:r>
        <w:rPr>
          <w:spacing w:val="20"/>
          <w:sz w:val="24"/>
        </w:rPr>
        <w:t> </w:t>
      </w:r>
      <w:r>
        <w:rPr>
          <w:sz w:val="24"/>
        </w:rPr>
        <w:t>governing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award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Degree</w:t>
      </w:r>
      <w:r>
        <w:rPr>
          <w:spacing w:val="-58"/>
          <w:sz w:val="24"/>
        </w:rPr>
        <w:t> </w:t>
      </w:r>
      <w:r>
        <w:rPr>
          <w:sz w:val="24"/>
        </w:rPr>
        <w:t>of Master of Laws (LL.M) of the Ahmadu Bello University, and is approved for its 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literary</w:t>
      </w:r>
      <w:r>
        <w:rPr>
          <w:spacing w:val="-3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9.074463pt;width:156pt;height:.1pt;mso-position-horizontal-relative:page;mso-position-vertical-relative:paragraph;z-index:-15727104;mso-wrap-distance-left:0;mso-wrap-distance-right:0" coordorigin="1440,181" coordsize="3120,0" path="m1440,181l4560,18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9.074463pt;width:138pt;height:.1pt;mso-position-horizontal-relative:page;mso-position-vertical-relative:paragraph;z-index:-15726592;mso-wrap-distance-left:0;mso-wrap-distance-right:0" coordorigin="7201,181" coordsize="2760,0" path="m7201,181l9961,18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5" w:lineRule="exact" w:before="0"/>
        <w:ind w:left="1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J.A.M Audi</w:t>
        <w:tab/>
        <w:t>Date</w:t>
      </w:r>
    </w:p>
    <w:p>
      <w:pPr>
        <w:pStyle w:val="BodyText"/>
        <w:spacing w:line="274" w:lineRule="exac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324267pt;width:156pt;height:.1pt;mso-position-horizontal-relative:page;mso-position-vertical-relative:paragraph;z-index:-15726080;mso-wrap-distance-left:0;mso-wrap-distance-right:0" coordorigin="1440,226" coordsize="3120,0" path="m1440,226l456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24267pt;width:144pt;height:.1pt;mso-position-horizontal-relative:page;mso-position-vertical-relative:paragraph;z-index:-15725568;mso-wrap-distance-left:0;mso-wrap-distance-right:0" coordorigin="7201,226" coordsize="2880,0" path="m7201,226l1008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5" w:lineRule="exact" w:before="0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I.F.</w:t>
      </w:r>
      <w:r>
        <w:rPr>
          <w:spacing w:val="-1"/>
        </w:rPr>
        <w:t> </w:t>
      </w:r>
      <w:r>
        <w:rPr/>
        <w:t>Akande</w:t>
        <w:tab/>
        <w:t>Date</w:t>
      </w:r>
    </w:p>
    <w:p>
      <w:pPr>
        <w:pStyle w:val="BodyText"/>
        <w:spacing w:line="274" w:lineRule="exact"/>
        <w:ind w:left="1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383159pt;width:150pt;height:.1pt;mso-position-horizontal-relative:page;mso-position-vertical-relative:paragraph;z-index:-15725056;mso-wrap-distance-left:0;mso-wrap-distance-right:0" coordorigin="1440,228" coordsize="3000,0" path="m1440,228l4440,22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383159pt;width:144pt;height:.1pt;mso-position-horizontal-relative:page;mso-position-vertical-relative:paragraph;z-index:-15724544;mso-wrap-distance-left:0;mso-wrap-distance-right:0" coordorigin="7201,228" coordsize="2880,0" path="m7201,228l10081,22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4" w:lineRule="exact" w:before="0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line="274" w:lineRule="exact"/>
        <w:ind w:left="1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3.624072pt;width:144pt;height:.1pt;mso-position-horizontal-relative:page;mso-position-vertical-relative:paragraph;z-index:-15724032;mso-wrap-distance-left:0;mso-wrap-distance-right:0" coordorigin="1440,272" coordsize="2880,0" path="m1440,272l4320,27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624072pt;width:126pt;height:.1pt;mso-position-horizontal-relative:page;mso-position-vertical-relative:paragraph;z-index:-15723520;mso-wrap-distance-left:0;mso-wrap-distance-right:0" coordorigin="7201,272" coordsize="2520,0" path="m7201,272l9721,27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45" w:lineRule="exact" w:before="0"/>
        <w:ind w:left="1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S.Z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70" w:firstLine="0"/>
        <w:jc w:val="center"/>
      </w:pPr>
      <w:bookmarkStart w:name="_TOC_250038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07"/>
        <w:jc w:val="both"/>
      </w:pPr>
      <w:r>
        <w:rPr/>
        <w:t>I</w:t>
      </w:r>
      <w:r>
        <w:rPr>
          <w:spacing w:val="1"/>
        </w:rPr>
        <w:t> </w:t>
      </w:r>
      <w:r>
        <w:rPr/>
        <w:t>dedicate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AdetolaBukoye.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OyetundeBukoye,</w:t>
      </w:r>
      <w:r>
        <w:rPr>
          <w:spacing w:val="1"/>
        </w:rPr>
        <w:t> </w:t>
      </w:r>
      <w:r>
        <w:rPr/>
        <w:t>AyodeleBukoye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OkikiolaBukoye.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(Dr.)</w:t>
      </w:r>
      <w:r>
        <w:rPr>
          <w:spacing w:val="1"/>
        </w:rPr>
        <w:t> </w:t>
      </w:r>
      <w:r>
        <w:rPr/>
        <w:t>YunusOyewaleBukoye (Essa of Offa) and Mrs. Sariyu Vivian Bukoye. Finally to my caring</w:t>
      </w:r>
      <w:r>
        <w:rPr>
          <w:spacing w:val="1"/>
        </w:rPr>
        <w:t> </w:t>
      </w:r>
      <w:r>
        <w:rPr/>
        <w:t>brothers,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Akeem</w:t>
      </w:r>
      <w:r>
        <w:rPr>
          <w:spacing w:val="1"/>
        </w:rPr>
        <w:t> </w:t>
      </w:r>
      <w:r>
        <w:rPr/>
        <w:t>Bukoye,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(Dr.)</w:t>
      </w:r>
      <w:r>
        <w:rPr>
          <w:spacing w:val="1"/>
        </w:rPr>
        <w:t> </w:t>
      </w:r>
      <w:r>
        <w:rPr/>
        <w:t>Kareem</w:t>
      </w:r>
      <w:r>
        <w:rPr>
          <w:spacing w:val="1"/>
        </w:rPr>
        <w:t> </w:t>
      </w:r>
      <w:r>
        <w:rPr/>
        <w:t>Bukoye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</w:t>
      </w:r>
      <w:r>
        <w:rPr>
          <w:spacing w:val="6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TeslimBukoye and their</w:t>
      </w:r>
      <w:r>
        <w:rPr>
          <w:spacing w:val="1"/>
        </w:rPr>
        <w:t> </w:t>
      </w:r>
      <w:r>
        <w:rPr/>
        <w:t>wives.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72" w:firstLine="0"/>
        <w:jc w:val="center"/>
      </w:pPr>
      <w:bookmarkStart w:name="_TOC_250037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204" w:firstLine="719"/>
        <w:jc w:val="both"/>
      </w:pPr>
      <w:r>
        <w:rPr/>
        <w:t>A search</w:t>
      </w:r>
      <w:r>
        <w:rPr>
          <w:spacing w:val="1"/>
        </w:rPr>
        <w:t> </w:t>
      </w:r>
      <w:r>
        <w:rPr/>
        <w:t>for knowledge is not an</w:t>
      </w:r>
      <w:r>
        <w:rPr>
          <w:spacing w:val="1"/>
        </w:rPr>
        <w:t> </w:t>
      </w:r>
      <w:r>
        <w:rPr/>
        <w:t>easy task,</w:t>
      </w:r>
      <w:r>
        <w:rPr>
          <w:spacing w:val="1"/>
        </w:rPr>
        <w:t> </w:t>
      </w:r>
      <w:r>
        <w:rPr/>
        <w:t>especially when it</w:t>
      </w:r>
      <w:r>
        <w:rPr>
          <w:spacing w:val="1"/>
        </w:rPr>
        <w:t> </w:t>
      </w:r>
      <w:r>
        <w:rPr/>
        <w:t>comes to writing a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therefore inevitable</w:t>
      </w:r>
      <w:r>
        <w:rPr>
          <w:spacing w:val="1"/>
        </w:rPr>
        <w:t> </w:t>
      </w:r>
      <w:r>
        <w:rPr/>
        <w:t>for me</w:t>
      </w:r>
      <w:r>
        <w:rPr>
          <w:spacing w:val="1"/>
        </w:rPr>
        <w:t> </w:t>
      </w:r>
      <w:r>
        <w:rPr/>
        <w:t>to place on</w:t>
      </w:r>
      <w:r>
        <w:rPr>
          <w:spacing w:val="60"/>
        </w:rPr>
        <w:t> </w:t>
      </w:r>
      <w:r>
        <w:rPr/>
        <w:t>record my appreciation to all persons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facilitated this vital component of my</w:t>
      </w:r>
      <w:r>
        <w:rPr>
          <w:spacing w:val="-5"/>
        </w:rPr>
        <w:t> </w:t>
      </w:r>
      <w:r>
        <w:rPr/>
        <w:t>studies.</w:t>
      </w:r>
    </w:p>
    <w:p>
      <w:pPr>
        <w:pStyle w:val="BodyText"/>
        <w:spacing w:line="480" w:lineRule="auto"/>
        <w:ind w:left="160" w:right="200" w:firstLine="719"/>
        <w:jc w:val="both"/>
      </w:pPr>
      <w:r>
        <w:rPr/>
        <w:t>My greatest and eternal appreciation goes to Almighty God, the most gracious, through</w:t>
      </w:r>
      <w:r>
        <w:rPr>
          <w:spacing w:val="1"/>
        </w:rPr>
        <w:t> </w:t>
      </w:r>
      <w:r>
        <w:rPr/>
        <w:t>Whom righteous deeds are accomplished for keeping me alive and giving me the flair and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written this dissertation.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appropriately. They gave me the direction I needed which has culminated into this piece of</w:t>
      </w:r>
      <w:r>
        <w:rPr>
          <w:spacing w:val="1"/>
        </w:rPr>
        <w:t> </w:t>
      </w:r>
      <w:r>
        <w:rPr/>
        <w:t>intellectual work. I am forever indebted to my first supervisor, Prof. J.A.M Audi and my second</w:t>
      </w:r>
      <w:r>
        <w:rPr>
          <w:spacing w:val="1"/>
        </w:rPr>
        <w:t> </w:t>
      </w:r>
      <w:r>
        <w:rPr/>
        <w:t>supervisor,</w:t>
      </w:r>
      <w:r>
        <w:rPr>
          <w:spacing w:val="-1"/>
        </w:rPr>
        <w:t> </w:t>
      </w:r>
      <w:r>
        <w:rPr/>
        <w:t>Dr.</w:t>
      </w:r>
      <w:r>
        <w:rPr>
          <w:spacing w:val="2"/>
        </w:rPr>
        <w:t> </w:t>
      </w:r>
      <w:r>
        <w:rPr/>
        <w:t>I.F. Akande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line="480" w:lineRule="auto" w:before="1"/>
        <w:ind w:left="160" w:right="204" w:firstLine="719"/>
        <w:jc w:val="both"/>
      </w:pPr>
      <w:r>
        <w:rPr/>
        <w:t>The prayers of my mother, wives, children, siblings, friends and colleagues and the entire</w:t>
      </w:r>
      <w:r>
        <w:rPr>
          <w:spacing w:val="-57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family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sustained 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 deal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am eternally</w:t>
      </w:r>
      <w:r>
        <w:rPr>
          <w:spacing w:val="-5"/>
        </w:rPr>
        <w:t> </w:t>
      </w:r>
      <w:r>
        <w:rPr/>
        <w:t>indebted to them.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I appreciate the encouragement and input of Prof. Y.Y. Bambale, former Dean of Law,</w:t>
      </w:r>
      <w:r>
        <w:rPr>
          <w:spacing w:val="1"/>
        </w:rPr>
        <w:t> </w:t>
      </w:r>
      <w:r>
        <w:rPr/>
        <w:t>Ahmadu Bello University, Zaria, and Dr. A.I Bappahwho‘s honest and, frank guidance provided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needed tonic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in spite</w:t>
      </w:r>
      <w:r>
        <w:rPr>
          <w:spacing w:val="-1"/>
        </w:rPr>
        <w:t> </w:t>
      </w:r>
      <w:r>
        <w:rPr/>
        <w:t>of contending</w:t>
      </w:r>
      <w:r>
        <w:rPr>
          <w:spacing w:val="-4"/>
        </w:rPr>
        <w:t> </w:t>
      </w:r>
      <w:r>
        <w:rPr/>
        <w:t>engagements.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I also appreciate the encouragement and input of Dr. A.M Madaki Dean of Law, Ahmadu</w:t>
      </w:r>
      <w:r>
        <w:rPr>
          <w:spacing w:val="-57"/>
        </w:rPr>
        <w:t> </w:t>
      </w:r>
      <w:r>
        <w:rPr/>
        <w:t>Bello University, Zaria, My Mentor Prof.A.R.Agom, Dr. Apenega and all other lecturers Faculty</w:t>
      </w:r>
      <w:r>
        <w:rPr>
          <w:spacing w:val="1"/>
        </w:rPr>
        <w:t> </w:t>
      </w:r>
      <w:r>
        <w:rPr/>
        <w:t>of Law,Ahmadu Bello University, Zaria and finally to my External Supervisor, I am indeed very</w:t>
      </w:r>
      <w:r>
        <w:rPr>
          <w:spacing w:val="1"/>
        </w:rPr>
        <w:t> </w:t>
      </w:r>
      <w:r>
        <w:rPr/>
        <w:t>grateful.</w:t>
      </w:r>
    </w:p>
    <w:p>
      <w:pPr>
        <w:pStyle w:val="BodyText"/>
        <w:spacing w:before="1"/>
        <w:ind w:left="880"/>
        <w:jc w:val="both"/>
      </w:pPr>
      <w:r>
        <w:rPr/>
        <w:t>Finally,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am grateful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Barr.</w:t>
      </w:r>
      <w:r>
        <w:rPr>
          <w:spacing w:val="-1"/>
        </w:rPr>
        <w:t> </w:t>
      </w:r>
      <w:r>
        <w:rPr/>
        <w:t>Nasiru,</w:t>
      </w:r>
      <w:r>
        <w:rPr>
          <w:spacing w:val="3"/>
        </w:rPr>
        <w:t> </w:t>
      </w:r>
      <w:r>
        <w:rPr/>
        <w:t>Ishaq</w:t>
      </w:r>
      <w:r>
        <w:rPr>
          <w:spacing w:val="-3"/>
        </w:rPr>
        <w:t> </w:t>
      </w:r>
      <w:r>
        <w:rPr/>
        <w:t>and Nura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secretariat</w:t>
      </w:r>
      <w:r>
        <w:rPr>
          <w:spacing w:val="-2"/>
        </w:rPr>
        <w:t> </w:t>
      </w:r>
      <w:r>
        <w:rPr/>
        <w:t>support.</w:t>
      </w:r>
    </w:p>
    <w:p>
      <w:pPr>
        <w:spacing w:after="0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69" w:firstLine="0"/>
        <w:jc w:val="center"/>
      </w:pPr>
      <w:bookmarkStart w:name="_TOC_250036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CASES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1010"/>
        <w:gridCol w:w="320"/>
      </w:tblGrid>
      <w:tr>
        <w:trPr>
          <w:trHeight w:val="408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AdediranvsInterland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 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spacing w:line="26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Afribank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(Nig.)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vsKunleOsisanya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642)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598</w:t>
              <w:tab/>
              <w:t>-</w:t>
              <w:tab/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2" w:hRule="atLeast"/>
        </w:trPr>
        <w:tc>
          <w:tcPr>
            <w:tcW w:w="86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Amalgamated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Carpenters, Cabinet Makers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Joiners vs</w:t>
            </w:r>
          </w:p>
        </w:tc>
        <w:tc>
          <w:tcPr>
            <w:tcW w:w="3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Braithwaite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(1922)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440,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455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8211" w:val="right" w:leader="none"/>
              </w:tabs>
              <w:rPr>
                <w:sz w:val="24"/>
              </w:rPr>
            </w:pPr>
            <w:r>
              <w:rPr>
                <w:sz w:val="24"/>
              </w:rPr>
              <w:t>Annamumhodovs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Oilfield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945-</w:t>
              <w:tab/>
              <w:t>-</w:t>
              <w:tab/>
              <w:t>-</w:t>
              <w:tab/>
              <w:t>-</w:t>
              <w:tab/>
              <w:t>69</w:t>
            </w:r>
          </w:p>
        </w:tc>
        <w:tc>
          <w:tcPr>
            <w:tcW w:w="3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66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Aupvtrevs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FCDA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Unreported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NIC/17/2006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23‘‗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Bakarevs 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641</w:t>
              <w:tab/>
              <w:t>-</w:t>
              <w:tab/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960" w:hRule="atLeast"/>
        </w:trPr>
        <w:tc>
          <w:tcPr>
            <w:tcW w:w="8661" w:type="dxa"/>
            <w:gridSpan w:val="2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Bansorvs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Musicians‘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(1956)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104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Basorunvs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Unreported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LQ/105/71,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95" w:hRule="atLeast"/>
        </w:trPr>
        <w:tc>
          <w:tcPr>
            <w:tcW w:w="7651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sz w:val="24"/>
              </w:rPr>
              <w:t>BIR.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vsHillingdon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L.B.C. Lxp.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Rovco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(1974).-</w:t>
              <w:tab/>
              <w:t>-</w:t>
              <w:tab/>
              <w:t>-</w:t>
              <w:tab/>
              <w:t>-</w:t>
            </w:r>
          </w:p>
        </w:tc>
        <w:tc>
          <w:tcPr>
            <w:tcW w:w="10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Blackallvs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Ireland</w:t>
            </w:r>
          </w:p>
        </w:tc>
        <w:tc>
          <w:tcPr>
            <w:tcW w:w="10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sz w:val="24"/>
              </w:rPr>
              <w:t>Bonsorvs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Musicians (1956)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 104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45, 46,</w:t>
            </w:r>
          </w:p>
        </w:tc>
        <w:tc>
          <w:tcPr>
            <w:tcW w:w="320" w:type="dxa"/>
          </w:tcPr>
          <w:p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08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BrimelowvsCasson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(1924)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302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160"/>
      </w:pPr>
      <w:r>
        <w:rPr>
          <w:spacing w:val="11"/>
        </w:rPr>
        <w:t>Chamberlains</w:t>
      </w:r>
      <w:r>
        <w:rPr>
          <w:spacing w:val="29"/>
        </w:rPr>
        <w:t> </w:t>
      </w:r>
      <w:r>
        <w:rPr>
          <w:spacing w:val="10"/>
        </w:rPr>
        <w:t>Wharf</w:t>
      </w:r>
      <w:r>
        <w:rPr>
          <w:spacing w:val="31"/>
        </w:rPr>
        <w:t> </w:t>
      </w:r>
      <w:r>
        <w:rPr/>
        <w:t>Ltd</w:t>
      </w:r>
      <w:r>
        <w:rPr>
          <w:spacing w:val="29"/>
        </w:rPr>
        <w:t> </w:t>
      </w:r>
      <w:r>
        <w:rPr/>
        <w:t>vs</w:t>
      </w:r>
      <w:r>
        <w:rPr>
          <w:spacing w:val="30"/>
        </w:rPr>
        <w:t> </w:t>
      </w:r>
      <w:r>
        <w:rPr>
          <w:spacing w:val="10"/>
        </w:rPr>
        <w:t>Smith</w:t>
      </w:r>
      <w:r>
        <w:rPr>
          <w:spacing w:val="38"/>
        </w:rPr>
        <w:t> </w:t>
      </w:r>
      <w:r>
        <w:rPr/>
        <w:t>(1886)17</w:t>
      </w:r>
      <w:r>
        <w:rPr>
          <w:spacing w:val="4"/>
        </w:rPr>
        <w:t> </w:t>
      </w:r>
      <w:r>
        <w:rPr/>
        <w:t>Q.B.</w:t>
      </w:r>
      <w:r>
        <w:rPr>
          <w:spacing w:val="2"/>
        </w:rPr>
        <w:t> </w:t>
      </w:r>
      <w:r>
        <w:rPr/>
        <w:t>154</w:t>
      </w:r>
      <w:r>
        <w:rPr>
          <w:spacing w:val="3"/>
        </w:rPr>
        <w:t> </w:t>
      </w:r>
      <w:r>
        <w:rPr/>
        <w:t>63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76"/>
        <w:ind w:left="160"/>
      </w:pPr>
      <w:r>
        <w:rPr/>
        <w:t>Collymorevs</w:t>
      </w:r>
      <w:r>
        <w:rPr>
          <w:spacing w:val="-1"/>
        </w:rPr>
        <w:t> </w:t>
      </w:r>
      <w:r>
        <w:rPr/>
        <w:t>Attorney</w:t>
      </w:r>
      <w:r>
        <w:rPr>
          <w:spacing w:val="-6"/>
        </w:rPr>
        <w:t> </w:t>
      </w:r>
      <w:r>
        <w:rPr/>
        <w:t>General [1970] AC 538</w:t>
        <w:tab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BodyText"/>
        <w:tabs>
          <w:tab w:pos="8081" w:val="left" w:leader="none"/>
          <w:tab w:pos="8801" w:val="left" w:leader="none"/>
        </w:tabs>
        <w:spacing w:line="480" w:lineRule="auto" w:before="276"/>
        <w:ind w:left="160" w:right="317"/>
      </w:pPr>
      <w:r>
        <w:rPr/>
        <w:t>Cottesvs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Seamen</w:t>
      </w:r>
      <w:r>
        <w:rPr>
          <w:spacing w:val="-1"/>
        </w:rPr>
        <w:t> </w:t>
      </w:r>
      <w:r>
        <w:rPr/>
        <w:t>(1929)</w:t>
      </w:r>
      <w:r>
        <w:rPr>
          <w:spacing w:val="-1"/>
        </w:rPr>
        <w:t> </w:t>
      </w:r>
      <w:r>
        <w:rPr/>
        <w:t>2 Ch.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107-8</w:t>
      </w:r>
      <w:r>
        <w:rPr>
          <w:spacing w:val="-1"/>
        </w:rPr>
        <w:t> </w:t>
      </w:r>
      <w:r>
        <w:rPr/>
        <w:t>Per Lawrence Ltd</w:t>
        <w:tab/>
        <w:t>-</w:t>
        <w:tab/>
        <w:t>65,</w:t>
      </w:r>
      <w:r>
        <w:rPr>
          <w:spacing w:val="-13"/>
        </w:rPr>
        <w:t> </w:t>
      </w:r>
      <w:r>
        <w:rPr/>
        <w:t>66</w:t>
      </w:r>
      <w:r>
        <w:rPr>
          <w:spacing w:val="-57"/>
        </w:rPr>
        <w:t> </w:t>
      </w:r>
      <w:r>
        <w:rPr/>
        <w:t>Crofter</w:t>
      </w:r>
      <w:r>
        <w:rPr>
          <w:spacing w:val="-3"/>
        </w:rPr>
        <w:t> </w:t>
      </w:r>
      <w:r>
        <w:rPr/>
        <w:t>Hand Woven Harms Tweed Co.</w:t>
      </w:r>
      <w:r>
        <w:rPr>
          <w:spacing w:val="1"/>
        </w:rPr>
        <w:t> </w:t>
      </w:r>
      <w:r>
        <w:rPr/>
        <w:t>Ltd vsVeitch (1942)</w:t>
      </w:r>
      <w:r>
        <w:rPr>
          <w:spacing w:val="-1"/>
        </w:rPr>
        <w:t> </w:t>
      </w:r>
      <w:r>
        <w:rPr/>
        <w:t>A.C. 435;</w:t>
      </w: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ind w:left="160"/>
      </w:pPr>
      <w:r>
        <w:rPr/>
        <w:t>(1935)</w:t>
      </w:r>
      <w:r>
        <w:rPr>
          <w:spacing w:val="-1"/>
        </w:rPr>
        <w:t> </w:t>
      </w:r>
      <w:r>
        <w:rPr/>
        <w:t>1 All</w:t>
      </w:r>
      <w:r>
        <w:rPr>
          <w:spacing w:val="-1"/>
        </w:rPr>
        <w:t> </w:t>
      </w:r>
      <w:r>
        <w:rPr/>
        <w:t>E.R. 142;45</w:t>
      </w:r>
      <w:r>
        <w:rPr>
          <w:spacing w:val="-1"/>
        </w:rPr>
        <w:t> </w:t>
      </w:r>
      <w:r>
        <w:rPr/>
        <w:t>Digest (Repl)</w:t>
      </w:r>
      <w:r>
        <w:rPr>
          <w:spacing w:val="-1"/>
        </w:rPr>
        <w:t> </w:t>
      </w:r>
      <w:r>
        <w:rPr/>
        <w:t>535, 1175.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BodyText"/>
        <w:spacing w:before="277"/>
        <w:ind w:left="160"/>
      </w:pPr>
      <w:r>
        <w:rPr/>
        <w:t>Dawkins</w:t>
      </w:r>
      <w:r>
        <w:rPr>
          <w:spacing w:val="15"/>
        </w:rPr>
        <w:t> </w:t>
      </w:r>
      <w:r>
        <w:rPr/>
        <w:t>vsAntrobus(1881)</w:t>
      </w:r>
      <w:r>
        <w:rPr>
          <w:spacing w:val="6"/>
        </w:rPr>
        <w:t> </w:t>
      </w:r>
      <w:r>
        <w:rPr/>
        <w:t>17</w:t>
      </w:r>
      <w:r>
        <w:rPr>
          <w:spacing w:val="6"/>
        </w:rPr>
        <w:t> </w:t>
      </w:r>
      <w:r>
        <w:rPr/>
        <w:t>Ch</w:t>
      </w:r>
      <w:r>
        <w:rPr>
          <w:spacing w:val="7"/>
        </w:rPr>
        <w:t> </w:t>
      </w:r>
      <w:r>
        <w:rPr/>
        <w:t>D</w:t>
      </w:r>
      <w:r>
        <w:rPr>
          <w:spacing w:val="5"/>
        </w:rPr>
        <w:t> </w:t>
      </w:r>
      <w:r>
        <w:rPr/>
        <w:t>615,</w:t>
      </w:r>
      <w:r>
        <w:rPr>
          <w:spacing w:val="6"/>
        </w:rPr>
        <w:t> </w:t>
      </w:r>
      <w:r>
        <w:rPr/>
        <w:t>[1881–85]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ER</w:t>
      </w:r>
      <w:r>
        <w:rPr>
          <w:spacing w:val="6"/>
        </w:rPr>
        <w:t> </w:t>
      </w:r>
      <w:r>
        <w:rPr/>
        <w:t>Rep</w:t>
      </w:r>
      <w:r>
        <w:rPr>
          <w:spacing w:val="7"/>
        </w:rPr>
        <w:t> </w:t>
      </w:r>
      <w:r>
        <w:rPr/>
        <w:t>126,</w:t>
      </w:r>
      <w:r>
        <w:rPr>
          <w:spacing w:val="5"/>
        </w:rPr>
        <w:t> </w:t>
      </w:r>
      <w:r>
        <w:rPr/>
        <w:t>44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LT</w:t>
      </w:r>
      <w:r>
        <w:rPr>
          <w:spacing w:val="-1"/>
        </w:rPr>
        <w:t> </w:t>
      </w:r>
      <w:r>
        <w:rPr/>
        <w:t>557, 8</w:t>
      </w:r>
      <w:r>
        <w:rPr>
          <w:spacing w:val="-1"/>
        </w:rPr>
        <w:t> </w:t>
      </w:r>
      <w:r>
        <w:rPr/>
        <w:t>Digest (Repl)</w:t>
      </w:r>
      <w:r>
        <w:rPr>
          <w:spacing w:val="1"/>
        </w:rPr>
        <w:t> </w:t>
      </w:r>
      <w:r>
        <w:rPr/>
        <w:t>652,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21, 68</w:t>
      </w:r>
    </w:p>
    <w:p>
      <w:pPr>
        <w:pStyle w:val="BodyText"/>
        <w:tabs>
          <w:tab w:pos="7361" w:val="left" w:leader="none"/>
          <w:tab w:pos="8321" w:val="right" w:leader="none"/>
        </w:tabs>
        <w:spacing w:before="276"/>
        <w:ind w:left="160"/>
      </w:pPr>
      <w:r>
        <w:rPr/>
        <w:t>DreenvsAmdstada</w:t>
      </w:r>
      <w:r>
        <w:rPr>
          <w:spacing w:val="-2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Union (1970)</w:t>
      </w:r>
      <w:r>
        <w:rPr>
          <w:spacing w:val="-1"/>
        </w:rPr>
        <w:t> </w:t>
      </w:r>
      <w:r>
        <w:rPr/>
        <w:t>242</w:t>
      </w:r>
      <w:r>
        <w:rPr>
          <w:spacing w:val="1"/>
        </w:rPr>
        <w:t> </w:t>
      </w:r>
      <w:r>
        <w:rPr/>
        <w:t>AL</w:t>
      </w:r>
      <w:r>
        <w:rPr>
          <w:spacing w:val="-6"/>
        </w:rPr>
        <w:t> </w:t>
      </w:r>
      <w:r>
        <w:rPr/>
        <w:t>ER</w:t>
      </w:r>
      <w:r>
        <w:rPr>
          <w:spacing w:val="-1"/>
        </w:rPr>
        <w:t> </w:t>
      </w:r>
      <w:r>
        <w:rPr/>
        <w:t>190-182</w:t>
      </w:r>
      <w:r>
        <w:rPr>
          <w:spacing w:val="28"/>
        </w:rPr>
        <w:t> </w:t>
      </w:r>
      <w:r>
        <w:rPr/>
        <w:t>-</w:t>
        <w:tab/>
        <w:t>-</w:t>
        <w:tab/>
        <w:t>68</w:t>
      </w:r>
    </w:p>
    <w:p>
      <w:pPr>
        <w:spacing w:after="0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72"/>
        <w:ind w:left="160"/>
      </w:pPr>
      <w:r>
        <w:rPr/>
        <w:t>Duke</w:t>
      </w:r>
      <w:r>
        <w:rPr>
          <w:spacing w:val="5"/>
        </w:rPr>
        <w:t> </w:t>
      </w:r>
      <w:r>
        <w:rPr/>
        <w:t>vsLittleboy(1987)</w:t>
      </w:r>
      <w:r>
        <w:rPr>
          <w:spacing w:val="3"/>
        </w:rPr>
        <w:t> </w:t>
      </w:r>
      <w:r>
        <w:rPr/>
        <w:t>Ch</w:t>
      </w:r>
      <w:r>
        <w:rPr>
          <w:spacing w:val="2"/>
        </w:rPr>
        <w:t> </w:t>
      </w:r>
      <w:r>
        <w:rPr/>
        <w:t>264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285-286</w:t>
      </w:r>
      <w:r>
        <w:rPr>
          <w:spacing w:val="6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BodyText"/>
      </w:pP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EdetEkpoUdokijaivsEdetIsich</w:t>
      </w:r>
      <w:r>
        <w:rPr>
          <w:spacing w:val="-1"/>
        </w:rPr>
        <w:t> </w:t>
      </w:r>
      <w:r>
        <w:rPr/>
        <w:t>(1974)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UILR</w:t>
      </w:r>
      <w:r>
        <w:rPr>
          <w:spacing w:val="-2"/>
        </w:rPr>
        <w:t> </w:t>
      </w:r>
      <w:r>
        <w:rPr/>
        <w:t>186</w:t>
        <w:tab/>
        <w:t>-</w:t>
        <w:tab/>
        <w:t>-</w:t>
        <w:tab/>
        <w:t>-</w:t>
        <w:tab/>
        <w:t>-</w:t>
        <w:tab/>
        <w:t>64</w:t>
      </w:r>
    </w:p>
    <w:p>
      <w:pPr>
        <w:pStyle w:val="BodyText"/>
      </w:pPr>
    </w:p>
    <w:p>
      <w:pPr>
        <w:pStyle w:val="BodyText"/>
        <w:tabs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Edokpolo&amp;</w:t>
      </w:r>
      <w:r>
        <w:rPr>
          <w:spacing w:val="-3"/>
        </w:rPr>
        <w:t> </w:t>
      </w:r>
      <w:r>
        <w:rPr/>
        <w:t>Co.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vs Sum</w:t>
      </w:r>
      <w:r>
        <w:rPr>
          <w:spacing w:val="-1"/>
        </w:rPr>
        <w:t> </w:t>
      </w:r>
      <w:r>
        <w:rPr/>
        <w:t>Edo</w:t>
      </w:r>
      <w:r>
        <w:rPr>
          <w:spacing w:val="-1"/>
        </w:rPr>
        <w:t> </w:t>
      </w:r>
      <w:r>
        <w:rPr/>
        <w:t>wire</w:t>
      </w:r>
      <w:r>
        <w:rPr>
          <w:spacing w:val="-2"/>
        </w:rPr>
        <w:t> </w:t>
      </w:r>
      <w:r>
        <w:rPr/>
        <w:t>industries Ltd</w:t>
      </w:r>
      <w:r>
        <w:rPr>
          <w:spacing w:val="-1"/>
        </w:rPr>
        <w:t> </w:t>
      </w:r>
      <w:r>
        <w:rPr/>
        <w:t>(1984) LSCC</w:t>
      </w:r>
      <w:r>
        <w:rPr>
          <w:spacing w:val="-1"/>
        </w:rPr>
        <w:t> </w:t>
      </w:r>
      <w:r>
        <w:rPr/>
        <w:t>553</w:t>
        <w:tab/>
        <w:t>-</w:t>
        <w:tab/>
        <w:t>-</w:t>
        <w:tab/>
        <w:t>67</w:t>
      </w:r>
    </w:p>
    <w:p>
      <w:pPr>
        <w:pStyle w:val="BodyText"/>
      </w:pP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Edwards</w:t>
      </w:r>
      <w:r>
        <w:rPr>
          <w:spacing w:val="-1"/>
        </w:rPr>
        <w:t> </w:t>
      </w:r>
      <w:r>
        <w:rPr/>
        <w:t>vsHallwell (1950)</w:t>
      </w:r>
      <w:r>
        <w:rPr>
          <w:spacing w:val="-2"/>
        </w:rPr>
        <w:t> </w:t>
      </w:r>
      <w:r>
        <w:rPr/>
        <w:t>2 All</w:t>
      </w:r>
      <w:r>
        <w:rPr>
          <w:spacing w:val="-1"/>
        </w:rPr>
        <w:t> </w:t>
      </w:r>
      <w:r>
        <w:rPr/>
        <w:t>ER 1064,</w:t>
      </w:r>
      <w:r>
        <w:rPr>
          <w:spacing w:val="-1"/>
        </w:rPr>
        <w:t> </w:t>
      </w:r>
      <w:r>
        <w:rPr/>
        <w:t>1066</w:t>
        <w:tab/>
        <w:t>-</w:t>
        <w:tab/>
        <w:t>-</w:t>
        <w:tab/>
        <w:t>-</w:t>
        <w:tab/>
        <w:t>-</w:t>
        <w:tab/>
        <w:t>-</w:t>
        <w:tab/>
        <w:t>66</w:t>
      </w:r>
    </w:p>
    <w:p>
      <w:pPr>
        <w:pStyle w:val="BodyText"/>
      </w:pP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ElufioyevsHalitu</w:t>
      </w:r>
      <w:r>
        <w:rPr>
          <w:spacing w:val="-2"/>
        </w:rPr>
        <w:t> </w:t>
      </w:r>
      <w:r>
        <w:rPr/>
        <w:t>(1993) 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570</w:t>
        <w:tab/>
        <w:t>-</w:t>
        <w:tab/>
        <w:t>-</w:t>
        <w:tab/>
        <w:t>-</w:t>
        <w:tab/>
        <w:t>-</w:t>
        <w:tab/>
        <w:t>-</w:t>
        <w:tab/>
        <w:t>-</w:t>
        <w:tab/>
        <w:t>67</w:t>
      </w:r>
    </w:p>
    <w:p>
      <w:pPr>
        <w:pStyle w:val="BodyText"/>
      </w:pPr>
    </w:p>
    <w:p>
      <w:pPr>
        <w:pStyle w:val="BodyText"/>
        <w:tabs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Emerald</w:t>
      </w:r>
      <w:r>
        <w:rPr>
          <w:spacing w:val="-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vsLowthian (1966) I</w:t>
      </w:r>
      <w:r>
        <w:rPr>
          <w:spacing w:val="-5"/>
        </w:rPr>
        <w:t> </w:t>
      </w:r>
      <w:r>
        <w:rPr/>
        <w:t>All</w:t>
      </w:r>
      <w:r>
        <w:rPr>
          <w:spacing w:val="-1"/>
        </w:rPr>
        <w:t> </w:t>
      </w:r>
      <w:r>
        <w:rPr/>
        <w:t>E.R.</w:t>
      </w:r>
      <w:r>
        <w:rPr>
          <w:spacing w:val="-1"/>
        </w:rPr>
        <w:t> </w:t>
      </w:r>
      <w:r>
        <w:rPr/>
        <w:t>1013</w:t>
      </w:r>
      <w:r>
        <w:rPr>
          <w:spacing w:val="-1"/>
        </w:rPr>
        <w:t> </w:t>
      </w:r>
      <w:r>
        <w:rPr/>
        <w:t>at 1017</w:t>
        <w:tab/>
        <w:t>-</w:t>
        <w:tab/>
        <w:t>-</w:t>
        <w:tab/>
        <w:t>75</w:t>
      </w:r>
    </w:p>
    <w:p>
      <w:pPr>
        <w:pStyle w:val="BodyText"/>
      </w:pPr>
    </w:p>
    <w:p>
      <w:pPr>
        <w:pStyle w:val="BodyText"/>
        <w:tabs>
          <w:tab w:pos="8081" w:val="left" w:leader="none"/>
          <w:tab w:pos="8801" w:val="left" w:leader="none"/>
        </w:tabs>
        <w:ind w:left="160"/>
      </w:pPr>
      <w:r>
        <w:rPr/>
        <w:t>Esimance</w:t>
      </w:r>
      <w:r>
        <w:rPr>
          <w:spacing w:val="-3"/>
        </w:rPr>
        <w:t> </w:t>
      </w:r>
      <w:r>
        <w:rPr/>
        <w:t>(Kilmer House) Ltd.</w:t>
      </w:r>
      <w:r>
        <w:rPr>
          <w:spacing w:val="1"/>
        </w:rPr>
        <w:t> </w:t>
      </w:r>
      <w:r>
        <w:rPr/>
        <w:t>vs</w:t>
      </w:r>
      <w:r>
        <w:rPr>
          <w:spacing w:val="-1"/>
        </w:rPr>
        <w:t> </w:t>
      </w:r>
      <w:r>
        <w:rPr/>
        <w:t>Greater London Council</w:t>
      </w:r>
      <w:r>
        <w:rPr>
          <w:spacing w:val="-1"/>
        </w:rPr>
        <w:t> </w:t>
      </w:r>
      <w:r>
        <w:rPr/>
        <w:t>(1982)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ER</w:t>
      </w:r>
      <w:r>
        <w:rPr>
          <w:spacing w:val="-1"/>
        </w:rPr>
        <w:t> </w:t>
      </w:r>
      <w:r>
        <w:rPr/>
        <w:t>437</w:t>
        <w:tab/>
        <w:t>-</w:t>
        <w:tab/>
        <w:t>66</w:t>
      </w:r>
    </w:p>
    <w:p>
      <w:pPr>
        <w:pStyle w:val="BodyText"/>
        <w:spacing w:before="1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1"/>
        <w:gridCol w:w="809"/>
        <w:gridCol w:w="631"/>
        <w:gridCol w:w="720"/>
        <w:gridCol w:w="971"/>
        <w:gridCol w:w="718"/>
      </w:tblGrid>
      <w:tr>
        <w:trPr>
          <w:trHeight w:val="265" w:hRule="atLeast"/>
        </w:trPr>
        <w:tc>
          <w:tcPr>
            <w:tcW w:w="5491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Newspapers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vsMcshane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(1980)1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C.R.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46" w:lineRule="exact" w:before="0"/>
              <w:ind w:left="0" w:right="8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 w:before="0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line="246" w:lineRule="exact" w:before="0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spacing w:line="246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42, 78</w:t>
            </w:r>
          </w:p>
        </w:tc>
      </w:tr>
      <w:tr>
        <w:trPr>
          <w:trHeight w:val="552" w:hRule="atLeast"/>
        </w:trPr>
        <w:tc>
          <w:tcPr>
            <w:tcW w:w="630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Faramusvs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Film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Artistes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(1963)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K.B.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527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(549)</w:t>
            </w:r>
          </w:p>
        </w:tc>
        <w:tc>
          <w:tcPr>
            <w:tcW w:w="63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95" w:hRule="atLeast"/>
        </w:trPr>
        <w:tc>
          <w:tcPr>
            <w:tcW w:w="8622" w:type="dxa"/>
            <w:gridSpan w:val="5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Adams Oshiomhole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NLLR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339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355</w:t>
            </w:r>
          </w:p>
        </w:tc>
        <w:tc>
          <w:tcPr>
            <w:tcW w:w="7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Foss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vsHarbottle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(1843)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461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65, 66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Gazneyvs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Bristol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Provident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(1946)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K.B.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81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vsGreeco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Engineering</w:t>
            </w:r>
          </w:p>
        </w:tc>
        <w:tc>
          <w:tcPr>
            <w:tcW w:w="7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Associates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 71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HubbordvsPitt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(1975)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l.C.R.308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MorellevsWakeling(1955)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724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Lane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vsUormey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(1891)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 83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Larkin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Belfast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(1908)1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214.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Majekodunmivs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Matter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Moses Amado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Taylor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A.C .347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8211" w:val="right" w:leader="none"/>
              </w:tabs>
              <w:rPr>
                <w:sz w:val="24"/>
              </w:rPr>
            </w:pPr>
            <w:r>
              <w:rPr>
                <w:sz w:val="24"/>
              </w:rPr>
              <w:t>MbenevsOfilisupra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p>
        </w:tc>
        <w:tc>
          <w:tcPr>
            <w:tcW w:w="7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622" w:type="dxa"/>
            <w:gridSpan w:val="5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Morakinyovs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Ibadan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(1964)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222.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8" w:hRule="atLeast"/>
        </w:trPr>
        <w:tc>
          <w:tcPr>
            <w:tcW w:w="8622" w:type="dxa"/>
            <w:gridSpan w:val="5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Engineering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Construction,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71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43" w:top="1360" w:bottom="940" w:left="1280" w:right="124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8"/>
        <w:gridCol w:w="884"/>
      </w:tblGrid>
      <w:tr>
        <w:trPr>
          <w:trHeight w:val="409" w:hRule="atLeast"/>
        </w:trPr>
        <w:tc>
          <w:tcPr>
            <w:tcW w:w="845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vsBetenBau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Unreported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NIC/S/2002.</w:t>
            </w:r>
          </w:p>
        </w:tc>
        <w:tc>
          <w:tcPr>
            <w:tcW w:w="884" w:type="dxa"/>
          </w:tcPr>
          <w:p>
            <w:pPr>
              <w:pStyle w:val="TableParagraph"/>
              <w:spacing w:line="266" w:lineRule="exact" w:before="0"/>
              <w:ind w:left="233"/>
              <w:rPr>
                <w:sz w:val="24"/>
              </w:rPr>
            </w:pPr>
            <w:r>
              <w:rPr>
                <w:sz w:val="24"/>
              </w:rPr>
              <w:t>-95</w:t>
            </w: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 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NNPC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1" w:hRule="atLeast"/>
        </w:trPr>
        <w:tc>
          <w:tcPr>
            <w:tcW w:w="8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Pharmacists,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Professions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vsObafemiAwolowo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45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Complex 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Board,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vsEssien,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Nurses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961" w:hRule="atLeast"/>
        </w:trPr>
        <w:tc>
          <w:tcPr>
            <w:tcW w:w="845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(1981)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-12 SC 1,11&amp;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12. 19,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Draughtsmenvs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Architect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95" w:hRule="atLeast"/>
        </w:trPr>
        <w:tc>
          <w:tcPr>
            <w:tcW w:w="845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1974(!)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108.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8458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vsEssien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306, 315.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Stevedores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Dockworkers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vsOpara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Unreported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P/1I1/1963),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P.HCIT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</w:tc>
        <w:tc>
          <w:tcPr>
            <w:tcW w:w="88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(1974)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NMLR 108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20, 21</w:t>
            </w:r>
          </w:p>
        </w:tc>
      </w:tr>
      <w:tr>
        <w:trPr>
          <w:trHeight w:val="551" w:hRule="atLeast"/>
        </w:trPr>
        <w:tc>
          <w:tcPr>
            <w:tcW w:w="845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Noreyvs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845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NwanjaguvsBaico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NWLR(Pt.687)35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8458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Obeyavs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G.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60)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325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08" w:hRule="atLeast"/>
        </w:trPr>
        <w:tc>
          <w:tcPr>
            <w:tcW w:w="8458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Kotoyevs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CBN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98.419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84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7361" w:val="left" w:leader="none"/>
          <w:tab w:pos="8081" w:val="left" w:leader="none"/>
          <w:tab w:pos="8801" w:val="left" w:leader="none"/>
        </w:tabs>
        <w:spacing w:line="480" w:lineRule="auto" w:before="90"/>
        <w:ind w:left="160" w:right="677"/>
      </w:pPr>
      <w:r>
        <w:rPr/>
        <w:t>Ojo and 4 Ors (trading under the name and style of Ibadan Cornmillers‘ Association) vs</w:t>
      </w:r>
      <w:r>
        <w:rPr>
          <w:spacing w:val="1"/>
        </w:rPr>
        <w:t> </w:t>
      </w:r>
      <w:r>
        <w:rPr/>
        <w:t>Registrar of Trade Unions and 4 Ors (being officers of the Ibadan and District Cornmillers‘</w:t>
      </w:r>
      <w:r>
        <w:rPr>
          <w:spacing w:val="1"/>
        </w:rPr>
        <w:t> </w:t>
      </w:r>
      <w:r>
        <w:rPr/>
        <w:t>Association)</w:t>
      </w:r>
      <w:r>
        <w:rPr>
          <w:spacing w:val="-2"/>
        </w:rPr>
        <w:t> </w:t>
      </w:r>
      <w:r>
        <w:rPr/>
        <w:t>Unreported 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LD/521/68</w:t>
      </w:r>
      <w:r>
        <w:rPr>
          <w:spacing w:val="-2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  <w:tab/>
        <w:t>-</w:t>
        <w:tab/>
        <w:t>-</w:t>
        <w:tab/>
      </w:r>
      <w:r>
        <w:rPr>
          <w:spacing w:val="-3"/>
        </w:rPr>
        <w:t>14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"/>
        <w:ind w:left="160"/>
      </w:pPr>
      <w:r>
        <w:rPr/>
        <w:t>OkongwuvsAnunobi</w:t>
      </w:r>
      <w:r>
        <w:rPr>
          <w:spacing w:val="-2"/>
        </w:rPr>
        <w:t> </w:t>
      </w:r>
      <w:r>
        <w:rPr/>
        <w:t>(1966) LLR</w:t>
      </w:r>
      <w:r>
        <w:rPr>
          <w:spacing w:val="-1"/>
        </w:rPr>
        <w:t> </w:t>
      </w:r>
      <w:r>
        <w:rPr/>
        <w:t>49</w:t>
      </w:r>
      <w:r>
        <w:rPr>
          <w:spacing w:val="2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BodyText"/>
        <w:spacing w:before="276"/>
        <w:ind w:left="160"/>
      </w:pPr>
      <w:r>
        <w:rPr/>
        <w:t>Osborne</w:t>
      </w:r>
      <w:r>
        <w:rPr>
          <w:spacing w:val="-7"/>
        </w:rPr>
        <w:t> </w:t>
      </w:r>
      <w:r>
        <w:rPr/>
        <w:t>vs</w:t>
      </w:r>
      <w:r>
        <w:rPr>
          <w:spacing w:val="-5"/>
        </w:rPr>
        <w:t> </w:t>
      </w:r>
      <w:r>
        <w:rPr/>
        <w:t>Amalgamated</w:t>
      </w:r>
      <w:r>
        <w:rPr>
          <w:spacing w:val="-5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of</w:t>
      </w:r>
      <w:r>
        <w:rPr>
          <w:spacing w:val="-2"/>
        </w:rPr>
        <w:t> </w:t>
      </w:r>
      <w:r>
        <w:rPr/>
        <w:t>Railway</w:t>
      </w:r>
      <w:r>
        <w:rPr>
          <w:spacing w:val="-10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(1911)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Ch.</w:t>
      </w:r>
      <w:r>
        <w:rPr>
          <w:spacing w:val="-2"/>
        </w:rPr>
        <w:t> </w:t>
      </w:r>
      <w:r>
        <w:rPr/>
        <w:t>540;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T.L.R.</w:t>
      </w:r>
      <w:r>
        <w:rPr>
          <w:spacing w:val="-2"/>
        </w:rPr>
        <w:t> </w:t>
      </w:r>
      <w:r>
        <w:rPr/>
        <w:t>289.</w:t>
      </w:r>
      <w:r>
        <w:rPr>
          <w:spacing w:val="46"/>
        </w:rPr>
        <w:t> </w:t>
      </w:r>
      <w:r>
        <w:rPr/>
        <w:t>-63</w:t>
      </w:r>
    </w:p>
    <w:p>
      <w:pPr>
        <w:spacing w:after="0"/>
        <w:sectPr>
          <w:pgSz w:w="12240" w:h="15840"/>
          <w:pgMar w:header="0" w:footer="743" w:top="1440" w:bottom="940" w:left="1280" w:right="1240"/>
        </w:sectPr>
      </w:pPr>
    </w:p>
    <w:p>
      <w:pPr>
        <w:pStyle w:val="BodyText"/>
        <w:tabs>
          <w:tab w:pos="7361" w:val="left" w:leader="none"/>
          <w:tab w:pos="8081" w:val="left" w:leader="none"/>
          <w:tab w:pos="9041" w:val="right" w:leader="none"/>
        </w:tabs>
        <w:spacing w:before="72"/>
        <w:ind w:left="160"/>
      </w:pPr>
      <w:r>
        <w:rPr/>
        <w:t>Padfieldvs</w:t>
      </w:r>
      <w:r>
        <w:rPr>
          <w:spacing w:val="-2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Agriculture,</w:t>
      </w:r>
      <w:r>
        <w:rPr>
          <w:spacing w:val="-1"/>
        </w:rPr>
        <w:t> </w:t>
      </w:r>
      <w:r>
        <w:rPr/>
        <w:t>Fisheries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(1968)</w:t>
      </w:r>
      <w:r>
        <w:rPr>
          <w:spacing w:val="-2"/>
        </w:rPr>
        <w:t> </w:t>
      </w:r>
      <w:r>
        <w:rPr/>
        <w:t>A.C.</w:t>
      </w:r>
      <w:r>
        <w:rPr>
          <w:spacing w:val="-1"/>
        </w:rPr>
        <w:t> </w:t>
      </w:r>
      <w:r>
        <w:rPr/>
        <w:t>997</w:t>
        <w:tab/>
        <w:t>-</w:t>
        <w:tab/>
        <w:t>-</w:t>
        <w:tab/>
        <w:t>99</w:t>
      </w: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/>
      </w:pPr>
      <w:r>
        <w:rPr/>
        <w:t>PawkinsvsAntrobus</w:t>
      </w:r>
      <w:r>
        <w:rPr>
          <w:spacing w:val="-1"/>
        </w:rPr>
        <w:t> </w:t>
      </w:r>
      <w:r>
        <w:rPr/>
        <w:t>(1881)</w:t>
      </w:r>
      <w:r>
        <w:rPr>
          <w:spacing w:val="-3"/>
        </w:rPr>
        <w:t> </w:t>
      </w:r>
      <w:r>
        <w:rPr/>
        <w:t>17 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64</w:t>
      </w:r>
    </w:p>
    <w:p>
      <w:pPr>
        <w:pStyle w:val="BodyText"/>
        <w:tabs>
          <w:tab w:pos="8801" w:val="left" w:leader="none"/>
        </w:tabs>
        <w:spacing w:before="276"/>
        <w:ind w:left="160"/>
      </w:pPr>
      <w:r>
        <w:rPr/>
        <w:t>Prudential</w:t>
      </w:r>
      <w:r>
        <w:rPr>
          <w:spacing w:val="-1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co.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Newman Industries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(1980)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ER</w:t>
      </w:r>
      <w:r>
        <w:rPr>
          <w:spacing w:val="-1"/>
        </w:rPr>
        <w:t> </w:t>
      </w:r>
      <w:r>
        <w:rPr/>
        <w:t>841,</w:t>
      </w:r>
      <w:r>
        <w:rPr>
          <w:spacing w:val="-1"/>
        </w:rPr>
        <w:t> </w:t>
      </w:r>
      <w:r>
        <w:rPr/>
        <w:t>8797</w:t>
      </w:r>
      <w:r>
        <w:rPr>
          <w:spacing w:val="1"/>
        </w:rPr>
        <w:t> </w:t>
      </w:r>
      <w:r>
        <w:rPr/>
        <w:t>-</w:t>
        <w:tab/>
        <w:t>67</w:t>
      </w:r>
    </w:p>
    <w:p>
      <w:pPr>
        <w:pStyle w:val="BodyText"/>
        <w:tabs>
          <w:tab w:pos="8081" w:val="left" w:leader="none"/>
          <w:tab w:pos="8801" w:val="left" w:leader="none"/>
        </w:tabs>
        <w:spacing w:before="276"/>
        <w:ind w:left="160"/>
      </w:pPr>
      <w:r>
        <w:rPr/>
        <w:t>Quinn</w:t>
      </w:r>
      <w:r>
        <w:rPr>
          <w:spacing w:val="-1"/>
        </w:rPr>
        <w:t> </w:t>
      </w:r>
      <w:r>
        <w:rPr/>
        <w:t>vs</w:t>
      </w:r>
      <w:r>
        <w:rPr>
          <w:spacing w:val="1"/>
        </w:rPr>
        <w:t> </w:t>
      </w:r>
      <w:r>
        <w:rPr/>
        <w:t>Leathern</w:t>
      </w:r>
      <w:r>
        <w:rPr>
          <w:spacing w:val="1"/>
        </w:rPr>
        <w:t> </w:t>
      </w:r>
      <w:r>
        <w:rPr/>
        <w:t>(1901) A.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495;</w:t>
      </w:r>
      <w:r>
        <w:rPr>
          <w:spacing w:val="-1"/>
        </w:rPr>
        <w:t> </w:t>
      </w:r>
      <w:r>
        <w:rPr/>
        <w:t>Huntley</w:t>
      </w:r>
      <w:r>
        <w:rPr>
          <w:spacing w:val="-5"/>
        </w:rPr>
        <w:t> </w:t>
      </w:r>
      <w:r>
        <w:rPr/>
        <w:t>v.</w:t>
      </w:r>
      <w:r>
        <w:rPr>
          <w:spacing w:val="-1"/>
        </w:rPr>
        <w:t> </w:t>
      </w:r>
      <w:r>
        <w:rPr/>
        <w:t>Thornton</w:t>
      </w:r>
      <w:r>
        <w:rPr>
          <w:spacing w:val="-1"/>
        </w:rPr>
        <w:t> </w:t>
      </w:r>
      <w:r>
        <w:rPr/>
        <w:t>(1957)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ALLER234.</w:t>
        <w:tab/>
        <w:t>-</w:t>
        <w:tab/>
        <w:t>73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76"/>
        <w:ind w:left="160"/>
      </w:pPr>
      <w:r>
        <w:rPr/>
        <w:t>R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Michael</w:t>
      </w:r>
      <w:r>
        <w:rPr>
          <w:spacing w:val="1"/>
        </w:rPr>
        <w:t> </w:t>
      </w:r>
      <w:r>
        <w:rPr/>
        <w:t>Imoduvsords.</w:t>
      </w:r>
      <w:r>
        <w:rPr>
          <w:spacing w:val="-1"/>
        </w:rPr>
        <w:t> </w:t>
      </w:r>
      <w:r>
        <w:rPr/>
        <w:t>(1961)</w:t>
      </w:r>
      <w:r>
        <w:rPr>
          <w:spacing w:val="-3"/>
        </w:rPr>
        <w:t> </w:t>
      </w:r>
      <w:r>
        <w:rPr/>
        <w:t>1A11NLR</w:t>
      </w:r>
      <w:r>
        <w:rPr>
          <w:spacing w:val="-1"/>
        </w:rPr>
        <w:t> </w:t>
      </w:r>
      <w:r>
        <w:rPr/>
        <w:t>13</w:t>
      </w:r>
      <w:r>
        <w:rPr>
          <w:spacing w:val="1"/>
        </w:rPr>
        <w:t> </w:t>
      </w:r>
      <w:r>
        <w:rPr/>
        <w:t>S.C.</w:t>
        <w:tab/>
        <w:t>-</w:t>
        <w:tab/>
        <w:t>-</w:t>
        <w:tab/>
        <w:t>-</w:t>
        <w:tab/>
        <w:t>-</w:t>
        <w:tab/>
        <w:t>77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76"/>
        <w:ind w:left="160"/>
      </w:pPr>
      <w:r>
        <w:rPr/>
        <w:t>R.</w:t>
      </w:r>
      <w:r>
        <w:rPr>
          <w:spacing w:val="-2"/>
        </w:rPr>
        <w:t> </w:t>
      </w:r>
      <w:r>
        <w:rPr/>
        <w:t>vs</w:t>
      </w:r>
      <w:r>
        <w:rPr>
          <w:spacing w:val="1"/>
        </w:rPr>
        <w:t> </w:t>
      </w:r>
      <w:r>
        <w:rPr/>
        <w:t>Leigh</w:t>
      </w:r>
      <w:r>
        <w:rPr>
          <w:spacing w:val="-1"/>
        </w:rPr>
        <w:t> </w:t>
      </w:r>
      <w:r>
        <w:rPr/>
        <w:t>(1897)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QB.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BodyText"/>
      </w:pPr>
    </w:p>
    <w:p>
      <w:pPr>
        <w:pStyle w:val="BodyText"/>
        <w:ind w:left="160"/>
      </w:pPr>
      <w:r>
        <w:rPr/>
        <w:t>Re: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Dental</w:t>
      </w:r>
      <w:r>
        <w:rPr>
          <w:spacing w:val="3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spacing w:before="1"/>
      </w:pPr>
    </w:p>
    <w:p>
      <w:pPr>
        <w:pStyle w:val="BodyText"/>
        <w:tabs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(Unreported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iC/8/2006</w:t>
      </w:r>
      <w:r>
        <w:rPr>
          <w:spacing w:val="-1"/>
        </w:rPr>
        <w:t> </w:t>
      </w:r>
      <w:r>
        <w:rPr/>
        <w:t>delivered on</w:t>
      </w:r>
      <w:r>
        <w:rPr>
          <w:spacing w:val="-1"/>
        </w:rPr>
        <w:t> </w:t>
      </w:r>
      <w:r>
        <w:rPr/>
        <w:t>22</w:t>
      </w:r>
      <w:r>
        <w:rPr>
          <w:spacing w:val="-1"/>
        </w:rPr>
        <w:t> </w:t>
      </w:r>
      <w:r>
        <w:rPr/>
        <w:t>May,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7).</w:t>
        <w:tab/>
        <w:t>-</w:t>
        <w:tab/>
        <w:t>-</w:t>
        <w:tab/>
        <w:t>-</w:t>
        <w:tab/>
        <w:t>96</w:t>
      </w:r>
    </w:p>
    <w:p>
      <w:pPr>
        <w:pStyle w:val="BodyText"/>
      </w:pP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ind w:left="160"/>
      </w:pPr>
      <w:r>
        <w:rPr/>
        <w:t>Reynolds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Shipping</w:t>
      </w:r>
      <w:r>
        <w:rPr>
          <w:spacing w:val="-2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(1924)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Ch.28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26</w:t>
      </w:r>
    </w:p>
    <w:p>
      <w:pPr>
        <w:pStyle w:val="BodyText"/>
      </w:pP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"/>
      </w:pPr>
      <w:r>
        <w:rPr/>
        <w:t>Rigby</w:t>
      </w:r>
      <w:r>
        <w:rPr>
          <w:spacing w:val="9"/>
        </w:rPr>
        <w:t> </w:t>
      </w:r>
      <w:r>
        <w:rPr/>
        <w:t>vsConnol(1880)</w:t>
      </w:r>
      <w:r>
        <w:rPr>
          <w:spacing w:val="6"/>
        </w:rPr>
        <w:t> </w:t>
      </w:r>
      <w:r>
        <w:rPr/>
        <w:t>14</w:t>
      </w:r>
      <w:r>
        <w:rPr>
          <w:spacing w:val="7"/>
        </w:rPr>
        <w:t> </w:t>
      </w:r>
      <w:r>
        <w:rPr/>
        <w:t>Ch.D.</w:t>
      </w:r>
      <w:r>
        <w:rPr>
          <w:spacing w:val="7"/>
        </w:rPr>
        <w:t> </w:t>
      </w:r>
      <w:r>
        <w:rPr/>
        <w:t>482.</w:t>
      </w:r>
      <w:r>
        <w:rPr>
          <w:spacing w:val="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56, 61, 63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480" w:lineRule="auto" w:before="276"/>
        <w:ind w:left="160" w:right="317"/>
      </w:pPr>
      <w:r>
        <w:rPr/>
        <w:t>Rookesvs</w:t>
      </w:r>
      <w:r>
        <w:rPr>
          <w:spacing w:val="-1"/>
        </w:rPr>
        <w:t> </w:t>
      </w:r>
      <w:r>
        <w:rPr/>
        <w:t>Bernard</w:t>
      </w:r>
      <w:r>
        <w:rPr>
          <w:spacing w:val="-1"/>
        </w:rPr>
        <w:t> </w:t>
      </w:r>
      <w:r>
        <w:rPr/>
        <w:t>(1962)2</w:t>
      </w:r>
      <w:r>
        <w:rPr>
          <w:spacing w:val="-1"/>
        </w:rPr>
        <w:t> </w:t>
      </w:r>
      <w:r>
        <w:rPr/>
        <w:t>A11</w:t>
      </w:r>
      <w:r>
        <w:rPr>
          <w:spacing w:val="-1"/>
        </w:rPr>
        <w:t> </w:t>
      </w:r>
      <w:r>
        <w:rPr/>
        <w:t>E.R</w:t>
      </w:r>
      <w:r>
        <w:rPr>
          <w:spacing w:val="-1"/>
        </w:rPr>
        <w:t> </w:t>
      </w:r>
      <w:r>
        <w:rPr/>
        <w:t>579</w:t>
        <w:tab/>
        <w:t>-</w:t>
        <w:tab/>
        <w:t>-</w:t>
        <w:tab/>
        <w:t>-</w:t>
        <w:tab/>
        <w:t>-</w:t>
        <w:tab/>
        <w:t>-</w:t>
        <w:tab/>
        <w:t>-</w:t>
        <w:tab/>
        <w:t>73,</w:t>
      </w:r>
      <w:r>
        <w:rPr>
          <w:spacing w:val="-13"/>
        </w:rPr>
        <w:t> </w:t>
      </w:r>
      <w:r>
        <w:rPr/>
        <w:t>76</w:t>
      </w:r>
      <w:r>
        <w:rPr>
          <w:spacing w:val="-57"/>
        </w:rPr>
        <w:t> </w:t>
      </w:r>
      <w:r>
        <w:rPr/>
        <w:t>Rusellvs</w:t>
      </w:r>
      <w:r>
        <w:rPr>
          <w:spacing w:val="19"/>
        </w:rPr>
        <w:t> </w:t>
      </w:r>
      <w:r>
        <w:rPr/>
        <w:t>Duke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Norfolk</w:t>
      </w:r>
      <w:r>
        <w:rPr>
          <w:spacing w:val="27"/>
        </w:rPr>
        <w:t> </w:t>
      </w:r>
      <w:r>
        <w:rPr/>
        <w:t>(1949)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ER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118</w:t>
      </w:r>
      <w:r>
        <w:rPr>
          <w:spacing w:val="9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68</w:t>
      </w:r>
    </w:p>
    <w:p>
      <w:pPr>
        <w:pStyle w:val="BodyText"/>
        <w:tabs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480" w:lineRule="auto"/>
        <w:ind w:left="160" w:right="244"/>
      </w:pPr>
      <w:r>
        <w:rPr/>
        <w:t>Russelvs</w:t>
      </w:r>
      <w:r>
        <w:rPr>
          <w:spacing w:val="26"/>
        </w:rPr>
        <w:t> </w:t>
      </w:r>
      <w:r>
        <w:rPr/>
        <w:t>Amalgamated</w:t>
      </w:r>
      <w:r>
        <w:rPr>
          <w:spacing w:val="24"/>
        </w:rPr>
        <w:t> </w:t>
      </w:r>
      <w:r>
        <w:rPr/>
        <w:t>Society</w:t>
      </w:r>
      <w:r>
        <w:rPr>
          <w:spacing w:val="20"/>
        </w:rPr>
        <w:t> </w:t>
      </w:r>
      <w:r>
        <w:rPr/>
        <w:t>of</w:t>
      </w:r>
      <w:r>
        <w:rPr>
          <w:spacing w:val="29"/>
        </w:rPr>
        <w:t> </w:t>
      </w:r>
      <w:r>
        <w:rPr/>
        <w:t>Carpenters</w:t>
      </w:r>
      <w:r>
        <w:rPr>
          <w:spacing w:val="24"/>
        </w:rPr>
        <w:t> </w:t>
      </w:r>
      <w:r>
        <w:rPr/>
        <w:t>&amp;</w:t>
      </w:r>
      <w:r>
        <w:rPr>
          <w:spacing w:val="24"/>
        </w:rPr>
        <w:t> </w:t>
      </w:r>
      <w:r>
        <w:rPr/>
        <w:t>Joiners</w:t>
      </w:r>
      <w:r>
        <w:rPr>
          <w:spacing w:val="44"/>
        </w:rPr>
        <w:t> </w:t>
      </w:r>
      <w:r>
        <w:rPr/>
        <w:t>(1912)</w:t>
      </w:r>
      <w:r>
        <w:rPr>
          <w:spacing w:val="13"/>
        </w:rPr>
        <w:t> </w:t>
      </w:r>
      <w:r>
        <w:rPr/>
        <w:t>A.C.</w:t>
      </w:r>
      <w:r>
        <w:rPr>
          <w:spacing w:val="13"/>
        </w:rPr>
        <w:t> </w:t>
      </w:r>
      <w:r>
        <w:rPr/>
        <w:t>421;</w:t>
      </w:r>
      <w:r>
        <w:rPr>
          <w:spacing w:val="13"/>
        </w:rPr>
        <w:t> </w:t>
      </w:r>
      <w:r>
        <w:rPr/>
        <w:t>28</w:t>
      </w:r>
      <w:r>
        <w:rPr>
          <w:spacing w:val="13"/>
        </w:rPr>
        <w:t> </w:t>
      </w:r>
      <w:r>
        <w:rPr/>
        <w:t>T.L.R.</w:t>
      </w:r>
      <w:r>
        <w:rPr>
          <w:spacing w:val="13"/>
        </w:rPr>
        <w:t> </w:t>
      </w:r>
      <w:r>
        <w:rPr/>
        <w:t>276.</w:t>
      </w:r>
      <w:r>
        <w:rPr>
          <w:spacing w:val="29"/>
        </w:rPr>
        <w:t> </w:t>
      </w:r>
      <w:r>
        <w:rPr/>
        <w:t>-57</w:t>
      </w:r>
      <w:r>
        <w:rPr>
          <w:spacing w:val="-57"/>
        </w:rPr>
        <w:t> </w:t>
      </w:r>
      <w:r>
        <w:rPr/>
        <w:t>Taff</w:t>
      </w:r>
      <w:r>
        <w:rPr>
          <w:spacing w:val="-2"/>
        </w:rPr>
        <w:t> </w:t>
      </w:r>
      <w:r>
        <w:rPr/>
        <w:t>Vale</w:t>
      </w:r>
      <w:r>
        <w:rPr>
          <w:spacing w:val="1"/>
        </w:rPr>
        <w:t> </w:t>
      </w:r>
      <w:r>
        <w:rPr/>
        <w:t>Railway</w:t>
      </w:r>
      <w:r>
        <w:rPr>
          <w:spacing w:val="-5"/>
        </w:rPr>
        <w:t> </w:t>
      </w:r>
      <w:r>
        <w:rPr/>
        <w:t>vs</w:t>
      </w:r>
      <w:r>
        <w:rPr>
          <w:spacing w:val="1"/>
        </w:rPr>
        <w:t> </w:t>
      </w:r>
      <w:r>
        <w:rPr/>
        <w:t>Amalgamated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Railway</w:t>
      </w:r>
      <w:r>
        <w:rPr>
          <w:spacing w:val="-5"/>
        </w:rPr>
        <w:t> </w:t>
      </w:r>
      <w:r>
        <w:rPr/>
        <w:t>Servants</w:t>
      </w:r>
      <w:r>
        <w:rPr>
          <w:spacing w:val="1"/>
        </w:rPr>
        <w:t> </w:t>
      </w:r>
      <w:r>
        <w:rPr/>
        <w:t>(1901)A.C.426.</w:t>
      </w:r>
      <w:r>
        <w:rPr>
          <w:spacing w:val="1"/>
        </w:rPr>
        <w:t> </w:t>
      </w:r>
      <w:r>
        <w:rPr/>
        <w:t>19,</w:t>
        <w:tab/>
        <w:t>-20</w:t>
      </w:r>
      <w:r>
        <w:rPr>
          <w:spacing w:val="1"/>
        </w:rPr>
        <w:t> </w:t>
      </w:r>
      <w:r>
        <w:rPr/>
        <w:t>Westminster Corporation vs London and North Railway Corporations (1948) 1 K.B. 223</w:t>
      </w:r>
      <w:r>
        <w:rPr>
          <w:spacing w:val="1"/>
        </w:rPr>
        <w:t> </w:t>
      </w:r>
      <w:r>
        <w:rPr/>
        <w:t>-99</w:t>
      </w:r>
      <w:r>
        <w:rPr>
          <w:spacing w:val="1"/>
        </w:rPr>
        <w:t> </w:t>
      </w:r>
      <w:r>
        <w:rPr/>
        <w:t>Wolfe</w:t>
      </w:r>
      <w:r>
        <w:rPr>
          <w:spacing w:val="-6"/>
        </w:rPr>
        <w:t> </w:t>
      </w:r>
      <w:r>
        <w:rPr/>
        <w:t>vs</w:t>
      </w:r>
      <w:r>
        <w:rPr>
          <w:spacing w:val="-1"/>
        </w:rPr>
        <w:t> </w:t>
      </w:r>
      <w:r>
        <w:rPr/>
        <w:t>Mathews</w:t>
      </w:r>
      <w:r>
        <w:rPr>
          <w:spacing w:val="-4"/>
        </w:rPr>
        <w:t> </w:t>
      </w:r>
      <w:r>
        <w:rPr/>
        <w:t>(1882)</w:t>
      </w:r>
      <w:r>
        <w:rPr>
          <w:spacing w:val="-2"/>
        </w:rPr>
        <w:t> </w:t>
      </w:r>
      <w:r>
        <w:rPr/>
        <w:t>21</w:t>
      </w:r>
      <w:r>
        <w:rPr>
          <w:spacing w:val="-1"/>
        </w:rPr>
        <w:t> </w:t>
      </w:r>
      <w:r>
        <w:rPr/>
        <w:t>Ch.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194.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BodyText"/>
        <w:tabs>
          <w:tab w:pos="7361" w:val="left" w:leader="none"/>
          <w:tab w:pos="8081" w:val="left" w:leader="none"/>
          <w:tab w:pos="8801" w:val="left" w:leader="none"/>
        </w:tabs>
        <w:spacing w:before="1"/>
        <w:ind w:left="160"/>
      </w:pPr>
      <w:r>
        <w:rPr/>
        <w:t>Yorkshire</w:t>
      </w:r>
      <w:r>
        <w:rPr>
          <w:spacing w:val="-3"/>
        </w:rPr>
        <w:t> </w:t>
      </w:r>
      <w:r>
        <w:rPr/>
        <w:t>Miners Association</w:t>
      </w:r>
      <w:r>
        <w:rPr>
          <w:spacing w:val="-1"/>
        </w:rPr>
        <w:t> </w:t>
      </w:r>
      <w:r>
        <w:rPr/>
        <w:t>vsHowden (1905) AC 256,</w:t>
      </w:r>
      <w:r>
        <w:rPr>
          <w:spacing w:val="-1"/>
        </w:rPr>
        <w:t> </w:t>
      </w:r>
      <w:r>
        <w:rPr/>
        <w:t>p.268. -</w:t>
      </w:r>
      <w:r>
        <w:rPr>
          <w:spacing w:val="67"/>
        </w:rPr>
        <w:t> </w:t>
      </w:r>
      <w:r>
        <w:rPr/>
        <w:t>-</w:t>
        <w:tab/>
        <w:t>-</w:t>
        <w:tab/>
        <w:t>-</w:t>
        <w:tab/>
        <w:t>46</w:t>
      </w:r>
    </w:p>
    <w:p>
      <w:pPr>
        <w:spacing w:after="0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69" w:firstLine="0"/>
        <w:jc w:val="center"/>
      </w:pPr>
      <w:bookmarkStart w:name="_TOC_250035" w:id="6"/>
      <w:r>
        <w:rPr/>
        <w:t>LEGAL</w:t>
      </w:r>
      <w:r>
        <w:rPr>
          <w:spacing w:val="-2"/>
        </w:rPr>
        <w:t> </w:t>
      </w:r>
      <w:bookmarkEnd w:id="6"/>
      <w:r>
        <w:rPr/>
        <w:t>INSTRUMENTS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4508"/>
      </w:pPr>
      <w:r>
        <w:rPr/>
        <w:t>Trade Unions (Amendment) Act No.4 of 1996.</w:t>
      </w:r>
      <w:r>
        <w:rPr>
          <w:spacing w:val="1"/>
        </w:rPr>
        <w:t> </w:t>
      </w:r>
      <w:r>
        <w:rPr/>
        <w:t>Trade Unions (Amendment) Decree No. 86 of 1979.</w:t>
      </w:r>
      <w:r>
        <w:rPr>
          <w:spacing w:val="-58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 (Amendment) Decree</w:t>
      </w:r>
      <w:r>
        <w:rPr>
          <w:spacing w:val="-2"/>
        </w:rPr>
        <w:t> </w:t>
      </w:r>
      <w:r>
        <w:rPr/>
        <w:t>No.22 of 1978.</w:t>
      </w:r>
    </w:p>
    <w:p>
      <w:pPr>
        <w:pStyle w:val="BodyText"/>
        <w:spacing w:line="480" w:lineRule="auto"/>
        <w:ind w:left="160" w:right="3554"/>
      </w:pP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2"/>
        </w:rPr>
        <w:t> </w:t>
      </w:r>
      <w:r>
        <w:rPr/>
        <w:t>(Prohibition)</w:t>
      </w:r>
      <w:r>
        <w:rPr>
          <w:spacing w:val="-2"/>
        </w:rPr>
        <w:t> </w:t>
      </w:r>
      <w:r>
        <w:rPr/>
        <w:t>(Federal</w:t>
      </w:r>
      <w:r>
        <w:rPr>
          <w:spacing w:val="-1"/>
        </w:rPr>
        <w:t> </w:t>
      </w:r>
      <w:r>
        <w:rPr/>
        <w:t>Fire</w:t>
      </w:r>
      <w:r>
        <w:rPr>
          <w:spacing w:val="-3"/>
        </w:rPr>
        <w:t> </w:t>
      </w:r>
      <w:r>
        <w:rPr/>
        <w:t>Service)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1976.</w:t>
      </w:r>
      <w:r>
        <w:rPr>
          <w:spacing w:val="-57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 Act 2005,</w:t>
      </w:r>
    </w:p>
    <w:p>
      <w:pPr>
        <w:pStyle w:val="BodyText"/>
        <w:ind w:left="160"/>
      </w:pP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Tl4, 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L.F.N.,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INTERNATIONAL</w:t>
      </w:r>
      <w:r>
        <w:rPr>
          <w:spacing w:val="-1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444"/>
      </w:pPr>
      <w:r>
        <w:rPr/>
        <w:t>Convention</w:t>
      </w:r>
      <w:r>
        <w:rPr>
          <w:spacing w:val="-2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Association and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loOrganize.</w:t>
      </w:r>
      <w:r>
        <w:rPr>
          <w:spacing w:val="-1"/>
        </w:rPr>
        <w:t> </w:t>
      </w:r>
      <w:r>
        <w:rPr/>
        <w:t>1948.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Federal Republic</w:t>
      </w:r>
      <w:r>
        <w:rPr>
          <w:spacing w:val="-1"/>
        </w:rPr>
        <w:t> </w:t>
      </w:r>
      <w:r>
        <w:rPr/>
        <w:t>of Nigeria, 1999</w:t>
      </w:r>
    </w:p>
    <w:p>
      <w:pPr>
        <w:pStyle w:val="BodyText"/>
        <w:spacing w:line="480" w:lineRule="auto"/>
        <w:ind w:left="160" w:right="115"/>
      </w:pPr>
      <w:r>
        <w:rPr/>
        <w:t>ILO Convention on the Freedom of Association and Protection of the Right to Organise, 1948.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American</w:t>
      </w:r>
      <w:r>
        <w:rPr>
          <w:spacing w:val="5"/>
        </w:rPr>
        <w:t> </w:t>
      </w:r>
      <w:r>
        <w:rPr/>
        <w:t>Convention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Human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Nov.</w:t>
      </w:r>
      <w:r>
        <w:rPr>
          <w:spacing w:val="7"/>
        </w:rPr>
        <w:t> </w:t>
      </w:r>
      <w:r>
        <w:rPr/>
        <w:t>22</w:t>
      </w:r>
      <w:r>
        <w:rPr>
          <w:spacing w:val="6"/>
        </w:rPr>
        <w:t> </w:t>
      </w:r>
      <w:r>
        <w:rPr/>
        <w:t>1969</w:t>
      </w:r>
      <w:r>
        <w:rPr>
          <w:spacing w:val="5"/>
        </w:rPr>
        <w:t> </w:t>
      </w:r>
      <w:r>
        <w:rPr/>
        <w:t>art</w:t>
      </w:r>
      <w:r>
        <w:rPr>
          <w:spacing w:val="6"/>
        </w:rPr>
        <w:t> </w:t>
      </w:r>
      <w:r>
        <w:rPr/>
        <w:t>16.9</w:t>
      </w:r>
      <w:r>
        <w:rPr>
          <w:spacing w:val="10"/>
        </w:rPr>
        <w:t> </w:t>
      </w:r>
      <w:r>
        <w:rPr/>
        <w:t>ILM,</w:t>
      </w:r>
      <w:r>
        <w:rPr>
          <w:spacing w:val="6"/>
        </w:rPr>
        <w:t> </w:t>
      </w:r>
      <w:r>
        <w:rPr/>
        <w:t>673,</w:t>
      </w:r>
      <w:r>
        <w:rPr>
          <w:spacing w:val="6"/>
        </w:rPr>
        <w:t> </w:t>
      </w:r>
      <w:r>
        <w:rPr/>
        <w:t>680</w:t>
      </w:r>
      <w:r>
        <w:rPr>
          <w:spacing w:val="5"/>
        </w:rPr>
        <w:t> </w:t>
      </w:r>
      <w:r>
        <w:rPr/>
        <w:t>(hereinafter</w:t>
      </w:r>
      <w:r>
        <w:rPr>
          <w:spacing w:val="6"/>
        </w:rPr>
        <w:t> </w:t>
      </w:r>
      <w:r>
        <w:rPr/>
        <w:t>;</w:t>
      </w:r>
      <w:r>
        <w:rPr>
          <w:spacing w:val="-57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convention)</w:t>
      </w:r>
    </w:p>
    <w:p>
      <w:pPr>
        <w:pStyle w:val="BodyText"/>
        <w:spacing w:line="480" w:lineRule="auto" w:before="1"/>
        <w:ind w:left="160" w:right="197"/>
      </w:pPr>
      <w:r>
        <w:rPr/>
        <w:t>The</w:t>
      </w:r>
      <w:r>
        <w:rPr>
          <w:spacing w:val="11"/>
        </w:rPr>
        <w:t> </w:t>
      </w:r>
      <w:r>
        <w:rPr/>
        <w:t>convention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protection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rights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fundamental</w:t>
      </w:r>
      <w:r>
        <w:rPr>
          <w:spacing w:val="13"/>
        </w:rPr>
        <w:t> </w:t>
      </w:r>
      <w:r>
        <w:rPr/>
        <w:t>freedoms</w:t>
      </w:r>
      <w:r>
        <w:rPr>
          <w:spacing w:val="14"/>
        </w:rPr>
        <w:t> </w:t>
      </w:r>
      <w:r>
        <w:rPr/>
        <w:t>(Europe)</w:t>
      </w:r>
      <w:r>
        <w:rPr>
          <w:spacing w:val="12"/>
        </w:rPr>
        <w:t> </w:t>
      </w:r>
      <w:r>
        <w:rPr/>
        <w:t>Nov.</w:t>
      </w:r>
      <w:r>
        <w:rPr>
          <w:spacing w:val="13"/>
        </w:rPr>
        <w:t> </w:t>
      </w:r>
      <w:r>
        <w:rPr/>
        <w:t>4,;</w:t>
      </w:r>
      <w:r>
        <w:rPr>
          <w:spacing w:val="-57"/>
        </w:rPr>
        <w:t> </w:t>
      </w:r>
      <w:r>
        <w:rPr/>
        <w:t>1950</w:t>
      </w:r>
      <w:r>
        <w:rPr>
          <w:spacing w:val="-1"/>
        </w:rPr>
        <w:t> </w:t>
      </w:r>
      <w:r>
        <w:rPr/>
        <w:t>an 11, para</w:t>
      </w:r>
      <w:r>
        <w:rPr>
          <w:spacing w:val="-1"/>
        </w:rPr>
        <w:t> </w:t>
      </w:r>
      <w:r>
        <w:rPr/>
        <w:t>1,213 UNTS</w:t>
      </w:r>
      <w:r>
        <w:rPr>
          <w:spacing w:val="-1"/>
        </w:rPr>
        <w:t> </w:t>
      </w:r>
      <w:r>
        <w:rPr/>
        <w:t>221,232 (hereinafter European</w:t>
      </w:r>
      <w:r>
        <w:rPr>
          <w:spacing w:val="2"/>
        </w:rPr>
        <w:t> </w:t>
      </w:r>
      <w:r>
        <w:rPr/>
        <w:t>convention)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FOREIGN</w:t>
      </w:r>
      <w:r>
        <w:rPr>
          <w:spacing w:val="-2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charter,</w:t>
      </w:r>
      <w:r>
        <w:rPr>
          <w:spacing w:val="-1"/>
        </w:rPr>
        <w:t> </w:t>
      </w:r>
      <w:r>
        <w:rPr/>
        <w:t>1961</w:t>
      </w:r>
      <w:r>
        <w:rPr>
          <w:spacing w:val="1"/>
        </w:rPr>
        <w:t> </w:t>
      </w:r>
      <w:r>
        <w:rPr/>
        <w:t>gr.</w:t>
      </w:r>
      <w:r>
        <w:rPr>
          <w:spacing w:val="-1"/>
        </w:rPr>
        <w:t> </w:t>
      </w:r>
      <w:r>
        <w:rPr/>
        <w:t>BritT.S.No.38</w:t>
      </w:r>
      <w:r>
        <w:rPr>
          <w:spacing w:val="-1"/>
        </w:rPr>
        <w:t> </w:t>
      </w:r>
      <w:r>
        <w:rPr/>
        <w:t>art5,</w:t>
      </w:r>
      <w:r>
        <w:rPr>
          <w:spacing w:val="-1"/>
        </w:rPr>
        <w:t> </w:t>
      </w:r>
      <w:r>
        <w:rPr/>
        <w:t>(CMD2643)</w:t>
      </w:r>
    </w:p>
    <w:p>
      <w:pPr>
        <w:spacing w:after="0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72" w:firstLine="0"/>
        <w:jc w:val="center"/>
      </w:pPr>
      <w:bookmarkStart w:name="_TOC_250034" w:id="7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CONTENTS</w:t>
      </w:r>
    </w:p>
    <w:p>
      <w:pPr>
        <w:spacing w:after="0"/>
        <w:jc w:val="center"/>
        <w:sectPr>
          <w:pgSz w:w="12240" w:h="15840"/>
          <w:pgMar w:header="0" w:footer="743" w:top="1360" w:bottom="1867" w:left="1280" w:right="1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65" w:val="right" w:leader="dot"/>
            </w:tabs>
          </w:pPr>
          <w:r>
            <w:rPr/>
            <w:t>TITTLE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512" w:val="right" w:leader="dot"/>
            </w:tabs>
            <w:spacing w:before="140"/>
            <w:ind w:left="160" w:firstLine="0"/>
            <w:rPr>
              <w:rFonts w:ascii="Calibri"/>
            </w:rPr>
          </w:pPr>
          <w:hyperlink w:history="true" w:anchor="_TOC_250040">
            <w:r>
              <w:rPr/>
              <w:t>DECLARATION</w:t>
              <w:tab/>
            </w:r>
            <w:r>
              <w:rPr>
                <w:rFonts w:ascii="Calibri"/>
              </w:rPr>
              <w:t>ii</w:t>
            </w:r>
          </w:hyperlink>
        </w:p>
        <w:p>
          <w:pPr>
            <w:pStyle w:val="TOC2"/>
            <w:tabs>
              <w:tab w:pos="9512" w:val="right" w:leader="dot"/>
            </w:tabs>
            <w:spacing w:before="142"/>
            <w:ind w:left="160" w:firstLine="0"/>
            <w:rPr>
              <w:rFonts w:ascii="Calibri"/>
            </w:rPr>
          </w:pPr>
          <w:hyperlink w:history="true" w:anchor="_TOC_250039">
            <w:r>
              <w:rPr/>
              <w:t>CERTIFICATION</w:t>
              <w:tab/>
            </w:r>
            <w:r>
              <w:rPr>
                <w:rFonts w:ascii="Calibri"/>
              </w:rPr>
              <w:t>iii</w:t>
            </w:r>
          </w:hyperlink>
        </w:p>
        <w:p>
          <w:pPr>
            <w:pStyle w:val="TOC2"/>
            <w:tabs>
              <w:tab w:pos="9513" w:val="right" w:leader="dot"/>
            </w:tabs>
            <w:ind w:left="160" w:firstLine="0"/>
            <w:rPr>
              <w:rFonts w:ascii="Calibri"/>
            </w:rPr>
          </w:pPr>
          <w:hyperlink w:history="true" w:anchor="_TOC_250038">
            <w:r>
              <w:rPr/>
              <w:t>DEDICATION</w:t>
              <w:tab/>
            </w:r>
            <w:r>
              <w:rPr>
                <w:rFonts w:ascii="Calibri"/>
              </w:rPr>
              <w:t>iv</w:t>
            </w:r>
          </w:hyperlink>
        </w:p>
        <w:p>
          <w:pPr>
            <w:pStyle w:val="TOC2"/>
            <w:tabs>
              <w:tab w:pos="9513" w:val="right" w:leader="dot"/>
            </w:tabs>
            <w:spacing w:before="142"/>
            <w:ind w:left="160" w:firstLine="0"/>
            <w:rPr>
              <w:rFonts w:ascii="Calibri"/>
            </w:rPr>
          </w:pPr>
          <w:hyperlink w:history="true" w:anchor="_TOC_250037">
            <w:r>
              <w:rPr/>
              <w:t>ACKNOWLEDGEMENTS</w:t>
              <w:tab/>
            </w:r>
            <w:r>
              <w:rPr>
                <w:rFonts w:ascii="Calibri"/>
              </w:rPr>
              <w:t>v</w:t>
            </w:r>
          </w:hyperlink>
        </w:p>
        <w:p>
          <w:pPr>
            <w:pStyle w:val="TOC2"/>
            <w:tabs>
              <w:tab w:pos="9516" w:val="right" w:leader="dot"/>
            </w:tabs>
            <w:ind w:left="160" w:firstLine="0"/>
            <w:rPr>
              <w:rFonts w:ascii="Calibri"/>
            </w:rPr>
          </w:pPr>
          <w:hyperlink w:history="true" w:anchor="_TOC_25003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CASES</w:t>
              <w:tab/>
            </w:r>
            <w:r>
              <w:rPr>
                <w:rFonts w:ascii="Calibri"/>
              </w:rPr>
              <w:t>vi</w:t>
            </w:r>
          </w:hyperlink>
        </w:p>
        <w:p>
          <w:pPr>
            <w:pStyle w:val="TOC2"/>
            <w:tabs>
              <w:tab w:pos="9511" w:val="right" w:leader="dot"/>
            </w:tabs>
            <w:spacing w:before="140"/>
            <w:ind w:left="160" w:firstLine="0"/>
            <w:rPr>
              <w:rFonts w:ascii="Calibri"/>
            </w:rPr>
          </w:pPr>
          <w:hyperlink w:history="true" w:anchor="_TOC_250035">
            <w:r>
              <w:rPr/>
              <w:t>LEGAL</w:t>
            </w:r>
            <w:r>
              <w:rPr>
                <w:spacing w:val="1"/>
              </w:rPr>
              <w:t> </w:t>
            </w:r>
            <w:r>
              <w:rPr/>
              <w:t>INSTRUMENTS</w:t>
              <w:tab/>
            </w:r>
            <w:r>
              <w:rPr>
                <w:rFonts w:ascii="Calibri"/>
              </w:rPr>
              <w:t>x</w:t>
            </w:r>
          </w:hyperlink>
        </w:p>
        <w:p>
          <w:pPr>
            <w:pStyle w:val="TOC2"/>
            <w:tabs>
              <w:tab w:pos="9512" w:val="right" w:leader="dot"/>
            </w:tabs>
            <w:spacing w:before="142"/>
            <w:ind w:left="160" w:firstLine="0"/>
            <w:rPr>
              <w:rFonts w:ascii="Calibri"/>
            </w:rPr>
          </w:pPr>
          <w:hyperlink w:history="true" w:anchor="_TOC_250034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 CONTENTS</w:t>
              <w:tab/>
            </w:r>
            <w:r>
              <w:rPr>
                <w:rFonts w:ascii="Calibri"/>
              </w:rPr>
              <w:t>xi</w:t>
            </w:r>
          </w:hyperlink>
        </w:p>
        <w:p>
          <w:pPr>
            <w:pStyle w:val="TOC2"/>
            <w:tabs>
              <w:tab w:pos="9512" w:val="right" w:leader="dot"/>
            </w:tabs>
            <w:spacing w:before="140"/>
            <w:ind w:left="160" w:firstLine="0"/>
            <w:rPr>
              <w:rFonts w:ascii="Calibri"/>
            </w:rPr>
          </w:pPr>
          <w:hyperlink w:history="true" w:anchor="_TOC_250033">
            <w:r>
              <w:rPr/>
              <w:t>ABSTRACT</w:t>
              <w:tab/>
            </w:r>
            <w:r>
              <w:rPr>
                <w:rFonts w:ascii="Calibri"/>
              </w:rPr>
              <w:t>xiii</w:t>
            </w:r>
          </w:hyperlink>
        </w:p>
        <w:p>
          <w:pPr>
            <w:pStyle w:val="TOC2"/>
            <w:ind w:left="160" w:firstLine="0"/>
          </w:pPr>
          <w:hyperlink w:history="true" w:anchor="_TOC_250032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ONE</w:t>
            </w:r>
            <w:r>
              <w:rPr>
                <w:rFonts w:ascii="Calibri"/>
                <w:color w:val="0462C1"/>
              </w:rPr>
              <w:t>:</w:t>
            </w:r>
            <w:r>
              <w:rPr>
                <w:rFonts w:ascii="Calibri"/>
                <w:color w:val="0462C1"/>
                <w:spacing w:val="-3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31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30">
            <w:r>
              <w:rPr/>
              <w:t>Statement of</w:t>
            </w:r>
            <w:r>
              <w:rPr>
                <w:spacing w:val="-2"/>
              </w:rPr>
              <w:t> </w:t>
            </w:r>
            <w:r>
              <w:rPr/>
              <w:t>the Problem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29">
            <w:r>
              <w:rPr/>
              <w:t>Aim</w:t>
            </w:r>
            <w:r>
              <w:rPr>
                <w:spacing w:val="-5"/>
              </w:rPr>
              <w:t> </w:t>
            </w:r>
            <w:r>
              <w:rPr/>
              <w:t>and Objectives 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 Research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27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26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 the Research</w:t>
              <w:tab/>
            </w:r>
            <w:r>
              <w:rPr>
                <w:rFonts w:ascii="Calibri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3" w:val="righ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25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rFonts w:ascii="Calibri"/>
              </w:rPr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24">
            <w:r>
              <w:rPr/>
              <w:t>Organizational Layout</w:t>
              <w:tab/>
            </w:r>
            <w:r>
              <w:rPr>
                <w:rFonts w:ascii="Calibri"/>
              </w:rPr>
              <w:t>11</w:t>
            </w:r>
          </w:hyperlink>
        </w:p>
        <w:p>
          <w:pPr>
            <w:pStyle w:val="TOC2"/>
            <w:spacing w:before="140"/>
            <w:ind w:left="160" w:firstLine="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TWO</w:t>
          </w:r>
          <w:r>
            <w:rPr>
              <w:rFonts w:ascii="Calibri"/>
              <w:color w:val="0462C1"/>
            </w:rPr>
            <w:t>:</w:t>
          </w:r>
          <w:r>
            <w:rPr>
              <w:rFonts w:ascii="Calibri"/>
              <w:color w:val="0462C1"/>
              <w:spacing w:val="-1"/>
            </w:rPr>
            <w:t> </w:t>
          </w:r>
          <w:r>
            <w:rPr/>
            <w:t>REGISTRATION,</w:t>
          </w:r>
          <w:r>
            <w:rPr>
              <w:spacing w:val="-2"/>
            </w:rPr>
            <w:t> </w:t>
          </w:r>
          <w:r>
            <w:rPr/>
            <w:t>FORMATION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MERGER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-2"/>
            </w:rPr>
            <w:t> </w:t>
          </w:r>
          <w:r>
            <w:rPr/>
            <w:t>UNION</w:t>
          </w:r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23">
            <w:r>
              <w:rPr/>
              <w:t>Introduction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22">
            <w:r>
              <w:rPr/>
              <w:t>Freedom</w:t>
            </w:r>
            <w:r>
              <w:rPr>
                <w:spacing w:val="-5"/>
              </w:rPr>
              <w:t> </w:t>
            </w:r>
            <w:r>
              <w:rPr/>
              <w:t>of Association of</w:t>
            </w:r>
            <w:r>
              <w:rPr>
                <w:spacing w:val="-2"/>
              </w:rPr>
              <w:t> </w:t>
            </w:r>
            <w:r>
              <w:rPr/>
              <w:t>Trade Unions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21">
            <w:r>
              <w:rPr/>
              <w:t>Registration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 Unions</w:t>
              <w:tab/>
            </w:r>
            <w:r>
              <w:rPr>
                <w:rFonts w:ascii="Calibri"/>
              </w:rPr>
              <w:t>21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599" w:val="left" w:leader="none"/>
              <w:tab w:pos="600" w:val="left" w:leader="none"/>
              <w:tab w:pos="9514" w:val="right" w:leader="dot"/>
            </w:tabs>
            <w:spacing w:line="240" w:lineRule="auto" w:before="141" w:after="0"/>
            <w:ind w:left="599" w:right="0" w:hanging="440"/>
            <w:jc w:val="left"/>
            <w:rPr>
              <w:rFonts w:ascii="Calibri"/>
            </w:rPr>
          </w:pPr>
          <w:hyperlink w:history="true" w:anchor="_TOC_250020"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</w:t>
            </w:r>
            <w:r>
              <w:rPr>
                <w:spacing w:val="-3"/>
              </w:rPr>
              <w:t> </w:t>
            </w:r>
            <w:r>
              <w:rPr/>
              <w:t>Merger</w:t>
              <w:tab/>
            </w:r>
            <w:r>
              <w:rPr>
                <w:rFonts w:ascii="Calibri"/>
              </w:rPr>
              <w:t>26</w:t>
            </w:r>
          </w:hyperlink>
        </w:p>
        <w:p>
          <w:pPr>
            <w:pStyle w:val="TOC2"/>
            <w:numPr>
              <w:ilvl w:val="0"/>
              <w:numId w:val="4"/>
            </w:numPr>
            <w:tabs>
              <w:tab w:pos="599" w:val="left" w:leader="none"/>
              <w:tab w:pos="600" w:val="left" w:leader="none"/>
              <w:tab w:pos="9514" w:val="right" w:leader="dot"/>
            </w:tabs>
            <w:spacing w:line="240" w:lineRule="auto" w:before="140" w:after="0"/>
            <w:ind w:left="599" w:right="0" w:hanging="440"/>
            <w:jc w:val="left"/>
            <w:rPr>
              <w:rFonts w:ascii="Calibri"/>
            </w:rPr>
          </w:pPr>
          <w:hyperlink w:history="true" w:anchor="_TOC_250019">
            <w:r>
              <w:rPr/>
              <w:t>Obligations</w:t>
            </w:r>
            <w:r>
              <w:rPr>
                <w:spacing w:val="-1"/>
              </w:rPr>
              <w:t> </w:t>
            </w:r>
            <w:r>
              <w:rPr/>
              <w:t>of Registration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 Union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18">
            <w:r>
              <w:rPr/>
              <w:t>Legal Status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 Unions</w:t>
              <w:tab/>
            </w:r>
            <w:r>
              <w:rPr>
                <w:rFonts w:ascii="Calibri"/>
              </w:rPr>
              <w:t>36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599" w:val="left" w:leader="none"/>
              <w:tab w:pos="600" w:val="left" w:leader="none"/>
              <w:tab w:pos="9514" w:val="right" w:leader="dot"/>
            </w:tabs>
            <w:spacing w:line="240" w:lineRule="auto" w:before="142" w:after="0"/>
            <w:ind w:left="599" w:right="0" w:hanging="440"/>
            <w:jc w:val="left"/>
            <w:rPr>
              <w:rFonts w:ascii="Calibri"/>
            </w:rPr>
          </w:pPr>
          <w:hyperlink w:history="true" w:anchor="_TOC_250017">
            <w:r>
              <w:rPr/>
              <w:t>Recognition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 Union</w:t>
              <w:tab/>
            </w:r>
            <w:r>
              <w:rPr>
                <w:rFonts w:ascii="Calibri"/>
              </w:rPr>
              <w:t>37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599" w:val="left" w:leader="none"/>
              <w:tab w:pos="600" w:val="left" w:leader="none"/>
              <w:tab w:pos="9514" w:val="right" w:leader="dot"/>
            </w:tabs>
            <w:spacing w:line="240" w:lineRule="auto" w:before="139" w:after="0"/>
            <w:ind w:left="599" w:right="0" w:hanging="440"/>
            <w:jc w:val="left"/>
            <w:rPr>
              <w:rFonts w:ascii="Calibri"/>
            </w:rPr>
          </w:pPr>
          <w:hyperlink w:history="true" w:anchor="_TOC_250016">
            <w:r>
              <w:rPr/>
              <w:t>Cancellation of</w:t>
            </w:r>
            <w:r>
              <w:rPr>
                <w:spacing w:val="-4"/>
              </w:rPr>
              <w:t> </w:t>
            </w:r>
            <w:r>
              <w:rPr/>
              <w:t>Trade Unions</w:t>
              <w:tab/>
            </w:r>
            <w:r>
              <w:rPr>
                <w:rFonts w:ascii="Calibri"/>
              </w:rPr>
              <w:t>39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820" w:val="left" w:leader="none"/>
              <w:tab w:pos="821" w:val="left" w:leader="none"/>
              <w:tab w:pos="9514" w:val="righ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15">
            <w:r>
              <w:rPr/>
              <w:t>Power and</w:t>
            </w:r>
            <w:r>
              <w:rPr>
                <w:spacing w:val="-2"/>
              </w:rPr>
              <w:t> </w:t>
            </w:r>
            <w:r>
              <w:rPr/>
              <w:t>Legal</w:t>
            </w:r>
            <w:r>
              <w:rPr>
                <w:spacing w:val="1"/>
              </w:rPr>
              <w:t> </w:t>
            </w:r>
            <w:r>
              <w:rPr/>
              <w:t>Status of</w:t>
            </w:r>
            <w:r>
              <w:rPr>
                <w:spacing w:val="-2"/>
              </w:rPr>
              <w:t> </w:t>
            </w:r>
            <w:r>
              <w:rPr/>
              <w:t>Unregistered</w:t>
            </w:r>
            <w:r>
              <w:rPr>
                <w:spacing w:val="-3"/>
              </w:rPr>
              <w:t> </w:t>
            </w:r>
            <w:r>
              <w:rPr/>
              <w:t>Trade Union</w:t>
              <w:tab/>
            </w:r>
            <w:r>
              <w:rPr>
                <w:rFonts w:ascii="Calibri"/>
              </w:rPr>
              <w:t>43</w:t>
            </w:r>
          </w:hyperlink>
        </w:p>
        <w:p>
          <w:pPr>
            <w:pStyle w:val="TOC2"/>
            <w:tabs>
              <w:tab w:pos="820" w:val="left" w:leader="none"/>
              <w:tab w:pos="9514" w:val="right" w:leader="dot"/>
            </w:tabs>
            <w:spacing w:after="20"/>
            <w:ind w:left="160" w:firstLine="0"/>
            <w:rPr>
              <w:rFonts w:ascii="Calibri"/>
            </w:rPr>
          </w:pPr>
          <w:hyperlink w:history="true" w:anchor="_TOC_250014">
            <w:r>
              <w:rPr/>
              <w:t>2.6</w:t>
              <w:tab/>
              <w:t>Central Labour Organization</w:t>
              <w:tab/>
            </w:r>
            <w:r>
              <w:rPr>
                <w:rFonts w:ascii="Calibri"/>
              </w:rPr>
              <w:t>47</w:t>
            </w:r>
          </w:hyperlink>
        </w:p>
        <w:p>
          <w:pPr>
            <w:pStyle w:val="TOC2"/>
            <w:spacing w:before="77"/>
            <w:ind w:left="160" w:firstLine="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THREE</w:t>
          </w:r>
          <w:r>
            <w:rPr>
              <w:rFonts w:ascii="Calibri"/>
              <w:color w:val="0462C1"/>
            </w:rPr>
            <w:t>:</w:t>
          </w:r>
          <w:r>
            <w:rPr>
              <w:rFonts w:ascii="Calibri"/>
              <w:color w:val="0462C1"/>
              <w:spacing w:val="-1"/>
            </w:rPr>
            <w:t> </w:t>
          </w:r>
          <w:r>
            <w:rPr/>
            <w:t>AN</w:t>
          </w:r>
          <w:r>
            <w:rPr>
              <w:spacing w:val="-3"/>
            </w:rPr>
            <w:t> </w:t>
          </w:r>
          <w:r>
            <w:rPr/>
            <w:t>EXAMINATION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TRADE</w:t>
          </w:r>
          <w:r>
            <w:rPr>
              <w:spacing w:val="-3"/>
            </w:rPr>
            <w:t> </w:t>
          </w:r>
          <w:r>
            <w:rPr/>
            <w:t>UNION</w:t>
          </w:r>
          <w:r>
            <w:rPr>
              <w:spacing w:val="-3"/>
            </w:rPr>
            <w:t> </w:t>
          </w:r>
          <w:r>
            <w:rPr/>
            <w:t>RULES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13">
            <w:r>
              <w:rPr/>
              <w:t>Introduction</w:t>
              <w:tab/>
            </w:r>
            <w:r>
              <w:rPr>
                <w:rFonts w:ascii="Calibri"/>
              </w:rPr>
              <w:t>51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12"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Trade Union</w:t>
            </w:r>
            <w:r>
              <w:rPr>
                <w:spacing w:val="-3"/>
              </w:rPr>
              <w:t> </w:t>
            </w:r>
            <w:r>
              <w:rPr/>
              <w:t>Rules</w:t>
            </w:r>
            <w:r>
              <w:rPr>
                <w:spacing w:val="-3"/>
              </w:rPr>
              <w:t> </w:t>
            </w:r>
            <w:r>
              <w:rPr/>
              <w:t>in Nigeria</w:t>
              <w:tab/>
            </w:r>
            <w:r>
              <w:rPr>
                <w:rFonts w:ascii="Calibri"/>
              </w:rPr>
              <w:t>52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11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Trade Union Rules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</w:r>
            <w:r>
              <w:rPr>
                <w:rFonts w:ascii="Calibri"/>
              </w:rPr>
              <w:t>53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10">
            <w:r>
              <w:rPr/>
              <w:t>Enforcement 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Trade</w:t>
            </w:r>
            <w:r>
              <w:rPr>
                <w:spacing w:val="-2"/>
              </w:rPr>
              <w:t> </w:t>
            </w:r>
            <w:r>
              <w:rPr/>
              <w:t>Union Rules</w:t>
              <w:tab/>
            </w:r>
            <w:r>
              <w:rPr>
                <w:rFonts w:ascii="Calibri"/>
              </w:rPr>
              <w:t>63</w:t>
            </w:r>
          </w:hyperlink>
        </w:p>
        <w:p>
          <w:pPr>
            <w:pStyle w:val="TOC2"/>
            <w:spacing w:before="142"/>
            <w:ind w:left="160" w:firstLine="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</w:t>
          </w:r>
          <w:r>
            <w:rPr>
              <w:rFonts w:ascii="Calibri"/>
              <w:color w:val="0462C1"/>
            </w:rPr>
            <w:t>:</w:t>
          </w:r>
          <w:r>
            <w:rPr>
              <w:rFonts w:ascii="Calibri"/>
              <w:color w:val="0462C1"/>
              <w:spacing w:val="-4"/>
            </w:rPr>
            <w:t> </w:t>
          </w:r>
          <w:r>
            <w:rPr/>
            <w:t>TORTIOUS</w:t>
          </w:r>
          <w:r>
            <w:rPr>
              <w:spacing w:val="-3"/>
            </w:rPr>
            <w:t> </w:t>
          </w:r>
          <w:r>
            <w:rPr/>
            <w:t>LIABILITY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TRADE</w:t>
          </w:r>
          <w:r>
            <w:rPr>
              <w:spacing w:val="-3"/>
            </w:rPr>
            <w:t> </w:t>
          </w:r>
          <w:r>
            <w:rPr/>
            <w:t>UNIONS</w:t>
          </w:r>
        </w:p>
        <w:p>
          <w:pPr>
            <w:pStyle w:val="TOC2"/>
            <w:numPr>
              <w:ilvl w:val="1"/>
              <w:numId w:val="7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09">
            <w:r>
              <w:rPr/>
              <w:t>Introduction</w:t>
              <w:tab/>
            </w:r>
            <w:r>
              <w:rPr>
                <w:rFonts w:ascii="Calibri"/>
              </w:rPr>
              <w:t>78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08">
            <w:r>
              <w:rPr/>
              <w:t>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Torts</w:t>
              <w:tab/>
            </w:r>
            <w:r>
              <w:rPr>
                <w:rFonts w:ascii="Calibri"/>
              </w:rPr>
              <w:t>85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07"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Liability</w:t>
              <w:tab/>
            </w:r>
            <w:r>
              <w:rPr>
                <w:rFonts w:ascii="Calibri"/>
              </w:rPr>
              <w:t>85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0" w:after="0"/>
            <w:ind w:left="820" w:right="0" w:hanging="661"/>
            <w:jc w:val="left"/>
            <w:rPr>
              <w:rFonts w:ascii="Calibri"/>
            </w:rPr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-1"/>
              </w:rPr>
              <w:t> </w:t>
            </w:r>
            <w:r>
              <w:rPr/>
              <w:t>Labour</w:t>
            </w:r>
            <w:r>
              <w:rPr>
                <w:spacing w:val="1"/>
              </w:rPr>
              <w:t> </w:t>
            </w:r>
            <w:r>
              <w:rPr/>
              <w:t>Congress</w:t>
            </w:r>
            <w:r>
              <w:rPr>
                <w:spacing w:val="-3"/>
              </w:rPr>
              <w:t> </w:t>
            </w:r>
            <w:r>
              <w:rPr/>
              <w:t>as</w:t>
            </w:r>
            <w:r>
              <w:rPr>
                <w:spacing w:val="-3"/>
              </w:rPr>
              <w:t> </w:t>
            </w:r>
            <w:r>
              <w:rPr/>
              <w:t>the Central</w:t>
            </w:r>
            <w:r>
              <w:rPr>
                <w:spacing w:val="-2"/>
              </w:rPr>
              <w:t> </w:t>
            </w:r>
            <w:r>
              <w:rPr/>
              <w:t>Labour</w:t>
            </w:r>
            <w:r>
              <w:rPr>
                <w:spacing w:val="-3"/>
              </w:rPr>
              <w:t> </w:t>
            </w:r>
            <w:r>
              <w:rPr/>
              <w:t>Organisation</w:t>
              <w:tab/>
            </w:r>
            <w:r>
              <w:rPr>
                <w:rFonts w:ascii="Calibri"/>
              </w:rPr>
              <w:t>87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80" w:lineRule="auto" w:before="136" w:after="0"/>
            <w:ind w:left="160" w:right="203" w:firstLine="0"/>
            <w:jc w:val="left"/>
            <w:rPr>
              <w:rFonts w:ascii="Calibri"/>
            </w:rPr>
          </w:pPr>
          <w:hyperlink w:history="true" w:anchor="_TOC_250005">
            <w:r>
              <w:rPr/>
              <w:t>Legal Issues in The Trade Union (Amendment) Act? 2005 And The Implications For Freedom of</w:t>
            </w:r>
            <w:r>
              <w:rPr>
                <w:spacing w:val="1"/>
              </w:rPr>
              <w:t> </w:t>
            </w:r>
            <w:r>
              <w:rPr/>
              <w:t>Association</w:t>
              <w:tab/>
            </w:r>
            <w:r>
              <w:rPr>
                <w:rFonts w:ascii="Calibri"/>
                <w:spacing w:val="-1"/>
              </w:rPr>
              <w:t>89</w:t>
            </w:r>
          </w:hyperlink>
        </w:p>
        <w:p>
          <w:pPr>
            <w:pStyle w:val="TOC2"/>
            <w:spacing w:before="94"/>
            <w:ind w:left="160" w:firstLine="0"/>
          </w:pPr>
          <w:hyperlink w:history="true" w:anchor="_TOC_25000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  <w:r>
              <w:rPr>
                <w:rFonts w:ascii="Calibri"/>
                <w:color w:val="0462C1"/>
              </w:rPr>
              <w:t>: </w:t>
            </w:r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39" w:after="0"/>
            <w:ind w:left="820" w:right="0" w:hanging="661"/>
            <w:jc w:val="left"/>
            <w:rPr>
              <w:rFonts w:ascii="Calibri"/>
            </w:rPr>
          </w:pPr>
          <w:hyperlink w:history="true" w:anchor="_TOC_250003">
            <w:r>
              <w:rPr/>
              <w:t>Summary</w:t>
              <w:tab/>
            </w:r>
            <w:r>
              <w:rPr>
                <w:rFonts w:ascii="Calibri"/>
              </w:rPr>
              <w:t>91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20" w:val="left" w:leader="none"/>
              <w:tab w:pos="821" w:val="left" w:leader="none"/>
              <w:tab w:pos="9289" w:val="left" w:leader="dot"/>
            </w:tabs>
            <w:spacing w:line="240" w:lineRule="auto" w:before="142" w:after="0"/>
            <w:ind w:left="820" w:right="0" w:hanging="661"/>
            <w:jc w:val="left"/>
            <w:rPr>
              <w:rFonts w:ascii="Calibri"/>
            </w:rPr>
          </w:pPr>
          <w:hyperlink w:history="true" w:anchor="_TOC_250002">
            <w:r>
              <w:rPr/>
              <w:t>Findings</w:t>
              <w:tab/>
            </w:r>
            <w:r>
              <w:rPr>
                <w:rFonts w:ascii="Calibri"/>
              </w:rPr>
              <w:t>91</w:t>
            </w:r>
          </w:hyperlink>
        </w:p>
        <w:p>
          <w:pPr>
            <w:pStyle w:val="TOC2"/>
            <w:tabs>
              <w:tab w:pos="820" w:val="left" w:leader="none"/>
              <w:tab w:pos="9289" w:val="left" w:leader="dot"/>
            </w:tabs>
            <w:spacing w:before="140"/>
            <w:ind w:left="160" w:firstLine="0"/>
            <w:rPr>
              <w:rFonts w:ascii="Calibri"/>
            </w:rPr>
          </w:pPr>
          <w:hyperlink w:history="true" w:anchor="_TOC_250001">
            <w:r>
              <w:rPr/>
              <w:t>5.4</w:t>
              <w:tab/>
              <w:t>Recommendations</w:t>
              <w:tab/>
            </w:r>
            <w:r>
              <w:rPr>
                <w:rFonts w:ascii="Calibri"/>
              </w:rPr>
              <w:t>92</w:t>
            </w:r>
          </w:hyperlink>
        </w:p>
        <w:p>
          <w:pPr>
            <w:pStyle w:val="TOC2"/>
            <w:tabs>
              <w:tab w:pos="9289" w:val="left" w:leader="dot"/>
            </w:tabs>
            <w:ind w:left="160" w:firstLine="0"/>
            <w:rPr>
              <w:rFonts w:ascii="Calibri"/>
            </w:rPr>
          </w:pPr>
          <w:hyperlink w:history="true" w:anchor="_TOC_250000">
            <w:r>
              <w:rPr/>
              <w:t>BIBLIOGRAPHY</w:t>
              <w:tab/>
            </w:r>
            <w:r>
              <w:rPr>
                <w:rFonts w:ascii="Calibri"/>
              </w:rPr>
              <w:t>93</w:t>
            </w:r>
          </w:hyperlink>
        </w:p>
      </w:sdtContent>
    </w:sdt>
    <w:p>
      <w:pPr>
        <w:spacing w:after="0"/>
        <w:rPr>
          <w:rFonts w:ascii="Calibri"/>
        </w:rPr>
        <w:sectPr>
          <w:type w:val="continuous"/>
          <w:pgSz w:w="12240" w:h="15840"/>
          <w:pgMar w:top="1359" w:bottom="1867" w:left="1280" w:right="1240"/>
        </w:sectPr>
      </w:pPr>
    </w:p>
    <w:p>
      <w:pPr>
        <w:pStyle w:val="Heading1"/>
        <w:spacing w:before="76"/>
        <w:ind w:left="3855" w:right="3894" w:firstLine="0"/>
        <w:jc w:val="center"/>
      </w:pPr>
      <w:bookmarkStart w:name="_TOC_250033" w:id="8"/>
      <w:bookmarkEnd w:id="8"/>
      <w:r>
        <w:rPr/>
        <w:t>ABSTRACT</w:t>
      </w:r>
    </w:p>
    <w:p>
      <w:pPr>
        <w:pStyle w:val="BodyText"/>
        <w:spacing w:line="259" w:lineRule="auto" w:before="274"/>
        <w:ind w:left="880" w:right="915"/>
        <w:jc w:val="both"/>
      </w:pPr>
      <w:r>
        <w:rPr/>
        <w:t>This Dissertation aims at appraising the Tortious Liability of Trade Unions in</w:t>
      </w:r>
      <w:r>
        <w:rPr>
          <w:spacing w:val="1"/>
        </w:rPr>
        <w:t> </w:t>
      </w:r>
      <w:r>
        <w:rPr/>
        <w:t>Nigeria in relation to the existing laws such as Trade Union Act, 2005 and Trade</w:t>
      </w:r>
      <w:r>
        <w:rPr>
          <w:spacing w:val="1"/>
        </w:rPr>
        <w:t> </w:t>
      </w:r>
      <w:r>
        <w:rPr/>
        <w:t>Dispute Act, 2005. The research methodology here is Doctrinal Methodology,</w:t>
      </w:r>
      <w:r>
        <w:rPr>
          <w:spacing w:val="1"/>
        </w:rPr>
        <w:t> </w:t>
      </w:r>
      <w:r>
        <w:rPr/>
        <w:t>which involves the use of relevant books, articles, journal, publication, conference</w:t>
      </w:r>
      <w:r>
        <w:rPr>
          <w:spacing w:val="-57"/>
        </w:rPr>
        <w:t> </w:t>
      </w:r>
      <w:r>
        <w:rPr/>
        <w:t>papers,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judicial</w:t>
      </w:r>
      <w:r>
        <w:rPr>
          <w:spacing w:val="28"/>
        </w:rPr>
        <w:t> </w:t>
      </w:r>
      <w:r>
        <w:rPr/>
        <w:t>authorities.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statement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problem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whether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not</w:t>
      </w:r>
      <w:r>
        <w:rPr>
          <w:spacing w:val="-57"/>
        </w:rPr>
        <w:t> </w:t>
      </w:r>
      <w:r>
        <w:rPr/>
        <w:t>the law has adequately afforded trade union immunity against civil persecutions</w:t>
      </w:r>
      <w:r>
        <w:rPr>
          <w:spacing w:val="1"/>
        </w:rPr>
        <w:t> </w:t>
      </w:r>
      <w:r>
        <w:rPr/>
        <w:t>and what are the nature of tortious act that may lead to tortious liability envisage</w:t>
      </w:r>
      <w:r>
        <w:rPr>
          <w:spacing w:val="1"/>
        </w:rPr>
        <w:t> </w:t>
      </w:r>
      <w:r>
        <w:rPr/>
        <w:t>by this section of the Trade Union Act. For example, the protection given to the</w:t>
      </w:r>
      <w:r>
        <w:rPr>
          <w:spacing w:val="1"/>
        </w:rPr>
        <w:t> </w:t>
      </w:r>
      <w:r>
        <w:rPr/>
        <w:t>unions under sections 43 and 44 (Part v) of the Trade Union Act, 2005 is not an</w:t>
      </w:r>
      <w:r>
        <w:rPr>
          <w:spacing w:val="1"/>
        </w:rPr>
        <w:t> </w:t>
      </w:r>
      <w:r>
        <w:rPr/>
        <w:t>absolute one. Any act done outside the contemplation of the said section attract</w:t>
      </w:r>
      <w:r>
        <w:rPr>
          <w:spacing w:val="1"/>
        </w:rPr>
        <w:t> </w:t>
      </w:r>
      <w:r>
        <w:rPr/>
        <w:t>civil liability on the unionist. The justification of this research is that trade union</w:t>
      </w:r>
      <w:r>
        <w:rPr>
          <w:spacing w:val="1"/>
        </w:rPr>
        <w:t> </w:t>
      </w:r>
      <w:r>
        <w:rPr/>
        <w:t>rules are not being</w:t>
      </w:r>
      <w:r>
        <w:rPr>
          <w:spacing w:val="1"/>
        </w:rPr>
        <w:t> </w:t>
      </w:r>
      <w:r>
        <w:rPr/>
        <w:t>implemented in Nigeria</w:t>
      </w:r>
      <w:r>
        <w:rPr>
          <w:spacing w:val="1"/>
        </w:rPr>
        <w:t> </w:t>
      </w:r>
      <w:r>
        <w:rPr/>
        <w:t>and consequently,</w:t>
      </w:r>
      <w:r>
        <w:rPr>
          <w:spacing w:val="1"/>
        </w:rPr>
        <w:t> </w:t>
      </w:r>
      <w:r>
        <w:rPr/>
        <w:t>the practice is</w:t>
      </w:r>
      <w:r>
        <w:rPr>
          <w:spacing w:val="1"/>
        </w:rPr>
        <w:t> </w:t>
      </w:r>
      <w:r>
        <w:rPr/>
        <w:t>different from the law. In view of this, the objective of the dissertation is to</w:t>
      </w:r>
      <w:r>
        <w:rPr>
          <w:spacing w:val="1"/>
        </w:rPr>
        <w:t> </w:t>
      </w:r>
      <w:r>
        <w:rPr/>
        <w:t>examine the adequacy or otherwise of existing rules of trade unions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 to identify reasons accounting for such irregular practices. However, this</w:t>
      </w:r>
      <w:r>
        <w:rPr>
          <w:spacing w:val="1"/>
        </w:rPr>
        <w:t> </w:t>
      </w:r>
      <w:r>
        <w:rPr/>
        <w:t>research found that Trade Union Act, 2005 is not beneficial to the people because</w:t>
      </w:r>
      <w:r>
        <w:rPr>
          <w:spacing w:val="1"/>
        </w:rPr>
        <w:t> </w:t>
      </w:r>
      <w:r>
        <w:rPr/>
        <w:t>Section 33(1) of the Trade Union Act, 2005 states that no person shall be an</w:t>
      </w:r>
      <w:r>
        <w:rPr>
          <w:spacing w:val="1"/>
        </w:rPr>
        <w:t> </w:t>
      </w:r>
      <w:r>
        <w:rPr/>
        <w:t>official of more than one federation of trade unions at the same time. This 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therefore, the research concluded by recommending that person should not be</w:t>
      </w:r>
      <w:r>
        <w:rPr>
          <w:spacing w:val="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be an official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 one federation of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</w:p>
    <w:p>
      <w:pPr>
        <w:spacing w:after="0" w:line="259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line="480" w:lineRule="auto" w:before="76"/>
        <w:ind w:left="3257" w:right="3288" w:firstLine="705"/>
        <w:jc w:val="left"/>
      </w:pPr>
      <w:bookmarkStart w:name="_TOC_250032" w:id="9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9"/>
      <w:r>
        <w:rPr/>
        <w:t>INTRODUCTION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31" w:id="10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The background of organized</w:t>
      </w:r>
      <w:r>
        <w:rPr>
          <w:spacing w:val="60"/>
        </w:rPr>
        <w:t> </w:t>
      </w:r>
      <w:r>
        <w:rPr/>
        <w:t>Trade Union Movement in Nigeria dates back to 1912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themselves into workers representatives. This then became known as the Nigeria Civil Service</w:t>
      </w:r>
      <w:r>
        <w:rPr>
          <w:spacing w:val="1"/>
        </w:rPr>
        <w:t> </w:t>
      </w:r>
      <w:r>
        <w:rPr/>
        <w:t>Union. This became a pivot with which workers in other sectors began the agitation for the</w:t>
      </w:r>
      <w:r>
        <w:rPr>
          <w:spacing w:val="1"/>
        </w:rPr>
        <w:t> </w:t>
      </w:r>
      <w:r>
        <w:rPr/>
        <w:t>formation of Trade Unions before and after independence in 1960.By 1975 during the Military</w:t>
      </w:r>
      <w:r>
        <w:rPr>
          <w:spacing w:val="1"/>
        </w:rPr>
        <w:t> </w:t>
      </w:r>
      <w:r>
        <w:rPr/>
        <w:t>regime of General Murtala Muhammad, Trade Unions in the country have risen to over 1000</w:t>
      </w:r>
      <w:r>
        <w:rPr>
          <w:spacing w:val="1"/>
        </w:rPr>
        <w:t> </w:t>
      </w:r>
      <w:r>
        <w:rPr/>
        <w:t>which include</w:t>
      </w:r>
      <w:r>
        <w:rPr>
          <w:spacing w:val="-1"/>
        </w:rPr>
        <w:t> </w:t>
      </w:r>
      <w:r>
        <w:rPr/>
        <w:t>Mushroom Unions.</w:t>
      </w: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In the year 1976, the Government established a Commission of inquiry into the activities</w:t>
      </w:r>
      <w:r>
        <w:rPr>
          <w:spacing w:val="1"/>
        </w:rPr>
        <w:t> </w:t>
      </w:r>
      <w:r>
        <w:rPr/>
        <w:t>of the various Unions and appointed an administrator to administer the unions and come up with</w:t>
      </w:r>
      <w:r>
        <w:rPr>
          <w:spacing w:val="1"/>
        </w:rPr>
        <w:t> </w:t>
      </w:r>
      <w:r>
        <w:rPr/>
        <w:t>a structure for the proper administration of the Unions. This became necessary as the Unions</w:t>
      </w:r>
      <w:r>
        <w:rPr>
          <w:spacing w:val="1"/>
        </w:rPr>
        <w:t> </w:t>
      </w:r>
      <w:r>
        <w:rPr/>
        <w:t>were polarized into ideological divide which was creating problems in the country. Towards the</w:t>
      </w:r>
      <w:r>
        <w:rPr>
          <w:spacing w:val="1"/>
        </w:rPr>
        <w:t> </w:t>
      </w:r>
      <w:r>
        <w:rPr/>
        <w:t>end of 1977, these Unions were restructured into 42 along industrial line. The government also</w:t>
      </w:r>
      <w:r>
        <w:rPr>
          <w:spacing w:val="1"/>
        </w:rPr>
        <w:t> </w:t>
      </w:r>
      <w:r>
        <w:rPr/>
        <w:t>insisted on the formation of a Labour Centre as there were various multiple centres. In February</w:t>
      </w:r>
      <w:r>
        <w:rPr>
          <w:spacing w:val="1"/>
        </w:rPr>
        <w:t> </w:t>
      </w:r>
      <w:r>
        <w:rPr/>
        <w:t>1978, the Nigeria Labour Congress was formed and inaugurated. The then 42 Industrial Unions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affiliates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Decree</w:t>
      </w:r>
      <w:r>
        <w:rPr>
          <w:spacing w:val="-1"/>
        </w:rPr>
        <w:t> </w:t>
      </w:r>
      <w:r>
        <w:rPr/>
        <w:t>22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1978.</w:t>
      </w:r>
    </w:p>
    <w:p>
      <w:pPr>
        <w:pStyle w:val="BodyText"/>
        <w:spacing w:line="480" w:lineRule="auto" w:before="1"/>
        <w:ind w:left="160" w:right="203" w:firstLine="719"/>
        <w:jc w:val="both"/>
      </w:pPr>
      <w:r>
        <w:rPr/>
        <w:t>Also in the year 1989, the Trade Unions were again restructured to become 29 affiliate</w:t>
      </w:r>
      <w:r>
        <w:rPr>
          <w:spacing w:val="1"/>
        </w:rPr>
        <w:t> </w:t>
      </w:r>
      <w:r>
        <w:rPr/>
        <w:t>unions to the Nigeria Labour Congress. However, the Obasanjo administration in 2004 worked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Act to again</w:t>
      </w:r>
      <w:r>
        <w:rPr>
          <w:spacing w:val="2"/>
        </w:rPr>
        <w:t> </w:t>
      </w:r>
      <w:r>
        <w:rPr/>
        <w:t>pave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multiple centres.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43" w:header="0" w:top="1360" w:bottom="940" w:left="1280" w:right="1240"/>
          <w:pgNumType w:start="1"/>
        </w:sectPr>
      </w:pP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30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It is known that an individual worker has no bargaining power due to the emergence of</w:t>
      </w:r>
      <w:r>
        <w:rPr>
          <w:spacing w:val="1"/>
        </w:rPr>
        <w:t> </w:t>
      </w:r>
      <w:r>
        <w:rPr/>
        <w:t>huge corporations, which has huge number of workers and can act in combination in order to</w:t>
      </w:r>
      <w:r>
        <w:rPr>
          <w:spacing w:val="1"/>
        </w:rPr>
        <w:t> </w:t>
      </w:r>
      <w:r>
        <w:rPr/>
        <w:t>exact their influence on management concerning the affairs that affect them all. In so doing, they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exceed their</w:t>
      </w:r>
      <w:r>
        <w:rPr>
          <w:spacing w:val="-1"/>
        </w:rPr>
        <w:t> </w:t>
      </w:r>
      <w:r>
        <w:rPr/>
        <w:t>limited power leading</w:t>
      </w:r>
      <w:r>
        <w:rPr>
          <w:spacing w:val="-4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actions amounting</w:t>
      </w:r>
      <w:r>
        <w:rPr>
          <w:spacing w:val="-2"/>
        </w:rPr>
        <w:t> </w:t>
      </w:r>
      <w:r>
        <w:rPr/>
        <w:t>to liabilities.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In order for trade unions to achieve their aim, the Trade Union Act</w:t>
      </w:r>
      <w:r>
        <w:rPr>
          <w:vertAlign w:val="superscript"/>
        </w:rPr>
        <w:t>1</w:t>
      </w:r>
      <w:r>
        <w:rPr>
          <w:vertAlign w:val="baseline"/>
        </w:rPr>
        <w:t> has provided them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immuni</w:t>
      </w:r>
      <w:r>
        <w:rPr>
          <w:spacing w:val="2"/>
          <w:vertAlign w:val="baseline"/>
        </w:rPr>
        <w:t>t</w:t>
      </w:r>
      <w:r>
        <w:rPr>
          <w:spacing w:val="-5"/>
          <w:vertAlign w:val="baseline"/>
        </w:rPr>
        <w:t>y</w:t>
      </w:r>
      <w:r>
        <w:rPr>
          <w:w w:val="158"/>
          <w:vertAlign w:val="baseline"/>
        </w:rPr>
        <w:t>‖</w:t>
      </w:r>
      <w:r>
        <w:rPr>
          <w:spacing w:val="3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a</w:t>
      </w:r>
      <w:r>
        <w:rPr>
          <w:vertAlign w:val="baseline"/>
        </w:rPr>
        <w:t>inst</w:t>
      </w:r>
      <w:r>
        <w:rPr>
          <w:spacing w:val="5"/>
          <w:vertAlign w:val="baseline"/>
        </w:rPr>
        <w:t> </w:t>
      </w:r>
      <w:r>
        <w:rPr>
          <w:vertAlign w:val="baseline"/>
        </w:rPr>
        <w:t>tortious</w:t>
      </w:r>
      <w:r>
        <w:rPr>
          <w:spacing w:val="2"/>
          <w:vertAlign w:val="baseline"/>
        </w:rPr>
        <w:t> a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vertAlign w:val="baseline"/>
        </w:rPr>
        <w:t>th</w:t>
      </w:r>
      <w:r>
        <w:rPr>
          <w:spacing w:val="4"/>
          <w:vertAlign w:val="baseline"/>
        </w:rPr>
        <w:t>e</w:t>
      </w:r>
      <w:r>
        <w:rPr>
          <w:vertAlign w:val="baseline"/>
        </w:rPr>
        <w:t>y</w:t>
      </w:r>
      <w:r>
        <w:rPr>
          <w:spacing w:val="-1"/>
          <w:vertAlign w:val="baseline"/>
        </w:rPr>
        <w:t> c</w:t>
      </w:r>
      <w:r>
        <w:rPr>
          <w:vertAlign w:val="baseline"/>
        </w:rPr>
        <w:t>ommit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lf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de</w:t>
      </w:r>
      <w:r>
        <w:rPr>
          <w:spacing w:val="5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ompellation of or in furtherance of a trade dispute. In S. 24 (1) and (2), 43 and 44 (1) and (2) of Trade Unions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2</w:t>
      </w:r>
      <w:r>
        <w:rPr>
          <w:vertAlign w:val="baseline"/>
        </w:rPr>
        <w:t>, trade unions or their agent are liable in tort for any unlawful act done outside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</w:t>
      </w: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Tortious liability of Trade Union in Nigeria is about offences committed in the 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employments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Privatization resulted in the expansion of many previously owned government‘ corporations by</w:t>
      </w:r>
      <w:r>
        <w:rPr>
          <w:spacing w:val="1"/>
        </w:rPr>
        <w:t> </w:t>
      </w:r>
      <w:r>
        <w:rPr/>
        <w:t>private corporations and the liberalization of many sectors of the Nigeria economy led to the</w:t>
      </w:r>
      <w:r>
        <w:rPr>
          <w:spacing w:val="1"/>
        </w:rPr>
        <w:t> </w:t>
      </w:r>
      <w:r>
        <w:rPr/>
        <w:t>exercise of the constitutional rights of employees to freely join trade unions for the protection of</w:t>
      </w:r>
      <w:r>
        <w:rPr>
          <w:spacing w:val="1"/>
        </w:rPr>
        <w:t> </w:t>
      </w:r>
      <w:r>
        <w:rPr/>
        <w:t>their rights. The study recommended that the Trade Union Amendment Act 2005 need to be</w:t>
      </w:r>
      <w:r>
        <w:rPr>
          <w:spacing w:val="1"/>
        </w:rPr>
        <w:t> </w:t>
      </w:r>
      <w:r>
        <w:rPr/>
        <w:t>amended</w:t>
      </w:r>
      <w:r>
        <w:rPr>
          <w:spacing w:val="-1"/>
        </w:rPr>
        <w:t> </w:t>
      </w:r>
      <w:r>
        <w:rPr/>
        <w:t>with a view to</w:t>
      </w:r>
      <w:r>
        <w:rPr>
          <w:spacing w:val="-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government on trade</w:t>
      </w:r>
      <w:r>
        <w:rPr>
          <w:spacing w:val="-2"/>
        </w:rPr>
        <w:t> </w:t>
      </w:r>
      <w:r>
        <w:rPr/>
        <w:t>union activities.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politicization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undermined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26"/>
        </w:rPr>
        <w:t> </w:t>
      </w:r>
      <w:r>
        <w:rPr/>
        <w:t>of </w:t>
      </w:r>
      <w:r>
        <w:rPr>
          <w:spacing w:val="25"/>
        </w:rPr>
        <w:t> </w:t>
      </w:r>
      <w:r>
        <w:rPr>
          <w:spacing w:val="1"/>
          <w:w w:val="44"/>
        </w:rPr>
        <w:t>―</w:t>
      </w:r>
      <w:r>
        <w:rPr/>
        <w:t>b</w:t>
      </w:r>
      <w:r>
        <w:rPr>
          <w:spacing w:val="-1"/>
        </w:rPr>
        <w:t>es</w:t>
      </w:r>
      <w:r>
        <w:rPr/>
        <w:t>t </w:t>
      </w:r>
      <w:r>
        <w:rPr>
          <w:spacing w:val="26"/>
        </w:rPr>
        <w:t> </w:t>
      </w:r>
      <w:r>
        <w:rPr/>
        <w:t>T</w:t>
      </w:r>
      <w:r>
        <w:rPr>
          <w:spacing w:val="-1"/>
        </w:rPr>
        <w:t>ra</w:t>
      </w:r>
      <w:r>
        <w:rPr>
          <w:spacing w:val="2"/>
        </w:rPr>
        <w:t>d</w:t>
      </w:r>
      <w:r>
        <w:rPr/>
        <w:t>e </w:t>
      </w:r>
      <w:r>
        <w:rPr>
          <w:spacing w:val="25"/>
        </w:rPr>
        <w:t> </w:t>
      </w:r>
      <w:r>
        <w:rPr>
          <w:spacing w:val="-1"/>
        </w:rPr>
        <w:t>Unio</w:t>
      </w:r>
      <w:r>
        <w:rPr/>
        <w:t>n 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ac</w:t>
      </w:r>
      <w:r>
        <w:rPr/>
        <w:t>ti</w:t>
      </w:r>
      <w:r>
        <w:rPr>
          <w:spacing w:val="-1"/>
        </w:rPr>
        <w:t>ce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25"/>
        </w:rPr>
        <w:t> </w:t>
      </w:r>
      <w:r>
        <w:rPr>
          <w:spacing w:val="5"/>
        </w:rPr>
        <w:t>i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. </w:t>
      </w:r>
      <w:r>
        <w:rPr>
          <w:spacing w:val="28"/>
        </w:rPr>
        <w:t> </w:t>
      </w:r>
      <w:r>
        <w:rPr/>
        <w:t>Em</w:t>
      </w:r>
      <w:r>
        <w:rPr>
          <w:spacing w:val="2"/>
        </w:rPr>
        <w:t>p</w:t>
      </w:r>
      <w:r>
        <w:rPr/>
        <w:t>l</w:t>
      </w:r>
      <w:r>
        <w:rPr>
          <w:spacing w:val="2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s</w:t>
      </w:r>
      <w:r>
        <w:rPr/>
        <w:t>‘ 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esi</w:t>
      </w:r>
      <w:r>
        <w:rPr/>
        <w:t>st </w:t>
      </w:r>
      <w:r>
        <w:rPr>
          <w:spacing w:val="26"/>
        </w:rPr>
        <w:t> </w:t>
      </w:r>
      <w:r>
        <w:rPr>
          <w:spacing w:val="-1"/>
        </w:rPr>
        <w:t>sui</w:t>
      </w:r>
      <w:r>
        <w:rPr/>
        <w:t>t </w:t>
      </w:r>
      <w:r>
        <w:rPr>
          <w:spacing w:val="27"/>
        </w:rPr>
        <w:t> </w:t>
      </w:r>
      <w:r>
        <w:rPr/>
        <w:t>to participation of Trade Union‘s activities could be attributable to the lack of proper understanding</w:t>
      </w:r>
      <w:r>
        <w:rPr>
          <w:spacing w:val="-57"/>
        </w:rPr>
        <w:t> </w:t>
      </w:r>
      <w:r>
        <w:rPr/>
        <w:t>and or lack of appreciation of the law regulating Trade Unions Law in Nigeria, and their benefits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both private and public</w:t>
      </w:r>
      <w:r>
        <w:rPr>
          <w:spacing w:val="-1"/>
        </w:rPr>
        <w:t> </w:t>
      </w:r>
      <w:r>
        <w:rPr/>
        <w:t>sectors 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6544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before="72"/>
        <w:ind w:left="880"/>
      </w:pPr>
      <w:r>
        <w:rPr/>
        <w:t>Accordingly,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raises the 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98" w:hanging="72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not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law</w:t>
      </w:r>
      <w:r>
        <w:rPr>
          <w:spacing w:val="44"/>
          <w:sz w:val="24"/>
        </w:rPr>
        <w:t> </w:t>
      </w:r>
      <w:r>
        <w:rPr>
          <w:sz w:val="24"/>
        </w:rPr>
        <w:t>has</w:t>
      </w:r>
      <w:r>
        <w:rPr>
          <w:spacing w:val="43"/>
          <w:sz w:val="24"/>
        </w:rPr>
        <w:t> </w:t>
      </w:r>
      <w:r>
        <w:rPr>
          <w:sz w:val="24"/>
        </w:rPr>
        <w:t>adequately</w:t>
      </w:r>
      <w:r>
        <w:rPr>
          <w:spacing w:val="38"/>
          <w:sz w:val="24"/>
        </w:rPr>
        <w:t> </w:t>
      </w:r>
      <w:r>
        <w:rPr>
          <w:sz w:val="24"/>
        </w:rPr>
        <w:t>afforded</w:t>
      </w:r>
      <w:r>
        <w:rPr>
          <w:spacing w:val="47"/>
          <w:sz w:val="24"/>
        </w:rPr>
        <w:t> </w:t>
      </w:r>
      <w:r>
        <w:rPr>
          <w:sz w:val="24"/>
        </w:rPr>
        <w:t>trade</w:t>
      </w:r>
      <w:r>
        <w:rPr>
          <w:spacing w:val="42"/>
          <w:sz w:val="24"/>
        </w:rPr>
        <w:t> </w:t>
      </w:r>
      <w:r>
        <w:rPr>
          <w:sz w:val="24"/>
        </w:rPr>
        <w:t>union</w:t>
      </w:r>
      <w:r>
        <w:rPr>
          <w:spacing w:val="43"/>
          <w:sz w:val="24"/>
        </w:rPr>
        <w:t> </w:t>
      </w:r>
      <w:r>
        <w:rPr>
          <w:sz w:val="24"/>
        </w:rPr>
        <w:t>immunity</w:t>
      </w:r>
      <w:r>
        <w:rPr>
          <w:spacing w:val="40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persecutions.</w:t>
      </w:r>
    </w:p>
    <w:p>
      <w:pPr>
        <w:pStyle w:val="ListParagraph"/>
        <w:numPr>
          <w:ilvl w:val="2"/>
          <w:numId w:val="9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19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nature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tortious</w:t>
      </w:r>
      <w:r>
        <w:rPr>
          <w:spacing w:val="7"/>
          <w:sz w:val="24"/>
        </w:rPr>
        <w:t> </w:t>
      </w:r>
      <w:r>
        <w:rPr>
          <w:sz w:val="24"/>
        </w:rPr>
        <w:t>acts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lead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tortuous</w:t>
      </w:r>
      <w:r>
        <w:rPr>
          <w:spacing w:val="12"/>
          <w:sz w:val="24"/>
        </w:rPr>
        <w:t> </w:t>
      </w:r>
      <w:r>
        <w:rPr>
          <w:sz w:val="24"/>
        </w:rPr>
        <w:t>liability</w:t>
      </w:r>
      <w:r>
        <w:rPr>
          <w:spacing w:val="2"/>
          <w:sz w:val="24"/>
        </w:rPr>
        <w:t> </w:t>
      </w:r>
      <w:r>
        <w:rPr>
          <w:sz w:val="24"/>
        </w:rPr>
        <w:t>envisage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 of</w:t>
      </w:r>
      <w:r>
        <w:rPr>
          <w:spacing w:val="-1"/>
          <w:sz w:val="24"/>
        </w:rPr>
        <w:t> </w:t>
      </w:r>
      <w:r>
        <w:rPr>
          <w:sz w:val="24"/>
        </w:rPr>
        <w:t>the Trade</w:t>
      </w:r>
      <w:r>
        <w:rPr>
          <w:spacing w:val="1"/>
          <w:sz w:val="24"/>
        </w:rPr>
        <w:t> </w:t>
      </w:r>
      <w:r>
        <w:rPr>
          <w:sz w:val="24"/>
        </w:rPr>
        <w:t>Union Act.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bookmarkStart w:name="_TOC_250029" w:id="12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04" w:firstLine="719"/>
      </w:pPr>
      <w:r>
        <w:rPr/>
        <w:t>The</w:t>
      </w:r>
      <w:r>
        <w:rPr>
          <w:spacing w:val="10"/>
        </w:rPr>
        <w:t> </w:t>
      </w:r>
      <w:r>
        <w:rPr/>
        <w:t>aim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address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tortious</w:t>
      </w:r>
      <w:r>
        <w:rPr>
          <w:spacing w:val="12"/>
        </w:rPr>
        <w:t> </w:t>
      </w:r>
      <w:r>
        <w:rPr/>
        <w:t>liability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trade</w:t>
      </w:r>
      <w:r>
        <w:rPr>
          <w:spacing w:val="13"/>
        </w:rPr>
        <w:t> </w:t>
      </w:r>
      <w:r>
        <w:rPr/>
        <w:t>union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view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appraise 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the provision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 of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 liability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99" w:hanging="720"/>
        <w:jc w:val="both"/>
        <w:rPr>
          <w:sz w:val="24"/>
        </w:rPr>
      </w:pPr>
      <w:r>
        <w:rPr>
          <w:sz w:val="24"/>
        </w:rPr>
        <w:t>To examine the application of the statute law in protecting trade union towards enhancing</w:t>
      </w:r>
      <w:r>
        <w:rPr>
          <w:spacing w:val="-57"/>
          <w:sz w:val="24"/>
        </w:rPr>
        <w:t> </w:t>
      </w:r>
      <w:r>
        <w:rPr>
          <w:sz w:val="24"/>
        </w:rPr>
        <w:t>their right to freedom of association, to act in furtherance of their interest, which would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an attractive</w:t>
      </w:r>
      <w:r>
        <w:rPr>
          <w:spacing w:val="-2"/>
          <w:sz w:val="24"/>
        </w:rPr>
        <w:t> </w:t>
      </w:r>
      <w:r>
        <w:rPr>
          <w:sz w:val="24"/>
        </w:rPr>
        <w:t>workforce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maximum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4"/>
          <w:sz w:val="24"/>
        </w:rPr>
        <w:t> </w:t>
      </w:r>
      <w:r>
        <w:rPr>
          <w:sz w:val="24"/>
        </w:rPr>
        <w:t>economy.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94" w:hanging="720"/>
        <w:jc w:val="both"/>
        <w:rPr>
          <w:sz w:val="24"/>
        </w:rPr>
      </w:pPr>
      <w:r>
        <w:rPr>
          <w:sz w:val="24"/>
        </w:rPr>
        <w:t>The research therefore examine all available relevant statutes and as well as judicial</w:t>
      </w:r>
      <w:r>
        <w:rPr>
          <w:spacing w:val="1"/>
          <w:sz w:val="24"/>
        </w:rPr>
        <w:t> </w:t>
      </w:r>
      <w:r>
        <w:rPr>
          <w:sz w:val="24"/>
        </w:rPr>
        <w:t>decisions,</w:t>
      </w:r>
      <w:r>
        <w:rPr>
          <w:spacing w:val="-1"/>
          <w:sz w:val="24"/>
        </w:rPr>
        <w:t> </w:t>
      </w:r>
      <w:r>
        <w:rPr>
          <w:sz w:val="24"/>
        </w:rPr>
        <w:t>when put together made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unions.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8" w:id="13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7" w:firstLine="719"/>
        <w:jc w:val="both"/>
      </w:pPr>
      <w:r>
        <w:rPr/>
        <w:t>The scope of the research is on the study of trade union tortious liability in Nigeria. The</w:t>
      </w:r>
      <w:r>
        <w:rPr>
          <w:spacing w:val="1"/>
        </w:rPr>
        <w:t> </w:t>
      </w:r>
      <w:r>
        <w:rPr/>
        <w:t>study will also be made of other laws on trade union liability in England and United States of</w:t>
      </w:r>
      <w:r>
        <w:rPr>
          <w:spacing w:val="1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in order to learn some</w:t>
      </w:r>
      <w:r>
        <w:rPr>
          <w:spacing w:val="-2"/>
        </w:rPr>
        <w:t> </w:t>
      </w:r>
      <w:r>
        <w:rPr/>
        <w:t>lessons from their experiences.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7" w:id="14"/>
      <w:r>
        <w:rPr/>
        <w:t>Research</w:t>
      </w:r>
      <w:r>
        <w:rPr>
          <w:spacing w:val="-3"/>
        </w:rPr>
        <w:t> </w:t>
      </w:r>
      <w:bookmarkEnd w:id="14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202" w:firstLine="719"/>
        <w:jc w:val="both"/>
      </w:pPr>
      <w:r>
        <w:rPr/>
        <w:t>This research adopts a doctrinal approach. The research therefore reviewed available</w:t>
      </w:r>
      <w:r>
        <w:rPr>
          <w:spacing w:val="1"/>
        </w:rPr>
        <w:t> </w:t>
      </w:r>
      <w:r>
        <w:rPr/>
        <w:t>materials and literature such as textbooks, Journals, Newspaper, Annual reports from relevant</w:t>
      </w:r>
      <w:r>
        <w:rPr>
          <w:spacing w:val="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within and outside. Reference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also made</w:t>
      </w:r>
      <w:r>
        <w:rPr>
          <w:spacing w:val="-1"/>
        </w:rPr>
        <w:t> </w:t>
      </w:r>
      <w:r>
        <w:rPr/>
        <w:t>to unpublished works.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6" w:firstLine="719"/>
        <w:jc w:val="both"/>
      </w:pP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9"/>
        </w:rPr>
        <w:t> </w:t>
      </w:r>
      <w:r>
        <w:rPr/>
        <w:t>made</w:t>
      </w:r>
      <w:r>
        <w:rPr>
          <w:spacing w:val="14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foreign</w:t>
      </w:r>
      <w:r>
        <w:rPr>
          <w:spacing w:val="15"/>
        </w:rPr>
        <w:t> </w:t>
      </w:r>
      <w:r>
        <w:rPr/>
        <w:t>judicial</w:t>
      </w:r>
      <w:r>
        <w:rPr>
          <w:spacing w:val="16"/>
        </w:rPr>
        <w:t> </w:t>
      </w:r>
      <w:r>
        <w:rPr/>
        <w:t>decisions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supervisor</w:t>
      </w:r>
      <w:r>
        <w:rPr>
          <w:spacing w:val="15"/>
        </w:rPr>
        <w:t> </w:t>
      </w:r>
      <w:r>
        <w:rPr/>
        <w:t>courts</w:t>
      </w:r>
      <w:r>
        <w:rPr>
          <w:spacing w:val="15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Supreme Courts, Court of Appeal, High Courts, as well as pronouncements of specialized</w:t>
      </w:r>
      <w:r>
        <w:rPr>
          <w:spacing w:val="1"/>
        </w:rPr>
        <w:t> </w:t>
      </w:r>
      <w:r>
        <w:rPr/>
        <w:t>courts such of the relational Industrial court of Nigeria. The review provided useful insight in the</w:t>
      </w:r>
      <w:r>
        <w:rPr>
          <w:spacing w:val="-57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recommendations.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6" w:id="15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5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4" w:firstLine="719"/>
        <w:jc w:val="both"/>
      </w:pPr>
      <w:r>
        <w:rPr/>
        <w:t>The research is informed by the unfortunate situation in the industrial sector arising from</w:t>
      </w:r>
      <w:r>
        <w:rPr>
          <w:spacing w:val="1"/>
        </w:rPr>
        <w:t> </w:t>
      </w:r>
      <w:r>
        <w:rPr/>
        <w:t>enforcement and unending disputes, manifested by strike and litigations, which are detrimental to</w:t>
      </w:r>
      <w:r>
        <w:rPr>
          <w:spacing w:val="-57"/>
        </w:rPr>
        <w:t> </w:t>
      </w:r>
      <w:r>
        <w:rPr/>
        <w:t>the economy of the country. Accordingly the employers of labour, employees, the policy makers</w:t>
      </w:r>
      <w:r>
        <w:rPr>
          <w:spacing w:val="1"/>
        </w:rPr>
        <w:t> </w:t>
      </w:r>
      <w:r>
        <w:rPr/>
        <w:t>and the society at large may find the dissertation useful. Also, this study is important because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knowledge</w:t>
      </w:r>
      <w:r>
        <w:rPr>
          <w:spacing w:val="1"/>
        </w:rPr>
        <w:t> </w:t>
      </w:r>
      <w:r>
        <w:rPr/>
        <w:t>and development</w:t>
      </w:r>
      <w:r>
        <w:rPr>
          <w:spacing w:val="-1"/>
        </w:rPr>
        <w:t> </w:t>
      </w:r>
      <w:r>
        <w:rPr/>
        <w:t>of labour law in Nigeria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5" w:id="16"/>
      <w:r>
        <w:rPr/>
        <w:t>Literature</w:t>
      </w:r>
      <w:r>
        <w:rPr>
          <w:spacing w:val="-4"/>
        </w:rPr>
        <w:t> </w:t>
      </w:r>
      <w:bookmarkEnd w:id="16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5" w:firstLine="719"/>
        <w:jc w:val="both"/>
      </w:pPr>
      <w:r>
        <w:rPr/>
        <w:t>UviegbaraE.E states that there is often a misconception of the real nature of a trade union.</w:t>
      </w:r>
      <w:r>
        <w:rPr>
          <w:spacing w:val="-57"/>
        </w:rPr>
        <w:t> </w:t>
      </w:r>
      <w:r>
        <w:rPr/>
        <w:t>That there are persons who regard for example students unions association of marked women, or</w:t>
      </w:r>
      <w:r>
        <w:rPr>
          <w:spacing w:val="1"/>
        </w:rPr>
        <w:t> </w:t>
      </w:r>
      <w:r>
        <w:rPr/>
        <w:t>even an militant association as trade union. An understanding of the statutedefinition of trade</w:t>
      </w:r>
      <w:r>
        <w:rPr>
          <w:spacing w:val="1"/>
        </w:rPr>
        <w:t> </w:t>
      </w:r>
      <w:r>
        <w:rPr/>
        <w:t>union will help to</w:t>
      </w:r>
      <w:r>
        <w:rPr>
          <w:vertAlign w:val="superscript"/>
        </w:rPr>
        <w:t>3</w:t>
      </w:r>
      <w:r>
        <w:rPr>
          <w:vertAlign w:val="baseline"/>
        </w:rPr>
        <w:t>dispel such grave misconceptions. However, a proper understanding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will not bring</w:t>
      </w:r>
      <w:r>
        <w:rPr>
          <w:spacing w:val="-2"/>
          <w:vertAlign w:val="baseline"/>
        </w:rPr>
        <w:t> </w:t>
      </w:r>
      <w:r>
        <w:rPr>
          <w:vertAlign w:val="baseline"/>
        </w:rPr>
        <w:t>out any</w:t>
      </w:r>
      <w:r>
        <w:rPr>
          <w:spacing w:val="-3"/>
          <w:vertAlign w:val="baseline"/>
        </w:rPr>
        <w:t> </w:t>
      </w:r>
      <w:r>
        <w:rPr>
          <w:vertAlign w:val="baseline"/>
        </w:rPr>
        <w:t>misconception.</w:t>
      </w:r>
    </w:p>
    <w:p>
      <w:pPr>
        <w:pStyle w:val="BodyText"/>
        <w:spacing w:line="480" w:lineRule="auto" w:before="1"/>
        <w:ind w:left="160" w:right="196" w:firstLine="719"/>
        <w:jc w:val="both"/>
      </w:pPr>
      <w:r>
        <w:rPr/>
        <w:t>To Sidney and Beatrice Webb</w:t>
      </w:r>
      <w:r>
        <w:rPr>
          <w:vertAlign w:val="superscript"/>
        </w:rPr>
        <w:t>4</w:t>
      </w:r>
      <w:r>
        <w:rPr>
          <w:vertAlign w:val="baseline"/>
        </w:rPr>
        <w:t>, a trade union is an association of employees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and defence of terms and conditions of employment of their standard of living. This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relevant to the research due to the fact that employees terms and conditions with regards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protected.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09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Uviegbara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i/>
          <w:sz w:val="20"/>
          <w:vertAlign w:val="baseline"/>
        </w:rPr>
        <w:t>Labour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before="1"/>
        <w:ind w:left="160" w:right="1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Adebisi M.A Trade Union Leadership Structure and the Challenges of Succession Politics, Paper Presented at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 Industrial Relations African Regional Congress Held at the University of Lagos from 24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– 28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January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2011.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112"/>
        <w:ind w:left="160" w:right="195" w:firstLine="719"/>
        <w:jc w:val="both"/>
      </w:pPr>
      <w:r>
        <w:rPr/>
        <w:t>Agomo, C.K</w:t>
      </w:r>
      <w:r>
        <w:rPr>
          <w:vertAlign w:val="superscript"/>
        </w:rPr>
        <w:t>5</w:t>
      </w:r>
      <w:r>
        <w:rPr>
          <w:vertAlign w:val="baseline"/>
        </w:rPr>
        <w:t> states that there exist two basic criteria for determining whether or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or workers 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trade union.</w:t>
      </w:r>
      <w:r>
        <w:rPr>
          <w:spacing w:val="1"/>
          <w:vertAlign w:val="baseline"/>
        </w:rPr>
        <w:t> </w:t>
      </w:r>
      <w:r>
        <w:rPr>
          <w:vertAlign w:val="baseline"/>
        </w:rPr>
        <w:t>One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must be a combination of employers or that of worker. Another one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of the terms and condition of employment must be fundamental objective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combination. However, there are other purposes or power aside from these two. This work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the research because it clearly states that a trade union must be combination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or workers.</w:t>
      </w: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Wight Bakke .E. wrote that, trade union is realistic medium through which the workers</w:t>
      </w:r>
      <w:r>
        <w:rPr>
          <w:spacing w:val="1"/>
        </w:rPr>
        <w:t> </w:t>
      </w:r>
      <w:r>
        <w:rPr/>
        <w:t>common interests may be expressed and their common needs met. It gathers together the threads</w:t>
      </w:r>
      <w:r>
        <w:rPr>
          <w:spacing w:val="1"/>
        </w:rPr>
        <w:t> </w:t>
      </w:r>
      <w:r>
        <w:rPr/>
        <w:t>of individual lives made of the stuff but targeted, strengthens then and unveiled them into a</w:t>
      </w:r>
      <w:r>
        <w:rPr>
          <w:spacing w:val="1"/>
        </w:rPr>
        <w:t> </w:t>
      </w:r>
      <w:r>
        <w:rPr/>
        <w:t>patterned fabric which is not only important in itself, but gives new importance to each thread</w:t>
      </w:r>
      <w:r>
        <w:rPr>
          <w:vertAlign w:val="superscript"/>
        </w:rPr>
        <w:t>6</w:t>
      </w:r>
      <w:r>
        <w:rPr>
          <w:vertAlign w:val="baseline"/>
        </w:rPr>
        <w:t>..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is relevant to the research because it states that common interest of workers 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in Nigeria.</w:t>
      </w:r>
    </w:p>
    <w:p>
      <w:pPr>
        <w:pStyle w:val="BodyText"/>
        <w:spacing w:line="480" w:lineRule="auto" w:before="1"/>
        <w:ind w:left="160" w:right="198" w:firstLine="719"/>
        <w:jc w:val="both"/>
      </w:pPr>
      <w:r>
        <w:rPr>
          <w:spacing w:val="-1"/>
        </w:rPr>
        <w:t>E</w:t>
      </w:r>
      <w:r>
        <w:rPr/>
        <w:t>niol</w:t>
      </w:r>
      <w:r>
        <w:rPr>
          <w:spacing w:val="-1"/>
        </w:rPr>
        <w:t>a</w:t>
      </w:r>
      <w:r>
        <w:rPr/>
        <w:t>, 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.  </w:t>
      </w:r>
      <w:r>
        <w:rPr>
          <w:spacing w:val="-25"/>
        </w:rPr>
        <w:t> </w:t>
      </w:r>
      <w:r>
        <w:rPr/>
        <w:t>in  </w:t>
      </w:r>
      <w:r>
        <w:rPr>
          <w:spacing w:val="-24"/>
        </w:rPr>
        <w:t> </w:t>
      </w:r>
      <w:r>
        <w:rPr/>
        <w:t>his  </w:t>
      </w:r>
      <w:r>
        <w:rPr>
          <w:spacing w:val="-24"/>
        </w:rPr>
        <w:t> </w:t>
      </w:r>
      <w:r>
        <w:rPr/>
        <w:t>bo</w:t>
      </w:r>
      <w:r>
        <w:rPr>
          <w:spacing w:val="-3"/>
        </w:rPr>
        <w:t>o</w:t>
      </w:r>
      <w:r>
        <w:rPr/>
        <w:t>k 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  </w:t>
      </w:r>
      <w:r>
        <w:rPr>
          <w:spacing w:val="-25"/>
        </w:rPr>
        <w:t> </w:t>
      </w:r>
      <w:r>
        <w:rPr/>
        <w:t>labo</w:t>
      </w:r>
      <w:r>
        <w:rPr>
          <w:spacing w:val="1"/>
        </w:rPr>
        <w:t>u</w:t>
      </w:r>
      <w:r>
        <w:rPr>
          <w:spacing w:val="2"/>
        </w:rPr>
        <w:t>r</w:t>
      </w:r>
      <w:r>
        <w:rPr/>
        <w:t>la</w:t>
      </w:r>
      <w:r>
        <w:rPr>
          <w:spacing w:val="-1"/>
        </w:rPr>
        <w:t>w</w:t>
      </w:r>
      <w:r>
        <w:rPr>
          <w:w w:val="158"/>
        </w:rPr>
        <w:t>‖</w:t>
      </w:r>
      <w:r>
        <w:rPr/>
        <w:t>  </w:t>
      </w:r>
      <w:r>
        <w:rPr>
          <w:spacing w:val="-23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 </w:t>
      </w:r>
      <w:r>
        <w:rPr>
          <w:spacing w:val="-24"/>
        </w:rPr>
        <w:t> </w:t>
      </w:r>
      <w:r>
        <w:rPr/>
        <w:t>that  </w:t>
      </w:r>
      <w:r>
        <w:rPr>
          <w:spacing w:val="-25"/>
        </w:rPr>
        <w:t> </w:t>
      </w:r>
      <w:r>
        <w:rPr/>
        <w:t>the  </w:t>
      </w:r>
      <w:r>
        <w:rPr>
          <w:spacing w:val="-25"/>
        </w:rPr>
        <w:t> </w:t>
      </w:r>
      <w:r>
        <w:rPr/>
        <w:t>b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k  </w:t>
      </w:r>
      <w:r>
        <w:rPr>
          <w:spacing w:val="-25"/>
        </w:rPr>
        <w:t> </w:t>
      </w:r>
      <w:r>
        <w:rPr/>
        <w:t>of  </w:t>
      </w:r>
      <w:r>
        <w:rPr>
          <w:spacing w:val="-25"/>
        </w:rPr>
        <w:t> </w:t>
      </w:r>
      <w:r>
        <w:rPr/>
        <w:t>mode</w:t>
      </w:r>
      <w:r>
        <w:rPr>
          <w:spacing w:val="-2"/>
        </w:rPr>
        <w:t>r</w:t>
      </w:r>
      <w:r>
        <w:rPr/>
        <w:t>n </w:t>
      </w:r>
      <w:r>
        <w:rPr/>
        <w:t>employment is the right of the workers and his employer to come to agreement on the terms and</w:t>
      </w:r>
      <w:r>
        <w:rPr>
          <w:spacing w:val="1"/>
        </w:rPr>
        <w:t> </w:t>
      </w:r>
      <w:r>
        <w:rPr/>
        <w:t>conditions of his employment with the emergence of trade unions this relationship is regulated</w:t>
      </w:r>
      <w:r>
        <w:rPr>
          <w:spacing w:val="1"/>
        </w:rPr>
        <w:t> </w:t>
      </w:r>
      <w:r>
        <w:rPr/>
        <w:t>more and more by collective bargaining between the employers and the unions on behalf of their</w:t>
      </w:r>
      <w:r>
        <w:rPr>
          <w:spacing w:val="1"/>
        </w:rPr>
        <w:t> </w:t>
      </w:r>
      <w:r>
        <w:rPr/>
        <w:t>members</w:t>
      </w:r>
      <w:r>
        <w:rPr>
          <w:vertAlign w:val="superscript"/>
        </w:rPr>
        <w:t>7</w:t>
      </w:r>
      <w:r>
        <w:rPr>
          <w:vertAlign w:val="baseline"/>
        </w:rPr>
        <w:t>. The researcher wish to state that terms and conditions of employment must be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</w:t>
      </w:r>
      <w:r>
        <w:rPr>
          <w:spacing w:val="-2"/>
          <w:vertAlign w:val="baseline"/>
        </w:rPr>
        <w:t> </w:t>
      </w:r>
      <w:r>
        <w:rPr>
          <w:vertAlign w:val="baseline"/>
        </w:rPr>
        <w:t>teams.</w:t>
      </w:r>
      <w:r>
        <w:rPr>
          <w:spacing w:val="1"/>
          <w:vertAlign w:val="baseline"/>
        </w:rPr>
        <w:t> </w:t>
      </w:r>
      <w:r>
        <w:rPr>
          <w:vertAlign w:val="baseline"/>
        </w:rPr>
        <w:t>It must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employee‘s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good term</w:t>
      </w:r>
      <w:r>
        <w:rPr>
          <w:spacing w:val="-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employed.</w:t>
      </w: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pict>
          <v:rect style="position:absolute;margin-left:72.024002pt;margin-top:57.09309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Although the above mentioned learned scholars have done a great deal by given useful</w:t>
      </w:r>
      <w:r>
        <w:rPr>
          <w:spacing w:val="1"/>
        </w:rPr>
        <w:t> </w:t>
      </w:r>
      <w:r>
        <w:rPr/>
        <w:t>insight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foregoing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emerging</w:t>
      </w:r>
      <w:r>
        <w:rPr>
          <w:spacing w:val="17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taken</w:t>
      </w:r>
      <w:r>
        <w:rPr>
          <w:spacing w:val="20"/>
        </w:rPr>
        <w:t> </w:t>
      </w:r>
      <w:r>
        <w:rPr/>
        <w:t>care</w:t>
      </w:r>
      <w:r>
        <w:rPr>
          <w:spacing w:val="19"/>
        </w:rPr>
        <w:t> </w:t>
      </w:r>
      <w:r>
        <w:rPr/>
        <w:t>of.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Agomo,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C.K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employment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Labour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Relation</w:t>
      </w:r>
      <w:r>
        <w:rPr>
          <w:rFonts w:ascii="Calibri"/>
          <w:i/>
          <w:spacing w:val="2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Practice,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Wight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“why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workers join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”,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Shister,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Readings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Economic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Industrial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Relations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Lippincott,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z w:val="20"/>
          <w:vertAlign w:val="superscript"/>
        </w:rPr>
        <w:t>nd</w:t>
      </w:r>
      <w:r>
        <w:rPr>
          <w:rFonts w:ascii="Calibri" w:hAnsi="Calibri"/>
          <w:sz w:val="20"/>
          <w:vertAlign w:val="baseline"/>
        </w:rPr>
        <w:t>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Audi,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J.A.M Master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Students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Semester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Lectures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Handout, op.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 p.10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Eniola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Labour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sz w:val="20"/>
          <w:vertAlign w:val="baseline"/>
        </w:rPr>
        <w:t>Eniola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72"/>
        <w:ind w:left="160" w:right="195"/>
        <w:jc w:val="both"/>
      </w:pPr>
      <w:r>
        <w:rPr/>
        <w:t>This dissertation reviewed existing work on the subject, examined Act establishing the trade</w:t>
      </w:r>
      <w:r>
        <w:rPr>
          <w:spacing w:val="1"/>
        </w:rPr>
        <w:t> </w:t>
      </w:r>
      <w:r>
        <w:rPr/>
        <w:t>union with particular reference to Nigeria. This current research will address gaps if any left by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learned scholars into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contributed to this subject.</w:t>
      </w:r>
    </w:p>
    <w:p>
      <w:pPr>
        <w:pStyle w:val="BodyText"/>
        <w:spacing w:line="480" w:lineRule="auto"/>
        <w:ind w:left="160" w:right="195" w:firstLine="719"/>
        <w:jc w:val="both"/>
      </w:pPr>
      <w:r>
        <w:rPr/>
        <w:t>The Report for the WTO General Council review of the Trade policies of Nigeria entitle</w:t>
      </w:r>
      <w:r>
        <w:rPr>
          <w:spacing w:val="1"/>
        </w:rPr>
        <w:t> </w:t>
      </w:r>
      <w:r>
        <w:rPr/>
        <w:t>Internationally Recognised Core Labour Standards in Nigeria, concluded that forced labour is</w:t>
      </w:r>
      <w:r>
        <w:rPr>
          <w:spacing w:val="1"/>
        </w:rPr>
        <w:t> </w:t>
      </w:r>
      <w:r>
        <w:rPr/>
        <w:t>prohibited by law but does occur in practice. There are serious problems with trafficking of</w:t>
      </w:r>
      <w:r>
        <w:rPr>
          <w:spacing w:val="1"/>
        </w:rPr>
        <w:t> </w:t>
      </w:r>
      <w:r>
        <w:rPr/>
        <w:t>women and children within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 from</w:t>
      </w:r>
      <w:r>
        <w:rPr>
          <w:spacing w:val="1"/>
        </w:rPr>
        <w:t> </w:t>
      </w:r>
      <w:r>
        <w:rPr/>
        <w:t>neighbouring Countries. They are forced to</w:t>
      </w:r>
      <w:r>
        <w:rPr>
          <w:spacing w:val="60"/>
        </w:rPr>
        <w:t> </w:t>
      </w:r>
      <w:r>
        <w:rPr/>
        <w:t>work</w:t>
      </w:r>
      <w:r>
        <w:rPr>
          <w:spacing w:val="-57"/>
        </w:rPr>
        <w:t> </w:t>
      </w:r>
      <w:r>
        <w:rPr/>
        <w:t>as</w:t>
      </w:r>
      <w:r>
        <w:rPr>
          <w:spacing w:val="56"/>
        </w:rPr>
        <w:t> </w:t>
      </w:r>
      <w:r>
        <w:rPr/>
        <w:t>domestics,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prostitution,</w:t>
      </w:r>
      <w:r>
        <w:rPr>
          <w:spacing w:val="57"/>
        </w:rPr>
        <w:t> </w:t>
      </w:r>
      <w:r>
        <w:rPr/>
        <w:t>or</w:t>
      </w:r>
      <w:r>
        <w:rPr>
          <w:spacing w:val="56"/>
        </w:rPr>
        <w:t> </w:t>
      </w:r>
      <w:r>
        <w:rPr/>
        <w:t>other</w:t>
      </w:r>
      <w:r>
        <w:rPr>
          <w:spacing w:val="56"/>
        </w:rPr>
        <w:t> </w:t>
      </w:r>
      <w:r>
        <w:rPr/>
        <w:t>forms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forced</w:t>
      </w:r>
      <w:r>
        <w:rPr>
          <w:spacing w:val="57"/>
        </w:rPr>
        <w:t> </w:t>
      </w:r>
      <w:r>
        <w:rPr/>
        <w:t>labour.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also,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various</w:t>
      </w:r>
      <w:r>
        <w:rPr>
          <w:spacing w:val="57"/>
        </w:rPr>
        <w:t> </w:t>
      </w:r>
      <w:r>
        <w:rPr/>
        <w:t>legal</w:t>
      </w:r>
      <w:r>
        <w:rPr>
          <w:spacing w:val="-57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labour.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to the labour law in Nigeria however, the report did not dealt with other aspect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law, such as liability of trade union and what should be done to protect the force labour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line="441" w:lineRule="auto" w:before="0"/>
        <w:ind w:left="160" w:right="193" w:firstLine="719"/>
        <w:jc w:val="both"/>
        <w:rPr>
          <w:rFonts w:ascii="Palatino Linotype"/>
          <w:sz w:val="22"/>
        </w:rPr>
      </w:pPr>
      <w:r>
        <w:rPr>
          <w:rFonts w:ascii="Palatino Linotype"/>
          <w:sz w:val="22"/>
        </w:rPr>
        <w:t>Akanle K.B</w:t>
      </w:r>
      <w:r>
        <w:rPr>
          <w:rFonts w:ascii="Palatino Linotype"/>
          <w:position w:val="5"/>
          <w:sz w:val="14"/>
        </w:rPr>
        <w:t>9</w:t>
      </w:r>
      <w:r>
        <w:rPr>
          <w:rFonts w:ascii="Palatino Linotype"/>
          <w:spacing w:val="1"/>
          <w:position w:val="5"/>
          <w:sz w:val="14"/>
        </w:rPr>
        <w:t> </w:t>
      </w:r>
      <w:r>
        <w:rPr>
          <w:rFonts w:ascii="Palatino Linotype"/>
          <w:sz w:val="22"/>
        </w:rPr>
        <w:t>in her article entitleAn Appraisal of the Rules Book and Its Implication on</w:t>
      </w:r>
      <w:r>
        <w:rPr>
          <w:rFonts w:ascii="Palatino Linotype"/>
          <w:spacing w:val="1"/>
          <w:sz w:val="22"/>
        </w:rPr>
        <w:t> </w:t>
      </w:r>
      <w:r>
        <w:rPr>
          <w:rFonts w:ascii="Palatino Linotype"/>
          <w:sz w:val="22"/>
        </w:rPr>
        <w:t>the Legal Status of Trade Unions. Observed that the Rules book is the constitution of a trade</w:t>
      </w:r>
      <w:r>
        <w:rPr>
          <w:rFonts w:ascii="Palatino Linotype"/>
          <w:spacing w:val="1"/>
          <w:sz w:val="22"/>
        </w:rPr>
        <w:t> </w:t>
      </w:r>
      <w:r>
        <w:rPr>
          <w:rFonts w:ascii="Palatino Linotype"/>
          <w:sz w:val="22"/>
        </w:rPr>
        <w:t>union, which regulates its activities. It is regarded as the grand-norm of the union, which makes</w:t>
      </w:r>
      <w:r>
        <w:rPr>
          <w:rFonts w:ascii="Palatino Linotype"/>
          <w:spacing w:val="-52"/>
          <w:sz w:val="22"/>
        </w:rPr>
        <w:t> </w:t>
      </w:r>
      <w:r>
        <w:rPr>
          <w:rFonts w:ascii="Palatino Linotype"/>
          <w:sz w:val="22"/>
        </w:rPr>
        <w:t>the activities of the union within this rule legal. However, on the contrary if any act of the union</w:t>
      </w:r>
      <w:r>
        <w:rPr>
          <w:rFonts w:ascii="Palatino Linotype"/>
          <w:spacing w:val="-52"/>
          <w:sz w:val="22"/>
        </w:rPr>
        <w:t> </w:t>
      </w:r>
      <w:r>
        <w:rPr>
          <w:rFonts w:ascii="Palatino Linotype"/>
          <w:sz w:val="22"/>
        </w:rPr>
        <w:t>is performed outside the rule books it shall be regarded as ultra-vires, null and void and of no</w:t>
      </w:r>
      <w:r>
        <w:rPr>
          <w:rFonts w:ascii="Palatino Linotype"/>
          <w:spacing w:val="1"/>
          <w:sz w:val="22"/>
        </w:rPr>
        <w:t> </w:t>
      </w:r>
      <w:r>
        <w:rPr>
          <w:rFonts w:ascii="Palatino Linotype"/>
          <w:sz w:val="22"/>
        </w:rPr>
        <w:t>effect</w:t>
      </w:r>
      <w:r>
        <w:rPr>
          <w:rFonts w:ascii="Palatino Linotype"/>
          <w:spacing w:val="-1"/>
          <w:sz w:val="22"/>
        </w:rPr>
        <w:t> </w:t>
      </w:r>
      <w:r>
        <w:rPr>
          <w:rFonts w:ascii="Palatino Linotype"/>
          <w:sz w:val="22"/>
        </w:rPr>
        <w:t>whatsoever.</w:t>
      </w:r>
    </w:p>
    <w:p>
      <w:pPr>
        <w:spacing w:line="460" w:lineRule="auto" w:before="0"/>
        <w:ind w:left="160" w:right="196" w:firstLine="719"/>
        <w:jc w:val="both"/>
        <w:rPr>
          <w:rFonts w:ascii="Cambria" w:hAnsi="Cambria"/>
          <w:sz w:val="22"/>
        </w:rPr>
      </w:pPr>
      <w:r>
        <w:rPr>
          <w:rFonts w:ascii="Palatino Linotype" w:hAnsi="Palatino Linotype"/>
          <w:sz w:val="22"/>
        </w:rPr>
        <w:t>She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also observed that trade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unions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are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a necessary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and responsible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partner in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the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Cambria" w:hAnsi="Cambria"/>
          <w:sz w:val="22"/>
        </w:rPr>
        <w:t>nation’s</w:t>
      </w:r>
      <w:r>
        <w:rPr>
          <w:rFonts w:ascii="Cambria" w:hAnsi="Cambria"/>
          <w:spacing w:val="42"/>
          <w:sz w:val="22"/>
        </w:rPr>
        <w:t> </w:t>
      </w:r>
      <w:r>
        <w:rPr>
          <w:rFonts w:ascii="Cambria" w:hAnsi="Cambria"/>
          <w:sz w:val="22"/>
        </w:rPr>
        <w:t>development</w:t>
      </w:r>
      <w:r>
        <w:rPr>
          <w:rFonts w:ascii="Cambria" w:hAnsi="Cambria"/>
          <w:spacing w:val="43"/>
          <w:sz w:val="22"/>
        </w:rPr>
        <w:t> </w:t>
      </w:r>
      <w:r>
        <w:rPr>
          <w:rFonts w:ascii="Cambria" w:hAnsi="Cambria"/>
          <w:sz w:val="22"/>
        </w:rPr>
        <w:t>process.</w:t>
      </w:r>
      <w:r>
        <w:rPr>
          <w:rFonts w:ascii="Cambria" w:hAnsi="Cambria"/>
          <w:spacing w:val="42"/>
          <w:sz w:val="22"/>
        </w:rPr>
        <w:t> </w:t>
      </w:r>
      <w:r>
        <w:rPr>
          <w:rFonts w:ascii="Cambria" w:hAnsi="Cambria"/>
          <w:sz w:val="22"/>
        </w:rPr>
        <w:t>In</w:t>
      </w:r>
      <w:r>
        <w:rPr>
          <w:rFonts w:ascii="Cambria" w:hAnsi="Cambria"/>
          <w:spacing w:val="44"/>
          <w:sz w:val="22"/>
        </w:rPr>
        <w:t> </w:t>
      </w:r>
      <w:r>
        <w:rPr>
          <w:rFonts w:ascii="Cambria" w:hAnsi="Cambria"/>
          <w:sz w:val="22"/>
        </w:rPr>
        <w:t>order</w:t>
      </w:r>
      <w:r>
        <w:rPr>
          <w:rFonts w:ascii="Cambria" w:hAnsi="Cambria"/>
          <w:spacing w:val="42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41"/>
          <w:sz w:val="22"/>
        </w:rPr>
        <w:t> </w:t>
      </w:r>
      <w:r>
        <w:rPr>
          <w:rFonts w:ascii="Cambria" w:hAnsi="Cambria"/>
          <w:sz w:val="22"/>
        </w:rPr>
        <w:t>accelerate</w:t>
      </w:r>
      <w:r>
        <w:rPr>
          <w:rFonts w:ascii="Cambria" w:hAnsi="Cambria"/>
          <w:spacing w:val="43"/>
          <w:sz w:val="22"/>
        </w:rPr>
        <w:t> </w:t>
      </w:r>
      <w:r>
        <w:rPr>
          <w:rFonts w:ascii="Cambria" w:hAnsi="Cambria"/>
          <w:sz w:val="22"/>
        </w:rPr>
        <w:t>development,</w:t>
      </w:r>
      <w:r>
        <w:rPr>
          <w:rFonts w:ascii="Cambria" w:hAnsi="Cambria"/>
          <w:spacing w:val="43"/>
          <w:sz w:val="22"/>
        </w:rPr>
        <w:t> </w:t>
      </w:r>
      <w:r>
        <w:rPr>
          <w:rFonts w:ascii="Cambria" w:hAnsi="Cambria"/>
          <w:sz w:val="22"/>
        </w:rPr>
        <w:t>trade</w:t>
      </w:r>
      <w:r>
        <w:rPr>
          <w:rFonts w:ascii="Cambria" w:hAnsi="Cambria"/>
          <w:spacing w:val="42"/>
          <w:sz w:val="22"/>
        </w:rPr>
        <w:t> </w:t>
      </w:r>
      <w:r>
        <w:rPr>
          <w:rFonts w:ascii="Cambria" w:hAnsi="Cambria"/>
          <w:sz w:val="22"/>
        </w:rPr>
        <w:t>unions</w:t>
      </w:r>
      <w:r>
        <w:rPr>
          <w:rFonts w:ascii="Cambria" w:hAnsi="Cambria"/>
          <w:spacing w:val="43"/>
          <w:sz w:val="22"/>
        </w:rPr>
        <w:t> </w:t>
      </w:r>
      <w:r>
        <w:rPr>
          <w:rFonts w:ascii="Cambria" w:hAnsi="Cambria"/>
          <w:sz w:val="22"/>
        </w:rPr>
        <w:t>must</w:t>
      </w:r>
      <w:r>
        <w:rPr>
          <w:rFonts w:ascii="Cambria" w:hAnsi="Cambria"/>
          <w:spacing w:val="39"/>
          <w:sz w:val="22"/>
        </w:rPr>
        <w:t> </w:t>
      </w:r>
      <w:r>
        <w:rPr>
          <w:rFonts w:ascii="Cambria" w:hAnsi="Cambria"/>
          <w:sz w:val="22"/>
        </w:rPr>
        <w:t>not</w:t>
      </w:r>
      <w:r>
        <w:rPr>
          <w:rFonts w:ascii="Cambria" w:hAnsi="Cambria"/>
          <w:spacing w:val="41"/>
          <w:sz w:val="22"/>
        </w:rPr>
        <w:t> </w:t>
      </w:r>
      <w:r>
        <w:rPr>
          <w:rFonts w:ascii="Cambria" w:hAnsi="Cambria"/>
          <w:sz w:val="22"/>
        </w:rPr>
        <w:t>only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8"/>
        <w:rPr>
          <w:rFonts w:ascii="Cambria"/>
          <w:sz w:val="12"/>
        </w:rPr>
      </w:pPr>
      <w:r>
        <w:rPr/>
        <w:pict>
          <v:rect style="position:absolute;margin-left:72.024002pt;margin-top:9.433447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0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International Confederation Of Free Trade Unions(ICFTU), The Report for the WTO General Council review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 policies of Nigeria entitle: Internationally Recognised Core Labour Standards in Nigeria (Geneva, 11 and 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 2005),</w:t>
      </w:r>
      <w:r>
        <w:rPr>
          <w:rFonts w:ascii="Calibri"/>
          <w:spacing w:val="-1"/>
          <w:sz w:val="20"/>
          <w:vertAlign w:val="baseline"/>
        </w:rPr>
        <w:t> </w:t>
      </w:r>
      <w:hyperlink r:id="rId7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http://www.ituc-csi.org/IMG/pdf/final_Nigeria_TPR_CLS_2_.pdf</w:t>
        </w:r>
      </w:hyperlink>
      <w:r>
        <w:rPr>
          <w:rFonts w:ascii="Calibri"/>
          <w:color w:val="0000FF"/>
          <w:sz w:val="20"/>
          <w:vertAlign w:val="baseline"/>
        </w:rPr>
        <w:t>accessed</w:t>
      </w:r>
      <w:r>
        <w:rPr>
          <w:rFonts w:ascii="Calibri"/>
          <w:color w:val="0000FF"/>
          <w:spacing w:val="-1"/>
          <w:sz w:val="20"/>
          <w:vertAlign w:val="baseline"/>
        </w:rPr>
        <w:t> </w:t>
      </w:r>
      <w:r>
        <w:rPr>
          <w:rFonts w:ascii="Calibri"/>
          <w:color w:val="0000FF"/>
          <w:sz w:val="20"/>
          <w:vertAlign w:val="baseline"/>
        </w:rPr>
        <w:t>on</w:t>
      </w:r>
      <w:r>
        <w:rPr>
          <w:rFonts w:ascii="Calibri"/>
          <w:color w:val="0000FF"/>
          <w:spacing w:val="-1"/>
          <w:sz w:val="20"/>
          <w:vertAlign w:val="baseline"/>
        </w:rPr>
        <w:t> </w:t>
      </w:r>
      <w:r>
        <w:rPr>
          <w:rFonts w:ascii="Calibri"/>
          <w:color w:val="0000FF"/>
          <w:sz w:val="20"/>
          <w:vertAlign w:val="baseline"/>
        </w:rPr>
        <w:t>2/05/2016</w:t>
      </w:r>
    </w:p>
    <w:p>
      <w:pPr>
        <w:spacing w:before="0"/>
        <w:ind w:left="160" w:right="19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Akanle K.B </w:t>
      </w:r>
      <w:r>
        <w:rPr>
          <w:rFonts w:ascii="Calibri"/>
          <w:i/>
          <w:sz w:val="20"/>
          <w:vertAlign w:val="baseline"/>
        </w:rPr>
        <w:t>An Appraisal of the Rules Book and Its Implication on the Legal Status of Trade Unions</w:t>
      </w:r>
      <w:r>
        <w:rPr>
          <w:rFonts w:ascii="Calibri"/>
          <w:sz w:val="20"/>
          <w:vertAlign w:val="baseline"/>
        </w:rPr>
        <w:t>. Umaru Musa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Yar'adua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Katsina,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UMYULJ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Vols.1,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September/October,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2014,</w:t>
      </w:r>
      <w:r>
        <w:rPr>
          <w:rFonts w:ascii="Calibri"/>
          <w:spacing w:val="1"/>
          <w:sz w:val="20"/>
          <w:vertAlign w:val="baseline"/>
        </w:rPr>
        <w:t> </w:t>
      </w:r>
      <w:hyperlink r:id="rId8">
        <w:r>
          <w:rPr>
            <w:rFonts w:ascii="Calibri"/>
            <w:color w:val="0462C1"/>
            <w:sz w:val="20"/>
            <w:u w:val="single" w:color="0462C1"/>
            <w:vertAlign w:val="baseline"/>
          </w:rPr>
          <w:t>http://umyu.edu.ng/umyu_faculty_of_law_journal.pdf</w:t>
        </w:r>
      </w:hyperlink>
      <w:r>
        <w:rPr>
          <w:rFonts w:ascii="Calibri"/>
          <w:color w:val="0000FF"/>
          <w:sz w:val="20"/>
          <w:vertAlign w:val="baseline"/>
        </w:rPr>
        <w:t>accessed</w:t>
      </w:r>
      <w:r>
        <w:rPr>
          <w:rFonts w:ascii="Calibri"/>
          <w:color w:val="0000FF"/>
          <w:spacing w:val="-1"/>
          <w:sz w:val="20"/>
          <w:vertAlign w:val="baseline"/>
        </w:rPr>
        <w:t> </w:t>
      </w:r>
      <w:r>
        <w:rPr>
          <w:rFonts w:ascii="Calibri"/>
          <w:color w:val="0000FF"/>
          <w:sz w:val="20"/>
          <w:vertAlign w:val="baseline"/>
        </w:rPr>
        <w:t>on 2/05/2016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spacing w:line="441" w:lineRule="auto" w:before="58"/>
        <w:ind w:left="160" w:right="193" w:firstLine="0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play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a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productionist</w:t>
      </w:r>
      <w:r>
        <w:rPr>
          <w:rFonts w:ascii="Palatino Linotype" w:hAnsi="Palatino Linotype"/>
          <w:spacing w:val="34"/>
          <w:sz w:val="22"/>
        </w:rPr>
        <w:t> </w:t>
      </w:r>
      <w:r>
        <w:rPr>
          <w:rFonts w:ascii="Palatino Linotype" w:hAnsi="Palatino Linotype"/>
          <w:sz w:val="22"/>
        </w:rPr>
        <w:t>role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but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must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also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participate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in</w:t>
      </w:r>
      <w:r>
        <w:rPr>
          <w:rFonts w:ascii="Palatino Linotype" w:hAnsi="Palatino Linotype"/>
          <w:spacing w:val="37"/>
          <w:sz w:val="22"/>
        </w:rPr>
        <w:t> </w:t>
      </w:r>
      <w:r>
        <w:rPr>
          <w:rFonts w:ascii="Palatino Linotype" w:hAnsi="Palatino Linotype"/>
          <w:sz w:val="22"/>
        </w:rPr>
        <w:t>formulating</w:t>
      </w:r>
      <w:r>
        <w:rPr>
          <w:rFonts w:ascii="Palatino Linotype" w:hAnsi="Palatino Linotype"/>
          <w:spacing w:val="35"/>
          <w:sz w:val="22"/>
        </w:rPr>
        <w:t> </w:t>
      </w:r>
      <w:r>
        <w:rPr>
          <w:rFonts w:ascii="Palatino Linotype" w:hAnsi="Palatino Linotype"/>
          <w:sz w:val="22"/>
        </w:rPr>
        <w:t>developmental</w:t>
      </w:r>
      <w:r>
        <w:rPr>
          <w:rFonts w:ascii="Palatino Linotype" w:hAnsi="Palatino Linotype"/>
          <w:spacing w:val="36"/>
          <w:sz w:val="22"/>
        </w:rPr>
        <w:t> </w:t>
      </w:r>
      <w:r>
        <w:rPr>
          <w:rFonts w:ascii="Palatino Linotype" w:hAnsi="Palatino Linotype"/>
          <w:sz w:val="22"/>
        </w:rPr>
        <w:t>policies</w:t>
      </w:r>
      <w:r>
        <w:rPr>
          <w:rFonts w:ascii="Palatino Linotype" w:hAnsi="Palatino Linotype"/>
          <w:spacing w:val="33"/>
          <w:sz w:val="22"/>
        </w:rPr>
        <w:t> </w:t>
      </w:r>
      <w:r>
        <w:rPr>
          <w:rFonts w:ascii="Palatino Linotype" w:hAnsi="Palatino Linotype"/>
          <w:sz w:val="22"/>
        </w:rPr>
        <w:t>as</w:t>
      </w:r>
      <w:r>
        <w:rPr>
          <w:rFonts w:ascii="Palatino Linotype" w:hAnsi="Palatino Linotype"/>
          <w:spacing w:val="-52"/>
          <w:sz w:val="22"/>
        </w:rPr>
        <w:t> </w:t>
      </w:r>
      <w:r>
        <w:rPr>
          <w:rFonts w:ascii="Palatino Linotype" w:hAnsi="Palatino Linotype"/>
          <w:sz w:val="22"/>
        </w:rPr>
        <w:t>long as trade unions play a production-oriented and responsible role, the Government should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co-operate with trade unions to attain some of the labour basic objectives such as responsibly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Cambria" w:hAnsi="Cambria"/>
          <w:sz w:val="22"/>
        </w:rPr>
        <w:t>representing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workers’</w:t>
      </w:r>
      <w:r>
        <w:rPr>
          <w:rFonts w:ascii="Cambria" w:hAnsi="Cambria"/>
          <w:spacing w:val="1"/>
          <w:sz w:val="22"/>
        </w:rPr>
        <w:t> </w:t>
      </w:r>
      <w:r>
        <w:rPr>
          <w:rFonts w:ascii="Cambria" w:hAnsi="Cambria"/>
          <w:sz w:val="22"/>
        </w:rPr>
        <w:t>interest.</w:t>
      </w:r>
      <w:r>
        <w:rPr>
          <w:rFonts w:ascii="Cambria" w:hAnsi="Cambria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And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she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recommended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that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Governments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should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embrace,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recognize</w:t>
      </w:r>
      <w:r>
        <w:rPr>
          <w:rFonts w:ascii="Palatino Linotype" w:hAnsi="Palatino Linotype"/>
          <w:spacing w:val="49"/>
          <w:sz w:val="22"/>
        </w:rPr>
        <w:t> </w:t>
      </w:r>
      <w:r>
        <w:rPr>
          <w:rFonts w:ascii="Palatino Linotype" w:hAnsi="Palatino Linotype"/>
          <w:sz w:val="22"/>
        </w:rPr>
        <w:t>and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respect</w:t>
      </w:r>
      <w:r>
        <w:rPr>
          <w:rFonts w:ascii="Palatino Linotype" w:hAnsi="Palatino Linotype"/>
          <w:spacing w:val="50"/>
          <w:sz w:val="22"/>
        </w:rPr>
        <w:t> </w:t>
      </w:r>
      <w:r>
        <w:rPr>
          <w:rFonts w:ascii="Palatino Linotype" w:hAnsi="Palatino Linotype"/>
          <w:sz w:val="22"/>
        </w:rPr>
        <w:t>trade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unions</w:t>
      </w:r>
      <w:r>
        <w:rPr>
          <w:rFonts w:ascii="Palatino Linotype" w:hAnsi="Palatino Linotype"/>
          <w:spacing w:val="49"/>
          <w:sz w:val="22"/>
        </w:rPr>
        <w:t> </w:t>
      </w:r>
      <w:r>
        <w:rPr>
          <w:rFonts w:ascii="Palatino Linotype" w:hAnsi="Palatino Linotype"/>
          <w:sz w:val="22"/>
        </w:rPr>
        <w:t>and</w:t>
      </w:r>
      <w:r>
        <w:rPr>
          <w:rFonts w:ascii="Palatino Linotype" w:hAnsi="Palatino Linotype"/>
          <w:spacing w:val="49"/>
          <w:sz w:val="22"/>
        </w:rPr>
        <w:t> </w:t>
      </w:r>
      <w:r>
        <w:rPr>
          <w:rFonts w:ascii="Palatino Linotype" w:hAnsi="Palatino Linotype"/>
          <w:sz w:val="22"/>
        </w:rPr>
        <w:t>their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activities</w:t>
      </w:r>
      <w:r>
        <w:rPr>
          <w:rFonts w:ascii="Palatino Linotype" w:hAnsi="Palatino Linotype"/>
          <w:spacing w:val="50"/>
          <w:sz w:val="22"/>
        </w:rPr>
        <w:t> </w:t>
      </w:r>
      <w:r>
        <w:rPr>
          <w:rFonts w:ascii="Palatino Linotype" w:hAnsi="Palatino Linotype"/>
          <w:sz w:val="22"/>
        </w:rPr>
        <w:t>to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foster</w:t>
      </w:r>
      <w:r>
        <w:rPr>
          <w:rFonts w:ascii="Palatino Linotype" w:hAnsi="Palatino Linotype"/>
          <w:spacing w:val="48"/>
          <w:sz w:val="22"/>
        </w:rPr>
        <w:t> </w:t>
      </w:r>
      <w:r>
        <w:rPr>
          <w:rFonts w:ascii="Palatino Linotype" w:hAnsi="Palatino Linotype"/>
          <w:sz w:val="22"/>
        </w:rPr>
        <w:t>peaceful</w:t>
      </w:r>
      <w:r>
        <w:rPr>
          <w:rFonts w:ascii="Palatino Linotype" w:hAnsi="Palatino Linotype"/>
          <w:spacing w:val="50"/>
          <w:sz w:val="22"/>
        </w:rPr>
        <w:t> </w:t>
      </w:r>
      <w:r>
        <w:rPr>
          <w:rFonts w:ascii="Palatino Linotype" w:hAnsi="Palatino Linotype"/>
          <w:sz w:val="22"/>
        </w:rPr>
        <w:t>co-existence.</w:t>
      </w:r>
      <w:r>
        <w:rPr>
          <w:rFonts w:ascii="Palatino Linotype" w:hAnsi="Palatino Linotype"/>
          <w:spacing w:val="49"/>
          <w:sz w:val="22"/>
        </w:rPr>
        <w:t> </w:t>
      </w:r>
      <w:r>
        <w:rPr>
          <w:rFonts w:ascii="Palatino Linotype" w:hAnsi="Palatino Linotype"/>
          <w:sz w:val="22"/>
        </w:rPr>
        <w:t>This</w:t>
      </w:r>
      <w:r>
        <w:rPr>
          <w:rFonts w:ascii="Palatino Linotype" w:hAnsi="Palatino Linotype"/>
          <w:spacing w:val="-52"/>
          <w:sz w:val="22"/>
        </w:rPr>
        <w:t> </w:t>
      </w:r>
      <w:r>
        <w:rPr>
          <w:rFonts w:ascii="Palatino Linotype" w:hAnsi="Palatino Linotype"/>
          <w:sz w:val="22"/>
        </w:rPr>
        <w:t>article is of relevant to this research because it constitute the major part of the research work</w:t>
      </w:r>
      <w:r>
        <w:rPr>
          <w:rFonts w:ascii="Palatino Linotype" w:hAnsi="Palatino Linotype"/>
          <w:spacing w:val="1"/>
          <w:sz w:val="22"/>
        </w:rPr>
        <w:t> </w:t>
      </w:r>
      <w:r>
        <w:rPr>
          <w:rFonts w:ascii="Palatino Linotype" w:hAnsi="Palatino Linotype"/>
          <w:sz w:val="22"/>
        </w:rPr>
        <w:t>under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z w:val="22"/>
        </w:rPr>
        <w:t>the rule</w:t>
      </w:r>
      <w:r>
        <w:rPr>
          <w:rFonts w:ascii="Palatino Linotype" w:hAnsi="Palatino Linotype"/>
          <w:spacing w:val="-2"/>
          <w:sz w:val="22"/>
        </w:rPr>
        <w:t> </w:t>
      </w:r>
      <w:r>
        <w:rPr>
          <w:rFonts w:ascii="Palatino Linotype" w:hAnsi="Palatino Linotype"/>
          <w:sz w:val="22"/>
        </w:rPr>
        <w:t>book of the trade</w:t>
      </w:r>
      <w:r>
        <w:rPr>
          <w:rFonts w:ascii="Palatino Linotype" w:hAnsi="Palatino Linotype"/>
          <w:spacing w:val="-1"/>
          <w:sz w:val="22"/>
        </w:rPr>
        <w:t> </w:t>
      </w:r>
      <w:r>
        <w:rPr>
          <w:rFonts w:ascii="Palatino Linotype" w:hAnsi="Palatino Linotype"/>
          <w:sz w:val="22"/>
        </w:rPr>
        <w:t>union.</w:t>
      </w:r>
    </w:p>
    <w:p>
      <w:pPr>
        <w:pStyle w:val="BodyText"/>
        <w:spacing w:line="480" w:lineRule="auto" w:before="20"/>
        <w:ind w:left="160" w:right="196" w:firstLine="719"/>
        <w:jc w:val="both"/>
      </w:pPr>
      <w:r>
        <w:rPr>
          <w:w w:val="99"/>
        </w:rPr>
        <w:t>Yusuf</w:t>
      </w:r>
      <w:r>
        <w:rPr/>
        <w:t> </w:t>
      </w:r>
      <w:r>
        <w:rPr>
          <w:spacing w:val="-26"/>
        </w:rPr>
        <w:t> </w:t>
      </w:r>
      <w:r>
        <w:rPr>
          <w:w w:val="99"/>
        </w:rPr>
        <w:t>No</w:t>
      </w:r>
      <w:r>
        <w:rPr>
          <w:spacing w:val="-2"/>
          <w:w w:val="99"/>
        </w:rPr>
        <w:t>a</w:t>
      </w:r>
      <w:r>
        <w:rPr>
          <w:spacing w:val="2"/>
        </w:rPr>
        <w:t>h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0</w:t>
      </w:r>
      <w:r>
        <w:rPr>
          <w:vertAlign w:val="baseline"/>
        </w:rPr>
        <w:t> </w:t>
      </w:r>
      <w:r>
        <w:rPr>
          <w:spacing w:val="-23"/>
          <w:vertAlign w:val="baseline"/>
        </w:rPr>
        <w:t> </w:t>
      </w:r>
      <w:r>
        <w:rPr>
          <w:vertAlign w:val="baseline"/>
        </w:rPr>
        <w:t>in </w:t>
      </w:r>
      <w:r>
        <w:rPr>
          <w:spacing w:val="-24"/>
          <w:vertAlign w:val="baseline"/>
        </w:rPr>
        <w:t> </w:t>
      </w:r>
      <w:r>
        <w:rPr>
          <w:w w:val="99"/>
          <w:vertAlign w:val="baseline"/>
        </w:rPr>
        <w:t>his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rtic</w:t>
      </w:r>
      <w:r>
        <w:rPr>
          <w:spacing w:val="-3"/>
          <w:vertAlign w:val="baseline"/>
        </w:rPr>
        <w:t>l</w:t>
      </w:r>
      <w:r>
        <w:rPr>
          <w:vertAlign w:val="baseline"/>
        </w:rPr>
        <w:t>e 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ntitle </w:t>
      </w:r>
      <w:r>
        <w:rPr>
          <w:spacing w:val="-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T</w:t>
      </w:r>
      <w:r>
        <w:rPr>
          <w:spacing w:val="-1"/>
          <w:w w:val="99"/>
          <w:vertAlign w:val="baseline"/>
        </w:rPr>
        <w:t>ra</w:t>
      </w:r>
      <w:r>
        <w:rPr>
          <w:spacing w:val="2"/>
          <w:w w:val="99"/>
          <w:vertAlign w:val="baseline"/>
        </w:rPr>
        <w:t>d</w:t>
      </w:r>
      <w:r>
        <w:rPr>
          <w:w w:val="99"/>
          <w:vertAlign w:val="baseline"/>
        </w:rPr>
        <w:t>e </w:t>
      </w:r>
      <w:r>
        <w:rPr>
          <w:spacing w:val="-26"/>
          <w:w w:val="99"/>
          <w:vertAlign w:val="baseline"/>
        </w:rPr>
        <w:t> </w:t>
      </w:r>
      <w:r>
        <w:rPr>
          <w:w w:val="99"/>
          <w:vertAlign w:val="baseline"/>
        </w:rPr>
        <w:t>Un</w:t>
      </w:r>
      <w:r>
        <w:rPr>
          <w:vertAlign w:val="baseline"/>
        </w:rPr>
        <w:t>ioni</w:t>
      </w:r>
      <w:r>
        <w:rPr>
          <w:w w:val="99"/>
          <w:vertAlign w:val="baseline"/>
        </w:rPr>
        <w:t>sm</w:t>
      </w:r>
      <w:r>
        <w:rPr>
          <w:vertAlign w:val="baseline"/>
        </w:rPr>
        <w:t> 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5"/>
          <w:vertAlign w:val="baseline"/>
        </w:rPr>
        <w:t> </w:t>
      </w:r>
      <w:r>
        <w:rPr>
          <w:vertAlign w:val="baseline"/>
        </w:rPr>
        <w:t>The </w:t>
      </w:r>
      <w:r>
        <w:rPr>
          <w:spacing w:val="-26"/>
          <w:vertAlign w:val="baseline"/>
        </w:rPr>
        <w:t> </w:t>
      </w:r>
      <w:r>
        <w:rPr>
          <w:vertAlign w:val="baseline"/>
        </w:rPr>
        <w:t>Nig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 </w:t>
      </w:r>
      <w:r>
        <w:rPr>
          <w:spacing w:val="-25"/>
          <w:vertAlign w:val="baseline"/>
        </w:rPr>
        <w:t> </w:t>
      </w:r>
      <w:r>
        <w:rPr>
          <w:spacing w:val="1"/>
          <w:vertAlign w:val="baseline"/>
        </w:rPr>
        <w:t>W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k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25"/>
          <w:vertAlign w:val="baseline"/>
        </w:rPr>
        <w:t> </w:t>
      </w:r>
      <w:r>
        <w:rPr>
          <w:vertAlign w:val="baseline"/>
        </w:rPr>
        <w:t>in </w:t>
      </w:r>
      <w:r>
        <w:rPr>
          <w:spacing w:val="-24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Context of Contrasting Environment‖considered trade union movement in Nigeria and its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on workers emancipation with a focus on varying political setting in the country. It reflects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trade union movement has a long history beginning from the colonial era to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day. The postcolonial administration was seen to inherit the anti-labour policy of the colonial era.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harsher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60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than the civilian administrations. However, both political environments were seen to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-2"/>
          <w:vertAlign w:val="baseline"/>
        </w:rPr>
        <w:t> </w:t>
      </w:r>
      <w:r>
        <w:rPr>
          <w:vertAlign w:val="baseline"/>
        </w:rPr>
        <w:t>serious challenges to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-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Also observed that the trade unions represent one of the few era through what workers in</w:t>
      </w:r>
      <w:r>
        <w:rPr>
          <w:spacing w:val="1"/>
        </w:rPr>
        <w:t> </w:t>
      </w:r>
      <w:r>
        <w:rPr/>
        <w:t>developing country like Nigeria can articulate for the improvement of their work lives. It then</w:t>
      </w:r>
      <w:r>
        <w:rPr>
          <w:spacing w:val="1"/>
        </w:rPr>
        <w:t> </w:t>
      </w:r>
      <w:r>
        <w:rPr/>
        <w:t>becomes imperative for the organization to position itself well for it to meet these challenges.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reorganization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paving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democratization</w:t>
      </w:r>
      <w:r>
        <w:rPr>
          <w:spacing w:val="-57"/>
        </w:rPr>
        <w:t> </w:t>
      </w:r>
      <w:r>
        <w:rPr/>
        <w:t>aggressive</w:t>
      </w:r>
      <w:r>
        <w:rPr>
          <w:spacing w:val="14"/>
        </w:rPr>
        <w:t> </w:t>
      </w:r>
      <w:r>
        <w:rPr/>
        <w:t>policy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mobilization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active</w:t>
      </w:r>
      <w:r>
        <w:rPr>
          <w:spacing w:val="14"/>
        </w:rPr>
        <w:t> </w:t>
      </w:r>
      <w:r>
        <w:rPr/>
        <w:t>participation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members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union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27891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9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Yusuf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“Trade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Unionism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Worker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Context</w:t>
      </w:r>
      <w:r>
        <w:rPr>
          <w:rFonts w:ascii="Calibri" w:hAnsi="Calibri"/>
          <w:i/>
          <w:spacing w:val="3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Contrasting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Environment”</w:t>
      </w:r>
      <w:r>
        <w:rPr>
          <w:rFonts w:ascii="Calibri" w:hAnsi="Calibri"/>
          <w:i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Austin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Nosike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Business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Global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Printed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Granada-Spain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(2008),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Afro-Euro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Centre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Deposit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no.GR-2669-2008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ISBN: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978-84-612-8478-8,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9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http://www.unilorin.edu.ng/publications/yusufn/Trade%20Unionism%20and%20the%20Nigerian%20Worker%20i</w:t>
        </w:r>
      </w:hyperlink>
      <w:r>
        <w:rPr>
          <w:rFonts w:ascii="Calibri" w:hAnsi="Calibri"/>
          <w:color w:val="0462C1"/>
          <w:spacing w:val="1"/>
          <w:sz w:val="20"/>
          <w:vertAlign w:val="baseline"/>
        </w:rPr>
        <w:t> </w:t>
      </w:r>
      <w:hyperlink r:id="rId9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n%20The%20Context%20of%20Contrasting%20Environment%20-%20Yusuf%20Noah.pdf</w:t>
        </w:r>
      </w:hyperlink>
      <w:r>
        <w:rPr>
          <w:rFonts w:ascii="Calibri" w:hAnsi="Calibri"/>
          <w:color w:val="0000FF"/>
          <w:sz w:val="20"/>
          <w:vertAlign w:val="baseline"/>
        </w:rPr>
        <w:t>accessed</w:t>
      </w:r>
      <w:r>
        <w:rPr>
          <w:rFonts w:ascii="Calibri" w:hAnsi="Calibri"/>
          <w:color w:val="0000FF"/>
          <w:spacing w:val="-4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vertAlign w:val="baseline"/>
        </w:rPr>
        <w:t>on</w:t>
      </w:r>
      <w:r>
        <w:rPr>
          <w:rFonts w:ascii="Calibri" w:hAnsi="Calibri"/>
          <w:color w:val="0000FF"/>
          <w:spacing w:val="-4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vertAlign w:val="baseline"/>
        </w:rPr>
        <w:t>2/05/2016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8"/>
        <w:jc w:val="both"/>
      </w:pPr>
      <w:r>
        <w:rPr/>
        <w:t>activities. This material is of important to this research as it enrich the emancipation of trade</w:t>
      </w:r>
      <w:r>
        <w:rPr>
          <w:spacing w:val="1"/>
        </w:rPr>
        <w:t> </w:t>
      </w:r>
      <w:r>
        <w:rPr/>
        <w:t>union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/>
        <w:ind w:left="160" w:right="196" w:firstLine="719"/>
        <w:jc w:val="both"/>
      </w:pPr>
      <w:r>
        <w:rPr>
          <w:w w:val="99"/>
        </w:rPr>
        <w:t>A.M</w:t>
      </w:r>
      <w:r>
        <w:rPr>
          <w:spacing w:val="11"/>
        </w:rPr>
        <w:t> </w:t>
      </w:r>
      <w:r>
        <w:rPr/>
        <w:t>Mad</w:t>
      </w:r>
      <w:r>
        <w:rPr>
          <w:spacing w:val="-2"/>
        </w:rPr>
        <w:t>a</w:t>
      </w:r>
      <w:r>
        <w:rPr/>
        <w:t>ki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ul</w:t>
      </w:r>
      <w:r>
        <w:rPr>
          <w:spacing w:val="12"/>
        </w:rPr>
        <w:t> </w:t>
      </w:r>
      <w:r>
        <w:rPr>
          <w:w w:val="99"/>
        </w:rPr>
        <w:t>Ab</w:t>
      </w:r>
      <w:r>
        <w:rPr>
          <w:spacing w:val="-2"/>
          <w:w w:val="99"/>
        </w:rPr>
        <w:t>r</w:t>
      </w:r>
      <w:r>
        <w:rPr>
          <w:spacing w:val="1"/>
        </w:rPr>
        <w:t>a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1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rticle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ntitle</w:t>
      </w:r>
      <w:r>
        <w:rPr>
          <w:spacing w:val="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App</w:t>
      </w:r>
      <w:r>
        <w:rPr>
          <w:spacing w:val="-2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isal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ra</w:t>
      </w:r>
      <w:r>
        <w:rPr>
          <w:vertAlign w:val="baseline"/>
        </w:rPr>
        <w:t>je</w:t>
      </w:r>
      <w:r>
        <w:rPr>
          <w:spacing w:val="-2"/>
          <w:vertAlign w:val="baseline"/>
        </w:rPr>
        <w:t>c</w:t>
      </w:r>
      <w:r>
        <w:rPr>
          <w:vertAlign w:val="baseline"/>
        </w:rPr>
        <w:t>to</w:t>
      </w:r>
      <w:r>
        <w:rPr>
          <w:spacing w:val="4"/>
          <w:vertAlign w:val="baseline"/>
        </w:rPr>
        <w:t>r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vertAlign w:val="baseline"/>
        </w:rPr>
        <w:t>Transformation of the Enforceability of Collective Agreements in Labour Relations in Nigeria‖,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article examines the enforceability of collective agreement in Nigeria as a panacea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harmony. It reveals that part of the problems responsible for the non-enforceability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 in Nigeria is created by the labour legislations in the country.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 (1) of the Trade Dispute Act makes collective agreement enforceable in Nigeria but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confirmation by the Minister of Labour. But the challenge is that there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that the Minister would be willing to confirm agreements which may not serve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the government. Secondly, the fine of N100 provided under subsection 2 as a sanction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non-compliance with term of collective agreement as confirmed by the Minister is too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command compliance. In fact, more confusing is the fact it is not clear whether the N100 fine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apply for each day the default continues or it should apply once for the entire period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 lasted. Furthermore, a careful look at section 3 (1) of the Trade Disputes Act seems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imply that not all collective agreements are intended to be enforceable,</w:t>
      </w:r>
      <w:r>
        <w:rPr>
          <w:spacing w:val="60"/>
          <w:vertAlign w:val="baseline"/>
        </w:rPr>
        <w:t> </w:t>
      </w:r>
      <w:r>
        <w:rPr>
          <w:vertAlign w:val="baseline"/>
        </w:rPr>
        <w:t>but only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for the settlement of trade disputes are regarded as binding on the parties if confirmed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Minister. Consequently, collective agreements on terms and conditions of employment are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purview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6743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748" w:val="left" w:leader="none"/>
          <w:tab w:pos="3338" w:val="left" w:leader="none"/>
          <w:tab w:pos="4957" w:val="left" w:leader="none"/>
          <w:tab w:pos="6447" w:val="left" w:leader="none"/>
          <w:tab w:pos="7831" w:val="left" w:leader="none"/>
        </w:tabs>
        <w:spacing w:before="73"/>
        <w:ind w:left="160" w:right="1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Madaki, A.M PhD, BL, Department of Private Law, Faculty of Law, A.B.U, Zaria and Abraham, P.LL.B, LL.M, BL,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Part-time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Lecturer,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NuhuBamalli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Polytechnic,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“Appraisal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Trajectory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Transformation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Enforceability of Collective Agreements in Labour Relations in Nigeria.”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Umaru Musa Yar'adua University 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Journal,</w:t>
        <w:tab/>
        <w:t>Katsina,</w:t>
        <w:tab/>
        <w:t>UMYULJ</w:t>
        <w:tab/>
        <w:t>Vols.1,</w:t>
        <w:tab/>
        <w:t>No.1,</w:t>
        <w:tab/>
      </w:r>
      <w:r>
        <w:rPr>
          <w:rFonts w:ascii="Calibri" w:hAnsi="Calibri"/>
          <w:spacing w:val="-1"/>
          <w:sz w:val="20"/>
          <w:vertAlign w:val="baseline"/>
        </w:rPr>
        <w:t>September/October,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</w:t>
      </w:r>
      <w:hyperlink r:id="rId8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http://umyu.edu.ng/umyu_faculty_of_law_journal.pdf</w:t>
        </w:r>
      </w:hyperlink>
      <w:r>
        <w:rPr>
          <w:rFonts w:ascii="Calibri" w:hAnsi="Calibri"/>
          <w:color w:val="0000FF"/>
          <w:sz w:val="20"/>
          <w:vertAlign w:val="baseline"/>
        </w:rPr>
        <w:t>accessed</w:t>
      </w:r>
      <w:r>
        <w:rPr>
          <w:rFonts w:ascii="Calibri" w:hAnsi="Calibri"/>
          <w:color w:val="0000FF"/>
          <w:spacing w:val="-1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vertAlign w:val="baseline"/>
        </w:rPr>
        <w:t>on 2/05/2016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7" w:firstLine="719"/>
        <w:jc w:val="both"/>
      </w:pPr>
      <w:r>
        <w:rPr/>
        <w:t>Section 245 of the 1999 Constitution and Section 7 of the National Industrial Court Act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 in Nigeria. For instance, these sections only conferred on the NIC the jurisdiction 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interpretative jurisdiction of the court carries with it the enforcement jurisdiction since there</w:t>
      </w:r>
      <w:r>
        <w:rPr>
          <w:spacing w:val="1"/>
        </w:rPr>
        <w:t> </w:t>
      </w:r>
      <w:r>
        <w:rPr/>
        <w:t>would not have been any need for the jurisdiction to interpret collective agreement if it is not to</w:t>
      </w:r>
      <w:r>
        <w:rPr>
          <w:spacing w:val="1"/>
        </w:rPr>
        <w:t> </w:t>
      </w:r>
      <w:r>
        <w:rPr/>
        <w:t>enforce it. It is sometimes also argued that section 7 of the NIC Act has given the NIC 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collective</w:t>
      </w:r>
      <w:r>
        <w:rPr>
          <w:spacing w:val="-57"/>
        </w:rPr>
        <w:t> </w:t>
      </w:r>
      <w:r>
        <w:rPr/>
        <w:t>agreement, then which court would enforced. However, it would have been better if the Act has</w:t>
      </w:r>
      <w:r>
        <w:rPr>
          <w:spacing w:val="1"/>
        </w:rPr>
        <w:t> </w:t>
      </w:r>
      <w:r>
        <w:rPr/>
        <w:t>expressly make collective agreement enforceable as provided under the Schedule 1 to the British</w:t>
      </w:r>
      <w:r>
        <w:rPr>
          <w:spacing w:val="1"/>
        </w:rPr>
        <w:t> </w:t>
      </w:r>
      <w:r>
        <w:rPr/>
        <w:t>Employment Relation Act, which provides that if an employer is required by the law to recognise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enforceable even if not specifically</w:t>
      </w:r>
      <w:r>
        <w:rPr>
          <w:spacing w:val="-5"/>
        </w:rPr>
        <w:t> </w:t>
      </w:r>
      <w:r>
        <w:rPr/>
        <w:t>stated to be so.</w:t>
      </w:r>
    </w:p>
    <w:p>
      <w:pPr>
        <w:pStyle w:val="BodyText"/>
        <w:spacing w:line="480" w:lineRule="auto" w:before="2"/>
        <w:ind w:left="160" w:right="194" w:firstLine="719"/>
        <w:jc w:val="right"/>
      </w:pPr>
      <w:r>
        <w:rPr/>
        <w:t>They</w:t>
      </w:r>
      <w:r>
        <w:rPr>
          <w:spacing w:val="25"/>
        </w:rPr>
        <w:t> </w:t>
      </w:r>
      <w:r>
        <w:rPr/>
        <w:t>finally</w:t>
      </w:r>
      <w:r>
        <w:rPr>
          <w:spacing w:val="23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collective</w:t>
      </w:r>
      <w:r>
        <w:rPr>
          <w:spacing w:val="26"/>
        </w:rPr>
        <w:t> </w:t>
      </w:r>
      <w:r>
        <w:rPr/>
        <w:t>agreements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made</w:t>
      </w:r>
      <w:r>
        <w:rPr>
          <w:spacing w:val="-57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because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class</w:t>
      </w:r>
      <w:r>
        <w:rPr>
          <w:spacing w:val="11"/>
        </w:rPr>
        <w:t> </w:t>
      </w:r>
      <w:r>
        <w:rPr/>
        <w:t>interest.</w:t>
      </w:r>
      <w:r>
        <w:rPr>
          <w:spacing w:val="9"/>
        </w:rPr>
        <w:t> </w:t>
      </w:r>
      <w:r>
        <w:rPr/>
        <w:t>Employers</w:t>
      </w:r>
      <w:r>
        <w:rPr>
          <w:spacing w:val="7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feel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own</w:t>
      </w:r>
      <w:r>
        <w:rPr>
          <w:spacing w:val="-57"/>
        </w:rPr>
        <w:t> </w:t>
      </w:r>
      <w:r>
        <w:rPr/>
        <w:t>everything</w:t>
      </w:r>
      <w:r>
        <w:rPr>
          <w:spacing w:val="20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law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court.</w:t>
      </w:r>
      <w:r>
        <w:rPr>
          <w:spacing w:val="22"/>
        </w:rPr>
        <w:t> </w:t>
      </w:r>
      <w:r>
        <w:rPr/>
        <w:t>Consequently,</w:t>
      </w:r>
      <w:r>
        <w:rPr>
          <w:spacing w:val="22"/>
        </w:rPr>
        <w:t> </w:t>
      </w:r>
      <w:r>
        <w:rPr/>
        <w:t>even</w:t>
      </w:r>
      <w:r>
        <w:rPr>
          <w:spacing w:val="22"/>
        </w:rPr>
        <w:t> </w:t>
      </w:r>
      <w:r>
        <w:rPr/>
        <w:t>where</w:t>
      </w:r>
      <w:r>
        <w:rPr>
          <w:spacing w:val="21"/>
        </w:rPr>
        <w:t> </w:t>
      </w:r>
      <w:r>
        <w:rPr/>
        <w:t>section</w:t>
      </w:r>
      <w:r>
        <w:rPr>
          <w:spacing w:val="22"/>
        </w:rPr>
        <w:t> </w:t>
      </w:r>
      <w:r>
        <w:rPr/>
        <w:t>4</w:t>
      </w:r>
      <w:r>
        <w:rPr>
          <w:spacing w:val="22"/>
        </w:rPr>
        <w:t> </w:t>
      </w:r>
      <w:r>
        <w:rPr/>
        <w:t>(1)</w:t>
      </w:r>
      <w:r>
        <w:rPr>
          <w:spacing w:val="22"/>
        </w:rPr>
        <w:t> </w:t>
      </w:r>
      <w:r>
        <w:rPr/>
        <w:t>Trade</w:t>
      </w:r>
      <w:r>
        <w:rPr>
          <w:spacing w:val="21"/>
        </w:rPr>
        <w:t> </w:t>
      </w:r>
      <w:r>
        <w:rPr/>
        <w:t>Dispute</w:t>
      </w:r>
      <w:r>
        <w:rPr>
          <w:spacing w:val="-57"/>
        </w:rPr>
        <w:t> </w:t>
      </w:r>
      <w:r>
        <w:rPr/>
        <w:t>Act</w:t>
      </w:r>
      <w:r>
        <w:rPr>
          <w:spacing w:val="33"/>
        </w:rPr>
        <w:t> </w:t>
      </w:r>
      <w:r>
        <w:rPr/>
        <w:t>2005</w:t>
      </w:r>
      <w:r>
        <w:rPr>
          <w:spacing w:val="33"/>
        </w:rPr>
        <w:t> </w:t>
      </w:r>
      <w:r>
        <w:rPr/>
        <w:t>required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parties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always</w:t>
      </w:r>
      <w:r>
        <w:rPr>
          <w:spacing w:val="32"/>
        </w:rPr>
        <w:t> </w:t>
      </w:r>
      <w:r>
        <w:rPr/>
        <w:t>resort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agreed</w:t>
      </w:r>
      <w:r>
        <w:rPr>
          <w:spacing w:val="33"/>
        </w:rPr>
        <w:t> </w:t>
      </w:r>
      <w:r>
        <w:rPr/>
        <w:t>means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resolving</w:t>
      </w:r>
      <w:r>
        <w:rPr>
          <w:spacing w:val="30"/>
        </w:rPr>
        <w:t> </w:t>
      </w:r>
      <w:r>
        <w:rPr/>
        <w:t>their</w:t>
      </w:r>
      <w:r>
        <w:rPr>
          <w:spacing w:val="32"/>
        </w:rPr>
        <w:t> </w:t>
      </w:r>
      <w:r>
        <w:rPr/>
        <w:t>disputes,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many</w:t>
      </w:r>
      <w:r>
        <w:rPr>
          <w:spacing w:val="13"/>
        </w:rPr>
        <w:t> </w:t>
      </w:r>
      <w:r>
        <w:rPr/>
        <w:t>instances,</w:t>
      </w:r>
      <w:r>
        <w:rPr>
          <w:spacing w:val="20"/>
        </w:rPr>
        <w:t> </w:t>
      </w:r>
      <w:r>
        <w:rPr/>
        <w:t>employers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shown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willing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respond</w:t>
      </w:r>
      <w:r>
        <w:rPr>
          <w:spacing w:val="18"/>
        </w:rPr>
        <w:t> </w:t>
      </w:r>
      <w:r>
        <w:rPr/>
        <w:t>promptly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labour‘s</w:t>
      </w:r>
      <w:r>
        <w:rPr>
          <w:spacing w:val="17"/>
        </w:rPr>
        <w:t> </w:t>
      </w:r>
      <w:r>
        <w:rPr/>
        <w:t>request</w:t>
      </w:r>
      <w:r>
        <w:rPr>
          <w:spacing w:val="-57"/>
        </w:rPr>
        <w:t> </w:t>
      </w:r>
      <w:r>
        <w:rPr/>
        <w:t>for</w:t>
      </w:r>
      <w:r>
        <w:rPr>
          <w:spacing w:val="4"/>
        </w:rPr>
        <w:t> </w:t>
      </w:r>
      <w:r>
        <w:rPr/>
        <w:t>negotiation.</w:t>
      </w:r>
      <w:r>
        <w:rPr>
          <w:spacing w:val="8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request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honoured,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5"/>
        </w:rPr>
        <w:t> </w:t>
      </w:r>
      <w:r>
        <w:rPr/>
        <w:t>guarantee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outcome</w:t>
      </w:r>
      <w:r>
        <w:rPr>
          <w:spacing w:val="6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17"/>
        </w:rPr>
        <w:t> </w:t>
      </w:r>
      <w:r>
        <w:rPr/>
        <w:t>successful.</w:t>
      </w:r>
      <w:r>
        <w:rPr>
          <w:spacing w:val="21"/>
        </w:rPr>
        <w:t> </w:t>
      </w:r>
      <w:r>
        <w:rPr/>
        <w:t>If</w:t>
      </w:r>
      <w:r>
        <w:rPr>
          <w:spacing w:val="18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bargaining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successful</w:t>
      </w:r>
      <w:r>
        <w:rPr>
          <w:spacing w:val="19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guarantee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implemented especially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 of</w:t>
      </w:r>
      <w:r>
        <w:rPr>
          <w:spacing w:val="-1"/>
        </w:rPr>
        <w:t> </w:t>
      </w:r>
      <w:r>
        <w:rPr/>
        <w:t>the government.</w:t>
      </w:r>
    </w:p>
    <w:p>
      <w:pPr>
        <w:pStyle w:val="BodyText"/>
        <w:spacing w:line="480" w:lineRule="auto" w:before="1"/>
        <w:ind w:left="160" w:right="201" w:firstLine="719"/>
        <w:jc w:val="right"/>
      </w:pPr>
      <w:r>
        <w:rPr/>
        <w:t>In</w:t>
      </w:r>
      <w:r>
        <w:rPr>
          <w:spacing w:val="13"/>
        </w:rPr>
        <w:t> </w:t>
      </w:r>
      <w:r>
        <w:rPr/>
        <w:t>addition,they</w:t>
      </w:r>
      <w:r>
        <w:rPr>
          <w:spacing w:val="9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set</w:t>
      </w:r>
      <w:r>
        <w:rPr>
          <w:spacing w:val="11"/>
        </w:rPr>
        <w:t> </w:t>
      </w:r>
      <w:r>
        <w:rPr/>
        <w:t>up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independent</w:t>
      </w:r>
      <w:r>
        <w:rPr>
          <w:spacing w:val="12"/>
        </w:rPr>
        <w:t> </w:t>
      </w:r>
      <w:r>
        <w:rPr/>
        <w:t>agency</w:t>
      </w:r>
      <w:r>
        <w:rPr>
          <w:spacing w:val="-57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charged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responsibility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keeping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custody</w:t>
      </w:r>
      <w:r>
        <w:rPr>
          <w:spacing w:val="20"/>
        </w:rPr>
        <w:t> </w:t>
      </w:r>
      <w:r>
        <w:rPr/>
        <w:t>copies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collective</w:t>
      </w:r>
      <w:r>
        <w:rPr>
          <w:spacing w:val="27"/>
        </w:rPr>
        <w:t> </w:t>
      </w:r>
      <w:r>
        <w:rPr/>
        <w:t>agreements</w:t>
      </w:r>
      <w:r>
        <w:rPr>
          <w:spacing w:val="27"/>
        </w:rPr>
        <w:t> </w:t>
      </w:r>
      <w:r>
        <w:rPr/>
        <w:t>as</w:t>
      </w:r>
    </w:p>
    <w:p>
      <w:pPr>
        <w:spacing w:after="0" w:line="480" w:lineRule="auto"/>
        <w:jc w:val="right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9"/>
        <w:jc w:val="both"/>
      </w:pPr>
      <w:r>
        <w:rPr/>
        <w:t>deposited by the parties. This would no doubt prevent any likelihood selective confirmation of</w:t>
      </w:r>
      <w:r>
        <w:rPr>
          <w:spacing w:val="1"/>
        </w:rPr>
        <w:t> </w:t>
      </w:r>
      <w:r>
        <w:rPr/>
        <w:t>collective agreements in favour of the government. Additionally, the N100 fine as sanction for</w:t>
      </w:r>
      <w:r>
        <w:rPr>
          <w:spacing w:val="1"/>
        </w:rPr>
        <w:t> </w:t>
      </w:r>
      <w:r>
        <w:rPr/>
        <w:t>non-compliance with any collective agreement should be reviewed. This should determine based</w:t>
      </w:r>
      <w:r>
        <w:rPr>
          <w:spacing w:val="1"/>
        </w:rPr>
        <w:t> </w:t>
      </w:r>
      <w:r>
        <w:rPr/>
        <w:t>on the financial strength of the organisation. Furthermore, section 245 of the constitution and</w:t>
      </w:r>
      <w:r>
        <w:rPr>
          <w:spacing w:val="1"/>
        </w:rPr>
        <w:t> </w:t>
      </w:r>
      <w:r>
        <w:rPr/>
        <w:t>section 7 of the National Industrial Court Act should be amended to specifically make collective</w:t>
      </w:r>
      <w:r>
        <w:rPr>
          <w:spacing w:val="1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enforceable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provided</w:t>
      </w:r>
      <w:r>
        <w:rPr>
          <w:spacing w:val="34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Schedule</w:t>
      </w:r>
      <w:r>
        <w:rPr>
          <w:spacing w:val="34"/>
        </w:rPr>
        <w:t> </w:t>
      </w:r>
      <w:r>
        <w:rPr/>
        <w:t>1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British</w:t>
      </w:r>
      <w:r>
        <w:rPr>
          <w:spacing w:val="37"/>
        </w:rPr>
        <w:t> </w:t>
      </w:r>
      <w:r>
        <w:rPr/>
        <w:t>Employment</w:t>
      </w:r>
      <w:r>
        <w:rPr>
          <w:spacing w:val="36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Act. This work is relevant to the research because it states that common interest of workers are of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to trade</w:t>
      </w:r>
      <w:r>
        <w:rPr>
          <w:spacing w:val="-1"/>
        </w:rPr>
        <w:t> </w:t>
      </w:r>
      <w:r>
        <w:rPr/>
        <w:t>union in Nigeria.</w:t>
      </w:r>
    </w:p>
    <w:p>
      <w:pPr>
        <w:pStyle w:val="BodyText"/>
        <w:spacing w:line="480" w:lineRule="auto" w:before="1"/>
        <w:ind w:left="160" w:right="196" w:firstLine="719"/>
        <w:jc w:val="both"/>
      </w:pPr>
      <w:r>
        <w:rPr>
          <w:w w:val="99"/>
        </w:rPr>
        <w:t>P</w:t>
      </w:r>
      <w:r>
        <w:rPr>
          <w:spacing w:val="-1"/>
        </w:rPr>
        <w:t>a</w:t>
      </w:r>
      <w:r>
        <w:rPr/>
        <w:t>ul,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</w:t>
      </w:r>
      <w:r>
        <w:rPr>
          <w:spacing w:val="-2"/>
          <w:vertAlign w:val="baseline"/>
        </w:rPr>
        <w:t>c</w:t>
      </w:r>
      <w:r>
        <w:rPr>
          <w:vertAlign w:val="baseline"/>
        </w:rPr>
        <w:t>le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ntitle</w:t>
      </w:r>
      <w:r>
        <w:rPr>
          <w:spacing w:val="1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bour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Union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ra</w:t>
      </w:r>
      <w:r>
        <w:rPr>
          <w:vertAlign w:val="baseline"/>
        </w:rPr>
        <w:t>nsfo</w:t>
      </w:r>
      <w:r>
        <w:rPr>
          <w:spacing w:val="-2"/>
          <w:vertAlign w:val="baseline"/>
        </w:rPr>
        <w:t>r</w:t>
      </w:r>
      <w:r>
        <w:rPr>
          <w:vertAlign w:val="baseline"/>
        </w:rPr>
        <w:t>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n </w:t>
      </w:r>
      <w:r>
        <w:rPr>
          <w:vertAlign w:val="baseline"/>
        </w:rPr>
        <w:t>Civil Service: A Discourse‖ observed that there is no gain-saying the fact that the Nigeria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dating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pre-independence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bye-product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struggles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movements 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bringing a decent work agenda for efficient service delivery.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Gorsuch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1954,</w:t>
      </w:r>
      <w:r>
        <w:rPr>
          <w:spacing w:val="1"/>
          <w:vertAlign w:val="baseline"/>
        </w:rPr>
        <w:t> </w:t>
      </w:r>
      <w:r>
        <w:rPr>
          <w:vertAlign w:val="baseline"/>
        </w:rPr>
        <w:t>Mbanefo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1959</w:t>
      </w:r>
      <w:r>
        <w:rPr>
          <w:spacing w:val="1"/>
          <w:vertAlign w:val="baseline"/>
        </w:rPr>
        <w:t> </w:t>
      </w:r>
      <w:r>
        <w:rPr>
          <w:vertAlign w:val="baseline"/>
        </w:rPr>
        <w:t>(pre-independence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commissions) and the Morgan Commission 1963, Eliot Grading Panel 1966, Adebo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1970, Udoji Commission 1972, Williams and Williams Committee in 1975, 1988 civil 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reform, Ayida Commission 1997 just to mention few. Being the organ of the government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to the people, it can be easily identified as a performer or failure. Labour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at various times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tried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seems not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enough.</w:t>
      </w:r>
    </w:p>
    <w:p>
      <w:pPr>
        <w:pStyle w:val="BodyText"/>
        <w:spacing w:line="480" w:lineRule="auto" w:before="2"/>
        <w:ind w:left="160" w:right="202" w:firstLine="719"/>
        <w:jc w:val="both"/>
      </w:pPr>
      <w:r>
        <w:rPr/>
        <w:pict>
          <v:rect style="position:absolute;margin-left:72.024002pt;margin-top:57.14309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Labour unions should first of all transform itself into agents of transformation. It is a</w:t>
      </w:r>
      <w:r>
        <w:rPr>
          <w:spacing w:val="1"/>
        </w:rPr>
        <w:t> </w:t>
      </w:r>
      <w:r>
        <w:rPr/>
        <w:t>popular</w:t>
      </w:r>
      <w:r>
        <w:rPr>
          <w:spacing w:val="11"/>
        </w:rPr>
        <w:t> </w:t>
      </w:r>
      <w:r>
        <w:rPr/>
        <w:t>slogan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one</w:t>
      </w:r>
      <w:r>
        <w:rPr>
          <w:spacing w:val="16"/>
        </w:rPr>
        <w:t> </w:t>
      </w:r>
      <w:r>
        <w:rPr/>
        <w:t>cannot</w:t>
      </w:r>
      <w:r>
        <w:rPr>
          <w:spacing w:val="16"/>
        </w:rPr>
        <w:t> </w:t>
      </w:r>
      <w:r>
        <w:rPr/>
        <w:t>give</w:t>
      </w:r>
      <w:r>
        <w:rPr>
          <w:spacing w:val="14"/>
        </w:rPr>
        <w:t> </w:t>
      </w:r>
      <w:r>
        <w:rPr/>
        <w:t>what</w:t>
      </w:r>
      <w:r>
        <w:rPr>
          <w:spacing w:val="15"/>
        </w:rPr>
        <w:t> </w:t>
      </w:r>
      <w:r>
        <w:rPr/>
        <w:t>he/she</w:t>
      </w:r>
      <w:r>
        <w:rPr>
          <w:spacing w:val="17"/>
        </w:rPr>
        <w:t> </w:t>
      </w:r>
      <w:r>
        <w:rPr/>
        <w:t>has</w:t>
      </w:r>
      <w:r>
        <w:rPr>
          <w:spacing w:val="13"/>
        </w:rPr>
        <w:t> </w:t>
      </w:r>
      <w:r>
        <w:rPr/>
        <w:t>not.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anticipated</w:t>
      </w:r>
      <w:r>
        <w:rPr>
          <w:spacing w:val="15"/>
        </w:rPr>
        <w:t> </w:t>
      </w:r>
      <w:r>
        <w:rPr/>
        <w:t>changes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done</w:t>
      </w:r>
      <w:r>
        <w:rPr>
          <w:spacing w:val="14"/>
        </w:rPr>
        <w:t> </w:t>
      </w:r>
      <w:r>
        <w:rPr/>
        <w:t>in</w:t>
      </w:r>
    </w:p>
    <w:p>
      <w:pPr>
        <w:tabs>
          <w:tab w:pos="8808" w:val="left" w:leader="none"/>
        </w:tabs>
        <w:spacing w:before="73"/>
        <w:ind w:left="160" w:right="1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z w:val="20"/>
          <w:vertAlign w:val="baseline"/>
        </w:rPr>
        <w:t>Paul,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al.in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entitle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“Labour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Transformation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Service: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Discourse” International Journal Of Public Administration and Management Research (IJPAMR), Volume 2, Number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1,</w:t>
        <w:tab/>
      </w:r>
      <w:r>
        <w:rPr>
          <w:rFonts w:ascii="Calibri" w:hAnsi="Calibri"/>
          <w:spacing w:val="-1"/>
          <w:sz w:val="20"/>
          <w:vertAlign w:val="baseline"/>
        </w:rPr>
        <w:t>October,</w:t>
      </w:r>
    </w:p>
    <w:p>
      <w:pPr>
        <w:spacing w:before="2"/>
        <w:ind w:left="160" w:right="223" w:firstLine="0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2013.</w:t>
      </w:r>
      <w:hyperlink r:id="rId10">
        <w:r>
          <w:rPr>
            <w:rFonts w:ascii="Calibri"/>
            <w:color w:val="0462C1"/>
            <w:spacing w:val="-1"/>
            <w:sz w:val="20"/>
            <w:u w:val="single" w:color="0462C1"/>
          </w:rPr>
          <w:t>http://rcmss.com/2013/1ijpamr/Labour%20Unions%20and%20the%20Transformation%20of%20the%20Nige</w:t>
        </w:r>
      </w:hyperlink>
      <w:r>
        <w:rPr>
          <w:rFonts w:ascii="Calibri"/>
          <w:color w:val="0462C1"/>
          <w:sz w:val="20"/>
        </w:rPr>
        <w:t> </w:t>
      </w:r>
      <w:hyperlink r:id="rId10">
        <w:r>
          <w:rPr>
            <w:rFonts w:ascii="Calibri"/>
            <w:color w:val="0462C1"/>
            <w:sz w:val="20"/>
            <w:u w:val="single" w:color="0462C1"/>
          </w:rPr>
          <w:t>rian%20Civil%20Service_%20A%20Discourse.pdf</w:t>
        </w:r>
      </w:hyperlink>
      <w:r>
        <w:rPr>
          <w:rFonts w:ascii="Calibri"/>
          <w:color w:val="0000FF"/>
          <w:sz w:val="20"/>
        </w:rPr>
        <w:t>accessed</w:t>
      </w:r>
      <w:r>
        <w:rPr>
          <w:rFonts w:ascii="Calibri"/>
          <w:color w:val="0000FF"/>
          <w:spacing w:val="-1"/>
          <w:sz w:val="20"/>
        </w:rPr>
        <w:t> </w:t>
      </w:r>
      <w:r>
        <w:rPr>
          <w:rFonts w:ascii="Calibri"/>
          <w:color w:val="0000FF"/>
          <w:sz w:val="20"/>
        </w:rPr>
        <w:t>on 2/05/2016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9"/>
        <w:jc w:val="both"/>
      </w:pPr>
      <w:r>
        <w:rPr/>
        <w:t>the civil service will be a mirage, if the labour unions are not changed. This can be done through</w:t>
      </w:r>
      <w:r>
        <w:rPr>
          <w:spacing w:val="1"/>
        </w:rPr>
        <w:t> </w:t>
      </w:r>
      <w:r>
        <w:rPr/>
        <w:t>constant membership skill development and value reorientation. The article have given relevant</w:t>
      </w:r>
      <w:r>
        <w:rPr>
          <w:spacing w:val="1"/>
        </w:rPr>
        <w:t> </w:t>
      </w:r>
      <w:r>
        <w:rPr/>
        <w:t>insight to the development of trade union in Nigeria and also recommended the way forward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very</w:t>
      </w:r>
      <w:r>
        <w:rPr>
          <w:spacing w:val="-5"/>
        </w:rPr>
        <w:t> </w:t>
      </w:r>
      <w:r>
        <w:rPr/>
        <w:t>relevant to</w:t>
      </w:r>
      <w:r>
        <w:rPr>
          <w:spacing w:val="2"/>
        </w:rPr>
        <w:t> </w:t>
      </w:r>
      <w:r>
        <w:rPr/>
        <w:t>this research.</w:t>
      </w:r>
    </w:p>
    <w:p>
      <w:pPr>
        <w:pStyle w:val="BodyText"/>
        <w:spacing w:line="480" w:lineRule="auto"/>
        <w:ind w:left="160" w:right="197" w:firstLine="719"/>
        <w:jc w:val="both"/>
      </w:pPr>
      <w:r>
        <w:rPr>
          <w:w w:val="99"/>
        </w:rPr>
        <w:t>N</w:t>
      </w:r>
      <w:r>
        <w:rPr>
          <w:spacing w:val="-2"/>
          <w:w w:val="99"/>
        </w:rPr>
        <w:t>c</w:t>
      </w:r>
      <w:r>
        <w:rPr/>
        <w:t>hu</w:t>
      </w:r>
      <w:r>
        <w:rPr>
          <w:spacing w:val="-1"/>
        </w:rPr>
        <w:t>c</w:t>
      </w:r>
      <w:r>
        <w:rPr/>
        <w:t>hu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/>
        <w:t>Ajul</w:t>
      </w:r>
      <w:r>
        <w:rPr>
          <w:spacing w:val="2"/>
        </w:rPr>
        <w:t>o</w:t>
      </w:r>
      <w:r>
        <w:rPr>
          <w:spacing w:val="-1"/>
        </w:rPr>
        <w:t>r</w:t>
      </w:r>
      <w:r>
        <w:rPr/>
        <w:t>,</w:t>
      </w:r>
      <w:r>
        <w:rPr>
          <w:spacing w:val="6"/>
        </w:rPr>
        <w:t> </w:t>
      </w:r>
      <w:r>
        <w:rPr>
          <w:spacing w:val="-1"/>
          <w:w w:val="99"/>
        </w:rPr>
        <w:t>O</w:t>
      </w:r>
      <w:r>
        <w:rPr/>
        <w:t>.</w:t>
      </w:r>
      <w:r>
        <w:rPr>
          <w:spacing w:val="7"/>
        </w:rPr>
        <w:t> </w:t>
      </w:r>
      <w:r>
        <w:rPr>
          <w:spacing w:val="-1"/>
          <w:w w:val="99"/>
        </w:rPr>
        <w:t>N</w:t>
      </w:r>
      <w:r>
        <w:rPr/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3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rticle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ntitle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Roles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ra</w:t>
      </w:r>
      <w:r>
        <w:rPr>
          <w:vertAlign w:val="baseline"/>
        </w:rPr>
        <w:t>de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Union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n</w:t>
      </w:r>
      <w:r>
        <w:rPr>
          <w:vertAlign w:val="baseline"/>
        </w:rPr>
        <w:t>d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Till</w:t>
      </w:r>
      <w:r>
        <w:rPr>
          <w:spacing w:val="1"/>
          <w:vertAlign w:val="baseline"/>
        </w:rPr>
        <w:t> </w:t>
      </w:r>
      <w:r>
        <w:rPr>
          <w:vertAlign w:val="baseline"/>
        </w:rPr>
        <w:t>Date‖The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Trade Unions and Civil Societies and the role they have been playing in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 governance in Nigeria since 1999 till date. They observed that over the years, 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 corruption, poor service delivery among others have been the bane of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virile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 It</w:t>
      </w:r>
      <w:r>
        <w:rPr>
          <w:spacing w:val="1"/>
          <w:vertAlign w:val="baseline"/>
        </w:rPr>
        <w:t> </w:t>
      </w:r>
      <w:r>
        <w:rPr>
          <w:vertAlign w:val="baseline"/>
        </w:rPr>
        <w:t>went down memory lane to the colonial era and recalls the roles of Trade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Civil Society about good governance and Nigeria‘s independence and wondered why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and civil society of today have not been living up to the expectations of the 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paper is of the view that such societal ills as corruption, mismanagement, of public funds,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 failures,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 judicial killings among others</w:t>
      </w:r>
      <w:r>
        <w:rPr>
          <w:spacing w:val="60"/>
          <w:vertAlign w:val="baseline"/>
        </w:rPr>
        <w:t> </w:t>
      </w:r>
      <w:r>
        <w:rPr>
          <w:vertAlign w:val="baseline"/>
        </w:rPr>
        <w:t>can be abated with a formidable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and civil society.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recalls that Trade union and civil society can also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poverty and straighten governance if well organized. Therefore, this research to fill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where the trade union Act, 2005 failed to provide adequate protection for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 in Nigeria.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bookmarkStart w:name="_TOC_250024" w:id="17"/>
      <w:r>
        <w:rPr/>
        <w:t>Organizational</w:t>
      </w:r>
      <w:r>
        <w:rPr>
          <w:spacing w:val="-1"/>
        </w:rPr>
        <w:t> </w:t>
      </w:r>
      <w:bookmarkEnd w:id="17"/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consists of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chapters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4498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0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Nchuchuwe, F.and Ajulor, O. N.</w:t>
      </w: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z w:val="20"/>
          <w:vertAlign w:val="baseline"/>
        </w:rPr>
        <w:t> in their article entitle “The Roles of Trade Unions and Civil Society in Good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Governance: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Till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Date”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1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http://www.ilo.org/public/english/iira/documents/</w:t>
        </w:r>
      </w:hyperlink>
      <w:r>
        <w:rPr>
          <w:rFonts w:ascii="Calibri" w:hAnsi="Calibri"/>
          <w:color w:val="0462C1"/>
          <w:spacing w:val="1"/>
          <w:sz w:val="20"/>
          <w:vertAlign w:val="baseline"/>
        </w:rPr>
        <w:t> </w:t>
      </w:r>
      <w:hyperlink r:id="rId11">
        <w:r>
          <w:rPr>
            <w:rFonts w:ascii="Calibri" w:hAnsi="Calibri"/>
            <w:color w:val="0462C1"/>
            <w:sz w:val="20"/>
            <w:u w:val="single" w:color="0462C1"/>
            <w:vertAlign w:val="baseline"/>
          </w:rPr>
          <w:t>congresses/regional/lagos2011/5thsession/session5a/role.pdf</w:t>
        </w:r>
      </w:hyperlink>
      <w:r>
        <w:rPr>
          <w:rFonts w:ascii="Calibri" w:hAnsi="Calibri"/>
          <w:color w:val="0000FF"/>
          <w:sz w:val="20"/>
          <w:vertAlign w:val="baseline"/>
        </w:rPr>
        <w:t>accessed</w:t>
      </w:r>
      <w:r>
        <w:rPr>
          <w:rFonts w:ascii="Calibri" w:hAnsi="Calibri"/>
          <w:color w:val="0000FF"/>
          <w:spacing w:val="-1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vertAlign w:val="baseline"/>
        </w:rPr>
        <w:t>on 2/05/2016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0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 of the study. It also lays down the statement of the problem, aims and objectives of</w:t>
      </w:r>
      <w:r>
        <w:rPr>
          <w:spacing w:val="1"/>
        </w:rPr>
        <w:t> </w:t>
      </w:r>
      <w:r>
        <w:rPr/>
        <w:t>the research, scope of the research, research methodology, justification of the research, literature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 organizational layout.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 cancellation of registration of trade unions, legal status of trade unions, trade union</w:t>
      </w:r>
      <w:r>
        <w:rPr>
          <w:spacing w:val="1"/>
        </w:rPr>
        <w:t> </w:t>
      </w:r>
      <w:r>
        <w:rPr/>
        <w:t>merger,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unregistered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unions,</w:t>
      </w:r>
      <w:r>
        <w:rPr>
          <w:spacing w:val="1"/>
        </w:rPr>
        <w:t> </w:t>
      </w:r>
      <w:r>
        <w:rPr/>
        <w:t>obligations of registration of trade union, powers of the registrar of trade unions, international</w:t>
      </w:r>
      <w:r>
        <w:rPr>
          <w:spacing w:val="1"/>
        </w:rPr>
        <w:t> </w:t>
      </w:r>
      <w:r>
        <w:rPr/>
        <w:t>affiliation</w:t>
      </w:r>
      <w:r>
        <w:rPr>
          <w:spacing w:val="-1"/>
        </w:rPr>
        <w:t> </w:t>
      </w:r>
      <w:r>
        <w:rPr/>
        <w:t>and federation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Chapter three deals with the examination of trade union rules in Nigeria. It discussed</w:t>
      </w:r>
      <w:r>
        <w:rPr>
          <w:spacing w:val="1"/>
        </w:rPr>
        <w:t> </w:t>
      </w:r>
      <w:r>
        <w:rPr/>
        <w:t>meaning, nature of the trade union, trade union rules in Nigeria, and enforcement of the trade</w:t>
      </w:r>
      <w:r>
        <w:rPr>
          <w:spacing w:val="1"/>
        </w:rPr>
        <w:t> </w:t>
      </w:r>
      <w:r>
        <w:rPr/>
        <w:t>union rules.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Chapter four deals with trade unions and tortious liability. It highlights on immunity of</w:t>
      </w:r>
      <w:r>
        <w:rPr>
          <w:spacing w:val="1"/>
        </w:rPr>
        <w:t> </w:t>
      </w:r>
      <w:r>
        <w:rPr/>
        <w:t>trade unions from actions in tort liability of trade unions for torts, civil liability, the Nigeria</w:t>
      </w:r>
      <w:r>
        <w:rPr>
          <w:spacing w:val="1"/>
        </w:rPr>
        <w:t> </w:t>
      </w:r>
      <w:r>
        <w:rPr/>
        <w:t>labour congress as the central labour organization, legal issued in the trade union (Amendment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2005),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NICN,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mechanism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NICN.</w:t>
      </w:r>
    </w:p>
    <w:p>
      <w:pPr>
        <w:pStyle w:val="BodyText"/>
        <w:spacing w:before="1"/>
        <w:ind w:left="880"/>
        <w:jc w:val="both"/>
      </w:pPr>
      <w:r>
        <w:rPr/>
        <w:t>Chapter</w:t>
      </w:r>
      <w:r>
        <w:rPr>
          <w:spacing w:val="-4"/>
        </w:rPr>
        <w:t> </w:t>
      </w:r>
      <w:r>
        <w:rPr/>
        <w:t>five,</w:t>
      </w:r>
      <w:r>
        <w:rPr>
          <w:spacing w:val="-2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summary,</w:t>
      </w:r>
      <w:r>
        <w:rPr>
          <w:spacing w:val="2"/>
        </w:rPr>
        <w:t> </w:t>
      </w:r>
      <w:r>
        <w:rPr/>
        <w:t>finding,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recommendation.</w:t>
      </w:r>
    </w:p>
    <w:p>
      <w:pPr>
        <w:spacing w:after="0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4" w:right="27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33" w:right="273" w:firstLine="0"/>
        <w:jc w:val="center"/>
        <w:rPr>
          <w:b/>
          <w:sz w:val="24"/>
        </w:rPr>
      </w:pPr>
      <w:r>
        <w:rPr>
          <w:b/>
          <w:sz w:val="24"/>
        </w:rPr>
        <w:t>REGISTRATION,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MERGER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3" w:id="18"/>
      <w:bookmarkEnd w:id="1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1" w:firstLine="719"/>
        <w:jc w:val="both"/>
      </w:pPr>
      <w:r>
        <w:rPr/>
        <w:t>It is important to know that for modern industrial relation to be achieved, the right of</w:t>
      </w:r>
      <w:r>
        <w:rPr>
          <w:spacing w:val="1"/>
        </w:rPr>
        <w:t> </w:t>
      </w:r>
      <w:r>
        <w:rPr/>
        <w:t>workers to come together and form a trade is very necessary. Both the workers union and 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 is now being regulated more and more with the emergence of trade unions, once the</w:t>
      </w:r>
      <w:r>
        <w:rPr>
          <w:spacing w:val="1"/>
        </w:rPr>
        <w:t> </w:t>
      </w:r>
      <w:r>
        <w:rPr/>
        <w:t>initial contract has been agreed by collective bargains.</w:t>
      </w:r>
      <w:r>
        <w:rPr>
          <w:vertAlign w:val="superscript"/>
        </w:rPr>
        <w:t>1</w:t>
      </w:r>
      <w:r>
        <w:rPr>
          <w:vertAlign w:val="baseline"/>
        </w:rPr>
        <w:t> Collective bargaining legal framework in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Ni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ria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g</w:t>
      </w:r>
      <w:r>
        <w:rPr>
          <w:spacing w:val="-1"/>
          <w:vertAlign w:val="baseline"/>
        </w:rPr>
        <w:t>ra</w:t>
      </w:r>
      <w:r>
        <w:rPr>
          <w:vertAlign w:val="baseline"/>
        </w:rPr>
        <w:t>nted</w:t>
      </w:r>
      <w:r>
        <w:rPr>
          <w:spacing w:val="6"/>
          <w:vertAlign w:val="baseline"/>
        </w:rPr>
        <w:t> </w:t>
      </w:r>
      <w:r>
        <w:rPr>
          <w:vertAlign w:val="baseline"/>
        </w:rPr>
        <w:t>und</w:t>
      </w:r>
      <w:r>
        <w:rPr>
          <w:spacing w:val="1"/>
          <w:vertAlign w:val="baseline"/>
        </w:rPr>
        <w:t>e</w:t>
      </w:r>
      <w:r>
        <w:rPr>
          <w:vertAlign w:val="baseline"/>
        </w:rPr>
        <w:t>r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sec</w:t>
      </w:r>
      <w:r>
        <w:rPr>
          <w:vertAlign w:val="baseline"/>
        </w:rPr>
        <w:t>tion</w:t>
      </w:r>
      <w:r>
        <w:rPr>
          <w:spacing w:val="6"/>
          <w:vertAlign w:val="baseline"/>
        </w:rPr>
        <w:t> </w:t>
      </w:r>
      <w:r>
        <w:rPr>
          <w:vertAlign w:val="baseline"/>
        </w:rPr>
        <w:t>40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1999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onstitution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u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nt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r</w:t>
      </w:r>
      <w:r>
        <w:rPr>
          <w:vertAlign w:val="baseline"/>
        </w:rPr>
        <w:t>y</w:t>
      </w:r>
      <w:r>
        <w:rPr>
          <w:spacing w:val="2"/>
          <w:vertAlign w:val="baseline"/>
        </w:rPr>
        <w:t> p</w:t>
      </w:r>
      <w:r>
        <w:rPr>
          <w:spacing w:val="-1"/>
          <w:vertAlign w:val="baseline"/>
        </w:rPr>
        <w:t>e</w:t>
      </w:r>
      <w:r>
        <w:rPr>
          <w:vertAlign w:val="baseline"/>
        </w:rPr>
        <w:t>rson shall be entitled to assemble freely and associate with other persons, and in particular he may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15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1"/>
          <w:vertAlign w:val="baseline"/>
        </w:rPr>
        <w:t> </w:t>
      </w:r>
      <w:r>
        <w:rPr>
          <w:vertAlign w:val="baseline"/>
        </w:rPr>
        <w:t>party,</w:t>
      </w:r>
      <w:r>
        <w:rPr>
          <w:spacing w:val="21"/>
          <w:vertAlign w:val="baseline"/>
        </w:rPr>
        <w:t> </w:t>
      </w:r>
      <w:r>
        <w:rPr>
          <w:vertAlign w:val="baseline"/>
        </w:rPr>
        <w:t>trade</w:t>
      </w:r>
      <w:r>
        <w:rPr>
          <w:spacing w:val="20"/>
          <w:vertAlign w:val="baseline"/>
        </w:rPr>
        <w:t> </w:t>
      </w:r>
      <w:r>
        <w:rPr>
          <w:vertAlign w:val="baseline"/>
        </w:rPr>
        <w:t>union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his interests, provided that the provision of this section shall not derogate from 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by this constitution on the Independent National Electoral Commission with respect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parties to which that commission does not accord recognition.</w:t>
      </w:r>
      <w:r>
        <w:rPr>
          <w:vertAlign w:val="superscript"/>
        </w:rPr>
        <w:t>2</w:t>
      </w:r>
      <w:r>
        <w:rPr>
          <w:vertAlign w:val="baseline"/>
        </w:rPr>
        <w:t> The aim is to showhow</w:t>
      </w:r>
      <w:r>
        <w:rPr>
          <w:spacing w:val="1"/>
          <w:vertAlign w:val="baseline"/>
        </w:rPr>
        <w:t> </w:t>
      </w:r>
      <w:r>
        <w:rPr>
          <w:vertAlign w:val="baseline"/>
        </w:rPr>
        <w:t>tortious</w:t>
      </w:r>
      <w:r>
        <w:rPr>
          <w:spacing w:val="-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in Nigeria are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 out.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22" w:id="19"/>
      <w:r>
        <w:rPr/>
        <w:t>Freedom</w:t>
      </w:r>
      <w:r>
        <w:rPr>
          <w:spacing w:val="-4"/>
        </w:rPr>
        <w:t> </w:t>
      </w:r>
      <w:r>
        <w:rPr/>
        <w:t>of Association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bookmarkEnd w:id="19"/>
      <w:r>
        <w:rPr/>
        <w:t>Unions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2" w:firstLine="719"/>
        <w:jc w:val="both"/>
      </w:pPr>
      <w:r>
        <w:rPr/>
        <w:t>Freedom of trade union has two sides. First; it involves absence of compulsion. There is</w:t>
      </w:r>
      <w:r>
        <w:rPr>
          <w:spacing w:val="1"/>
        </w:rPr>
        <w:t> </w:t>
      </w:r>
      <w:r>
        <w:rPr/>
        <w:t>no statutory provision which compels anyone to join or be a member of a trade union. There is,</w:t>
      </w:r>
      <w:r>
        <w:rPr>
          <w:spacing w:val="1"/>
        </w:rPr>
        <w:t> </w:t>
      </w:r>
      <w:r>
        <w:rPr/>
        <w:t>however, recognition at common law, of the right of unions to establish and maintain a closed</w:t>
      </w:r>
      <w:r>
        <w:rPr>
          <w:spacing w:val="1"/>
        </w:rPr>
        <w:t> </w:t>
      </w:r>
      <w:r>
        <w:rPr/>
        <w:t>shop. As Sargent J. said in </w:t>
      </w:r>
      <w:r>
        <w:rPr>
          <w:i/>
        </w:rPr>
        <w:t>Reynolds v Shipping Federation Ltd</w:t>
      </w:r>
      <w:r>
        <w:rPr>
          <w:i/>
          <w:vertAlign w:val="superscript"/>
        </w:rPr>
        <w:t>3</w:t>
      </w:r>
      <w:r>
        <w:rPr>
          <w:i/>
          <w:vertAlign w:val="baseline"/>
        </w:rPr>
        <w:t> </w:t>
      </w:r>
      <w:r>
        <w:rPr>
          <w:vertAlign w:val="baseline"/>
        </w:rPr>
        <w:t>‗for many years past no one has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insist,</w:t>
      </w:r>
      <w:r>
        <w:rPr>
          <w:spacing w:val="2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12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Uviegbara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i/>
          <w:sz w:val="20"/>
          <w:vertAlign w:val="baseline"/>
        </w:rPr>
        <w:t>Labour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314-316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Ch.28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1"/>
        <w:jc w:val="both"/>
      </w:pPr>
      <w:r>
        <w:rPr/>
        <w:t>a strike that an employer or a group of employers shall employ none but members of the trade</w:t>
      </w:r>
      <w:r>
        <w:rPr>
          <w:spacing w:val="1"/>
        </w:rPr>
        <w:t> </w:t>
      </w:r>
      <w:r>
        <w:rPr/>
        <w:t>union.‘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Secondly, trade union freedom demands a positive guarantee of a right to form or join 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87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envisages such a guarantee. Part 1 of the Convention, on freedom of association, requires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protections - employees and employers must have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establish and join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of their own choosing without previous authorization; they must have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 up their constitutions and rules, elect their representatives in full election, organize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and activities and to formulate their programmes and public authorities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refrain from any interference which would restrict these rights or impede their lawful exercise;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organizations must not be made liable to be dissolved or suspended by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join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confederations and to affiliate with international organizations of employees and employers.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independence in 1960 the Constitution has always guaranteed freedom of 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40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7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7"/>
          <w:vertAlign w:val="baseline"/>
        </w:rPr>
        <w:t> </w:t>
      </w:r>
      <w:r>
        <w:rPr>
          <w:vertAlign w:val="baseline"/>
        </w:rPr>
        <w:t>1999,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follows</w:t>
      </w:r>
    </w:p>
    <w:p>
      <w:pPr>
        <w:spacing w:line="480" w:lineRule="auto" w:before="2"/>
        <w:ind w:left="160" w:right="200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v</w:t>
      </w:r>
      <w:r>
        <w:rPr>
          <w:i/>
          <w:spacing w:val="-1"/>
          <w:sz w:val="24"/>
        </w:rPr>
        <w:t>e</w:t>
      </w:r>
      <w:r>
        <w:rPr>
          <w:i/>
          <w:spacing w:val="2"/>
          <w:w w:val="99"/>
          <w:sz w:val="24"/>
        </w:rPr>
        <w:t>r</w:t>
      </w:r>
      <w:r>
        <w:rPr>
          <w:i/>
          <w:sz w:val="24"/>
        </w:rPr>
        <w:t>y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rson</w:t>
      </w:r>
      <w:r>
        <w:rPr>
          <w:i/>
          <w:sz w:val="24"/>
        </w:rPr>
        <w:t>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shall </w:t>
      </w:r>
      <w:r>
        <w:rPr>
          <w:i/>
          <w:spacing w:val="-15"/>
          <w:sz w:val="24"/>
        </w:rPr>
        <w:t> </w:t>
      </w:r>
      <w:r>
        <w:rPr>
          <w:i/>
          <w:spacing w:val="2"/>
          <w:sz w:val="24"/>
        </w:rPr>
        <w:t>b</w:t>
      </w:r>
      <w:r>
        <w:rPr>
          <w:i/>
          <w:sz w:val="24"/>
        </w:rPr>
        <w:t>e </w:t>
      </w:r>
      <w:r>
        <w:rPr>
          <w:i/>
          <w:spacing w:val="-14"/>
          <w:sz w:val="24"/>
        </w:rPr>
        <w:t> </w:t>
      </w:r>
      <w:r>
        <w:rPr>
          <w:i/>
          <w:spacing w:val="1"/>
          <w:sz w:val="24"/>
        </w:rPr>
        <w:t>e</w:t>
      </w:r>
      <w:r>
        <w:rPr>
          <w:i/>
          <w:sz w:val="24"/>
        </w:rPr>
        <w:t>ntitl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d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15"/>
          <w:sz w:val="24"/>
        </w:rPr>
        <w:t> </w:t>
      </w:r>
      <w:r>
        <w:rPr>
          <w:i/>
          <w:w w:val="99"/>
          <w:sz w:val="24"/>
        </w:rPr>
        <w:t>asse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ble </w:t>
      </w:r>
      <w:r>
        <w:rPr>
          <w:i/>
          <w:spacing w:val="-16"/>
          <w:sz w:val="24"/>
        </w:rPr>
        <w:t> </w:t>
      </w:r>
      <w:r>
        <w:rPr>
          <w:i/>
          <w:w w:val="99"/>
          <w:sz w:val="24"/>
        </w:rPr>
        <w:t>fr</w:t>
      </w:r>
      <w:r>
        <w:rPr>
          <w:i/>
          <w:spacing w:val="1"/>
          <w:w w:val="99"/>
          <w:sz w:val="24"/>
        </w:rPr>
        <w:t>e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ly 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associate 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with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other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</w:t>
      </w:r>
      <w:r>
        <w:rPr>
          <w:i/>
          <w:spacing w:val="-1"/>
          <w:sz w:val="24"/>
        </w:rPr>
        <w:t>e</w:t>
      </w:r>
      <w:r>
        <w:rPr>
          <w:i/>
          <w:w w:val="99"/>
          <w:sz w:val="24"/>
        </w:rPr>
        <w:t>rsons</w:t>
      </w:r>
      <w:r>
        <w:rPr>
          <w:i/>
          <w:sz w:val="24"/>
        </w:rPr>
        <w:t>,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 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 </w:t>
      </w:r>
      <w:r>
        <w:rPr>
          <w:i/>
          <w:sz w:val="24"/>
        </w:rPr>
        <w:t>particular he may form or belong to any political party trade union or any other association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 of 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interests”</w:t>
      </w:r>
      <w:r>
        <w:rPr>
          <w:sz w:val="24"/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6704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39-40</w:t>
      </w:r>
    </w:p>
    <w:p>
      <w:pPr>
        <w:spacing w:before="0"/>
        <w:ind w:left="160" w:right="1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Concerning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loOrganize.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 3950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Nigeria has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ratified it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Collymore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Attorney</w:t>
      </w:r>
      <w:r>
        <w:rPr>
          <w:rFonts w:ascii="Calibri"/>
          <w:i/>
          <w:spacing w:val="1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General</w:t>
      </w:r>
      <w:r>
        <w:rPr>
          <w:rFonts w:ascii="Calibri"/>
          <w:i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[1970]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</w:t>
      </w:r>
      <w:r>
        <w:rPr>
          <w:rFonts w:ascii="Calibri"/>
          <w:i/>
          <w:spacing w:val="1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538</w:t>
      </w:r>
      <w:r>
        <w:rPr>
          <w:rFonts w:ascii="Calibri"/>
          <w:i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Privy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abridgment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abridgements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3" w:firstLine="719"/>
        <w:jc w:val="both"/>
      </w:pPr>
      <w:r>
        <w:rPr/>
        <w:t>This means there is no doubt that this is a guarantee of a fundamental right to form or</w:t>
      </w:r>
      <w:r>
        <w:rPr>
          <w:spacing w:val="1"/>
        </w:rPr>
        <w:t> </w:t>
      </w:r>
      <w:r>
        <w:rPr/>
        <w:t>belong to</w:t>
      </w:r>
      <w:r>
        <w:rPr>
          <w:spacing w:val="1"/>
        </w:rPr>
        <w:t> </w:t>
      </w:r>
      <w:r>
        <w:rPr/>
        <w:t>a trade union</w:t>
      </w:r>
      <w:r>
        <w:rPr>
          <w:spacing w:val="1"/>
        </w:rPr>
        <w:t> </w:t>
      </w:r>
      <w:r>
        <w:rPr/>
        <w:t>of one‘s choice.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Basorun v Industrial Arbitration Tribunal</w:t>
      </w:r>
      <w:r>
        <w:rPr>
          <w:i/>
          <w:vertAlign w:val="superscript"/>
        </w:rPr>
        <w:t>8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 who was a deputy manager in the Central Bank of Nigeria, was also the president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Central Bank of Nigeria Employees‘ Union, a duly registered trade union of junior employees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 In its award the arbitration tribunal recommended, inter alia, that ‗no 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above the rank of supervisor may join a trade union of any of the junior staff or 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directly or indirectly in the activities of such union. The senior staff in their own right may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an association or a trade union of their own to protect their rights.‘ This award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Commissioner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under 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became legally binding. The plaintiff, whose rank was above that of a supervisor,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an‘ action for a declaration that his constitutional right to remain in his chosen union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infringed by the order.</w:t>
      </w:r>
      <w:r>
        <w:rPr>
          <w:vertAlign w:val="superscript"/>
        </w:rPr>
        <w:t>9</w:t>
      </w:r>
      <w:r>
        <w:rPr>
          <w:vertAlign w:val="baseline"/>
        </w:rPr>
        <w:t>Odesanya J held that the terms of the confirmed award were wide 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invite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intervention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court.</w:t>
      </w:r>
    </w:p>
    <w:p>
      <w:pPr>
        <w:pStyle w:val="BodyText"/>
        <w:spacing w:line="480" w:lineRule="auto" w:before="2"/>
        <w:ind w:left="160" w:right="198" w:firstLine="719"/>
        <w:jc w:val="both"/>
      </w:pPr>
      <w:r>
        <w:rPr/>
        <w:t>Any person who alleges that his right to form, join or belong to</w:t>
      </w:r>
      <w:r>
        <w:rPr>
          <w:spacing w:val="60"/>
        </w:rPr>
        <w:t> </w:t>
      </w:r>
      <w:r>
        <w:rPr/>
        <w:t>a trade union of his</w:t>
      </w:r>
      <w:r>
        <w:rPr>
          <w:spacing w:val="1"/>
        </w:rPr>
        <w:t> </w:t>
      </w:r>
      <w:r>
        <w:rPr/>
        <w:t>choice has</w:t>
      </w:r>
      <w:r>
        <w:rPr>
          <w:spacing w:val="1"/>
        </w:rPr>
        <w:t> </w:t>
      </w:r>
      <w:r>
        <w:rPr/>
        <w:t>been,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 or likely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infringed may apply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 in</w:t>
      </w:r>
      <w:r>
        <w:rPr>
          <w:spacing w:val="-57"/>
        </w:rPr>
        <w:t> </w:t>
      </w:r>
      <w:r>
        <w:rPr/>
        <w:t>which the infringement is threatened or has occurred for redress.</w:t>
      </w:r>
      <w:r>
        <w:rPr>
          <w:vertAlign w:val="superscript"/>
        </w:rPr>
        <w:t>10</w:t>
      </w:r>
      <w:r>
        <w:rPr>
          <w:vertAlign w:val="baseline"/>
        </w:rPr>
        <w:t> However, as will be seen,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is not an absolute one. However there are other statutory protections which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before considering the derogatory provisions. Any one who is otherwise eligible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2"/>
          <w:vertAlign w:val="baseline"/>
        </w:rPr>
        <w:t> </w:t>
      </w:r>
      <w:r>
        <w:rPr>
          <w:vertAlign w:val="baseline"/>
        </w:rPr>
        <w:t>trade</w:t>
      </w:r>
      <w:r>
        <w:rPr>
          <w:spacing w:val="2"/>
          <w:vertAlign w:val="baseline"/>
        </w:rPr>
        <w:t> </w:t>
      </w:r>
      <w:r>
        <w:rPr>
          <w:vertAlign w:val="baseline"/>
        </w:rPr>
        <w:t>union</w:t>
      </w:r>
      <w:r>
        <w:rPr>
          <w:spacing w:val="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3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union</w:t>
      </w:r>
    </w:p>
    <w:p>
      <w:pPr>
        <w:pStyle w:val="BodyText"/>
        <w:spacing w:line="480" w:lineRule="auto" w:before="1"/>
        <w:ind w:left="160" w:right="200"/>
        <w:jc w:val="both"/>
      </w:pPr>
      <w:r>
        <w:rPr/>
        <w:pict>
          <v:rect style="position:absolute;margin-left:72.024002pt;margin-top:53.97316pt;width:144.020pt;height:.71997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-by reason only that he is of a particular community, tribe, place of origin, religion or political</w:t>
      </w:r>
      <w:r>
        <w:rPr>
          <w:spacing w:val="1"/>
        </w:rPr>
        <w:t> </w:t>
      </w:r>
      <w:r>
        <w:rPr/>
        <w:t>opinion.</w:t>
      </w:r>
      <w:r>
        <w:rPr>
          <w:spacing w:val="56"/>
        </w:rPr>
        <w:t> </w:t>
      </w:r>
      <w:r>
        <w:rPr/>
        <w:t>Any</w:t>
      </w:r>
      <w:r>
        <w:rPr>
          <w:spacing w:val="52"/>
        </w:rPr>
        <w:t> </w:t>
      </w:r>
      <w:r>
        <w:rPr/>
        <w:t>inconsistent</w:t>
      </w:r>
      <w:r>
        <w:rPr>
          <w:spacing w:val="57"/>
        </w:rPr>
        <w:t> </w:t>
      </w:r>
      <w:r>
        <w:rPr/>
        <w:t>provision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rules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trade</w:t>
      </w:r>
      <w:r>
        <w:rPr>
          <w:spacing w:val="56"/>
        </w:rPr>
        <w:t> </w:t>
      </w:r>
      <w:r>
        <w:rPr/>
        <w:t>union</w:t>
      </w:r>
      <w:r>
        <w:rPr>
          <w:spacing w:val="57"/>
        </w:rPr>
        <w:t> </w:t>
      </w:r>
      <w:r>
        <w:rPr/>
        <w:t>is,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existent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</w:p>
    <w:p>
      <w:pPr>
        <w:spacing w:before="9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LQ/105/71,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S.46,Ibid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8"/>
        <w:jc w:val="both"/>
      </w:pPr>
      <w:r>
        <w:rPr/>
        <w:t>inconsistency, void and if any person is refused admission in contravention of the provision the</w:t>
      </w:r>
      <w:r>
        <w:rPr>
          <w:spacing w:val="1"/>
        </w:rPr>
        <w:t> </w:t>
      </w:r>
      <w:r>
        <w:rPr/>
        <w:t>union itself and every official of the union is guilty of an offence and liable, of summary</w:t>
      </w:r>
      <w:r>
        <w:rPr>
          <w:spacing w:val="1"/>
        </w:rPr>
        <w:t> </w:t>
      </w:r>
      <w:r>
        <w:rPr/>
        <w:t>conviction, to a</w:t>
      </w:r>
      <w:r>
        <w:rPr>
          <w:spacing w:val="-1"/>
        </w:rPr>
        <w:t> </w:t>
      </w:r>
      <w:r>
        <w:rPr/>
        <w:t>fine of</w:t>
      </w:r>
      <w:r>
        <w:rPr>
          <w:spacing w:val="-2"/>
        </w:rPr>
        <w:t> </w:t>
      </w:r>
      <w:r>
        <w:rPr/>
        <w:t>N50.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160" w:right="195" w:firstLine="719"/>
        <w:jc w:val="both"/>
      </w:pPr>
      <w:r>
        <w:rPr/>
        <w:t>Under the Labour Act the membership of trade unions of employees who arc workers</w:t>
      </w:r>
      <w:r>
        <w:rPr>
          <w:spacing w:val="1"/>
        </w:rPr>
        <w:t> </w:t>
      </w:r>
      <w:r>
        <w:rPr/>
        <w:t>wider the Act and their union activities arc protected. Section 9(6) of the Act provides that - No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shall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480" w:lineRule="auto" w:before="0" w:after="0"/>
        <w:ind w:left="880" w:right="206" w:hanging="720"/>
        <w:jc w:val="both"/>
        <w:rPr>
          <w:sz w:val="24"/>
        </w:rPr>
      </w:pPr>
      <w:r>
        <w:rPr>
          <w:sz w:val="24"/>
        </w:rPr>
        <w:t>make it a condition of employment that a worker shall or shall not join a trade union 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or shall not relinquish membership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union, or</w:t>
      </w:r>
    </w:p>
    <w:p>
      <w:pPr>
        <w:pStyle w:val="ListParagraph"/>
        <w:numPr>
          <w:ilvl w:val="0"/>
          <w:numId w:val="12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dismissal of,</w:t>
      </w:r>
      <w:r>
        <w:rPr>
          <w:spacing w:val="-1"/>
          <w:sz w:val="24"/>
        </w:rPr>
        <w:t> </w:t>
      </w:r>
      <w:r>
        <w:rPr>
          <w:sz w:val="24"/>
        </w:rPr>
        <w:t>or otherwise</w:t>
      </w:r>
      <w:r>
        <w:rPr>
          <w:spacing w:val="-2"/>
          <w:sz w:val="24"/>
        </w:rPr>
        <w:t> </w:t>
      </w:r>
      <w:r>
        <w:rPr>
          <w:sz w:val="24"/>
        </w:rPr>
        <w:t>prejudice,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worker-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166" w:val="left" w:leader="none"/>
        </w:tabs>
        <w:spacing w:line="240" w:lineRule="auto" w:before="0" w:after="0"/>
        <w:ind w:left="1165" w:right="0" w:hanging="286"/>
        <w:jc w:val="both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reason of trade</w:t>
      </w:r>
      <w:r>
        <w:rPr>
          <w:spacing w:val="-2"/>
          <w:sz w:val="24"/>
        </w:rPr>
        <w:t> </w:t>
      </w:r>
      <w:r>
        <w:rPr>
          <w:sz w:val="24"/>
        </w:rPr>
        <w:t>union membership, or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65" w:val="left" w:leader="none"/>
        </w:tabs>
        <w:spacing w:line="480" w:lineRule="auto" w:before="0" w:after="0"/>
        <w:ind w:left="880" w:right="202" w:firstLine="0"/>
        <w:jc w:val="both"/>
        <w:rPr>
          <w:sz w:val="24"/>
        </w:rPr>
      </w:pPr>
      <w:r>
        <w:rPr>
          <w:sz w:val="24"/>
        </w:rPr>
        <w:t>because of trade union activities outside working hours, or with the consent of the</w:t>
      </w:r>
      <w:r>
        <w:rPr>
          <w:spacing w:val="1"/>
          <w:sz w:val="24"/>
        </w:rPr>
        <w:t> </w:t>
      </w:r>
      <w:r>
        <w:rPr>
          <w:sz w:val="24"/>
        </w:rPr>
        <w:t>employer,</w:t>
      </w:r>
      <w:r>
        <w:rPr>
          <w:spacing w:val="-1"/>
          <w:sz w:val="24"/>
        </w:rPr>
        <w:t> </w:t>
      </w:r>
      <w:r>
        <w:rPr>
          <w:sz w:val="24"/>
        </w:rPr>
        <w:t>within working</w:t>
      </w:r>
      <w:r>
        <w:rPr>
          <w:spacing w:val="-3"/>
          <w:sz w:val="24"/>
        </w:rPr>
        <w:t> </w:t>
      </w:r>
      <w:r>
        <w:rPr>
          <w:sz w:val="24"/>
        </w:rPr>
        <w:t>hours, or</w:t>
      </w: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480" w:lineRule="auto" w:before="0" w:after="0"/>
        <w:ind w:left="880" w:right="197" w:firstLine="0"/>
        <w:jc w:val="both"/>
        <w:rPr>
          <w:sz w:val="24"/>
        </w:rPr>
      </w:pPr>
      <w:r>
        <w:rPr>
          <w:sz w:val="24"/>
        </w:rPr>
        <w:t>by reason of the fact that he has lost or been deprived of membership of a trade union</w:t>
      </w:r>
      <w:r>
        <w:rPr>
          <w:spacing w:val="-57"/>
          <w:sz w:val="24"/>
        </w:rPr>
        <w:t> </w:t>
      </w:r>
      <w:r>
        <w:rPr>
          <w:sz w:val="24"/>
        </w:rPr>
        <w:t>or has refused or been unable to become, or for any other‘ reason is not, a member of a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union.</w:t>
      </w:r>
    </w:p>
    <w:p>
      <w:pPr>
        <w:pStyle w:val="BodyText"/>
        <w:spacing w:line="480" w:lineRule="auto" w:before="1"/>
        <w:ind w:left="160" w:right="196" w:firstLine="719"/>
        <w:jc w:val="both"/>
      </w:pPr>
      <w:r>
        <w:rPr/>
        <w:t>Apparently, this subsection is meant to give statutory force to Article of ILO Convention</w:t>
      </w:r>
      <w:r>
        <w:rPr>
          <w:spacing w:val="1"/>
        </w:rPr>
        <w:t> </w:t>
      </w:r>
      <w:r>
        <w:rPr/>
        <w:t>9B - the Convention concerning the Application the Principles of the Right to Organize and to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Collectively,</w:t>
      </w:r>
      <w:r>
        <w:rPr>
          <w:spacing w:val="1"/>
        </w:rPr>
        <w:t> </w:t>
      </w:r>
      <w:r>
        <w:rPr/>
        <w:t>1949,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ratified.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subsection has not captured the essence of that article, which is to ensure adequate protection</w:t>
      </w:r>
      <w:r>
        <w:rPr>
          <w:spacing w:val="1"/>
        </w:rPr>
        <w:t> </w:t>
      </w:r>
      <w:r>
        <w:rPr/>
        <w:t>against anti union discrimination with respect to employment. Its coverage does not extend to</w:t>
      </w:r>
      <w:r>
        <w:rPr>
          <w:spacing w:val="1"/>
        </w:rPr>
        <w:t> </w:t>
      </w:r>
      <w:r>
        <w:rPr/>
        <w:t>employees who are not workers within that term under the labour Act. As for the extent of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workers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limited by</w:t>
      </w:r>
      <w:r>
        <w:rPr>
          <w:spacing w:val="-7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"/>
        <w:ind w:left="160"/>
        <w:jc w:val="both"/>
      </w:pPr>
      <w:r>
        <w:rPr/>
        <w:t>employment</w:t>
      </w:r>
      <w:r>
        <w:rPr>
          <w:spacing w:val="6"/>
        </w:rPr>
        <w:t> </w:t>
      </w:r>
      <w:r>
        <w:rPr/>
        <w:t>Many</w:t>
      </w:r>
      <w:r>
        <w:rPr>
          <w:spacing w:val="4"/>
        </w:rPr>
        <w:t> </w:t>
      </w:r>
      <w:r>
        <w:rPr/>
        <w:t>rights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an;</w:t>
      </w:r>
      <w:r>
        <w:rPr>
          <w:spacing w:val="7"/>
        </w:rPr>
        <w:t> </w:t>
      </w:r>
      <w:r>
        <w:rPr/>
        <w:t>employer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benefits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worker</w:t>
      </w:r>
      <w:r>
        <w:rPr>
          <w:spacing w:val="6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necessarily</w:t>
      </w:r>
      <w:r>
        <w:rPr>
          <w:spacing w:val="4"/>
        </w:rPr>
        <w:t> </w:t>
      </w:r>
      <w:r>
        <w:rPr/>
        <w:t>arise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a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4"/>
        <w:jc w:val="both"/>
      </w:pPr>
      <w:r>
        <w:rPr/>
        <w:t>contract There is, for example, no contractual right to promotion. As Brett JSC once said, in a</w:t>
      </w:r>
      <w:r>
        <w:rPr>
          <w:spacing w:val="1"/>
        </w:rPr>
        <w:t> </w:t>
      </w:r>
      <w:r>
        <w:rPr/>
        <w:t>contract of service, there may be many benefits, of which promotion is the most obvious one</w:t>
      </w:r>
      <w:r>
        <w:rPr>
          <w:spacing w:val="1"/>
        </w:rPr>
        <w:t> </w:t>
      </w:r>
      <w:r>
        <w:rPr/>
        <w:t>which the employer is not obliged to grant in the first place.</w:t>
      </w:r>
      <w:r>
        <w:rPr>
          <w:vertAlign w:val="superscript"/>
        </w:rPr>
        <w:t>12</w:t>
      </w:r>
      <w:r>
        <w:rPr>
          <w:vertAlign w:val="baseline"/>
        </w:rPr>
        <w:t> Also, the right to terminate a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worker‘s employment by notice derives, not from contract, but from section IS of the Act. And,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the section nor the common law, demands that any reason be given for a termination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event,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irrelevant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lawfulness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or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termination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notice.</w:t>
      </w: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A further protection for a class of employees in respect of union membership‘ is given</w:t>
      </w:r>
      <w:r>
        <w:rPr>
          <w:spacing w:val="1"/>
        </w:rPr>
        <w:t> </w:t>
      </w:r>
      <w:r>
        <w:rPr/>
        <w:t>under the Fair Wages clause. Any contractor or sub-contractor who enters into a contract with a</w:t>
      </w:r>
      <w:r>
        <w:rPr>
          <w:spacing w:val="1"/>
        </w:rPr>
        <w:t> </w:t>
      </w:r>
      <w:r>
        <w:rPr/>
        <w:t>government department which contract will receive assistance from the government by way of a</w:t>
      </w:r>
      <w:r>
        <w:rPr>
          <w:spacing w:val="1"/>
        </w:rPr>
        <w:t> </w:t>
      </w:r>
      <w:r>
        <w:rPr/>
        <w:t>grant, loan, subsidy, license,</w:t>
      </w:r>
      <w:r>
        <w:rPr>
          <w:spacing w:val="1"/>
        </w:rPr>
        <w:t> </w:t>
      </w:r>
      <w:r>
        <w:rPr/>
        <w:t>guarantee or any other form of assistance must recognize the</w:t>
      </w:r>
      <w:r>
        <w:rPr>
          <w:spacing w:val="1"/>
        </w:rPr>
        <w:t> </w:t>
      </w:r>
      <w:r>
        <w:rPr/>
        <w:t>freedom of his employees to be members of registered trade unions. Breach of this obligation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lead to the</w:t>
      </w:r>
      <w:r>
        <w:rPr>
          <w:spacing w:val="-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struck off</w:t>
      </w:r>
      <w:r>
        <w:rPr>
          <w:spacing w:val="-2"/>
        </w:rPr>
        <w:t> </w:t>
      </w:r>
      <w:r>
        <w:rPr/>
        <w:t>the list of</w:t>
      </w:r>
      <w:r>
        <w:rPr>
          <w:spacing w:val="-1"/>
        </w:rPr>
        <w:t> </w:t>
      </w:r>
      <w:r>
        <w:rPr/>
        <w:t>approved</w:t>
      </w:r>
      <w:r>
        <w:rPr>
          <w:spacing w:val="2"/>
        </w:rPr>
        <w:t> </w:t>
      </w:r>
      <w:r>
        <w:rPr/>
        <w:t>government contractors.</w:t>
      </w:r>
    </w:p>
    <w:p>
      <w:pPr>
        <w:pStyle w:val="BodyText"/>
        <w:spacing w:line="480" w:lineRule="auto" w:before="1"/>
        <w:ind w:left="160" w:right="192" w:firstLine="719"/>
        <w:jc w:val="both"/>
      </w:pPr>
      <w:r>
        <w:rPr/>
        <w:pict>
          <v:rect style="position:absolute;margin-left:72.024002pt;margin-top:247.20314pt;width:144.020pt;height:.71997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/>
        <w:t>As has been said, the constitutional right to form or belong to a union of one s choice is</w:t>
      </w:r>
      <w:r>
        <w:rPr>
          <w:spacing w:val="1"/>
        </w:rPr>
        <w:t> </w:t>
      </w:r>
      <w:r>
        <w:rPr/>
        <w:t>not an absolute one. The Constitution provides for derogation, Section 45</w:t>
      </w:r>
      <w:r>
        <w:rPr>
          <w:vertAlign w:val="superscript"/>
        </w:rPr>
        <w:t>13</w:t>
      </w:r>
      <w:r>
        <w:rPr>
          <w:vertAlign w:val="baseline"/>
        </w:rPr>
        <w:t> provides that nothing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 section 40 ‗shall invalidate any law that is reasonably justifiable in a democratic society - (a)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interest of defence, public safety, public order, public morality or public health; or ( b)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protecting the rights and freedom of other persons, it must be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derogation thus permitted is by law</w:t>
      </w:r>
      <w:r>
        <w:rPr>
          <w:vertAlign w:val="superscript"/>
        </w:rPr>
        <w:t>14</w:t>
      </w:r>
      <w:r>
        <w:rPr>
          <w:vertAlign w:val="baseline"/>
        </w:rPr>
        <w:t> only and that such law must meet the criterion stipulated,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 being reasonably justifiable in a democratic society for any one of the stipulated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or purpose. Thus, clearly, an attempt by an employer to prevent or prohibit an employee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joining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trade</w:t>
      </w:r>
      <w:r>
        <w:rPr>
          <w:spacing w:val="7"/>
          <w:vertAlign w:val="baseline"/>
        </w:rPr>
        <w:t> </w:t>
      </w:r>
      <w:r>
        <w:rPr>
          <w:vertAlign w:val="baseline"/>
        </w:rPr>
        <w:t>union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based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will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employee‘s</w:t>
      </w:r>
      <w:r>
        <w:rPr>
          <w:spacing w:val="7"/>
          <w:vertAlign w:val="baseline"/>
        </w:rPr>
        <w:t> </w:t>
      </w:r>
      <w:r>
        <w:rPr>
          <w:vertAlign w:val="baseline"/>
        </w:rPr>
        <w:t>right.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</w:p>
    <w:p>
      <w:pPr>
        <w:spacing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Morakinyo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below.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5"/>
        <w:jc w:val="both"/>
      </w:pPr>
      <w:r>
        <w:rPr/>
        <w:t>will include requiring an employee to sign a contract not to be a member of a trade union or,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his contract of employment, he</w:t>
      </w:r>
      <w:r>
        <w:rPr>
          <w:spacing w:val="-1"/>
        </w:rPr>
        <w:t> </w:t>
      </w:r>
      <w:r>
        <w:rPr/>
        <w:t>is made to forgo his</w:t>
      </w:r>
      <w:r>
        <w:rPr>
          <w:spacing w:val="-1"/>
        </w:rPr>
        <w:t> </w:t>
      </w:r>
      <w:r>
        <w:rPr/>
        <w:t>right to belong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trade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A number of statutory provisions which derogate from the constitutional guarantee of</w:t>
      </w:r>
      <w:r>
        <w:rPr>
          <w:spacing w:val="1"/>
        </w:rPr>
        <w:t> </w:t>
      </w:r>
      <w:r>
        <w:rPr/>
        <w:t>freedom of association. Section 11 of the Trade Unions Act provides that it is not lawful for</w:t>
      </w:r>
      <w:r>
        <w:rPr>
          <w:spacing w:val="1"/>
        </w:rPr>
        <w:t> </w:t>
      </w:r>
      <w:r>
        <w:rPr/>
        <w:t>persons employed in certain establishments to combine, organize themselves or be members of a</w:t>
      </w:r>
      <w:r>
        <w:rPr>
          <w:spacing w:val="1"/>
        </w:rPr>
        <w:t> </w:t>
      </w:r>
      <w:r>
        <w:rPr/>
        <w:t>trade union for purposes of employment but that they may set up joint consultative committees in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establishments.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Navy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Force;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 Police Force; the Custom and Excise Department, the Immigration Department and the</w:t>
      </w:r>
      <w:r>
        <w:rPr>
          <w:spacing w:val="1"/>
        </w:rPr>
        <w:t> </w:t>
      </w:r>
      <w:r>
        <w:rPr/>
        <w:t>Prison Services; the Customs Preventive Service; the Nigerian Security, Printing and Minting</w:t>
      </w:r>
      <w:r>
        <w:rPr>
          <w:spacing w:val="1"/>
        </w:rPr>
        <w:t> </w:t>
      </w:r>
      <w:r>
        <w:rPr/>
        <w:t>Company Ltd.; the Central Bank of Nigeria; the Nigerian External Telecommunications Ltd.;</w:t>
      </w:r>
      <w:r>
        <w:rPr>
          <w:spacing w:val="1"/>
        </w:rPr>
        <w:t> </w:t>
      </w:r>
      <w:r>
        <w:rPr/>
        <w:t>every Federal or State government establishment the employees of which are authorised to bear</w:t>
      </w:r>
      <w:r>
        <w:rPr>
          <w:spacing w:val="1"/>
        </w:rPr>
        <w:t> </w:t>
      </w:r>
      <w:r>
        <w:rPr/>
        <w:t>arms; and such other establishments as the Minister may from time to time by order specify. The</w:t>
      </w:r>
      <w:r>
        <w:rPr>
          <w:spacing w:val="1"/>
        </w:rPr>
        <w:t> </w:t>
      </w:r>
      <w:r>
        <w:rPr/>
        <w:t>Federal Fire Service has been so specified.</w:t>
      </w:r>
      <w:r>
        <w:rPr>
          <w:vertAlign w:val="superscript"/>
        </w:rPr>
        <w:t>15</w:t>
      </w:r>
      <w:r>
        <w:rPr>
          <w:vertAlign w:val="baseline"/>
        </w:rPr>
        <w:t> In 1978 a number of amendments were made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Act. One such amendment provided that no executive br senior staff could be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or hold office in a trade union whose members were employees of a rank junior to his</w:t>
      </w:r>
      <w:r>
        <w:rPr>
          <w:spacing w:val="-57"/>
          <w:vertAlign w:val="baseline"/>
        </w:rPr>
        <w:t> </w:t>
      </w:r>
      <w:r>
        <w:rPr>
          <w:vertAlign w:val="baseline"/>
        </w:rPr>
        <w:t>own but that such staff could form and be members of or hold office in a trade union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of equal or higher rank than his own.</w:t>
      </w:r>
      <w:r>
        <w:rPr>
          <w:vertAlign w:val="superscript"/>
        </w:rPr>
        <w:t>16</w:t>
      </w:r>
      <w:r>
        <w:rPr>
          <w:vertAlign w:val="baseline"/>
        </w:rPr>
        <w:t> In 1979 this provision was, in turn, 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section 3 subsections (3) and (41 on membership of trade unions of senior staff now reads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follows-</w:t>
      </w:r>
    </w:p>
    <w:p>
      <w:pPr>
        <w:pStyle w:val="BodyText"/>
        <w:spacing w:line="480" w:lineRule="auto" w:before="3"/>
        <w:ind w:left="160" w:right="199" w:firstLine="719"/>
        <w:jc w:val="both"/>
      </w:pPr>
      <w:r>
        <w:rPr/>
        <w:t>(3) No staff recognized as a projection of management within the management structure</w:t>
      </w:r>
      <w:r>
        <w:rPr>
          <w:spacing w:val="1"/>
        </w:rPr>
        <w:t> </w:t>
      </w:r>
      <w:r>
        <w:rPr/>
        <w:t>of any organization shall be a member of or hold office in a trade union (whether or not the</w:t>
      </w:r>
      <w:r>
        <w:rPr>
          <w:spacing w:val="1"/>
        </w:rPr>
        <w:t> </w:t>
      </w:r>
      <w:r>
        <w:rPr/>
        <w:t>members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trade</w:t>
      </w:r>
      <w:r>
        <w:rPr>
          <w:spacing w:val="13"/>
        </w:rPr>
        <w:t> </w:t>
      </w:r>
      <w:r>
        <w:rPr/>
        <w:t>union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workers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rank</w:t>
      </w:r>
      <w:r>
        <w:rPr>
          <w:spacing w:val="14"/>
        </w:rPr>
        <w:t> </w:t>
      </w:r>
      <w:r>
        <w:rPr/>
        <w:t>junior,</w:t>
      </w:r>
      <w:r>
        <w:rPr>
          <w:spacing w:val="15"/>
        </w:rPr>
        <w:t> </w:t>
      </w:r>
      <w:r>
        <w:rPr/>
        <w:t>equal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higher</w:t>
      </w:r>
      <w:r>
        <w:rPr>
          <w:spacing w:val="14"/>
        </w:rPr>
        <w:t> </w:t>
      </w:r>
      <w:r>
        <w:rPr/>
        <w:t>than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own)</w:t>
      </w:r>
      <w:r>
        <w:rPr>
          <w:spacing w:val="13"/>
        </w:rPr>
        <w:t> </w:t>
      </w:r>
      <w:r>
        <w:rPr/>
        <w:t>if</w:t>
      </w:r>
      <w:r>
        <w:rPr>
          <w:spacing w:val="16"/>
        </w:rPr>
        <w:t> </w:t>
      </w:r>
      <w:r>
        <w:rPr/>
        <w:t>such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1593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(Prohibition)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 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8"/>
        <w:jc w:val="both"/>
      </w:pPr>
      <w:r>
        <w:rPr/>
        <w:t>membership of or the holding of such office in the trade union will lead to a conflict of his</w:t>
      </w:r>
      <w:r>
        <w:rPr>
          <w:spacing w:val="1"/>
        </w:rPr>
        <w:t> </w:t>
      </w:r>
      <w:r>
        <w:rPr/>
        <w:t>loyalties to either the union or to the management. (4) For the purposes of subsection (3) of 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a person may be 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projection</w:t>
      </w:r>
      <w:r>
        <w:rPr>
          <w:spacing w:val="1"/>
        </w:rPr>
        <w:t> </w:t>
      </w:r>
      <w:r>
        <w:rPr/>
        <w:t>of management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management</w:t>
      </w:r>
      <w:r>
        <w:rPr>
          <w:spacing w:val="1"/>
        </w:rPr>
        <w:t> </w:t>
      </w:r>
      <w:r>
        <w:rPr/>
        <w:t>structure if his status, authority, powers, duties and accountability which are reflected in his</w:t>
      </w:r>
      <w:r>
        <w:rPr>
          <w:spacing w:val="1"/>
        </w:rPr>
        <w:t> </w:t>
      </w:r>
      <w:r>
        <w:rPr/>
        <w:t>conditions of service are such as normally inhere in a person exercising executive authority</w:t>
      </w:r>
      <w:r>
        <w:rPr>
          <w:spacing w:val="1"/>
        </w:rPr>
        <w:t> </w:t>
      </w:r>
      <w:r>
        <w:rPr/>
        <w:t>(whether or not delegated) within the organization concerned. The effect of these provisions</w:t>
      </w:r>
      <w:r>
        <w:rPr>
          <w:spacing w:val="1"/>
        </w:rPr>
        <w:t> </w:t>
      </w:r>
      <w:r>
        <w:rPr/>
        <w:t>would seem to be that a management staff is totally prohibited from being a member of any trade</w:t>
      </w:r>
      <w:r>
        <w:rPr>
          <w:spacing w:val="-57"/>
        </w:rPr>
        <w:t> </w:t>
      </w:r>
      <w:r>
        <w:rPr/>
        <w:t>union only where such membership will lead to a conflict of his loyalty either to the union or his</w:t>
      </w:r>
      <w:r>
        <w:rPr>
          <w:spacing w:val="1"/>
        </w:rPr>
        <w:t> </w:t>
      </w:r>
      <w:r>
        <w:rPr/>
        <w:t>employer. It is clear that there is no blanket prohibition of membership of trade unions of all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Persons under the age of sixteen years are prohibited from being a member of e union but</w:t>
      </w:r>
      <w:r>
        <w:rPr>
          <w:spacing w:val="-57"/>
        </w:rPr>
        <w:t> </w:t>
      </w:r>
      <w:r>
        <w:rPr/>
        <w:t>a person sixteen</w:t>
      </w:r>
      <w:r>
        <w:rPr>
          <w:spacing w:val="1"/>
        </w:rPr>
        <w:t> </w:t>
      </w:r>
      <w:r>
        <w:rPr/>
        <w:t>years old</w:t>
      </w:r>
      <w:r>
        <w:rPr>
          <w:spacing w:val="1"/>
        </w:rPr>
        <w:t> </w:t>
      </w:r>
      <w:r>
        <w:rPr/>
        <w:t>or above but below twenty one</w:t>
      </w:r>
      <w:r>
        <w:rPr>
          <w:spacing w:val="1"/>
        </w:rPr>
        <w:t> </w:t>
      </w:r>
      <w:r>
        <w:rPr/>
        <w:t>years may be</w:t>
      </w:r>
      <w:r>
        <w:rPr>
          <w:spacing w:val="60"/>
        </w:rPr>
        <w:t> </w:t>
      </w:r>
      <w:r>
        <w:rPr/>
        <w:t>a member of a trade</w:t>
      </w:r>
      <w:r>
        <w:rPr>
          <w:spacing w:val="1"/>
        </w:rPr>
        <w:t> </w:t>
      </w:r>
      <w:r>
        <w:rPr/>
        <w:t>union unless the rules of the union provide otherwise. An infant member of a union cannot,</w:t>
      </w:r>
      <w:r>
        <w:rPr>
          <w:spacing w:val="1"/>
        </w:rPr>
        <w:t> </w:t>
      </w:r>
      <w:r>
        <w:rPr/>
        <w:t>however, be an official of a trade union but he may otherwise, subject to the rules of the union,</w:t>
      </w:r>
      <w:r>
        <w:rPr>
          <w:spacing w:val="1"/>
        </w:rPr>
        <w:t> </w:t>
      </w:r>
      <w:r>
        <w:rPr/>
        <w:t>enjoy all the rights of a member and may effectually sign any agreement or other document and</w:t>
      </w:r>
      <w:r>
        <w:rPr>
          <w:spacing w:val="1"/>
        </w:rPr>
        <w:t> </w:t>
      </w:r>
      <w:r>
        <w:rPr/>
        <w:t>give any receipt which may be required to be signed or given by the rules of the union for the</w:t>
      </w:r>
      <w:r>
        <w:rPr>
          <w:spacing w:val="1"/>
        </w:rPr>
        <w:t> </w:t>
      </w:r>
      <w:r>
        <w:rPr/>
        <w:t>purposes of the</w:t>
      </w:r>
      <w:r>
        <w:rPr>
          <w:spacing w:val="-1"/>
        </w:rPr>
        <w:t> </w:t>
      </w:r>
      <w:r>
        <w:rPr/>
        <w:t>Act or Regulations made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In some cases it is only the capacity of a person to hold office in a union and not</w:t>
      </w:r>
      <w:r>
        <w:rPr>
          <w:spacing w:val="1"/>
        </w:rPr>
        <w:t> </w:t>
      </w:r>
      <w:r>
        <w:rPr/>
        <w:t>membership of the union that is restricted. A person who has been convicted of any of certain</w:t>
      </w:r>
      <w:r>
        <w:rPr>
          <w:spacing w:val="1"/>
        </w:rPr>
        <w:t> </w:t>
      </w:r>
      <w:r>
        <w:rPr/>
        <w:t>offences is disqualified from holding office as an official of a trade union from the date of his</w:t>
      </w:r>
      <w:r>
        <w:rPr>
          <w:spacing w:val="1"/>
        </w:rPr>
        <w:t> </w:t>
      </w:r>
      <w:r>
        <w:rPr/>
        <w:t>conviction up to the end of five years after the date on which he is discharged from prison but</w:t>
      </w:r>
      <w:r>
        <w:rPr>
          <w:spacing w:val="1"/>
        </w:rPr>
        <w:t> </w:t>
      </w:r>
      <w:r>
        <w:rPr/>
        <w:t>where</w:t>
      </w:r>
      <w:r>
        <w:rPr>
          <w:spacing w:val="18"/>
        </w:rPr>
        <w:t> </w:t>
      </w:r>
      <w:r>
        <w:rPr/>
        <w:t>he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0"/>
        </w:rPr>
        <w:t> </w:t>
      </w:r>
      <w:r>
        <w:rPr/>
        <w:t>sentenced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term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imprisonment</w:t>
      </w:r>
      <w:r>
        <w:rPr>
          <w:spacing w:val="20"/>
        </w:rPr>
        <w:t> </w:t>
      </w:r>
      <w:r>
        <w:rPr/>
        <w:t>then</w:t>
      </w:r>
      <w:r>
        <w:rPr>
          <w:spacing w:val="20"/>
        </w:rPr>
        <w:t> </w:t>
      </w:r>
      <w:r>
        <w:rPr/>
        <w:t>up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five</w:t>
      </w:r>
      <w:r>
        <w:rPr>
          <w:spacing w:val="24"/>
        </w:rPr>
        <w:t> </w:t>
      </w:r>
      <w:r>
        <w:rPr/>
        <w:t>years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8569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112"/>
        <w:ind w:left="160" w:right="189"/>
        <w:jc w:val="both"/>
      </w:pPr>
      <w:r>
        <w:rPr/>
        <w:t>date of his conviction.</w:t>
      </w:r>
      <w:r>
        <w:rPr>
          <w:vertAlign w:val="superscript"/>
        </w:rPr>
        <w:t>18</w:t>
      </w:r>
      <w:r>
        <w:rPr>
          <w:vertAlign w:val="baseline"/>
        </w:rPr>
        <w:t> The offences which may so disqualify a person from holding office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offences created under sections 47 and 48 and the offences under the criminal or penal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4"/>
          <w:vertAlign w:val="baseline"/>
        </w:rPr>
        <w:t> </w:t>
      </w:r>
      <w:r>
        <w:rPr>
          <w:vertAlign w:val="baseline"/>
        </w:rPr>
        <w:t>may</w:t>
      </w:r>
      <w:r>
        <w:rPr>
          <w:spacing w:val="40"/>
          <w:vertAlign w:val="baseline"/>
        </w:rPr>
        <w:t> </w:t>
      </w:r>
      <w:r>
        <w:rPr>
          <w:vertAlign w:val="baseline"/>
        </w:rPr>
        <w:t>lead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disqualification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5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House of Assembly.</w:t>
      </w:r>
      <w:r>
        <w:rPr>
          <w:vertAlign w:val="superscript"/>
        </w:rPr>
        <w:t>19</w:t>
      </w:r>
      <w:r>
        <w:rPr>
          <w:vertAlign w:val="baseline"/>
        </w:rPr>
        <w:t> Under the Constitution a person is disqualified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election to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or a House of Assembly if he is under a sentence of death imposed by any court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or a sentence of imprisonment for an offence involving dishonesty, by whatever name called,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exceeding six months imposed on him by any court or where, within a period of less than ten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before an election to any Assembly he has been convicted and sentenced for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 dishonesty or he has been found guilty of a contravention of the code of conduct.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person is convicted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of these offences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an appeal lies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 the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must not be treated as having been convicted unless and until the time for bringing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has expired without an appeal being brought or such an appeal has been brought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abandoned or has been</w:t>
      </w:r>
      <w:r>
        <w:rPr>
          <w:spacing w:val="60"/>
          <w:vertAlign w:val="baseline"/>
        </w:rPr>
        <w:t> </w:t>
      </w:r>
      <w:r>
        <w:rPr>
          <w:vertAlign w:val="baseline"/>
        </w:rPr>
        <w:t>finally determined by the upholding of the conviction.</w:t>
      </w:r>
      <w:r>
        <w:rPr>
          <w:vertAlign w:val="superscript"/>
        </w:rPr>
        <w:t>21</w:t>
      </w:r>
      <w:r>
        <w:rPr>
          <w:vertAlign w:val="baseline"/>
        </w:rPr>
        <w:t> Where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holding office as an official of a trade union becomes disqualified he must vacate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forthwith and if he purports to act as an official of a trade union at any time while he is so</w:t>
      </w:r>
      <w:r>
        <w:rPr>
          <w:spacing w:val="1"/>
          <w:vertAlign w:val="baseline"/>
        </w:rPr>
        <w:t> </w:t>
      </w:r>
      <w:r>
        <w:rPr>
          <w:vertAlign w:val="baseline"/>
        </w:rPr>
        <w:t>disqualified 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guilty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liable,</w:t>
      </w:r>
      <w:r>
        <w:rPr>
          <w:spacing w:val="1"/>
          <w:vertAlign w:val="baseline"/>
        </w:rPr>
        <w:t> </w:t>
      </w:r>
      <w:r>
        <w:rPr>
          <w:vertAlign w:val="baseline"/>
        </w:rPr>
        <w:t>on 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conviction,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fine of</w:t>
      </w:r>
      <w:r>
        <w:rPr>
          <w:spacing w:val="-2"/>
          <w:vertAlign w:val="baseline"/>
        </w:rPr>
        <w:t> </w:t>
      </w:r>
      <w:r>
        <w:rPr>
          <w:vertAlign w:val="baseline"/>
        </w:rPr>
        <w:t>N100.</w:t>
      </w:r>
      <w:r>
        <w:rPr>
          <w:vertAlign w:val="superscript"/>
        </w:rPr>
        <w:t>22</w:t>
      </w:r>
    </w:p>
    <w:p>
      <w:pPr>
        <w:pStyle w:val="BodyText"/>
        <w:spacing w:line="480" w:lineRule="auto" w:before="2"/>
        <w:ind w:left="160" w:right="203" w:firstLine="719"/>
        <w:jc w:val="both"/>
      </w:pPr>
      <w:r>
        <w:rPr/>
        <w:t>No person must hold office in any capacity in more than one trade union at the same time</w:t>
      </w:r>
      <w:r>
        <w:rPr>
          <w:spacing w:val="-57"/>
        </w:rPr>
        <w:t> </w:t>
      </w:r>
      <w:r>
        <w:rPr/>
        <w:t>nor</w:t>
      </w:r>
      <w:r>
        <w:rPr>
          <w:spacing w:val="19"/>
        </w:rPr>
        <w:t> </w:t>
      </w:r>
      <w:r>
        <w:rPr/>
        <w:t>must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person</w:t>
      </w:r>
      <w:r>
        <w:rPr>
          <w:spacing w:val="19"/>
        </w:rPr>
        <w:t> </w:t>
      </w:r>
      <w:r>
        <w:rPr/>
        <w:t>who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full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official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central</w:t>
      </w:r>
      <w:r>
        <w:rPr>
          <w:spacing w:val="20"/>
        </w:rPr>
        <w:t> </w:t>
      </w:r>
      <w:r>
        <w:rPr/>
        <w:t>labour</w:t>
      </w:r>
      <w:r>
        <w:rPr>
          <w:spacing w:val="20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hold</w:t>
      </w:r>
      <w:r>
        <w:rPr>
          <w:spacing w:val="21"/>
        </w:rPr>
        <w:t> </w:t>
      </w:r>
      <w:r>
        <w:rPr/>
        <w:t>office</w:t>
      </w:r>
      <w:r>
        <w:rPr>
          <w:spacing w:val="19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6704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13(1)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2005;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pardon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granted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conviction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longer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disqualified;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S.13(1)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proviso.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S.13(3),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66(1)(c)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107(1)©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Constitution.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S.13(5) 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S.13(6),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65" w:lineRule="auto" w:before="112"/>
        <w:ind w:left="160" w:right="198"/>
        <w:jc w:val="both"/>
      </w:pPr>
      <w:r>
        <w:rPr/>
        <w:t>same time in any trade union.</w:t>
      </w:r>
      <w:r>
        <w:rPr>
          <w:vertAlign w:val="superscript"/>
        </w:rPr>
        <w:t>23</w:t>
      </w:r>
      <w:r>
        <w:rPr>
          <w:vertAlign w:val="baseline"/>
        </w:rPr>
        <w:t> Any person who contravenes the provision is guilty of an offence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liable, on summary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conviction, to a</w:t>
      </w:r>
      <w:r>
        <w:rPr>
          <w:spacing w:val="-1"/>
          <w:vertAlign w:val="baseline"/>
        </w:rPr>
        <w:t> </w:t>
      </w:r>
      <w:r>
        <w:rPr>
          <w:vertAlign w:val="baseline"/>
        </w:rPr>
        <w:t>fine of</w:t>
      </w:r>
      <w:r>
        <w:rPr>
          <w:spacing w:val="1"/>
          <w:vertAlign w:val="baseline"/>
        </w:rPr>
        <w:t> </w:t>
      </w:r>
      <w:r>
        <w:rPr>
          <w:rFonts w:ascii="Tahoma" w:hAnsi="Tahoma"/>
          <w:vertAlign w:val="baseline"/>
        </w:rPr>
        <w:t>₦</w:t>
      </w:r>
      <w:r>
        <w:rPr>
          <w:rFonts w:ascii="Tahoma" w:hAnsi="Tahoma"/>
          <w:spacing w:val="-48"/>
          <w:vertAlign w:val="baseline"/>
        </w:rPr>
        <w:t> </w:t>
      </w:r>
      <w:r>
        <w:rPr>
          <w:vertAlign w:val="baseline"/>
        </w:rPr>
        <w:t>50.</w:t>
      </w:r>
      <w:r>
        <w:rPr>
          <w:vertAlign w:val="superscript"/>
        </w:rPr>
        <w:t>24</w:t>
      </w:r>
    </w:p>
    <w:p>
      <w:pPr>
        <w:pStyle w:val="BodyText"/>
        <w:spacing w:line="480" w:lineRule="auto" w:before="4"/>
        <w:ind w:left="160" w:right="198" w:firstLine="719"/>
        <w:jc w:val="both"/>
      </w:pPr>
      <w:r>
        <w:rPr/>
        <w:t>The question has also arisen whether the requirement of compulsory registration of trade</w:t>
      </w:r>
      <w:r>
        <w:rPr>
          <w:spacing w:val="1"/>
        </w:rPr>
        <w:t> </w:t>
      </w:r>
      <w:r>
        <w:rPr/>
        <w:t>unions offends against the constitutional guarantee of freedom of association. Before 1978 it was</w:t>
      </w:r>
      <w:r>
        <w:rPr>
          <w:spacing w:val="-57"/>
        </w:rPr>
        <w:t> </w:t>
      </w:r>
      <w:r>
        <w:rPr/>
        <w:t>clear that the Register of Trade Unions had no power to refuse to register any union which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registration having</w:t>
      </w:r>
      <w:r>
        <w:rPr>
          <w:spacing w:val="-3"/>
        </w:rPr>
        <w:t> </w:t>
      </w:r>
      <w:r>
        <w:rPr/>
        <w:t>satisfied the</w:t>
      </w:r>
      <w:r>
        <w:rPr>
          <w:spacing w:val="-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requirements for</w:t>
      </w:r>
      <w:r>
        <w:rPr>
          <w:spacing w:val="-1"/>
        </w:rPr>
        <w:t> </w:t>
      </w:r>
      <w:r>
        <w:rPr/>
        <w:t>registration.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1" w:id="20"/>
      <w:r>
        <w:rPr/>
        <w:t>Registration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20"/>
      <w:r>
        <w:rPr/>
        <w:t>Unions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92" w:firstLine="719"/>
        <w:jc w:val="both"/>
      </w:pPr>
      <w:r>
        <w:rPr/>
        <w:t>A trade union is prohibited from performing any act in furtherance of its purposes unless</w:t>
      </w:r>
      <w:r>
        <w:rPr>
          <w:spacing w:val="1"/>
        </w:rPr>
        <w:t> </w:t>
      </w:r>
      <w:r>
        <w:rPr/>
        <w:t>it has been registered with the Registrar of Trade Unions. An unregistrered trade union shall take</w:t>
      </w:r>
      <w:r>
        <w:rPr>
          <w:spacing w:val="1"/>
        </w:rPr>
        <w:t> </w:t>
      </w:r>
      <w:r>
        <w:rPr/>
        <w:t>any steps, including the collection of subscriptions or dues, which may be necessary for the</w:t>
      </w:r>
      <w:r>
        <w:rPr>
          <w:spacing w:val="1"/>
        </w:rPr>
        <w:t> </w:t>
      </w:r>
      <w:r>
        <w:rPr/>
        <w:t>purpose of getting the union registered.</w:t>
      </w:r>
      <w:r>
        <w:rPr>
          <w:vertAlign w:val="superscript"/>
        </w:rPr>
        <w:t>25</w:t>
      </w:r>
      <w:r>
        <w:rPr>
          <w:vertAlign w:val="baseline"/>
        </w:rPr>
        <w:t> An application for the registration of a trade union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made to the Registrar in the prescribed form and signed, in the case of a trade union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employees, by at least fifty members of the union and, in the case of a trade union of employers,</w:t>
      </w:r>
      <w:r>
        <w:rPr>
          <w:spacing w:val="1"/>
          <w:vertAlign w:val="baseline"/>
        </w:rPr>
        <w:t> </w:t>
      </w:r>
      <w:r>
        <w:rPr>
          <w:vertAlign w:val="baseline"/>
        </w:rPr>
        <w:t>by at least two members of the union.</w:t>
      </w:r>
      <w:r>
        <w:rPr>
          <w:vertAlign w:val="superscript"/>
        </w:rPr>
        <w:t>26</w:t>
      </w:r>
      <w:r>
        <w:rPr>
          <w:vertAlign w:val="baseline"/>
        </w:rPr>
        <w:t> Every application must state the name under which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 that the trade union be registered and the address of the office which, if the union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registered,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union.</w:t>
      </w:r>
      <w:r>
        <w:rPr>
          <w:vertAlign w:val="superscript"/>
        </w:rPr>
        <w:t>27</w:t>
      </w:r>
      <w:r>
        <w:rPr>
          <w:spacing w:val="20"/>
          <w:vertAlign w:val="baseline"/>
        </w:rPr>
        <w:t> </w:t>
      </w:r>
      <w:r>
        <w:rPr>
          <w:vertAlign w:val="baseline"/>
        </w:rPr>
        <w:t>Every</w:t>
      </w:r>
      <w:r>
        <w:rPr>
          <w:spacing w:val="16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accompanied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two copies of the rules of the union and by a list showing the name, address, 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 of each of the persons by whom the application is signed and the official title, name,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address, age and occupation of each official of the union.</w:t>
      </w:r>
      <w:r>
        <w:rPr>
          <w:vertAlign w:val="superscript"/>
        </w:rPr>
        <w:t>28</w:t>
      </w:r>
      <w:r>
        <w:rPr>
          <w:vertAlign w:val="baseline"/>
        </w:rPr>
        <w:t> Where the Registrar receives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9"/>
          <w:vertAlign w:val="baseline"/>
        </w:rPr>
        <w:t> </w:t>
      </w:r>
      <w:r>
        <w:rPr>
          <w:vertAlign w:val="baseline"/>
        </w:rPr>
        <w:t>union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22"/>
          <w:vertAlign w:val="baseline"/>
        </w:rPr>
        <w:t> </w:t>
      </w:r>
      <w:r>
        <w:rPr>
          <w:vertAlign w:val="baseline"/>
        </w:rPr>
        <w:t>cause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notice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0050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S.14(1)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Ss.14(3)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S.3(1)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S.4(1),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S.4(5),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S.4(6)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743" w:header="0" w:top="1320" w:bottom="940" w:left="1280" w:right="1240"/>
        </w:sectPr>
      </w:pPr>
    </w:p>
    <w:p>
      <w:pPr>
        <w:pStyle w:val="BodyText"/>
        <w:spacing w:line="480" w:lineRule="auto" w:before="72"/>
        <w:ind w:left="160" w:right="189"/>
        <w:jc w:val="both"/>
      </w:pPr>
      <w:r>
        <w:rPr/>
        <w:t>published in the Gazette, stating that objections to the registration of the trade union may be</w:t>
      </w:r>
      <w:r>
        <w:rPr>
          <w:spacing w:val="1"/>
        </w:rPr>
        <w:t> </w:t>
      </w:r>
      <w:r>
        <w:rPr/>
        <w:t>submitted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him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</w:t>
      </w:r>
      <w:r>
        <w:rPr>
          <w:spacing w:val="17"/>
        </w:rPr>
        <w:t> </w:t>
      </w:r>
      <w:r>
        <w:rPr/>
        <w:t>within</w:t>
      </w:r>
      <w:r>
        <w:rPr>
          <w:spacing w:val="18"/>
        </w:rPr>
        <w:t> </w:t>
      </w:r>
      <w:r>
        <w:rPr/>
        <w:t>three</w:t>
      </w:r>
      <w:r>
        <w:rPr>
          <w:spacing w:val="17"/>
        </w:rPr>
        <w:t> </w:t>
      </w:r>
      <w:r>
        <w:rPr/>
        <w:t>months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publication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notice.</w:t>
      </w:r>
      <w:r>
        <w:rPr>
          <w:vertAlign w:val="superscript"/>
        </w:rPr>
        <w:t>29</w:t>
      </w:r>
      <w:r>
        <w:rPr>
          <w:spacing w:val="21"/>
          <w:vertAlign w:val="baseline"/>
        </w:rPr>
        <w:t> </w:t>
      </w:r>
      <w:r>
        <w:rPr>
          <w:vertAlign w:val="baseline"/>
        </w:rPr>
        <w:t>If,</w:t>
      </w:r>
      <w:r>
        <w:rPr>
          <w:spacing w:val="20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application appears to him to be defective in any respect he must notify the applicants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 and must take no further action in relation to the application until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to his satisfaction or a fresh, it is submitted, non-defective, application is made.</w:t>
      </w:r>
      <w:r>
        <w:rPr>
          <w:vertAlign w:val="superscript"/>
        </w:rPr>
        <w:t>30</w:t>
      </w:r>
      <w:r>
        <w:rPr>
          <w:vertAlign w:val="baseline"/>
        </w:rPr>
        <w:t> Any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 registration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 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 register.</w:t>
      </w:r>
    </w:p>
    <w:p>
      <w:pPr>
        <w:pStyle w:val="BodyText"/>
        <w:spacing w:line="480" w:lineRule="auto"/>
        <w:ind w:left="160" w:right="195" w:firstLine="719"/>
        <w:jc w:val="both"/>
      </w:pPr>
      <w:r>
        <w:rPr/>
        <w:t>The</w:t>
      </w:r>
      <w:r>
        <w:rPr>
          <w:spacing w:val="56"/>
        </w:rPr>
        <w:t> </w:t>
      </w:r>
      <w:r>
        <w:rPr/>
        <w:t>Registrar</w:t>
      </w:r>
      <w:r>
        <w:rPr>
          <w:spacing w:val="58"/>
        </w:rPr>
        <w:t> </w:t>
      </w:r>
      <w:r>
        <w:rPr/>
        <w:t>must,</w:t>
      </w:r>
      <w:r>
        <w:rPr>
          <w:spacing w:val="58"/>
        </w:rPr>
        <w:t> </w:t>
      </w:r>
      <w:r>
        <w:rPr/>
        <w:t>within</w:t>
      </w:r>
      <w:r>
        <w:rPr>
          <w:spacing w:val="59"/>
        </w:rPr>
        <w:t> </w:t>
      </w:r>
      <w:r>
        <w:rPr/>
        <w:t>three</w:t>
      </w:r>
      <w:r>
        <w:rPr>
          <w:spacing w:val="57"/>
        </w:rPr>
        <w:t> </w:t>
      </w:r>
      <w:r>
        <w:rPr/>
        <w:t>months</w:t>
      </w:r>
      <w:r>
        <w:rPr>
          <w:spacing w:val="59"/>
        </w:rPr>
        <w:t> </w:t>
      </w:r>
      <w:r>
        <w:rPr/>
        <w:t>after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end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period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objections,</w:t>
      </w:r>
      <w:r>
        <w:rPr>
          <w:spacing w:val="-58"/>
        </w:rPr>
        <w:t> </w:t>
      </w:r>
      <w:r>
        <w:rPr/>
        <w:t>consider any objections submitted to him during the period. If he is satisfied (a) that no proper</w:t>
      </w:r>
      <w:r>
        <w:rPr>
          <w:spacing w:val="1"/>
        </w:rPr>
        <w:t> </w:t>
      </w:r>
      <w:r>
        <w:rPr/>
        <w:t>objection has been raised; (b) that none of the</w:t>
      </w:r>
      <w:r>
        <w:rPr>
          <w:spacing w:val="1"/>
        </w:rPr>
        <w:t> </w:t>
      </w:r>
      <w:r>
        <w:rPr/>
        <w:t>purposes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 union is unlawful, and</w:t>
      </w:r>
      <w:r>
        <w:rPr>
          <w:spacing w:val="60"/>
        </w:rPr>
        <w:t> </w:t>
      </w:r>
      <w:r>
        <w:rPr/>
        <w:t>(c)</w:t>
      </w:r>
      <w:r>
        <w:rPr>
          <w:spacing w:val="1"/>
        </w:rPr>
        <w:t> </w:t>
      </w:r>
      <w:r>
        <w:rPr/>
        <w:t>that the requirements of the Act</w:t>
      </w:r>
      <w:r>
        <w:rPr>
          <w:vertAlign w:val="superscript"/>
        </w:rPr>
        <w:t>31</w:t>
      </w:r>
      <w:r>
        <w:rPr>
          <w:vertAlign w:val="baseline"/>
        </w:rPr>
        <w:t> and of the regulations</w:t>
      </w:r>
      <w:r>
        <w:rPr>
          <w:vertAlign w:val="superscript"/>
        </w:rPr>
        <w:t>32</w:t>
      </w:r>
      <w:r>
        <w:rPr>
          <w:vertAlign w:val="baseline"/>
        </w:rPr>
        <w:t> with respect to the registration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have been complied with, must, subject to art acceptable name,</w:t>
      </w:r>
      <w:r>
        <w:rPr>
          <w:vertAlign w:val="superscript"/>
        </w:rPr>
        <w:t>33</w:t>
      </w:r>
      <w:r>
        <w:rPr>
          <w:vertAlign w:val="baseline"/>
        </w:rPr>
        <w:t> register the union and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34</w:t>
      </w:r>
      <w:r>
        <w:rPr>
          <w:vertAlign w:val="baseline"/>
        </w:rPr>
        <w:t> On registering a union, the Registrar must issue a certificate of registration which,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Union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cancelled,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conclusive</w:t>
      </w:r>
      <w:r>
        <w:rPr>
          <w:spacing w:val="10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4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any proceedings for the cancellation of the registration of the union on the ground that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was obtained by fraud or as a result of a mistake, that (i) the requirements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Regulations with respect to registration have been complied with; (ii) the trade union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authorised to be registered; and (iii) the trade union is a trade union for the purposes of the Act.</w:t>
      </w:r>
      <w:r>
        <w:rPr>
          <w:vertAlign w:val="superscript"/>
        </w:rPr>
        <w:t>35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certification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only</w:t>
      </w:r>
      <w:r>
        <w:rPr>
          <w:spacing w:val="3"/>
          <w:vertAlign w:val="baseline"/>
        </w:rPr>
        <w:t> </w:t>
      </w:r>
      <w:r>
        <w:rPr>
          <w:vertAlign w:val="baseline"/>
        </w:rPr>
        <w:t>proof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trade</w:t>
      </w:r>
      <w:r>
        <w:rPr>
          <w:spacing w:val="8"/>
          <w:vertAlign w:val="baseline"/>
        </w:rPr>
        <w:t> </w:t>
      </w:r>
      <w:r>
        <w:rPr>
          <w:vertAlign w:val="baseline"/>
        </w:rPr>
        <w:t>union</w:t>
      </w:r>
      <w:r>
        <w:rPr>
          <w:spacing w:val="8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2"/>
        <w:ind w:left="160"/>
      </w:pPr>
      <w:r>
        <w:rPr/>
        <w:t>concern.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23389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SS.6(1)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S.6(1),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20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 with respect to the matters listed in schedule to the Act, as to which see below, and S.6 as regards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names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below also.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prescribe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including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below.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S.5(2) 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S.5(6),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7" w:firstLine="719"/>
        <w:jc w:val="both"/>
      </w:pPr>
      <w:r>
        <w:rPr/>
        <w:t>If the Registrar refuses to register the union he must, forthwith, send to the applicants a</w:t>
      </w:r>
      <w:r>
        <w:rPr>
          <w:spacing w:val="1"/>
        </w:rPr>
        <w:t> </w:t>
      </w:r>
      <w:r>
        <w:rPr/>
        <w:t>notice in the prescribed form to that effect and stating the grounds of the refusal and specifying</w:t>
      </w:r>
      <w:r>
        <w:rPr>
          <w:spacing w:val="1"/>
        </w:rPr>
        <w:t> </w:t>
      </w:r>
      <w:r>
        <w:rPr/>
        <w:t>the date from which the time for appealing against the refusal is to run, and he must publish a</w:t>
      </w:r>
      <w:r>
        <w:rPr>
          <w:spacing w:val="1"/>
        </w:rPr>
        <w:t> </w:t>
      </w:r>
      <w:r>
        <w:rPr/>
        <w:t>notice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like</w:t>
      </w:r>
      <w:r>
        <w:rPr>
          <w:spacing w:val="25"/>
        </w:rPr>
        <w:t> </w:t>
      </w:r>
      <w:r>
        <w:rPr/>
        <w:t>effect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Gazette</w:t>
      </w:r>
      <w:r>
        <w:rPr>
          <w:vertAlign w:val="superscript"/>
        </w:rPr>
        <w:t>36</w:t>
      </w:r>
      <w:r>
        <w:rPr>
          <w:vertAlign w:val="baseline"/>
        </w:rPr>
        <w:t>,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4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union</w:t>
      </w:r>
      <w:r>
        <w:rPr>
          <w:spacing w:val="25"/>
          <w:vertAlign w:val="baseline"/>
        </w:rPr>
        <w:t> </w:t>
      </w:r>
      <w:r>
        <w:rPr>
          <w:vertAlign w:val="baseline"/>
        </w:rPr>
        <w:t>may,</w:t>
      </w:r>
      <w:r>
        <w:rPr>
          <w:spacing w:val="2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480" w:lineRule="auto"/>
        <w:ind w:left="160" w:right="199"/>
        <w:jc w:val="both"/>
      </w:pPr>
      <w:r>
        <w:rPr/>
        <w:t>‗period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thirty</w:t>
      </w:r>
      <w:r>
        <w:rPr>
          <w:spacing w:val="-8"/>
        </w:rPr>
        <w:t> </w:t>
      </w:r>
      <w:r>
        <w:rPr/>
        <w:t>days</w:t>
      </w:r>
      <w:r>
        <w:rPr>
          <w:spacing w:val="-2"/>
        </w:rPr>
        <w:t> </w:t>
      </w:r>
      <w:r>
        <w:rPr/>
        <w:t>beginning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specified,</w:t>
      </w:r>
      <w:r>
        <w:rPr>
          <w:spacing w:val="-2"/>
        </w:rPr>
        <w:t> </w:t>
      </w:r>
      <w:r>
        <w:rPr/>
        <w:t>appeal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such refusal.</w:t>
      </w:r>
      <w:r>
        <w:rPr>
          <w:vertAlign w:val="superscript"/>
        </w:rPr>
        <w:t>37</w:t>
      </w:r>
      <w:r>
        <w:rPr>
          <w:vertAlign w:val="baseline"/>
        </w:rPr>
        <w:t> On an appeal the court may make such order as it thinks proper and,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 to the generality of this power, in any proceedings on such an appeal, the court has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powers vested by the Act in the Registrar and may make any order which might or 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made by the Registrar and the costs of and incident to the appeal including the costs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incident to any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proceedings before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Registrar 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 die discretion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Before the amendments made in 1996 an appeal against refusal to register a trade union</w:t>
      </w:r>
      <w:r>
        <w:rPr>
          <w:spacing w:val="1"/>
        </w:rPr>
        <w:t> </w:t>
      </w:r>
      <w:r>
        <w:rPr/>
        <w:t>lay to the High Court of the State in which the registered office of the union was situated</w:t>
      </w:r>
      <w:r>
        <w:rPr>
          <w:vertAlign w:val="superscript"/>
        </w:rPr>
        <w:t>39</w:t>
      </w:r>
      <w:r>
        <w:rPr>
          <w:vertAlign w:val="baseline"/>
        </w:rPr>
        <w:t>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appeal lay from an order of that court to the Court of Appeal.</w:t>
      </w:r>
      <w:r>
        <w:rPr>
          <w:vertAlign w:val="superscript"/>
        </w:rPr>
        <w:t>40</w:t>
      </w:r>
      <w:r>
        <w:rPr>
          <w:vertAlign w:val="baseline"/>
        </w:rPr>
        <w:t> By the amendments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a High Court as well as its powers, including the discretionary power as to costs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incidental to an appeal, was transferred to the Minister of Labour and the right of appeal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was curtailed.</w:t>
      </w:r>
      <w:r>
        <w:rPr>
          <w:vertAlign w:val="superscript"/>
        </w:rPr>
        <w:t>41</w:t>
      </w:r>
      <w:r>
        <w:rPr>
          <w:vertAlign w:val="baseline"/>
        </w:rPr>
        <w:t> But it was obvious that it would have been difficult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to fit the Minister into the legal system, In any event the supreme Court has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6(6)(b)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gives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unfettered</w:t>
      </w:r>
      <w:r>
        <w:rPr>
          <w:spacing w:val="1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any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obligation.</w:t>
      </w:r>
      <w:r>
        <w:rPr>
          <w:vertAlign w:val="superscript"/>
        </w:rPr>
        <w:t>42</w:t>
      </w:r>
      <w:r>
        <w:rPr>
          <w:spacing w:val="29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27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8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2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7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fair</w:t>
      </w:r>
      <w:r>
        <w:rPr>
          <w:spacing w:val="27"/>
          <w:vertAlign w:val="baseline"/>
        </w:rPr>
        <w:t> </w:t>
      </w:r>
      <w:r>
        <w:rPr>
          <w:vertAlign w:val="baseline"/>
        </w:rPr>
        <w:t>hearing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35538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S.5(5)(a)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S.5(5)(b);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(No.2)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S.2(a)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S.8(1)(a)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S.5(5)(b)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unregistered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S.8(2)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5(5)(b)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8(1)(a);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 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4"/>
        <w:jc w:val="both"/>
      </w:pPr>
      <w:r>
        <w:rPr/>
        <w:t>under the constitution may well have been trampled upon since it is the Minister who would have</w:t>
      </w:r>
      <w:r>
        <w:rPr>
          <w:spacing w:val="-57"/>
        </w:rPr>
        <w:t> </w:t>
      </w:r>
      <w:r>
        <w:rPr/>
        <w:t>refused the registration in the first place.</w:t>
      </w:r>
      <w:r>
        <w:rPr>
          <w:vertAlign w:val="superscript"/>
        </w:rPr>
        <w:t>43</w:t>
      </w:r>
      <w:r>
        <w:rPr>
          <w:vertAlign w:val="baseline"/>
        </w:rPr>
        <w:t> As we have seen, an appeal from refusal to register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now , not to a High Court or the Minister, but to the ‗appropriate court‘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to mean ‗the Industrial Arbitration Panel‘ and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as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be.‘</w:t>
      </w:r>
      <w:r>
        <w:rPr>
          <w:vertAlign w:val="superscript"/>
        </w:rPr>
        <w:t>44</w:t>
      </w:r>
      <w:r>
        <w:rPr>
          <w:vertAlign w:val="baseline"/>
        </w:rPr>
        <w:t> Presumably this means that an appeal must first be referred to the IAP, presumably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Minister, and thereafter, if necessary, by the tradeunion to the NIC. But there is grave doubt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whether both the IAP and the NIC have jurisdiction in such a matter. Although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conferred on the NIC by ‗any other Act‘ this must be with respect to the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disputes, the interpretation of collective agreements and matters connected therewith.</w:t>
      </w:r>
      <w:r>
        <w:rPr>
          <w:vertAlign w:val="superscript"/>
        </w:rPr>
        <w:t>45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obvious that a refusal to register a trade union does not matter with respect to any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spacing w:line="480" w:lineRule="auto" w:before="1"/>
        <w:ind w:left="160" w:right="196" w:firstLine="719"/>
        <w:jc w:val="both"/>
      </w:pPr>
      <w:r>
        <w:rPr/>
        <w:t>There is also some doubt as to whether there is a right of appeal from a decision of the</w:t>
      </w:r>
      <w:r>
        <w:rPr>
          <w:spacing w:val="1"/>
        </w:rPr>
        <w:t> </w:t>
      </w:r>
      <w:r>
        <w:rPr/>
        <w:t>NIC. The only provision on a right of appeal to the NIC is S. 20(3) of the Trade Disputes Act</w:t>
      </w:r>
      <w:r>
        <w:rPr>
          <w:spacing w:val="1"/>
        </w:rPr>
        <w:t> </w:t>
      </w:r>
      <w:r>
        <w:rPr/>
        <w:t>which provision is that an appeal from the decisions of the Court lies as of right to the Court of</w:t>
      </w:r>
      <w:r>
        <w:rPr>
          <w:spacing w:val="1"/>
        </w:rPr>
        <w:t> </w:t>
      </w:r>
      <w:r>
        <w:rPr/>
        <w:t>Appeal on questions of fundamental rights.</w:t>
      </w:r>
      <w:r>
        <w:rPr>
          <w:vertAlign w:val="superscript"/>
        </w:rPr>
        <w:t>46</w:t>
      </w:r>
      <w:r>
        <w:rPr>
          <w:vertAlign w:val="baseline"/>
        </w:rPr>
        <w:t> If the contention that the NIC has no jurisdiction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of fundamental right is correct, then it is doubtful if s. 20(3) would be of any avail.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suggested that it is necessary to give jurisdiction back to the High Courts and restore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refused.</w:t>
      </w: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Whenever an application for the registration of a trade union is finally refused union must</w:t>
      </w:r>
      <w:r>
        <w:rPr>
          <w:spacing w:val="-57"/>
        </w:rPr>
        <w:t> </w:t>
      </w:r>
      <w:r>
        <w:rPr/>
        <w:t>be</w:t>
      </w:r>
      <w:r>
        <w:rPr>
          <w:spacing w:val="21"/>
        </w:rPr>
        <w:t> </w:t>
      </w:r>
      <w:r>
        <w:rPr/>
        <w:t>dissolved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accordance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rules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three</w:t>
      </w:r>
      <w:r>
        <w:rPr>
          <w:spacing w:val="22"/>
        </w:rPr>
        <w:t> </w:t>
      </w:r>
      <w:r>
        <w:rPr/>
        <w:t>months</w:t>
      </w:r>
      <w:r>
        <w:rPr>
          <w:spacing w:val="23"/>
        </w:rPr>
        <w:t> </w:t>
      </w:r>
      <w:r>
        <w:rPr/>
        <w:t>beginning</w:t>
      </w:r>
      <w:r>
        <w:rPr>
          <w:spacing w:val="2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Bakare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641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5(5)(b),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S.19(1)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No.47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77" w:lineRule="auto" w:before="112"/>
        <w:ind w:left="160" w:right="194"/>
        <w:jc w:val="both"/>
      </w:pPr>
      <w:r>
        <w:rPr/>
        <w:t>.date of the final refusal.</w:t>
      </w:r>
      <w:r>
        <w:rPr>
          <w:vertAlign w:val="superscript"/>
        </w:rPr>
        <w:t>47</w:t>
      </w:r>
      <w:r>
        <w:rPr>
          <w:vertAlign w:val="baseline"/>
        </w:rPr>
        <w:t> An application for the registration of a trade union must be taken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finally refused (a) at the end of the thirty days allowed for appeal where no appeal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Registrar‘s refusal is brought within those days; or (b) where an appeal was brought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Registrar‘s</w:t>
      </w:r>
      <w:r>
        <w:rPr>
          <w:spacing w:val="14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final</w:t>
      </w:r>
      <w:r>
        <w:rPr>
          <w:spacing w:val="16"/>
          <w:vertAlign w:val="baseline"/>
        </w:rPr>
        <w:t> </w:t>
      </w:r>
      <w:r>
        <w:rPr>
          <w:vertAlign w:val="baseline"/>
        </w:rPr>
        <w:t>determination,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date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final</w:t>
      </w:r>
      <w:r>
        <w:rPr>
          <w:spacing w:val="15"/>
          <w:vertAlign w:val="baseline"/>
        </w:rPr>
        <w:t> </w:t>
      </w:r>
      <w:r>
        <w:rPr>
          <w:vertAlign w:val="baseline"/>
        </w:rPr>
        <w:t>determination;</w:t>
      </w:r>
      <w:r>
        <w:rPr>
          <w:spacing w:val="-57"/>
          <w:vertAlign w:val="baseline"/>
        </w:rPr>
        <w:t> </w:t>
      </w:r>
      <w:r>
        <w:rPr>
          <w:vertAlign w:val="baseline"/>
        </w:rPr>
        <w:t>or (c) if the refusal by the Registrar to register was on the ground of its name being objectionable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matter had been referred to the Minister for his decision, on the date on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confirms the refusal.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If a trade union</w:t>
      </w:r>
      <w:r>
        <w:rPr>
          <w:spacing w:val="60"/>
          <w:vertAlign w:val="baseline"/>
        </w:rPr>
        <w:t> </w:t>
      </w:r>
      <w:r>
        <w:rPr>
          <w:vertAlign w:val="baseline"/>
        </w:rPr>
        <w:t>whose application for registration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 refused fails to dissolve accordingly, the union and every official of the union is liable, on</w:t>
      </w:r>
      <w:r>
        <w:rPr>
          <w:spacing w:val="-57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conviction,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fine of </w:t>
      </w:r>
      <w:r>
        <w:rPr>
          <w:rFonts w:ascii="Tahoma" w:hAnsi="Tahoma"/>
          <w:vertAlign w:val="baseline"/>
        </w:rPr>
        <w:t>₦</w:t>
      </w:r>
      <w:r>
        <w:rPr>
          <w:rFonts w:ascii="Tahoma" w:hAnsi="Tahoma"/>
          <w:spacing w:val="-48"/>
          <w:vertAlign w:val="baseline"/>
        </w:rPr>
        <w:t> </w:t>
      </w:r>
      <w:r>
        <w:rPr>
          <w:vertAlign w:val="baseline"/>
        </w:rPr>
        <w:t>10 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3"/>
          <w:vertAlign w:val="baseline"/>
        </w:rPr>
        <w:t> </w:t>
      </w:r>
      <w:r>
        <w:rPr>
          <w:vertAlign w:val="baseline"/>
        </w:rPr>
        <w:t>on which the union remains undissolved.</w:t>
      </w:r>
      <w:r>
        <w:rPr>
          <w:vertAlign w:val="superscript"/>
        </w:rPr>
        <w:t>49</w:t>
      </w:r>
    </w:p>
    <w:p>
      <w:pPr>
        <w:spacing w:line="480" w:lineRule="auto" w:before="0"/>
        <w:ind w:left="160" w:right="198" w:firstLine="719"/>
        <w:jc w:val="both"/>
        <w:rPr>
          <w:sz w:val="24"/>
        </w:rPr>
      </w:pPr>
      <w:r>
        <w:rPr>
          <w:sz w:val="24"/>
        </w:rPr>
        <w:t>A trade union cannot be registered under a name identical with that of any existing trade</w:t>
      </w:r>
      <w:r>
        <w:rPr>
          <w:spacing w:val="1"/>
          <w:sz w:val="24"/>
        </w:rPr>
        <w:t> </w:t>
      </w:r>
      <w:r>
        <w:rPr>
          <w:sz w:val="24"/>
        </w:rPr>
        <w:t>union or which so nearly resembles the name of any existing</w:t>
      </w:r>
      <w:r>
        <w:rPr>
          <w:spacing w:val="60"/>
          <w:sz w:val="24"/>
        </w:rPr>
        <w:t> </w:t>
      </w:r>
      <w:r>
        <w:rPr>
          <w:sz w:val="24"/>
        </w:rPr>
        <w:t>trade union as to be likely to</w:t>
      </w:r>
      <w:r>
        <w:rPr>
          <w:spacing w:val="1"/>
          <w:sz w:val="24"/>
        </w:rPr>
        <w:t> </w:t>
      </w:r>
      <w:r>
        <w:rPr>
          <w:sz w:val="24"/>
        </w:rPr>
        <w:t>deceive the members of the public.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 In</w:t>
      </w:r>
      <w:r>
        <w:rPr>
          <w:i/>
          <w:sz w:val="24"/>
          <w:vertAlign w:val="baseline"/>
        </w:rPr>
        <w:t>Ojo and 4 Ors (trading under the name and style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Ibadan Cornmillers‟ Association) v Registrar of Trade Unions and 4 Ors (being officers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Ibadan and District Cornmillers‟ Association)</w:t>
      </w:r>
      <w:r>
        <w:rPr>
          <w:i/>
          <w:sz w:val="24"/>
          <w:vertAlign w:val="superscript"/>
        </w:rPr>
        <w:t>51</w:t>
      </w:r>
      <w:r>
        <w:rPr>
          <w:sz w:val="24"/>
          <w:vertAlign w:val="baseline"/>
        </w:rPr>
        <w:t>, the High Court rejected an application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plaintiffs for an injunction to restrain the Registrar from registering the defendant trade union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its name, the Ibadan and District Commillers‘ Association so nearly resembled the plaintiffs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registered business name as to be likely to mislead the public. The court held that the plaintiffs,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union, could not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object to the registration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defendant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union.</w:t>
      </w:r>
    </w:p>
    <w:p>
      <w:pPr>
        <w:pStyle w:val="BodyText"/>
        <w:spacing w:line="480" w:lineRule="auto"/>
        <w:ind w:left="160" w:right="202" w:firstLine="719"/>
        <w:jc w:val="both"/>
      </w:pPr>
      <w:r>
        <w:rPr/>
        <w:pict>
          <v:rect style="position:absolute;margin-left:72.024002pt;margin-top:84.673096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Also, a trade union must not be registered under a name containing ‗any words which, in</w:t>
      </w:r>
      <w:r>
        <w:rPr>
          <w:spacing w:val="1"/>
        </w:rPr>
        <w:t> </w:t>
      </w:r>
      <w:r>
        <w:rPr/>
        <w:t>the opinion of the Registrar, are deceptive or objectionable in that they contain a reference, direct</w:t>
      </w:r>
      <w:r>
        <w:rPr>
          <w:spacing w:val="-57"/>
        </w:rPr>
        <w:t> </w:t>
      </w:r>
      <w:r>
        <w:rPr/>
        <w:t>or</w:t>
      </w:r>
      <w:r>
        <w:rPr>
          <w:spacing w:val="12"/>
        </w:rPr>
        <w:t> </w:t>
      </w:r>
      <w:r>
        <w:rPr/>
        <w:t>indirect,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personage,</w:t>
      </w:r>
      <w:r>
        <w:rPr>
          <w:spacing w:val="13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institution,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otherwise</w:t>
      </w:r>
      <w:r>
        <w:rPr>
          <w:spacing w:val="13"/>
        </w:rPr>
        <w:t> </w:t>
      </w:r>
      <w:r>
        <w:rPr/>
        <w:t>unsuitable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name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S.10(1)(a)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S.10(2),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S.10(3),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S.7(1),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LD/521/68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112"/>
        <w:ind w:left="160" w:right="192"/>
        <w:jc w:val="both"/>
      </w:pPr>
      <w:r>
        <w:rPr/>
        <w:t>trade union.</w:t>
      </w:r>
      <w:r>
        <w:rPr>
          <w:vertAlign w:val="superscript"/>
        </w:rPr>
        <w:t>52</w:t>
      </w:r>
      <w:r>
        <w:rPr>
          <w:vertAlign w:val="baseline"/>
        </w:rPr>
        <w:t> However, if the Registrar refuses to register a trade union on this ground,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under which it desire to be registered is, by virtue of section (2) of this section, not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it should be registered, any official or member of the union may require the matter tobe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Minister,and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decision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such 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fined.</w:t>
      </w:r>
      <w:r>
        <w:rPr>
          <w:vertAlign w:val="superscript"/>
        </w:rPr>
        <w:t>53</w:t>
      </w:r>
    </w:p>
    <w:p>
      <w:pPr>
        <w:pStyle w:val="Heading1"/>
        <w:numPr>
          <w:ilvl w:val="0"/>
          <w:numId w:val="1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0" w:id="21"/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2"/>
        </w:rPr>
        <w:t> </w:t>
      </w:r>
      <w:bookmarkEnd w:id="21"/>
      <w:r>
        <w:rPr/>
        <w:t>Merger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3" w:firstLine="719"/>
        <w:jc w:val="both"/>
      </w:pPr>
      <w:r>
        <w:rPr/>
        <w:t>The</w:t>
      </w:r>
      <w:r>
        <w:rPr>
          <w:spacing w:val="10"/>
        </w:rPr>
        <w:t> </w:t>
      </w:r>
      <w:r>
        <w:rPr/>
        <w:t>merger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trade</w:t>
      </w:r>
      <w:r>
        <w:rPr>
          <w:spacing w:val="10"/>
        </w:rPr>
        <w:t> </w:t>
      </w:r>
      <w:r>
        <w:rPr/>
        <w:t>unions</w:t>
      </w:r>
      <w:r>
        <w:rPr>
          <w:spacing w:val="13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two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more</w:t>
      </w:r>
      <w:r>
        <w:rPr>
          <w:spacing w:val="10"/>
        </w:rPr>
        <w:t> </w:t>
      </w:r>
      <w:r>
        <w:rPr/>
        <w:t>trade</w:t>
      </w:r>
      <w:r>
        <w:rPr>
          <w:spacing w:val="11"/>
        </w:rPr>
        <w:t> </w:t>
      </w:r>
      <w:r>
        <w:rPr/>
        <w:t>unions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cannot</w:t>
      </w:r>
      <w:r>
        <w:rPr>
          <w:spacing w:val="12"/>
        </w:rPr>
        <w:t> </w:t>
      </w:r>
      <w:r>
        <w:rPr/>
        <w:t>do</w:t>
      </w:r>
      <w:r>
        <w:rPr>
          <w:spacing w:val="-57"/>
        </w:rPr>
        <w:t> </w:t>
      </w:r>
      <w:r>
        <w:rPr/>
        <w:t>so unless a resolution to that effect, signed by the president or secretary of each of the merging</w:t>
      </w:r>
      <w:r>
        <w:rPr>
          <w:spacing w:val="1"/>
        </w:rPr>
        <w:t> </w:t>
      </w:r>
      <w:r>
        <w:rPr/>
        <w:t>unions</w:t>
      </w:r>
      <w:r>
        <w:rPr>
          <w:vertAlign w:val="superscript"/>
        </w:rPr>
        <w:t>54</w:t>
      </w:r>
      <w:r>
        <w:rPr>
          <w:vertAlign w:val="baseline"/>
        </w:rPr>
        <w:t> is presented to the registrar of trade unions and the rules proposed for the merging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and the terms of the merger have been both forwarded to the registrar</w:t>
      </w:r>
      <w:r>
        <w:rPr>
          <w:vertAlign w:val="superscript"/>
        </w:rPr>
        <w:t>56</w:t>
      </w:r>
      <w:r>
        <w:rPr>
          <w:vertAlign w:val="baseline"/>
        </w:rPr>
        <w:t>. Where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are satisfied the registrar must, forthwith, register the new union.</w:t>
      </w:r>
      <w:r>
        <w:rPr>
          <w:vertAlign w:val="superscript"/>
        </w:rPr>
        <w:t>57</w:t>
      </w:r>
      <w:r>
        <w:rPr>
          <w:vertAlign w:val="baseline"/>
        </w:rPr>
        <w:t> Property of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merging unions become vested in the new union. The extent provided in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merger forwarded to the registrar to the requirement of any form of conveyance or transfer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contained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of the merger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registrar.</w:t>
      </w:r>
      <w:r>
        <w:rPr>
          <w:vertAlign w:val="superscript"/>
        </w:rPr>
        <w:t>58</w:t>
      </w: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This means each of the merging union</w:t>
      </w:r>
      <w:r>
        <w:rPr>
          <w:spacing w:val="1"/>
        </w:rPr>
        <w:t> </w:t>
      </w:r>
      <w:r>
        <w:rPr/>
        <w:t>ceases</w:t>
      </w:r>
      <w:r>
        <w:rPr>
          <w:spacing w:val="1"/>
        </w:rPr>
        <w:t> </w:t>
      </w:r>
      <w:r>
        <w:rPr/>
        <w:t>to exists and its registration must be</w:t>
      </w:r>
      <w:r>
        <w:rPr>
          <w:spacing w:val="1"/>
        </w:rPr>
        <w:t> </w:t>
      </w:r>
      <w:r>
        <w:rPr/>
        <w:t>canceled.</w:t>
      </w:r>
      <w:r>
        <w:rPr>
          <w:vertAlign w:val="superscript"/>
        </w:rPr>
        <w:t>59</w:t>
      </w:r>
      <w:r>
        <w:rPr>
          <w:vertAlign w:val="baseline"/>
        </w:rPr>
        <w:t> After cancellation, the registration of the merging unions registrars must send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of which, immediately before the cancellation, the registered office of each of the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situated, a notice in the prescribed form, stating the date and the grounds for the cancellation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must cause a similar notice to the publisher in the federal Gazette and the original 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union</w:t>
      </w:r>
      <w:r>
        <w:rPr>
          <w:spacing w:val="3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30</w:t>
      </w:r>
      <w:r>
        <w:rPr>
          <w:spacing w:val="3"/>
          <w:vertAlign w:val="baseline"/>
        </w:rPr>
        <w:t> </w:t>
      </w:r>
      <w:r>
        <w:rPr>
          <w:vertAlign w:val="baseline"/>
        </w:rPr>
        <w:t>days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048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S.6(3)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2005;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28(8),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112"/>
        <w:ind w:left="160" w:right="193"/>
        <w:jc w:val="both"/>
      </w:pPr>
      <w:r>
        <w:rPr/>
        <w:t>cancellation.</w:t>
      </w:r>
      <w:r>
        <w:rPr>
          <w:vertAlign w:val="superscript"/>
        </w:rPr>
        <w:t>60</w:t>
      </w:r>
      <w:r>
        <w:rPr>
          <w:vertAlign w:val="baseline"/>
        </w:rPr>
        <w:t> If the certificate is not delivered within the 30 days every person who, in the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cancellation, was an official or member of the union is guilty of an offence and liable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fifty</w:t>
      </w:r>
      <w:r>
        <w:rPr>
          <w:spacing w:val="-5"/>
          <w:vertAlign w:val="baseline"/>
        </w:rPr>
        <w:t> </w:t>
      </w:r>
      <w:r>
        <w:rPr>
          <w:vertAlign w:val="baseline"/>
        </w:rPr>
        <w:t>naira.</w:t>
      </w:r>
    </w:p>
    <w:p>
      <w:pPr>
        <w:pStyle w:val="Heading1"/>
        <w:numPr>
          <w:ilvl w:val="0"/>
          <w:numId w:val="1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9" w:id="22"/>
      <w:r>
        <w:rPr/>
        <w:t>Obligations</w:t>
      </w:r>
      <w:r>
        <w:rPr>
          <w:spacing w:val="-2"/>
        </w:rPr>
        <w:t> </w:t>
      </w:r>
      <w:r>
        <w:rPr/>
        <w:t>of Registration of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bookmarkEnd w:id="22"/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80"/>
      </w:pPr>
      <w:r>
        <w:rPr/>
        <w:t>Upon</w:t>
      </w:r>
      <w:r>
        <w:rPr>
          <w:spacing w:val="3"/>
        </w:rPr>
        <w:t> </w:t>
      </w:r>
      <w:r>
        <w:rPr/>
        <w:t>register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Trade</w:t>
      </w:r>
      <w:r>
        <w:rPr>
          <w:spacing w:val="6"/>
        </w:rPr>
        <w:t> </w:t>
      </w:r>
      <w:r>
        <w:rPr/>
        <w:t>Union</w:t>
      </w:r>
      <w:r>
        <w:rPr>
          <w:spacing w:val="4"/>
        </w:rPr>
        <w:t> </w:t>
      </w:r>
      <w:r>
        <w:rPr/>
        <w:t>there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certain</w:t>
      </w:r>
      <w:r>
        <w:rPr>
          <w:spacing w:val="5"/>
        </w:rPr>
        <w:t> </w:t>
      </w:r>
      <w:r>
        <w:rPr/>
        <w:t>obligations</w:t>
      </w:r>
      <w:r>
        <w:rPr>
          <w:spacing w:val="4"/>
        </w:rPr>
        <w:t> </w:t>
      </w:r>
      <w:r>
        <w:rPr/>
        <w:t>covered</w:t>
      </w:r>
      <w:r>
        <w:rPr>
          <w:spacing w:val="5"/>
        </w:rPr>
        <w:t> </w:t>
      </w:r>
      <w:r>
        <w:rPr/>
        <w:t>by it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ind w:left="160"/>
      </w:pPr>
      <w:r>
        <w:rPr/>
        <w:t>follows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Registered</w:t>
      </w:r>
      <w:r>
        <w:rPr>
          <w:spacing w:val="-1"/>
        </w:rPr>
        <w:t> </w:t>
      </w:r>
      <w:r>
        <w:rPr/>
        <w:t>Office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160" w:right="193" w:firstLine="719"/>
        <w:jc w:val="both"/>
      </w:pPr>
      <w:r>
        <w:rPr/>
        <w:t>Every trade union must have a registered office to which all communications and notices</w:t>
      </w:r>
      <w:r>
        <w:rPr>
          <w:spacing w:val="1"/>
        </w:rPr>
        <w:t> </w:t>
      </w:r>
      <w:r>
        <w:rPr/>
        <w:t>may be addressed.</w:t>
      </w:r>
      <w:r>
        <w:rPr>
          <w:vertAlign w:val="superscript"/>
        </w:rPr>
        <w:t>61</w:t>
      </w:r>
      <w:r>
        <w:rPr>
          <w:vertAlign w:val="baseline"/>
        </w:rPr>
        <w:t> On registering a trade union the Registrar must record as its registered office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office whose address is stated in the application for registration.</w:t>
      </w:r>
      <w:r>
        <w:rPr>
          <w:vertAlign w:val="superscript"/>
        </w:rPr>
        <w:t>62</w:t>
      </w:r>
      <w:r>
        <w:rPr>
          <w:vertAlign w:val="baseline"/>
        </w:rPr>
        <w:t> Any change in the situation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registered office of trade union must be notified to the Registrar within thirty days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date of the change and the change must be recorded by the Registrar.</w:t>
      </w:r>
      <w:r>
        <w:rPr>
          <w:vertAlign w:val="superscript"/>
        </w:rPr>
        <w:t>63</w:t>
      </w:r>
      <w:r>
        <w:rPr>
          <w:vertAlign w:val="baseline"/>
        </w:rPr>
        <w:t> If any union continues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than thirty days without having a registered office the trade union and every official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union </w:t>
      </w:r>
      <w:r>
        <w:rPr>
          <w:vertAlign w:val="baseline"/>
        </w:rPr>
        <w:t>will be liable, on summary conviction, to a fine of </w:t>
      </w:r>
      <w:r>
        <w:rPr>
          <w:rFonts w:ascii="Tahoma" w:hAnsi="Tahoma"/>
          <w:vertAlign w:val="baseline"/>
        </w:rPr>
        <w:t>₦ </w:t>
      </w:r>
      <w:r>
        <w:rPr>
          <w:vertAlign w:val="baseline"/>
        </w:rPr>
        <w:t>10 for every day during which,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end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thirty</w:t>
      </w:r>
      <w:r>
        <w:rPr>
          <w:spacing w:val="4"/>
          <w:vertAlign w:val="baseline"/>
        </w:rPr>
        <w:t> </w:t>
      </w:r>
      <w:r>
        <w:rPr>
          <w:vertAlign w:val="baseline"/>
        </w:rPr>
        <w:t>days,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0"/>
          <w:vertAlign w:val="baseline"/>
        </w:rPr>
        <w:t> </w:t>
      </w:r>
      <w:r>
        <w:rPr>
          <w:vertAlign w:val="baseline"/>
        </w:rPr>
        <w:t>office.</w:t>
      </w:r>
      <w:r>
        <w:rPr>
          <w:vertAlign w:val="superscript"/>
        </w:rPr>
        <w:t>64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fine</w:t>
      </w:r>
      <w:r>
        <w:rPr>
          <w:spacing w:val="1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too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Annual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All registered trade union must send to the Registrar before 1st June in each year, an</w:t>
      </w:r>
      <w:r>
        <w:rPr>
          <w:spacing w:val="1"/>
        </w:rPr>
        <w:t> </w:t>
      </w:r>
      <w:r>
        <w:rPr/>
        <w:t>annual return in the prescribed form and must be made out to such time as may be prescribed and</w:t>
      </w:r>
      <w:r>
        <w:rPr>
          <w:spacing w:val="-57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certified as</w:t>
      </w:r>
      <w:r>
        <w:rPr>
          <w:spacing w:val="2"/>
        </w:rPr>
        <w:t> </w:t>
      </w:r>
      <w:r>
        <w:rPr/>
        <w:t>correct by</w:t>
      </w:r>
      <w:r>
        <w:rPr>
          <w:spacing w:val="-5"/>
        </w:rPr>
        <w:t> </w:t>
      </w:r>
      <w:r>
        <w:rPr/>
        <w:t>the duly</w:t>
      </w:r>
      <w:r>
        <w:rPr>
          <w:spacing w:val="-3"/>
        </w:rPr>
        <w:t> </w:t>
      </w:r>
      <w:r>
        <w:rPr/>
        <w:t>appointed</w:t>
      </w:r>
      <w:r>
        <w:rPr>
          <w:spacing w:val="2"/>
        </w:rPr>
        <w:t> </w:t>
      </w:r>
      <w:r>
        <w:rPr/>
        <w:t>auditor.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An annual 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include: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52167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38(6),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S.21(1),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S.21(2),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S.21(3),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S.21(4),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S.37(1),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</w:tabs>
        <w:spacing w:line="480" w:lineRule="auto" w:before="72" w:after="0"/>
        <w:ind w:left="880" w:right="199" w:hanging="720"/>
        <w:jc w:val="left"/>
        <w:rPr>
          <w:sz w:val="24"/>
        </w:rPr>
      </w:pPr>
      <w:r>
        <w:rPr>
          <w:sz w:val="24"/>
        </w:rPr>
        <w:t>full</w:t>
      </w:r>
      <w:r>
        <w:rPr>
          <w:spacing w:val="15"/>
          <w:sz w:val="24"/>
        </w:rPr>
        <w:t> </w:t>
      </w:r>
      <w:r>
        <w:rPr>
          <w:sz w:val="24"/>
        </w:rPr>
        <w:t>particulars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assets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liabilities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union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date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return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out;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particulars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receipts and</w:t>
      </w:r>
      <w:r>
        <w:rPr>
          <w:spacing w:val="-2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year ending</w:t>
      </w:r>
      <w:r>
        <w:rPr>
          <w:spacing w:val="-4"/>
          <w:sz w:val="24"/>
        </w:rPr>
        <w:t> </w:t>
      </w:r>
      <w:r>
        <w:rPr>
          <w:sz w:val="24"/>
        </w:rPr>
        <w:t>on that</w:t>
      </w:r>
      <w:r>
        <w:rPr>
          <w:spacing w:val="-1"/>
          <w:sz w:val="24"/>
        </w:rPr>
        <w:t> </w:t>
      </w:r>
      <w:r>
        <w:rPr>
          <w:sz w:val="24"/>
        </w:rPr>
        <w:t>date: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  <w:tab w:pos="8927" w:val="left" w:leader="none"/>
        </w:tabs>
        <w:spacing w:line="480" w:lineRule="auto" w:before="0" w:after="0"/>
        <w:ind w:left="880" w:right="198" w:hanging="720"/>
        <w:jc w:val="left"/>
        <w:rPr>
          <w:sz w:val="24"/>
        </w:rPr>
      </w:pPr>
      <w:r>
        <w:rPr>
          <w:sz w:val="24"/>
        </w:rPr>
        <w:t>particulars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membership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union  at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date,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any</w:t>
      </w:r>
      <w:r>
        <w:rPr>
          <w:spacing w:val="54"/>
          <w:sz w:val="24"/>
        </w:rPr>
        <w:t> </w:t>
      </w:r>
      <w:r>
        <w:rPr>
          <w:sz w:val="24"/>
        </w:rPr>
        <w:t>charges</w:t>
        <w:tab/>
        <w:t>which</w:t>
      </w:r>
      <w:r>
        <w:rPr>
          <w:spacing w:val="-57"/>
          <w:sz w:val="24"/>
        </w:rPr>
        <w:t> </w:t>
      </w:r>
      <w:r>
        <w:rPr>
          <w:sz w:val="24"/>
        </w:rPr>
        <w:t>occurred</w:t>
      </w:r>
      <w:r>
        <w:rPr>
          <w:spacing w:val="-1"/>
          <w:sz w:val="24"/>
        </w:rPr>
        <w:t> </w:t>
      </w:r>
      <w:r>
        <w:rPr>
          <w:sz w:val="24"/>
        </w:rPr>
        <w:t>therein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ending</w:t>
      </w:r>
      <w:r>
        <w:rPr>
          <w:spacing w:val="-3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date; and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97" w:hanging="72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amount</w:t>
      </w:r>
      <w:r>
        <w:rPr>
          <w:spacing w:val="2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6"/>
          <w:sz w:val="24"/>
        </w:rPr>
        <w:t> </w:t>
      </w:r>
      <w:r>
        <w:rPr>
          <w:sz w:val="24"/>
        </w:rPr>
        <w:t>Labour</w:t>
      </w:r>
      <w:r>
        <w:rPr>
          <w:spacing w:val="3"/>
          <w:sz w:val="24"/>
        </w:rPr>
        <w:t> </w:t>
      </w:r>
      <w:r>
        <w:rPr>
          <w:sz w:val="24"/>
        </w:rPr>
        <w:t>Congress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check-off</w:t>
      </w:r>
      <w:r>
        <w:rPr>
          <w:spacing w:val="-57"/>
          <w:sz w:val="24"/>
        </w:rPr>
        <w:t> </w:t>
      </w:r>
      <w:r>
        <w:rPr>
          <w:sz w:val="24"/>
        </w:rPr>
        <w:t>contribution of its members has be paid to it;</w:t>
      </w:r>
      <w:r>
        <w:rPr>
          <w:sz w:val="24"/>
          <w:vertAlign w:val="superscript"/>
        </w:rPr>
        <w:t>66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</w:tabs>
        <w:spacing w:line="480" w:lineRule="auto" w:before="1" w:after="0"/>
        <w:ind w:left="880" w:right="198" w:hanging="720"/>
        <w:jc w:val="left"/>
        <w:rPr>
          <w:sz w:val="24"/>
        </w:rPr>
      </w:pP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particulars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prescribed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10"/>
          <w:sz w:val="24"/>
        </w:rPr>
        <w:t> </w:t>
      </w:r>
      <w:r>
        <w:rPr>
          <w:sz w:val="24"/>
        </w:rPr>
        <w:t>show</w:t>
      </w:r>
      <w:r>
        <w:rPr>
          <w:spacing w:val="8"/>
          <w:sz w:val="24"/>
        </w:rPr>
        <w:t> </w:t>
      </w:r>
      <w:r>
        <w:rPr>
          <w:sz w:val="24"/>
        </w:rPr>
        <w:t>separately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amount</w:t>
      </w:r>
      <w:r>
        <w:rPr>
          <w:spacing w:val="-57"/>
          <w:sz w:val="24"/>
        </w:rPr>
        <w:t> </w:t>
      </w:r>
      <w:r>
        <w:rPr>
          <w:sz w:val="24"/>
        </w:rPr>
        <w:t>expended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union 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year on</w:t>
      </w:r>
      <w:r>
        <w:rPr>
          <w:spacing w:val="1"/>
          <w:sz w:val="24"/>
        </w:rPr>
        <w:t> </w:t>
      </w:r>
      <w:r>
        <w:rPr>
          <w:sz w:val="24"/>
        </w:rPr>
        <w:t>each of</w:t>
      </w:r>
      <w:r>
        <w:rPr>
          <w:spacing w:val="1"/>
          <w:sz w:val="24"/>
        </w:rPr>
        <w:t> </w:t>
      </w:r>
      <w:r>
        <w:rPr>
          <w:sz w:val="24"/>
        </w:rPr>
        <w:t>its various purposes.</w:t>
      </w:r>
      <w:r>
        <w:rPr>
          <w:sz w:val="24"/>
          <w:vertAlign w:val="superscript"/>
        </w:rPr>
        <w:t>67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All annual return must be accompanied by (a) a copy of the rules of the union as in force</w:t>
      </w:r>
      <w:r>
        <w:rPr>
          <w:spacing w:val="1"/>
        </w:rPr>
        <w:t> </w:t>
      </w:r>
      <w:r>
        <w:rPr/>
        <w:t>on the date to which the return is made out; (b) a copy of all alterations of the rules of the union</w:t>
      </w:r>
      <w:r>
        <w:rPr>
          <w:spacing w:val="1"/>
        </w:rPr>
        <w:t> </w:t>
      </w:r>
      <w:r>
        <w:rPr/>
        <w:t>and all new rules adopted during the year ending with that date, showing in respect of each</w:t>
      </w:r>
      <w:r>
        <w:rPr>
          <w:spacing w:val="1"/>
        </w:rPr>
        <w:t> </w:t>
      </w:r>
      <w:r>
        <w:rPr/>
        <w:t>alteration or new rule the date on which it was adopted whether or not it has been registered and,</w:t>
      </w:r>
      <w:r>
        <w:rPr>
          <w:spacing w:val="1"/>
        </w:rPr>
        <w:t> </w:t>
      </w:r>
      <w:r>
        <w:rPr/>
        <w:t>if so, the date on which it came or will come into force; and (c) a complete list of the officials of.</w:t>
      </w:r>
      <w:r>
        <w:rPr>
          <w:spacing w:val="1"/>
        </w:rPr>
        <w:t> </w:t>
      </w:r>
      <w:r>
        <w:rPr/>
        <w:t>the union at the date to which the return is made out, and a list of all changes in the officials</w:t>
      </w:r>
      <w:r>
        <w:rPr>
          <w:spacing w:val="1"/>
        </w:rPr>
        <w:t> </w:t>
      </w:r>
      <w:r>
        <w:rPr/>
        <w:t>which occurred during the year ending on that date, showing the date of each such change.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Upon request by any member of the union the union must deliver or send to the member a copy,</w:t>
      </w:r>
      <w:r>
        <w:rPr>
          <w:spacing w:val="1"/>
          <w:vertAlign w:val="baseline"/>
        </w:rPr>
        <w:t> </w:t>
      </w:r>
      <w:r>
        <w:rPr>
          <w:vertAlign w:val="baseline"/>
        </w:rPr>
        <w:t>free of charge, of the latest annual return sent to the Registrar upon request.</w:t>
      </w:r>
      <w:r>
        <w:rPr>
          <w:vertAlign w:val="superscript"/>
        </w:rPr>
        <w:t>69</w:t>
      </w:r>
      <w:r>
        <w:rPr>
          <w:vertAlign w:val="baseline"/>
        </w:rPr>
        <w:t> A copy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returns is supposed to be 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all members and not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6454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S.37(2),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S.37(2),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20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 S. 37(2), Ibid ; Upon contravention of any of the requirements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(!) to (3) of S. 36 the Union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 official of the union will be guilty of an offence and liable. on summary conviction, to a line ofN50; Ss.36(5)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49</w:t>
      </w:r>
    </w:p>
    <w:p>
      <w:pPr>
        <w:spacing w:before="1"/>
        <w:ind w:left="160" w:right="20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36(4);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contravention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sub-section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knowingly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permitted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 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liable,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summary conviction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each offence;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36(6).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numPr>
          <w:ilvl w:val="0"/>
          <w:numId w:val="16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Duty</w:t>
      </w:r>
      <w:r>
        <w:rPr>
          <w:spacing w:val="-2"/>
        </w:rPr>
        <w:t> </w:t>
      </w:r>
      <w:r>
        <w:rPr/>
        <w:t>of treasurer to</w:t>
      </w:r>
      <w:r>
        <w:rPr>
          <w:spacing w:val="-2"/>
        </w:rPr>
        <w:t> </w:t>
      </w:r>
      <w:r>
        <w:rPr/>
        <w:t>render</w:t>
      </w:r>
      <w:r>
        <w:rPr>
          <w:spacing w:val="-2"/>
        </w:rPr>
        <w:t> </w:t>
      </w:r>
      <w:r>
        <w:rPr/>
        <w:t>accounts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89" w:firstLine="719"/>
        <w:jc w:val="both"/>
      </w:pPr>
      <w:r>
        <w:rPr/>
        <w:t>The treasurer of a trade union, whenever he is required, to do so by the rules of the union,</w:t>
      </w:r>
      <w:r>
        <w:rPr>
          <w:spacing w:val="-57"/>
        </w:rPr>
        <w:t> </w:t>
      </w:r>
      <w:r>
        <w:rPr/>
        <w:t>or when specially directed to do so by the committee of management, must prepare a full and</w:t>
      </w:r>
      <w:r>
        <w:rPr>
          <w:spacing w:val="1"/>
        </w:rPr>
        <w:t> </w:t>
      </w:r>
      <w:r>
        <w:rPr/>
        <w:t>accurate account showing (a) all sums received or paid by him since the date to which the last</w:t>
      </w:r>
      <w:r>
        <w:rPr>
          <w:spacing w:val="1"/>
        </w:rPr>
        <w:t> </w:t>
      </w:r>
      <w:r>
        <w:rPr/>
        <w:t>account submitted by him was made out; and (b) the balance remaining in his hands at that date</w:t>
      </w:r>
      <w:r>
        <w:rPr>
          <w:spacing w:val="1"/>
        </w:rPr>
        <w:t> </w:t>
      </w:r>
      <w:r>
        <w:rPr/>
        <w:t>and must cause the account, when prepared, to be audited by the duly appointed auditor.</w:t>
      </w:r>
      <w:r>
        <w:rPr>
          <w:vertAlign w:val="superscript"/>
        </w:rPr>
        <w:t>70</w:t>
      </w:r>
      <w:r>
        <w:rPr>
          <w:vertAlign w:val="baseline"/>
        </w:rPr>
        <w:t>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account, after being audited, must be submitted by the treasurer to the members of the 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accordance with its rules, or if the account was prepared on the special directions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of management, in accordance 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directions.</w:t>
      </w:r>
      <w:r>
        <w:rPr>
          <w:vertAlign w:val="superscript"/>
        </w:rPr>
        <w:t>71</w:t>
      </w:r>
      <w:r>
        <w:rPr>
          <w:vertAlign w:val="baseline"/>
        </w:rPr>
        <w:t> Where the treasurer is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do so by a resolution passed at a meeting of the union or is directed to do so by the committee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 he must, as soon as possible, hand over to the union the balance due from him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union as certified by the duly appointed auditor,, and, must also, if required, hand over all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bounds, securities, books, papers and other property of the union in his possession or custody.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In determining the balance due from the treasurer the auditor must add to the balance shown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due from the treasurer in the latest account submitted by him any sums received by the treasurer</w:t>
      </w:r>
      <w:r>
        <w:rPr>
          <w:spacing w:val="1"/>
          <w:vertAlign w:val="baseline"/>
        </w:rPr>
        <w:t> </w:t>
      </w:r>
      <w:r>
        <w:rPr>
          <w:vertAlign w:val="baseline"/>
        </w:rPr>
        <w:t>on account of the union since the date to which the account was made up but must also deduct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sums paid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treasurer</w:t>
      </w:r>
      <w:r>
        <w:rPr>
          <w:spacing w:val="1"/>
          <w:vertAlign w:val="baseline"/>
        </w:rPr>
        <w:t> </w:t>
      </w:r>
      <w:r>
        <w:rPr>
          <w:vertAlign w:val="baseline"/>
        </w:rPr>
        <w:t>on account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date.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If the treasurer fails to hand over in foil to the union the balance due from him, the union</w:t>
      </w:r>
      <w:r>
        <w:rPr>
          <w:spacing w:val="1"/>
        </w:rPr>
        <w:t> </w:t>
      </w:r>
      <w:r>
        <w:rPr/>
        <w:t>or any person capable of suing as a representative of the union, may institute civil proceedings</w:t>
      </w:r>
      <w:r>
        <w:rPr>
          <w:spacing w:val="1"/>
        </w:rPr>
        <w:t> </w:t>
      </w:r>
      <w:r>
        <w:rPr/>
        <w:t>against the treasurer for the balance due and for all sums received by him on account of the union</w:t>
      </w:r>
      <w:r>
        <w:rPr>
          <w:spacing w:val="-57"/>
        </w:rPr>
        <w:t> </w:t>
      </w:r>
      <w:r>
        <w:rPr/>
        <w:t>since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date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which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account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made</w:t>
      </w:r>
      <w:r>
        <w:rPr>
          <w:spacing w:val="28"/>
        </w:rPr>
        <w:t> </w:t>
      </w:r>
      <w:r>
        <w:rPr/>
        <w:t>up</w:t>
      </w:r>
      <w:r>
        <w:rPr>
          <w:spacing w:val="29"/>
        </w:rPr>
        <w:t> </w:t>
      </w:r>
      <w:r>
        <w:rPr/>
        <w:t>but</w:t>
      </w:r>
      <w:r>
        <w:rPr>
          <w:spacing w:val="31"/>
        </w:rPr>
        <w:t> </w:t>
      </w:r>
      <w:r>
        <w:rPr/>
        <w:t>he</w:t>
      </w:r>
      <w:r>
        <w:rPr>
          <w:spacing w:val="29"/>
        </w:rPr>
        <w:t> </w:t>
      </w:r>
      <w:r>
        <w:rPr/>
        <w:t>may,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proceedings,</w:t>
      </w:r>
      <w:r>
        <w:rPr>
          <w:spacing w:val="30"/>
        </w:rPr>
        <w:t> </w:t>
      </w:r>
      <w:r>
        <w:rPr/>
        <w:t>set</w:t>
      </w:r>
      <w:r>
        <w:rPr>
          <w:spacing w:val="30"/>
        </w:rPr>
        <w:t> </w:t>
      </w:r>
      <w:r>
        <w:rPr/>
        <w:t>off</w:t>
      </w:r>
      <w:r>
        <w:rPr>
          <w:spacing w:val="30"/>
        </w:rPr>
        <w:t> </w:t>
      </w:r>
      <w:r>
        <w:rPr/>
        <w:t>any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414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S.37(1)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S.37(2),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S.37(3),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S.37(4),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112"/>
        <w:ind w:left="160" w:right="194"/>
        <w:jc w:val="both"/>
      </w:pPr>
      <w:r>
        <w:rPr/>
        <w:t>sums which may have been paid by him to or on account of the union since that date.</w:t>
      </w:r>
      <w:r>
        <w:rPr>
          <w:vertAlign w:val="superscript"/>
        </w:rPr>
        <w:t>74</w:t>
      </w:r>
      <w:r>
        <w:rPr>
          <w:vertAlign w:val="baseline"/>
        </w:rPr>
        <w:t> Similarly,</w:t>
      </w:r>
      <w:r>
        <w:rPr>
          <w:spacing w:val="-57"/>
          <w:vertAlign w:val="baseline"/>
        </w:rPr>
        <w:t> </w:t>
      </w:r>
      <w:r>
        <w:rPr>
          <w:vertAlign w:val="baseline"/>
        </w:rPr>
        <w:t>if the treasurer fails to hand over any of the other union property which he is required to hand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over, the union or any person-capable of suing as a representative of the union may initiate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against the treasurer for its delivery to the union.</w:t>
      </w:r>
      <w:r>
        <w:rPr>
          <w:vertAlign w:val="superscript"/>
        </w:rPr>
        <w:t>75</w:t>
      </w:r>
      <w:r>
        <w:rPr>
          <w:vertAlign w:val="baseline"/>
        </w:rPr>
        <w:t> In any of such proceedings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must order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defendant to pay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plaintiffs costs.</w:t>
      </w:r>
      <w:r>
        <w:rPr>
          <w:vertAlign w:val="superscript"/>
        </w:rPr>
        <w:t>76</w:t>
      </w:r>
    </w:p>
    <w:p>
      <w:pPr>
        <w:pStyle w:val="BodyText"/>
        <w:spacing w:line="475" w:lineRule="auto"/>
        <w:ind w:left="160" w:right="195" w:firstLine="719"/>
        <w:jc w:val="both"/>
      </w:pP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committee of management, the union must also send a copy of the account to the Registrar</w:t>
      </w:r>
      <w:r>
        <w:rPr>
          <w:spacing w:val="1"/>
        </w:rPr>
        <w:t> </w:t>
      </w:r>
      <w:r>
        <w:rPr/>
        <w:t>within, one month after the date on which it is so submitted.</w:t>
      </w:r>
      <w:r>
        <w:rPr>
          <w:vertAlign w:val="superscript"/>
        </w:rPr>
        <w:t>77</w:t>
      </w:r>
      <w:r>
        <w:rPr>
          <w:vertAlign w:val="baseline"/>
        </w:rPr>
        <w:t> If the union fails to do so the 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every official of the union who knowingly caused or permitted the failure will be guilty of an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offence </w:t>
      </w:r>
      <w:r>
        <w:rPr>
          <w:vertAlign w:val="baseline"/>
        </w:rPr>
        <w:t>and liable on summary conviction, to a fine of </w:t>
      </w:r>
      <w:r>
        <w:rPr>
          <w:rFonts w:ascii="Tahoma" w:hAnsi="Tahoma"/>
          <w:vertAlign w:val="baseline"/>
        </w:rPr>
        <w:t>₦ </w:t>
      </w:r>
      <w:r>
        <w:rPr>
          <w:vertAlign w:val="baseline"/>
        </w:rPr>
        <w:t>50.</w:t>
      </w:r>
      <w:r>
        <w:rPr>
          <w:vertAlign w:val="superscript"/>
        </w:rPr>
        <w:t>78</w:t>
      </w:r>
      <w:r>
        <w:rPr>
          <w:vertAlign w:val="baseline"/>
        </w:rPr>
        <w:t> The copy of the audited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send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registrar is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all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audited.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10" w:after="0"/>
        <w:ind w:left="880" w:right="0" w:hanging="721"/>
        <w:jc w:val="both"/>
      </w:pP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95" w:firstLine="719"/>
        <w:jc w:val="both"/>
      </w:pPr>
      <w:r>
        <w:rPr/>
        <w:t>The Registrar may, at any time, and notwithstanding the above provisions, call upon the</w:t>
      </w:r>
      <w:r>
        <w:rPr>
          <w:spacing w:val="1"/>
        </w:rPr>
        <w:t> </w:t>
      </w:r>
      <w:r>
        <w:rPr/>
        <w:t>treasurer, the committee of management or any other official of a registered trade union to</w:t>
      </w:r>
      <w:r>
        <w:rPr>
          <w:spacing w:val="1"/>
        </w:rPr>
        <w:t> </w:t>
      </w:r>
      <w:r>
        <w:rPr/>
        <w:t>prepare and submit to him within a period of thirty days from the date of the call letter detailed</w:t>
      </w:r>
      <w:r>
        <w:rPr>
          <w:spacing w:val="1"/>
        </w:rPr>
        <w:t> </w:t>
      </w:r>
      <w:r>
        <w:rPr/>
        <w:t>accounts of the funds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union in respect 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period.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160" w:right="20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discretion, the</w:t>
      </w:r>
      <w:r>
        <w:rPr>
          <w:spacing w:val="1"/>
        </w:rPr>
        <w:t> </w:t>
      </w:r>
      <w:r>
        <w:rPr/>
        <w:t>registrar may either (a) direct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of the books,</w:t>
      </w:r>
      <w:r>
        <w:rPr>
          <w:spacing w:val="60"/>
        </w:rPr>
        <w:t> </w:t>
      </w:r>
      <w:r>
        <w:rPr/>
        <w:t>records or</w:t>
      </w:r>
      <w:r>
        <w:rPr>
          <w:spacing w:val="1"/>
        </w:rPr>
        <w:t> </w:t>
      </w:r>
      <w:r>
        <w:rPr/>
        <w:t>other documents of the union to be delivered to him for examination by himself or by an auditor</w:t>
      </w:r>
      <w:r>
        <w:rPr>
          <w:spacing w:val="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him or (b)</w:t>
      </w:r>
      <w:r>
        <w:rPr>
          <w:spacing w:val="1"/>
        </w:rPr>
        <w:t> </w:t>
      </w:r>
      <w:r>
        <w:rPr/>
        <w:t>direct that the</w:t>
      </w:r>
      <w:r>
        <w:rPr>
          <w:spacing w:val="-1"/>
        </w:rPr>
        <w:t> </w:t>
      </w:r>
      <w:r>
        <w:rPr/>
        <w:t>account be</w:t>
      </w:r>
      <w:r>
        <w:rPr>
          <w:spacing w:val="3"/>
        </w:rPr>
        <w:t> </w:t>
      </w:r>
      <w:r>
        <w:rPr/>
        <w:t>audited by</w:t>
      </w:r>
      <w:r>
        <w:rPr>
          <w:spacing w:val="-5"/>
        </w:rPr>
        <w:t> </w:t>
      </w:r>
      <w:r>
        <w:rPr/>
        <w:t>an auditor</w:t>
      </w:r>
      <w:r>
        <w:rPr>
          <w:spacing w:val="-1"/>
        </w:rPr>
        <w:t> </w:t>
      </w:r>
      <w:r>
        <w:rPr/>
        <w:t>designated by</w:t>
      </w:r>
      <w:r>
        <w:rPr>
          <w:spacing w:val="-5"/>
        </w:rPr>
        <w:t> </w:t>
      </w:r>
      <w:r>
        <w:rPr/>
        <w:t>him for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32695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S.37(5),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S.37(6),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37(7),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Ibid;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duly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treasurer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render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sney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capable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applying,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accordingly,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references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treasurer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construed-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37(g).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S.38(1),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S.39(1),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112"/>
        <w:ind w:left="160" w:right="193"/>
        <w:jc w:val="both"/>
      </w:pPr>
      <w:r>
        <w:rPr/>
        <w:t>purpose.</w:t>
      </w:r>
      <w:r>
        <w:rPr>
          <w:vertAlign w:val="superscript"/>
        </w:rPr>
        <w:t>80</w:t>
      </w:r>
      <w:r>
        <w:rPr>
          <w:vertAlign w:val="baseline"/>
        </w:rPr>
        <w:t> A designated auditor has power to require all or any of the books, records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of the union to be produced to him, and to inspect and, if he thinks fit, take copies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or extracts from any such document so far as it appears to him necessary to do so for the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auditing the account to which it relates and, for the purpose of auditing‘ the account, to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premises of the union at all reasonable times.</w:t>
      </w:r>
      <w:r>
        <w:rPr>
          <w:vertAlign w:val="superscript"/>
        </w:rPr>
        <w:t>81</w:t>
      </w:r>
      <w:r>
        <w:rPr>
          <w:vertAlign w:val="baseline"/>
        </w:rPr>
        <w:t> Any person who fails to deliver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any document which the Registrar has directed should be delivered to him or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 to a designated auditor any document which he requires to be produced to him or who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obstructs, molests or hinders a designated auditor in the exercise of the powers conferred on him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guilty of an offence and liable, on summary conviction, to a fine of N50.</w:t>
      </w:r>
      <w:r>
        <w:rPr>
          <w:vertAlign w:val="superscript"/>
        </w:rPr>
        <w:t>82</w:t>
      </w:r>
      <w:r>
        <w:rPr>
          <w:vertAlign w:val="baseline"/>
        </w:rPr>
        <w:t> The cost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an examination by an auditor or audit by an auditor, as certified by the Registrar,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and, if not</w:t>
      </w:r>
      <w:r>
        <w:rPr>
          <w:spacing w:val="1"/>
          <w:vertAlign w:val="baseline"/>
        </w:rPr>
        <w:t> </w:t>
      </w:r>
      <w:r>
        <w:rPr>
          <w:vertAlign w:val="baseline"/>
        </w:rPr>
        <w:t>so paid,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recovered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if it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 contract debt due to the Registrar.</w:t>
      </w:r>
      <w:r>
        <w:rPr>
          <w:vertAlign w:val="superscript"/>
        </w:rPr>
        <w:t>83</w:t>
      </w:r>
      <w:r>
        <w:rPr>
          <w:vertAlign w:val="baseline"/>
        </w:rPr>
        <w:t> Trade union are to pay for the audit work done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Auditor.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can also lead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influencing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Auditor</w:t>
      </w:r>
    </w:p>
    <w:p>
      <w:pPr>
        <w:pStyle w:val="BodyText"/>
        <w:spacing w:line="480" w:lineRule="auto" w:before="2"/>
        <w:ind w:left="160" w:right="199" w:firstLine="719"/>
        <w:jc w:val="both"/>
      </w:pPr>
      <w:r>
        <w:rPr/>
        <w:pict>
          <v:rect style="position:absolute;margin-left:72.024002pt;margin-top:222.773087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Where, as a result of an examination by the Registrar or an .auditor or an audit by an</w:t>
      </w:r>
      <w:r>
        <w:rPr>
          <w:spacing w:val="1"/>
        </w:rPr>
        <w:t> </w:t>
      </w:r>
      <w:r>
        <w:rPr/>
        <w:t>auditor of the accounts, it appears to the Registrar that any offence, whether under the Act or the</w:t>
      </w:r>
      <w:r>
        <w:rPr>
          <w:spacing w:val="1"/>
        </w:rPr>
        <w:t> </w:t>
      </w:r>
      <w:r>
        <w:rPr/>
        <w:t>regulations or any other enactment has been committed by the union or by any other person, and</w:t>
      </w:r>
      <w:r>
        <w:rPr>
          <w:spacing w:val="1"/>
        </w:rPr>
        <w:t> </w:t>
      </w:r>
      <w:r>
        <w:rPr/>
        <w:t>that it is expedient to do so by reason of the refusal or neglect of the union or its members to take</w:t>
      </w:r>
      <w:r>
        <w:rPr>
          <w:spacing w:val="-57"/>
        </w:rPr>
        <w:t> </w:t>
      </w:r>
      <w:r>
        <w:rPr/>
        <w:t>proceedings, the Registrar may, on behalf, of the union institute criminal proceedings for the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84</w:t>
      </w:r>
      <w:r>
        <w:rPr>
          <w:vertAlign w:val="baseline"/>
        </w:rPr>
        <w:t> Similarly, if it appears to the Registrar from such examination or audit that any sum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the union, other than subscriptions and other sums due from members of the union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rules,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8"/>
          <w:vertAlign w:val="baseline"/>
        </w:rPr>
        <w:t> </w:t>
      </w:r>
      <w:r>
        <w:rPr>
          <w:vertAlign w:val="baseline"/>
        </w:rPr>
        <w:t>collected,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7"/>
          <w:vertAlign w:val="baseline"/>
        </w:rPr>
        <w:t> </w:t>
      </w:r>
      <w:r>
        <w:rPr>
          <w:vertAlign w:val="baseline"/>
        </w:rPr>
        <w:t>may,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reason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same</w:t>
      </w:r>
      <w:r>
        <w:rPr>
          <w:spacing w:val="8"/>
          <w:vertAlign w:val="baseline"/>
        </w:rPr>
        <w:t> </w:t>
      </w:r>
      <w:r>
        <w:rPr>
          <w:vertAlign w:val="baseline"/>
        </w:rPr>
        <w:t>expediency,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behalf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S.41(1)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S.41(4),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S.41(5),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S.41(1),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112"/>
        <w:ind w:left="160" w:right="191"/>
        <w:jc w:val="both"/>
      </w:pPr>
      <w:r>
        <w:rPr/>
        <w:t>of the union and in its name, institute civil proceedings for the recovery of the sum due,</w:t>
      </w:r>
      <w:r>
        <w:rPr>
          <w:vertAlign w:val="superscript"/>
        </w:rPr>
        <w:t>85</w:t>
      </w:r>
      <w:r>
        <w:rPr>
          <w:vertAlign w:val="baseline"/>
        </w:rPr>
        <w:t>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civil proceedings the court has the power to make an order for the payment of costs to or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Registrar as if he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proceedings.</w:t>
      </w:r>
      <w:r>
        <w:rPr>
          <w:vertAlign w:val="superscript"/>
        </w:rPr>
        <w:t>86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Registrar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Trade 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Section 46 of the Act provides for the appointment of a Registrar of Trade Unions for the</w:t>
      </w:r>
      <w:r>
        <w:rPr>
          <w:spacing w:val="1"/>
        </w:rPr>
        <w:t> </w:t>
      </w:r>
      <w:r>
        <w:rPr/>
        <w:t>purposes of the Act and there may be appointed for those purposes one or more Assistant</w:t>
      </w:r>
      <w:r>
        <w:rPr>
          <w:spacing w:val="1"/>
        </w:rPr>
        <w:t> </w:t>
      </w:r>
      <w:r>
        <w:rPr/>
        <w:t>Registrars of Trade Unions. The office of the Registrar or of any assistant is an office, in the</w:t>
      </w:r>
      <w:r>
        <w:rPr>
          <w:spacing w:val="1"/>
        </w:rPr>
        <w:t> </w:t>
      </w:r>
      <w:r>
        <w:rPr/>
        <w:t>Federal Ministry responsible for labour, but no appointment takes effect unless notice of it has</w:t>
      </w:r>
      <w:r>
        <w:rPr>
          <w:spacing w:val="1"/>
        </w:rPr>
        <w:t> </w:t>
      </w:r>
      <w:r>
        <w:rPr/>
        <w:t>been published in the Gazette. Anything which is required or authorized to be done by or to the</w:t>
      </w:r>
      <w:r>
        <w:rPr>
          <w:spacing w:val="1"/>
        </w:rPr>
        <w:t> </w:t>
      </w:r>
      <w:r>
        <w:rPr/>
        <w:t>Registrar under the Act or regulations may be done by or to any Assistant Registrar whom he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authorize, either specifically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generally, for</w:t>
      </w:r>
      <w:r>
        <w:rPr>
          <w:spacing w:val="1"/>
        </w:rPr>
        <w:t> </w:t>
      </w:r>
      <w:r>
        <w:rPr/>
        <w:t>the purpose.</w:t>
      </w:r>
    </w:p>
    <w:p>
      <w:pPr>
        <w:pStyle w:val="BodyText"/>
        <w:spacing w:line="480" w:lineRule="auto" w:before="1"/>
        <w:ind w:left="160" w:right="205" w:firstLine="719"/>
        <w:jc w:val="both"/>
      </w:pPr>
      <w:r>
        <w:rPr/>
        <w:t>It is the duty of the Registrar to cause notice of the following matters to be published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Gazette: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trade union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 Act;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cancellation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registered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20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registration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change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name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alteration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rules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registered</w:t>
      </w:r>
      <w:r>
        <w:rPr>
          <w:spacing w:val="-57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union;</w:t>
      </w: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 merger</w:t>
      </w:r>
      <w:r>
        <w:rPr>
          <w:sz w:val="24"/>
          <w:vertAlign w:val="superscript"/>
        </w:rPr>
        <w:t>87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trade unions;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situation of</w:t>
      </w:r>
      <w:r>
        <w:rPr>
          <w:spacing w:val="-2"/>
          <w:sz w:val="24"/>
        </w:rPr>
        <w:t> </w:t>
      </w:r>
      <w:r>
        <w:rPr>
          <w:sz w:val="24"/>
        </w:rPr>
        <w:t>the registered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dissolution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 which is</w:t>
      </w:r>
      <w:r>
        <w:rPr>
          <w:spacing w:val="-1"/>
          <w:sz w:val="24"/>
        </w:rPr>
        <w:t> </w:t>
      </w:r>
      <w:r>
        <w:rPr>
          <w:sz w:val="24"/>
        </w:rPr>
        <w:t>or has been registered.</w:t>
      </w:r>
      <w:r>
        <w:rPr>
          <w:sz w:val="24"/>
          <w:vertAlign w:val="superscript"/>
        </w:rPr>
        <w:t>88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3554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S.41(2),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 Substituted for amalgamation as required by the new provisions on mergers; see s.7 Trade Unions (Amendment)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without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prejudice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requirements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743" w:header="0" w:top="1320" w:bottom="940" w:left="1280" w:right="1240"/>
        </w:sectPr>
      </w:pPr>
    </w:p>
    <w:p>
      <w:pPr>
        <w:pStyle w:val="BodyText"/>
        <w:spacing w:line="480" w:lineRule="auto" w:before="72"/>
        <w:ind w:left="160" w:right="195" w:firstLine="719"/>
        <w:jc w:val="both"/>
      </w:pPr>
      <w:r>
        <w:rPr/>
        <w:t>If any person in any application, return, notice, certificate, statutory declaration or other</w:t>
      </w:r>
      <w:r>
        <w:rPr>
          <w:spacing w:val="1"/>
        </w:rPr>
        <w:t> </w:t>
      </w:r>
      <w:r>
        <w:rPr/>
        <w:t>document required to be made, sent or given to the Registrar under or for the purposes of the Act</w:t>
      </w:r>
      <w:r>
        <w:rPr>
          <w:spacing w:val="-57"/>
        </w:rPr>
        <w:t> </w:t>
      </w:r>
      <w:r>
        <w:rPr/>
        <w:t>or the regulations, makes any statement which he knows to be false in a material particular, or</w:t>
      </w:r>
      <w:r>
        <w:rPr>
          <w:spacing w:val="1"/>
        </w:rPr>
        <w:t> </w:t>
      </w:r>
      <w:r>
        <w:rPr/>
        <w:t>recklessly makes any statement which is false in a material particular, he is guilty of an offence</w:t>
      </w:r>
      <w:r>
        <w:rPr>
          <w:spacing w:val="1"/>
        </w:rPr>
        <w:t> </w:t>
      </w:r>
      <w:r>
        <w:rPr/>
        <w:t>and liable, on summary conviction, to a fine of N200 or to imprisonment for a term of six</w:t>
      </w:r>
      <w:r>
        <w:rPr>
          <w:spacing w:val="1"/>
        </w:rPr>
        <w:t> </w:t>
      </w:r>
      <w:r>
        <w:rPr/>
        <w:t>months.</w:t>
      </w:r>
      <w:r>
        <w:rPr>
          <w:vertAlign w:val="superscript"/>
        </w:rPr>
        <w:t>89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Affiliation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3" w:firstLine="719"/>
        <w:jc w:val="both"/>
      </w:pPr>
      <w:r>
        <w:rPr/>
        <w:pict>
          <v:rect style="position:absolute;margin-left:72.024002pt;margin-top:388.293121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important to note the first statute which is the trade unions (International Affiliation)</w:t>
      </w:r>
      <w:r>
        <w:rPr>
          <w:spacing w:val="1"/>
        </w:rPr>
        <w:t> </w:t>
      </w:r>
      <w:r>
        <w:rPr/>
        <w:t>Decree,</w:t>
      </w:r>
      <w:r>
        <w:rPr>
          <w:vertAlign w:val="superscript"/>
        </w:rPr>
        <w:t>90</w:t>
      </w:r>
      <w:r>
        <w:rPr>
          <w:vertAlign w:val="baseline"/>
        </w:rPr>
        <w:t> not only prohibited any registered trade union from affiliating with any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trade</w:t>
      </w:r>
      <w:r>
        <w:rPr>
          <w:spacing w:val="22"/>
          <w:vertAlign w:val="baseline"/>
        </w:rPr>
        <w:t> </w:t>
      </w:r>
      <w:r>
        <w:rPr>
          <w:vertAlign w:val="baseline"/>
        </w:rPr>
        <w:t>secretariat</w:t>
      </w:r>
      <w:r>
        <w:rPr>
          <w:spacing w:val="23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decree</w:t>
      </w:r>
      <w:r>
        <w:rPr>
          <w:spacing w:val="25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central labour organization and the registered trade union must cease to be affiliated with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labour organization or trade secretariat except as permitted by the decree.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 only permitted affiliation by the central labour organization and only to the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African Trade Union Unity (OATUU), the organization of Trade Union of West African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international labour organization specifically grounded by the government.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were not permitted to affiliate at all. This means any affiliation of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trade unions had to cease as also any affiliation of the Nigerian Labour 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(NLC)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affiliations. This decree was repealed in 1991</w:t>
      </w:r>
      <w:r>
        <w:rPr>
          <w:vertAlign w:val="superscript"/>
        </w:rPr>
        <w:t>91</w:t>
      </w:r>
      <w:r>
        <w:rPr>
          <w:vertAlign w:val="baseline"/>
        </w:rPr>
        <w:t> but subsequently in 1996</w:t>
      </w:r>
      <w:r>
        <w:rPr>
          <w:vertAlign w:val="superscript"/>
        </w:rPr>
        <w:t>92</w:t>
      </w:r>
      <w:r>
        <w:rPr>
          <w:vertAlign w:val="baseline"/>
        </w:rPr>
        <w:t> the same restrictions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re-imposed this time, the Act permitted the affiliation of not only the NLC but also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bodies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conditions.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2005;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conviction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disqualifies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holding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 for a term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Affiliation)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(Repealed)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Affiliation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663" w:header="0" w:top="1360" w:bottom="860" w:left="1280" w:right="1240"/>
          <w:pgNumType w:start="33"/>
        </w:sectPr>
      </w:pPr>
    </w:p>
    <w:p>
      <w:pPr>
        <w:pStyle w:val="BodyText"/>
        <w:spacing w:line="480" w:lineRule="auto" w:before="72"/>
        <w:ind w:left="160" w:right="193" w:firstLine="719"/>
        <w:jc w:val="both"/>
      </w:pPr>
      <w:r>
        <w:rPr/>
        <w:t>In 1999, a more liberal approach was adopted, no doubt to the anticipated withdrawal of</w:t>
      </w:r>
      <w:r>
        <w:rPr>
          <w:spacing w:val="1"/>
        </w:rPr>
        <w:t> </w:t>
      </w:r>
      <w:r>
        <w:rPr/>
        <w:t>military rule, which had rendered the country desolate. This now make it possible for any 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affiliate with</w:t>
      </w:r>
      <w:r>
        <w:rPr>
          <w:spacing w:val="1"/>
        </w:rPr>
        <w:t> </w:t>
      </w:r>
      <w:r>
        <w:rPr/>
        <w:t>any 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 or trade secretariat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accordance</w:t>
      </w:r>
      <w:r>
        <w:rPr>
          <w:spacing w:val="-57"/>
        </w:rPr>
        <w:t> </w:t>
      </w:r>
      <w:r>
        <w:rPr/>
        <w:t>with the provision of the Act.</w:t>
      </w:r>
      <w:r>
        <w:rPr>
          <w:vertAlign w:val="superscript"/>
        </w:rPr>
        <w:t>93</w:t>
      </w:r>
      <w:r>
        <w:rPr>
          <w:vertAlign w:val="baseline"/>
        </w:rPr>
        <w:t> An application must be made by a trade union or the NLC,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submitted with the details for affiliation to the minister</w:t>
      </w:r>
      <w:r>
        <w:rPr>
          <w:vertAlign w:val="superscript"/>
        </w:rPr>
        <w:t>94</w:t>
      </w:r>
      <w:r>
        <w:rPr>
          <w:vertAlign w:val="baseline"/>
        </w:rPr>
        <w:t> for his approval and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application.</w:t>
      </w:r>
      <w:r>
        <w:rPr>
          <w:vertAlign w:val="superscript"/>
        </w:rPr>
        <w:t>95</w:t>
      </w:r>
      <w:r>
        <w:rPr>
          <w:vertAlign w:val="baseline"/>
        </w:rPr>
        <w:t> Where no decision is received within those 30 days and another 7 days, for instant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37 consecutive days in all, it is deemed that an approval has been received.</w:t>
      </w:r>
      <w:r>
        <w:rPr>
          <w:vertAlign w:val="superscript"/>
        </w:rPr>
        <w:t>96</w:t>
      </w:r>
      <w:r>
        <w:rPr>
          <w:vertAlign w:val="baseline"/>
        </w:rPr>
        <w:t> However, where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5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50"/>
          <w:vertAlign w:val="baseline"/>
        </w:rPr>
        <w:t> </w:t>
      </w:r>
      <w:r>
        <w:rPr>
          <w:vertAlign w:val="baseline"/>
        </w:rPr>
        <w:t>refuses,</w:t>
      </w:r>
      <w:r>
        <w:rPr>
          <w:spacing w:val="50"/>
          <w:vertAlign w:val="baseline"/>
        </w:rPr>
        <w:t> </w:t>
      </w:r>
      <w:r>
        <w:rPr>
          <w:vertAlign w:val="baseline"/>
        </w:rPr>
        <w:t>objects</w:t>
      </w:r>
      <w:r>
        <w:rPr>
          <w:spacing w:val="50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withholds</w:t>
      </w:r>
      <w:r>
        <w:rPr>
          <w:spacing w:val="50"/>
          <w:vertAlign w:val="baseline"/>
        </w:rPr>
        <w:t> </w:t>
      </w:r>
      <w:r>
        <w:rPr>
          <w:vertAlign w:val="baseline"/>
        </w:rPr>
        <w:t>his</w:t>
      </w:r>
      <w:r>
        <w:rPr>
          <w:spacing w:val="50"/>
          <w:vertAlign w:val="baseline"/>
        </w:rPr>
        <w:t> </w:t>
      </w:r>
      <w:r>
        <w:rPr>
          <w:vertAlign w:val="baseline"/>
        </w:rPr>
        <w:t>approval,</w:t>
      </w:r>
      <w:r>
        <w:rPr>
          <w:spacing w:val="49"/>
          <w:vertAlign w:val="baseline"/>
        </w:rPr>
        <w:t> </w:t>
      </w:r>
      <w:r>
        <w:rPr>
          <w:vertAlign w:val="baseline"/>
        </w:rPr>
        <w:t>he</w:t>
      </w:r>
      <w:r>
        <w:rPr>
          <w:spacing w:val="49"/>
          <w:vertAlign w:val="baseline"/>
        </w:rPr>
        <w:t> </w:t>
      </w:r>
      <w:r>
        <w:rPr>
          <w:vertAlign w:val="baseline"/>
        </w:rPr>
        <w:t>must</w:t>
      </w:r>
      <w:r>
        <w:rPr>
          <w:spacing w:val="5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50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 for such refusal, objection or disapproval, to be communicated to the trade union or centre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same</w:t>
      </w:r>
      <w:r>
        <w:rPr>
          <w:spacing w:val="10"/>
          <w:vertAlign w:val="baseline"/>
        </w:rPr>
        <w:t> </w:t>
      </w:r>
      <w:r>
        <w:rPr>
          <w:vertAlign w:val="baseline"/>
        </w:rPr>
        <w:t>30</w:t>
      </w:r>
      <w:r>
        <w:rPr>
          <w:spacing w:val="10"/>
          <w:vertAlign w:val="baseline"/>
        </w:rPr>
        <w:t> </w:t>
      </w:r>
      <w:r>
        <w:rPr>
          <w:vertAlign w:val="baseline"/>
        </w:rPr>
        <w:t>days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documented</w:t>
      </w:r>
      <w:r>
        <w:rPr>
          <w:spacing w:val="10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9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association.</w:t>
      </w:r>
      <w:r>
        <w:rPr>
          <w:vertAlign w:val="superscript"/>
        </w:rPr>
        <w:t>97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case,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must,</w:t>
      </w:r>
      <w:r>
        <w:rPr>
          <w:spacing w:val="20"/>
          <w:vertAlign w:val="baseline"/>
        </w:rPr>
        <w:t> </w:t>
      </w:r>
      <w:r>
        <w:rPr>
          <w:vertAlign w:val="baseline"/>
        </w:rPr>
        <w:t>firstly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made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20"/>
          <w:vertAlign w:val="baseline"/>
        </w:rPr>
        <w:t> </w:t>
      </w:r>
      <w:r>
        <w:rPr>
          <w:vertAlign w:val="baseline"/>
        </w:rPr>
        <w:t>but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0"/>
          <w:vertAlign w:val="baseline"/>
        </w:rPr>
        <w:t> </w:t>
      </w:r>
      <w:r>
        <w:rPr>
          <w:vertAlign w:val="baseline"/>
        </w:rPr>
        <w:t>refusal,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 there is a right of appeal from national industrial court (NIC) to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Federation</w:t>
      </w:r>
      <w:r>
        <w:rPr>
          <w:spacing w:val="-1"/>
        </w:rPr>
        <w:t> </w:t>
      </w:r>
      <w:r>
        <w:rPr/>
        <w:t>of Trade</w:t>
      </w:r>
      <w:r>
        <w:rPr>
          <w:spacing w:val="-3"/>
        </w:rPr>
        <w:t> </w:t>
      </w:r>
      <w:r>
        <w:rPr/>
        <w:t>Union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This is the combination or association of trade unions. This can either be temporary or</w:t>
      </w:r>
      <w:r>
        <w:rPr>
          <w:spacing w:val="1"/>
        </w:rPr>
        <w:t> </w:t>
      </w:r>
      <w:r>
        <w:rPr/>
        <w:t>permanent, the purposes which include to regulate the term and conditions of employment of</w:t>
      </w:r>
      <w:r>
        <w:rPr>
          <w:spacing w:val="1"/>
        </w:rPr>
        <w:t> </w:t>
      </w:r>
      <w:r>
        <w:rPr/>
        <w:t>workers.</w:t>
      </w:r>
      <w:r>
        <w:rPr>
          <w:vertAlign w:val="superscript"/>
        </w:rPr>
        <w:t>99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trade</w:t>
      </w:r>
      <w:r>
        <w:rPr>
          <w:spacing w:val="5"/>
          <w:vertAlign w:val="baseline"/>
        </w:rPr>
        <w:t> </w:t>
      </w:r>
      <w:r>
        <w:rPr>
          <w:vertAlign w:val="baseline"/>
        </w:rPr>
        <w:t>unions</w:t>
      </w:r>
      <w:r>
        <w:rPr>
          <w:spacing w:val="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8"/>
          <w:vertAlign w:val="baseline"/>
        </w:rPr>
        <w:t> </w:t>
      </w:r>
      <w:r>
        <w:rPr>
          <w:vertAlign w:val="baseline"/>
        </w:rPr>
        <w:t>come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5"/>
          <w:vertAlign w:val="baseline"/>
        </w:rPr>
        <w:t> </w:t>
      </w:r>
      <w:r>
        <w:rPr>
          <w:vertAlign w:val="baseline"/>
        </w:rPr>
        <w:t>until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1406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 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left="160" w:right="197"/>
        <w:jc w:val="both"/>
      </w:pPr>
      <w:r>
        <w:rPr/>
        <w:t>registrar of trade unions.</w:t>
      </w:r>
      <w:r>
        <w:rPr>
          <w:vertAlign w:val="superscript"/>
        </w:rPr>
        <w:t>100</w:t>
      </w:r>
      <w:r>
        <w:rPr>
          <w:vertAlign w:val="baseline"/>
        </w:rPr>
        <w:t> Any person who does any act on behalf of a proposed federation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before it is registered is guilty of an offence and liable, on summary conviction to a</w:t>
      </w:r>
      <w:r>
        <w:rPr>
          <w:spacing w:val="1"/>
          <w:vertAlign w:val="baseline"/>
        </w:rPr>
        <w:t> </w:t>
      </w:r>
      <w:r>
        <w:rPr>
          <w:vertAlign w:val="baseline"/>
        </w:rPr>
        <w:t>fine of fifty naira. A federation of trade unions may be formed by two or more trade unions,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members are engaged in the same trade, occupation or industry or in substantiality similar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trades,</w:t>
      </w:r>
      <w:r>
        <w:rPr>
          <w:spacing w:val="-1"/>
          <w:vertAlign w:val="baseline"/>
        </w:rPr>
        <w:t> </w:t>
      </w:r>
      <w:r>
        <w:rPr>
          <w:vertAlign w:val="baseline"/>
        </w:rPr>
        <w:t>occupation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industries.</w:t>
      </w:r>
    </w:p>
    <w:p>
      <w:pPr>
        <w:pStyle w:val="BodyText"/>
        <w:spacing w:line="480" w:lineRule="auto"/>
        <w:ind w:left="160" w:right="193" w:firstLine="719"/>
        <w:jc w:val="both"/>
      </w:pPr>
      <w:r>
        <w:rPr/>
        <w:t>More importantly two or more trade unions may form a federation and where, in the case</w:t>
      </w:r>
      <w:r>
        <w:rPr>
          <w:spacing w:val="1"/>
        </w:rPr>
        <w:t> </w:t>
      </w:r>
      <w:r>
        <w:rPr/>
        <w:t>of each of the unions</w:t>
      </w:r>
      <w:r>
        <w:rPr>
          <w:spacing w:val="1"/>
        </w:rPr>
        <w:t> </w:t>
      </w:r>
      <w:r>
        <w:rPr/>
        <w:t>concerned, a resolution</w:t>
      </w:r>
      <w:r>
        <w:rPr>
          <w:spacing w:val="1"/>
        </w:rPr>
        <w:t> </w:t>
      </w:r>
      <w:r>
        <w:rPr/>
        <w:t>had in</w:t>
      </w:r>
      <w:r>
        <w:rPr>
          <w:spacing w:val="1"/>
        </w:rPr>
        <w:t> </w:t>
      </w:r>
      <w:r>
        <w:rPr/>
        <w:t>a secret</w:t>
      </w:r>
      <w:r>
        <w:rPr>
          <w:spacing w:val="1"/>
        </w:rPr>
        <w:t> </w:t>
      </w:r>
      <w:r>
        <w:rPr/>
        <w:t>ballot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meeting whether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 such that the votes cast in favour of the resolution represents a simple majority of</w:t>
      </w:r>
      <w:r>
        <w:rPr>
          <w:spacing w:val="1"/>
        </w:rPr>
        <w:t> </w:t>
      </w:r>
      <w:r>
        <w:rPr/>
        <w:t>the members of the union.</w:t>
      </w:r>
      <w:r>
        <w:rPr>
          <w:vertAlign w:val="superscript"/>
        </w:rPr>
        <w:t>101</w:t>
      </w:r>
      <w:r>
        <w:rPr>
          <w:vertAlign w:val="baseline"/>
        </w:rPr>
        <w:t> It must not be less than thirty days before the date of the meeting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in the prescribed form setting out the resolution must have been given to the registrar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 reasonable steps taken by the union to secure that not less than thirty days before the meeting,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members of the union was supplied with a similar notice</w:t>
      </w:r>
      <w:r>
        <w:rPr>
          <w:vertAlign w:val="superscript"/>
        </w:rPr>
        <w:t>102</w:t>
      </w:r>
      <w:r>
        <w:rPr>
          <w:vertAlign w:val="baseline"/>
        </w:rPr>
        <w:t> where these requirements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complied with, an application in the prescribed form signed by seven members of each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unions to form the federation and countersigned by the secretary of each one of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must be sent to the registrar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statutory declaration. The Registrar, if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federation of trade unions have been complied with, must register the federation.</w:t>
      </w:r>
      <w:r>
        <w:rPr>
          <w:vertAlign w:val="superscript"/>
        </w:rPr>
        <w:t>103</w:t>
      </w:r>
      <w:r>
        <w:rPr>
          <w:vertAlign w:val="baseline"/>
        </w:rPr>
        <w:t>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registering a federation, the registrar must record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whose address is stated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form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7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federation.</w:t>
      </w:r>
      <w:r>
        <w:rPr>
          <w:spacing w:val="17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6"/>
          <w:vertAlign w:val="baseline"/>
        </w:rPr>
        <w:t> </w:t>
      </w:r>
      <w:r>
        <w:rPr>
          <w:vertAlign w:val="baseline"/>
        </w:rPr>
        <w:t>office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federation.</w:t>
      </w:r>
      <w:r>
        <w:rPr>
          <w:spacing w:val="6"/>
          <w:vertAlign w:val="baseline"/>
        </w:rPr>
        <w:t> </w:t>
      </w:r>
      <w:r>
        <w:rPr>
          <w:vertAlign w:val="baseline"/>
        </w:rPr>
        <w:t>Notice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29189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30(1)(b)(c),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30(5),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20" w:bottom="940" w:left="1280" w:right="1240"/>
        </w:sectPr>
      </w:pPr>
    </w:p>
    <w:p>
      <w:pPr>
        <w:pStyle w:val="BodyText"/>
        <w:spacing w:line="480" w:lineRule="auto" w:before="72"/>
        <w:ind w:left="160" w:right="206"/>
        <w:jc w:val="both"/>
      </w:pPr>
      <w:r>
        <w:rPr/>
        <w:t>the registered office of the federation must be given to the registration within thirty days after the</w:t>
      </w:r>
      <w:r>
        <w:rPr>
          <w:spacing w:val="-57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change</w:t>
      </w:r>
      <w:r>
        <w:rPr>
          <w:spacing w:val="1"/>
        </w:rPr>
        <w:t> </w:t>
      </w:r>
      <w:r>
        <w:rPr/>
        <w:t>and the registrar must register the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there.</w:t>
      </w:r>
      <w:r>
        <w:rPr>
          <w:vertAlign w:val="superscript"/>
        </w:rPr>
        <w:t>104</w:t>
      </w:r>
    </w:p>
    <w:p>
      <w:pPr>
        <w:pStyle w:val="BodyText"/>
        <w:spacing w:line="480" w:lineRule="auto"/>
        <w:ind w:left="160" w:right="202" w:firstLine="719"/>
        <w:jc w:val="both"/>
      </w:pPr>
      <w:r>
        <w:rPr/>
        <w:t>Moreover, the ground on which and the procedure to be followed for the cancellation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registration of</w:t>
      </w:r>
      <w:r>
        <w:rPr>
          <w:spacing w:val="-1"/>
        </w:rPr>
        <w:t> </w:t>
      </w:r>
      <w:r>
        <w:rPr/>
        <w:t>federation of trade</w:t>
      </w:r>
      <w:r>
        <w:rPr>
          <w:spacing w:val="-1"/>
        </w:rPr>
        <w:t> </w:t>
      </w:r>
      <w:r>
        <w:rPr/>
        <w:t>unions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as for a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union.</w:t>
      </w:r>
      <w:r>
        <w:rPr>
          <w:vertAlign w:val="superscript"/>
        </w:rPr>
        <w:t>105</w:t>
      </w:r>
    </w:p>
    <w:p>
      <w:pPr>
        <w:pStyle w:val="BodyText"/>
        <w:spacing w:line="480" w:lineRule="auto"/>
        <w:ind w:left="160" w:right="199"/>
        <w:jc w:val="both"/>
      </w:pPr>
      <w:r>
        <w:rPr/>
        <w:t>In conclusion, this chapter dealt with many issues relating to the trade union. The registrar is</w:t>
      </w:r>
      <w:r>
        <w:rPr>
          <w:spacing w:val="1"/>
        </w:rPr>
        <w:t> </w:t>
      </w:r>
      <w:r>
        <w:rPr/>
        <w:t>primarily responsible for the registration of the trade union and also accountable to produce all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formation, merger,</w:t>
      </w:r>
      <w:r>
        <w:rPr>
          <w:spacing w:val="-1"/>
        </w:rPr>
        <w:t> </w:t>
      </w:r>
      <w:r>
        <w:rPr/>
        <w:t>cancellation of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8" w:id="23"/>
      <w:r>
        <w:rPr/>
        <w:t>Legal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23"/>
      <w:r>
        <w:rPr/>
        <w:t>Unions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60" w:right="194" w:firstLine="719"/>
        <w:jc w:val="both"/>
        <w:rPr>
          <w:i/>
          <w:sz w:val="24"/>
        </w:rPr>
      </w:pPr>
      <w:r>
        <w:rPr>
          <w:sz w:val="24"/>
        </w:rPr>
        <w:t>Section 2 of the Act states that an unregistered trade union is prohibited from functioning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nothing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subscriptions or dues which may be necessary for the purpose of getting the union registered. As</w:t>
      </w:r>
      <w:r>
        <w:rPr>
          <w:spacing w:val="1"/>
          <w:sz w:val="24"/>
        </w:rPr>
        <w:t> </w:t>
      </w:r>
      <w:r>
        <w:rPr>
          <w:sz w:val="24"/>
        </w:rPr>
        <w:t>noted before, a registered trade union can sue and be sued in its registered name.</w:t>
      </w:r>
      <w:r>
        <w:rPr>
          <w:sz w:val="24"/>
          <w:vertAlign w:val="superscript"/>
        </w:rPr>
        <w:t>106</w:t>
      </w:r>
      <w:r>
        <w:rPr>
          <w:sz w:val="24"/>
          <w:vertAlign w:val="baseline"/>
        </w:rPr>
        <w:t> A trade union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has legal personality as was held in the case of</w:t>
      </w:r>
      <w:r>
        <w:rPr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Nigeria Nurses Association v. Attorney General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Federation</w:t>
      </w:r>
      <w:r>
        <w:rPr>
          <w:i/>
          <w:sz w:val="24"/>
          <w:vertAlign w:val="superscript"/>
        </w:rPr>
        <w:t>107</w:t>
      </w:r>
      <w:r>
        <w:rPr>
          <w:sz w:val="24"/>
          <w:vertAlign w:val="baseline"/>
        </w:rPr>
        <w:t>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Taff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Vale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Rly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vs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Amalgamated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Railway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Servants</w:t>
      </w:r>
      <w:r>
        <w:rPr>
          <w:i/>
          <w:sz w:val="24"/>
          <w:vertAlign w:val="superscript"/>
        </w:rPr>
        <w:t>108</w:t>
      </w:r>
    </w:p>
    <w:p>
      <w:pPr>
        <w:pStyle w:val="BodyText"/>
        <w:spacing w:line="480" w:lineRule="auto"/>
        <w:ind w:left="160" w:right="197"/>
        <w:jc w:val="both"/>
      </w:pPr>
      <w:r>
        <w:rPr/>
        <w:t>,the House of Lords permitted a trade union to be sued in its own name but in doing so did not</w:t>
      </w:r>
      <w:r>
        <w:rPr>
          <w:spacing w:val="1"/>
        </w:rPr>
        <w:t> </w:t>
      </w:r>
      <w:r>
        <w:rPr/>
        <w:t>(with the exception of lord Brampton) see itself as conferring on the union any new juristic status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qusi-corporate</w:t>
      </w:r>
      <w:r>
        <w:rPr>
          <w:spacing w:val="1"/>
        </w:rPr>
        <w:t> </w:t>
      </w:r>
      <w:r>
        <w:rPr/>
        <w:t>personality.</w:t>
      </w:r>
      <w:r>
        <w:rPr>
          <w:vertAlign w:val="superscript"/>
        </w:rPr>
        <w:t>109</w:t>
      </w:r>
    </w:p>
    <w:p>
      <w:pPr>
        <w:pStyle w:val="BodyText"/>
        <w:ind w:left="880"/>
        <w:jc w:val="both"/>
      </w:pPr>
      <w:r>
        <w:rPr/>
        <w:t>Corporate</w:t>
      </w:r>
      <w:r>
        <w:rPr>
          <w:spacing w:val="90"/>
        </w:rPr>
        <w:t> </w:t>
      </w:r>
      <w:r>
        <w:rPr/>
        <w:t>personality</w:t>
      </w:r>
      <w:r>
        <w:rPr>
          <w:spacing w:val="89"/>
        </w:rPr>
        <w:t> </w:t>
      </w:r>
      <w:r>
        <w:rPr/>
        <w:t>may</w:t>
      </w:r>
      <w:r>
        <w:rPr>
          <w:spacing w:val="87"/>
        </w:rPr>
        <w:t> </w:t>
      </w:r>
      <w:r>
        <w:rPr/>
        <w:t>be</w:t>
      </w:r>
      <w:r>
        <w:rPr>
          <w:spacing w:val="91"/>
        </w:rPr>
        <w:t> </w:t>
      </w:r>
      <w:r>
        <w:rPr/>
        <w:t>inferred</w:t>
      </w:r>
      <w:r>
        <w:rPr>
          <w:spacing w:val="91"/>
        </w:rPr>
        <w:t> </w:t>
      </w:r>
      <w:r>
        <w:rPr/>
        <w:t>from</w:t>
      </w:r>
      <w:r>
        <w:rPr>
          <w:spacing w:val="94"/>
        </w:rPr>
        <w:t> </w:t>
      </w:r>
      <w:r>
        <w:rPr/>
        <w:t>the</w:t>
      </w:r>
      <w:r>
        <w:rPr>
          <w:spacing w:val="91"/>
        </w:rPr>
        <w:t> </w:t>
      </w:r>
      <w:r>
        <w:rPr/>
        <w:t>statutory</w:t>
      </w:r>
      <w:r>
        <w:rPr>
          <w:spacing w:val="87"/>
        </w:rPr>
        <w:t> </w:t>
      </w:r>
      <w:r>
        <w:rPr/>
        <w:t>provisions</w:t>
      </w:r>
      <w:r>
        <w:rPr>
          <w:spacing w:val="92"/>
        </w:rPr>
        <w:t> </w:t>
      </w:r>
      <w:r>
        <w:rPr/>
        <w:t>expressly</w:t>
      </w:r>
      <w:r>
        <w:rPr>
          <w:spacing w:val="83"/>
        </w:rPr>
        <w:t> </w:t>
      </w:r>
      <w:r>
        <w:rPr/>
        <w:t>or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impliedly</w:t>
      </w:r>
      <w:r>
        <w:rPr>
          <w:spacing w:val="8"/>
        </w:rPr>
        <w:t> </w:t>
      </w:r>
      <w:r>
        <w:rPr/>
        <w:t>under</w:t>
      </w:r>
      <w:r>
        <w:rPr>
          <w:spacing w:val="14"/>
        </w:rPr>
        <w:t> </w:t>
      </w:r>
      <w:r>
        <w:rPr/>
        <w:t>part</w:t>
      </w:r>
      <w:r>
        <w:rPr>
          <w:spacing w:val="17"/>
        </w:rPr>
        <w:t> </w:t>
      </w:r>
      <w:r>
        <w:rPr/>
        <w:t>IV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Act.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Act</w:t>
      </w:r>
      <w:r>
        <w:rPr>
          <w:spacing w:val="16"/>
        </w:rPr>
        <w:t> </w:t>
      </w:r>
      <w:r>
        <w:rPr/>
        <w:t>places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duty</w:t>
      </w:r>
      <w:r>
        <w:rPr>
          <w:spacing w:val="10"/>
        </w:rPr>
        <w:t> </w:t>
      </w: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registered</w:t>
      </w:r>
      <w:r>
        <w:rPr>
          <w:spacing w:val="17"/>
        </w:rPr>
        <w:t> </w:t>
      </w:r>
      <w:r>
        <w:rPr/>
        <w:t>trade</w:t>
      </w:r>
      <w:r>
        <w:rPr>
          <w:spacing w:val="14"/>
        </w:rPr>
        <w:t> </w:t>
      </w:r>
      <w:r>
        <w:rPr/>
        <w:t>union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4834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8(8),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Stevedores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Dockworkers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Opara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P/1I1/1963),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 P.HCIT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(1974)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NMLR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108;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(1901)A.C.426.</w:t>
      </w:r>
    </w:p>
    <w:p>
      <w:pPr>
        <w:spacing w:before="1"/>
        <w:ind w:left="160" w:right="20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109</w:t>
      </w:r>
      <w:r>
        <w:rPr>
          <w:rFonts w:ascii="Calibri" w:hAnsi="Calibri"/>
          <w:sz w:val="20"/>
          <w:vertAlign w:val="baseline"/>
        </w:rPr>
        <w:t> See further the case of Bonsor v. Musicians Union (1956) Ac 104 where it was held interalia that a registered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 union differs from incorporated association in that it is unnecessary’ to consider who were the members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any particular tie for instance, it is immaterial who were members at the time that any cause of action arose 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joined 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 since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cause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arose.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left="160" w:right="195"/>
        <w:jc w:val="both"/>
      </w:pPr>
      <w:r>
        <w:rPr/>
        <w:t>registered office</w:t>
      </w:r>
      <w:r>
        <w:rPr>
          <w:vertAlign w:val="superscript"/>
        </w:rPr>
        <w:t>110</w:t>
      </w:r>
      <w:r>
        <w:rPr>
          <w:vertAlign w:val="baseline"/>
        </w:rPr>
        <w:t> render annual return</w:t>
      </w:r>
      <w:r>
        <w:rPr>
          <w:vertAlign w:val="superscript"/>
        </w:rPr>
        <w:t>111</w:t>
      </w:r>
      <w:r>
        <w:rPr>
          <w:vertAlign w:val="baseline"/>
        </w:rPr>
        <w:t> and to submit an audited account of its funds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vertAlign w:val="superscript"/>
        </w:rPr>
        <w:t>112</w:t>
      </w:r>
      <w:r>
        <w:rPr>
          <w:vertAlign w:val="baseline"/>
        </w:rPr>
        <w:t> Where a registered body fails to comply with any of the requirements of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(1 )(3), the body and every official thereof shall be guilty of an offence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113</w:t>
      </w:r>
      <w:r>
        <w:rPr>
          <w:vertAlign w:val="baseline"/>
        </w:rPr>
        <w:t> Contrary to what obtained under the British Trade Union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Relations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1974</w:t>
      </w:r>
      <w:r>
        <w:rPr>
          <w:vertAlign w:val="superscript"/>
        </w:rPr>
        <w:t>114</w:t>
      </w:r>
      <w:r>
        <w:rPr>
          <w:vertAlign w:val="baseline"/>
        </w:rPr>
        <w:t> where the trade union shall be capable of making contracts in its own name and 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belonging to the trade union shall be vested in trustees in trust for the Union,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Act is silent in relation to registered trade unions with respect to their legal capacity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 their property. However, subsection 4 of section 28 of the Trade Union Act which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‗the property of each of the merged unions shall to the extend provided in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merger forwarded to the Registrar, become vested in the emerged union‘ seems to imply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hold its 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or personal in its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name.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7" w:id="24"/>
      <w:r>
        <w:rPr/>
        <w:t>Recognition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24"/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160" w:right="198" w:firstLine="719"/>
        <w:jc w:val="both"/>
      </w:pPr>
      <w:r>
        <w:rPr/>
        <w:t>Section 25 of the Act now provides that ‗where there is a trade union of which persons in</w:t>
      </w:r>
      <w:r>
        <w:rPr>
          <w:spacing w:val="-57"/>
        </w:rPr>
        <w:t> </w:t>
      </w:r>
      <w:r>
        <w:rPr/>
        <w:t>the employment of an employer are members, that trade union, shall, without further assurance,</w:t>
      </w:r>
      <w:r>
        <w:rPr>
          <w:spacing w:val="1"/>
        </w:rPr>
        <w:t> </w:t>
      </w:r>
      <w:r>
        <w:rPr/>
        <w:t>on registration in accordance with the provisions of this Act, be entitled to recognition by the</w:t>
      </w:r>
      <w:r>
        <w:rPr>
          <w:spacing w:val="1"/>
        </w:rPr>
        <w:t> </w:t>
      </w:r>
      <w:r>
        <w:rPr/>
        <w:t>employer.</w:t>
      </w:r>
      <w:r>
        <w:rPr>
          <w:vertAlign w:val="superscript"/>
        </w:rPr>
        <w:t>115</w:t>
      </w:r>
      <w:r>
        <w:rPr>
          <w:vertAlign w:val="baseline"/>
        </w:rPr>
        <w:t> If an employer deliberately fails to recognize any such registered trade union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his employees belong as members, he is guilty of an offence and liable, on 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rFonts w:ascii="Tahoma" w:hAnsi="Tahoma"/>
          <w:vertAlign w:val="baseline"/>
        </w:rPr>
        <w:t>₦ </w:t>
      </w:r>
      <w:r>
        <w:rPr>
          <w:vertAlign w:val="baseline"/>
        </w:rPr>
        <w:t>1,000</w:t>
      </w:r>
      <w:r>
        <w:rPr>
          <w:vertAlign w:val="superscript"/>
        </w:rPr>
        <w:t>116</w:t>
      </w:r>
      <w:r>
        <w:rPr>
          <w:vertAlign w:val="baseline"/>
        </w:rPr>
        <w:t>Presumably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granted.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7754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S.37(l)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S.37(2),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z w:val="20"/>
          <w:vertAlign w:val="baseline"/>
        </w:rPr>
        <w:t>S.37(3),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S.37(5),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1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 See also s.5(c) Trade Unions (Amendment) Act No. 4 of1996; See also English Trade Unions Act. 1871 -sections 7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S.25(1),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S.525(2)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20" w:bottom="940" w:left="1280" w:right="1240"/>
        </w:sectPr>
      </w:pPr>
    </w:p>
    <w:p>
      <w:pPr>
        <w:pStyle w:val="BodyText"/>
        <w:spacing w:line="480" w:lineRule="auto" w:before="72"/>
        <w:ind w:left="160" w:right="195" w:firstLine="719"/>
        <w:jc w:val="both"/>
      </w:pPr>
      <w:r>
        <w:rPr/>
        <w:t>We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seen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trade</w:t>
      </w:r>
      <w:r>
        <w:rPr>
          <w:spacing w:val="26"/>
        </w:rPr>
        <w:t> </w:t>
      </w:r>
      <w:r>
        <w:rPr/>
        <w:t>union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registered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prohibited</w:t>
      </w:r>
      <w:r>
        <w:rPr>
          <w:spacing w:val="27"/>
        </w:rPr>
        <w:t> </w:t>
      </w:r>
      <w:r>
        <w:rPr/>
        <w:t>from</w:t>
      </w:r>
      <w:r>
        <w:rPr>
          <w:spacing w:val="35"/>
        </w:rPr>
        <w:t> </w:t>
      </w:r>
      <w:r>
        <w:rPr/>
        <w:t>performing</w:t>
      </w:r>
      <w:r>
        <w:rPr>
          <w:spacing w:val="-58"/>
        </w:rPr>
        <w:t> </w:t>
      </w:r>
      <w:r>
        <w:rPr/>
        <w:t>any act in furtherance of the purposes for which it was formed except, such steps which are</w:t>
      </w:r>
      <w:r>
        <w:rPr>
          <w:spacing w:val="1"/>
        </w:rPr>
        <w:t> </w:t>
      </w:r>
      <w:r>
        <w:rPr/>
        <w:t>necessary for the purpose of registration. A registered trade union is thus able to perform any act</w:t>
      </w:r>
      <w:r>
        <w:rPr>
          <w:spacing w:val="1"/>
        </w:rPr>
        <w:t> </w:t>
      </w:r>
      <w:r>
        <w:rPr/>
        <w:t>in furtherance of its objects. It is also established beyond doubt that a registered trade union can</w:t>
      </w:r>
      <w:r>
        <w:rPr>
          <w:spacing w:val="1"/>
        </w:rPr>
        <w:t> </w:t>
      </w:r>
      <w:r>
        <w:rPr/>
        <w:t>sue and be sued in its registered name.</w:t>
      </w:r>
      <w:r>
        <w:rPr>
          <w:vertAlign w:val="superscript"/>
        </w:rPr>
        <w:t>117</w:t>
      </w:r>
      <w:r>
        <w:rPr>
          <w:vertAlign w:val="baseline"/>
        </w:rPr>
        <w:t> What is not so clear is whether by registration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acquires legal personality of its own. In the case of </w:t>
      </w:r>
      <w:r>
        <w:rPr>
          <w:i/>
          <w:vertAlign w:val="baseline"/>
        </w:rPr>
        <w:t>Nigerian Civil Service Union (WS) 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Alien</w:t>
      </w:r>
      <w:r>
        <w:rPr>
          <w:vertAlign w:val="superscript"/>
        </w:rPr>
        <w:t>118</w:t>
      </w:r>
      <w:r>
        <w:rPr>
          <w:vertAlign w:val="baseline"/>
        </w:rPr>
        <w:t> the court held that a registered trade union is not a legal entity. In an earlier decision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Nigerian Stevedores and Dockworkers Union v Opara</w:t>
      </w:r>
      <w:r>
        <w:rPr>
          <w:i/>
          <w:vertAlign w:val="superscript"/>
        </w:rPr>
        <w:t>119</w:t>
      </w:r>
      <w:r>
        <w:rPr>
          <w:vertAlign w:val="baseline"/>
        </w:rPr>
        <w:t>, Betuel J. observed ‗‗that the union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quasi</w:t>
      </w:r>
      <w:r>
        <w:rPr>
          <w:spacing w:val="14"/>
          <w:vertAlign w:val="baseline"/>
        </w:rPr>
        <w:t> </w:t>
      </w:r>
      <w:r>
        <w:rPr>
          <w:vertAlign w:val="baseline"/>
        </w:rPr>
        <w:t>juristic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our</w:t>
      </w:r>
      <w:r>
        <w:rPr>
          <w:spacing w:val="14"/>
          <w:vertAlign w:val="baseline"/>
        </w:rPr>
        <w:t> </w:t>
      </w:r>
      <w:r>
        <w:rPr>
          <w:vertAlign w:val="baseline"/>
        </w:rPr>
        <w:t>Trade</w:t>
      </w:r>
      <w:r>
        <w:rPr>
          <w:spacing w:val="13"/>
          <w:vertAlign w:val="baseline"/>
        </w:rPr>
        <w:t> </w:t>
      </w:r>
      <w:r>
        <w:rPr>
          <w:vertAlign w:val="baseline"/>
        </w:rPr>
        <w:t>Union</w:t>
      </w:r>
      <w:r>
        <w:rPr>
          <w:spacing w:val="14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it is not. ‗ But more recently, however, Obaseki J.S.C. said, obiter,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Nigeria Nurses‟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Association v Attorney General of the Federation</w:t>
      </w:r>
      <w:r>
        <w:rPr>
          <w:i/>
          <w:vertAlign w:val="superscript"/>
        </w:rPr>
        <w:t>120</w:t>
      </w:r>
      <w:r>
        <w:rPr>
          <w:vertAlign w:val="baseline"/>
        </w:rPr>
        <w:t>, that a trade union has legal personality.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suggested, with respect, 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view of</w:t>
      </w:r>
      <w:r>
        <w:rPr>
          <w:spacing w:val="-2"/>
          <w:vertAlign w:val="baseline"/>
        </w:rPr>
        <w:t> </w:t>
      </w:r>
      <w:r>
        <w:rPr>
          <w:vertAlign w:val="baseline"/>
        </w:rPr>
        <w:t>Obaseki J.S.C.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correct one.</w:t>
      </w:r>
    </w:p>
    <w:p>
      <w:pPr>
        <w:pStyle w:val="BodyText"/>
        <w:spacing w:line="480" w:lineRule="auto" w:before="1"/>
        <w:ind w:left="160" w:right="200" w:firstLine="719"/>
        <w:jc w:val="both"/>
      </w:pPr>
      <w:r>
        <w:rPr/>
        <w:t>Corporate personality may be conferred by statute either by express provision or by</w:t>
      </w:r>
      <w:r>
        <w:rPr>
          <w:spacing w:val="1"/>
        </w:rPr>
        <w:t> </w:t>
      </w:r>
      <w:r>
        <w:rPr/>
        <w:t>implication.</w:t>
      </w:r>
      <w:r>
        <w:rPr>
          <w:vertAlign w:val="superscript"/>
        </w:rPr>
        <w:t>121</w:t>
      </w:r>
      <w:r>
        <w:rPr>
          <w:vertAlign w:val="baseline"/>
        </w:rPr>
        <w:t> The Trade Unions Act does not expressly incorporate registered trade unions 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if a registered trade union is a legal entity, it can only be by inference from the meaning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the provisions of the Act. The Act places a duty on a registered trade union to have a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9"/>
          <w:vertAlign w:val="baseline"/>
        </w:rPr>
        <w:t> </w:t>
      </w:r>
      <w:r>
        <w:rPr>
          <w:vertAlign w:val="baseline"/>
        </w:rPr>
        <w:t>office,</w:t>
      </w:r>
      <w:r>
        <w:rPr>
          <w:vertAlign w:val="superscript"/>
        </w:rPr>
        <w:t>122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1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1"/>
          <w:vertAlign w:val="baseline"/>
        </w:rPr>
        <w:t> </w:t>
      </w:r>
      <w:r>
        <w:rPr>
          <w:vertAlign w:val="baseline"/>
        </w:rPr>
        <w:t>return,148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audited</w:t>
      </w:r>
      <w:r>
        <w:rPr>
          <w:spacing w:val="8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1"/>
          <w:vertAlign w:val="baseline"/>
        </w:rPr>
        <w:t> </w:t>
      </w:r>
      <w:r>
        <w:rPr>
          <w:vertAlign w:val="baseline"/>
        </w:rPr>
        <w:t>funds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72803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sz w:val="20"/>
          <w:vertAlign w:val="baseline"/>
        </w:rPr>
        <w:t>Taff Vale Railway Co. v Amalgamated! Society of Railway Servants [1901] AC 426; Nigerian Stevedores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Dockworkers’ Union v Opara Unreported Suit No. P/J11/1963, High Court, Port Harcourt; Okongwu v Anunobi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(1966) LLR 49; Nigeria Union of Registered Draughtsmen v Architect Registration Council of Nigeria 1974(!) NMLR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108.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UILR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316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P/111/1963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-12 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members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mention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point.</w:t>
      </w:r>
    </w:p>
    <w:p>
      <w:pPr>
        <w:spacing w:before="1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Conservators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(1829)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349.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does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apply 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 that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20(1),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right="193"/>
        <w:jc w:val="right"/>
      </w:pP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Registrar,</w:t>
      </w:r>
      <w:r>
        <w:rPr>
          <w:vertAlign w:val="superscript"/>
        </w:rPr>
        <w:t>123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carry</w:t>
      </w:r>
      <w:r>
        <w:rPr>
          <w:spacing w:val="11"/>
          <w:vertAlign w:val="baseline"/>
        </w:rPr>
        <w:t> </w:t>
      </w:r>
      <w:r>
        <w:rPr>
          <w:vertAlign w:val="baseline"/>
        </w:rPr>
        <w:t>out</w:t>
      </w:r>
      <w:r>
        <w:rPr>
          <w:spacing w:val="18"/>
          <w:vertAlign w:val="baseline"/>
        </w:rPr>
        <w:t> </w:t>
      </w:r>
      <w:r>
        <w:rPr>
          <w:vertAlign w:val="baseline"/>
        </w:rPr>
        <w:t>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duties.</w:t>
      </w:r>
      <w:r>
        <w:rPr>
          <w:vertAlign w:val="superscript"/>
        </w:rPr>
        <w:t>124</w:t>
      </w:r>
      <w:r>
        <w:rPr>
          <w:vertAlign w:val="baseline"/>
        </w:rPr>
        <w:t>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two other sections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respect.</w:t>
      </w:r>
    </w:p>
    <w:p>
      <w:pPr>
        <w:pStyle w:val="BodyText"/>
        <w:spacing w:line="480" w:lineRule="auto"/>
        <w:ind w:left="160" w:right="193" w:firstLine="719"/>
        <w:jc w:val="right"/>
      </w:pP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Act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sub-section</w:t>
      </w:r>
      <w:r>
        <w:rPr>
          <w:spacing w:val="3"/>
        </w:rPr>
        <w:t> </w:t>
      </w:r>
      <w:r>
        <w:rPr/>
        <w:t>22(4)(a)(ii)</w:t>
      </w:r>
      <w:r>
        <w:rPr>
          <w:spacing w:val="3"/>
        </w:rPr>
        <w:t> </w:t>
      </w:r>
      <w:r>
        <w:rPr/>
        <w:t>prohibits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courts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entertaining</w:t>
      </w:r>
      <w:r>
        <w:rPr>
          <w:spacing w:val="4"/>
        </w:rPr>
        <w:t> </w:t>
      </w:r>
      <w:r>
        <w:rPr/>
        <w:t>any</w:t>
      </w:r>
      <w:r>
        <w:rPr>
          <w:spacing w:val="-57"/>
        </w:rPr>
        <w:t> </w:t>
      </w:r>
      <w:r>
        <w:rPr/>
        <w:t>action</w:t>
      </w:r>
      <w:r>
        <w:rPr>
          <w:spacing w:val="12"/>
        </w:rPr>
        <w:t> </w:t>
      </w:r>
      <w:r>
        <w:rPr/>
        <w:t>instituted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directly</w:t>
      </w:r>
      <w:r>
        <w:rPr>
          <w:spacing w:val="9"/>
        </w:rPr>
        <w:t> </w:t>
      </w:r>
      <w:r>
        <w:rPr/>
        <w:t>enforcing,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unregistered</w:t>
      </w:r>
      <w:r>
        <w:rPr>
          <w:spacing w:val="13"/>
        </w:rPr>
        <w:t> </w:t>
      </w:r>
      <w:r>
        <w:rPr/>
        <w:t>trade</w:t>
      </w:r>
      <w:r>
        <w:rPr>
          <w:spacing w:val="12"/>
        </w:rPr>
        <w:t> </w:t>
      </w:r>
      <w:r>
        <w:rPr/>
        <w:t>union,</w:t>
      </w:r>
    </w:p>
    <w:p>
      <w:pPr>
        <w:pStyle w:val="BodyText"/>
        <w:spacing w:line="480" w:lineRule="auto"/>
        <w:ind w:left="160" w:right="193"/>
        <w:jc w:val="both"/>
      </w:pPr>
      <w:r>
        <w:rPr/>
        <w:t>‗any trust on which funds of the union are to be held‘ would seem to indicate that unregistered</w:t>
      </w:r>
      <w:r>
        <w:rPr>
          <w:spacing w:val="1"/>
        </w:rPr>
        <w:t> </w:t>
      </w:r>
      <w:r>
        <w:rPr/>
        <w:t>trade unions must appoint trustees to hold such funds, the Act is silent in relation to registered</w:t>
      </w:r>
      <w:r>
        <w:rPr>
          <w:spacing w:val="1"/>
        </w:rPr>
        <w:t> </w:t>
      </w:r>
      <w:r>
        <w:rPr/>
        <w:t>trade unions wife respect to their legal capacity to hold their property. Secondly, sub-section</w:t>
      </w:r>
      <w:r>
        <w:rPr>
          <w:spacing w:val="1"/>
        </w:rPr>
        <w:t> </w:t>
      </w:r>
      <w:r>
        <w:rPr/>
        <w:t>27(4) which provides that the property of each of the merging unions become ‗‗vested in the</w:t>
      </w:r>
      <w:r>
        <w:rPr>
          <w:spacing w:val="1"/>
        </w:rPr>
        <w:t> </w:t>
      </w:r>
      <w:r>
        <w:rPr/>
        <w:t>merged union‘ also seems to imply that a registered trade union can hold its property, real or</w:t>
      </w:r>
      <w:r>
        <w:rPr>
          <w:spacing w:val="1"/>
        </w:rPr>
        <w:t> </w:t>
      </w:r>
      <w:r>
        <w:rPr/>
        <w:t>personal, in its name.</w:t>
      </w:r>
      <w:r>
        <w:rPr>
          <w:vertAlign w:val="superscript"/>
        </w:rPr>
        <w:t>125</w:t>
      </w:r>
    </w:p>
    <w:p>
      <w:pPr>
        <w:spacing w:line="480" w:lineRule="auto" w:before="1"/>
        <w:ind w:left="160" w:right="194" w:firstLine="719"/>
        <w:jc w:val="both"/>
        <w:rPr>
          <w:i/>
          <w:sz w:val="24"/>
        </w:rPr>
      </w:pPr>
      <w:r>
        <w:rPr>
          <w:sz w:val="24"/>
        </w:rPr>
        <w:t>As we have seen, upon registration, a trade union acquires a major attribute of corporate</w:t>
      </w:r>
      <w:r>
        <w:rPr>
          <w:spacing w:val="1"/>
          <w:sz w:val="24"/>
        </w:rPr>
        <w:t> </w:t>
      </w:r>
      <w:r>
        <w:rPr>
          <w:sz w:val="24"/>
        </w:rPr>
        <w:t>personality. A registered trade union is able to sue and it can be sued in its registered name.</w:t>
      </w:r>
      <w:r>
        <w:rPr>
          <w:spacing w:val="1"/>
          <w:sz w:val="24"/>
        </w:rPr>
        <w:t> </w:t>
      </w:r>
      <w:r>
        <w:rPr>
          <w:sz w:val="24"/>
        </w:rPr>
        <w:t>Indeed, it acquires a sort of proprietary right to the registered name. It is freed from the vagaries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constitutes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obstacle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unincorporated</w:t>
      </w:r>
      <w:r>
        <w:rPr>
          <w:spacing w:val="1"/>
          <w:sz w:val="24"/>
        </w:rPr>
        <w:t> </w:t>
      </w:r>
      <w:r>
        <w:rPr>
          <w:sz w:val="24"/>
        </w:rPr>
        <w:t>associations. Thus two important attributes of corporate personality which a registered trade</w:t>
      </w:r>
      <w:r>
        <w:rPr>
          <w:spacing w:val="1"/>
          <w:sz w:val="24"/>
        </w:rPr>
        <w:t> </w:t>
      </w:r>
      <w:r>
        <w:rPr>
          <w:sz w:val="24"/>
        </w:rPr>
        <w:t>union enjoys may be noted. As Lord Keith said in </w:t>
      </w:r>
      <w:r>
        <w:rPr>
          <w:i/>
          <w:sz w:val="24"/>
        </w:rPr>
        <w:t>Bansor v Musicians‟ Union</w:t>
      </w:r>
      <w:r>
        <w:rPr>
          <w:i/>
          <w:sz w:val="24"/>
          <w:vertAlign w:val="superscript"/>
        </w:rPr>
        <w:t>126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 registered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trade union </w:t>
      </w:r>
      <w:r>
        <w:rPr>
          <w:i/>
          <w:sz w:val="24"/>
          <w:vertAlign w:val="baseline"/>
        </w:rPr>
        <w:t>“differs from an unincorporated association in that it is unnecessary to consider who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were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 members at any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particular time. For instance, it is.”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6" w:id="25"/>
      <w:r>
        <w:rPr/>
        <w:t>Cancellation</w:t>
      </w:r>
      <w:r>
        <w:rPr>
          <w:spacing w:val="-1"/>
        </w:rPr>
        <w:t> </w:t>
      </w:r>
      <w:r>
        <w:rPr/>
        <w:t>of Trade</w:t>
      </w:r>
      <w:r>
        <w:rPr>
          <w:spacing w:val="-4"/>
        </w:rPr>
        <w:t> </w:t>
      </w:r>
      <w:bookmarkEnd w:id="25"/>
      <w:r>
        <w:rPr/>
        <w:t>Unions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05" w:firstLine="719"/>
        <w:jc w:val="both"/>
      </w:pPr>
      <w:r>
        <w:rPr/>
        <w:t>Section 7 provides that if any of the following six grounds is proved to the satisfaction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Registrar of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Unions, he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cancel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trade union: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0414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9(3),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38(2).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104,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20" w:bottom="940" w:left="1280" w:right="1240"/>
        </w:sectPr>
      </w:pP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480" w:lineRule="auto" w:before="72" w:after="0"/>
        <w:ind w:left="880" w:right="201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registration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trade</w:t>
      </w:r>
      <w:r>
        <w:rPr>
          <w:spacing w:val="2"/>
          <w:sz w:val="24"/>
        </w:rPr>
        <w:t> </w:t>
      </w:r>
      <w:r>
        <w:rPr>
          <w:sz w:val="24"/>
        </w:rPr>
        <w:t>union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obtained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fraud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result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mistake;</w:t>
      </w:r>
      <w:r>
        <w:rPr>
          <w:spacing w:val="-5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that any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union is unlawful; or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96" w:hanging="720"/>
        <w:jc w:val="left"/>
        <w:rPr>
          <w:sz w:val="24"/>
        </w:rPr>
      </w:pPr>
      <w:r>
        <w:rPr>
          <w:sz w:val="24"/>
        </w:rPr>
        <w:t>that,</w:t>
      </w:r>
      <w:r>
        <w:rPr>
          <w:spacing w:val="22"/>
          <w:sz w:val="24"/>
        </w:rPr>
        <w:t> </w:t>
      </w:r>
      <w:r>
        <w:rPr>
          <w:sz w:val="24"/>
        </w:rPr>
        <w:t>after</w:t>
      </w:r>
      <w:r>
        <w:rPr>
          <w:spacing w:val="22"/>
          <w:sz w:val="24"/>
        </w:rPr>
        <w:t> </w:t>
      </w:r>
      <w:r>
        <w:rPr>
          <w:sz w:val="24"/>
        </w:rPr>
        <w:t>receipt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warning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writing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Registrar,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union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4"/>
          <w:sz w:val="24"/>
        </w:rPr>
        <w:t> </w:t>
      </w:r>
      <w:r>
        <w:rPr>
          <w:sz w:val="24"/>
        </w:rPr>
        <w:t>deliberately</w:t>
      </w:r>
      <w:r>
        <w:rPr>
          <w:spacing w:val="-57"/>
          <w:sz w:val="24"/>
        </w:rPr>
        <w:t> </w:t>
      </w:r>
      <w:r>
        <w:rPr>
          <w:sz w:val="24"/>
        </w:rPr>
        <w:t>contravened or continued</w:t>
      </w:r>
      <w:r>
        <w:rPr>
          <w:spacing w:val="2"/>
          <w:sz w:val="24"/>
        </w:rPr>
        <w:t> </w:t>
      </w:r>
      <w:r>
        <w:rPr>
          <w:sz w:val="24"/>
        </w:rPr>
        <w:t>to contravene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provision of the</w:t>
      </w:r>
      <w:r>
        <w:rPr>
          <w:spacing w:val="-1"/>
          <w:sz w:val="24"/>
        </w:rPr>
        <w:t> </w:t>
      </w:r>
      <w:r>
        <w:rPr>
          <w:sz w:val="24"/>
        </w:rPr>
        <w:t>Act or the</w:t>
      </w:r>
      <w:r>
        <w:rPr>
          <w:spacing w:val="-1"/>
          <w:sz w:val="24"/>
        </w:rPr>
        <w:t> </w:t>
      </w:r>
      <w:r>
        <w:rPr>
          <w:sz w:val="24"/>
        </w:rPr>
        <w:t>regulations;</w:t>
      </w:r>
      <w:r>
        <w:rPr>
          <w:sz w:val="24"/>
          <w:vertAlign w:val="superscript"/>
        </w:rPr>
        <w:t>127</w:t>
      </w: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201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principal</w:t>
      </w:r>
      <w:r>
        <w:rPr>
          <w:spacing w:val="8"/>
          <w:sz w:val="24"/>
        </w:rPr>
        <w:t> </w:t>
      </w:r>
      <w:r>
        <w:rPr>
          <w:sz w:val="24"/>
        </w:rPr>
        <w:t>purpose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union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practice</w:t>
      </w:r>
      <w:r>
        <w:rPr>
          <w:spacing w:val="7"/>
          <w:sz w:val="24"/>
        </w:rPr>
        <w:t> </w:t>
      </w:r>
      <w:r>
        <w:rPr>
          <w:sz w:val="24"/>
        </w:rPr>
        <w:t>being</w:t>
      </w:r>
      <w:r>
        <w:rPr>
          <w:spacing w:val="5"/>
          <w:sz w:val="24"/>
        </w:rPr>
        <w:t> </w:t>
      </w:r>
      <w:r>
        <w:rPr>
          <w:sz w:val="24"/>
        </w:rPr>
        <w:t>carried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purpose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 that of regulating</w:t>
      </w:r>
      <w:r>
        <w:rPr>
          <w:spacing w:val="-3"/>
          <w:sz w:val="24"/>
        </w:rPr>
        <w:t> </w:t>
      </w:r>
      <w:r>
        <w:rPr>
          <w:sz w:val="24"/>
        </w:rPr>
        <w:t>the terms and</w:t>
      </w:r>
      <w:r>
        <w:rPr>
          <w:spacing w:val="-1"/>
          <w:sz w:val="24"/>
        </w:rPr>
        <w:t> </w:t>
      </w:r>
      <w:r>
        <w:rPr>
          <w:sz w:val="24"/>
        </w:rPr>
        <w:t>conditions of</w:t>
      </w:r>
      <w:r>
        <w:rPr>
          <w:spacing w:val="-1"/>
          <w:sz w:val="24"/>
        </w:rPr>
        <w:t> </w:t>
      </w:r>
      <w:r>
        <w:rPr>
          <w:sz w:val="24"/>
        </w:rPr>
        <w:t>employment of</w:t>
      </w:r>
      <w:r>
        <w:rPr>
          <w:spacing w:val="1"/>
          <w:sz w:val="24"/>
        </w:rPr>
        <w:t> </w:t>
      </w:r>
      <w:r>
        <w:rPr>
          <w:sz w:val="24"/>
        </w:rPr>
        <w:t>workers; or</w:t>
      </w: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existence,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ceased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function; or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that the union has</w:t>
      </w:r>
      <w:r>
        <w:rPr>
          <w:spacing w:val="1"/>
          <w:sz w:val="24"/>
        </w:rPr>
        <w:t> </w:t>
      </w:r>
      <w:r>
        <w:rPr>
          <w:sz w:val="24"/>
        </w:rPr>
        <w:t>ceased</w:t>
      </w:r>
      <w:r>
        <w:rPr>
          <w:spacing w:val="2"/>
          <w:sz w:val="24"/>
        </w:rPr>
        <w:t> </w:t>
      </w:r>
      <w:r>
        <w:rPr>
          <w:sz w:val="24"/>
        </w:rPr>
        <w:t>to exist.</w:t>
      </w:r>
      <w:r>
        <w:rPr>
          <w:sz w:val="24"/>
          <w:vertAlign w:val="superscript"/>
        </w:rPr>
        <w:t>128</w:t>
      </w:r>
    </w:p>
    <w:p>
      <w:pPr>
        <w:pStyle w:val="BodyText"/>
      </w:pPr>
    </w:p>
    <w:p>
      <w:pPr>
        <w:pStyle w:val="BodyText"/>
        <w:spacing w:line="480" w:lineRule="auto"/>
        <w:ind w:left="160" w:right="192" w:firstLine="719"/>
        <w:jc w:val="both"/>
      </w:pPr>
      <w:r>
        <w:rPr/>
        <w:pict>
          <v:rect style="position:absolute;margin-left:72.024002pt;margin-top:198.783157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t>Whenever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Registrar</w:t>
      </w:r>
      <w:r>
        <w:rPr>
          <w:spacing w:val="10"/>
        </w:rPr>
        <w:t> </w:t>
      </w:r>
      <w:r>
        <w:rPr/>
        <w:t>proposes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cancel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registration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trade</w:t>
      </w:r>
      <w:r>
        <w:rPr>
          <w:spacing w:val="9"/>
        </w:rPr>
        <w:t> </w:t>
      </w:r>
      <w:r>
        <w:rPr/>
        <w:t>union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/>
        <w:t>must</w:t>
      </w:r>
      <w:r>
        <w:rPr>
          <w:spacing w:val="9"/>
        </w:rPr>
        <w:t> </w:t>
      </w:r>
      <w:r>
        <w:rPr/>
        <w:t>send</w:t>
      </w:r>
      <w:r>
        <w:rPr>
          <w:spacing w:val="-58"/>
        </w:rPr>
        <w:t> </w:t>
      </w:r>
      <w:r>
        <w:rPr/>
        <w:t>a notice in the prescribed form to the trade union at its registered office, stating that he proposes</w:t>
      </w:r>
      <w:r>
        <w:rPr>
          <w:spacing w:val="1"/>
        </w:rPr>
        <w:t> </w:t>
      </w:r>
      <w:r>
        <w:rPr/>
        <w:t>to cancel the union‘s registration and specifying briefly, the ground or grounds on which he</w:t>
      </w:r>
      <w:r>
        <w:rPr>
          <w:spacing w:val="1"/>
        </w:rPr>
        <w:t> </w:t>
      </w:r>
      <w:r>
        <w:rPr/>
        <w:t>proposes to do so.</w:t>
      </w:r>
      <w:r>
        <w:rPr>
          <w:vertAlign w:val="superscript"/>
        </w:rPr>
        <w:t>129</w:t>
      </w:r>
      <w:r>
        <w:rPr>
          <w:vertAlign w:val="baseline"/>
        </w:rPr>
        <w:t> It must also specify a date, not less than two months after the date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notice, and stating that unless before that date, he is satisfied that the registration ought not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cancelled, he will proceed to cancel the registration on the expiration of a period of thirty days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date</w:t>
      </w:r>
      <w:r>
        <w:rPr>
          <w:spacing w:val="14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4"/>
          <w:vertAlign w:val="baseline"/>
        </w:rPr>
        <w:t> </w:t>
      </w:r>
      <w:r>
        <w:rPr>
          <w:vertAlign w:val="baseline"/>
        </w:rPr>
        <w:t>cancellation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taken</w:t>
      </w:r>
      <w:r>
        <w:rPr>
          <w:spacing w:val="1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z w:val="20"/>
          <w:vertAlign w:val="baseline"/>
        </w:rPr>
        <w:t>S.7(4),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19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128</w:t>
      </w:r>
      <w:r>
        <w:rPr>
          <w:rFonts w:ascii="Calibri" w:hAnsi="Calibri"/>
          <w:sz w:val="20"/>
          <w:vertAlign w:val="baseline"/>
        </w:rPr>
        <w:t> This provision is, perhaps, unlikely to be operative since the 1976-78 reorganization of the unions into much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larger and virile ones. In 1976, the Federal Military Government promulgated the Trade Unions (Central Labour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Organizations) (Special Provisions) Decree 1976 under which an administrator was appointed with responsibility,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 alia, ‘for taking all steps as the Administrator may consider necessary to encourage and effect the formation,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whether by amalgamation or federation of existing trade unions or otherwise, of strong and effective trade unions.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 The result was that the 983, mainly ‘house’ unions then on the register and some others were re-grouped 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industrial basis into 70 unions. 42 of these were unions of junior employees, 18 unions of Senior staff, 9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employers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Pensioners.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Registrar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enjoined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register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70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unions;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s.5</w:t>
      </w:r>
    </w:p>
    <w:p>
      <w:pPr>
        <w:pStyle w:val="ListParagraph"/>
        <w:numPr>
          <w:ilvl w:val="0"/>
          <w:numId w:val="16"/>
        </w:numPr>
        <w:tabs>
          <w:tab w:pos="477" w:val="left" w:leader="none"/>
        </w:tabs>
        <w:spacing w:line="240" w:lineRule="auto" w:before="1" w:after="0"/>
        <w:ind w:left="160" w:right="20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(iii)Trade Unions (Amendment)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Decree No.22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 1978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which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gave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effect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 restructuring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exercise;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Nigerian Nurses’ Association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v A.G. of the Federation</w:t>
      </w:r>
      <w:r>
        <w:rPr>
          <w:rFonts w:ascii="Calibri" w:hAnsi="Calibri"/>
          <w:spacing w:val="45"/>
          <w:sz w:val="20"/>
        </w:rPr>
        <w:t> </w:t>
      </w:r>
      <w:r>
        <w:rPr>
          <w:rFonts w:ascii="Calibri" w:hAnsi="Calibri"/>
          <w:sz w:val="20"/>
        </w:rPr>
        <w:t>(1981) 1 FNR 55; (1981)11-12 SCI the Supreme Court held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that the Act terminated the existence of all the trade unions then on the register with effect from the date 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which it came into effect. A further restructuring, initiated by the Nigerian Labour Congress to which the 42 unions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were by statute, deemed affiliated, but assisted by government, has reduced the number of these unions to 29.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Only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19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these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unions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remained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untouched;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Trade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Unions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(Amendment) Act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No.4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 1996.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S.8(2)(a)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left="160" w:right="194"/>
        <w:jc w:val="both"/>
      </w:pPr>
      <w:r>
        <w:rPr/>
        <w:t>period.</w:t>
      </w:r>
      <w:r>
        <w:rPr>
          <w:vertAlign w:val="superscript"/>
        </w:rPr>
        <w:t>130</w:t>
      </w:r>
      <w:r>
        <w:rPr>
          <w:vertAlign w:val="baseline"/>
        </w:rPr>
        <w:t> Where the Registrar has sent a notice, and the trade union is still in existence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 specified in the notice, and the Registrar has not withdrawn the notice before that date, 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or member of the trade union may, within the period of thirty days beginning with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date, appeal to the appropriate court against the proposed cancellation.</w:t>
      </w:r>
      <w:r>
        <w:rPr>
          <w:vertAlign w:val="superscript"/>
        </w:rPr>
        <w:t>131</w:t>
      </w:r>
      <w:r>
        <w:rPr>
          <w:vertAlign w:val="baseline"/>
        </w:rPr>
        <w:t> On an appeal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make such order as it thinks proper; and without prejudice to the generality of this power,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any proceedings on such an appeal, the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has all the powers vested by the Act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Registrar, and may make any order which might or ought to have been made by the Registrar.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-1"/>
          <w:vertAlign w:val="baseline"/>
        </w:rPr>
        <w:t> </w:t>
      </w:r>
      <w:r>
        <w:rPr>
          <w:vertAlign w:val="baseline"/>
        </w:rPr>
        <w:t>vested with 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 cancel any</w:t>
      </w:r>
      <w:r>
        <w:rPr>
          <w:spacing w:val="-6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registration.</w:t>
      </w:r>
    </w:p>
    <w:p>
      <w:pPr>
        <w:pStyle w:val="BodyText"/>
        <w:spacing w:line="480" w:lineRule="auto" w:before="1"/>
        <w:ind w:left="160" w:right="193" w:firstLine="719"/>
        <w:jc w:val="both"/>
      </w:pPr>
      <w:r>
        <w:rPr/>
        <w:t>However, the right of appeal against a proposal to cancel the registration of a trade union</w:t>
      </w:r>
      <w:r>
        <w:rPr>
          <w:spacing w:val="1"/>
        </w:rPr>
        <w:t> </w:t>
      </w:r>
      <w:r>
        <w:rPr/>
        <w:t>in the same way as they affect the right of appeal from a refusal to register a trade union. Thus,</w:t>
      </w:r>
      <w:r>
        <w:rPr>
          <w:spacing w:val="1"/>
        </w:rPr>
        <w:t> </w:t>
      </w:r>
      <w:r>
        <w:rPr/>
        <w:t>the same comments and</w:t>
      </w:r>
      <w:r>
        <w:rPr>
          <w:spacing w:val="60"/>
        </w:rPr>
        <w:t> </w:t>
      </w:r>
      <w:r>
        <w:rPr/>
        <w:t>arguments apply, mutatis mutandis, with respect to the jurisdiction of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IAP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NIC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an</w:t>
      </w:r>
      <w:r>
        <w:rPr>
          <w:spacing w:val="28"/>
        </w:rPr>
        <w:t> </w:t>
      </w:r>
      <w:r>
        <w:rPr/>
        <w:t>appeal</w:t>
      </w:r>
      <w:r>
        <w:rPr>
          <w:spacing w:val="29"/>
        </w:rPr>
        <w:t> </w:t>
      </w:r>
      <w:r>
        <w:rPr/>
        <w:t>against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proposal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cancel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registration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registered</w:t>
      </w:r>
      <w:r>
        <w:rPr>
          <w:spacing w:val="-58"/>
        </w:rPr>
        <w:t> </w:t>
      </w:r>
      <w:r>
        <w:rPr/>
        <w:t>trade union as they apply to the right of appeal against a refusal to register a trade unions. The</w:t>
      </w:r>
      <w:r>
        <w:rPr>
          <w:spacing w:val="1"/>
        </w:rPr>
        <w:t> </w:t>
      </w:r>
      <w:r>
        <w:rPr/>
        <w:t>Registrar must not cancel the registration of a trade union before the expiration of the period of</w:t>
      </w:r>
      <w:r>
        <w:rPr>
          <w:spacing w:val="1"/>
        </w:rPr>
        <w:t> </w:t>
      </w:r>
      <w:r>
        <w:rPr/>
        <w:t>thirty days beginning with the date specified in the notice of a proposed cancellation and, also</w:t>
      </w:r>
      <w:r>
        <w:rPr>
          <w:spacing w:val="1"/>
        </w:rPr>
        <w:t> </w:t>
      </w:r>
      <w:r>
        <w:rPr/>
        <w:t>where an appeal against the proposed cancellation is taken within that period, he must not cancel</w:t>
      </w:r>
      <w:r>
        <w:rPr>
          <w:spacing w:val="1"/>
        </w:rPr>
        <w:t> </w:t>
      </w:r>
      <w:r>
        <w:rPr/>
        <w:t>the registration unless the appeal is abandoned or the proposed cancellation is confirmed on the</w:t>
      </w:r>
      <w:r>
        <w:rPr>
          <w:spacing w:val="1"/>
        </w:rPr>
        <w:t> </w:t>
      </w:r>
      <w:r>
        <w:rPr/>
        <w:t>final determination of the appeal.</w:t>
      </w:r>
      <w:r>
        <w:rPr>
          <w:vertAlign w:val="superscript"/>
        </w:rPr>
        <w:t>133</w:t>
      </w:r>
      <w:r>
        <w:rPr>
          <w:vertAlign w:val="baseline"/>
        </w:rPr>
        <w:t> This mean any canceling by the registrar after the expiration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30 days specified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is binding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legal.</w:t>
      </w:r>
    </w:p>
    <w:p>
      <w:pPr>
        <w:pStyle w:val="BodyText"/>
        <w:spacing w:line="480" w:lineRule="auto" w:before="2"/>
        <w:ind w:left="160" w:right="201" w:firstLine="719"/>
        <w:jc w:val="both"/>
      </w:pPr>
      <w:r>
        <w:rPr/>
        <w:t>A trade union whose registration is cancelled ceases to enjoy the privileges conferred by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trade</w:t>
      </w:r>
      <w:r>
        <w:rPr>
          <w:spacing w:val="3"/>
        </w:rPr>
        <w:t> </w:t>
      </w:r>
      <w:r>
        <w:rPr/>
        <w:t>unions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any</w:t>
      </w:r>
      <w:r>
        <w:rPr>
          <w:spacing w:val="-1"/>
        </w:rPr>
        <w:t> </w:t>
      </w:r>
      <w:r>
        <w:rPr/>
        <w:t>liabilities</w:t>
      </w:r>
      <w:r>
        <w:rPr>
          <w:spacing w:val="4"/>
        </w:rPr>
        <w:t> </w:t>
      </w:r>
      <w:r>
        <w:rPr/>
        <w:t>incurred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union</w:t>
      </w:r>
      <w:r>
        <w:rPr>
          <w:spacing w:val="5"/>
        </w:rPr>
        <w:t> </w:t>
      </w:r>
      <w:r>
        <w:rPr/>
        <w:t>before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date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cancellation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79188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130</w:t>
      </w:r>
      <w:r>
        <w:rPr>
          <w:rFonts w:ascii="Calibri"/>
          <w:spacing w:val="-1"/>
          <w:sz w:val="20"/>
          <w:vertAlign w:val="baseline"/>
        </w:rPr>
        <w:t>S.8(2)(b),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S.9(1),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S.9(1)(b),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20" w:bottom="940" w:left="1280" w:right="1240"/>
        </w:sectPr>
      </w:pPr>
    </w:p>
    <w:p>
      <w:pPr>
        <w:pStyle w:val="BodyText"/>
        <w:spacing w:line="475" w:lineRule="auto" w:before="72"/>
        <w:ind w:left="160" w:right="197"/>
        <w:jc w:val="both"/>
      </w:pPr>
      <w:r>
        <w:rPr/>
        <w:t>not affected by the cancellation and may be enforced against the union on or after that date as if</w:t>
      </w:r>
      <w:r>
        <w:rPr>
          <w:spacing w:val="1"/>
        </w:rPr>
        <w:t> </w:t>
      </w:r>
      <w:r>
        <w:rPr/>
        <w:t>the cancellation had not taken place.,</w:t>
      </w:r>
      <w:r>
        <w:rPr>
          <w:vertAlign w:val="superscript"/>
        </w:rPr>
        <w:t>134</w:t>
      </w:r>
      <w:r>
        <w:rPr>
          <w:vertAlign w:val="baseline"/>
        </w:rPr>
        <w:t> A trade union whose registration is cancelled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 in accordance with its rules within the period of three months beginning with the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cancellation.</w:t>
      </w:r>
      <w:r>
        <w:rPr>
          <w:vertAlign w:val="superscript"/>
        </w:rPr>
        <w:t>135</w:t>
      </w:r>
      <w:r>
        <w:rPr>
          <w:vertAlign w:val="baseline"/>
        </w:rPr>
        <w:t> If the union fails to do so the union and every official of the union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liable, on summary conviction, to a fine of </w:t>
      </w:r>
      <w:r>
        <w:rPr>
          <w:rFonts w:ascii="Tahoma" w:hAnsi="Tahoma"/>
          <w:vertAlign w:val="baseline"/>
        </w:rPr>
        <w:t>₦ </w:t>
      </w:r>
      <w:r>
        <w:rPr>
          <w:vertAlign w:val="baseline"/>
        </w:rPr>
        <w:t>10 for each day on which the union 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undissolved after the end of the three months.</w:t>
      </w:r>
      <w:r>
        <w:rPr>
          <w:vertAlign w:val="superscript"/>
        </w:rPr>
        <w:t>136</w:t>
      </w:r>
      <w:r>
        <w:rPr>
          <w:vertAlign w:val="baseline"/>
        </w:rPr>
        <w:t> That the fine imposed as penalty is too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Nigeria.</w:t>
      </w:r>
    </w:p>
    <w:p>
      <w:pPr>
        <w:pStyle w:val="BodyText"/>
        <w:spacing w:line="477" w:lineRule="auto" w:before="10"/>
        <w:ind w:left="160" w:right="193" w:firstLine="719"/>
        <w:jc w:val="both"/>
      </w:pPr>
      <w:r>
        <w:rPr/>
        <w:t>Where a trade union is voluntarily dissolved in accordance with its rules, &amp; notice in the</w:t>
      </w:r>
      <w:r>
        <w:rPr>
          <w:spacing w:val="1"/>
        </w:rPr>
        <w:t> </w:t>
      </w:r>
      <w:r>
        <w:rPr/>
        <w:t>prescribed form signed by a person who immediately before the dissolution was an official of the</w:t>
      </w:r>
      <w:r>
        <w:rPr>
          <w:spacing w:val="-57"/>
        </w:rPr>
        <w:t> </w:t>
      </w:r>
      <w:r>
        <w:rPr/>
        <w:t>union., stating that the union has been dissolved, and the original certificate of registration of the</w:t>
      </w:r>
      <w:r>
        <w:rPr>
          <w:spacing w:val="1"/>
        </w:rPr>
        <w:t> </w:t>
      </w:r>
      <w:r>
        <w:rPr/>
        <w:t>union must be delivered to the Registrar not more than thirty days after the date on which the</w:t>
      </w:r>
      <w:r>
        <w:rPr>
          <w:spacing w:val="1"/>
        </w:rPr>
        <w:t> </w:t>
      </w:r>
      <w:r>
        <w:rPr/>
        <w:t>union ceases to exist.</w:t>
      </w:r>
      <w:r>
        <w:rPr>
          <w:vertAlign w:val="superscript"/>
        </w:rPr>
        <w:t>137</w:t>
      </w:r>
      <w:r>
        <w:rPr>
          <w:vertAlign w:val="baseline"/>
        </w:rPr>
        <w:t> Where such a notice is received by the Registrar,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 are not applicable, but the Registrar, when satisfied that the trade union has been duly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dissolved, must cancel the registration of the union and notify the person by who the notice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cancelled.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 or the original certificate of .registration of the dissolved union is not delivered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every person who immediately before the dissolution, was an official of the union, is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an offence and liable, on summary conviction, to a fine of </w:t>
      </w:r>
      <w:r>
        <w:rPr>
          <w:rFonts w:ascii="Tahoma" w:hAnsi="Tahoma"/>
          <w:vertAlign w:val="baseline"/>
        </w:rPr>
        <w:t>₦ </w:t>
      </w:r>
      <w:r>
        <w:rPr>
          <w:vertAlign w:val="baseline"/>
        </w:rPr>
        <w:t>50.</w:t>
      </w:r>
      <w:r>
        <w:rPr>
          <w:vertAlign w:val="superscript"/>
        </w:rPr>
        <w:t>139</w:t>
      </w:r>
      <w:r>
        <w:rPr>
          <w:vertAlign w:val="baseline"/>
        </w:rPr>
        <w:t> The notice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of the cancellation is to made the cancellation fully effective and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36532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S.8(5),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z w:val="20"/>
          <w:vertAlign w:val="baseline"/>
        </w:rPr>
        <w:t>S.10(1)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z w:val="20"/>
          <w:vertAlign w:val="baseline"/>
        </w:rPr>
        <w:t>S.10(3),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z w:val="20"/>
          <w:vertAlign w:val="baseline"/>
        </w:rPr>
        <w:t>S.19(1),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S.11(1),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S.10(3),</w:t>
      </w:r>
      <w:r>
        <w:rPr>
          <w:rFonts w:ascii="Calibri"/>
          <w:spacing w:val="-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72"/>
        <w:ind w:left="160" w:right="196" w:firstLine="719"/>
        <w:jc w:val="both"/>
      </w:pPr>
      <w:r>
        <w:rPr/>
        <w:t>Where a trade union registered under the Act ceases to be so registered it must not,</w:t>
      </w:r>
      <w:r>
        <w:rPr>
          <w:spacing w:val="1"/>
        </w:rPr>
        <w:t> </w:t>
      </w:r>
      <w:r>
        <w:rPr/>
        <w:t>thereafter, perform any act in furtherance of its purposes but it may take any steps which may be</w:t>
      </w:r>
      <w:r>
        <w:rPr>
          <w:spacing w:val="1"/>
        </w:rPr>
        <w:t> </w:t>
      </w:r>
      <w:r>
        <w:rPr/>
        <w:t>necessary‘ for the purpose of dissolving the union.</w:t>
      </w:r>
      <w:r>
        <w:rPr>
          <w:vertAlign w:val="superscript"/>
        </w:rPr>
        <w:t>140</w:t>
      </w:r>
      <w:r>
        <w:rPr>
          <w:vertAlign w:val="baseline"/>
        </w:rPr>
        <w:t> The existence of any cancelled 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cancellation by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registrar is illegal.</w:t>
      </w:r>
    </w:p>
    <w:p>
      <w:pPr>
        <w:pStyle w:val="BodyText"/>
        <w:spacing w:line="470" w:lineRule="auto"/>
        <w:ind w:left="160" w:right="192" w:firstLine="719"/>
        <w:jc w:val="both"/>
      </w:pPr>
      <w:r>
        <w:rPr/>
        <w:t>Where there is</w:t>
      </w:r>
      <w:r>
        <w:rPr>
          <w:spacing w:val="60"/>
        </w:rPr>
        <w:t> </w:t>
      </w:r>
      <w:r>
        <w:rPr/>
        <w:t>a violation of this prohibition, the union and every official of the union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any</w:t>
      </w:r>
      <w:r>
        <w:rPr>
          <w:spacing w:val="11"/>
        </w:rPr>
        <w:t> </w:t>
      </w:r>
      <w:r>
        <w:rPr/>
        <w:t>member</w:t>
      </w:r>
      <w:r>
        <w:rPr>
          <w:spacing w:val="15"/>
        </w:rPr>
        <w:t> </w:t>
      </w:r>
      <w:r>
        <w:rPr/>
        <w:t>who,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an</w:t>
      </w:r>
      <w:r>
        <w:rPr>
          <w:spacing w:val="16"/>
        </w:rPr>
        <w:t> </w:t>
      </w:r>
      <w:r>
        <w:rPr/>
        <w:t>official,</w:t>
      </w:r>
      <w:r>
        <w:rPr>
          <w:spacing w:val="17"/>
        </w:rPr>
        <w:t> </w:t>
      </w:r>
      <w:r>
        <w:rPr/>
        <w:t>but</w:t>
      </w:r>
      <w:r>
        <w:rPr>
          <w:spacing w:val="17"/>
        </w:rPr>
        <w:t> </w:t>
      </w:r>
      <w:r>
        <w:rPr/>
        <w:t>took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active</w:t>
      </w:r>
      <w:r>
        <w:rPr>
          <w:spacing w:val="15"/>
        </w:rPr>
        <w:t> </w:t>
      </w:r>
      <w:r>
        <w:rPr/>
        <w:t>part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that</w:t>
      </w:r>
      <w:r>
        <w:rPr>
          <w:spacing w:val="-57"/>
        </w:rPr>
        <w:t> </w:t>
      </w:r>
      <w:r>
        <w:rPr/>
        <w:t>act will be guilty of any offence and liable, on summary conviction, to a fine of </w:t>
      </w:r>
      <w:r>
        <w:rPr>
          <w:rFonts w:ascii="Tahoma" w:hAnsi="Tahoma"/>
        </w:rPr>
        <w:t>₦ </w:t>
      </w:r>
      <w:r>
        <w:rPr/>
        <w:t>50.</w:t>
      </w:r>
      <w:r>
        <w:rPr>
          <w:vertAlign w:val="superscript"/>
        </w:rPr>
        <w:t>141</w:t>
      </w:r>
      <w:r>
        <w:rPr>
          <w:vertAlign w:val="baseline"/>
        </w:rPr>
        <w:t> The fine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as 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too small with 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to current realistic.</w:t>
      </w:r>
    </w:p>
    <w:p>
      <w:pPr>
        <w:pStyle w:val="Heading1"/>
        <w:numPr>
          <w:ilvl w:val="0"/>
          <w:numId w:val="18"/>
        </w:numPr>
        <w:tabs>
          <w:tab w:pos="881" w:val="left" w:leader="none"/>
        </w:tabs>
        <w:spacing w:line="240" w:lineRule="auto" w:before="21" w:after="0"/>
        <w:ind w:left="880" w:right="0" w:hanging="721"/>
        <w:jc w:val="both"/>
      </w:pPr>
      <w:bookmarkStart w:name="_TOC_250015" w:id="26"/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Unregistered</w:t>
      </w:r>
      <w:r>
        <w:rPr>
          <w:spacing w:val="-2"/>
        </w:rPr>
        <w:t> </w:t>
      </w:r>
      <w:bookmarkEnd w:id="26"/>
      <w:r>
        <w:rPr/>
        <w:t>Trade Union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99" w:firstLine="719"/>
        <w:jc w:val="both"/>
      </w:pPr>
      <w:r>
        <w:rPr/>
        <w:t>The</w:t>
      </w:r>
      <w:r>
        <w:rPr>
          <w:spacing w:val="22"/>
        </w:rPr>
        <w:t> </w:t>
      </w:r>
      <w:r>
        <w:rPr/>
        <w:t>T</w:t>
      </w:r>
      <w:r>
        <w:rPr>
          <w:spacing w:val="-1"/>
        </w:rPr>
        <w:t>ra</w:t>
      </w:r>
      <w:r>
        <w:rPr>
          <w:spacing w:val="2"/>
        </w:rPr>
        <w:t>d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Unio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24"/>
        </w:rPr>
        <w:t> </w:t>
      </w:r>
      <w:r>
        <w:rPr/>
        <w:t>u</w:t>
      </w:r>
      <w:r>
        <w:rPr>
          <w:spacing w:val="2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sec</w:t>
      </w:r>
      <w:r>
        <w:rPr/>
        <w:t>tion</w:t>
      </w:r>
      <w:r>
        <w:rPr>
          <w:spacing w:val="23"/>
        </w:rPr>
        <w:t> </w:t>
      </w:r>
      <w:r>
        <w:rPr/>
        <w:t>2</w:t>
      </w:r>
      <w:r>
        <w:rPr>
          <w:spacing w:val="-1"/>
        </w:rPr>
        <w:t>(</w:t>
      </w:r>
      <w:r>
        <w:rPr>
          <w:spacing w:val="2"/>
        </w:rPr>
        <w:t>1</w:t>
      </w:r>
      <w:r>
        <w:rPr/>
        <w:t>)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</w:t>
      </w:r>
      <w:r>
        <w:rPr/>
        <w:t>ovid</w:t>
      </w:r>
      <w:r>
        <w:rPr>
          <w:spacing w:val="1"/>
        </w:rPr>
        <w:t>e</w:t>
      </w:r>
      <w:r>
        <w:rPr/>
        <w:t>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2"/>
        </w:rPr>
        <w:t> </w:t>
      </w:r>
      <w:r>
        <w:rPr/>
        <w:t>tr</w:t>
      </w:r>
      <w:r>
        <w:rPr>
          <w:spacing w:val="-2"/>
        </w:rPr>
        <w:t>a</w:t>
      </w:r>
      <w:r>
        <w:rPr>
          <w:spacing w:val="2"/>
        </w:rPr>
        <w:t>d</w:t>
      </w:r>
      <w:r>
        <w:rPr/>
        <w:t>e</w:t>
      </w:r>
      <w:r>
        <w:rPr>
          <w:spacing w:val="22"/>
        </w:rPr>
        <w:t> </w:t>
      </w:r>
      <w:r>
        <w:rPr/>
        <w:t>union</w:t>
      </w:r>
      <w:r>
        <w:rPr>
          <w:spacing w:val="24"/>
        </w:rPr>
        <w:t> </w:t>
      </w:r>
      <w:r>
        <w:rPr>
          <w:spacing w:val="-1"/>
        </w:rPr>
        <w:t>sh</w:t>
      </w:r>
      <w:r>
        <w:rPr>
          <w:spacing w:val="1"/>
        </w:rPr>
        <w:t>a</w:t>
      </w:r>
      <w:r>
        <w:rPr/>
        <w:t>ll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 </w:t>
      </w:r>
      <w:r>
        <w:rPr/>
        <w:t>any act in furtherance of the purposes for which it has been registered. It also states that provided</w:t>
      </w:r>
      <w:r>
        <w:rPr>
          <w:spacing w:val="-57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collection of subscription or dues which may be necessary for the purpose of getting the union</w:t>
      </w:r>
      <w:r>
        <w:rPr>
          <w:spacing w:val="1"/>
        </w:rPr>
        <w:t> </w:t>
      </w:r>
      <w:r>
        <w:rPr/>
        <w:t>registered.</w:t>
      </w:r>
    </w:p>
    <w:p>
      <w:pPr>
        <w:pStyle w:val="BodyText"/>
        <w:spacing w:line="480" w:lineRule="auto" w:before="1"/>
        <w:ind w:left="160" w:right="204" w:firstLine="719"/>
        <w:jc w:val="both"/>
      </w:pPr>
      <w:r>
        <w:rPr/>
        <w:t>S</w:t>
      </w:r>
      <w:r>
        <w:rPr>
          <w:spacing w:val="-1"/>
        </w:rPr>
        <w:t>ec</w:t>
      </w:r>
      <w:r>
        <w:rPr/>
        <w:t>tion</w:t>
      </w:r>
      <w:r>
        <w:rPr>
          <w:spacing w:val="2"/>
        </w:rPr>
        <w:t> </w:t>
      </w:r>
      <w:r>
        <w:rPr/>
        <w:t>2</w:t>
      </w:r>
      <w:r>
        <w:rPr>
          <w:spacing w:val="-1"/>
        </w:rPr>
        <w:t>(</w:t>
      </w:r>
      <w:r>
        <w:rPr/>
        <w:t>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r</w:t>
      </w:r>
      <w:r>
        <w:rPr/>
        <w:t>ovides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e</w:t>
      </w:r>
      <w:r>
        <w:rPr>
          <w:spacing w:val="1"/>
        </w:rPr>
        <w:t> </w:t>
      </w:r>
      <w:r>
        <w:rPr/>
        <w:t>union</w:t>
      </w:r>
      <w:r>
        <w:rPr>
          <w:spacing w:val="2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cease</w:t>
      </w:r>
      <w:r>
        <w:rPr/>
        <w:t>s </w:t>
      </w:r>
      <w:r>
        <w:rPr/>
        <w:t>to be so registered, it shall not thereafter perform any act I furtherance of its purposes. It also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dissolving</w:t>
      </w:r>
      <w:r>
        <w:rPr>
          <w:spacing w:val="-2"/>
        </w:rPr>
        <w:t> </w:t>
      </w:r>
      <w:r>
        <w:rPr/>
        <w:t>the union.</w:t>
      </w:r>
    </w:p>
    <w:p>
      <w:pPr>
        <w:pStyle w:val="BodyText"/>
        <w:spacing w:line="480" w:lineRule="auto"/>
        <w:ind w:left="160" w:right="200" w:firstLine="719"/>
        <w:jc w:val="both"/>
      </w:pPr>
      <w:r>
        <w:rPr/>
        <w:t>While section 2(3) provides that if any act which is prohibited by subsection (1) or (2) of</w:t>
      </w:r>
      <w:r>
        <w:rPr>
          <w:spacing w:val="1"/>
        </w:rPr>
        <w:t> </w:t>
      </w:r>
      <w:r>
        <w:rPr/>
        <w:t>this section is performed</w:t>
      </w:r>
      <w:r>
        <w:rPr>
          <w:spacing w:val="1"/>
        </w:rPr>
        <w:t> </w:t>
      </w:r>
      <w:r>
        <w:rPr/>
        <w:t>by a trade union then</w:t>
      </w:r>
      <w:r>
        <w:rPr>
          <w:spacing w:val="1"/>
        </w:rPr>
        <w:t> </w:t>
      </w:r>
      <w:r>
        <w:rPr/>
        <w:t>(a) the</w:t>
      </w:r>
      <w:r>
        <w:rPr>
          <w:spacing w:val="1"/>
        </w:rPr>
        <w:t> </w:t>
      </w:r>
      <w:r>
        <w:rPr/>
        <w:t>union and</w:t>
      </w:r>
      <w:r>
        <w:rPr>
          <w:spacing w:val="1"/>
        </w:rPr>
        <w:t> </w:t>
      </w:r>
      <w:r>
        <w:rPr/>
        <w:t>every official thereof and</w:t>
      </w:r>
      <w:r>
        <w:rPr>
          <w:spacing w:val="60"/>
        </w:rPr>
        <w:t> </w:t>
      </w:r>
      <w:r>
        <w:rPr/>
        <w:t>(b)</w:t>
      </w:r>
      <w:r>
        <w:rPr>
          <w:spacing w:val="1"/>
        </w:rPr>
        <w:t> </w:t>
      </w:r>
      <w:r>
        <w:rPr/>
        <w:t>any member thereof who, not being an official thereof, took any active part in the performance of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at shall be guilty</w:t>
      </w:r>
      <w:r>
        <w:rPr>
          <w:spacing w:val="-5"/>
        </w:rPr>
        <w:t> </w:t>
      </w:r>
      <w:r>
        <w:rPr/>
        <w:t>of an offence</w:t>
      </w:r>
      <w:r>
        <w:rPr>
          <w:spacing w:val="-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3497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140</w:t>
      </w:r>
      <w:r>
        <w:rPr>
          <w:rFonts w:ascii="Calibri"/>
          <w:spacing w:val="-1"/>
          <w:sz w:val="20"/>
          <w:vertAlign w:val="baseline"/>
        </w:rPr>
        <w:t>S.3(2),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141</w:t>
      </w:r>
      <w:r>
        <w:rPr>
          <w:rFonts w:ascii="Calibri"/>
          <w:spacing w:val="-1"/>
          <w:sz w:val="20"/>
          <w:vertAlign w:val="baseline"/>
        </w:rPr>
        <w:t>S.2(3),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2005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 Association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205" w:firstLine="719"/>
        <w:jc w:val="both"/>
      </w:pPr>
      <w:r>
        <w:rPr/>
        <w:t>In its opposition to the passage of the Amendment Act, an organization known as the</w:t>
      </w:r>
      <w:r>
        <w:rPr>
          <w:spacing w:val="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Socialist Movement in Nigeria</w:t>
      </w:r>
      <w:r>
        <w:rPr>
          <w:vertAlign w:val="superscript"/>
        </w:rPr>
        <w:t>142</w:t>
      </w:r>
      <w:r>
        <w:rPr>
          <w:vertAlign w:val="baseline"/>
        </w:rPr>
        <w:t>, notes:</w:t>
      </w:r>
    </w:p>
    <w:p>
      <w:pPr>
        <w:pStyle w:val="BodyText"/>
        <w:ind w:left="1600" w:right="1638"/>
        <w:jc w:val="both"/>
      </w:pPr>
      <w:r>
        <w:rPr/>
        <w:t>If passed into an Act, the legal and democratic rights of Nigerian</w:t>
      </w:r>
      <w:r>
        <w:rPr>
          <w:spacing w:val="1"/>
        </w:rPr>
        <w:t> </w:t>
      </w:r>
      <w:r>
        <w:rPr/>
        <w:t>workers to freely associate and embark on collective struggles to</w:t>
      </w:r>
      <w:r>
        <w:rPr>
          <w:spacing w:val="1"/>
        </w:rPr>
        <w:t> </w:t>
      </w:r>
      <w:r>
        <w:rPr/>
        <w:t>strive to better their own lots would fare no better than that of the</w:t>
      </w:r>
      <w:r>
        <w:rPr>
          <w:spacing w:val="1"/>
        </w:rPr>
        <w:t> </w:t>
      </w:r>
      <w:r>
        <w:rPr/>
        <w:t>working masses of the stone-age era a virtual slavery condition,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employers</w:t>
      </w:r>
      <w:r>
        <w:rPr>
          <w:spacing w:val="-2"/>
        </w:rPr>
        <w:t> </w:t>
      </w:r>
      <w:r>
        <w:rPr/>
        <w:t>whims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caprices</w:t>
      </w:r>
      <w:r>
        <w:rPr>
          <w:spacing w:val="-4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laws!</w:t>
      </w:r>
      <w:r>
        <w:rPr>
          <w:spacing w:val="-4"/>
        </w:rPr>
        <w:t> </w:t>
      </w:r>
      <w:r>
        <w:rPr/>
        <w:t>‗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60" w:right="203" w:firstLine="719"/>
        <w:jc w:val="both"/>
        <w:rPr>
          <w:i/>
          <w:sz w:val="24"/>
        </w:rPr>
      </w:pPr>
      <w:r>
        <w:rPr>
          <w:sz w:val="24"/>
        </w:rPr>
        <w:t>But how does the passage actually affect the freedom of association of the Nigerian</w:t>
      </w:r>
      <w:r>
        <w:rPr>
          <w:spacing w:val="1"/>
          <w:sz w:val="24"/>
        </w:rPr>
        <w:t> </w:t>
      </w:r>
      <w:r>
        <w:rPr>
          <w:sz w:val="24"/>
        </w:rPr>
        <w:t>worker? After section 12 (3) of the Principal Act, a new subsection (4) has been added, and it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41"/>
          <w:sz w:val="24"/>
        </w:rPr>
        <w:t> </w:t>
      </w:r>
      <w:r>
        <w:rPr>
          <w:sz w:val="24"/>
        </w:rPr>
        <w:t>that,</w:t>
      </w:r>
      <w:r>
        <w:rPr>
          <w:spacing w:val="42"/>
          <w:sz w:val="24"/>
        </w:rPr>
        <w:t> </w:t>
      </w:r>
      <w:r>
        <w:rPr>
          <w:i/>
          <w:sz w:val="24"/>
        </w:rPr>
        <w:t>“Notwithstanding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anything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contrary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membership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voluntary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forced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join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victimized for refusing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join or remain a member”.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203" w:firstLine="719"/>
        <w:jc w:val="both"/>
      </w:pPr>
      <w:r>
        <w:rPr/>
        <w:t>The new amendment Act says that a worker can join or form any trade union of his own</w:t>
      </w:r>
      <w:r>
        <w:rPr>
          <w:spacing w:val="1"/>
        </w:rPr>
        <w:t> </w:t>
      </w:r>
      <w:r>
        <w:rPr/>
        <w:t>choosing voluntarily and no employee shall be forced to join any trade union or victimized for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joining</w:t>
      </w:r>
      <w:r>
        <w:rPr>
          <w:spacing w:val="-3"/>
        </w:rPr>
        <w:t> </w:t>
      </w:r>
      <w:r>
        <w:rPr/>
        <w:t>or remaining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 of a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It is a good development that the amendment specifically says membership should be</w:t>
      </w:r>
      <w:r>
        <w:rPr>
          <w:spacing w:val="1"/>
        </w:rPr>
        <w:t> </w:t>
      </w:r>
      <w:r>
        <w:rPr/>
        <w:t>voluntary, because it gives workers the freedom to belong or form a trade union of their choice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fear of</w:t>
      </w:r>
      <w:r>
        <w:rPr>
          <w:spacing w:val="-2"/>
        </w:rPr>
        <w:t> </w:t>
      </w:r>
      <w:r>
        <w:rPr/>
        <w:t>victimization by</w:t>
      </w:r>
      <w:r>
        <w:rPr>
          <w:spacing w:val="-5"/>
        </w:rPr>
        <w:t> </w:t>
      </w:r>
      <w:r>
        <w:rPr/>
        <w:t>union leaders.</w:t>
      </w:r>
    </w:p>
    <w:p>
      <w:pPr>
        <w:spacing w:line="480" w:lineRule="auto" w:before="0"/>
        <w:ind w:left="160" w:right="192" w:firstLine="719"/>
        <w:jc w:val="both"/>
        <w:rPr>
          <w:i/>
          <w:sz w:val="24"/>
        </w:rPr>
      </w:pPr>
      <w:r>
        <w:rPr/>
        <w:pict>
          <v:rect style="position:absolute;margin-left:72.024002pt;margin-top:109.15316pt;width:144.020pt;height:.71997pt;mso-position-horizontal-relative:page;mso-position-vertical-relative:paragraph;z-index:15754240" filled="true" fillcolor="#000000" stroked="false">
            <v:fill type="solid"/>
            <w10:wrap type="none"/>
          </v:rect>
        </w:pict>
      </w:r>
      <w:r>
        <w:rPr>
          <w:sz w:val="24"/>
        </w:rPr>
        <w:t>Section 40 of the Constitution</w:t>
      </w:r>
      <w:r>
        <w:rPr>
          <w:sz w:val="24"/>
          <w:vertAlign w:val="superscript"/>
        </w:rPr>
        <w:t>143</w:t>
      </w:r>
      <w:r>
        <w:rPr>
          <w:sz w:val="24"/>
          <w:vertAlign w:val="baseline"/>
        </w:rPr>
        <w:t> guarantees the right to freedom of association </w:t>
      </w:r>
      <w:r>
        <w:rPr>
          <w:i/>
          <w:sz w:val="24"/>
          <w:vertAlign w:val="baseline"/>
        </w:rPr>
        <w:t>“Every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 shall be entitled to assemble freely and associate with other persons, and in particular 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may form or belong to any political party, trade union or any other association for the protection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interests.”</w:t>
      </w:r>
    </w:p>
    <w:p>
      <w:pPr>
        <w:spacing w:before="92"/>
        <w:ind w:left="160" w:right="19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z w:val="20"/>
          <w:vertAlign w:val="baseline"/>
        </w:rPr>
        <w:t> Democratic Socialist Movement^ (DSM). ‘Obasanjo’s Trade Union Bill: NLC Must Lead a Fi’ht against This Frontal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Assault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Workers’ Rights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Now!’ August 21,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27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72"/>
        <w:ind w:left="160" w:right="197" w:firstLine="719"/>
        <w:jc w:val="both"/>
      </w:pP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LabourOrganisation</w:t>
      </w:r>
      <w:r>
        <w:rPr>
          <w:spacing w:val="24"/>
        </w:rPr>
        <w:t> </w:t>
      </w:r>
      <w:r>
        <w:rPr/>
        <w:t>(ILO)</w:t>
      </w:r>
      <w:r>
        <w:rPr>
          <w:spacing w:val="24"/>
        </w:rPr>
        <w:t> </w:t>
      </w:r>
      <w:r>
        <w:rPr/>
        <w:t>conventions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applicable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freedom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87-Freedom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Organise Convention, and 98- Right to Organise and Collective Bargaining. Convention No.</w:t>
      </w:r>
      <w:r>
        <w:rPr>
          <w:spacing w:val="1"/>
        </w:rPr>
        <w:t> </w:t>
      </w:r>
      <w:r>
        <w:rPr/>
        <w:t>87</w:t>
      </w:r>
      <w:r>
        <w:rPr>
          <w:vertAlign w:val="superscript"/>
        </w:rPr>
        <w:t>144</w:t>
      </w:r>
      <w:r>
        <w:rPr>
          <w:vertAlign w:val="baseline"/>
        </w:rPr>
        <w:t> establishes the right of all workers and employers to form and join organisations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 choosing without prior authorization, and lays down a series of guarantees for the free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 of organisations without interference by the public authorities. Convention No. 98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anti-union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workers‘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employers‘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bargaining.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It should be noted however, that in enacting this amendment the international principle of</w:t>
      </w:r>
      <w:r>
        <w:rPr>
          <w:spacing w:val="-57"/>
        </w:rPr>
        <w:t> </w:t>
      </w:r>
      <w:r>
        <w:rPr/>
        <w:t>tripartite consultation for any amendment to be consistent with the ILO Conventions were not</w:t>
      </w:r>
      <w:r>
        <w:rPr>
          <w:spacing w:val="1"/>
        </w:rPr>
        <w:t> </w:t>
      </w:r>
      <w:r>
        <w:rPr/>
        <w:t>complied with. In other words, the other principal actors in the industrial relations environment</w:t>
      </w:r>
      <w:r>
        <w:rPr>
          <w:spacing w:val="1"/>
        </w:rPr>
        <w:t> </w:t>
      </w:r>
      <w:r>
        <w:rPr/>
        <w:t>were not taken into consideration. Before the bill which is now an Act was enacted, there was a</w:t>
      </w:r>
      <w:r>
        <w:rPr>
          <w:spacing w:val="1"/>
        </w:rPr>
        <w:t> </w:t>
      </w:r>
      <w:r>
        <w:rPr/>
        <w:t>tripartite committee consisting of Government, NECA and Employee Representatives (NLC),</w:t>
      </w:r>
      <w:r>
        <w:rPr>
          <w:spacing w:val="1"/>
        </w:rPr>
        <w:t> </w:t>
      </w:r>
      <w:r>
        <w:rPr/>
        <w:t>looking at the Labour Laws and working very hard on how to make them address the current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thought that the committee should have been allowed to do its work and submit a report that will</w:t>
      </w:r>
      <w:r>
        <w:rPr>
          <w:spacing w:val="1"/>
        </w:rPr>
        <w:t> </w:t>
      </w:r>
      <w:r>
        <w:rPr/>
        <w:t>be beneficial to the three industrial relations actors in the industrial relations environment. There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therefore a</w:t>
      </w:r>
      <w:r>
        <w:rPr>
          <w:spacing w:val="-2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contradictions, not consistent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freedom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association.</w:t>
      </w:r>
    </w:p>
    <w:p>
      <w:pPr>
        <w:pStyle w:val="BodyText"/>
        <w:spacing w:line="480" w:lineRule="auto" w:before="2"/>
        <w:ind w:left="160" w:right="200" w:firstLine="719"/>
        <w:jc w:val="both"/>
      </w:pPr>
      <w:r>
        <w:rPr/>
        <w:t>Even though the amendment provides that joining a trade union shall be voluntary, it</w:t>
      </w:r>
      <w:r>
        <w:rPr>
          <w:spacing w:val="1"/>
        </w:rPr>
        <w:t> </w:t>
      </w:r>
      <w:r>
        <w:rPr/>
        <w:t>states in section 34 (2) &amp; (3) that an application for registration of a trade union should be</w:t>
      </w:r>
      <w:r>
        <w:rPr>
          <w:spacing w:val="1"/>
        </w:rPr>
        <w:t> </w:t>
      </w:r>
      <w:r>
        <w:rPr/>
        <w:t>submitted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Registrar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Trade</w:t>
      </w:r>
      <w:r>
        <w:rPr>
          <w:spacing w:val="7"/>
        </w:rPr>
        <w:t> </w:t>
      </w:r>
      <w:r>
        <w:rPr/>
        <w:t>Union.</w:t>
      </w:r>
      <w:r>
        <w:rPr>
          <w:spacing w:val="9"/>
        </w:rPr>
        <w:t> </w:t>
      </w:r>
      <w:r>
        <w:rPr/>
        <w:t>Moreover,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shall</w:t>
      </w:r>
      <w:r>
        <w:rPr>
          <w:spacing w:val="9"/>
        </w:rPr>
        <w:t> </w:t>
      </w:r>
      <w:r>
        <w:rPr/>
        <w:t>only</w:t>
      </w:r>
      <w:r>
        <w:rPr>
          <w:spacing w:val="5"/>
        </w:rPr>
        <w:t> </w:t>
      </w:r>
      <w:r>
        <w:rPr/>
        <w:t>register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trade</w:t>
      </w:r>
      <w:r>
        <w:rPr>
          <w:spacing w:val="8"/>
        </w:rPr>
        <w:t> </w:t>
      </w:r>
      <w:r>
        <w:rPr/>
        <w:t>union</w:t>
      </w:r>
      <w:r>
        <w:rPr>
          <w:spacing w:val="8"/>
        </w:rPr>
        <w:t> </w:t>
      </w:r>
      <w:r>
        <w:rPr/>
        <w:t>if</w:t>
      </w:r>
      <w:r>
        <w:rPr>
          <w:spacing w:val="9"/>
        </w:rPr>
        <w:t> </w:t>
      </w:r>
      <w:r>
        <w:rPr/>
        <w:t>he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1593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left="160" w:right="196"/>
        <w:jc w:val="both"/>
      </w:pPr>
      <w:r>
        <w:rPr/>
        <w:t>is</w:t>
      </w:r>
      <w:r>
        <w:rPr>
          <w:spacing w:val="13"/>
        </w:rPr>
        <w:t> </w:t>
      </w:r>
      <w:r>
        <w:rPr/>
        <w:t>‗satisfied‘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requirements</w:t>
      </w:r>
      <w:r>
        <w:rPr>
          <w:spacing w:val="13"/>
        </w:rPr>
        <w:t> </w:t>
      </w:r>
      <w:r>
        <w:rPr/>
        <w:t>have</w:t>
      </w:r>
      <w:r>
        <w:rPr>
          <w:spacing w:val="11"/>
        </w:rPr>
        <w:t> </w:t>
      </w:r>
      <w:r>
        <w:rPr/>
        <w:t>been</w:t>
      </w:r>
      <w:r>
        <w:rPr>
          <w:spacing w:val="15"/>
        </w:rPr>
        <w:t> </w:t>
      </w:r>
      <w:r>
        <w:rPr/>
        <w:t>met</w:t>
      </w:r>
      <w:r>
        <w:rPr>
          <w:vertAlign w:val="superscript"/>
        </w:rPr>
        <w:t>146</w:t>
      </w:r>
      <w:r>
        <w:rPr>
          <w:vertAlign w:val="baseline"/>
        </w:rPr>
        <w:t>.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ILO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organization‘s system, it is explicit in its proclamation that workers should be the ones to 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union they wish to belong to without any previous authorization from any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vertAlign w:val="superscript"/>
        </w:rPr>
        <w:t>147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203" w:firstLine="719"/>
        <w:jc w:val="both"/>
      </w:pPr>
      <w:r>
        <w:rPr/>
        <w:t>For the formation of a Federation of Trade Unions, Section 30 of the principal Act has</w:t>
      </w:r>
      <w:r>
        <w:rPr>
          <w:spacing w:val="1"/>
        </w:rPr>
        <w:t> </w:t>
      </w:r>
      <w:r>
        <w:rPr/>
        <w:t>been amended by</w:t>
      </w:r>
      <w:r>
        <w:rPr>
          <w:spacing w:val="-5"/>
        </w:rPr>
        <w:t> </w:t>
      </w:r>
      <w:r>
        <w:rPr/>
        <w:t>section</w:t>
      </w:r>
      <w:r>
        <w:rPr>
          <w:spacing w:val="2"/>
        </w:rPr>
        <w:t> </w:t>
      </w:r>
      <w:r>
        <w:rPr/>
        <w:t>30 of</w:t>
      </w:r>
      <w:r>
        <w:rPr>
          <w:spacing w:val="-1"/>
        </w:rPr>
        <w:t> </w:t>
      </w:r>
      <w:r>
        <w:rPr/>
        <w:t>the amendment which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that,</w:t>
      </w:r>
    </w:p>
    <w:p>
      <w:pPr>
        <w:pStyle w:val="ListParagraph"/>
        <w:numPr>
          <w:ilvl w:val="2"/>
          <w:numId w:val="11"/>
        </w:numPr>
        <w:tabs>
          <w:tab w:pos="2321" w:val="left" w:leader="none"/>
        </w:tabs>
        <w:spacing w:line="240" w:lineRule="auto" w:before="1" w:after="0"/>
        <w:ind w:left="1600" w:right="1639" w:firstLine="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 of a registered federation of trade unions whether or not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wishing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join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federation of trade unions are employed in trades, occupations or</w:t>
      </w:r>
      <w:r>
        <w:rPr>
          <w:spacing w:val="1"/>
          <w:sz w:val="24"/>
        </w:rPr>
        <w:t> </w:t>
      </w:r>
      <w:r>
        <w:rPr>
          <w:sz w:val="24"/>
        </w:rPr>
        <w:t>industries which are similar to the trades, occupations or industries</w:t>
      </w:r>
      <w:r>
        <w:rPr>
          <w:spacing w:val="1"/>
          <w:sz w:val="24"/>
        </w:rPr>
        <w:t> </w:t>
      </w:r>
      <w:r>
        <w:rPr>
          <w:sz w:val="24"/>
        </w:rPr>
        <w:t>of the trade unions which formed the registered federation 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 seeks to join; provided;‘</w:t>
      </w:r>
    </w:p>
    <w:p>
      <w:pPr>
        <w:pStyle w:val="ListParagraph"/>
        <w:numPr>
          <w:ilvl w:val="2"/>
          <w:numId w:val="11"/>
        </w:numPr>
        <w:tabs>
          <w:tab w:pos="2321" w:val="left" w:leader="none"/>
        </w:tabs>
        <w:spacing w:line="240" w:lineRule="auto" w:before="0" w:after="0"/>
        <w:ind w:left="1600" w:right="163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joining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eligible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membership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under the rules of the</w:t>
      </w:r>
      <w:r>
        <w:rPr>
          <w:spacing w:val="-1"/>
          <w:sz w:val="24"/>
        </w:rPr>
        <w:t> </w:t>
      </w:r>
      <w:r>
        <w:rPr>
          <w:sz w:val="24"/>
        </w:rPr>
        <w:t>federation.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The Nigerian workforce should have the right to decide who represents them in the</w:t>
      </w:r>
      <w:r>
        <w:rPr>
          <w:spacing w:val="1"/>
        </w:rPr>
        <w:t> </w:t>
      </w:r>
      <w:r>
        <w:rPr/>
        <w:t>workplace,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businesses,</w:t>
      </w:r>
      <w:r>
        <w:rPr>
          <w:spacing w:val="-1"/>
        </w:rPr>
        <w:t> </w:t>
      </w:r>
      <w:r>
        <w:rPr/>
        <w:t>Ministers or employers.</w:t>
      </w:r>
    </w:p>
    <w:p>
      <w:pPr>
        <w:pStyle w:val="BodyText"/>
        <w:spacing w:line="480" w:lineRule="auto"/>
        <w:ind w:left="160" w:right="199" w:firstLine="719"/>
        <w:jc w:val="both"/>
      </w:pPr>
      <w:r>
        <w:rPr/>
        <w:t>Apart from the fact that the provisions of the amendment poses a serious risk to X</w:t>
      </w:r>
      <w:r>
        <w:rPr>
          <w:spacing w:val="1"/>
        </w:rPr>
        <w:t> </w:t>
      </w:r>
      <w:r>
        <w:rPr/>
        <w:t>workers and trade union rights, the unilateral approach of the Nigerian government regrettably</w:t>
      </w:r>
      <w:r>
        <w:rPr>
          <w:spacing w:val="1"/>
        </w:rPr>
        <w:t> </w:t>
      </w:r>
      <w:r>
        <w:rPr/>
        <w:t>departs from the time honored principle of tripartite consultation, enshrined in Convention 144 of</w:t>
      </w:r>
      <w:r>
        <w:rPr>
          <w:spacing w:val="-57"/>
        </w:rPr>
        <w:t> </w:t>
      </w:r>
      <w:r>
        <w:rPr/>
        <w:t>ILO which Nigeria</w:t>
      </w:r>
      <w:r>
        <w:rPr>
          <w:spacing w:val="-2"/>
        </w:rPr>
        <w:t> </w:t>
      </w:r>
      <w:r>
        <w:rPr/>
        <w:t>ratified in 1994.</w:t>
      </w:r>
    </w:p>
    <w:p>
      <w:pPr>
        <w:pStyle w:val="BodyText"/>
        <w:spacing w:line="480" w:lineRule="auto" w:before="1"/>
        <w:ind w:left="160" w:right="193" w:firstLine="719"/>
        <w:jc w:val="both"/>
        <w:rPr>
          <w:i/>
        </w:rPr>
      </w:pPr>
      <w:r>
        <w:rPr/>
        <w:t>The term Collective Bargaining is used more explicitly in the amendment than in the</w:t>
      </w:r>
      <w:r>
        <w:rPr>
          <w:spacing w:val="1"/>
        </w:rPr>
        <w:t> </w:t>
      </w:r>
      <w:r>
        <w:rPr/>
        <w:t>former</w:t>
      </w:r>
      <w:r>
        <w:rPr>
          <w:spacing w:val="-8"/>
        </w:rPr>
        <w:t> </w:t>
      </w:r>
      <w:r>
        <w:rPr/>
        <w:t>Act.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amendment</w:t>
      </w:r>
      <w:r>
        <w:rPr>
          <w:spacing w:val="-5"/>
        </w:rPr>
        <w:t> </w:t>
      </w:r>
      <w:r>
        <w:rPr/>
        <w:t>substitutes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24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Act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</w:t>
      </w:r>
      <w:r>
        <w:rPr>
          <w:vertAlign w:val="superscript"/>
        </w:rPr>
        <w:t>149</w:t>
      </w:r>
      <w:r>
        <w:rPr>
          <w:i/>
          <w:vertAlign w:val="baseline"/>
        </w:rPr>
        <w:t>„„For</w:t>
      </w:r>
    </w:p>
    <w:p>
      <w:pPr>
        <w:pStyle w:val="BodyText"/>
        <w:spacing w:before="4"/>
        <w:rPr>
          <w:i/>
          <w:sz w:val="18"/>
        </w:rPr>
      </w:pPr>
      <w:r>
        <w:rPr/>
        <w:pict>
          <v:rect style="position:absolute;margin-left:72.024002pt;margin-top:12.520421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20" w:bottom="940" w:left="1280" w:right="1240"/>
        </w:sectPr>
      </w:pPr>
    </w:p>
    <w:p>
      <w:pPr>
        <w:spacing w:line="480" w:lineRule="auto" w:before="72"/>
        <w:ind w:left="160" w:right="199" w:firstLine="0"/>
        <w:jc w:val="both"/>
        <w:rPr>
          <w:i/>
          <w:sz w:val="24"/>
        </w:rPr>
      </w:pPr>
      <w:r>
        <w:rPr>
          <w:i/>
          <w:sz w:val="24"/>
        </w:rPr>
        <w:t>the purpose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 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 registered unions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 employer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constitute an electoral college to elect members who will represent them in negotiations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employer”.</w:t>
      </w:r>
    </w:p>
    <w:p>
      <w:pPr>
        <w:pStyle w:val="BodyText"/>
        <w:spacing w:line="480" w:lineRule="auto"/>
        <w:ind w:left="160" w:right="197"/>
        <w:jc w:val="both"/>
      </w:pPr>
      <w:r>
        <w:rPr/>
        <w:t>Section 24 of the former Act</w:t>
      </w:r>
      <w:r>
        <w:rPr>
          <w:vertAlign w:val="superscript"/>
        </w:rPr>
        <w:t>150</w:t>
      </w:r>
      <w:r>
        <w:rPr>
          <w:vertAlign w:val="baseline"/>
        </w:rPr>
        <w:t> provides that once a trade union has been registered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of Trade Union an employer must recognize the union immediately. Failure to do so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offence and the employer shall be liable upon summary conviction to a fine of Nl, 000.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has been considered by: labour relations experts to mean that recognition is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collective bargainings With this amendment, it appears that there is no automatic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for any union anymore upon registration as was the case in the past, until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an electoral college to elect members who will represent them in negotiations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4" w:id="27"/>
      <w:r>
        <w:rPr/>
        <w:t>Central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bookmarkEnd w:id="27"/>
      <w:r>
        <w:rPr/>
        <w:t>Organization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9" w:firstLine="719"/>
        <w:jc w:val="both"/>
      </w:pPr>
      <w:r>
        <w:rPr/>
        <w:pict>
          <v:rect style="position:absolute;margin-left:72.024002pt;margin-top:274.773163pt;width:468.07pt;height:.71997pt;mso-position-horizontal-relative:page;mso-position-vertical-relative:paragraph;z-index:15755776" filled="true" fillcolor="#000000" stroked="false">
            <v:fill type="solid"/>
            <w10:wrap type="none"/>
          </v:rect>
        </w:pict>
      </w:r>
      <w:r>
        <w:rPr/>
        <w:t>Nigeria Labour Congress is presently the only cengtrallabour organization in the country.</w:t>
      </w:r>
      <w:r>
        <w:rPr>
          <w:spacing w:val="-57"/>
        </w:rPr>
        <w:t> </w:t>
      </w:r>
      <w:r>
        <w:rPr/>
        <w:t>The registration of trade unions was enjoined to register the congress as the only central labour</w:t>
      </w:r>
      <w:r>
        <w:rPr>
          <w:spacing w:val="1"/>
        </w:rPr>
        <w:t> </w:t>
      </w:r>
      <w:r>
        <w:rPr/>
        <w:t>organization the coming into effect of the trade unions (Amendment) Act 1978, on the 3</w:t>
      </w:r>
      <w:r>
        <w:rPr>
          <w:vertAlign w:val="superscript"/>
        </w:rPr>
        <w:t>rd</w:t>
      </w:r>
      <w:r>
        <w:rPr>
          <w:vertAlign w:val="baseline"/>
        </w:rPr>
        <w:t> August</w:t>
      </w:r>
      <w:r>
        <w:rPr>
          <w:spacing w:val="-57"/>
          <w:vertAlign w:val="baseline"/>
        </w:rPr>
        <w:t> </w:t>
      </w:r>
      <w:r>
        <w:rPr>
          <w:vertAlign w:val="baseline"/>
        </w:rPr>
        <w:t>1977.</w:t>
      </w:r>
      <w:r>
        <w:rPr>
          <w:vertAlign w:val="superscript"/>
        </w:rPr>
        <w:t>151</w:t>
      </w:r>
      <w:r>
        <w:rPr>
          <w:vertAlign w:val="baseline"/>
        </w:rPr>
        <w:t> Section 35 provides that the congress has since, subject to its rules (a) to represent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interest of its members on any national advisory body set up by the government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(b) to collect and disseminate to its members information and advice an economic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 matters (c) to give advice encouragement or financial assistance to any of its members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need of it (d) to promote the education of members of trade unions in the flied of labour relations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connected held and (e) to render any other assistance provided for under the articles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But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41"/>
          <w:vertAlign w:val="baseline"/>
        </w:rPr>
        <w:t> </w:t>
      </w:r>
      <w:r>
        <w:rPr>
          <w:vertAlign w:val="baseline"/>
        </w:rPr>
        <w:t>must</w:t>
      </w:r>
      <w:r>
        <w:rPr>
          <w:spacing w:val="40"/>
          <w:vertAlign w:val="baseline"/>
        </w:rPr>
        <w:t> </w:t>
      </w:r>
      <w:r>
        <w:rPr>
          <w:vertAlign w:val="baseline"/>
        </w:rPr>
        <w:t>not</w:t>
      </w:r>
      <w:r>
        <w:rPr>
          <w:spacing w:val="40"/>
          <w:vertAlign w:val="baseline"/>
        </w:rPr>
        <w:t> </w:t>
      </w:r>
      <w:r>
        <w:rPr>
          <w:vertAlign w:val="baseline"/>
        </w:rPr>
        <w:t>engage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38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behalf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any</w:t>
      </w:r>
      <w:r>
        <w:rPr>
          <w:spacing w:val="35"/>
          <w:vertAlign w:val="baseline"/>
        </w:rPr>
        <w:t> </w:t>
      </w:r>
      <w:r>
        <w:rPr>
          <w:vertAlign w:val="baseline"/>
        </w:rPr>
        <w:t>trade</w:t>
      </w:r>
    </w:p>
    <w:p>
      <w:pPr>
        <w:spacing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72"/>
        <w:ind w:left="160" w:right="192"/>
        <w:jc w:val="both"/>
      </w:pPr>
      <w:r>
        <w:rPr/>
        <w:t>union or federation of trade unions except where it is requested to do so by a trade union or</w:t>
      </w:r>
      <w:r>
        <w:rPr>
          <w:spacing w:val="1"/>
        </w:rPr>
        <w:t> </w:t>
      </w:r>
      <w:r>
        <w:rPr/>
        <w:t>federation which is a party to the collective bargaining.</w:t>
      </w:r>
      <w:r>
        <w:rPr>
          <w:vertAlign w:val="superscript"/>
        </w:rPr>
        <w:t>152</w:t>
      </w:r>
      <w:r>
        <w:rPr>
          <w:vertAlign w:val="baseline"/>
        </w:rPr>
        <w:t> In contravention of this provision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act by the congress, the congress itself and every one of its official and every trade union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on behalf of which it so acts and everyone of its official is each, guilty of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liable on summary conviction to a fine of fifty naira. The policy seems to be not only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 trade unions of senior employees from being affiliates of the Nigerian labour 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9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6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own.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1978</w:t>
      </w:r>
      <w:r>
        <w:rPr>
          <w:spacing w:val="18"/>
          <w:vertAlign w:val="baseline"/>
        </w:rPr>
        <w:t> </w:t>
      </w:r>
      <w:r>
        <w:rPr>
          <w:vertAlign w:val="baseline"/>
        </w:rPr>
        <w:t>hat</w:t>
      </w:r>
      <w:r>
        <w:rPr>
          <w:spacing w:val="-58"/>
          <w:vertAlign w:val="baseline"/>
        </w:rPr>
        <w:t> </w:t>
      </w:r>
      <w:r>
        <w:rPr>
          <w:vertAlign w:val="baseline"/>
        </w:rPr>
        <w:t>all trade unions other than associations of senior staff or employers are hereby deemed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affiliated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2"/>
          <w:vertAlign w:val="baseline"/>
        </w:rPr>
        <w:t> </w:t>
      </w:r>
      <w:r>
        <w:rPr>
          <w:vertAlign w:val="baseline"/>
        </w:rPr>
        <w:t>congress.</w:t>
      </w: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Indeed, two senior staff unions, the share and distribution trade senior staff 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labour</w:t>
      </w:r>
      <w:r>
        <w:rPr>
          <w:spacing w:val="-57"/>
        </w:rPr>
        <w:t> </w:t>
      </w:r>
      <w:r>
        <w:rPr/>
        <w:t>congress.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-57"/>
        </w:rPr>
        <w:t> </w:t>
      </w:r>
      <w:r>
        <w:rPr/>
        <w:t>Congress.</w:t>
      </w:r>
      <w:r>
        <w:rPr>
          <w:vertAlign w:val="superscript"/>
        </w:rPr>
        <w:t>153</w:t>
      </w:r>
      <w:r>
        <w:rPr>
          <w:vertAlign w:val="baseline"/>
        </w:rPr>
        <w:t> Any person including any officer or officers of a trade union guilty of this offence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liable on conviction to a fine of N1000 or twelve months imprisonments or to both such fine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imprisonment.</w:t>
      </w:r>
      <w:r>
        <w:rPr>
          <w:vertAlign w:val="superscript"/>
        </w:rPr>
        <w:t>154</w:t>
      </w: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In addition, if the minister is satisfied that there has been no violation of the provision</w:t>
      </w:r>
      <w:r>
        <w:rPr>
          <w:spacing w:val="1"/>
        </w:rPr>
        <w:t> </w:t>
      </w:r>
      <w:r>
        <w:rPr/>
        <w:t>concerning the affiliation of any case the name of the trade union concerned to be struck of the</w:t>
      </w:r>
      <w:r>
        <w:rPr>
          <w:spacing w:val="1"/>
        </w:rPr>
        <w:t> </w:t>
      </w:r>
      <w:r>
        <w:rPr/>
        <w:t>register of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pict>
          <v:rect style="position:absolute;margin-left:72.024002pt;margin-top:84.673096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No</w:t>
      </w:r>
      <w:r>
        <w:rPr>
          <w:spacing w:val="17"/>
        </w:rPr>
        <w:t> </w:t>
      </w:r>
      <w:r>
        <w:rPr/>
        <w:t>person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eligible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contest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elective</w:t>
      </w:r>
      <w:r>
        <w:rPr>
          <w:spacing w:val="17"/>
        </w:rPr>
        <w:t> </w:t>
      </w:r>
      <w:r>
        <w:rPr/>
        <w:t>post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labour</w:t>
      </w:r>
      <w:r>
        <w:rPr>
          <w:spacing w:val="16"/>
        </w:rPr>
        <w:t> </w:t>
      </w:r>
      <w:r>
        <w:rPr/>
        <w:t>congress</w:t>
      </w:r>
      <w:r>
        <w:rPr>
          <w:spacing w:val="18"/>
        </w:rPr>
        <w:t> </w:t>
      </w:r>
      <w:r>
        <w:rPr/>
        <w:t>unless</w:t>
      </w:r>
      <w:r>
        <w:rPr>
          <w:spacing w:val="-58"/>
        </w:rPr>
        <w:t> </w:t>
      </w:r>
      <w:r>
        <w:rPr/>
        <w:t>he is a member of any union specified in part A of the third schedule</w:t>
      </w:r>
      <w:r>
        <w:rPr>
          <w:vertAlign w:val="superscript"/>
        </w:rPr>
        <w:t>156</w:t>
      </w:r>
      <w:r>
        <w:rPr>
          <w:vertAlign w:val="baseline"/>
        </w:rPr>
        <w:t>. Every trade union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7"/>
          <w:vertAlign w:val="baseline"/>
        </w:rPr>
        <w:t> </w:t>
      </w:r>
      <w:r>
        <w:rPr>
          <w:vertAlign w:val="baseline"/>
        </w:rPr>
        <w:t>congress,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29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sum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34(7),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72"/>
        <w:ind w:left="160" w:right="195"/>
        <w:jc w:val="both"/>
      </w:pPr>
      <w:r>
        <w:rPr/>
        <w:t>equal to 10 percent of the total sum received or such sum as may from time to time, be specified</w:t>
      </w:r>
      <w:r>
        <w:rPr>
          <w:spacing w:val="1"/>
        </w:rPr>
        <w:t> </w:t>
      </w:r>
      <w:r>
        <w:rPr/>
        <w:t>in the constitution of the Nigerian labour congress.</w:t>
      </w:r>
      <w:r>
        <w:rPr>
          <w:vertAlign w:val="superscript"/>
        </w:rPr>
        <w:t>157</w:t>
      </w:r>
      <w:r>
        <w:rPr>
          <w:vertAlign w:val="baseline"/>
        </w:rPr>
        <w:t> Any trade union which fails to pay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 is guilty of an office and liable on conviction to a fine of twice the amount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contribution.</w:t>
      </w:r>
      <w:r>
        <w:rPr>
          <w:vertAlign w:val="superscript"/>
        </w:rPr>
        <w:t>158</w:t>
      </w:r>
      <w:r>
        <w:rPr>
          <w:vertAlign w:val="baseline"/>
        </w:rPr>
        <w:t> Relieves the institution of proceeding for the offence nor the imposition of a fine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relieves the union from its liability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 pay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contribution.</w:t>
      </w:r>
      <w:r>
        <w:rPr>
          <w:vertAlign w:val="superscript"/>
        </w:rPr>
        <w:t>159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Adminisability 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member of a central labour organization is contained in section 36. This provision has remained</w:t>
      </w:r>
      <w:r>
        <w:rPr>
          <w:spacing w:val="1"/>
        </w:rPr>
        <w:t> </w:t>
      </w:r>
      <w:r>
        <w:rPr/>
        <w:t>dormant and now seem redumdment under recommendation of a central labour organization 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different from affiliation of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70421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pgSz w:w="12240" w:h="15840"/>
          <w:pgMar w:header="0" w:footer="663" w:top="1500" w:bottom="860" w:left="1280" w:right="1240"/>
        </w:sectPr>
      </w:pPr>
    </w:p>
    <w:p>
      <w:pPr>
        <w:pStyle w:val="Heading1"/>
        <w:spacing w:before="76"/>
        <w:ind w:left="234" w:right="27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34" w:right="271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RULES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3" w:id="28"/>
      <w:bookmarkEnd w:id="2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rules.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registers a union he must, at the same time, register its rules.</w:t>
      </w:r>
      <w:r>
        <w:rPr>
          <w:vertAlign w:val="superscript"/>
        </w:rPr>
        <w:t>2</w:t>
      </w:r>
      <w:r>
        <w:rPr>
          <w:vertAlign w:val="baseline"/>
        </w:rPr>
        <w:t> A trade union may alter its rules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Registrar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60"/>
          <w:vertAlign w:val="baseline"/>
        </w:rPr>
        <w:t> </w:t>
      </w:r>
      <w:r>
        <w:rPr>
          <w:vertAlign w:val="baseline"/>
        </w:rPr>
        <w:t>an alteration of the rules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if, as a result of the alteration, the rules of union would cease to contain provisions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 the various matters mentioned in first schedule of the Act or the principal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 union would cease to be that of regulating the terms and conditions of employment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workers.</w:t>
      </w:r>
      <w:r>
        <w:rPr>
          <w:vertAlign w:val="superscript"/>
        </w:rPr>
        <w:t>3</w:t>
      </w:r>
      <w:r>
        <w:rPr>
          <w:vertAlign w:val="baseline"/>
        </w:rPr>
        <w:t> The provision in the First Schedule relates to matters to be provided for in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union. An alteration of the rules of a trade union comes into effect, if the rules so provide,</w:t>
      </w:r>
      <w:r>
        <w:rPr>
          <w:spacing w:val="1"/>
          <w:vertAlign w:val="baseline"/>
        </w:rPr>
        <w:t> </w:t>
      </w:r>
      <w:r>
        <w:rPr>
          <w:vertAlign w:val="baseline"/>
        </w:rPr>
        <w:t>on a date later than the date of the registration of the alteration but otherwise it comes into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date on which it is registered.</w:t>
      </w:r>
      <w:r>
        <w:rPr>
          <w:vertAlign w:val="superscript"/>
        </w:rPr>
        <w:t>4</w:t>
      </w: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pict>
          <v:rect style="position:absolute;margin-left:72.024002pt;margin-top:195.123108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difficulty with this provision is that it has not spelt out what it means by trade union</w:t>
      </w:r>
      <w:r>
        <w:rPr>
          <w:spacing w:val="1"/>
        </w:rPr>
        <w:t> </w:t>
      </w:r>
      <w:r>
        <w:rPr/>
        <w:t>rules. In the Nigeria case of </w:t>
      </w:r>
      <w:r>
        <w:rPr>
          <w:i/>
        </w:rPr>
        <w:t>Nigeria Civil Service Union v. Essien,</w:t>
      </w:r>
      <w:r>
        <w:rPr>
          <w:i/>
          <w:vertAlign w:val="superscript"/>
        </w:rPr>
        <w:t>5</w:t>
      </w:r>
      <w:r>
        <w:rPr>
          <w:vertAlign w:val="baseline"/>
        </w:rPr>
        <w:t>the court of appeal had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 with this problem. The union carries out an alteration of some of the rules of the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sent it to the Registrar. The Registrar subsequently wrote to the union requesting the union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print the rules and thereafter inform him of having done so. The rules were not printed but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they had been registered. It was held by the court of appeal that the rules had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registered.</w:t>
      </w:r>
      <w:r>
        <w:rPr>
          <w:spacing w:val="24"/>
          <w:vertAlign w:val="baseline"/>
        </w:rPr>
        <w:t> </w:t>
      </w:r>
      <w:r>
        <w:rPr>
          <w:vertAlign w:val="baseline"/>
        </w:rPr>
        <w:t>Nnaemeka</w:t>
      </w:r>
      <w:r>
        <w:rPr>
          <w:spacing w:val="25"/>
          <w:vertAlign w:val="baseline"/>
        </w:rPr>
        <w:t> </w:t>
      </w:r>
      <w:r>
        <w:rPr>
          <w:vertAlign w:val="baseline"/>
        </w:rPr>
        <w:t>–</w:t>
      </w:r>
      <w:r>
        <w:rPr>
          <w:spacing w:val="27"/>
          <w:vertAlign w:val="baseline"/>
        </w:rPr>
        <w:t> </w:t>
      </w:r>
      <w:r>
        <w:rPr>
          <w:vertAlign w:val="baseline"/>
        </w:rPr>
        <w:t>Agu</w:t>
      </w:r>
      <w:r>
        <w:rPr>
          <w:spacing w:val="24"/>
          <w:vertAlign w:val="baseline"/>
        </w:rPr>
        <w:t> </w:t>
      </w:r>
      <w:r>
        <w:rPr>
          <w:vertAlign w:val="baseline"/>
        </w:rPr>
        <w:t>J.C.A</w:t>
      </w:r>
      <w:r>
        <w:rPr>
          <w:spacing w:val="24"/>
          <w:vertAlign w:val="baseline"/>
        </w:rPr>
        <w:t> </w:t>
      </w:r>
      <w:r>
        <w:rPr>
          <w:vertAlign w:val="baseline"/>
        </w:rPr>
        <w:t>whose</w:t>
      </w:r>
      <w:r>
        <w:rPr>
          <w:spacing w:val="23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4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agreed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(2)(a), 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306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860" w:left="1280" w:right="1240"/>
        </w:sectPr>
      </w:pPr>
    </w:p>
    <w:p>
      <w:pPr>
        <w:pStyle w:val="BodyText"/>
        <w:spacing w:line="480" w:lineRule="auto" w:before="72"/>
        <w:ind w:left="160" w:right="194"/>
        <w:jc w:val="both"/>
      </w:pPr>
      <w:r>
        <w:rPr/>
        <w:t>with, said registration means no more than that the alteration or amendment after being passed by</w:t>
      </w:r>
      <w:r>
        <w:rPr>
          <w:spacing w:val="-57"/>
        </w:rPr>
        <w:t> </w:t>
      </w:r>
      <w:r>
        <w:rPr/>
        <w:t>the union in accordance with the constitution is communicated to the Registrar in the usual</w:t>
      </w:r>
      <w:r>
        <w:rPr>
          <w:spacing w:val="1"/>
        </w:rPr>
        <w:t> </w:t>
      </w:r>
      <w:r>
        <w:rPr/>
        <w:t>manner and he, having satisfied himself that the alteration or amendment does not contravene</w:t>
      </w:r>
      <w:r>
        <w:rPr>
          <w:spacing w:val="1"/>
        </w:rPr>
        <w:t> </w:t>
      </w:r>
      <w:r>
        <w:rPr/>
        <w:t>sub-section (2) of section 29</w:t>
      </w:r>
      <w:r>
        <w:rPr>
          <w:vertAlign w:val="superscript"/>
        </w:rPr>
        <w:t>6</w:t>
      </w:r>
      <w:r>
        <w:rPr>
          <w:vertAlign w:val="baseline"/>
        </w:rPr>
        <w:t> record, or takes note of the amendment or alteration in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incorporating the amendment or alteration should first be printed they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to expressly. Indeed once the proposed amendment does not fall foul of sub-section 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section, the Registrar has no alternative but to register it.</w:t>
      </w:r>
      <w:r>
        <w:rPr>
          <w:vertAlign w:val="superscript"/>
        </w:rPr>
        <w:t>8</w:t>
      </w:r>
      <w:r>
        <w:rPr>
          <w:vertAlign w:val="baseline"/>
        </w:rPr>
        <w:t> Yet, the problem remains as to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and, indeed, whether he has registered the alternation by making a note or otherwise recording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official record kept for that purposely. It suggested that it is reasonable to require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to inform the union in writing of the registration of an alteration of its rules.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of the Registrar to cause the registration of an alteration of the rules of a registered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12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precedes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at any point in time. Trade union rules play an important role in the management control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union. They are regarded as contractually bringing as between the union and its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members.</w:t>
      </w:r>
      <w:r>
        <w:rPr>
          <w:vertAlign w:val="superscript"/>
        </w:rPr>
        <w:t>9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aim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26"/>
          <w:vertAlign w:val="baseline"/>
        </w:rPr>
        <w:t> </w:t>
      </w:r>
      <w:r>
        <w:rPr>
          <w:vertAlign w:val="baseline"/>
        </w:rPr>
        <w:t>trade</w:t>
      </w:r>
      <w:r>
        <w:rPr>
          <w:spacing w:val="22"/>
          <w:vertAlign w:val="baseline"/>
        </w:rPr>
        <w:t> </w:t>
      </w:r>
      <w:r>
        <w:rPr>
          <w:vertAlign w:val="baseline"/>
        </w:rPr>
        <w:t>union</w:t>
      </w:r>
      <w:r>
        <w:rPr>
          <w:spacing w:val="24"/>
          <w:vertAlign w:val="baseline"/>
        </w:rPr>
        <w:t> </w:t>
      </w:r>
      <w:r>
        <w:rPr>
          <w:vertAlign w:val="baseline"/>
        </w:rPr>
        <w:t>rules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relevancies to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127" w:after="0"/>
        <w:ind w:left="880" w:right="0" w:hanging="721"/>
        <w:jc w:val="both"/>
      </w:pPr>
      <w:bookmarkStart w:name="_TOC_250012" w:id="29"/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r>
        <w:rPr/>
        <w:t>Rules</w:t>
      </w:r>
      <w:r>
        <w:rPr>
          <w:spacing w:val="1"/>
        </w:rPr>
        <w:t> </w:t>
      </w:r>
      <w:bookmarkEnd w:id="29"/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94" w:firstLine="719"/>
        <w:jc w:val="both"/>
      </w:pPr>
      <w:r>
        <w:rPr/>
        <w:t>The rules of a trade union play an important role in the management and control of the</w:t>
      </w:r>
      <w:r>
        <w:rPr>
          <w:spacing w:val="1"/>
        </w:rPr>
        <w:t> </w:t>
      </w:r>
      <w:r>
        <w:rPr/>
        <w:t>trade</w:t>
      </w:r>
      <w:r>
        <w:rPr>
          <w:spacing w:val="19"/>
        </w:rPr>
        <w:t> </w:t>
      </w:r>
      <w:r>
        <w:rPr/>
        <w:t>union.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regarded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binding</w:t>
      </w:r>
      <w:r>
        <w:rPr>
          <w:spacing w:val="17"/>
        </w:rPr>
        <w:t> </w:t>
      </w:r>
      <w:r>
        <w:rPr/>
        <w:t>as</w:t>
      </w:r>
      <w:r>
        <w:rPr>
          <w:spacing w:val="21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union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its</w:t>
      </w:r>
      <w:r>
        <w:rPr>
          <w:spacing w:val="21"/>
        </w:rPr>
        <w:t> </w:t>
      </w:r>
      <w:r>
        <w:rPr/>
        <w:t>members,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members</w:t>
      </w:r>
      <w:r>
        <w:rPr>
          <w:spacing w:val="4"/>
        </w:rPr>
        <w:t> </w:t>
      </w:r>
      <w:r>
        <w:rPr>
          <w:i/>
        </w:rPr>
        <w:t>inter</w:t>
      </w:r>
      <w:r>
        <w:rPr>
          <w:i/>
          <w:spacing w:val="4"/>
        </w:rPr>
        <w:t> </w:t>
      </w:r>
      <w:r>
        <w:rPr>
          <w:i/>
        </w:rPr>
        <w:t>se.</w:t>
      </w:r>
      <w:r>
        <w:rPr>
          <w:i/>
          <w:spacing w:val="5"/>
        </w:rPr>
        <w:t> </w:t>
      </w:r>
      <w:r>
        <w:rPr/>
        <w:t>There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4"/>
        </w:rPr>
        <w:t> </w:t>
      </w:r>
      <w:r>
        <w:rPr/>
        <w:t>judicial</w:t>
      </w:r>
      <w:r>
        <w:rPr>
          <w:spacing w:val="4"/>
        </w:rPr>
        <w:t> </w:t>
      </w:r>
      <w:r>
        <w:rPr/>
        <w:t>pronouncements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legal</w:t>
      </w:r>
      <w:r>
        <w:rPr>
          <w:spacing w:val="5"/>
        </w:rPr>
        <w:t> </w:t>
      </w:r>
      <w:r>
        <w:rPr/>
        <w:t>position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rules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414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Similarly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Bonsor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Musicians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663" w:top="1360" w:bottom="940" w:left="1280" w:right="1240"/>
        </w:sectPr>
      </w:pPr>
    </w:p>
    <w:p>
      <w:pPr>
        <w:pStyle w:val="BodyText"/>
        <w:spacing w:line="480" w:lineRule="auto" w:before="112"/>
        <w:ind w:left="160" w:right="194"/>
        <w:jc w:val="both"/>
      </w:pPr>
      <w:r>
        <w:rPr/>
        <w:t>book. In </w:t>
      </w:r>
      <w:r>
        <w:rPr>
          <w:i/>
        </w:rPr>
        <w:t>Bonsor vs. Musicians‟ Union</w:t>
      </w:r>
      <w:r>
        <w:rPr/>
        <w:t>,</w:t>
      </w:r>
      <w:r>
        <w:rPr>
          <w:vertAlign w:val="superscript"/>
        </w:rPr>
        <w:t>10</w:t>
      </w:r>
      <w:r>
        <w:rPr>
          <w:vertAlign w:val="baseline"/>
        </w:rPr>
        <w:t> Lord MacDermott said   the contract, which is 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union</w:t>
      </w:r>
      <w:r>
        <w:rPr>
          <w:spacing w:val="20"/>
          <w:vertAlign w:val="baseline"/>
        </w:rPr>
        <w:t> </w:t>
      </w:r>
      <w:r>
        <w:rPr>
          <w:vertAlign w:val="baseline"/>
        </w:rPr>
        <w:t>rules,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long</w:t>
      </w:r>
      <w:r>
        <w:rPr>
          <w:spacing w:val="18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6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9"/>
          <w:vertAlign w:val="baseline"/>
        </w:rPr>
        <w:t> </w:t>
      </w:r>
      <w:r>
        <w:rPr>
          <w:vertAlign w:val="baseline"/>
        </w:rPr>
        <w:t>view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bond by which the members of a trade union are held in association. In a House of Lords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ec</w:t>
      </w:r>
      <w:r>
        <w:rPr>
          <w:vertAlign w:val="baseline"/>
        </w:rPr>
        <w:t>is</w:t>
      </w:r>
      <w:r>
        <w:rPr>
          <w:spacing w:val="1"/>
          <w:vertAlign w:val="baseline"/>
        </w:rPr>
        <w:t>i</w:t>
      </w:r>
      <w:r>
        <w:rPr>
          <w:vertAlign w:val="baseline"/>
        </w:rPr>
        <w:t>on,</w:t>
      </w:r>
      <w:r>
        <w:rPr>
          <w:spacing w:val="9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spacing w:val="2"/>
          <w:vertAlign w:val="baseline"/>
        </w:rPr>
        <w:t>o</w:t>
      </w:r>
      <w:r>
        <w:rPr>
          <w:vertAlign w:val="baseline"/>
        </w:rPr>
        <w:t>rd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v</w:t>
      </w:r>
      <w:r>
        <w:rPr>
          <w:spacing w:val="3"/>
          <w:vertAlign w:val="baseline"/>
        </w:rPr>
        <w:t>e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spacing w:val="2"/>
          <w:vertAlign w:val="baseline"/>
        </w:rPr>
        <w:t>i</w:t>
      </w:r>
      <w:r>
        <w:rPr>
          <w:vertAlign w:val="baseline"/>
        </w:rPr>
        <w:t>d;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rul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fa</w:t>
      </w:r>
      <w:r>
        <w:rPr>
          <w:spacing w:val="-1"/>
          <w:vertAlign w:val="baseline"/>
        </w:rPr>
        <w:t>c</w:t>
      </w:r>
      <w:r>
        <w:rPr>
          <w:vertAlign w:val="baseline"/>
        </w:rPr>
        <w:t>t,</w:t>
      </w:r>
      <w:r>
        <w:rPr>
          <w:spacing w:val="7"/>
          <w:vertAlign w:val="baseline"/>
        </w:rPr>
        <w:t> </w:t>
      </w:r>
      <w:r>
        <w:rPr>
          <w:vertAlign w:val="baseline"/>
        </w:rPr>
        <w:t>form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soci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ontra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rs,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every person on becoming a member accedes to them and is bound by them.</w:t>
      </w:r>
      <w:r>
        <w:rPr>
          <w:vertAlign w:val="superscript"/>
        </w:rPr>
        <w:t>11</w:t>
      </w:r>
      <w:r>
        <w:rPr>
          <w:vertAlign w:val="baseline"/>
        </w:rPr>
        <w:t> This same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made by Lord Atkinson in </w:t>
      </w:r>
      <w:r>
        <w:rPr>
          <w:i/>
          <w:vertAlign w:val="baseline"/>
        </w:rPr>
        <w:t>Amalgamated Society of Carpenters, Cabinet Makers &amp; Joiners</w:t>
      </w:r>
      <w:r>
        <w:rPr>
          <w:i/>
          <w:spacing w:val="1"/>
          <w:vertAlign w:val="baseline"/>
        </w:rPr>
        <w:t> </w:t>
      </w:r>
      <w:r>
        <w:rPr>
          <w:i/>
          <w:spacing w:val="-1"/>
          <w:vertAlign w:val="baseline"/>
        </w:rPr>
        <w:t>v</w:t>
      </w:r>
      <w:r>
        <w:rPr>
          <w:i/>
          <w:w w:val="99"/>
          <w:vertAlign w:val="baseline"/>
        </w:rPr>
        <w:t>s.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Braithwaite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n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sa</w:t>
      </w:r>
      <w:r>
        <w:rPr>
          <w:vertAlign w:val="baseline"/>
        </w:rPr>
        <w:t>id:</w:t>
      </w:r>
      <w:r>
        <w:rPr>
          <w:spacing w:val="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our</w:t>
      </w:r>
      <w:r>
        <w:rPr>
          <w:spacing w:val="1"/>
          <w:vertAlign w:val="baseline"/>
        </w:rPr>
        <w:t>s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wo</w:t>
      </w:r>
      <w:r>
        <w:rPr>
          <w:spacing w:val="-2"/>
          <w:vertAlign w:val="baseline"/>
        </w:rPr>
        <w:t>r</w:t>
      </w:r>
      <w:r>
        <w:rPr>
          <w:vertAlign w:val="baseline"/>
        </w:rPr>
        <w:t>kman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ec</w:t>
      </w:r>
      <w:r>
        <w:rPr>
          <w:vertAlign w:val="baseline"/>
        </w:rPr>
        <w:t>omes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1"/>
          <w:vertAlign w:val="baseline"/>
        </w:rPr>
        <w:t>e</w:t>
      </w:r>
      <w:r>
        <w:rPr>
          <w:vertAlign w:val="baseline"/>
        </w:rPr>
        <w:t>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a</w:t>
      </w:r>
      <w:r>
        <w:rPr>
          <w:vertAlign w:val="baseline"/>
        </w:rPr>
        <w:t>de</w:t>
      </w:r>
      <w:r>
        <w:rPr>
          <w:spacing w:val="3"/>
          <w:vertAlign w:val="baseline"/>
        </w:rPr>
        <w:t> </w:t>
      </w:r>
      <w:r>
        <w:rPr>
          <w:vertAlign w:val="baseline"/>
        </w:rPr>
        <w:t>union, 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bound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rules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union,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enters</w:t>
      </w:r>
      <w:r>
        <w:rPr>
          <w:spacing w:val="18"/>
          <w:vertAlign w:val="baseline"/>
        </w:rPr>
        <w:t> </w:t>
      </w:r>
      <w:r>
        <w:rPr>
          <w:vertAlign w:val="baseline"/>
        </w:rPr>
        <w:t>into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with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fellow</w:t>
      </w:r>
      <w:r>
        <w:rPr>
          <w:spacing w:val="1"/>
          <w:vertAlign w:val="baseline"/>
        </w:rPr>
        <w:t> </w:t>
      </w:r>
      <w:r>
        <w:rPr>
          <w:vertAlign w:val="baseline"/>
        </w:rPr>
        <w:t>workmen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found, if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rules‖.</w:t>
      </w:r>
    </w:p>
    <w:p>
      <w:pPr>
        <w:pStyle w:val="BodyText"/>
        <w:spacing w:line="480" w:lineRule="auto" w:before="1"/>
        <w:ind w:left="160" w:right="200" w:firstLine="719"/>
        <w:jc w:val="both"/>
      </w:pPr>
      <w:r>
        <w:rPr/>
        <w:t>The rules must contain provision with respect to the various matters mentioned in the first</w:t>
      </w:r>
      <w:r>
        <w:rPr>
          <w:spacing w:val="-58"/>
        </w:rPr>
        <w:t> </w:t>
      </w:r>
      <w:r>
        <w:rPr/>
        <w:t>schedule of the Act and the Registrar must not register a trade union whose rules do not contain</w:t>
      </w:r>
      <w:r>
        <w:rPr>
          <w:spacing w:val="1"/>
        </w:rPr>
        <w:t> </w:t>
      </w:r>
      <w:r>
        <w:rPr/>
        <w:t>these matters. It would appear that the specified items are not exhaustive and the unions are</w:t>
      </w:r>
      <w:r>
        <w:rPr>
          <w:spacing w:val="1"/>
        </w:rPr>
        <w:t> </w:t>
      </w:r>
      <w:r>
        <w:rPr/>
        <w:t>permitted to include certain other matters within the Rules book. The content of the Rules book</w:t>
      </w:r>
      <w:r>
        <w:rPr>
          <w:spacing w:val="1"/>
        </w:rPr>
        <w:t> </w:t>
      </w:r>
      <w:r>
        <w:rPr/>
        <w:t>serves as a directory or as a general guideline of what must be included in the Rules book. The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Rules</w:t>
      </w:r>
      <w:r>
        <w:rPr>
          <w:spacing w:val="-1"/>
        </w:rPr>
        <w:t> </w:t>
      </w:r>
      <w:r>
        <w:rPr/>
        <w:t>book may</w:t>
      </w:r>
      <w:r>
        <w:rPr>
          <w:spacing w:val="-5"/>
        </w:rPr>
        <w:t> </w:t>
      </w:r>
      <w:r>
        <w:rPr/>
        <w:t>fall into</w:t>
      </w:r>
      <w:r>
        <w:rPr>
          <w:spacing w:val="-1"/>
        </w:rPr>
        <w:t> </w:t>
      </w:r>
      <w:r>
        <w:rPr/>
        <w:t>two categories; express</w:t>
      </w:r>
      <w:r>
        <w:rPr>
          <w:spacing w:val="-1"/>
        </w:rPr>
        <w:t> </w:t>
      </w:r>
      <w:r>
        <w:rPr/>
        <w:t>terms and implied</w:t>
      </w:r>
      <w:r>
        <w:rPr>
          <w:spacing w:val="-1"/>
        </w:rPr>
        <w:t> </w:t>
      </w:r>
      <w:r>
        <w:rPr/>
        <w:t>terms.</w:t>
      </w: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1" w:id="30"/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Rules</w:t>
      </w:r>
      <w:r>
        <w:rPr>
          <w:spacing w:val="-3"/>
        </w:rPr>
        <w:t> </w:t>
      </w:r>
      <w:bookmarkEnd w:id="30"/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96" w:firstLine="719"/>
        <w:jc w:val="both"/>
      </w:pP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whatever</w:t>
      </w:r>
      <w:r>
        <w:rPr>
          <w:spacing w:val="9"/>
        </w:rPr>
        <w:t> </w:t>
      </w:r>
      <w:r>
        <w:rPr/>
        <w:t>terms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contract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choose,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so</w:t>
      </w:r>
      <w:r>
        <w:rPr>
          <w:spacing w:val="8"/>
        </w:rPr>
        <w:t> </w:t>
      </w:r>
      <w:r>
        <w:rPr/>
        <w:t>far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rules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concerned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subject</w:t>
      </w:r>
      <w:r>
        <w:rPr>
          <w:spacing w:val="9"/>
        </w:rPr>
        <w:t> </w:t>
      </w:r>
      <w:r>
        <w:rPr/>
        <w:t>to</w:t>
      </w:r>
      <w:r>
        <w:rPr>
          <w:spacing w:val="-58"/>
        </w:rPr>
        <w:t> </w:t>
      </w:r>
      <w:r>
        <w:rPr/>
        <w:t>a fair amount of control by both statute and common law. By section 4 every trade union must</w:t>
      </w:r>
      <w:r>
        <w:rPr>
          <w:spacing w:val="1"/>
        </w:rPr>
        <w:t> </w:t>
      </w:r>
      <w:r>
        <w:rPr/>
        <w:t>have registered rules which must be registered at the time with the union itself. Furthermore, the</w:t>
      </w:r>
      <w:r>
        <w:rPr>
          <w:spacing w:val="1"/>
        </w:rPr>
        <w:t> </w:t>
      </w:r>
      <w:r>
        <w:rPr/>
        <w:t>rules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contain</w:t>
      </w:r>
      <w:r>
        <w:rPr>
          <w:spacing w:val="10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respect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various</w:t>
      </w:r>
      <w:r>
        <w:rPr>
          <w:spacing w:val="10"/>
        </w:rPr>
        <w:t> </w:t>
      </w:r>
      <w:r>
        <w:rPr/>
        <w:t>matters</w:t>
      </w:r>
      <w:r>
        <w:rPr>
          <w:spacing w:val="11"/>
        </w:rPr>
        <w:t> </w:t>
      </w:r>
      <w:r>
        <w:rPr/>
        <w:t>mentioned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12"/>
        </w:rPr>
        <w:t> </w:t>
      </w:r>
      <w:r>
        <w:rPr/>
        <w:t>schedule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414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135-136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Yorkshire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Miners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Howden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(1905)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256,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p.268.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Essien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 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306, 315.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743" w:header="0" w:top="1320" w:bottom="940" w:left="1280" w:right="1240"/>
        </w:sectPr>
      </w:pPr>
    </w:p>
    <w:p>
      <w:pPr>
        <w:pStyle w:val="BodyText"/>
        <w:spacing w:line="480" w:lineRule="auto" w:before="72"/>
        <w:ind w:left="160" w:right="199"/>
        <w:jc w:val="both"/>
      </w:pPr>
      <w:r>
        <w:rPr/>
        <w:t>of the Act and the registrar must not register a trade union whose rules do not contain these</w:t>
      </w:r>
      <w:r>
        <w:rPr>
          <w:spacing w:val="1"/>
        </w:rPr>
        <w:t> </w:t>
      </w:r>
      <w:r>
        <w:rPr/>
        <w:t>matters.</w:t>
      </w:r>
      <w:r>
        <w:rPr>
          <w:spacing w:val="-1"/>
        </w:rPr>
        <w:t> </w:t>
      </w:r>
      <w:r>
        <w:rPr/>
        <w:t>Fifteen (15) matters listed by</w:t>
      </w:r>
      <w:r>
        <w:rPr>
          <w:spacing w:val="-5"/>
        </w:rPr>
        <w:t> </w:t>
      </w:r>
      <w:r>
        <w:rPr/>
        <w:t>the first schedule are as follows: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Name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2" w:firstLine="719"/>
        <w:jc w:val="both"/>
      </w:pPr>
      <w:r>
        <w:rPr/>
        <w:t>The name the trade union proposes as its name must not only be stated in union rules but</w:t>
      </w:r>
      <w:r>
        <w:rPr>
          <w:spacing w:val="1"/>
        </w:rPr>
        <w:t> </w:t>
      </w:r>
      <w:r>
        <w:rPr/>
        <w:t>must also be stated in the application for the registration of the union. A trade union may change</w:t>
      </w:r>
      <w:r>
        <w:rPr>
          <w:spacing w:val="1"/>
        </w:rPr>
        <w:t> </w:t>
      </w:r>
      <w:r>
        <w:rPr/>
        <w:t>its name if, but only if, not less than two-thirds of all its members have, in secret ballot, voted in</w:t>
      </w:r>
      <w:r>
        <w:rPr>
          <w:spacing w:val="1"/>
        </w:rPr>
        <w:t> </w:t>
      </w:r>
      <w:r>
        <w:rPr/>
        <w:t>favour of the proposed change. A change of name does not take effect until, it is registered with</w:t>
      </w:r>
      <w:r>
        <w:rPr>
          <w:spacing w:val="1"/>
        </w:rPr>
        <w:t> </w:t>
      </w:r>
      <w:r>
        <w:rPr/>
        <w:t>the Registrar.</w:t>
      </w:r>
      <w:r>
        <w:rPr>
          <w:vertAlign w:val="superscript"/>
        </w:rPr>
        <w:t>13</w:t>
      </w:r>
      <w:r>
        <w:rPr>
          <w:vertAlign w:val="baseline"/>
        </w:rPr>
        <w:t> Where a union proposes to change its name and it has obtained the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vote in favour of the change the union must send to the Registrar a notice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form of the proposed change of name signed by seven members of the union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counter-signed by the secretary of the union and a statutory declaration by the secretary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as to the necessary vote in favour have been complied with.</w:t>
      </w:r>
      <w:r>
        <w:rPr>
          <w:vertAlign w:val="superscript"/>
        </w:rPr>
        <w:t>14</w:t>
      </w:r>
      <w:r>
        <w:rPr>
          <w:vertAlign w:val="baseline"/>
        </w:rPr>
        <w:t> In respect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and the statutory declaration and if satisfied that the requirements of the Act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 have been complied with, the Registrar must register the change of name.</w:t>
      </w:r>
      <w:r>
        <w:rPr>
          <w:vertAlign w:val="superscript"/>
        </w:rPr>
        <w:t>15</w:t>
      </w:r>
      <w:r>
        <w:rPr>
          <w:vertAlign w:val="baseline"/>
        </w:rPr>
        <w:t> However,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provisions regarding objectionable names apply also to change of name.</w:t>
      </w:r>
      <w:r>
        <w:rPr>
          <w:vertAlign w:val="superscript"/>
        </w:rPr>
        <w:t>16</w:t>
      </w:r>
      <w:r>
        <w:rPr>
          <w:vertAlign w:val="baseline"/>
        </w:rPr>
        <w:t> The Registrar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refuse to register a name which is identical with that of any existing trade union or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so nearly resembles the name of any existing trade union as to be likely to deceive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public.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160" w:right="196" w:firstLine="719"/>
        <w:jc w:val="both"/>
      </w:pPr>
      <w:r>
        <w:rPr/>
        <w:pict>
          <v:rect style="position:absolute;margin-left:72.024002pt;margin-top:84.723099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A trade union must also provide for the purposes for which its funds may be applied. The</w:t>
      </w:r>
      <w:r>
        <w:rPr>
          <w:spacing w:val="1"/>
        </w:rPr>
        <w:t> </w:t>
      </w:r>
      <w:r>
        <w:rPr/>
        <w:t>funds of a union may be expended in carrying out any of the purposes of the union. This is made</w:t>
      </w:r>
      <w:r>
        <w:rPr>
          <w:spacing w:val="1"/>
        </w:rPr>
        <w:t> </w:t>
      </w:r>
      <w:r>
        <w:rPr/>
        <w:t>clear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section</w:t>
      </w:r>
      <w:r>
        <w:rPr>
          <w:spacing w:val="4"/>
        </w:rPr>
        <w:t> </w:t>
      </w:r>
      <w:r>
        <w:rPr/>
        <w:t>1(2)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combination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workers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employers</w:t>
      </w:r>
      <w:r>
        <w:rPr>
          <w:spacing w:val="4"/>
        </w:rPr>
        <w:t> </w:t>
      </w:r>
      <w:r>
        <w:rPr/>
        <w:t>has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4"/>
        <w:jc w:val="both"/>
      </w:pPr>
      <w:r>
        <w:rPr/>
        <w:t>purposes or powers other than the purpose of regulating the terms and conditions of employment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workers</w:t>
      </w:r>
      <w:r>
        <w:rPr>
          <w:spacing w:val="22"/>
        </w:rPr>
        <w:t> </w:t>
      </w:r>
      <w:r>
        <w:rPr/>
        <w:t>shall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prevent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being</w:t>
      </w:r>
      <w:r>
        <w:rPr>
          <w:spacing w:val="20"/>
        </w:rPr>
        <w:t> </w:t>
      </w:r>
      <w:r>
        <w:rPr/>
        <w:t>registered</w:t>
      </w:r>
      <w:r>
        <w:rPr>
          <w:spacing w:val="22"/>
        </w:rPr>
        <w:t> </w:t>
      </w:r>
      <w:r>
        <w:rPr/>
        <w:t>under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act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accordingly,</w:t>
      </w:r>
      <w:r>
        <w:rPr>
          <w:spacing w:val="21"/>
        </w:rPr>
        <w:t> </w:t>
      </w:r>
      <w:r>
        <w:rPr/>
        <w:t>subject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provisions of this Act as to the application of funds for political purposes, a trade union may</w:t>
      </w:r>
      <w:r>
        <w:rPr>
          <w:spacing w:val="1"/>
        </w:rPr>
        <w:t> </w:t>
      </w:r>
      <w:r>
        <w:rPr/>
        <w:t>apply its funds for any lawful purpose for the time being authorized by its rules, including in</w:t>
      </w:r>
      <w:r>
        <w:rPr>
          <w:spacing w:val="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authorized, that of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benefits for</w:t>
      </w:r>
      <w:r>
        <w:rPr>
          <w:spacing w:val="-2"/>
        </w:rPr>
        <w:t> </w:t>
      </w:r>
      <w:r>
        <w:rPr/>
        <w:t>its members.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It is noted that Registrar is empowered to refuse to register a trade union whose name is</w:t>
      </w:r>
      <w:r>
        <w:rPr>
          <w:spacing w:val="1"/>
        </w:rPr>
        <w:t> </w:t>
      </w:r>
      <w:r>
        <w:rPr/>
        <w:t>objectionable and that the name with which a trade union is registered can only be changed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Act.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Subscription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7" w:firstLine="719"/>
        <w:jc w:val="both"/>
      </w:pPr>
      <w:r>
        <w:rPr/>
        <w:t>The subscriptions and dues, if any, which members of the trade union are required to pay</w:t>
      </w:r>
      <w:r>
        <w:rPr>
          <w:spacing w:val="1"/>
        </w:rPr>
        <w:t> </w:t>
      </w:r>
      <w:r>
        <w:rPr/>
        <w:t>must be stipulated in the rules book. Under the general contractual principles, an employer would</w:t>
      </w:r>
      <w:r>
        <w:rPr>
          <w:spacing w:val="-57"/>
        </w:rPr>
        <w:t> </w:t>
      </w:r>
      <w:r>
        <w:rPr/>
        <w:t>be in breach of contract to unilaterally deduct union subscription from the wages or salary of an</w:t>
      </w:r>
      <w:r>
        <w:rPr>
          <w:spacing w:val="1"/>
        </w:rPr>
        <w:t> </w:t>
      </w:r>
      <w:r>
        <w:rPr/>
        <w:t>employee. However, check-off of members contribution to their union is made compulsory with</w:t>
      </w:r>
      <w:r>
        <w:rPr>
          <w:spacing w:val="1"/>
        </w:rPr>
        <w:t> </w:t>
      </w:r>
      <w:r>
        <w:rPr/>
        <w:t>respect to certain trade unions section 17A of the Trade Unions Act, provides that, upon the</w:t>
      </w:r>
      <w:r>
        <w:rPr>
          <w:spacing w:val="1"/>
        </w:rPr>
        <w:t> </w:t>
      </w:r>
      <w:r>
        <w:rPr/>
        <w:t>registration and recognition of any of the trade unions specified in the Third Schedule to this Act,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 shall: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0" w:after="0"/>
        <w:ind w:left="880" w:right="201" w:hanging="360"/>
        <w:jc w:val="left"/>
        <w:rPr>
          <w:sz w:val="24"/>
        </w:rPr>
      </w:pPr>
      <w:r>
        <w:rPr>
          <w:sz w:val="24"/>
        </w:rPr>
        <w:t>Make deduction from the wages of every worker who is eligible to be a member of any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paying</w:t>
      </w:r>
      <w:r>
        <w:rPr>
          <w:spacing w:val="-2"/>
          <w:sz w:val="24"/>
        </w:rPr>
        <w:t> </w:t>
      </w:r>
      <w:r>
        <w:rPr>
          <w:sz w:val="24"/>
        </w:rPr>
        <w:t>contributions to</w:t>
      </w:r>
      <w:r>
        <w:rPr>
          <w:spacing w:val="-1"/>
          <w:sz w:val="24"/>
        </w:rPr>
        <w:t> </w:t>
      </w:r>
      <w:r>
        <w:rPr>
          <w:sz w:val="24"/>
        </w:rPr>
        <w:t>the trade</w:t>
      </w:r>
      <w:r>
        <w:rPr>
          <w:spacing w:val="-2"/>
          <w:sz w:val="24"/>
        </w:rPr>
        <w:t> </w:t>
      </w:r>
      <w:r>
        <w:rPr>
          <w:sz w:val="24"/>
        </w:rPr>
        <w:t>union so</w:t>
      </w:r>
      <w:r>
        <w:rPr>
          <w:spacing w:val="-1"/>
          <w:sz w:val="24"/>
        </w:rPr>
        <w:t> </w:t>
      </w:r>
      <w:r>
        <w:rPr>
          <w:sz w:val="24"/>
        </w:rPr>
        <w:t>registered;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0" w:after="0"/>
        <w:ind w:left="880" w:right="195" w:hanging="360"/>
        <w:jc w:val="left"/>
        <w:rPr>
          <w:sz w:val="24"/>
        </w:rPr>
      </w:pPr>
      <w:r>
        <w:rPr>
          <w:sz w:val="24"/>
        </w:rPr>
        <w:t>Pay</w:t>
      </w:r>
      <w:r>
        <w:rPr>
          <w:spacing w:val="27"/>
          <w:sz w:val="24"/>
        </w:rPr>
        <w:t> </w:t>
      </w: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sum</w:t>
      </w:r>
      <w:r>
        <w:rPr>
          <w:spacing w:val="34"/>
          <w:sz w:val="24"/>
        </w:rPr>
        <w:t> </w:t>
      </w:r>
      <w:r>
        <w:rPr>
          <w:sz w:val="24"/>
        </w:rPr>
        <w:t>so</w:t>
      </w:r>
      <w:r>
        <w:rPr>
          <w:spacing w:val="33"/>
          <w:sz w:val="24"/>
        </w:rPr>
        <w:t> </w:t>
      </w:r>
      <w:r>
        <w:rPr>
          <w:sz w:val="24"/>
        </w:rPr>
        <w:t>deducted</w:t>
      </w:r>
      <w:r>
        <w:rPr>
          <w:spacing w:val="32"/>
          <w:sz w:val="24"/>
        </w:rPr>
        <w:t> </w:t>
      </w:r>
      <w:r>
        <w:rPr>
          <w:sz w:val="24"/>
        </w:rPr>
        <w:t>directly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registered</w:t>
      </w:r>
      <w:r>
        <w:rPr>
          <w:spacing w:val="33"/>
          <w:sz w:val="24"/>
        </w:rPr>
        <w:t> </w:t>
      </w:r>
      <w:r>
        <w:rPr>
          <w:sz w:val="24"/>
        </w:rPr>
        <w:t>office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trade</w:t>
      </w:r>
      <w:r>
        <w:rPr>
          <w:spacing w:val="32"/>
          <w:sz w:val="24"/>
        </w:rPr>
        <w:t> </w:t>
      </w:r>
      <w:r>
        <w:rPr>
          <w:sz w:val="24"/>
        </w:rPr>
        <w:t>union:</w:t>
      </w:r>
      <w:r>
        <w:rPr>
          <w:spacing w:val="33"/>
          <w:sz w:val="24"/>
        </w:rPr>
        <w:t> </w:t>
      </w:r>
      <w:r>
        <w:rPr>
          <w:sz w:val="24"/>
        </w:rPr>
        <w:t>provided</w:t>
      </w:r>
      <w:r>
        <w:rPr>
          <w:spacing w:val="-57"/>
          <w:sz w:val="24"/>
        </w:rPr>
        <w:t> </w:t>
      </w:r>
      <w:r>
        <w:rPr>
          <w:sz w:val="24"/>
        </w:rPr>
        <w:t>that:</w:t>
      </w:r>
      <w:r>
        <w:rPr>
          <w:spacing w:val="18"/>
          <w:sz w:val="24"/>
        </w:rPr>
        <w:t> </w:t>
      </w:r>
      <w:r>
        <w:rPr>
          <w:sz w:val="24"/>
        </w:rPr>
        <w:t>compliance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provisions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Section</w:t>
      </w:r>
      <w:r>
        <w:rPr>
          <w:spacing w:val="18"/>
          <w:sz w:val="24"/>
        </w:rPr>
        <w:t> </w:t>
      </w:r>
      <w:r>
        <w:rPr>
          <w:sz w:val="24"/>
        </w:rPr>
        <w:t>Act</w:t>
      </w:r>
      <w:r>
        <w:rPr>
          <w:spacing w:val="18"/>
          <w:sz w:val="24"/>
        </w:rPr>
        <w:t> </w:t>
      </w:r>
      <w:r>
        <w:rPr>
          <w:sz w:val="24"/>
        </w:rPr>
        <w:t>shall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subject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insert</w:t>
      </w:r>
      <w:r>
        <w:rPr>
          <w:spacing w:val="20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480" w:lineRule="auto" w:before="1"/>
        <w:ind w:left="880"/>
      </w:pP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/>
        <w:t>o</w:t>
      </w:r>
      <w:r>
        <w:rPr>
          <w:spacing w:val="20"/>
        </w:rPr>
        <w:t> </w:t>
      </w:r>
      <w:r>
        <w:rPr/>
        <w:t>S</w:t>
      </w:r>
      <w:r>
        <w:rPr>
          <w:w w:val="107"/>
        </w:rPr>
        <w:t>trike‖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/>
        <w:t>o</w:t>
      </w:r>
      <w:r>
        <w:rPr>
          <w:spacing w:val="20"/>
        </w:rPr>
        <w:t> </w:t>
      </w:r>
      <w:r>
        <w:rPr/>
        <w:t>lo</w:t>
      </w:r>
      <w:r>
        <w:rPr>
          <w:spacing w:val="1"/>
        </w:rPr>
        <w:t>c</w:t>
      </w:r>
      <w:r>
        <w:rPr>
          <w:spacing w:val="2"/>
        </w:rPr>
        <w:t>k</w:t>
      </w:r>
      <w:r>
        <w:rPr>
          <w:spacing w:val="-1"/>
        </w:rPr>
        <w:t>-</w:t>
      </w:r>
      <w:r>
        <w:rPr>
          <w:w w:val="110"/>
        </w:rPr>
        <w:t>out‖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laus</w:t>
      </w:r>
      <w:r>
        <w:rPr>
          <w:spacing w:val="-2"/>
        </w:rPr>
        <w:t>e</w:t>
      </w:r>
      <w:r>
        <w:rPr/>
        <w:t>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tive</w:t>
      </w:r>
      <w:r>
        <w:rPr>
          <w:spacing w:val="22"/>
        </w:rPr>
        <w:t> </w:t>
      </w:r>
      <w:r>
        <w:rPr>
          <w:spacing w:val="-2"/>
        </w:rPr>
        <w:t>B</w:t>
      </w:r>
      <w:r>
        <w:rPr>
          <w:spacing w:val="1"/>
        </w:rPr>
        <w:t>ar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</w:t>
      </w:r>
      <w:r>
        <w:rPr>
          <w:spacing w:val="3"/>
        </w:rPr>
        <w:t>i</w:t>
      </w:r>
      <w:r>
        <w:rPr/>
        <w:t>ng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ment </w:t>
      </w:r>
      <w:r>
        <w:rPr/>
        <w:t>between 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employers.‖</w:t>
      </w:r>
    </w:p>
    <w:p>
      <w:pPr>
        <w:spacing w:after="0" w:line="480" w:lineRule="auto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6" w:firstLine="719"/>
        <w:jc w:val="both"/>
      </w:pPr>
      <w:r>
        <w:rPr/>
        <w:t>Section 5(4) of the labour Act provides that No deductions may be made from the wages</w:t>
      </w:r>
      <w:r>
        <w:rPr>
          <w:spacing w:val="1"/>
        </w:rPr>
        <w:t> </w:t>
      </w:r>
      <w:r>
        <w:rPr/>
        <w:t>and salaries of persons who are eligible members of any of the trade unions specified in Part B of</w:t>
      </w:r>
      <w:r>
        <w:rPr>
          <w:spacing w:val="-57"/>
        </w:rPr>
        <w:t> </w:t>
      </w:r>
      <w:r>
        <w:rPr/>
        <w:t>Schedule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accepted,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make</w:t>
      </w:r>
      <w:r>
        <w:rPr>
          <w:spacing w:val="-57"/>
        </w:rPr>
        <w:t> </w:t>
      </w:r>
      <w:r>
        <w:rPr/>
        <w:t>voluntary contributions to the trade union. Section 5(6) of the Labour Act requires that an</w:t>
      </w:r>
      <w:r>
        <w:rPr>
          <w:spacing w:val="1"/>
        </w:rPr>
        <w:t> </w:t>
      </w:r>
      <w:r>
        <w:rPr/>
        <w:t>employer, shall when making a payment to a trade under paragraph (B) of subsection (3) of 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-57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 paragraph C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said subsection.</w:t>
      </w:r>
    </w:p>
    <w:p>
      <w:pPr>
        <w:pStyle w:val="BodyText"/>
        <w:spacing w:line="480" w:lineRule="auto" w:before="1"/>
        <w:ind w:left="160" w:right="202" w:firstLine="719"/>
        <w:jc w:val="both"/>
      </w:pPr>
      <w:r>
        <w:rPr/>
        <w:t>As already being discussed, it is provided that any agreement for the payment by any</w:t>
      </w:r>
      <w:r>
        <w:rPr>
          <w:spacing w:val="1"/>
        </w:rPr>
        <w:t> </w:t>
      </w:r>
      <w:r>
        <w:rPr/>
        <w:t>person of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subscription or penalty</w:t>
      </w:r>
      <w:r>
        <w:rPr>
          <w:spacing w:val="-4"/>
        </w:rPr>
        <w:t> </w:t>
      </w:r>
      <w:r>
        <w:rPr/>
        <w:t>to a trade union cannot be</w:t>
      </w:r>
      <w:r>
        <w:rPr>
          <w:spacing w:val="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enforced by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courts.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Union</w:t>
      </w:r>
      <w:r>
        <w:rPr>
          <w:spacing w:val="-2"/>
        </w:rPr>
        <w:t> </w:t>
      </w:r>
      <w:r>
        <w:rPr/>
        <w:t>Benefits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4" w:firstLine="719"/>
        <w:jc w:val="both"/>
      </w:pPr>
      <w:r>
        <w:rPr/>
        <w:t>The</w:t>
      </w:r>
      <w:r>
        <w:rPr>
          <w:spacing w:val="4"/>
        </w:rPr>
        <w:t> </w:t>
      </w:r>
      <w:r>
        <w:rPr/>
        <w:t>Trade</w:t>
      </w:r>
      <w:r>
        <w:rPr>
          <w:spacing w:val="6"/>
        </w:rPr>
        <w:t> </w:t>
      </w:r>
      <w:r>
        <w:rPr/>
        <w:t>Union</w:t>
      </w:r>
      <w:r>
        <w:rPr>
          <w:spacing w:val="9"/>
        </w:rPr>
        <w:t> </w:t>
      </w:r>
      <w:r>
        <w:rPr/>
        <w:t>Act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Section</w:t>
      </w:r>
      <w:r>
        <w:rPr>
          <w:spacing w:val="6"/>
        </w:rPr>
        <w:t> </w:t>
      </w:r>
      <w:r>
        <w:rPr/>
        <w:t>1</w:t>
      </w:r>
      <w:r>
        <w:rPr>
          <w:spacing w:val="5"/>
        </w:rPr>
        <w:t> </w:t>
      </w:r>
      <w:r>
        <w:rPr/>
        <w:t>Subsection</w:t>
      </w:r>
      <w:r>
        <w:rPr>
          <w:spacing w:val="6"/>
        </w:rPr>
        <w:t> </w:t>
      </w:r>
      <w:r>
        <w:rPr/>
        <w:t>1</w:t>
      </w:r>
      <w:r>
        <w:rPr>
          <w:spacing w:val="6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combination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-57"/>
        </w:rPr>
        <w:t> </w:t>
      </w:r>
      <w:r>
        <w:rPr/>
        <w:t>a trade union, it must have the principle, purpose of regulating the terms and conditions of</w:t>
      </w:r>
      <w:r>
        <w:rPr>
          <w:spacing w:val="1"/>
        </w:rPr>
        <w:t> </w:t>
      </w:r>
      <w:r>
        <w:rPr/>
        <w:t>employers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workers,</w:t>
      </w:r>
      <w:r>
        <w:rPr>
          <w:spacing w:val="29"/>
        </w:rPr>
        <w:t> </w:t>
      </w:r>
      <w:r>
        <w:rPr/>
        <w:t>whether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combination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would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would</w:t>
      </w:r>
      <w:r>
        <w:rPr>
          <w:spacing w:val="28"/>
        </w:rPr>
        <w:t> </w:t>
      </w:r>
      <w:r>
        <w:rPr/>
        <w:t>not,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part</w:t>
      </w:r>
      <w:r>
        <w:rPr>
          <w:spacing w:val="27"/>
        </w:rPr>
        <w:t> </w:t>
      </w:r>
      <w:r>
        <w:rPr/>
        <w:t>from</w:t>
      </w:r>
      <w:r>
        <w:rPr>
          <w:spacing w:val="-57"/>
        </w:rPr>
        <w:t> </w:t>
      </w:r>
      <w:r>
        <w:rPr/>
        <w:t>this Act, be an unlawful contribution by reason of any of its purpose being in restraint of trade</w:t>
      </w:r>
      <w:r>
        <w:rPr>
          <w:spacing w:val="1"/>
        </w:rPr>
        <w:t> </w:t>
      </w:r>
      <w:r>
        <w:rPr/>
        <w:t>and whether its purposes do or do not include the provision of benefits for its members. Also that</w:t>
      </w:r>
      <w:r>
        <w:rPr>
          <w:spacing w:val="-57"/>
        </w:rPr>
        <w:t> </w:t>
      </w:r>
      <w:r>
        <w:rPr/>
        <w:t>a trade union may apply its funds for any lawful purpose for the time being authorized by its</w:t>
      </w:r>
      <w:r>
        <w:rPr>
          <w:spacing w:val="1"/>
        </w:rPr>
        <w:t> </w:t>
      </w:r>
      <w:r>
        <w:rPr/>
        <w:t>rules, including in particular, if so authorized, by providing benefits for its members. Even where</w:t>
      </w:r>
      <w:r>
        <w:rPr>
          <w:spacing w:val="-57"/>
        </w:rPr>
        <w:t> </w:t>
      </w:r>
      <w:r>
        <w:rPr/>
        <w:t>the rules of a union make provision for benefits for its members, a member may be unable to</w:t>
      </w:r>
      <w:r>
        <w:rPr>
          <w:spacing w:val="1"/>
        </w:rPr>
        <w:t> </w:t>
      </w:r>
      <w:r>
        <w:rPr/>
        <w:t>enforce</w:t>
      </w:r>
      <w:r>
        <w:rPr>
          <w:spacing w:val="-2"/>
        </w:rPr>
        <w:t> </w:t>
      </w:r>
      <w:r>
        <w:rPr/>
        <w:t>non-payment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to which he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 entitled by</w:t>
      </w:r>
      <w:r>
        <w:rPr>
          <w:spacing w:val="-5"/>
        </w:rPr>
        <w:t> </w:t>
      </w:r>
      <w:r>
        <w:rPr/>
        <w:t>a court order.</w:t>
      </w:r>
    </w:p>
    <w:p>
      <w:pPr>
        <w:pStyle w:val="BodyText"/>
        <w:spacing w:line="480" w:lineRule="auto" w:before="1"/>
        <w:ind w:left="160" w:right="200" w:firstLine="719"/>
        <w:jc w:val="both"/>
      </w:pPr>
      <w:r>
        <w:rPr/>
        <w:t>It is of the view that trade union is to provide benefits for its members, the conditions</w:t>
      </w:r>
      <w:r>
        <w:rPr>
          <w:spacing w:val="1"/>
        </w:rPr>
        <w:t> </w:t>
      </w:r>
      <w:r>
        <w:rPr/>
        <w:t>under which any member will become entitled to any benefit must be stated in the Rules book.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where the</w:t>
      </w:r>
      <w:r>
        <w:rPr>
          <w:spacing w:val="4"/>
        </w:rPr>
        <w:t> </w:t>
      </w:r>
      <w:r>
        <w:rPr/>
        <w:t>rules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union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benefits</w:t>
      </w:r>
      <w:r>
        <w:rPr>
          <w:spacing w:val="2"/>
        </w:rPr>
        <w:t> </w:t>
      </w:r>
      <w:r>
        <w:rPr/>
        <w:t>for its</w:t>
      </w:r>
      <w:r>
        <w:rPr>
          <w:spacing w:val="2"/>
        </w:rPr>
        <w:t> </w:t>
      </w:r>
      <w:r>
        <w:rPr/>
        <w:t>members,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2"/>
        <w:jc w:val="both"/>
      </w:pPr>
      <w:r>
        <w:rPr/>
        <w:t>be unable</w:t>
      </w:r>
      <w:r>
        <w:rPr>
          <w:spacing w:val="1"/>
        </w:rPr>
        <w:t> </w:t>
      </w:r>
      <w:r>
        <w:rPr/>
        <w:t>to enforce by a</w:t>
      </w:r>
      <w:r>
        <w:rPr>
          <w:spacing w:val="1"/>
        </w:rPr>
        <w:t> </w:t>
      </w:r>
      <w:r>
        <w:rPr/>
        <w:t>court action non-payment of a</w:t>
      </w:r>
      <w:r>
        <w:rPr>
          <w:spacing w:val="1"/>
        </w:rPr>
        <w:t> </w:t>
      </w:r>
      <w:r>
        <w:rPr/>
        <w:t>benefit to</w:t>
      </w:r>
      <w:r>
        <w:rPr>
          <w:spacing w:val="1"/>
        </w:rPr>
        <w:t> </w:t>
      </w:r>
      <w:r>
        <w:rPr/>
        <w:t>which he</w:t>
      </w:r>
      <w:r>
        <w:rPr>
          <w:spacing w:val="1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entitled.</w:t>
      </w:r>
      <w:r>
        <w:rPr>
          <w:vertAlign w:val="superscript"/>
        </w:rPr>
        <w:t>18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Disciplinary</w:t>
      </w:r>
      <w:r>
        <w:rPr>
          <w:spacing w:val="-1"/>
        </w:rPr>
        <w:t> </w:t>
      </w:r>
      <w:r>
        <w:rPr/>
        <w:t>Rules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forfeiture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stipulated in the rules.</w:t>
      </w:r>
      <w:r>
        <w:rPr>
          <w:vertAlign w:val="superscript"/>
        </w:rPr>
        <w:t>19</w:t>
      </w:r>
      <w:r>
        <w:rPr>
          <w:vertAlign w:val="baseline"/>
        </w:rPr>
        <w:t> This provision should include all disciplinary measures,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for suspension of or expulsion from membership in addition to fines which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 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or misconduct.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association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disciplinary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8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rules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2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erring</w:t>
      </w:r>
      <w:r>
        <w:rPr>
          <w:spacing w:val="10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is no inherent common law power or statutorily implied clause in the Act conferring power in a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to expel or suspend a defaulting member except such a condition is expressly stipulated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book.</w:t>
      </w:r>
      <w:r>
        <w:rPr>
          <w:vertAlign w:val="superscript"/>
        </w:rPr>
        <w:t>20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Making,</w:t>
      </w:r>
      <w:r>
        <w:rPr>
          <w:spacing w:val="-1"/>
        </w:rPr>
        <w:t> </w:t>
      </w:r>
      <w:r>
        <w:rPr/>
        <w:t>Altering or</w:t>
      </w:r>
      <w:r>
        <w:rPr>
          <w:spacing w:val="-2"/>
        </w:rPr>
        <w:t> </w:t>
      </w:r>
      <w:r>
        <w:rPr/>
        <w:t>Revoking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05" w:firstLine="719"/>
        <w:jc w:val="both"/>
      </w:pPr>
      <w:r>
        <w:rPr/>
        <w:t>There is no implied power in a trade union to amend its rules; it can acquire such a power</w:t>
      </w:r>
      <w:r>
        <w:rPr>
          <w:spacing w:val="-57"/>
        </w:rPr>
        <w:t> </w:t>
      </w:r>
      <w:r>
        <w:rPr/>
        <w:t>by its rules. In furtherance to this, section 29 of the Act provides that a trade union may alter its</w:t>
      </w:r>
      <w:r>
        <w:rPr>
          <w:spacing w:val="1"/>
        </w:rPr>
        <w:t> </w:t>
      </w:r>
      <w:r>
        <w:rPr/>
        <w:t>rules by any method provided by its rules. Otherwise the rules can be amended when the needs</w:t>
      </w:r>
      <w:r>
        <w:rPr>
          <w:spacing w:val="1"/>
        </w:rPr>
        <w:t> </w:t>
      </w:r>
      <w:r>
        <w:rPr/>
        <w:t>arises.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There must be a provision for the appointment and removal of appointed and elected</w:t>
      </w:r>
      <w:r>
        <w:rPr>
          <w:spacing w:val="1"/>
        </w:rPr>
        <w:t> </w:t>
      </w:r>
      <w:r>
        <w:rPr/>
        <w:t>officers.</w:t>
      </w:r>
      <w:r>
        <w:rPr>
          <w:vertAlign w:val="superscript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13261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Harrington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Sendall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Ch.921.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 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Olatunbosun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.A,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place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Unions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contract”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Ife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Juris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Review, </w:t>
      </w:r>
      <w:r>
        <w:rPr>
          <w:rFonts w:ascii="Calibri" w:hAnsi="Calibri"/>
          <w:sz w:val="20"/>
          <w:vertAlign w:val="baseline"/>
        </w:rPr>
        <w:t>Vol.1,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 2, p.292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 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Qualification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201" w:firstLine="719"/>
        <w:jc w:val="both"/>
      </w:pPr>
      <w:r>
        <w:rPr/>
        <w:t>The 1999 constitution provides that workers be given opportunities to participate fully in</w:t>
      </w:r>
      <w:r>
        <w:rPr>
          <w:spacing w:val="1"/>
        </w:rPr>
        <w:t> </w:t>
      </w:r>
      <w:r>
        <w:rPr/>
        <w:t>the economic, social and political development of the nation. Specifically, section 17(3) provides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State shall direct</w:t>
      </w:r>
      <w:r>
        <w:rPr>
          <w:spacing w:val="2"/>
        </w:rPr>
        <w:t> </w:t>
      </w:r>
      <w:r>
        <w:rPr/>
        <w:t>its policy</w:t>
      </w:r>
      <w:r>
        <w:rPr>
          <w:spacing w:val="-8"/>
        </w:rPr>
        <w:t> </w:t>
      </w:r>
      <w:r>
        <w:rPr/>
        <w:t>towards ensuring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0" w:after="0"/>
        <w:ind w:left="880" w:right="198" w:hanging="360"/>
        <w:jc w:val="both"/>
        <w:rPr>
          <w:sz w:val="24"/>
        </w:rPr>
      </w:pPr>
      <w:r>
        <w:rPr>
          <w:sz w:val="24"/>
        </w:rPr>
        <w:t>All citizens, without discriminating on any group whatsoever have the opportunity for</w:t>
      </w:r>
      <w:r>
        <w:rPr>
          <w:spacing w:val="1"/>
          <w:sz w:val="24"/>
        </w:rPr>
        <w:t> </w:t>
      </w:r>
      <w:r>
        <w:rPr>
          <w:sz w:val="24"/>
        </w:rPr>
        <w:t>securing adequate means of livelihood as well as adequate opportunity to secure suitable</w:t>
      </w:r>
      <w:r>
        <w:rPr>
          <w:spacing w:val="1"/>
          <w:sz w:val="24"/>
        </w:rPr>
        <w:t> </w:t>
      </w:r>
      <w:r>
        <w:rPr>
          <w:sz w:val="24"/>
        </w:rPr>
        <w:t>employment;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0" w:after="0"/>
        <w:ind w:left="880" w:right="201" w:hanging="360"/>
        <w:jc w:val="both"/>
        <w:rPr>
          <w:sz w:val="24"/>
        </w:rPr>
      </w:pPr>
      <w:r>
        <w:rPr>
          <w:sz w:val="24"/>
        </w:rPr>
        <w:t>Conditions of work are just and human and that there are adequate facilities for leisure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 social,</w:t>
      </w:r>
      <w:r>
        <w:rPr>
          <w:spacing w:val="2"/>
          <w:sz w:val="24"/>
        </w:rPr>
        <w:t> </w:t>
      </w:r>
      <w:r>
        <w:rPr>
          <w:sz w:val="24"/>
        </w:rPr>
        <w:t>religious and cultural life;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1" w:after="0"/>
        <w:ind w:left="880" w:right="205" w:hanging="360"/>
        <w:jc w:val="both"/>
        <w:rPr>
          <w:sz w:val="24"/>
        </w:rPr>
      </w:pPr>
      <w:r>
        <w:rPr>
          <w:sz w:val="24"/>
        </w:rPr>
        <w:t>The health, safety and wellbeing of all persons on employment are safeguarded and not</w:t>
      </w:r>
      <w:r>
        <w:rPr>
          <w:spacing w:val="1"/>
          <w:sz w:val="24"/>
        </w:rPr>
        <w:t> </w:t>
      </w:r>
      <w:r>
        <w:rPr>
          <w:sz w:val="24"/>
        </w:rPr>
        <w:t>endangered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abused;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 persons;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480" w:lineRule="auto" w:before="0" w:after="0"/>
        <w:ind w:left="880" w:right="19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equal</w:t>
      </w:r>
      <w:r>
        <w:rPr>
          <w:spacing w:val="26"/>
          <w:sz w:val="24"/>
        </w:rPr>
        <w:t> </w:t>
      </w:r>
      <w:r>
        <w:rPr>
          <w:sz w:val="24"/>
        </w:rPr>
        <w:t>pay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equal</w:t>
      </w:r>
      <w:r>
        <w:rPr>
          <w:spacing w:val="26"/>
          <w:sz w:val="24"/>
        </w:rPr>
        <w:t> </w:t>
      </w:r>
      <w:r>
        <w:rPr>
          <w:sz w:val="24"/>
        </w:rPr>
        <w:t>work</w:t>
      </w:r>
      <w:r>
        <w:rPr>
          <w:spacing w:val="26"/>
          <w:sz w:val="24"/>
        </w:rPr>
        <w:t> </w:t>
      </w:r>
      <w:r>
        <w:rPr>
          <w:sz w:val="24"/>
        </w:rPr>
        <w:t>without</w:t>
      </w:r>
      <w:r>
        <w:rPr>
          <w:spacing w:val="25"/>
          <w:sz w:val="24"/>
        </w:rPr>
        <w:t> </w:t>
      </w:r>
      <w:r>
        <w:rPr>
          <w:sz w:val="24"/>
        </w:rPr>
        <w:t>discrimination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account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sex,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bond whatsoever;</w:t>
      </w:r>
    </w:p>
    <w:p>
      <w:pPr>
        <w:pStyle w:val="ListParagraph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480" w:lineRule="auto" w:before="1" w:after="0"/>
        <w:ind w:left="880" w:right="194" w:hanging="360"/>
        <w:jc w:val="left"/>
        <w:rPr>
          <w:sz w:val="24"/>
        </w:rPr>
      </w:pPr>
      <w:r>
        <w:rPr>
          <w:sz w:val="24"/>
        </w:rPr>
        <w:t>Children</w:t>
      </w:r>
      <w:r>
        <w:rPr>
          <w:spacing w:val="38"/>
          <w:sz w:val="24"/>
        </w:rPr>
        <w:t> </w:t>
      </w:r>
      <w:r>
        <w:rPr>
          <w:sz w:val="24"/>
        </w:rPr>
        <w:t>both</w:t>
      </w:r>
      <w:r>
        <w:rPr>
          <w:spacing w:val="41"/>
          <w:sz w:val="24"/>
        </w:rPr>
        <w:t> </w:t>
      </w:r>
      <w:r>
        <w:rPr>
          <w:sz w:val="24"/>
        </w:rPr>
        <w:t>young</w:t>
      </w:r>
      <w:r>
        <w:rPr>
          <w:spacing w:val="40"/>
          <w:sz w:val="24"/>
        </w:rPr>
        <w:t> </w:t>
      </w:r>
      <w:r>
        <w:rPr>
          <w:sz w:val="24"/>
        </w:rPr>
        <w:t>persons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age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provided</w:t>
      </w:r>
      <w:r>
        <w:rPr>
          <w:spacing w:val="39"/>
          <w:sz w:val="24"/>
        </w:rPr>
        <w:t> </w:t>
      </w:r>
      <w:r>
        <w:rPr>
          <w:sz w:val="24"/>
        </w:rPr>
        <w:t>against</w:t>
      </w:r>
      <w:r>
        <w:rPr>
          <w:spacing w:val="41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exploitation</w:t>
      </w:r>
      <w:r>
        <w:rPr>
          <w:spacing w:val="-57"/>
          <w:sz w:val="24"/>
        </w:rPr>
        <w:t> </w:t>
      </w:r>
      <w:r>
        <w:rPr>
          <w:sz w:val="24"/>
        </w:rPr>
        <w:t>whatsoever and against moral and material neglect;</w:t>
      </w: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deserving</w:t>
      </w:r>
      <w:r>
        <w:rPr>
          <w:spacing w:val="-1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evolution and 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is encouraged.</w:t>
      </w:r>
    </w:p>
    <w:p>
      <w:pPr>
        <w:pStyle w:val="BodyText"/>
      </w:pPr>
    </w:p>
    <w:p>
      <w:pPr>
        <w:pStyle w:val="BodyText"/>
        <w:spacing w:line="480" w:lineRule="auto"/>
        <w:ind w:left="160" w:right="199" w:firstLine="719"/>
        <w:jc w:val="both"/>
      </w:pPr>
      <w:r>
        <w:rPr/>
        <w:t>While section 40 of the 1999 constitution guaranteed that every person shall be entitled to</w:t>
      </w:r>
      <w:r>
        <w:rPr>
          <w:spacing w:val="-57"/>
        </w:rPr>
        <w:t> </w:t>
      </w:r>
      <w:r>
        <w:rPr/>
        <w:t>associate freely and associate with other persons and in particular he may term or belong to any</w:t>
      </w:r>
      <w:r>
        <w:rPr>
          <w:spacing w:val="1"/>
        </w:rPr>
        <w:t> </w:t>
      </w:r>
      <w:r>
        <w:rPr/>
        <w:t>political party, the union or only other association for the protection of his interest provided that</w:t>
      </w:r>
      <w:r>
        <w:rPr>
          <w:spacing w:val="1"/>
        </w:rPr>
        <w:t> </w:t>
      </w:r>
      <w:r>
        <w:rPr/>
        <w:t>the provisions of this section shall not derogate from the power conferred by this constitution on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Independent</w:t>
      </w:r>
      <w:r>
        <w:rPr>
          <w:spacing w:val="37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Electoral</w:t>
      </w:r>
      <w:r>
        <w:rPr>
          <w:spacing w:val="36"/>
        </w:rPr>
        <w:t> </w:t>
      </w:r>
      <w:r>
        <w:rPr/>
        <w:t>Commission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regard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parties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which</w:t>
      </w:r>
      <w:r>
        <w:rPr>
          <w:spacing w:val="3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9"/>
        <w:jc w:val="both"/>
      </w:pPr>
      <w:r>
        <w:rPr/>
        <w:t>commission does and accord recognition. It guarantees fundamental right to former belong to a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union.</w:t>
      </w:r>
    </w:p>
    <w:p>
      <w:pPr>
        <w:pStyle w:val="BodyText"/>
        <w:ind w:left="880"/>
      </w:pPr>
      <w:r>
        <w:rPr/>
        <w:t>There</w:t>
      </w:r>
      <w:r>
        <w:rPr>
          <w:spacing w:val="23"/>
        </w:rPr>
        <w:t> </w:t>
      </w:r>
      <w:r>
        <w:rPr/>
        <w:t>are,</w:t>
      </w:r>
      <w:r>
        <w:rPr>
          <w:spacing w:val="26"/>
        </w:rPr>
        <w:t> </w:t>
      </w:r>
      <w:r>
        <w:rPr/>
        <w:t>at</w:t>
      </w:r>
      <w:r>
        <w:rPr>
          <w:spacing w:val="23"/>
        </w:rPr>
        <w:t> </w:t>
      </w:r>
      <w:r>
        <w:rPr/>
        <w:t>least,</w:t>
      </w:r>
      <w:r>
        <w:rPr>
          <w:spacing w:val="26"/>
        </w:rPr>
        <w:t> </w:t>
      </w:r>
      <w:r>
        <w:rPr/>
        <w:t>two</w:t>
      </w:r>
      <w:r>
        <w:rPr>
          <w:spacing w:val="25"/>
        </w:rPr>
        <w:t> </w:t>
      </w:r>
      <w:r>
        <w:rPr/>
        <w:t>grounds</w:t>
      </w:r>
      <w:r>
        <w:rPr>
          <w:spacing w:val="26"/>
        </w:rPr>
        <w:t> </w:t>
      </w:r>
      <w:r>
        <w:rPr/>
        <w:t>which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1"/>
        </w:rPr>
        <w:t> </w:t>
      </w:r>
      <w:r>
        <w:rPr/>
        <w:t>held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/>
        <w:t>trade</w:t>
      </w:r>
      <w:r>
        <w:rPr>
          <w:spacing w:val="22"/>
        </w:rPr>
        <w:t> </w:t>
      </w:r>
      <w:r>
        <w:rPr/>
        <w:t>union</w:t>
      </w:r>
      <w:r>
        <w:rPr>
          <w:spacing w:val="26"/>
        </w:rPr>
        <w:t> </w:t>
      </w:r>
      <w:r>
        <w:rPr/>
        <w:t>rules</w:t>
      </w:r>
      <w:r>
        <w:rPr>
          <w:spacing w:val="22"/>
        </w:rPr>
        <w:t> </w:t>
      </w:r>
      <w:r>
        <w:rPr/>
        <w:t>fall</w:t>
      </w:r>
      <w:r>
        <w:rPr>
          <w:spacing w:val="26"/>
        </w:rPr>
        <w:t> </w:t>
      </w:r>
      <w:r>
        <w:rPr/>
        <w:t>within</w:t>
      </w:r>
    </w:p>
    <w:p>
      <w:pPr>
        <w:pStyle w:val="BodyText"/>
      </w:pPr>
    </w:p>
    <w:p>
      <w:pPr>
        <w:pStyle w:val="BodyText"/>
        <w:spacing w:line="480" w:lineRule="auto"/>
        <w:ind w:left="160" w:right="193"/>
        <w:jc w:val="both"/>
      </w:pPr>
      <w:r>
        <w:rPr>
          <w:spacing w:val="-1"/>
          <w:w w:val="44"/>
        </w:rPr>
        <w:t>―</w:t>
      </w:r>
      <w:r>
        <w:rPr/>
        <w:t>la</w:t>
      </w:r>
      <w:r>
        <w:rPr>
          <w:spacing w:val="-1"/>
        </w:rPr>
        <w:t>w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onstitutio</w:t>
      </w:r>
      <w:r>
        <w:rPr>
          <w:spacing w:val="-3"/>
        </w:rPr>
        <w:t>n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r</w:t>
      </w:r>
      <w:r>
        <w:rPr/>
        <w:t>ovision </w:t>
      </w:r>
      <w:r>
        <w:rPr>
          <w:spacing w:val="-27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ons</w:t>
      </w:r>
      <w:r>
        <w:rPr>
          <w:spacing w:val="2"/>
        </w:rPr>
        <w:t>i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tion. </w:t>
      </w:r>
      <w:r>
        <w:rPr>
          <w:spacing w:val="-27"/>
        </w:rPr>
        <w:t> 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28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26"/>
        </w:rPr>
        <w:t> </w:t>
      </w:r>
      <w:r>
        <w:rPr/>
        <w:t>is </w:t>
      </w:r>
      <w:r>
        <w:rPr>
          <w:spacing w:val="-2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t, </w:t>
      </w:r>
      <w:r>
        <w:rPr>
          <w:spacing w:val="-27"/>
        </w:rPr>
        <w:t> </w:t>
      </w:r>
      <w:r>
        <w:rPr>
          <w:spacing w:val="-1"/>
        </w:rPr>
        <w:t>sinc</w:t>
      </w:r>
      <w:r>
        <w:rPr/>
        <w:t>e </w:t>
      </w:r>
      <w:r>
        <w:rPr>
          <w:spacing w:val="-28"/>
        </w:rPr>
        <w:t> </w:t>
      </w:r>
      <w:r>
        <w:rPr/>
        <w:t>the </w:t>
      </w:r>
      <w:r>
        <w:rPr>
          <w:spacing w:val="-25"/>
        </w:rPr>
        <w:t> </w:t>
      </w:r>
      <w:r>
        <w:rPr/>
        <w:t>rul</w:t>
      </w:r>
      <w:r>
        <w:rPr>
          <w:spacing w:val="-2"/>
        </w:rPr>
        <w:t>e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re </w:t>
      </w:r>
      <w:r>
        <w:rPr/>
        <w:t>required by the Trade Union Act to contain provisions with respect to the matters enumerated in</w:t>
      </w:r>
      <w:r>
        <w:rPr>
          <w:spacing w:val="1"/>
        </w:rPr>
        <w:t> </w:t>
      </w:r>
      <w:r>
        <w:rPr/>
        <w:t>the first Schedule to the Act and that a union must not be registered unless it has rules which</w:t>
      </w:r>
      <w:r>
        <w:rPr>
          <w:spacing w:val="1"/>
        </w:rPr>
        <w:t> </w:t>
      </w:r>
      <w:r>
        <w:rPr/>
        <w:t>contain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and,</w:t>
      </w:r>
      <w:r>
        <w:rPr>
          <w:spacing w:val="13"/>
        </w:rPr>
        <w:t> </w:t>
      </w:r>
      <w:r>
        <w:rPr/>
        <w:t>further,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union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registered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rules</w:t>
      </w:r>
      <w:r>
        <w:rPr>
          <w:spacing w:val="14"/>
        </w:rPr>
        <w:t> </w:t>
      </w:r>
      <w:r>
        <w:rPr/>
        <w:t>must,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time,</w:t>
      </w:r>
      <w:r>
        <w:rPr>
          <w:spacing w:val="-57"/>
        </w:rPr>
        <w:t> </w:t>
      </w:r>
      <w:r>
        <w:rPr/>
        <w:t>be registered, it is arguable that registered trade union rules have statutory basis and force even if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John</w:t>
      </w:r>
      <w:r>
        <w:rPr>
          <w:i/>
          <w:spacing w:val="1"/>
        </w:rPr>
        <w:t> </w:t>
      </w:r>
      <w:r>
        <w:rPr>
          <w:i/>
        </w:rPr>
        <w:t>EnasDubre National Union of petroleum and Natural Gas Worker</w:t>
      </w:r>
      <w:r>
        <w:rPr>
          <w:i/>
          <w:vertAlign w:val="superscript"/>
        </w:rPr>
        <w:t>22</w:t>
      </w:r>
      <w:r>
        <w:rPr>
          <w:i/>
          <w:vertAlign w:val="baseline"/>
        </w:rPr>
        <w:t> </w:t>
      </w:r>
      <w:r>
        <w:rPr>
          <w:vertAlign w:val="baseline"/>
        </w:rPr>
        <w:t>but regrettably,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said it was off the mark because it was not an issue submitted for determination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 However, the constitutional right, though fundamental, is not absolute. Derogation by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allowed.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Membership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6" w:firstLine="719"/>
        <w:jc w:val="both"/>
      </w:pPr>
      <w:r>
        <w:rPr/>
        <w:pict>
          <v:rect style="position:absolute;margin-left:72.024002pt;margin-top:219.553162pt;width:144.020pt;height:.71997pt;mso-position-horizontal-relative:page;mso-position-vertical-relative:paragraph;z-index:15759872" filled="true" fillcolor="#000000" stroked="false">
            <v:fill type="solid"/>
            <w10:wrap type="none"/>
          </v:rect>
        </w:pict>
      </w:r>
      <w:r>
        <w:rPr/>
        <w:t>Before 1996,</w:t>
      </w:r>
      <w:r>
        <w:rPr>
          <w:spacing w:val="1"/>
        </w:rPr>
        <w:t> </w:t>
      </w:r>
      <w:r>
        <w:rPr/>
        <w:t>what was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was that</w:t>
      </w:r>
      <w:r>
        <w:rPr>
          <w:spacing w:val="1"/>
        </w:rPr>
        <w:t> </w:t>
      </w:r>
      <w:r>
        <w:rPr/>
        <w:t>a trade union must provide in</w:t>
      </w:r>
      <w:r>
        <w:rPr>
          <w:spacing w:val="60"/>
        </w:rPr>
        <w:t> </w:t>
      </w:r>
      <w:r>
        <w:rPr/>
        <w:t>its Rules book</w:t>
      </w:r>
      <w:r>
        <w:rPr>
          <w:spacing w:val="1"/>
        </w:rPr>
        <w:t> </w:t>
      </w:r>
      <w:r>
        <w:rPr/>
        <w:t>that the general committee of management of the union by whatever name called, must consist</w:t>
      </w:r>
      <w:r>
        <w:rPr>
          <w:spacing w:val="1"/>
        </w:rPr>
        <w:t> </w:t>
      </w:r>
      <w:r>
        <w:rPr/>
        <w:t>only of persons who were members of the union.</w:t>
      </w:r>
      <w:r>
        <w:rPr>
          <w:vertAlign w:val="superscript"/>
        </w:rPr>
        <w:t>23</w:t>
      </w:r>
      <w:r>
        <w:rPr>
          <w:vertAlign w:val="baseline"/>
        </w:rPr>
        <w:t> The only exceptions made were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President or Secretary of the union in order, perhaps to allow for the appointment of 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necessary to do so.</w:t>
      </w:r>
      <w:r>
        <w:rPr>
          <w:vertAlign w:val="superscript"/>
        </w:rPr>
        <w:t>24</w:t>
      </w:r>
      <w:r>
        <w:rPr>
          <w:vertAlign w:val="baseline"/>
        </w:rPr>
        <w:t> However, that policy position was dramatically changed in 1996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7"/>
          <w:vertAlign w:val="baseline"/>
        </w:rPr>
        <w:t> </w:t>
      </w:r>
      <w:r>
        <w:rPr>
          <w:vertAlign w:val="baseline"/>
        </w:rPr>
        <w:t>were</w:t>
      </w:r>
      <w:r>
        <w:rPr>
          <w:spacing w:val="16"/>
          <w:vertAlign w:val="baseline"/>
        </w:rPr>
        <w:t> </w:t>
      </w:r>
      <w:r>
        <w:rPr>
          <w:vertAlign w:val="baseline"/>
        </w:rPr>
        <w:t>then</w:t>
      </w:r>
      <w:r>
        <w:rPr>
          <w:spacing w:val="17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union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union.Thus,</w:t>
      </w:r>
      <w:r>
        <w:rPr>
          <w:spacing w:val="24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April-July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341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 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1"/>
        <w:jc w:val="both"/>
      </w:pPr>
      <w:r>
        <w:rPr/>
        <w:t>members of a management committee need not be actual members of the union within the</w:t>
      </w:r>
      <w:r>
        <w:rPr>
          <w:spacing w:val="1"/>
        </w:rPr>
        <w:t> </w:t>
      </w:r>
      <w:r>
        <w:rPr/>
        <w:t>popular meaning of that term, i.e. that they applied for and were admitted into membership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union rules.</w:t>
      </w:r>
    </w:p>
    <w:p>
      <w:pPr>
        <w:pStyle w:val="BodyText"/>
        <w:spacing w:line="480" w:lineRule="auto"/>
        <w:ind w:left="160" w:right="198" w:firstLine="719"/>
        <w:jc w:val="both"/>
      </w:pPr>
      <w:r>
        <w:rPr/>
        <w:t>The same definition should also affect the application of the statutory provision, which</w:t>
      </w:r>
      <w:r>
        <w:rPr>
          <w:spacing w:val="1"/>
        </w:rPr>
        <w:t> </w:t>
      </w:r>
      <w:r>
        <w:rPr/>
        <w:t>stipulates that no person is eligible to contest any elective post under any registered trade union,</w:t>
      </w:r>
      <w:r>
        <w:rPr>
          <w:spacing w:val="1"/>
        </w:rPr>
        <w:t> </w:t>
      </w:r>
      <w:r>
        <w:rPr/>
        <w:t>unless he is a member of any of those unions. Again, it means that actual membership of the</w:t>
      </w:r>
      <w:r>
        <w:rPr>
          <w:spacing w:val="1"/>
        </w:rPr>
        <w:t> </w:t>
      </w:r>
      <w:r>
        <w:rPr/>
        <w:t>union is not a requirement for eligibility to stand election for office in any of those unions. It</w:t>
      </w:r>
      <w:r>
        <w:rPr>
          <w:spacing w:val="1"/>
        </w:rPr>
        <w:t> </w:t>
      </w:r>
      <w:r>
        <w:rPr/>
        <w:t>seems clear that this rule and its results are not intended, if they are, it is suggested that the said</w:t>
      </w:r>
      <w:r>
        <w:rPr>
          <w:spacing w:val="1"/>
        </w:rPr>
        <w:t> </w:t>
      </w:r>
      <w:r>
        <w:rPr/>
        <w:t>rule</w:t>
      </w:r>
      <w:r>
        <w:rPr>
          <w:spacing w:val="-3"/>
        </w:rPr>
        <w:t> </w:t>
      </w:r>
      <w:r>
        <w:rPr/>
        <w:t>is not appropriate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effective</w:t>
      </w:r>
      <w:r>
        <w:rPr>
          <w:spacing w:val="-1"/>
        </w:rPr>
        <w:t> </w:t>
      </w:r>
      <w:r>
        <w:rPr/>
        <w:t>and proper management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unions.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Nominal</w:t>
      </w:r>
      <w:r>
        <w:rPr>
          <w:spacing w:val="-2"/>
        </w:rPr>
        <w:t> </w:t>
      </w:r>
      <w:r>
        <w:rPr/>
        <w:t>Roll</w:t>
      </w:r>
      <w:r>
        <w:rPr>
          <w:spacing w:val="-2"/>
        </w:rPr>
        <w:t> </w:t>
      </w:r>
      <w:r>
        <w:rPr/>
        <w:t>of Members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02" w:firstLine="719"/>
        <w:jc w:val="both"/>
      </w:pPr>
      <w:r>
        <w:rPr/>
        <w:t>The Rules book must contain a provision for the keeping of a nominal roll of members</w:t>
      </w:r>
      <w:r>
        <w:rPr>
          <w:spacing w:val="1"/>
        </w:rPr>
        <w:t> </w:t>
      </w:r>
      <w:r>
        <w:rPr/>
        <w:t>showing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trade,</w:t>
      </w:r>
      <w:r>
        <w:rPr>
          <w:spacing w:val="15"/>
        </w:rPr>
        <w:t> </w:t>
      </w:r>
      <w:r>
        <w:rPr/>
        <w:t>calling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usual</w:t>
      </w:r>
      <w:r>
        <w:rPr>
          <w:spacing w:val="15"/>
        </w:rPr>
        <w:t> </w:t>
      </w:r>
      <w:r>
        <w:rPr/>
        <w:t>occupation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each</w:t>
      </w:r>
      <w:r>
        <w:rPr>
          <w:spacing w:val="15"/>
        </w:rPr>
        <w:t> </w:t>
      </w:r>
      <w:r>
        <w:rPr/>
        <w:t>member</w:t>
      </w:r>
      <w:r>
        <w:rPr>
          <w:spacing w:val="15"/>
        </w:rPr>
        <w:t> </w:t>
      </w:r>
      <w:r>
        <w:rPr/>
        <w:t>and,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possible,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 of employees, the name of his employer.</w:t>
      </w:r>
      <w:r>
        <w:rPr>
          <w:vertAlign w:val="superscript"/>
        </w:rPr>
        <w:t>25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Investment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7" w:firstLine="719"/>
        <w:jc w:val="both"/>
      </w:pPr>
      <w:r>
        <w:rPr/>
        <w:t>A provision for the investment ofthe funds of trade union or their deposit in a bank must</w:t>
      </w:r>
      <w:r>
        <w:rPr>
          <w:spacing w:val="1"/>
        </w:rPr>
        <w:t> </w:t>
      </w:r>
      <w:r>
        <w:rPr/>
        <w:t>be contained in the Rules book.</w:t>
      </w:r>
      <w:r>
        <w:rPr>
          <w:vertAlign w:val="superscript"/>
        </w:rPr>
        <w:t>26</w:t>
      </w:r>
      <w:r>
        <w:rPr>
          <w:vertAlign w:val="baseline"/>
        </w:rPr>
        <w:t> This connotes that whatever the union intends to expend funds</w:t>
      </w:r>
      <w:r>
        <w:rPr>
          <w:spacing w:val="1"/>
          <w:vertAlign w:val="baseline"/>
        </w:rPr>
        <w:t> </w:t>
      </w:r>
      <w:r>
        <w:rPr>
          <w:vertAlign w:val="baseline"/>
        </w:rPr>
        <w:t>on, for example purchasing union properties (moveable and immoveable) must be clearly spelt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rules.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Keeping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Accounts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6" w:firstLine="719"/>
        <w:jc w:val="both"/>
      </w:pP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First  Schedule,</w:t>
      </w:r>
      <w:r>
        <w:rPr>
          <w:spacing w:val="2"/>
        </w:rPr>
        <w:t> </w:t>
      </w:r>
      <w:r>
        <w:rPr/>
        <w:t>Paragraph</w:t>
      </w:r>
      <w:r>
        <w:rPr>
          <w:spacing w:val="58"/>
        </w:rPr>
        <w:t> </w:t>
      </w:r>
      <w:r>
        <w:rPr/>
        <w:t>12,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Rules</w:t>
      </w:r>
      <w:r>
        <w:rPr>
          <w:spacing w:val="56"/>
          <w:vertAlign w:val="baseline"/>
        </w:rPr>
        <w:t> </w:t>
      </w:r>
      <w:r>
        <w:rPr>
          <w:vertAlign w:val="baseline"/>
        </w:rPr>
        <w:t>book</w:t>
      </w:r>
      <w:r>
        <w:rPr>
          <w:spacing w:val="57"/>
          <w:vertAlign w:val="baseline"/>
        </w:rPr>
        <w:t> </w:t>
      </w:r>
      <w:r>
        <w:rPr>
          <w:vertAlign w:val="baseline"/>
        </w:rPr>
        <w:t>must</w:t>
      </w:r>
      <w:r>
        <w:rPr>
          <w:spacing w:val="59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full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20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treasurer,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more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45078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743" w:header="0" w:top="1360" w:bottom="940" w:left="1280" w:right="1240"/>
        </w:sectPr>
      </w:pPr>
    </w:p>
    <w:p>
      <w:pPr>
        <w:pStyle w:val="BodyText"/>
        <w:spacing w:line="480" w:lineRule="auto" w:before="72"/>
        <w:ind w:left="160" w:right="206"/>
        <w:jc w:val="both"/>
      </w:pPr>
      <w:r>
        <w:rPr/>
        <w:t>frequent periodical audit, by a person to be appointed by the trade union with the approval of the</w:t>
      </w:r>
      <w:r>
        <w:rPr>
          <w:spacing w:val="1"/>
        </w:rPr>
        <w:t> </w:t>
      </w:r>
      <w:r>
        <w:rPr/>
        <w:t>Registrar,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kept, 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submission when audited,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members.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Inspection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4" w:firstLine="719"/>
        <w:jc w:val="both"/>
      </w:pPr>
      <w:r>
        <w:rPr/>
        <w:t>There must be a provision for the inspection of the books, accounts and nominal roll of</w:t>
      </w:r>
      <w:r>
        <w:rPr>
          <w:spacing w:val="1"/>
        </w:rPr>
        <w:t> </w:t>
      </w:r>
      <w:r>
        <w:rPr/>
        <w:t>members of the trade union by a person who has an interest in the funds of the union. In </w:t>
      </w:r>
      <w:r>
        <w:rPr>
          <w:i/>
        </w:rPr>
        <w:t>Norey v.</w:t>
      </w:r>
      <w:r>
        <w:rPr>
          <w:i/>
          <w:spacing w:val="-57"/>
        </w:rPr>
        <w:t> </w:t>
      </w:r>
      <w:r>
        <w:rPr>
          <w:i/>
        </w:rPr>
        <w:t>Keep</w:t>
      </w:r>
      <w:r>
        <w:rPr>
          <w:i/>
          <w:vertAlign w:val="superscript"/>
        </w:rPr>
        <w:t>28</w:t>
      </w:r>
      <w:r>
        <w:rPr>
          <w:i/>
          <w:vertAlign w:val="baseline"/>
        </w:rPr>
        <w:t>,</w:t>
      </w:r>
      <w:r>
        <w:rPr>
          <w:vertAlign w:val="baseline"/>
        </w:rPr>
        <w:t>a member applied to inspect the union accounts by a means of an accountant.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member(s) not only have a personal right to inspect but were also entitled to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an agent.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Strikes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2" w:firstLine="719"/>
        <w:jc w:val="both"/>
      </w:pPr>
      <w:r>
        <w:rPr/>
        <w:t>The Rules book must contain a provision that no member of the union can take part in a</w:t>
      </w:r>
      <w:r>
        <w:rPr>
          <w:spacing w:val="1"/>
        </w:rPr>
        <w:t> </w:t>
      </w:r>
      <w:r>
        <w:rPr/>
        <w:t>strike unless a majority of the members have, in secret ballot, voted in favour of the strike.</w:t>
      </w:r>
      <w:r>
        <w:rPr>
          <w:vertAlign w:val="superscript"/>
        </w:rPr>
        <w:t>29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and enforcement of such a rule are fraught with enormous problems.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 applies to the union itself and not to any branch of the union it will seem that a union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 a majority vote of all its members even in respect of a matter affecting only a local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members or a branch of the union. Thus, this rule appears impracticable of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union members are scattered in the various states of the country and an attempt to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1"/>
          <w:vertAlign w:val="baseline"/>
        </w:rPr>
        <w:t> </w:t>
      </w:r>
      <w:r>
        <w:rPr>
          <w:vertAlign w:val="baseline"/>
        </w:rPr>
        <w:t>together to vote 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unattainable.</w:t>
      </w:r>
    </w:p>
    <w:p>
      <w:pPr>
        <w:pStyle w:val="BodyText"/>
        <w:spacing w:line="480" w:lineRule="auto" w:before="1"/>
        <w:ind w:left="160" w:right="196" w:firstLine="360"/>
        <w:jc w:val="both"/>
      </w:pPr>
      <w:r>
        <w:rPr/>
        <w:t>This rule will also be difficult to enforce. There may be a breach of such a rule either by the</w:t>
      </w:r>
      <w:r>
        <w:rPr>
          <w:spacing w:val="1"/>
        </w:rPr>
        <w:t> </w:t>
      </w:r>
      <w:r>
        <w:rPr/>
        <w:t>union in calling a strike without the necessary majority or ballot or by a member or members by</w:t>
      </w:r>
      <w:r>
        <w:rPr>
          <w:spacing w:val="1"/>
        </w:rPr>
        <w:t> </w:t>
      </w:r>
      <w:r>
        <w:rPr/>
        <w:t>refusing to go on strike assuming a strike is lawfully embarked upon by the union. When a trade</w:t>
      </w:r>
      <w:r>
        <w:rPr>
          <w:spacing w:val="1"/>
        </w:rPr>
        <w:t> </w:t>
      </w:r>
      <w:r>
        <w:rPr/>
        <w:t>union</w:t>
      </w:r>
      <w:r>
        <w:rPr>
          <w:spacing w:val="47"/>
        </w:rPr>
        <w:t> </w:t>
      </w:r>
      <w:r>
        <w:rPr/>
        <w:t>calls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strike</w:t>
      </w:r>
      <w:r>
        <w:rPr>
          <w:spacing w:val="46"/>
        </w:rPr>
        <w:t> </w:t>
      </w:r>
      <w:r>
        <w:rPr/>
        <w:t>there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little</w:t>
      </w:r>
      <w:r>
        <w:rPr>
          <w:spacing w:val="46"/>
        </w:rPr>
        <w:t> </w:t>
      </w:r>
      <w:r>
        <w:rPr/>
        <w:t>doubt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under</w:t>
      </w:r>
      <w:r>
        <w:rPr>
          <w:spacing w:val="46"/>
        </w:rPr>
        <w:t> </w:t>
      </w:r>
      <w:r>
        <w:rPr/>
        <w:t>terms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condition</w:t>
      </w:r>
      <w:r>
        <w:rPr>
          <w:spacing w:val="48"/>
        </w:rPr>
        <w:t> </w:t>
      </w:r>
      <w:r>
        <w:rPr/>
        <w:t>upon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its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1104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0"/>
        <w:jc w:val="both"/>
      </w:pPr>
      <w:r>
        <w:rPr/>
        <w:t>members</w:t>
      </w:r>
      <w:r>
        <w:rPr>
          <w:spacing w:val="19"/>
        </w:rPr>
        <w:t> </w:t>
      </w:r>
      <w:r>
        <w:rPr/>
        <w:t>shall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shall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employ.</w:t>
      </w:r>
      <w:r>
        <w:rPr>
          <w:spacing w:val="22"/>
        </w:rPr>
        <w:t> </w:t>
      </w:r>
      <w:r>
        <w:rPr/>
        <w:t>Indeed,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appears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branch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union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lawfully</w:t>
      </w:r>
      <w:r>
        <w:rPr>
          <w:spacing w:val="-58"/>
        </w:rPr>
        <w:t> </w:t>
      </w:r>
      <w:r>
        <w:rPr/>
        <w:t>call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strike independently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parent body.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Dissolution</w:t>
      </w:r>
      <w:r>
        <w:rPr>
          <w:spacing w:val="-1"/>
        </w:rPr>
        <w:t> </w:t>
      </w:r>
      <w:r>
        <w:rPr/>
        <w:t>of a Union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5" w:firstLine="719"/>
        <w:jc w:val="both"/>
      </w:pPr>
      <w:r>
        <w:rPr/>
        <w:t>The procedure for dissolving the trade union and for the distribution of its assets, if any,</w:t>
      </w:r>
      <w:r>
        <w:rPr>
          <w:spacing w:val="1"/>
        </w:rPr>
        <w:t> </w:t>
      </w:r>
      <w:r>
        <w:rPr/>
        <w:t>must be provided for in the rules.</w:t>
      </w:r>
      <w:r>
        <w:rPr>
          <w:vertAlign w:val="superscript"/>
        </w:rPr>
        <w:t>30</w:t>
      </w:r>
      <w:r>
        <w:rPr>
          <w:vertAlign w:val="baseline"/>
        </w:rPr>
        <w:t> Since the Registrar has the power to refuse to register any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whose rules do not conform to the provision of schedule 1, there would be an avoidance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difficulty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may face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omission of a rule on dissolution.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Where, however, the rules do not contain a rule on distribution upon dissolution, assets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become divisible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on common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principles.</w:t>
      </w:r>
      <w:r>
        <w:rPr>
          <w:vertAlign w:val="superscript"/>
        </w:rPr>
        <w:t>31</w:t>
      </w:r>
    </w:p>
    <w:p>
      <w:pPr>
        <w:pStyle w:val="Heading1"/>
        <w:numPr>
          <w:ilvl w:val="0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3" w:firstLine="719"/>
        <w:jc w:val="both"/>
      </w:pPr>
      <w:r>
        <w:rPr/>
        <w:t>The whole of the purposes of the trade unions and the purposes</w:t>
      </w:r>
      <w:r>
        <w:rPr>
          <w:spacing w:val="60"/>
        </w:rPr>
        <w:t> </w:t>
      </w:r>
      <w:r>
        <w:rPr/>
        <w:t>for which its funds may</w:t>
      </w:r>
      <w:r>
        <w:rPr>
          <w:spacing w:val="1"/>
        </w:rPr>
        <w:t> </w:t>
      </w:r>
      <w:r>
        <w:rPr/>
        <w:t>be applied must be stated.</w:t>
      </w:r>
      <w:r>
        <w:rPr>
          <w:vertAlign w:val="superscript"/>
        </w:rPr>
        <w:t>32</w:t>
      </w:r>
      <w:r>
        <w:rPr>
          <w:vertAlign w:val="baseline"/>
        </w:rPr>
        <w:t> Although, the principal purpose of a trade union must be to 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and conditions of employment, but this need not be the only purpose of the union.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may have as many purposes or objects as its members desire. What is required is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rules must contain the whole of the purposes of the union. In addition to this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requirement, it is also wise to state all the purposes of the union in its Rules book because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ultra-vires doctrine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applies to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A trade union must also provide for the purposes for which its fund may be applied. The</w:t>
      </w:r>
      <w:r>
        <w:rPr>
          <w:spacing w:val="1"/>
        </w:rPr>
        <w:t> </w:t>
      </w:r>
      <w:r>
        <w:rPr/>
        <w:t>funds of a union may be expended in carrying out any of the purposes of the union. This is made</w:t>
      </w:r>
      <w:r>
        <w:rPr>
          <w:spacing w:val="1"/>
        </w:rPr>
        <w:t> </w:t>
      </w:r>
      <w:r>
        <w:rPr/>
        <w:t>clear by Section1 (2) of the Act, which provides that a trade union may apply its funds for any</w:t>
      </w:r>
      <w:r>
        <w:rPr>
          <w:spacing w:val="1"/>
        </w:rPr>
        <w:t> </w:t>
      </w:r>
      <w:r>
        <w:rPr/>
        <w:t>lawful</w:t>
      </w:r>
      <w:r>
        <w:rPr>
          <w:spacing w:val="13"/>
        </w:rPr>
        <w:t> </w:t>
      </w:r>
      <w:r>
        <w:rPr/>
        <w:t>purpose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time</w:t>
      </w:r>
      <w:r>
        <w:rPr>
          <w:spacing w:val="13"/>
        </w:rPr>
        <w:t> </w:t>
      </w:r>
      <w:r>
        <w:rPr/>
        <w:t>being</w:t>
      </w:r>
      <w:r>
        <w:rPr>
          <w:spacing w:val="12"/>
        </w:rPr>
        <w:t> </w:t>
      </w:r>
      <w:r>
        <w:rPr/>
        <w:t>authorized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its</w:t>
      </w:r>
      <w:r>
        <w:rPr>
          <w:spacing w:val="14"/>
        </w:rPr>
        <w:t> </w:t>
      </w:r>
      <w:r>
        <w:rPr/>
        <w:t>rules,</w:t>
      </w:r>
      <w:r>
        <w:rPr>
          <w:spacing w:val="28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particular,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so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091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Para.15.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Transferors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Amalgamated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Ch.184.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Durham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3"/>
        <w:jc w:val="both"/>
      </w:pPr>
      <w:r>
        <w:rPr/>
        <w:t>authorized, that of providing benefits for its members. But where a trade union intends to apply</w:t>
      </w:r>
      <w:r>
        <w:rPr>
          <w:spacing w:val="1"/>
        </w:rPr>
        <w:t> </w:t>
      </w:r>
      <w:r>
        <w:rPr/>
        <w:t>its funds towards an object which is not one of its purposes, it is necessary to so provide in the</w:t>
      </w:r>
      <w:r>
        <w:rPr>
          <w:spacing w:val="1"/>
        </w:rPr>
        <w:t> </w:t>
      </w:r>
      <w:r>
        <w:rPr/>
        <w:t>rules. For example a trade union cannot apply its funds towards a political object unless the rules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union so provide.</w:t>
      </w:r>
      <w:r>
        <w:rPr>
          <w:vertAlign w:val="superscript"/>
        </w:rPr>
        <w:t>34</w:t>
      </w: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0" w:id="31"/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1"/>
        </w:rPr>
        <w:t> </w:t>
      </w:r>
      <w:bookmarkEnd w:id="31"/>
      <w:r>
        <w:rPr/>
        <w:t>Rules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427"/>
        <w:jc w:val="both"/>
      </w:pPr>
      <w:r>
        <w:rPr/>
        <w:t>It has been established that a union and its members can enforce all the terms of the Rules</w:t>
      </w:r>
      <w:r>
        <w:rPr>
          <w:spacing w:val="1"/>
        </w:rPr>
        <w:t> </w:t>
      </w:r>
      <w:r>
        <w:rPr/>
        <w:t>book, subject to statutory and common law restrictions contained and implied respectively in the</w:t>
      </w:r>
      <w:r>
        <w:rPr>
          <w:spacing w:val="1"/>
        </w:rPr>
        <w:t> </w:t>
      </w:r>
      <w:r>
        <w:rPr/>
        <w:t>trade.</w:t>
      </w:r>
      <w:r>
        <w:rPr>
          <w:spacing w:val="-1"/>
        </w:rPr>
        <w:t> </w:t>
      </w:r>
      <w:r>
        <w:rPr/>
        <w:t>However, the</w:t>
      </w:r>
      <w:r>
        <w:rPr>
          <w:spacing w:val="-1"/>
        </w:rPr>
        <w:t> </w:t>
      </w:r>
      <w:r>
        <w:rPr/>
        <w:t>enforcement will be discuss below.</w:t>
      </w:r>
    </w:p>
    <w:p>
      <w:pPr>
        <w:pStyle w:val="Heading1"/>
        <w:numPr>
          <w:ilvl w:val="0"/>
          <w:numId w:val="22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Exclusion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area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8" w:firstLine="719"/>
        <w:jc w:val="both"/>
      </w:pPr>
      <w:r>
        <w:rPr/>
        <w:t>Trade</w:t>
      </w:r>
      <w:r>
        <w:rPr>
          <w:spacing w:val="26"/>
        </w:rPr>
        <w:t> </w:t>
      </w:r>
      <w:r>
        <w:rPr/>
        <w:t>Unions</w:t>
      </w:r>
      <w:r>
        <w:rPr>
          <w:spacing w:val="28"/>
        </w:rPr>
        <w:t> </w:t>
      </w:r>
      <w:r>
        <w:rPr/>
        <w:t>were,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early</w:t>
      </w:r>
      <w:r>
        <w:rPr>
          <w:spacing w:val="24"/>
        </w:rPr>
        <w:t> </w:t>
      </w:r>
      <w:r>
        <w:rPr/>
        <w:t>decided</w:t>
      </w:r>
      <w:r>
        <w:rPr>
          <w:spacing w:val="27"/>
        </w:rPr>
        <w:t> </w:t>
      </w:r>
      <w:r>
        <w:rPr/>
        <w:t>cases,</w:t>
      </w:r>
      <w:r>
        <w:rPr>
          <w:spacing w:val="28"/>
        </w:rPr>
        <w:t> </w:t>
      </w:r>
      <w:r>
        <w:rPr/>
        <w:t>almost</w:t>
      </w:r>
      <w:r>
        <w:rPr>
          <w:spacing w:val="29"/>
        </w:rPr>
        <w:t> </w:t>
      </w:r>
      <w:r>
        <w:rPr/>
        <w:t>entirely</w:t>
      </w:r>
      <w:r>
        <w:rPr>
          <w:spacing w:val="24"/>
        </w:rPr>
        <w:t> </w:t>
      </w:r>
      <w:r>
        <w:rPr/>
        <w:t>excluded</w:t>
      </w:r>
      <w:r>
        <w:rPr>
          <w:spacing w:val="27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law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contact.</w:t>
      </w:r>
      <w:r>
        <w:rPr>
          <w:spacing w:val="42"/>
        </w:rPr>
        <w:t> </w:t>
      </w:r>
      <w:r>
        <w:rPr/>
        <w:t>First,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unions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severely</w:t>
      </w:r>
      <w:r>
        <w:rPr>
          <w:spacing w:val="40"/>
        </w:rPr>
        <w:t> </w:t>
      </w:r>
      <w:r>
        <w:rPr/>
        <w:t>affected</w:t>
      </w:r>
      <w:r>
        <w:rPr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5"/>
        </w:rPr>
        <w:t> </w:t>
      </w:r>
      <w:r>
        <w:rPr/>
        <w:t>common</w:t>
      </w:r>
      <w:r>
        <w:rPr>
          <w:spacing w:val="42"/>
        </w:rPr>
        <w:t> </w:t>
      </w:r>
      <w:r>
        <w:rPr/>
        <w:t>law</w:t>
      </w:r>
      <w:r>
        <w:rPr>
          <w:spacing w:val="42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 restraint of trade. Where union's rules were designed to regulate the terms upon which the</w:t>
      </w:r>
      <w:r>
        <w:rPr>
          <w:spacing w:val="1"/>
        </w:rPr>
        <w:t> </w:t>
      </w:r>
      <w:r>
        <w:rPr/>
        <w:t>union members could dispose of their labour, the union was stigmatized as being a restraint 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unenforceable.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courts</w:t>
      </w:r>
      <w:r>
        <w:rPr>
          <w:spacing w:val="60"/>
        </w:rPr>
        <w:t> </w:t>
      </w:r>
      <w:r>
        <w:rPr/>
        <w:t>declined</w:t>
      </w:r>
      <w:r>
        <w:rPr>
          <w:spacing w:val="60"/>
        </w:rPr>
        <w:t> </w:t>
      </w:r>
      <w:r>
        <w:rPr/>
        <w:t>jurisdiction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interfere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 the rules of voluntary societies unless a proprietary right was shown to exist. 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society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deprived.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Jessel's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>
          <w:i/>
        </w:rPr>
        <w:t>Rigby</w:t>
      </w:r>
      <w:r>
        <w:rPr>
          <w:i/>
          <w:spacing w:val="1"/>
        </w:rPr>
        <w:t> </w:t>
      </w:r>
      <w:r>
        <w:rPr>
          <w:i/>
        </w:rPr>
        <w:t>vsConnol</w:t>
      </w:r>
      <w:r>
        <w:rPr>
          <w:i/>
          <w:vertAlign w:val="superscript"/>
        </w:rPr>
        <w:t>35</w:t>
      </w:r>
      <w:r>
        <w:rPr>
          <w:vertAlign w:val="baseline"/>
        </w:rPr>
        <w:t>contains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clear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principle.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There,</w:t>
      </w:r>
      <w:r>
        <w:rPr>
          <w:spacing w:val="43"/>
          <w:vertAlign w:val="baseline"/>
        </w:rPr>
        <w:t> </w:t>
      </w:r>
      <w:r>
        <w:rPr>
          <w:vertAlign w:val="baseline"/>
        </w:rPr>
        <w:t>(he</w:t>
      </w:r>
      <w:r>
        <w:rPr>
          <w:spacing w:val="4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4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court's</w:t>
      </w:r>
      <w:r>
        <w:rPr>
          <w:spacing w:val="1"/>
          <w:vertAlign w:val="baseline"/>
        </w:rPr>
        <w:t> </w:t>
      </w:r>
      <w:r>
        <w:rPr>
          <w:vertAlign w:val="baseline"/>
        </w:rPr>
        <w:t>a i d</w:t>
      </w:r>
      <w:r>
        <w:rPr>
          <w:spacing w:val="60"/>
          <w:vertAlign w:val="baseline"/>
        </w:rPr>
        <w:t> </w:t>
      </w:r>
      <w:r>
        <w:rPr>
          <w:vertAlign w:val="baseline"/>
        </w:rPr>
        <w:t>to restrain the defendants from excluding him from the membership and benches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8"/>
          <w:vertAlign w:val="baseline"/>
        </w:rPr>
        <w:t> </w:t>
      </w:r>
      <w:r>
        <w:rPr>
          <w:vertAlign w:val="baseline"/>
        </w:rPr>
        <w:t>union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member.</w:t>
      </w:r>
      <w:r>
        <w:rPr>
          <w:spacing w:val="7"/>
          <w:vertAlign w:val="baseline"/>
        </w:rPr>
        <w:t> </w:t>
      </w:r>
      <w:r>
        <w:rPr>
          <w:vertAlign w:val="baseline"/>
        </w:rPr>
        <w:t>Sir</w:t>
      </w:r>
      <w:r>
        <w:rPr>
          <w:spacing w:val="7"/>
          <w:vertAlign w:val="baseline"/>
        </w:rPr>
        <w:t> </w:t>
      </w:r>
      <w:r>
        <w:rPr>
          <w:vertAlign w:val="baseline"/>
        </w:rPr>
        <w:t>George,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Master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Rolls,</w:t>
      </w:r>
      <w:r>
        <w:rPr>
          <w:spacing w:val="7"/>
          <w:vertAlign w:val="baseline"/>
        </w:rPr>
        <w:t> </w:t>
      </w:r>
      <w:r>
        <w:rPr>
          <w:vertAlign w:val="baseline"/>
        </w:rPr>
        <w:t>said:</w:t>
      </w:r>
    </w:p>
    <w:p>
      <w:pPr>
        <w:spacing w:before="2"/>
        <w:ind w:left="1600" w:right="1823" w:firstLine="0"/>
        <w:jc w:val="both"/>
        <w:rPr>
          <w:i/>
          <w:sz w:val="24"/>
        </w:rPr>
      </w:pPr>
      <w:r>
        <w:rPr>
          <w:i/>
          <w:sz w:val="24"/>
        </w:rPr>
        <w:t>The first question that I consider is, what is the jurisdiction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 to prevent his being improperly expelled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there-from'?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doubt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whatever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</w:p>
    <w:p>
      <w:pPr>
        <w:pStyle w:val="BodyText"/>
        <w:spacing w:before="7"/>
        <w:rPr>
          <w:i/>
          <w:sz w:val="15"/>
        </w:rPr>
      </w:pPr>
      <w:r>
        <w:rPr/>
        <w:pict>
          <v:rect style="position:absolute;margin-left:72.024002pt;margin-top:10.961494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Uvieghara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spacing w:before="72"/>
        <w:ind w:left="1600" w:right="1828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aware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reposed…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court…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decide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persons  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property…That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such,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dreamt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strictly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nature…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interfere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complaining.</w:t>
      </w:r>
      <w:r>
        <w:rPr>
          <w:i/>
          <w:sz w:val="24"/>
          <w:vertAlign w:val="superscript"/>
        </w:rPr>
        <w:t>36</w:t>
      </w:r>
    </w:p>
    <w:p>
      <w:pPr>
        <w:pStyle w:val="BodyText"/>
        <w:spacing w:before="10"/>
        <w:rPr>
          <w:i/>
          <w:sz w:val="44"/>
        </w:rPr>
      </w:pPr>
    </w:p>
    <w:p>
      <w:pPr>
        <w:pStyle w:val="BodyText"/>
        <w:spacing w:line="480" w:lineRule="auto"/>
        <w:ind w:left="160" w:right="328" w:firstLine="719"/>
        <w:jc w:val="both"/>
      </w:pPr>
      <w:r>
        <w:rPr/>
        <w:t>But,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we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seen,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principle</w:t>
      </w:r>
      <w:r>
        <w:rPr>
          <w:spacing w:val="45"/>
        </w:rPr>
        <w:t> </w:t>
      </w:r>
      <w:r>
        <w:rPr/>
        <w:t>later</w:t>
      </w:r>
      <w:r>
        <w:rPr>
          <w:spacing w:val="45"/>
        </w:rPr>
        <w:t> </w:t>
      </w:r>
      <w:r>
        <w:rPr/>
        <w:t>gave</w:t>
      </w:r>
      <w:r>
        <w:rPr>
          <w:spacing w:val="45"/>
        </w:rPr>
        <w:t> </w:t>
      </w:r>
      <w:r>
        <w:rPr/>
        <w:t>way</w:t>
      </w:r>
      <w:r>
        <w:rPr>
          <w:spacing w:val="41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principles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law</w:t>
      </w:r>
      <w:r>
        <w:rPr>
          <w:spacing w:val="46"/>
        </w:rPr>
        <w:t> </w:t>
      </w:r>
      <w:r>
        <w:rPr/>
        <w:t>of</w:t>
      </w:r>
      <w:r>
        <w:rPr>
          <w:spacing w:val="-58"/>
        </w:rPr>
        <w:t> </w:t>
      </w:r>
      <w:r>
        <w:rPr/>
        <w:t>contract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16"/>
        </w:rPr>
        <w:t> </w:t>
      </w:r>
      <w:r>
        <w:rPr/>
        <w:t>basis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jurisdiction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courts.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doctrine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restraint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trade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union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be in restraint of trade. Whether or not it depends on its purposes or objects as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Shaw</w:t>
      </w:r>
      <w:r>
        <w:rPr>
          <w:spacing w:val="60"/>
        </w:rPr>
        <w:t> </w:t>
      </w:r>
      <w:r>
        <w:rPr/>
        <w:t>put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>
          <w:i/>
        </w:rPr>
        <w:t>Russelvs</w:t>
      </w:r>
      <w:r>
        <w:rPr>
          <w:i/>
          <w:spacing w:val="60"/>
        </w:rPr>
        <w:t> </w:t>
      </w:r>
      <w:r>
        <w:rPr>
          <w:i/>
        </w:rPr>
        <w:t>Amalgamated</w:t>
      </w:r>
      <w:r>
        <w:rPr>
          <w:i/>
          <w:spacing w:val="60"/>
        </w:rPr>
        <w:t> </w:t>
      </w:r>
      <w:r>
        <w:rPr>
          <w:i/>
        </w:rPr>
        <w:t>Society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Carpenters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Joiners</w:t>
      </w:r>
      <w:r>
        <w:rPr>
          <w:i/>
          <w:vertAlign w:val="superscript"/>
        </w:rPr>
        <w:t>37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determinable</w:t>
      </w:r>
      <w:r>
        <w:rPr>
          <w:spacing w:val="60"/>
          <w:vertAlign w:val="baseline"/>
        </w:rPr>
        <w:t> </w:t>
      </w:r>
      <w:r>
        <w:rPr>
          <w:vertAlign w:val="baseline"/>
        </w:rPr>
        <w:t>by a</w:t>
      </w:r>
      <w:r>
        <w:rPr>
          <w:spacing w:val="60"/>
          <w:vertAlign w:val="baseline"/>
        </w:rPr>
        <w:t> </w:t>
      </w:r>
      <w:r>
        <w:rPr>
          <w:vertAlign w:val="baseline"/>
        </w:rPr>
        <w:t>survey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union.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4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5"/>
          <w:vertAlign w:val="baseline"/>
        </w:rPr>
        <w:t> </w:t>
      </w:r>
      <w:r>
        <w:rPr>
          <w:vertAlign w:val="baseline"/>
        </w:rPr>
        <w:t>thus:</w:t>
      </w:r>
    </w:p>
    <w:p>
      <w:pPr>
        <w:spacing w:before="121"/>
        <w:ind w:left="1600" w:right="1819" w:firstLine="0"/>
        <w:jc w:val="both"/>
        <w:rPr>
          <w:i/>
          <w:sz w:val="24"/>
        </w:rPr>
      </w:pPr>
      <w:r>
        <w:rPr>
          <w:i/>
          <w:sz w:val="24"/>
        </w:rPr>
        <w:t>The last-mentioned rule itself provides in most 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 for fine, suspension, or expulsion of any member upon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refused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referred </w:t>
      </w:r>
      <w:r>
        <w:rPr>
          <w:i/>
          <w:spacing w:val="18"/>
          <w:sz w:val="24"/>
        </w:rPr>
        <w:t>to... </w:t>
      </w:r>
      <w:r>
        <w:rPr>
          <w:i/>
          <w:sz w:val="24"/>
        </w:rPr>
        <w:t>So far as the individual liberty of the worker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accordingly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fairly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plain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restrained,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sufficient to satisfy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unlawfulness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unless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these were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also such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Upon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pacing w:val="9"/>
          <w:sz w:val="24"/>
        </w:rPr>
        <w:t>provisions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pacing w:val="9"/>
          <w:sz w:val="24"/>
        </w:rPr>
        <w:t>granting assistance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week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labourin our own or any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trade. "My Lords, I have only indicated these points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 for the purpose of saying that the course adopted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 for the association was the perfectly natural and proper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restraint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machinery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which,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</w:p>
    <w:p>
      <w:pPr>
        <w:spacing w:after="0"/>
        <w:jc w:val="both"/>
        <w:rPr>
          <w:sz w:val="24"/>
        </w:rPr>
        <w:sectPr>
          <w:footerReference w:type="default" r:id="rId17"/>
          <w:pgSz w:w="12240" w:h="15840"/>
          <w:pgMar w:footer="1843" w:header="0" w:top="1360" w:bottom="2040" w:left="1280" w:right="1240"/>
        </w:sectPr>
      </w:pPr>
    </w:p>
    <w:p>
      <w:pPr>
        <w:spacing w:before="72"/>
        <w:ind w:left="1600" w:right="1819" w:firstLine="0"/>
        <w:jc w:val="both"/>
        <w:rPr>
          <w:i/>
          <w:sz w:val="24"/>
        </w:rPr>
      </w:pP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discretion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trade may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merely 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restrained,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concerted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branches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industry,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actually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paralysed.</w:t>
      </w:r>
      <w:r>
        <w:rPr>
          <w:i/>
          <w:sz w:val="24"/>
          <w:vertAlign w:val="superscript"/>
        </w:rPr>
        <w:t>38</w:t>
      </w:r>
    </w:p>
    <w:p>
      <w:pPr>
        <w:pStyle w:val="BodyText"/>
        <w:spacing w:before="10"/>
        <w:rPr>
          <w:i/>
          <w:sz w:val="44"/>
        </w:rPr>
      </w:pPr>
    </w:p>
    <w:p>
      <w:pPr>
        <w:pStyle w:val="BodyText"/>
        <w:spacing w:line="480" w:lineRule="auto"/>
        <w:ind w:left="256" w:right="196" w:firstLine="623"/>
        <w:jc w:val="both"/>
      </w:pPr>
      <w:r>
        <w:rPr/>
        <w:t>However,</w:t>
      </w:r>
      <w:r>
        <w:rPr>
          <w:spacing w:val="36"/>
        </w:rPr>
        <w:t> </w:t>
      </w:r>
      <w:r>
        <w:rPr/>
        <w:t>where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rule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union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construed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serving</w:t>
      </w:r>
      <w:r>
        <w:rPr>
          <w:spacing w:val="34"/>
        </w:rPr>
        <w:t> </w:t>
      </w:r>
      <w:r>
        <w:rPr/>
        <w:t>benevolent</w:t>
      </w:r>
      <w:r>
        <w:rPr>
          <w:spacing w:val="37"/>
        </w:rPr>
        <w:t> </w:t>
      </w:r>
      <w:r>
        <w:rPr/>
        <w:t>purposes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members,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rules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enforceable within the general rules of the law of contract. In</w:t>
      </w:r>
      <w:r>
        <w:rPr>
          <w:spacing w:val="60"/>
        </w:rPr>
        <w:t> </w:t>
      </w:r>
      <w:r>
        <w:rPr>
          <w:i/>
        </w:rPr>
        <w:t>Swains v Wilson </w:t>
      </w:r>
      <w:r>
        <w:rPr/>
        <w:t>where the</w:t>
      </w:r>
      <w:r>
        <w:rPr>
          <w:spacing w:val="1"/>
        </w:rPr>
        <w:t> </w:t>
      </w:r>
      <w:r>
        <w:rPr/>
        <w:t>general</w:t>
      </w:r>
      <w:r>
        <w:rPr>
          <w:spacing w:val="41"/>
        </w:rPr>
        <w:t> </w:t>
      </w:r>
      <w:r>
        <w:rPr/>
        <w:t>object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union</w:t>
      </w:r>
      <w:r>
        <w:rPr>
          <w:spacing w:val="2"/>
        </w:rPr>
        <w:t> </w:t>
      </w:r>
      <w:r>
        <w:rPr/>
        <w:t>was</w:t>
      </w:r>
      <w:r>
        <w:rPr>
          <w:spacing w:val="58"/>
        </w:rPr>
        <w:t> </w:t>
      </w:r>
      <w:r>
        <w:rPr/>
        <w:t>the  </w:t>
      </w:r>
      <w:r>
        <w:rPr>
          <w:spacing w:val="10"/>
        </w:rPr>
        <w:t>giving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>
          <w:spacing w:val="10"/>
        </w:rPr>
        <w:t>relief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10"/>
        </w:rPr>
        <w:t>members</w:t>
      </w:r>
      <w:r>
        <w:rPr>
          <w:spacing w:val="59"/>
        </w:rPr>
        <w:t> </w:t>
      </w:r>
      <w:r>
        <w:rPr/>
        <w:t>who</w:t>
      </w:r>
      <w:r>
        <w:rPr>
          <w:spacing w:val="58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10"/>
        </w:rPr>
        <w:t>disabled</w:t>
      </w:r>
      <w:r>
        <w:rPr>
          <w:spacing w:val="58"/>
        </w:rPr>
        <w:t> </w:t>
      </w:r>
      <w:r>
        <w:rPr/>
        <w:t>by</w:t>
      </w:r>
      <w:r>
        <w:rPr>
          <w:spacing w:val="1"/>
        </w:rPr>
        <w:t> </w:t>
      </w:r>
      <w:r>
        <w:rPr/>
        <w:t>age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>
          <w:spacing w:val="10"/>
        </w:rPr>
        <w:t>accident</w:t>
      </w:r>
      <w:r>
        <w:rPr>
          <w:spacing w:val="67"/>
        </w:rPr>
        <w:t> </w:t>
      </w:r>
      <w:r>
        <w:rPr/>
        <w:t>or</w:t>
      </w:r>
      <w:r>
        <w:rPr>
          <w:spacing w:val="7"/>
        </w:rPr>
        <w:t> </w:t>
      </w:r>
      <w:r>
        <w:rPr/>
        <w:t>when</w:t>
      </w:r>
      <w:r>
        <w:rPr>
          <w:spacing w:val="13"/>
        </w:rPr>
        <w:t> </w:t>
      </w:r>
      <w:r>
        <w:rPr/>
        <w:t>unemployed,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was</w:t>
      </w:r>
      <w:r>
        <w:rPr>
          <w:spacing w:val="53"/>
        </w:rPr>
        <w:t> </w:t>
      </w:r>
      <w:r>
        <w:rPr/>
        <w:t>held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union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restraint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trade, in </w:t>
      </w:r>
      <w:r>
        <w:rPr>
          <w:i/>
        </w:rPr>
        <w:t>Gazneyvs BristolTrade and Provident Society</w:t>
      </w:r>
      <w:r>
        <w:rPr>
          <w:i/>
          <w:vertAlign w:val="superscript"/>
        </w:rPr>
        <w:t>39</w:t>
      </w:r>
      <w:r>
        <w:rPr>
          <w:i/>
          <w:vertAlign w:val="baseline"/>
        </w:rPr>
        <w:t>, </w:t>
      </w:r>
      <w:r>
        <w:rPr>
          <w:vertAlign w:val="baseline"/>
        </w:rPr>
        <w:t>the rules of the union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 funds to secure to the members certain benefits including superannuation, sickness,</w:t>
      </w:r>
      <w:r>
        <w:rPr>
          <w:spacing w:val="1"/>
          <w:vertAlign w:val="baseline"/>
        </w:rPr>
        <w:t> </w:t>
      </w:r>
      <w:r>
        <w:rPr>
          <w:vertAlign w:val="baseline"/>
        </w:rPr>
        <w:t>funeral,</w:t>
      </w:r>
      <w:r>
        <w:rPr>
          <w:spacing w:val="12"/>
          <w:vertAlign w:val="baseline"/>
        </w:rPr>
        <w:t> </w:t>
      </w:r>
      <w:r>
        <w:rPr>
          <w:vertAlign w:val="baseline"/>
        </w:rPr>
        <w:t>travelling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7"/>
          <w:vertAlign w:val="baseline"/>
        </w:rPr>
        <w:t> </w:t>
      </w:r>
      <w:r>
        <w:rPr>
          <w:vertAlign w:val="baseline"/>
        </w:rPr>
        <w:t>benefits.</w:t>
      </w:r>
    </w:p>
    <w:p>
      <w:pPr>
        <w:spacing w:line="480" w:lineRule="auto" w:before="121"/>
        <w:ind w:left="256" w:right="193" w:firstLine="623"/>
        <w:jc w:val="both"/>
        <w:rPr>
          <w:i/>
          <w:sz w:val="24"/>
        </w:rPr>
      </w:pPr>
      <w:r>
        <w:rPr>
          <w:sz w:val="24"/>
        </w:rPr>
        <w:t>However,</w:t>
      </w:r>
      <w:r>
        <w:rPr>
          <w:spacing w:val="21"/>
          <w:sz w:val="24"/>
        </w:rPr>
        <w:t> </w:t>
      </w: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19"/>
          <w:sz w:val="24"/>
        </w:rPr>
        <w:t> </w:t>
      </w:r>
      <w:r>
        <w:rPr>
          <w:sz w:val="24"/>
        </w:rPr>
        <w:t>doubt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vast</w:t>
      </w:r>
      <w:r>
        <w:rPr>
          <w:spacing w:val="19"/>
          <w:sz w:val="24"/>
        </w:rPr>
        <w:t> </w:t>
      </w:r>
      <w:r>
        <w:rPr>
          <w:sz w:val="24"/>
        </w:rPr>
        <w:t>majority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trade</w:t>
      </w:r>
      <w:r>
        <w:rPr>
          <w:spacing w:val="20"/>
          <w:sz w:val="24"/>
        </w:rPr>
        <w:t> </w:t>
      </w:r>
      <w:r>
        <w:rPr>
          <w:sz w:val="24"/>
        </w:rPr>
        <w:t>unions</w:t>
      </w:r>
      <w:r>
        <w:rPr>
          <w:spacing w:val="21"/>
          <w:sz w:val="24"/>
        </w:rPr>
        <w:t> </w:t>
      </w:r>
      <w:r>
        <w:rPr>
          <w:sz w:val="24"/>
        </w:rPr>
        <w:t>will,</w:t>
      </w:r>
      <w:r>
        <w:rPr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22"/>
          <w:sz w:val="24"/>
        </w:rPr>
        <w:t> </w:t>
      </w:r>
      <w:r>
        <w:rPr>
          <w:sz w:val="24"/>
        </w:rPr>
        <w:t>common</w:t>
      </w:r>
      <w:r>
        <w:rPr>
          <w:spacing w:val="21"/>
          <w:sz w:val="24"/>
        </w:rPr>
        <w:t> </w:t>
      </w:r>
      <w:r>
        <w:rPr>
          <w:sz w:val="24"/>
        </w:rPr>
        <w:t>law,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restraint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proving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trade</w:t>
      </w:r>
      <w:r>
        <w:rPr>
          <w:spacing w:val="60"/>
          <w:sz w:val="24"/>
        </w:rPr>
        <w:t> </w:t>
      </w:r>
      <w:r>
        <w:rPr>
          <w:sz w:val="24"/>
        </w:rPr>
        <w:t>union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unlawful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its</w:t>
      </w:r>
      <w:r>
        <w:rPr>
          <w:spacing w:val="17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restraint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lies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person</w:t>
      </w:r>
      <w:r>
        <w:rPr>
          <w:spacing w:val="60"/>
          <w:sz w:val="24"/>
        </w:rPr>
        <w:t> </w:t>
      </w:r>
      <w:r>
        <w:rPr>
          <w:sz w:val="24"/>
        </w:rPr>
        <w:t>who</w:t>
      </w:r>
      <w:r>
        <w:rPr>
          <w:spacing w:val="60"/>
          <w:sz w:val="24"/>
        </w:rPr>
        <w:t> </w:t>
      </w:r>
      <w:r>
        <w:rPr>
          <w:sz w:val="24"/>
        </w:rPr>
        <w:t>alleges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4"/>
          <w:sz w:val="24"/>
        </w:rPr>
        <w:t>un</w:t>
      </w:r>
      <w:r>
        <w:rPr>
          <w:spacing w:val="5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4"/>
          <w:w w:val="99"/>
          <w:sz w:val="24"/>
        </w:rPr>
        <w:t>w</w:t>
      </w:r>
      <w:r>
        <w:rPr>
          <w:spacing w:val="1"/>
          <w:w w:val="99"/>
          <w:sz w:val="24"/>
        </w:rPr>
        <w:t>f</w:t>
      </w:r>
      <w:r>
        <w:rPr>
          <w:spacing w:val="4"/>
          <w:w w:val="99"/>
          <w:sz w:val="24"/>
        </w:rPr>
        <w:t>u</w:t>
      </w:r>
      <w:r>
        <w:rPr>
          <w:spacing w:val="2"/>
          <w:w w:val="99"/>
          <w:sz w:val="24"/>
        </w:rPr>
        <w:t>l</w:t>
      </w:r>
      <w:r>
        <w:rPr>
          <w:spacing w:val="4"/>
          <w:w w:val="99"/>
          <w:sz w:val="24"/>
        </w:rPr>
        <w:t>n</w:t>
      </w:r>
      <w:r>
        <w:rPr>
          <w:spacing w:val="3"/>
          <w:w w:val="99"/>
          <w:sz w:val="24"/>
        </w:rPr>
        <w:t>e</w:t>
      </w:r>
      <w:r>
        <w:rPr>
          <w:spacing w:val="4"/>
          <w:w w:val="99"/>
          <w:sz w:val="24"/>
        </w:rPr>
        <w:t>s</w:t>
      </w:r>
      <w:r>
        <w:rPr>
          <w:spacing w:val="2"/>
          <w:w w:val="99"/>
          <w:sz w:val="24"/>
        </w:rPr>
        <w:t>s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pacing w:val="4"/>
          <w:sz w:val="24"/>
        </w:rPr>
        <w:t>h</w:t>
      </w:r>
      <w:r>
        <w:rPr>
          <w:spacing w:val="3"/>
          <w:sz w:val="24"/>
        </w:rPr>
        <w:t>a</w:t>
      </w:r>
      <w:r>
        <w:rPr>
          <w:w w:val="99"/>
          <w:sz w:val="24"/>
        </w:rPr>
        <w:t>s</w:t>
      </w:r>
      <w:r>
        <w:rPr>
          <w:spacing w:val="23"/>
          <w:sz w:val="24"/>
        </w:rPr>
        <w:t> </w:t>
      </w:r>
      <w:r>
        <w:rPr>
          <w:spacing w:val="11"/>
          <w:sz w:val="24"/>
        </w:rPr>
        <w:t>b</w:t>
      </w:r>
      <w:r>
        <w:rPr>
          <w:spacing w:val="10"/>
          <w:sz w:val="24"/>
        </w:rPr>
        <w:t>e</w:t>
      </w:r>
      <w:r>
        <w:rPr>
          <w:spacing w:val="8"/>
          <w:sz w:val="24"/>
        </w:rPr>
        <w:t>e</w:t>
      </w:r>
      <w:r>
        <w:rPr>
          <w:sz w:val="24"/>
        </w:rPr>
        <w:t>n</w:t>
      </w:r>
      <w:r>
        <w:rPr>
          <w:spacing w:val="25"/>
          <w:sz w:val="24"/>
        </w:rPr>
        <w:t> </w:t>
      </w:r>
      <w:r>
        <w:rPr>
          <w:spacing w:val="11"/>
          <w:sz w:val="24"/>
        </w:rPr>
        <w:t>s</w:t>
      </w:r>
      <w:r>
        <w:rPr>
          <w:spacing w:val="8"/>
          <w:sz w:val="24"/>
        </w:rPr>
        <w:t>a</w:t>
      </w:r>
      <w:r>
        <w:rPr>
          <w:spacing w:val="12"/>
          <w:sz w:val="24"/>
        </w:rPr>
        <w:t>i</w:t>
      </w:r>
      <w:r>
        <w:rPr>
          <w:sz w:val="24"/>
        </w:rPr>
        <w:t>d</w:t>
      </w:r>
      <w:r>
        <w:rPr>
          <w:spacing w:val="23"/>
          <w:sz w:val="24"/>
        </w:rPr>
        <w:t> </w:t>
      </w:r>
      <w:r>
        <w:rPr>
          <w:spacing w:val="12"/>
          <w:sz w:val="24"/>
        </w:rPr>
        <w:t>t</w:t>
      </w:r>
      <w:r>
        <w:rPr>
          <w:spacing w:val="11"/>
          <w:sz w:val="24"/>
        </w:rPr>
        <w:t>h</w:t>
      </w:r>
      <w:r>
        <w:rPr>
          <w:spacing w:val="8"/>
          <w:sz w:val="24"/>
        </w:rPr>
        <w:t>a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pacing w:val="12"/>
          <w:sz w:val="24"/>
        </w:rPr>
        <w:t>t</w:t>
      </w:r>
      <w:r>
        <w:rPr>
          <w:spacing w:val="9"/>
          <w:sz w:val="24"/>
        </w:rPr>
        <w:t>h</w:t>
      </w:r>
      <w:r>
        <w:rPr>
          <w:spacing w:val="12"/>
          <w:sz w:val="24"/>
        </w:rPr>
        <w:t>i</w:t>
      </w:r>
      <w:r>
        <w:rPr>
          <w:sz w:val="24"/>
        </w:rPr>
        <w:t>s</w:t>
      </w:r>
      <w:r>
        <w:rPr>
          <w:spacing w:val="23"/>
          <w:sz w:val="24"/>
        </w:rPr>
        <w:t> </w:t>
      </w:r>
      <w:r>
        <w:rPr>
          <w:spacing w:val="9"/>
          <w:sz w:val="24"/>
        </w:rPr>
        <w:t>i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pacing w:val="10"/>
          <w:w w:val="44"/>
          <w:sz w:val="24"/>
        </w:rPr>
        <w:t>―</w:t>
      </w:r>
      <w:r>
        <w:rPr>
          <w:spacing w:val="9"/>
          <w:sz w:val="24"/>
        </w:rPr>
        <w:t>di</w:t>
      </w:r>
      <w:r>
        <w:rPr>
          <w:spacing w:val="11"/>
          <w:sz w:val="24"/>
        </w:rPr>
        <w:t>ff</w:t>
      </w:r>
      <w:r>
        <w:rPr>
          <w:spacing w:val="12"/>
          <w:sz w:val="24"/>
        </w:rPr>
        <w:t>i</w:t>
      </w:r>
      <w:r>
        <w:rPr>
          <w:spacing w:val="10"/>
          <w:sz w:val="24"/>
        </w:rPr>
        <w:t>c</w:t>
      </w:r>
      <w:r>
        <w:rPr>
          <w:spacing w:val="9"/>
          <w:sz w:val="24"/>
        </w:rPr>
        <w:t>ul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pacing w:val="12"/>
          <w:sz w:val="24"/>
        </w:rPr>
        <w:t>t</w:t>
      </w:r>
      <w:r>
        <w:rPr>
          <w:spacing w:val="8"/>
          <w:sz w:val="24"/>
        </w:rPr>
        <w:t>a</w:t>
      </w:r>
      <w:r>
        <w:rPr>
          <w:spacing w:val="11"/>
          <w:sz w:val="24"/>
        </w:rPr>
        <w:t>sk</w:t>
      </w:r>
      <w:r>
        <w:rPr>
          <w:w w:val="158"/>
          <w:sz w:val="24"/>
        </w:rPr>
        <w:t>‖</w:t>
      </w:r>
      <w:r>
        <w:rPr>
          <w:spacing w:val="22"/>
          <w:sz w:val="24"/>
        </w:rPr>
        <w:t> </w:t>
      </w:r>
      <w:r>
        <w:rPr>
          <w:spacing w:val="11"/>
          <w:sz w:val="24"/>
        </w:rPr>
        <w:t>b</w:t>
      </w:r>
      <w:r>
        <w:rPr>
          <w:spacing w:val="9"/>
          <w:sz w:val="24"/>
        </w:rPr>
        <w:t>u</w:t>
      </w:r>
      <w:r>
        <w:rPr>
          <w:sz w:val="24"/>
        </w:rPr>
        <w:t>t</w:t>
      </w:r>
      <w:r>
        <w:rPr>
          <w:spacing w:val="24"/>
          <w:sz w:val="24"/>
        </w:rPr>
        <w:t> </w:t>
      </w:r>
      <w:r>
        <w:rPr>
          <w:spacing w:val="12"/>
          <w:sz w:val="24"/>
        </w:rPr>
        <w:t>t</w:t>
      </w:r>
      <w:r>
        <w:rPr>
          <w:spacing w:val="11"/>
          <w:sz w:val="24"/>
        </w:rPr>
        <w:t>h</w:t>
      </w:r>
      <w:r>
        <w:rPr>
          <w:sz w:val="24"/>
        </w:rPr>
        <w:t>e</w:t>
      </w:r>
      <w:r>
        <w:rPr>
          <w:spacing w:val="22"/>
          <w:sz w:val="24"/>
        </w:rPr>
        <w:t> </w:t>
      </w:r>
      <w:r>
        <w:rPr>
          <w:spacing w:val="11"/>
          <w:sz w:val="24"/>
        </w:rPr>
        <w:t>b</w:t>
      </w:r>
      <w:r>
        <w:rPr>
          <w:spacing w:val="8"/>
          <w:sz w:val="24"/>
        </w:rPr>
        <w:t>e</w:t>
      </w:r>
      <w:r>
        <w:rPr>
          <w:spacing w:val="12"/>
          <w:sz w:val="24"/>
        </w:rPr>
        <w:t>tt</w:t>
      </w:r>
      <w:r>
        <w:rPr>
          <w:spacing w:val="10"/>
          <w:sz w:val="24"/>
        </w:rPr>
        <w:t>e</w:t>
      </w:r>
      <w:r>
        <w:rPr>
          <w:sz w:val="24"/>
        </w:rPr>
        <w:t>r</w:t>
      </w:r>
      <w:r>
        <w:rPr>
          <w:spacing w:val="22"/>
          <w:sz w:val="24"/>
        </w:rPr>
        <w:t> </w:t>
      </w:r>
      <w:r>
        <w:rPr>
          <w:spacing w:val="11"/>
          <w:sz w:val="24"/>
        </w:rPr>
        <w:t>o</w:t>
      </w:r>
      <w:r>
        <w:rPr>
          <w:spacing w:val="9"/>
          <w:sz w:val="24"/>
        </w:rPr>
        <w:t>p</w:t>
      </w:r>
      <w:r>
        <w:rPr>
          <w:spacing w:val="12"/>
          <w:sz w:val="24"/>
        </w:rPr>
        <w:t>i</w:t>
      </w:r>
      <w:r>
        <w:rPr>
          <w:spacing w:val="9"/>
          <w:sz w:val="24"/>
        </w:rPr>
        <w:t>n</w:t>
      </w:r>
      <w:r>
        <w:rPr>
          <w:spacing w:val="12"/>
          <w:sz w:val="24"/>
        </w:rPr>
        <w:t>i</w:t>
      </w:r>
      <w:r>
        <w:rPr>
          <w:spacing w:val="9"/>
          <w:sz w:val="24"/>
        </w:rPr>
        <w:t>o</w:t>
      </w:r>
      <w:r>
        <w:rPr>
          <w:sz w:val="24"/>
        </w:rPr>
        <w:t>n</w:t>
      </w:r>
      <w:r>
        <w:rPr>
          <w:spacing w:val="25"/>
          <w:sz w:val="24"/>
        </w:rPr>
        <w:t> </w:t>
      </w:r>
      <w:r>
        <w:rPr>
          <w:spacing w:val="8"/>
          <w:sz w:val="24"/>
        </w:rPr>
        <w:t>w</w:t>
      </w:r>
      <w:r>
        <w:rPr>
          <w:spacing w:val="11"/>
          <w:sz w:val="24"/>
        </w:rPr>
        <w:t>o</w:t>
      </w:r>
      <w:r>
        <w:rPr>
          <w:spacing w:val="9"/>
          <w:sz w:val="24"/>
        </w:rPr>
        <w:t>u</w:t>
      </w:r>
      <w:r>
        <w:rPr>
          <w:spacing w:val="12"/>
          <w:sz w:val="24"/>
        </w:rPr>
        <w:t>l</w:t>
      </w:r>
      <w:r>
        <w:rPr>
          <w:sz w:val="24"/>
        </w:rPr>
        <w:t>d appear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contrary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usual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trade</w:t>
      </w:r>
      <w:r>
        <w:rPr>
          <w:spacing w:val="60"/>
          <w:sz w:val="24"/>
        </w:rPr>
        <w:t> </w:t>
      </w:r>
      <w:r>
        <w:rPr>
          <w:sz w:val="24"/>
        </w:rPr>
        <w:t>unions.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have  </w:t>
      </w:r>
      <w:r>
        <w:rPr>
          <w:sz w:val="24"/>
        </w:rPr>
        <w:t>been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unlawful 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common</w:t>
      </w:r>
      <w:r>
        <w:rPr>
          <w:spacing w:val="60"/>
          <w:sz w:val="24"/>
        </w:rPr>
        <w:t> </w:t>
      </w:r>
      <w:r>
        <w:rPr>
          <w:sz w:val="24"/>
        </w:rPr>
        <w:t>law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reason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60"/>
          <w:sz w:val="24"/>
        </w:rPr>
        <w:t> </w:t>
      </w:r>
      <w:r>
        <w:rPr>
          <w:sz w:val="24"/>
        </w:rPr>
        <w:t>legalized</w:t>
      </w:r>
      <w:r>
        <w:rPr>
          <w:spacing w:val="60"/>
          <w:sz w:val="24"/>
        </w:rPr>
        <w:t> </w:t>
      </w:r>
      <w:r>
        <w:rPr>
          <w:sz w:val="24"/>
        </w:rPr>
        <w:t>by </w:t>
      </w:r>
      <w:r>
        <w:rPr>
          <w:spacing w:val="9"/>
          <w:sz w:val="24"/>
        </w:rPr>
        <w:t>statute. </w:t>
      </w:r>
      <w:r>
        <w:rPr>
          <w:sz w:val="24"/>
        </w:rPr>
        <w:t>Section</w:t>
      </w:r>
      <w:r>
        <w:rPr>
          <w:spacing w:val="60"/>
          <w:sz w:val="24"/>
        </w:rPr>
        <w:t> </w:t>
      </w:r>
      <w:r>
        <w:rPr>
          <w:sz w:val="24"/>
        </w:rPr>
        <w:t>23(1)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provides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i/>
          <w:sz w:val="24"/>
        </w:rPr>
        <w:t>purposes of a 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shall 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by reason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only 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they are in 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trade,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unlawful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render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void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voidable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union.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0"/>
        </w:rPr>
      </w:pPr>
      <w:r>
        <w:rPr/>
        <w:pict>
          <v:rect style="position:absolute;margin-left:72.024002pt;margin-top:13.760811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743" w:header="0" w:top="1360" w:bottom="940" w:left="1280" w:right="1240"/>
        </w:sectPr>
      </w:pPr>
    </w:p>
    <w:p>
      <w:pPr>
        <w:spacing w:line="480" w:lineRule="auto" w:before="72"/>
        <w:ind w:left="256" w:right="203" w:firstLine="623"/>
        <w:jc w:val="both"/>
        <w:rPr>
          <w:i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subsection validates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only the purposes or object</w:t>
      </w:r>
      <w:r>
        <w:rPr>
          <w:spacing w:val="60"/>
          <w:sz w:val="24"/>
        </w:rPr>
        <w:t> </w:t>
      </w:r>
      <w:r>
        <w:rPr>
          <w:sz w:val="24"/>
        </w:rPr>
        <w:t>rules, but</w:t>
      </w:r>
      <w:r>
        <w:rPr>
          <w:spacing w:val="60"/>
          <w:sz w:val="24"/>
        </w:rPr>
        <w:t> </w:t>
      </w:r>
      <w:r>
        <w:rPr>
          <w:sz w:val="24"/>
        </w:rPr>
        <w:t>also all the other</w:t>
      </w:r>
      <w:r>
        <w:rPr>
          <w:spacing w:val="1"/>
          <w:sz w:val="24"/>
        </w:rPr>
        <w:t> </w:t>
      </w:r>
      <w:r>
        <w:rPr>
          <w:sz w:val="24"/>
        </w:rPr>
        <w:t>rules of the union. In </w:t>
      </w:r>
      <w:r>
        <w:rPr>
          <w:i/>
          <w:sz w:val="24"/>
        </w:rPr>
        <w:t>Faramusvs Film Artistes Association</w:t>
      </w:r>
      <w:r>
        <w:rPr>
          <w:i/>
          <w:sz w:val="24"/>
          <w:vertAlign w:val="superscript"/>
        </w:rPr>
        <w:t>40</w:t>
      </w:r>
      <w:r>
        <w:rPr>
          <w:sz w:val="24"/>
          <w:vertAlign w:val="baseline"/>
        </w:rPr>
        <w:t>it was argued that the subsection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validates only the purposes or object clauses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union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rules and that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 rule of the union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is not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rule,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"mere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incidental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piece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organization"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irrespective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subsection.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majority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English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rejected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 upheld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Lord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Lord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Evershed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  <w:r>
        <w:rPr>
          <w:spacing w:val="1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according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language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section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effect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give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validity  </w:t>
      </w:r>
      <w:r>
        <w:rPr>
          <w:i/>
          <w:sz w:val="24"/>
          <w:vertAlign w:val="baseline"/>
        </w:rPr>
        <w:t>to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agreement </w:t>
      </w:r>
      <w:r>
        <w:rPr>
          <w:i/>
          <w:sz w:val="24"/>
          <w:vertAlign w:val="baseline"/>
        </w:rPr>
        <w:t>which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may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made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appurtenant </w:t>
      </w:r>
      <w:r>
        <w:rPr>
          <w:i/>
          <w:sz w:val="24"/>
          <w:vertAlign w:val="baseline"/>
        </w:rPr>
        <w:t>to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pursuance </w:t>
      </w:r>
      <w:r>
        <w:rPr>
          <w:i/>
          <w:sz w:val="24"/>
          <w:vertAlign w:val="baseline"/>
        </w:rPr>
        <w:t>of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purposes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union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where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purposes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themselves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pacing w:val="9"/>
          <w:sz w:val="24"/>
          <w:vertAlign w:val="baseline"/>
        </w:rPr>
        <w:t>restraint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trade.</w:t>
      </w:r>
      <w:r>
        <w:rPr>
          <w:i/>
          <w:spacing w:val="-30"/>
          <w:sz w:val="24"/>
          <w:vertAlign w:val="baseline"/>
        </w:rPr>
        <w:t> </w:t>
      </w:r>
      <w:r>
        <w:rPr>
          <w:i/>
          <w:sz w:val="24"/>
          <w:vertAlign w:val="superscript"/>
        </w:rPr>
        <w:t>41</w:t>
      </w:r>
    </w:p>
    <w:p>
      <w:pPr>
        <w:pStyle w:val="BodyText"/>
        <w:spacing w:line="480" w:lineRule="auto" w:before="121"/>
        <w:ind w:left="256" w:right="200" w:firstLine="623"/>
        <w:jc w:val="both"/>
      </w:pPr>
      <w:r>
        <w:rPr/>
        <w:t>Thus, any rule of a union which would have been void and unenforceable because the</w:t>
      </w:r>
      <w:r>
        <w:rPr>
          <w:spacing w:val="1"/>
        </w:rPr>
        <w:t> </w:t>
      </w:r>
      <w:r>
        <w:rPr/>
        <w:t>purposes of the union are in restraint of trade is protected by the subsection. In other words, the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carte</w:t>
      </w:r>
      <w:r>
        <w:rPr>
          <w:spacing w:val="61"/>
        </w:rPr>
        <w:t> </w:t>
      </w:r>
      <w:r>
        <w:rPr/>
        <w:t>blanche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make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rule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likes,</w:t>
      </w:r>
      <w:r>
        <w:rPr>
          <w:spacing w:val="61"/>
        </w:rPr>
        <w:t> </w:t>
      </w:r>
      <w:r>
        <w:rPr/>
        <w:t>however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ground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illegality.</w:t>
      </w:r>
    </w:p>
    <w:p>
      <w:pPr>
        <w:spacing w:line="480" w:lineRule="auto" w:before="121"/>
        <w:ind w:left="256" w:right="194" w:firstLine="623"/>
        <w:jc w:val="both"/>
        <w:rPr>
          <w:i/>
          <w:sz w:val="24"/>
        </w:rPr>
      </w:pPr>
      <w:r>
        <w:rPr>
          <w:sz w:val="24"/>
        </w:rPr>
        <w:t>However, it was not intended to open the whole range of trade union activities to 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courts.</w:t>
      </w:r>
      <w:r>
        <w:rPr>
          <w:spacing w:val="1"/>
          <w:sz w:val="24"/>
        </w:rPr>
        <w:t> </w:t>
      </w:r>
      <w:r>
        <w:rPr>
          <w:sz w:val="24"/>
        </w:rPr>
        <w:t>Accordingly,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excludes</w:t>
      </w:r>
      <w:r>
        <w:rPr>
          <w:spacing w:val="60"/>
          <w:sz w:val="24"/>
        </w:rPr>
        <w:t> </w:t>
      </w:r>
      <w:r>
        <w:rPr>
          <w:sz w:val="24"/>
        </w:rPr>
        <w:t>certain</w:t>
      </w:r>
      <w:r>
        <w:rPr>
          <w:spacing w:val="60"/>
          <w:sz w:val="24"/>
        </w:rPr>
        <w:t> </w:t>
      </w:r>
      <w:r>
        <w:rPr>
          <w:sz w:val="24"/>
        </w:rPr>
        <w:t>agreements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 from enforcement in the courts. The rest of subsection if 23 (1) reads:</w:t>
      </w:r>
      <w:r>
        <w:rPr>
          <w:spacing w:val="60"/>
          <w:sz w:val="24"/>
        </w:rPr>
        <w:t> </w:t>
      </w:r>
      <w:r>
        <w:rPr>
          <w:i/>
          <w:sz w:val="24"/>
        </w:rPr>
        <w:t>…but nothing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subsection shall enable any court to entertain any legal proceedings instituted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mentioned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below,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recovering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damages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 mentioned.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0"/>
        </w:rPr>
      </w:pPr>
      <w:r>
        <w:rPr/>
        <w:pict>
          <v:rect style="position:absolute;margin-left:72.024002pt;margin-top:8.210812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(549).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MorellevsWakeling(1955)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A.E.R.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743" w:header="0" w:top="1360" w:bottom="940" w:left="1280" w:right="1240"/>
          <w:pgNumType w:start="66"/>
        </w:sectPr>
      </w:pPr>
    </w:p>
    <w:p>
      <w:pPr>
        <w:pStyle w:val="BodyText"/>
        <w:spacing w:line="480" w:lineRule="auto" w:before="72"/>
        <w:ind w:left="256" w:right="199" w:firstLine="623"/>
        <w:jc w:val="both"/>
      </w:pPr>
      <w:r>
        <w:rPr/>
        <w:t>It is clear, therefore, that unlike in the case of a trade union which is lawful at 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restraint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enforceable within the general law of contract, not all the rules of trade unions are unlawful at</w:t>
      </w:r>
      <w:r>
        <w:rPr>
          <w:spacing w:val="1"/>
        </w:rPr>
        <w:t> </w:t>
      </w:r>
      <w:r>
        <w:rPr/>
        <w:t>common law but are validated by subsection 23(1) are enforceable by the court. In the words of</w:t>
      </w:r>
      <w:r>
        <w:rPr>
          <w:spacing w:val="1"/>
        </w:rPr>
        <w:t> </w:t>
      </w:r>
      <w:r>
        <w:rPr/>
        <w:t>Lord</w:t>
      </w:r>
      <w:r>
        <w:rPr>
          <w:spacing w:val="-6"/>
        </w:rPr>
        <w:t> </w:t>
      </w:r>
      <w:r>
        <w:rPr/>
        <w:t>Robson</w:t>
      </w:r>
      <w:r>
        <w:rPr>
          <w:vertAlign w:val="superscript"/>
        </w:rPr>
        <w:t>42</w:t>
      </w:r>
      <w:r>
        <w:rPr>
          <w:vertAlign w:val="baseline"/>
        </w:rPr>
        <w:t>:</w:t>
      </w:r>
    </w:p>
    <w:p>
      <w:pPr>
        <w:spacing w:before="120"/>
        <w:ind w:left="1600" w:right="1815" w:firstLine="0"/>
        <w:jc w:val="both"/>
        <w:rPr>
          <w:i/>
          <w:sz w:val="24"/>
        </w:rPr>
      </w:pPr>
      <w:r>
        <w:rPr>
          <w:i/>
          <w:sz w:val="24"/>
        </w:rPr>
        <w:t>It to be observed that the Act did not go the length of abrogating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altering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restraint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trade.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grafted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exception on it in favour of certain classes of persons, but by S. 4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(S. 22) it maintained the principle of the old law even 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courts in the direct enforcement of contracts between members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trade union. Had it gone further and altogether excluded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doctrine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connection,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injunction,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bound themselves not to undertake certain legitimate kinds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 and to refrain, under certain circumstances, from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their trade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all, except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leave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union, no matter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immediate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necessities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might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be.</w:t>
      </w:r>
      <w:r>
        <w:rPr>
          <w:i/>
          <w:sz w:val="24"/>
          <w:vertAlign w:val="superscript"/>
        </w:rPr>
        <w:t>43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173"/>
        <w:ind w:left="160" w:right="224" w:firstLine="719"/>
        <w:jc w:val="both"/>
      </w:pPr>
      <w:r>
        <w:rPr/>
        <w:t>It has, however, been argued</w:t>
      </w:r>
      <w:r>
        <w:rPr>
          <w:vertAlign w:val="superscript"/>
        </w:rPr>
        <w:t>44</w:t>
      </w:r>
      <w:r>
        <w:rPr>
          <w:vertAlign w:val="baseline"/>
        </w:rPr>
        <w:t> that when a registered union which, at Common law, is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 sues or it sued in its registered name, that it is something in the Act which enables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entertained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court;</w:t>
      </w:r>
      <w:r>
        <w:rPr>
          <w:spacing w:val="12"/>
          <w:vertAlign w:val="baseline"/>
        </w:rPr>
        <w:t> </w:t>
      </w:r>
      <w:r>
        <w:rPr>
          <w:vertAlign w:val="baseline"/>
        </w:rPr>
        <w:t>that,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a union is equally similarly limited. In other words, where a lawful union sues or it sued in it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name, it is exactly in the same position as a union which is unlawful at common law</w:t>
      </w:r>
      <w:r>
        <w:rPr>
          <w:spacing w:val="1"/>
          <w:vertAlign w:val="baseline"/>
        </w:rPr>
        <w:t> </w:t>
      </w:r>
      <w:r>
        <w:rPr>
          <w:vertAlign w:val="baseline"/>
        </w:rPr>
        <w:t>but validated by the Act. But, as Professor Grunfeld</w:t>
      </w:r>
      <w:r>
        <w:rPr>
          <w:vertAlign w:val="superscript"/>
        </w:rPr>
        <w:t>45</w:t>
      </w:r>
      <w:r>
        <w:rPr>
          <w:vertAlign w:val="baseline"/>
        </w:rPr>
        <w:t> has said, with respect, quite rightly,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a registered lawful union, that it can sue or be sued in its registered name 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4"/>
          <w:vertAlign w:val="baseline"/>
        </w:rPr>
        <w:t> </w:t>
      </w:r>
      <w:r>
        <w:rPr>
          <w:vertAlign w:val="baseline"/>
        </w:rPr>
        <w:t>"it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 lawfulness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2"/>
          <w:vertAlign w:val="baseline"/>
        </w:rPr>
        <w:t> </w:t>
      </w:r>
      <w:r>
        <w:rPr>
          <w:vertAlign w:val="baseline"/>
        </w:rPr>
        <w:t>book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"/>
          <w:vertAlign w:val="baseline"/>
        </w:rPr>
        <w:t> </w:t>
      </w:r>
      <w:r>
        <w:rPr>
          <w:vertAlign w:val="baseline"/>
        </w:rPr>
        <w:t>law that</w:t>
      </w:r>
      <w:r>
        <w:rPr>
          <w:spacing w:val="4"/>
          <w:vertAlign w:val="baseline"/>
        </w:rPr>
        <w:t> </w:t>
      </w:r>
      <w:r>
        <w:rPr>
          <w:vertAlign w:val="baseline"/>
        </w:rPr>
        <w:t>'enables'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8309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Amado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Taylor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.347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Grunfeld,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Redundancy,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23"/>
        <w:jc w:val="both"/>
      </w:pPr>
      <w:r>
        <w:rPr/>
        <w:t>entertain the action." A</w:t>
      </w:r>
      <w:r>
        <w:rPr>
          <w:spacing w:val="1"/>
        </w:rPr>
        <w:t> </w:t>
      </w:r>
      <w:r>
        <w:rPr/>
        <w:t>trade union whose purposes</w:t>
      </w:r>
      <w:r>
        <w:rPr>
          <w:spacing w:val="1"/>
        </w:rPr>
        <w:t> </w:t>
      </w:r>
      <w:r>
        <w:rPr/>
        <w:t>are not in restraint</w:t>
      </w:r>
      <w:r>
        <w:rPr>
          <w:spacing w:val="60"/>
        </w:rPr>
        <w:t> </w:t>
      </w:r>
      <w:r>
        <w:rPr/>
        <w:t>of trade</w:t>
      </w:r>
      <w:r>
        <w:rPr>
          <w:spacing w:val="60"/>
        </w:rPr>
        <w:t> </w:t>
      </w:r>
      <w:r>
        <w:rPr/>
        <w:t>can enforce all</w:t>
      </w:r>
      <w:r>
        <w:rPr>
          <w:spacing w:val="-57"/>
        </w:rPr>
        <w:t> </w:t>
      </w:r>
      <w:r>
        <w:rPr/>
        <w:t>its</w:t>
      </w:r>
      <w:r>
        <w:rPr>
          <w:spacing w:val="-3"/>
        </w:rPr>
        <w:t> </w:t>
      </w:r>
      <w:r>
        <w:rPr/>
        <w:t>rules</w:t>
      </w:r>
      <w:r>
        <w:rPr>
          <w:spacing w:val="-4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Act.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unlike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repealed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2"/>
        </w:rPr>
        <w:t> </w:t>
      </w:r>
      <w:r>
        <w:rPr/>
        <w:t>Act</w:t>
      </w:r>
      <w:r>
        <w:rPr>
          <w:vertAlign w:val="superscript"/>
        </w:rPr>
        <w:t>46</w:t>
      </w:r>
      <w:r>
        <w:rPr>
          <w:vertAlign w:val="baseline"/>
        </w:rPr>
        <w:t> which provided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"nothing in this Act shall enable," the present Act</w:t>
      </w:r>
      <w:r>
        <w:rPr>
          <w:vertAlign w:val="superscript"/>
        </w:rPr>
        <w:t>47</w:t>
      </w:r>
      <w:r>
        <w:rPr>
          <w:vertAlign w:val="baseline"/>
        </w:rPr>
        <w:t> avoids all doubts by providing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"nothing in this subsection shall enable the matters listed in subsection 23(2) to be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enforced. The subsection does not deal with the registration of trade unions. The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not to be directly enforced by the courts are contained in subsection 23(2) which reads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follows: (a) any agreement between the members of a trade union as such relating to the terms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conditions on which members of the union shall or shall not employ persons or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employed; (b) any agreement for the payment by any person of any subscription or penalty to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6"/>
          <w:vertAlign w:val="baseline"/>
        </w:rPr>
        <w:t> </w:t>
      </w:r>
      <w:r>
        <w:rPr>
          <w:vertAlign w:val="baseline"/>
        </w:rPr>
        <w:t>union:</w:t>
      </w:r>
      <w:r>
        <w:rPr>
          <w:spacing w:val="-1"/>
          <w:vertAlign w:val="baseline"/>
        </w:rPr>
        <w:t> </w:t>
      </w:r>
      <w:r>
        <w:rPr>
          <w:vertAlign w:val="baseline"/>
        </w:rPr>
        <w:t>(c)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funds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trade</w:t>
      </w:r>
      <w:r>
        <w:rPr>
          <w:spacing w:val="-5"/>
          <w:vertAlign w:val="baseline"/>
        </w:rPr>
        <w:t> </w:t>
      </w:r>
      <w:r>
        <w:rPr>
          <w:vertAlign w:val="baseline"/>
        </w:rPr>
        <w:t>union:</w:t>
      </w:r>
    </w:p>
    <w:p>
      <w:pPr>
        <w:pStyle w:val="ListParagraph"/>
        <w:numPr>
          <w:ilvl w:val="1"/>
          <w:numId w:val="22"/>
        </w:numPr>
        <w:tabs>
          <w:tab w:pos="881" w:val="left" w:leader="none"/>
        </w:tabs>
        <w:spacing w:line="240" w:lineRule="auto" w:before="121" w:after="0"/>
        <w:ind w:left="88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provide</w:t>
      </w:r>
      <w:r>
        <w:rPr>
          <w:spacing w:val="38"/>
          <w:sz w:val="24"/>
        </w:rPr>
        <w:t> </w:t>
      </w:r>
      <w:r>
        <w:rPr>
          <w:sz w:val="24"/>
        </w:rPr>
        <w:t>benefits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its</w:t>
      </w:r>
      <w:r>
        <w:rPr>
          <w:spacing w:val="50"/>
          <w:sz w:val="24"/>
        </w:rPr>
        <w:t> </w:t>
      </w:r>
      <w:r>
        <w:rPr>
          <w:sz w:val="24"/>
        </w:rPr>
        <w:t>members:</w:t>
      </w:r>
      <w:r>
        <w:rPr>
          <w:spacing w:val="40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22"/>
        </w:numPr>
        <w:tabs>
          <w:tab w:pos="919" w:val="left" w:leader="none"/>
        </w:tabs>
        <w:spacing w:line="480" w:lineRule="auto" w:before="0" w:after="0"/>
        <w:ind w:left="520" w:right="209" w:firstLine="0"/>
        <w:jc w:val="both"/>
        <w:rPr>
          <w:sz w:val="24"/>
        </w:rPr>
      </w:pPr>
      <w:r>
        <w:rPr>
          <w:sz w:val="24"/>
        </w:rPr>
        <w:t>to make payments to any employer or worker who is not a member of the union :a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his</w:t>
      </w:r>
      <w:r>
        <w:rPr>
          <w:spacing w:val="-7"/>
          <w:sz w:val="24"/>
        </w:rPr>
        <w:t> </w:t>
      </w:r>
      <w:r>
        <w:rPr>
          <w:sz w:val="24"/>
        </w:rPr>
        <w:t>acting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conformity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rules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resolutions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union;</w:t>
      </w:r>
      <w:r>
        <w:rPr>
          <w:spacing w:val="-6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2"/>
        </w:numPr>
        <w:tabs>
          <w:tab w:pos="936" w:val="left" w:leader="none"/>
        </w:tabs>
        <w:spacing w:line="240" w:lineRule="auto" w:before="121" w:after="0"/>
        <w:ind w:left="935" w:right="0" w:hanging="416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discharge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fine</w:t>
      </w:r>
      <w:r>
        <w:rPr>
          <w:spacing w:val="-3"/>
          <w:sz w:val="24"/>
        </w:rPr>
        <w:t> </w:t>
      </w:r>
      <w:r>
        <w:rPr>
          <w:sz w:val="24"/>
        </w:rPr>
        <w:t>imposed</w:t>
      </w:r>
      <w:r>
        <w:rPr>
          <w:spacing w:val="-7"/>
          <w:sz w:val="24"/>
        </w:rPr>
        <w:t> </w:t>
      </w: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court;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266" w:right="197" w:firstLine="614"/>
        <w:jc w:val="both"/>
      </w:pPr>
      <w:r>
        <w:rPr/>
        <w:t>(d) any agreement such that every party thereto is one or other of the following, that is to</w:t>
      </w:r>
      <w:r>
        <w:rPr>
          <w:spacing w:val="1"/>
        </w:rPr>
        <w:t> </w:t>
      </w:r>
      <w:r>
        <w:rPr/>
        <w:t>say a trade union, a federation of trade union, or a central labour organization; (e) any bond to</w:t>
      </w:r>
      <w:r>
        <w:rPr>
          <w:spacing w:val="1"/>
        </w:rPr>
        <w:t> </w:t>
      </w:r>
      <w:r>
        <w:rPr/>
        <w:t>secure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any</w:t>
      </w:r>
      <w:r>
        <w:rPr>
          <w:spacing w:val="3"/>
        </w:rPr>
        <w:t> </w:t>
      </w:r>
      <w:r>
        <w:rPr/>
        <w:t>agreement</w:t>
      </w:r>
      <w:r>
        <w:rPr>
          <w:spacing w:val="9"/>
        </w:rPr>
        <w:t> </w:t>
      </w:r>
      <w:r>
        <w:rPr/>
        <w:t>mentioned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paragraphs</w:t>
      </w:r>
      <w:r>
        <w:rPr>
          <w:spacing w:val="11"/>
        </w:rPr>
        <w:t> </w:t>
      </w:r>
      <w:r>
        <w:rPr/>
        <w:t>(a)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(d)</w:t>
      </w:r>
      <w:r>
        <w:rPr>
          <w:spacing w:val="11"/>
        </w:rPr>
        <w:t> </w:t>
      </w:r>
      <w:r>
        <w:rPr/>
        <w:t>above.</w:t>
      </w:r>
      <w:r>
        <w:rPr>
          <w:spacing w:val="9"/>
        </w:rPr>
        <w:t> </w:t>
      </w:r>
      <w:r>
        <w:rPr/>
        <w:t>Subsection</w:t>
      </w:r>
    </w:p>
    <w:p>
      <w:pPr>
        <w:pStyle w:val="BodyText"/>
        <w:spacing w:line="480" w:lineRule="auto"/>
        <w:ind w:left="266" w:right="200"/>
        <w:jc w:val="both"/>
      </w:pPr>
      <w:r>
        <w:rPr/>
        <w:t>(3)</w:t>
      </w:r>
      <w:r>
        <w:rPr>
          <w:spacing w:val="32"/>
        </w:rPr>
        <w:t> </w:t>
      </w:r>
      <w:r>
        <w:rPr/>
        <w:t>then</w:t>
      </w:r>
      <w:r>
        <w:rPr>
          <w:spacing w:val="33"/>
        </w:rPr>
        <w:t> </w:t>
      </w:r>
      <w:r>
        <w:rPr/>
        <w:t>provides</w:t>
      </w:r>
      <w:r>
        <w:rPr>
          <w:spacing w:val="38"/>
        </w:rPr>
        <w:t> </w:t>
      </w:r>
      <w:r>
        <w:rPr>
          <w:i/>
        </w:rPr>
        <w:t>ex</w:t>
      </w:r>
      <w:r>
        <w:rPr>
          <w:i/>
          <w:spacing w:val="32"/>
        </w:rPr>
        <w:t> </w:t>
      </w:r>
      <w:r>
        <w:rPr>
          <w:i/>
        </w:rPr>
        <w:t>abundant</w:t>
      </w:r>
      <w:r>
        <w:rPr>
          <w:i/>
          <w:spacing w:val="35"/>
        </w:rPr>
        <w:t> </w:t>
      </w:r>
      <w:r>
        <w:rPr>
          <w:i/>
        </w:rPr>
        <w:t>caiitcla,</w:t>
      </w:r>
      <w:r>
        <w:rPr>
          <w:i/>
          <w:spacing w:val="38"/>
        </w:rPr>
        <w:t> </w:t>
      </w:r>
      <w:r>
        <w:rPr/>
        <w:t>that</w:t>
      </w:r>
      <w:r>
        <w:rPr>
          <w:spacing w:val="35"/>
        </w:rPr>
        <w:t> </w:t>
      </w:r>
      <w:r>
        <w:rPr/>
        <w:t>nothing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section</w:t>
      </w:r>
      <w:r>
        <w:rPr>
          <w:spacing w:val="30"/>
        </w:rPr>
        <w:t> </w:t>
      </w:r>
      <w:r>
        <w:rPr/>
        <w:t>23</w:t>
      </w:r>
      <w:r>
        <w:rPr>
          <w:spacing w:val="34"/>
        </w:rPr>
        <w:t> </w:t>
      </w:r>
      <w:r>
        <w:rPr/>
        <w:t>shall</w:t>
      </w:r>
      <w:r>
        <w:rPr>
          <w:spacing w:val="32"/>
        </w:rPr>
        <w:t> </w:t>
      </w:r>
      <w:r>
        <w:rPr/>
        <w:t>render</w:t>
      </w:r>
      <w:r>
        <w:rPr>
          <w:spacing w:val="43"/>
        </w:rPr>
        <w:t> </w:t>
      </w:r>
      <w:r>
        <w:rPr/>
        <w:t>unlawful</w:t>
      </w:r>
      <w:r>
        <w:rPr>
          <w:spacing w:val="47"/>
        </w:rPr>
        <w:t> </w:t>
      </w:r>
      <w:r>
        <w:rPr/>
        <w:t>any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renders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unenforceable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but not unlawful. Although the intention of the</w:t>
      </w:r>
      <w:r>
        <w:rPr>
          <w:spacing w:val="60"/>
        </w:rPr>
        <w:t> </w:t>
      </w:r>
      <w:r>
        <w:rPr/>
        <w:t>section seems clear enough it has not</w:t>
      </w:r>
      <w:r>
        <w:rPr>
          <w:spacing w:val="1"/>
        </w:rPr>
        <w:t> </w:t>
      </w:r>
      <w:r>
        <w:rPr/>
        <w:t>been</w:t>
      </w:r>
      <w:r>
        <w:rPr>
          <w:spacing w:val="24"/>
        </w:rPr>
        <w:t> </w:t>
      </w:r>
      <w:r>
        <w:rPr/>
        <w:t>easy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determine</w:t>
      </w:r>
      <w:r>
        <w:rPr>
          <w:spacing w:val="21"/>
        </w:rPr>
        <w:t> </w:t>
      </w:r>
      <w:r>
        <w:rPr/>
        <w:t>how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give</w:t>
      </w:r>
      <w:r>
        <w:rPr>
          <w:spacing w:val="21"/>
        </w:rPr>
        <w:t> </w:t>
      </w:r>
      <w:r>
        <w:rPr/>
        <w:t>effect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it.</w:t>
      </w:r>
      <w:r>
        <w:rPr>
          <w:spacing w:val="24"/>
        </w:rPr>
        <w:t> </w:t>
      </w:r>
      <w:r>
        <w:rPr/>
        <w:t>What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meaning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directly?</w:t>
      </w:r>
      <w:r>
        <w:rPr>
          <w:spacing w:val="30"/>
        </w:rPr>
        <w:t> </w:t>
      </w:r>
      <w:r>
        <w:rPr/>
        <w:t>At</w:t>
      </w:r>
      <w:r>
        <w:rPr>
          <w:spacing w:val="27"/>
        </w:rPr>
        <w:t> </w:t>
      </w:r>
      <w:r>
        <w:rPr/>
        <w:t>first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10226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 1996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 T14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266" w:right="192"/>
        <w:jc w:val="both"/>
      </w:pPr>
      <w:r>
        <w:rPr/>
        <w:t>courts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Rigby</w:t>
      </w:r>
      <w:r>
        <w:rPr>
          <w:i/>
          <w:spacing w:val="1"/>
        </w:rPr>
        <w:t> </w:t>
      </w:r>
      <w:r>
        <w:rPr>
          <w:i/>
        </w:rPr>
        <w:t>vsConnol</w:t>
      </w:r>
      <w:r>
        <w:rPr>
          <w:i/>
          <w:vertAlign w:val="superscript"/>
        </w:rPr>
        <w:t>48</w:t>
      </w:r>
      <w:r>
        <w:rPr>
          <w:vertAlign w:val="baseline"/>
        </w:rPr>
        <w:t>the rules of the union provided for the subscriptions of its members to be applied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benefits for its members but that, any member who apprenticed his son in a shop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employing non-union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would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disentitled from receiving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such fine was paid. The plaintiff, a member of the union,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expelled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union.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 brought an action claiming to be entitled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participate in the union benefits and also 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restraining his expulsion. It was held that the action would directly enforce an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provide benefits to members and was therefore bared. In the same year this decision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in </w:t>
      </w:r>
      <w:r>
        <w:rPr>
          <w:i/>
          <w:vertAlign w:val="baseline"/>
        </w:rPr>
        <w:t>Duke vsLittleboy</w:t>
      </w:r>
      <w:r>
        <w:rPr>
          <w:i/>
          <w:vertAlign w:val="superscript"/>
        </w:rPr>
        <w:t>49</w:t>
      </w:r>
      <w:r>
        <w:rPr>
          <w:i/>
          <w:vertAlign w:val="baseline"/>
        </w:rPr>
        <w:t>, </w:t>
      </w:r>
      <w:r>
        <w:rPr>
          <w:vertAlign w:val="baseline"/>
        </w:rPr>
        <w:t>but two years later Fry J., took a contrary view in </w:t>
      </w:r>
      <w:r>
        <w:rPr>
          <w:i/>
          <w:vertAlign w:val="baseline"/>
        </w:rPr>
        <w:t>Wolfe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Mathews</w:t>
      </w:r>
      <w:r>
        <w:rPr>
          <w:i/>
          <w:vertAlign w:val="superscript"/>
        </w:rPr>
        <w:t>50</w:t>
      </w:r>
      <w:r>
        <w:rPr>
          <w:i/>
          <w:vertAlign w:val="baseline"/>
        </w:rPr>
        <w:t>. </w:t>
      </w:r>
      <w:r>
        <w:rPr>
          <w:vertAlign w:val="baseline"/>
        </w:rPr>
        <w:t>The plaintiff sought an injunction to restrain the defendants from applying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funds of the union in carrying out an amalgamation of the union with another union.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union.</w:t>
      </w:r>
      <w:r>
        <w:rPr>
          <w:spacing w:val="1"/>
          <w:vertAlign w:val="baseline"/>
        </w:rPr>
        <w:t> </w:t>
      </w:r>
      <w:r>
        <w:rPr>
          <w:vertAlign w:val="baseline"/>
        </w:rPr>
        <w:t>Fry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maintainable and granted an injunction. It was not an</w:t>
      </w:r>
      <w:r>
        <w:rPr>
          <w:spacing w:val="60"/>
          <w:vertAlign w:val="baseline"/>
        </w:rPr>
        <w:t> </w:t>
      </w:r>
      <w:r>
        <w:rPr>
          <w:vertAlign w:val="baseline"/>
        </w:rPr>
        <w:t>action directly to enforce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funds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union.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4"/>
          <w:vertAlign w:val="baseline"/>
        </w:rPr>
        <w:t> </w:t>
      </w:r>
      <w:r>
        <w:rPr>
          <w:vertAlign w:val="baseline"/>
        </w:rPr>
        <w:t>said:</w:t>
      </w:r>
    </w:p>
    <w:p>
      <w:pPr>
        <w:spacing w:before="122"/>
        <w:ind w:left="1600" w:right="1817" w:firstLine="0"/>
        <w:jc w:val="both"/>
        <w:rPr>
          <w:i/>
          <w:sz w:val="24"/>
        </w:rPr>
      </w:pPr>
      <w:r>
        <w:rPr>
          <w:i/>
          <w:sz w:val="24"/>
        </w:rPr>
        <w:t>Now it is plain that this is not an action to recover damages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breach of an agreement, neither is </w:t>
      </w:r>
      <w:r>
        <w:rPr>
          <w:i/>
          <w:spacing w:val="13"/>
          <w:sz w:val="24"/>
        </w:rPr>
        <w:t>it...an </w:t>
      </w:r>
      <w:r>
        <w:rPr>
          <w:i/>
          <w:sz w:val="24"/>
        </w:rPr>
        <w:t>action to directly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 an agreement... An order that the defendants should pay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plaintiffs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funds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somebody else. Either that is no enforcement of an agreement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enforcement.</w:t>
      </w:r>
      <w:r>
        <w:rPr>
          <w:i/>
          <w:sz w:val="24"/>
          <w:vertAlign w:val="superscript"/>
        </w:rPr>
        <w:t>51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6"/>
        </w:rPr>
      </w:pPr>
      <w:r>
        <w:rPr/>
        <w:pict>
          <v:rect style="position:absolute;margin-left:72.024002pt;margin-top:17.328407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285-286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49" w:firstLine="719"/>
        <w:jc w:val="both"/>
      </w:pPr>
      <w:r>
        <w:rPr/>
        <w:t>Which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restraining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>
          <w:spacing w:val="10"/>
        </w:rPr>
        <w:t>Apart</w:t>
      </w:r>
      <w:r>
        <w:rPr>
          <w:spacing w:val="1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  <w:spacing w:val="11"/>
        </w:rPr>
        <w:t>Chamberlains</w:t>
      </w:r>
      <w:r>
        <w:rPr>
          <w:i/>
          <w:spacing w:val="83"/>
        </w:rPr>
        <w:t> </w:t>
      </w:r>
      <w:r>
        <w:rPr>
          <w:i/>
          <w:spacing w:val="9"/>
        </w:rPr>
        <w:t>Wharf</w:t>
      </w:r>
      <w:r>
        <w:rPr>
          <w:i/>
          <w:spacing w:val="10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Smith</w:t>
      </w:r>
      <w:r>
        <w:rPr>
          <w:i/>
          <w:vertAlign w:val="superscript"/>
        </w:rPr>
        <w:t>52</w:t>
      </w:r>
      <w:r>
        <w:rPr>
          <w:i/>
          <w:vertAlign w:val="baseline"/>
        </w:rPr>
        <w:t>,</w:t>
      </w:r>
      <w:r>
        <w:rPr>
          <w:i/>
          <w:spacing w:val="61"/>
          <w:vertAlign w:val="baseline"/>
        </w:rPr>
        <w:t> </w:t>
      </w:r>
      <w:r>
        <w:rPr>
          <w:spacing w:val="9"/>
          <w:vertAlign w:val="baseline"/>
        </w:rPr>
        <w:t>where </w:t>
      </w:r>
      <w:r>
        <w:rPr>
          <w:spacing w:val="10"/>
          <w:vertAlign w:val="baseline"/>
        </w:rPr>
        <w:t> </w:t>
      </w:r>
      <w:r>
        <w:rPr>
          <w:i/>
          <w:spacing w:val="10"/>
          <w:vertAlign w:val="baseline"/>
        </w:rPr>
        <w:t>Rigby</w:t>
      </w:r>
      <w:r>
        <w:rPr>
          <w:i/>
          <w:spacing w:val="11"/>
          <w:vertAlign w:val="baseline"/>
        </w:rPr>
        <w:t> </w:t>
      </w:r>
      <w:r>
        <w:rPr>
          <w:i/>
          <w:spacing w:val="9"/>
          <w:vertAlign w:val="baseline"/>
        </w:rPr>
        <w:t>vsConnol</w:t>
      </w:r>
      <w:r>
        <w:rPr>
          <w:i/>
          <w:spacing w:val="9"/>
          <w:vertAlign w:val="superscript"/>
        </w:rPr>
        <w:t>53</w:t>
      </w:r>
      <w:r>
        <w:rPr>
          <w:spacing w:val="9"/>
          <w:vertAlign w:val="baseline"/>
        </w:rPr>
        <w:t>was</w:t>
      </w:r>
      <w:r>
        <w:rPr>
          <w:spacing w:val="10"/>
          <w:vertAlign w:val="baseline"/>
        </w:rPr>
        <w:t> </w:t>
      </w:r>
      <w:r>
        <w:rPr>
          <w:spacing w:val="9"/>
          <w:vertAlign w:val="baseline"/>
        </w:rPr>
        <w:t>once  </w:t>
      </w:r>
      <w:r>
        <w:rPr>
          <w:spacing w:val="10"/>
          <w:vertAlign w:val="baseline"/>
        </w:rPr>
        <w:t>more  </w:t>
      </w:r>
      <w:r>
        <w:rPr>
          <w:vertAlign w:val="baseline"/>
        </w:rPr>
        <w:t>followed, this view seems to have prevailed in subsequent 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in Chamberlain's case, the committee of the union passed a resolution to expel the plaintiffs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breaches of the included payment of benefits to members on a strike or lockout.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 a member of the union sought an injunction to prevent the union paying out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in support of a strike he alleged was called not in accordance with the union rules. </w:t>
      </w:r>
      <w:r>
        <w:rPr>
          <w:i/>
          <w:vertAlign w:val="baseline"/>
        </w:rPr>
        <w:t>It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 that this was an action directly to enforce provision of benefits to members. By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so.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MacDermottwas simply to prevent misapplication of the funds of the union, not to 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funds, or to apply them for the purpose of providing benefits to members. Similarly.</w:t>
      </w:r>
      <w:r>
        <w:rPr>
          <w:spacing w:val="1"/>
          <w:vertAlign w:val="baseline"/>
        </w:rPr>
        <w:t> </w:t>
      </w:r>
      <w:r>
        <w:rPr>
          <w:vertAlign w:val="baseline"/>
        </w:rPr>
        <w:t>Buckley</w:t>
      </w:r>
      <w:r>
        <w:rPr>
          <w:spacing w:val="3"/>
          <w:vertAlign w:val="baseline"/>
        </w:rPr>
        <w:t> </w:t>
      </w:r>
      <w:r>
        <w:rPr>
          <w:vertAlign w:val="baseline"/>
        </w:rPr>
        <w:t>L.J.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Osborne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Amalgamated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Society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Railway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Servants</w:t>
      </w:r>
      <w:r>
        <w:rPr>
          <w:i/>
          <w:vertAlign w:val="superscript"/>
        </w:rPr>
        <w:t>54</w:t>
      </w:r>
      <w:r>
        <w:rPr>
          <w:vertAlign w:val="baseline"/>
        </w:rPr>
        <w:t>said:</w:t>
      </w:r>
    </w:p>
    <w:p>
      <w:pPr>
        <w:spacing w:before="122"/>
        <w:ind w:left="1600" w:right="1818" w:firstLine="0"/>
        <w:jc w:val="both"/>
        <w:rPr>
          <w:i/>
          <w:sz w:val="24"/>
        </w:rPr>
      </w:pP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said that an 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declare 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expulsion ultra vires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 proper consequential injunction will be an enforcement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agreement in the rules to apply the funds to provide whom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benefits. I cannot follow the contention. The plaintiff was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(amongst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regard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those benefits which were unenforceable. How can an order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restore him to membership do more than make him what he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before, namely, a member with the same unenforceable rights?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 does such an order enforce those rights?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What benefit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compels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 to give him. Obviously none. If he succeeds in the 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merely resumes the position in which he stood before. 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by way of benefits are neither greater nor less than 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expulsion.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  <w:r>
        <w:rPr/>
        <w:pict>
          <v:rect style="position:absolute;margin-left:72.024002pt;margin-top:18.069445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(1886)17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46" w:firstLine="719"/>
        <w:jc w:val="both"/>
      </w:pPr>
      <w:r>
        <w:rPr/>
        <w:t>In strict compliance with an expulsion rule is that only the body in which the power to</w:t>
      </w:r>
      <w:r>
        <w:rPr>
          <w:spacing w:val="1"/>
        </w:rPr>
        <w:t> </w:t>
      </w:r>
      <w:r>
        <w:rPr/>
        <w:t>expel is vested can vividly exercise the rule. In said in </w:t>
      </w:r>
      <w:r>
        <w:rPr>
          <w:i/>
        </w:rPr>
        <w:t>Bonsorvs Musicians Union</w:t>
      </w:r>
      <w:r>
        <w:rPr>
          <w:vertAlign w:val="superscript"/>
        </w:rPr>
        <w:t>55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expel was vested in the branch committee of the union and the presorted expulsion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carried out by the secretary of the union, it has held that the expulsion was wrongful.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an expulsion carried out by the president of the union was held wrongful as the rules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union vested power of expulsion in the incentive committee of the union.</w:t>
      </w:r>
      <w:r>
        <w:rPr>
          <w:vertAlign w:val="superscript"/>
        </w:rPr>
        <w:t>56</w:t>
      </w:r>
      <w:r>
        <w:rPr>
          <w:vertAlign w:val="baseline"/>
        </w:rPr>
        <w:t> Particular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deliberation of the body vested with the power of expulsion by someone who is not a member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body will also invalidate the decision.</w:t>
      </w:r>
      <w:r>
        <w:rPr>
          <w:vertAlign w:val="superscript"/>
        </w:rPr>
        <w:t>57</w:t>
      </w:r>
      <w:r>
        <w:rPr>
          <w:vertAlign w:val="baseline"/>
        </w:rPr>
        <w:t> The constitution guaranteed any person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question as to civil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abolishment.</w:t>
      </w:r>
    </w:p>
    <w:p>
      <w:pPr>
        <w:pStyle w:val="Heading1"/>
        <w:numPr>
          <w:ilvl w:val="0"/>
          <w:numId w:val="22"/>
        </w:numPr>
        <w:tabs>
          <w:tab w:pos="881" w:val="left" w:leader="none"/>
        </w:tabs>
        <w:spacing w:line="240" w:lineRule="auto" w:before="126" w:after="0"/>
        <w:ind w:left="880" w:right="0" w:hanging="721"/>
        <w:jc w:val="both"/>
      </w:pPr>
      <w:r>
        <w:rPr/>
        <w:t>Expulsion</w:t>
      </w:r>
      <w:r>
        <w:rPr>
          <w:spacing w:val="-1"/>
        </w:rPr>
        <w:t> </w:t>
      </w:r>
      <w:r>
        <w:rPr/>
        <w:t>Rules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60" w:right="248" w:firstLine="719"/>
        <w:jc w:val="both"/>
      </w:pPr>
      <w:r>
        <w:rPr/>
        <w:t>It is important to note that the courts have consider the union rules book contract in</w:t>
      </w:r>
      <w:r>
        <w:rPr>
          <w:spacing w:val="1"/>
        </w:rPr>
        <w:t> </w:t>
      </w:r>
      <w:r>
        <w:rPr/>
        <w:t>expulsion cases. The requirement that the rules or constitution of a union should provide for</w:t>
      </w:r>
      <w:r>
        <w:rPr>
          <w:spacing w:val="1"/>
        </w:rPr>
        <w:t> </w:t>
      </w:r>
      <w:r>
        <w:rPr/>
        <w:t>expulsion and other disciplinary measures is and so. There is no intended common law power in</w:t>
      </w:r>
      <w:r>
        <w:rPr>
          <w:spacing w:val="1"/>
        </w:rPr>
        <w:t> </w:t>
      </w:r>
      <w:r>
        <w:rPr/>
        <w:t>China to expel a member.</w:t>
      </w:r>
      <w:r>
        <w:rPr>
          <w:vertAlign w:val="superscript"/>
        </w:rPr>
        <w:t>58</w:t>
      </w:r>
      <w:r>
        <w:rPr>
          <w:vertAlign w:val="baseline"/>
        </w:rPr>
        <w:t> A power to expel must be exercised in strict compliance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expulsion rule otherwise the expulsion is wrongful. Expulsion rules are that rules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construed strictly.</w:t>
      </w:r>
      <w:r>
        <w:rPr>
          <w:vertAlign w:val="superscript"/>
        </w:rPr>
        <w:t>59</w:t>
      </w:r>
      <w:r>
        <w:rPr>
          <w:vertAlign w:val="baseline"/>
        </w:rPr>
        <w:t> In </w:t>
      </w:r>
      <w:r>
        <w:rPr>
          <w:i/>
          <w:vertAlign w:val="baseline"/>
        </w:rPr>
        <w:t>Blackall v. National Union of Factory Workers of Great Britain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Ireland</w:t>
      </w:r>
      <w:r>
        <w:rPr>
          <w:vertAlign w:val="superscript"/>
        </w:rPr>
        <w:t>60</w:t>
      </w:r>
      <w:r>
        <w:rPr>
          <w:vertAlign w:val="baseline"/>
        </w:rPr>
        <w:t> a rule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of a</w:t>
      </w:r>
      <w:r>
        <w:rPr>
          <w:spacing w:val="60"/>
          <w:vertAlign w:val="baseline"/>
        </w:rPr>
        <w:t> </w:t>
      </w:r>
      <w:r>
        <w:rPr>
          <w:vertAlign w:val="baseline"/>
        </w:rPr>
        <w:t>member for non-payment of contribution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9"/>
          <w:vertAlign w:val="baseline"/>
        </w:rPr>
        <w:t> </w:t>
      </w:r>
      <w:r>
        <w:rPr>
          <w:vertAlign w:val="baseline"/>
        </w:rPr>
        <w:t>twenty</w:t>
      </w:r>
      <w:r>
        <w:rPr>
          <w:spacing w:val="16"/>
          <w:vertAlign w:val="baseline"/>
        </w:rPr>
        <w:t> </w:t>
      </w:r>
      <w:r>
        <w:rPr>
          <w:vertAlign w:val="baseline"/>
        </w:rPr>
        <w:t>weeks</w:t>
      </w:r>
      <w:r>
        <w:rPr>
          <w:spacing w:val="22"/>
          <w:vertAlign w:val="baseline"/>
        </w:rPr>
        <w:t> </w:t>
      </w:r>
      <w:r>
        <w:rPr>
          <w:vertAlign w:val="baseline"/>
        </w:rPr>
        <w:t>–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8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23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few</w:t>
      </w:r>
      <w:r>
        <w:rPr>
          <w:spacing w:val="20"/>
          <w:vertAlign w:val="baseline"/>
        </w:rPr>
        <w:t> </w:t>
      </w:r>
      <w:r>
        <w:rPr>
          <w:vertAlign w:val="baseline"/>
        </w:rPr>
        <w:t>days</w:t>
      </w:r>
      <w:r>
        <w:rPr>
          <w:spacing w:val="2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would</w:t>
      </w:r>
      <w:r>
        <w:rPr>
          <w:spacing w:val="21"/>
          <w:vertAlign w:val="baseline"/>
        </w:rPr>
        <w:t> </w:t>
      </w:r>
      <w:r>
        <w:rPr>
          <w:vertAlign w:val="baseline"/>
        </w:rPr>
        <w:t>have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75575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(1954)1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479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EdetEkpoUdokijai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EdetIsich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UILR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Uormey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Pawkins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Antrobus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Coleridge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Blackall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Fonndry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Britain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Ireland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(1923)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TLR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431,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44"/>
      </w:pPr>
      <w:r>
        <w:rPr/>
        <w:t>breaches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twenty</w:t>
      </w:r>
      <w:r>
        <w:rPr>
          <w:spacing w:val="26"/>
        </w:rPr>
        <w:t> </w:t>
      </w:r>
      <w:r>
        <w:rPr/>
        <w:t>weeks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held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justified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rules;</w:t>
      </w:r>
      <w:r>
        <w:rPr>
          <w:spacing w:val="31"/>
        </w:rPr>
        <w:t> </w:t>
      </w:r>
      <w:r>
        <w:rPr/>
        <w:t>most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times</w:t>
      </w:r>
      <w:r>
        <w:rPr>
          <w:spacing w:val="28"/>
        </w:rPr>
        <w:t> </w:t>
      </w:r>
      <w:r>
        <w:rPr/>
        <w:t>unions</w:t>
      </w:r>
      <w:r>
        <w:rPr>
          <w:spacing w:val="-57"/>
        </w:rPr>
        <w:t> </w:t>
      </w:r>
      <w:r>
        <w:rPr/>
        <w:t>couch</w:t>
      </w:r>
      <w:r>
        <w:rPr>
          <w:spacing w:val="-1"/>
        </w:rPr>
        <w:t> </w:t>
      </w:r>
      <w:r>
        <w:rPr/>
        <w:t>since</w:t>
      </w:r>
      <w:r>
        <w:rPr>
          <w:spacing w:val="1"/>
        </w:rPr>
        <w:t> </w:t>
      </w:r>
      <w:r>
        <w:rPr/>
        <w:t>expulsion rules in general</w:t>
      </w:r>
      <w:r>
        <w:rPr>
          <w:spacing w:val="-1"/>
        </w:rPr>
        <w:t> </w:t>
      </w:r>
      <w:r>
        <w:rPr/>
        <w:t>terms usually</w:t>
      </w:r>
      <w:r>
        <w:rPr>
          <w:spacing w:val="-3"/>
        </w:rPr>
        <w:t> </w:t>
      </w:r>
      <w:r>
        <w:rPr/>
        <w:t>referred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125" w:after="0"/>
        <w:ind w:left="88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Rules in</w:t>
      </w:r>
      <w:r>
        <w:rPr>
          <w:spacing w:val="1"/>
        </w:rPr>
        <w:t> </w:t>
      </w:r>
      <w:r>
        <w:rPr/>
        <w:t>Foss vsHarbottle</w:t>
      </w:r>
      <w:r>
        <w:rPr>
          <w:vertAlign w:val="superscript"/>
        </w:rPr>
        <w:t>61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60" w:right="245" w:firstLine="719"/>
        <w:jc w:val="both"/>
      </w:pPr>
      <w:r>
        <w:rPr/>
        <w:t>The Rule in </w:t>
      </w:r>
      <w:r>
        <w:rPr>
          <w:i/>
        </w:rPr>
        <w:t>Foss vsHarbottle</w:t>
      </w:r>
      <w:r>
        <w:rPr>
          <w:i/>
          <w:vertAlign w:val="superscript"/>
        </w:rPr>
        <w:t>62</w:t>
      </w:r>
      <w:r>
        <w:rPr>
          <w:i/>
          <w:vertAlign w:val="baseline"/>
        </w:rPr>
        <w:t> </w:t>
      </w:r>
      <w:r>
        <w:rPr>
          <w:vertAlign w:val="baseline"/>
        </w:rPr>
        <w:t>is being used by courts in the administration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intra vires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sanctioned by the majority of the corporators when properly assembled in general meeting,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will not entertain any proceedings to restrain the doing of the act resolve upon unless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are brought by the majority of the corporators and in the name of the 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vertAlign w:val="superscript"/>
        </w:rPr>
        <w:t>63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means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4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trade</w:t>
      </w:r>
      <w:r>
        <w:rPr>
          <w:spacing w:val="13"/>
          <w:vertAlign w:val="baseline"/>
        </w:rPr>
        <w:t> </w:t>
      </w:r>
      <w:r>
        <w:rPr>
          <w:vertAlign w:val="baseline"/>
        </w:rPr>
        <w:t>union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be allowed to maintain an action in respect of an intra vires if it is carried out wrongfully or</w:t>
      </w:r>
      <w:r>
        <w:rPr>
          <w:spacing w:val="1"/>
          <w:vertAlign w:val="baseline"/>
        </w:rPr>
        <w:t> </w:t>
      </w:r>
      <w:r>
        <w:rPr>
          <w:vertAlign w:val="baseline"/>
        </w:rPr>
        <w:t>irregularly where such an act can be ratified by a simple majority of the members of the union.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is interfering on behalf of the minority, thus does not stops the majority from 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the act again in the same way it had earlier done if it were minded to do so. This means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would have acted in futility. If the majority believe that the wrong was done to the then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union caching through the majority, can sue. If the majority decide not to sue the wrong lies.</w:t>
      </w:r>
      <w:r>
        <w:rPr>
          <w:spacing w:val="1"/>
          <w:vertAlign w:val="baseline"/>
        </w:rPr>
        <w:t> </w:t>
      </w:r>
      <w:r>
        <w:rPr>
          <w:vertAlign w:val="baseline"/>
        </w:rPr>
        <w:t>Jenkins</w:t>
      </w:r>
      <w:r>
        <w:rPr>
          <w:spacing w:val="-1"/>
          <w:vertAlign w:val="baseline"/>
        </w:rPr>
        <w:t> </w:t>
      </w:r>
      <w:r>
        <w:rPr>
          <w:vertAlign w:val="baseline"/>
        </w:rPr>
        <w:t>L.J. explain as follows:</w:t>
      </w:r>
    </w:p>
    <w:p>
      <w:pPr>
        <w:pStyle w:val="BodyText"/>
        <w:spacing w:line="480" w:lineRule="auto" w:before="122"/>
        <w:ind w:left="160" w:right="255" w:firstLine="719"/>
        <w:jc w:val="both"/>
      </w:pPr>
      <w:r>
        <w:rPr/>
        <w:t>If a mere majority of the members of the company or association is in favour of what has</w:t>
      </w:r>
      <w:r>
        <w:rPr>
          <w:spacing w:val="-57"/>
        </w:rPr>
        <w:t> </w:t>
      </w:r>
      <w:r>
        <w:rPr/>
        <w:t>been done, then </w:t>
      </w:r>
      <w:r>
        <w:rPr>
          <w:i/>
        </w:rPr>
        <w:t>credit queastio</w:t>
      </w:r>
      <w:r>
        <w:rPr/>
        <w:t>. No wrong had been done to the company or association and</w:t>
      </w:r>
      <w:r>
        <w:rPr>
          <w:spacing w:val="1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nothing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respect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any</w:t>
      </w:r>
      <w:r>
        <w:rPr>
          <w:spacing w:val="21"/>
        </w:rPr>
        <w:t> </w:t>
      </w:r>
      <w:r>
        <w:rPr/>
        <w:t>one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sue,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8"/>
        </w:rPr>
        <w:t> </w:t>
      </w:r>
      <w:r>
        <w:rPr/>
        <w:t>hand,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simple</w:t>
      </w:r>
      <w:r>
        <w:rPr>
          <w:spacing w:val="25"/>
        </w:rPr>
        <w:t> </w:t>
      </w:r>
      <w:r>
        <w:rPr/>
        <w:t>majority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68956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(1843)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461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Cottes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107-8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53"/>
        <w:jc w:val="both"/>
      </w:pPr>
      <w:r>
        <w:rPr/>
        <w:t>members of the company or association is against what has been done, then there is no valid</w:t>
      </w:r>
      <w:r>
        <w:rPr>
          <w:spacing w:val="1"/>
        </w:rPr>
        <w:t> </w:t>
      </w:r>
      <w:r>
        <w:rPr/>
        <w:t>reason why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association itself should not sue.</w:t>
      </w:r>
      <w:r>
        <w:rPr>
          <w:vertAlign w:val="superscript"/>
        </w:rPr>
        <w:t>64</w:t>
      </w:r>
    </w:p>
    <w:p>
      <w:pPr>
        <w:pStyle w:val="BodyText"/>
        <w:spacing w:line="480" w:lineRule="auto" w:before="120"/>
        <w:ind w:left="160" w:right="248" w:firstLine="719"/>
        <w:jc w:val="both"/>
      </w:pPr>
      <w:r>
        <w:rPr/>
        <w:t>Moreover, there are exception to the rule although it may not be that accurate to refer to</w:t>
      </w:r>
      <w:r>
        <w:rPr>
          <w:spacing w:val="1"/>
        </w:rPr>
        <w:t> </w:t>
      </w:r>
      <w:r>
        <w:rPr/>
        <w:t>them as exception in the explanation of Sir Robert Megarry V.C., the reason for the exception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stated by him is if the rule in </w:t>
      </w:r>
      <w:r>
        <w:rPr>
          <w:i/>
          <w:vertAlign w:val="baseline"/>
        </w:rPr>
        <w:t>Foss v. Harbottle</w:t>
      </w:r>
      <w:r>
        <w:rPr>
          <w:i/>
          <w:vertAlign w:val="superscript"/>
        </w:rPr>
        <w:t>66</w:t>
      </w:r>
      <w:r>
        <w:rPr>
          <w:i/>
          <w:vertAlign w:val="baseline"/>
        </w:rPr>
        <w:t> </w:t>
      </w:r>
      <w:r>
        <w:rPr>
          <w:vertAlign w:val="baseline"/>
        </w:rPr>
        <w:t>had remained unqualified, the way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open for the majority to stultify any proceeding which were for the benefit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 and to the disadvantage of the majority. Also one exception is that the rule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9"/>
          <w:vertAlign w:val="baseline"/>
        </w:rPr>
        <w:t> </w:t>
      </w:r>
      <w:r>
        <w:rPr>
          <w:vertAlign w:val="baseline"/>
        </w:rPr>
        <w:t>where</w:t>
      </w:r>
      <w:r>
        <w:rPr>
          <w:spacing w:val="10"/>
          <w:vertAlign w:val="baseline"/>
        </w:rPr>
        <w:t> </w:t>
      </w:r>
      <w:r>
        <w:rPr>
          <w:vertAlign w:val="baseline"/>
        </w:rPr>
        <w:t>what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been</w:t>
      </w:r>
      <w:r>
        <w:rPr>
          <w:spacing w:val="11"/>
          <w:vertAlign w:val="baseline"/>
        </w:rPr>
        <w:t> </w:t>
      </w:r>
      <w:r>
        <w:rPr>
          <w:vertAlign w:val="baseline"/>
        </w:rPr>
        <w:t>done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ultra</w:t>
      </w:r>
      <w:r>
        <w:rPr>
          <w:spacing w:val="10"/>
          <w:vertAlign w:val="baseline"/>
        </w:rPr>
        <w:t> </w:t>
      </w:r>
      <w:r>
        <w:rPr>
          <w:vertAlign w:val="baseline"/>
        </w:rPr>
        <w:t>vires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illegal.</w:t>
      </w:r>
      <w:r>
        <w:rPr>
          <w:vertAlign w:val="superscript"/>
        </w:rPr>
        <w:t>67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4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that the rule has no application where what has been done amounts to a fraud on the 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persons against whom an action may be brought were themselves in control of the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refuse to allow an action to be brought in the name of the union.</w:t>
      </w:r>
      <w:r>
        <w:rPr>
          <w:vertAlign w:val="superscript"/>
        </w:rPr>
        <w:t>68</w:t>
      </w:r>
      <w:r>
        <w:rPr>
          <w:vertAlign w:val="baseline"/>
        </w:rPr>
        <w:t> Other exception is that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member or minority members can sue where what has been done can be validly done</w:t>
      </w:r>
      <w:r>
        <w:rPr>
          <w:spacing w:val="1"/>
          <w:vertAlign w:val="baseline"/>
        </w:rPr>
        <w:t> </w:t>
      </w:r>
      <w:r>
        <w:rPr>
          <w:vertAlign w:val="baseline"/>
        </w:rPr>
        <w:t>or sanctioned, not by a simple majority of the members of the union, but only by some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union.</w:t>
      </w:r>
      <w:r>
        <w:rPr>
          <w:vertAlign w:val="superscript"/>
        </w:rPr>
        <w:t>69</w:t>
      </w:r>
    </w:p>
    <w:p>
      <w:pPr>
        <w:pStyle w:val="BodyText"/>
        <w:spacing w:line="480" w:lineRule="auto" w:before="122"/>
        <w:ind w:left="160" w:right="250" w:firstLine="719"/>
        <w:jc w:val="both"/>
      </w:pPr>
      <w:r>
        <w:rPr/>
        <w:t>Further exception is the convict of the rule which applies where the wrong done to the</w:t>
      </w:r>
      <w:r>
        <w:rPr>
          <w:spacing w:val="1"/>
        </w:rPr>
        <w:t> </w:t>
      </w:r>
      <w:r>
        <w:rPr/>
        <w:t>union itself, this does not apply where the wrong is a violation of the right of an individual.</w:t>
      </w:r>
      <w:r>
        <w:rPr>
          <w:spacing w:val="1"/>
        </w:rPr>
        <w:t> </w:t>
      </w:r>
      <w:r>
        <w:rPr/>
        <w:t>When what has been done irregularly invades the personal or individual right of a member of a</w:t>
      </w:r>
      <w:r>
        <w:rPr>
          <w:spacing w:val="1"/>
        </w:rPr>
        <w:t> </w:t>
      </w:r>
      <w:r>
        <w:rPr/>
        <w:t>union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/>
        <w:t>memb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28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28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>
          <w:spacing w:val="3"/>
        </w:rPr>
        <w:t>e</w:t>
      </w:r>
      <w:r>
        <w:rPr>
          <w:spacing w:val="1"/>
          <w:w w:val="101"/>
          <w:vertAlign w:val="superscript"/>
        </w:rPr>
        <w:t>70</w:t>
      </w:r>
      <w:r>
        <w:rPr>
          <w:vertAlign w:val="baseline"/>
        </w:rPr>
        <w:t>.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J</w:t>
      </w:r>
      <w:r>
        <w:rPr>
          <w:spacing w:val="-1"/>
          <w:vertAlign w:val="baseline"/>
        </w:rPr>
        <w:t>e</w:t>
      </w:r>
      <w:r>
        <w:rPr>
          <w:vertAlign w:val="baseline"/>
        </w:rPr>
        <w:t>nkins </w:t>
      </w:r>
      <w:r>
        <w:rPr>
          <w:spacing w:val="-27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vertAlign w:val="baseline"/>
        </w:rPr>
        <w:t>.</w:t>
      </w:r>
      <w:r>
        <w:rPr>
          <w:spacing w:val="2"/>
          <w:vertAlign w:val="baseline"/>
        </w:rPr>
        <w:t>J</w:t>
      </w:r>
      <w:r>
        <w:rPr>
          <w:vertAlign w:val="baseline"/>
        </w:rPr>
        <w:t>.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vertAlign w:val="baseline"/>
        </w:rPr>
        <w:t>id </w:t>
      </w:r>
      <w:r>
        <w:rPr>
          <w:spacing w:val="-29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 </w:t>
      </w:r>
      <w:r>
        <w:rPr>
          <w:spacing w:val="-29"/>
          <w:vertAlign w:val="baseline"/>
        </w:rPr>
        <w:t> </w:t>
      </w:r>
      <w:r>
        <w:rPr>
          <w:vertAlign w:val="baseline"/>
        </w:rPr>
        <w:t>is </w:t>
      </w:r>
      <w:r>
        <w:rPr>
          <w:spacing w:val="-29"/>
          <w:vertAlign w:val="baseline"/>
        </w:rPr>
        <w:t> </w:t>
      </w:r>
      <w:r>
        <w:rPr>
          <w:vertAlign w:val="baseline"/>
        </w:rPr>
        <w:t>impli</w:t>
      </w:r>
      <w:r>
        <w:rPr>
          <w:spacing w:val="-1"/>
          <w:vertAlign w:val="baseline"/>
        </w:rPr>
        <w:t>c</w:t>
      </w:r>
      <w:r>
        <w:rPr>
          <w:vertAlign w:val="baseline"/>
        </w:rPr>
        <w:t>it </w:t>
      </w:r>
      <w:r>
        <w:rPr>
          <w:spacing w:val="-29"/>
          <w:vertAlign w:val="baseline"/>
        </w:rPr>
        <w:t> </w:t>
      </w:r>
      <w:r>
        <w:rPr>
          <w:vertAlign w:val="baseline"/>
        </w:rPr>
        <w:t>in </w:t>
      </w:r>
      <w:r>
        <w:rPr>
          <w:spacing w:val="-29"/>
          <w:vertAlign w:val="baseline"/>
        </w:rPr>
        <w:t> </w:t>
      </w:r>
      <w:r>
        <w:rPr>
          <w:vertAlign w:val="baseline"/>
        </w:rPr>
        <w:t>the </w:t>
      </w:r>
      <w:r>
        <w:rPr>
          <w:spacing w:val="-28"/>
          <w:vertAlign w:val="baseline"/>
        </w:rPr>
        <w:t> </w:t>
      </w:r>
      <w:r>
        <w:rPr>
          <w:vertAlign w:val="baseline"/>
        </w:rPr>
        <w:t>rule</w:t>
      </w:r>
      <w:r>
        <w:rPr>
          <w:spacing w:val="29"/>
          <w:vertAlign w:val="baseline"/>
        </w:rPr>
        <w:t> </w:t>
      </w:r>
      <w:r>
        <w:rPr>
          <w:vertAlign w:val="baseline"/>
        </w:rPr>
        <w:t>t</w:t>
      </w:r>
      <w:r>
        <w:rPr>
          <w:spacing w:val="2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vertAlign w:val="baseline"/>
        </w:rPr>
        <w:t>the </w:t>
      </w:r>
      <w:r>
        <w:rPr>
          <w:spacing w:val="-30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spacing w:val="-1"/>
          <w:vertAlign w:val="baseline"/>
        </w:rPr>
        <w:t>a</w:t>
      </w:r>
      <w:r>
        <w:rPr>
          <w:vertAlign w:val="baseline"/>
        </w:rPr>
        <w:t>tt</w:t>
      </w:r>
      <w:r>
        <w:rPr>
          <w:spacing w:val="-1"/>
          <w:vertAlign w:val="baseline"/>
        </w:rPr>
        <w:t>e</w:t>
      </w:r>
      <w:r>
        <w:rPr>
          <w:vertAlign w:val="baseline"/>
        </w:rPr>
        <w:t>r relied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cause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28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5478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Hallwell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1066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Esimance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(Kilmer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(1843)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461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z w:val="20"/>
          <w:vertAlign w:val="baseline"/>
        </w:rPr>
        <w:t>Mbene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Ofili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Cotter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Saemen supra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Halliwell,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112"/>
        <w:ind w:left="160" w:right="245"/>
        <w:jc w:val="both"/>
      </w:pP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right.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exceptions were discussed fully in the judgment of Jenkins</w:t>
      </w:r>
      <w:r>
        <w:rPr>
          <w:spacing w:val="60"/>
          <w:vertAlign w:val="baseline"/>
        </w:rPr>
        <w:t> </w:t>
      </w:r>
      <w:r>
        <w:rPr>
          <w:vertAlign w:val="baseline"/>
        </w:rPr>
        <w:t>L.J.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Edwards v. Halliwell</w:t>
      </w:r>
      <w:r>
        <w:rPr>
          <w:vertAlign w:val="superscript"/>
        </w:rPr>
        <w:t>72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jud</w:t>
      </w:r>
      <w:r>
        <w:rPr>
          <w:spacing w:val="-2"/>
          <w:vertAlign w:val="baseline"/>
        </w:rPr>
        <w:t>g</w:t>
      </w:r>
      <w:r>
        <w:rPr>
          <w:vertAlign w:val="baseline"/>
        </w:rPr>
        <w:t>ment</w:t>
      </w:r>
      <w:r>
        <w:rPr>
          <w:spacing w:val="28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1"/>
          <w:vertAlign w:val="baseline"/>
        </w:rPr>
        <w:t>a</w:t>
      </w:r>
      <w:r>
        <w:rPr>
          <w:vertAlign w:val="baseline"/>
        </w:rPr>
        <w:t>id</w:t>
      </w:r>
      <w:r>
        <w:rPr>
          <w:spacing w:val="29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rule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28"/>
          <w:vertAlign w:val="baseline"/>
        </w:rPr>
        <w:t> </w:t>
      </w:r>
      <w:r>
        <w:rPr>
          <w:vertAlign w:val="baseline"/>
        </w:rPr>
        <w:t>infl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x</w:t>
      </w:r>
      <w:r>
        <w:rPr>
          <w:vertAlign w:val="baseline"/>
        </w:rPr>
        <w:t>ible</w:t>
      </w:r>
      <w:r>
        <w:rPr>
          <w:spacing w:val="27"/>
          <w:vertAlign w:val="baseline"/>
        </w:rPr>
        <w:t> </w:t>
      </w:r>
      <w:r>
        <w:rPr>
          <w:vertAlign w:val="baseline"/>
        </w:rPr>
        <w:t>rule</w:t>
      </w:r>
      <w:r>
        <w:rPr>
          <w:spacing w:val="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w w:val="99"/>
          <w:vertAlign w:val="baseline"/>
        </w:rPr>
        <w:t>will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la</w:t>
      </w:r>
      <w:r>
        <w:rPr>
          <w:spacing w:val="1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re </w:t>
      </w:r>
      <w:r>
        <w:rPr>
          <w:vertAlign w:val="baseline"/>
        </w:rPr>
        <w:t>necessary in the interest of justice.</w:t>
      </w:r>
      <w:r>
        <w:rPr>
          <w:vertAlign w:val="superscript"/>
        </w:rPr>
        <w:t>73</w:t>
      </w:r>
      <w:r>
        <w:rPr>
          <w:vertAlign w:val="baseline"/>
        </w:rPr>
        <w:t> This statement has been interpreted as establishing a 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exception.</w:t>
      </w:r>
      <w:r>
        <w:rPr>
          <w:vertAlign w:val="superscript"/>
        </w:rPr>
        <w:t>74</w:t>
      </w:r>
      <w:r>
        <w:rPr>
          <w:vertAlign w:val="baseline"/>
        </w:rPr>
        <w:t> Although this exception or statement has been described by the English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as not a practical test</w:t>
      </w:r>
      <w:r>
        <w:rPr>
          <w:vertAlign w:val="superscript"/>
        </w:rPr>
        <w:t>75</w:t>
      </w:r>
      <w:r>
        <w:rPr>
          <w:vertAlign w:val="baseline"/>
        </w:rPr>
        <w:t> the Supreme Court has not only accepted it but has in fact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it.</w:t>
      </w:r>
      <w:r>
        <w:rPr>
          <w:vertAlign w:val="superscript"/>
        </w:rPr>
        <w:t>76</w:t>
      </w:r>
      <w:r>
        <w:rPr>
          <w:vertAlign w:val="baseline"/>
        </w:rPr>
        <w:t> For the determination of one‘s civil rights and obligations.</w:t>
      </w:r>
      <w:r>
        <w:rPr>
          <w:vertAlign w:val="superscript"/>
        </w:rPr>
        <w:t>77</w:t>
      </w:r>
      <w:r>
        <w:rPr>
          <w:vertAlign w:val="baseline"/>
        </w:rPr>
        <w:t> According to the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terms of a union‘s constitution constitute terms of contract between the union and each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se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5"/>
          <w:vertAlign w:val="baseline"/>
        </w:rPr>
        <w:t> </w:t>
      </w:r>
      <w:r>
        <w:rPr>
          <w:vertAlign w:val="baseline"/>
        </w:rPr>
        <w:t>rules</w:t>
      </w:r>
      <w:r>
        <w:rPr>
          <w:spacing w:val="15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 civil rights and obligations of the parties of the contract and, as such a party has a right at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court notwithstanding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rule. As Omo JSC puts it.</w:t>
      </w:r>
      <w:r>
        <w:rPr>
          <w:vertAlign w:val="superscript"/>
        </w:rPr>
        <w:t>78</w:t>
      </w:r>
    </w:p>
    <w:p>
      <w:pPr>
        <w:spacing w:before="121"/>
        <w:ind w:left="1600" w:right="1636" w:firstLine="0"/>
        <w:jc w:val="both"/>
        <w:rPr>
          <w:i/>
          <w:sz w:val="24"/>
        </w:rPr>
      </w:pPr>
      <w:r>
        <w:rPr>
          <w:i/>
          <w:sz w:val="24"/>
        </w:rPr>
        <w:t>Once the civil rights and obligation of the plaintiffs as individuals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affected, as I hold they are here the courts in exercise of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above</w:t>
      </w:r>
      <w:r>
        <w:rPr>
          <w:i/>
          <w:sz w:val="24"/>
          <w:vertAlign w:val="superscript"/>
        </w:rPr>
        <w:t>79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look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obligation and for that reason the plaintiffs have a locus standi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before the, such right generally under the constitution cannot be in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any way detrimentally attested by the common law rule in Foss v.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Harbottle.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8"/>
        <w:ind w:left="160" w:right="248" w:firstLine="719"/>
      </w:pPr>
      <w:r>
        <w:rPr/>
        <w:t>Therefore,</w:t>
      </w:r>
      <w:r>
        <w:rPr>
          <w:spacing w:val="29"/>
        </w:rPr>
        <w:t> </w:t>
      </w:r>
      <w:r>
        <w:rPr/>
        <w:t>whether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regarded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27"/>
        </w:rPr>
        <w:t> </w:t>
      </w:r>
      <w:r>
        <w:rPr/>
        <w:t>exception</w:t>
      </w:r>
      <w:r>
        <w:rPr>
          <w:spacing w:val="32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rule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not,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union</w:t>
      </w:r>
      <w:r>
        <w:rPr>
          <w:spacing w:val="31"/>
        </w:rPr>
        <w:t> </w:t>
      </w:r>
      <w:r>
        <w:rPr/>
        <w:t>member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sue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breach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union‘s</w:t>
      </w:r>
      <w:r>
        <w:rPr>
          <w:spacing w:val="34"/>
        </w:rPr>
        <w:t> </w:t>
      </w:r>
      <w:r>
        <w:rPr/>
        <w:t>constitution</w:t>
      </w:r>
      <w:r>
        <w:rPr>
          <w:spacing w:val="32"/>
        </w:rPr>
        <w:t> </w:t>
      </w:r>
      <w:r>
        <w:rPr/>
        <w:t>where</w:t>
      </w:r>
      <w:r>
        <w:rPr>
          <w:spacing w:val="30"/>
        </w:rPr>
        <w:t> </w:t>
      </w:r>
      <w:r>
        <w:rPr/>
        <w:t>he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show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such</w:t>
      </w:r>
      <w:r>
        <w:rPr>
          <w:spacing w:val="31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62901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1066-7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Elufioye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Halitu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Prudential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8797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366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z w:val="20"/>
          <w:vertAlign w:val="baseline"/>
        </w:rPr>
        <w:t>Edokpolo&amp;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LSCC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570,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72"/>
        <w:ind w:left="160" w:right="244"/>
      </w:pPr>
      <w:r>
        <w:rPr/>
        <w:t>breach</w:t>
      </w:r>
      <w:r>
        <w:rPr>
          <w:spacing w:val="9"/>
        </w:rPr>
        <w:t> </w:t>
      </w:r>
      <w:r>
        <w:rPr/>
        <w:t>affects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individual</w:t>
      </w:r>
      <w:r>
        <w:rPr>
          <w:spacing w:val="7"/>
        </w:rPr>
        <w:t> </w:t>
      </w:r>
      <w:r>
        <w:rPr/>
        <w:t>civil</w:t>
      </w:r>
      <w:r>
        <w:rPr>
          <w:spacing w:val="7"/>
        </w:rPr>
        <w:t> </w:t>
      </w:r>
      <w:r>
        <w:rPr/>
        <w:t>right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obligation</w:t>
      </w:r>
      <w:r>
        <w:rPr>
          <w:spacing w:val="6"/>
        </w:rPr>
        <w:t> </w:t>
      </w:r>
      <w:r>
        <w:rPr/>
        <w:t>even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/>
        <w:t>none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established</w:t>
      </w:r>
      <w:r>
        <w:rPr>
          <w:spacing w:val="-57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to the rule is applicable.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125" w:after="0"/>
        <w:ind w:left="880" w:right="0" w:hanging="721"/>
        <w:jc w:val="left"/>
      </w:pPr>
      <w:r>
        <w:rPr/>
        <w:t>Rules</w:t>
      </w:r>
      <w:r>
        <w:rPr>
          <w:spacing w:val="-1"/>
        </w:rPr>
        <w:t> </w:t>
      </w:r>
      <w:r>
        <w:rPr/>
        <w:t>of Natural</w:t>
      </w:r>
      <w:r>
        <w:rPr>
          <w:spacing w:val="-1"/>
        </w:rPr>
        <w:t> </w:t>
      </w:r>
      <w:r>
        <w:rPr/>
        <w:t>Justice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160" w:right="1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justice importantly 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situation where the union rules empower the union or its official to exercise judicial or quasi-</w:t>
      </w:r>
      <w:r>
        <w:rPr>
          <w:spacing w:val="1"/>
        </w:rPr>
        <w:t> </w:t>
      </w:r>
      <w:r>
        <w:rPr>
          <w:w w:val="99"/>
        </w:rPr>
        <w:t>judi</w:t>
      </w:r>
      <w:r>
        <w:rPr>
          <w:spacing w:val="-1"/>
          <w:w w:val="99"/>
        </w:rPr>
        <w:t>c</w:t>
      </w:r>
      <w:r>
        <w:rPr>
          <w:w w:val="99"/>
        </w:rPr>
        <w:t>ial</w:t>
      </w:r>
      <w:r>
        <w:rPr>
          <w:spacing w:val="19"/>
          <w:w w:val="99"/>
        </w:rPr>
        <w:t> </w:t>
      </w:r>
      <w:r>
        <w:rPr>
          <w:w w:val="99"/>
        </w:rPr>
        <w:t>fun</w:t>
      </w:r>
      <w:r>
        <w:rPr>
          <w:spacing w:val="-2"/>
          <w:w w:val="99"/>
        </w:rPr>
        <w:t>c</w:t>
      </w:r>
      <w:r>
        <w:rPr>
          <w:w w:val="99"/>
        </w:rPr>
        <w:t>tions.</w:t>
      </w:r>
      <w:r>
        <w:rPr>
          <w:spacing w:val="19"/>
          <w:w w:val="99"/>
        </w:rPr>
        <w:t> </w:t>
      </w:r>
      <w:r>
        <w:rPr>
          <w:w w:val="99"/>
        </w:rPr>
        <w:t>Cuss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k</w:t>
      </w:r>
      <w:r>
        <w:rPr>
          <w:spacing w:val="18"/>
          <w:w w:val="99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.</w:t>
      </w:r>
      <w:r>
        <w:rPr>
          <w:spacing w:val="18"/>
          <w:w w:val="99"/>
        </w:rPr>
        <w:t> </w:t>
      </w:r>
      <w:r>
        <w:rPr>
          <w:spacing w:val="-1"/>
          <w:w w:val="99"/>
        </w:rPr>
        <w:t>sa</w:t>
      </w:r>
      <w:r>
        <w:rPr>
          <w:w w:val="99"/>
        </w:rPr>
        <w:t>id</w:t>
      </w:r>
      <w:r>
        <w:rPr>
          <w:spacing w:val="19"/>
          <w:w w:val="99"/>
        </w:rPr>
        <w:t> </w:t>
      </w:r>
      <w:r>
        <w:rPr>
          <w:spacing w:val="-1"/>
          <w:w w:val="44"/>
        </w:rPr>
        <w:t>―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,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ommittee</w:t>
      </w:r>
      <w:r>
        <w:rPr>
          <w:spacing w:val="19"/>
        </w:rPr>
        <w:t> </w:t>
      </w:r>
      <w:r>
        <w:rPr/>
        <w:t>f</w:t>
      </w:r>
      <w:r>
        <w:rPr>
          <w:spacing w:val="-2"/>
        </w:rPr>
        <w:t>a</w:t>
      </w:r>
      <w:r>
        <w:rPr/>
        <w:t>ils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/>
        <w:t>its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e</w:t>
      </w:r>
      <w:r>
        <w:rPr/>
        <w:t>ril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obse</w:t>
      </w:r>
      <w:r>
        <w:rPr>
          <w:spacing w:val="-2"/>
        </w:rPr>
        <w:t>r</w:t>
      </w:r>
      <w:r>
        <w:rPr/>
        <w:t>ve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/>
        <w:t>e rule of natural justice if it is exercising a judicial or quasi judicial function.</w:t>
      </w:r>
      <w:r>
        <w:rPr>
          <w:vertAlign w:val="superscript"/>
        </w:rPr>
        <w:t>80</w:t>
      </w:r>
      <w:r>
        <w:rPr>
          <w:vertAlign w:val="baseline"/>
        </w:rPr>
        <w:t> The exercise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which postulates an enquiry, leading to expulsion or other disciplinary measure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 quasi-judicial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1971,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seemed to have been that where a union was performing an administrative function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 from a judicial or quasi judicialfunction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observe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7"/>
          <w:vertAlign w:val="baseline"/>
        </w:rPr>
        <w:t> </w:t>
      </w:r>
      <w:r>
        <w:rPr>
          <w:vertAlign w:val="baseline"/>
        </w:rPr>
        <w:t>Lord</w:t>
      </w:r>
      <w:r>
        <w:rPr>
          <w:spacing w:val="48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42"/>
          <w:vertAlign w:val="baseline"/>
        </w:rPr>
        <w:t> </w:t>
      </w:r>
      <w:r>
        <w:rPr>
          <w:vertAlign w:val="baseline"/>
        </w:rPr>
        <w:t>insist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rules</w:t>
      </w:r>
      <w:r>
        <w:rPr>
          <w:spacing w:val="45"/>
          <w:vertAlign w:val="baseline"/>
        </w:rPr>
        <w:t> </w:t>
      </w:r>
      <w:r>
        <w:rPr>
          <w:vertAlign w:val="baseline"/>
        </w:rPr>
        <w:t>must</w:t>
      </w:r>
      <w:r>
        <w:rPr>
          <w:spacing w:val="46"/>
          <w:vertAlign w:val="baseline"/>
        </w:rPr>
        <w:t> </w:t>
      </w:r>
      <w:r>
        <w:rPr>
          <w:vertAlign w:val="baseline"/>
        </w:rPr>
        <w:t>be</w:t>
      </w:r>
      <w:r>
        <w:rPr>
          <w:spacing w:val="44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spacing w:line="480" w:lineRule="auto" w:before="122"/>
        <w:ind w:left="160" w:right="201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Rusellvs</w:t>
      </w:r>
      <w:r>
        <w:rPr>
          <w:i/>
          <w:spacing w:val="1"/>
        </w:rPr>
        <w:t> </w:t>
      </w:r>
      <w:r>
        <w:rPr>
          <w:i/>
        </w:rPr>
        <w:t>Duke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Norfolk</w:t>
      </w:r>
      <w:r>
        <w:rPr>
          <w:i/>
          <w:vertAlign w:val="superscript"/>
        </w:rPr>
        <w:t>81</w:t>
      </w:r>
      <w:r>
        <w:rPr>
          <w:i/>
          <w:vertAlign w:val="baseline"/>
        </w:rPr>
        <w:t>,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6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terms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unrestricted</w:t>
      </w:r>
      <w:r>
        <w:rPr>
          <w:spacing w:val="29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stewards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jockey</w:t>
      </w:r>
      <w:r>
        <w:rPr>
          <w:spacing w:val="23"/>
          <w:vertAlign w:val="baseline"/>
        </w:rPr>
        <w:t> </w:t>
      </w:r>
      <w:r>
        <w:rPr>
          <w:vertAlign w:val="baseline"/>
        </w:rPr>
        <w:t>club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withdrawing</w:t>
      </w:r>
      <w:r>
        <w:rPr>
          <w:spacing w:val="27"/>
          <w:vertAlign w:val="baseline"/>
        </w:rPr>
        <w:t> </w:t>
      </w:r>
      <w:r>
        <w:rPr>
          <w:vertAlign w:val="baseline"/>
        </w:rPr>
        <w:t>trainers‘</w:t>
      </w:r>
      <w:r>
        <w:rPr>
          <w:spacing w:val="55"/>
          <w:vertAlign w:val="baseline"/>
        </w:rPr>
        <w:t> </w:t>
      </w:r>
      <w:r>
        <w:rPr>
          <w:vertAlign w:val="baseline"/>
        </w:rPr>
        <w:t>licenses.</w:t>
      </w:r>
      <w:r>
        <w:rPr>
          <w:spacing w:val="35"/>
          <w:vertAlign w:val="baseline"/>
        </w:rPr>
        <w:t> </w:t>
      </w:r>
      <w:r>
        <w:rPr>
          <w:vertAlign w:val="baseline"/>
        </w:rPr>
        <w:t>But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Breen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Amalgamated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Engineering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Union</w:t>
      </w:r>
      <w:r>
        <w:rPr>
          <w:i/>
          <w:vertAlign w:val="superscript"/>
        </w:rPr>
        <w:t>82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</w:t>
      </w:r>
      <w:r>
        <w:rPr>
          <w:spacing w:val="61"/>
          <w:vertAlign w:val="baseline"/>
        </w:rPr>
        <w:t> </w:t>
      </w:r>
      <w:r>
        <w:rPr>
          <w:vertAlign w:val="baseline"/>
        </w:rPr>
        <w:t>does</w:t>
      </w:r>
      <w:r>
        <w:rPr>
          <w:spacing w:val="61"/>
          <w:vertAlign w:val="baseline"/>
        </w:rPr>
        <w:t> </w:t>
      </w:r>
      <w:r>
        <w:rPr>
          <w:vertAlign w:val="baseline"/>
        </w:rPr>
        <w:t>not</w:t>
      </w:r>
      <w:r>
        <w:rPr>
          <w:spacing w:val="61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roles   of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natural   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rules,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exclude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0"/>
          <w:vertAlign w:val="baseline"/>
        </w:rPr>
        <w:t> </w:t>
      </w:r>
      <w:r>
        <w:rPr>
          <w:vertAlign w:val="baseline"/>
        </w:rPr>
        <w:t>Maugham</w:t>
      </w:r>
      <w:r>
        <w:rPr>
          <w:spacing w:val="60"/>
          <w:vertAlign w:val="baseline"/>
        </w:rPr>
        <w:t> </w:t>
      </w:r>
      <w:r>
        <w:rPr>
          <w:vertAlign w:val="baseline"/>
        </w:rPr>
        <w:t>J.</w:t>
      </w:r>
      <w:r>
        <w:rPr>
          <w:spacing w:val="60"/>
          <w:vertAlign w:val="baseline"/>
        </w:rPr>
        <w:t> </w:t>
      </w:r>
      <w:r>
        <w:rPr>
          <w:vertAlign w:val="baseline"/>
        </w:rPr>
        <w:t>Maclean</w:t>
      </w:r>
      <w:r>
        <w:rPr>
          <w:spacing w:val="1"/>
          <w:vertAlign w:val="baseline"/>
        </w:rPr>
        <w:t> </w:t>
      </w:r>
      <w:r>
        <w:rPr>
          <w:vertAlign w:val="baseline"/>
        </w:rPr>
        <w:t>no doubt that the matter</w:t>
      </w:r>
      <w:r>
        <w:rPr>
          <w:spacing w:val="60"/>
          <w:vertAlign w:val="baseline"/>
        </w:rPr>
        <w:t> </w:t>
      </w:r>
      <w:r>
        <w:rPr>
          <w:vertAlign w:val="baseline"/>
        </w:rPr>
        <w:t>must be decided by the terms of</w:t>
      </w:r>
      <w:r>
        <w:rPr>
          <w:spacing w:val="60"/>
          <w:vertAlign w:val="baseline"/>
        </w:rPr>
        <w:t> </w:t>
      </w:r>
      <w:r>
        <w:rPr>
          <w:vertAlign w:val="baseline"/>
        </w:rPr>
        <w:t>In such a case...where the tribunal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rules</w:t>
      </w:r>
      <w:r>
        <w:rPr>
          <w:spacing w:val="13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0"/>
          <w:vertAlign w:val="baseline"/>
        </w:rPr>
        <w:t> </w:t>
      </w:r>
      <w:r>
        <w:rPr>
          <w:vertAlign w:val="baseline"/>
        </w:rPr>
        <w:t>who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known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1"/>
          <w:vertAlign w:val="baseline"/>
        </w:rPr>
        <w:t> </w:t>
      </w:r>
      <w:r>
        <w:rPr>
          <w:vertAlign w:val="baseline"/>
        </w:rPr>
        <w:t>union,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69737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Dreen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Amdstada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Engineering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190-182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2"/>
        <w:jc w:val="both"/>
      </w:pPr>
      <w:r>
        <w:rPr/>
        <w:t>it seems reasonably clear that the rights of the Plaintiff against the defendants must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simply</w:t>
      </w:r>
      <w:r>
        <w:rPr>
          <w:spacing w:val="12"/>
        </w:rPr>
        <w:t> </w:t>
      </w:r>
      <w:r>
        <w:rPr/>
        <w:t>on</w:t>
      </w:r>
      <w:r>
        <w:rPr>
          <w:spacing w:val="19"/>
        </w:rPr>
        <w:t> </w:t>
      </w:r>
      <w:r>
        <w:rPr/>
        <w:t>die</w:t>
      </w:r>
      <w:r>
        <w:rPr>
          <w:spacing w:val="17"/>
        </w:rPr>
        <w:t> </w:t>
      </w:r>
      <w:r>
        <w:rPr/>
        <w:t>contract,</w:t>
      </w:r>
      <w:r>
        <w:rPr>
          <w:spacing w:val="23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contract</w:t>
      </w:r>
      <w:r>
        <w:rPr>
          <w:spacing w:val="12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found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rules.</w:t>
      </w:r>
    </w:p>
    <w:p>
      <w:pPr>
        <w:pStyle w:val="BodyText"/>
        <w:spacing w:line="480" w:lineRule="auto" w:before="120"/>
        <w:ind w:left="160" w:right="204" w:firstLine="719"/>
        <w:jc w:val="both"/>
      </w:pPr>
      <w:r>
        <w:rPr>
          <w:spacing w:val="4"/>
        </w:rPr>
        <w:t>Th</w:t>
      </w:r>
      <w:r>
        <w:rPr/>
        <w:t>e</w:t>
      </w:r>
      <w:r>
        <w:rPr>
          <w:spacing w:val="27"/>
        </w:rPr>
        <w:t> </w:t>
      </w:r>
      <w:r>
        <w:rPr>
          <w:spacing w:val="5"/>
        </w:rPr>
        <w:t>l</w:t>
      </w:r>
      <w:r>
        <w:rPr>
          <w:spacing w:val="3"/>
        </w:rPr>
        <w:t>e</w:t>
      </w:r>
      <w:r>
        <w:rPr>
          <w:spacing w:val="6"/>
        </w:rPr>
        <w:t>a</w:t>
      </w:r>
      <w:r>
        <w:rPr>
          <w:spacing w:val="3"/>
        </w:rPr>
        <w:t>r</w:t>
      </w:r>
      <w:r>
        <w:rPr>
          <w:spacing w:val="4"/>
        </w:rPr>
        <w:t>n</w:t>
      </w:r>
      <w:r>
        <w:rPr>
          <w:spacing w:val="3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5"/>
        </w:rPr>
        <w:t>j</w:t>
      </w:r>
      <w:r>
        <w:rPr>
          <w:spacing w:val="4"/>
        </w:rPr>
        <w:t>u</w:t>
      </w:r>
      <w:r>
        <w:rPr>
          <w:spacing w:val="6"/>
        </w:rPr>
        <w:t>d</w:t>
      </w:r>
      <w:r>
        <w:rPr>
          <w:spacing w:val="4"/>
        </w:rPr>
        <w:t>g</w:t>
      </w:r>
      <w:r>
        <w:rPr/>
        <w:t>e</w:t>
      </w:r>
      <w:r>
        <w:rPr>
          <w:spacing w:val="27"/>
        </w:rPr>
        <w:t> </w:t>
      </w:r>
      <w:r>
        <w:rPr>
          <w:spacing w:val="3"/>
        </w:rPr>
        <w:t>a</w:t>
      </w:r>
      <w:r>
        <w:rPr>
          <w:spacing w:val="4"/>
        </w:rPr>
        <w:t>dd</w:t>
      </w:r>
      <w:r>
        <w:rPr>
          <w:spacing w:val="6"/>
        </w:rPr>
        <w:t>e</w:t>
      </w:r>
      <w:r>
        <w:rPr>
          <w:spacing w:val="4"/>
        </w:rPr>
        <w:t>d</w:t>
      </w:r>
      <w:r>
        <w:rPr/>
        <w:t>,</w:t>
      </w:r>
      <w:r>
        <w:rPr>
          <w:spacing w:val="28"/>
        </w:rPr>
        <w:t> </w:t>
      </w:r>
      <w:r>
        <w:rPr>
          <w:spacing w:val="3"/>
          <w:w w:val="44"/>
        </w:rPr>
        <w:t>―</w:t>
      </w:r>
      <w:r>
        <w:rPr>
          <w:spacing w:val="5"/>
        </w:rPr>
        <w:t>i</w:t>
      </w:r>
      <w:r>
        <w:rPr/>
        <w:t>f</w:t>
      </w:r>
      <w:r>
        <w:rPr>
          <w:spacing w:val="27"/>
        </w:rPr>
        <w:t> </w:t>
      </w:r>
      <w:r>
        <w:rPr>
          <w:spacing w:val="3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5"/>
        </w:rPr>
        <w:t>i</w:t>
      </w:r>
      <w:r>
        <w:rPr>
          <w:spacing w:val="4"/>
        </w:rPr>
        <w:t>ns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6"/>
        </w:rPr>
        <w:t>n</w:t>
      </w:r>
      <w:r>
        <w:rPr>
          <w:spacing w:val="3"/>
        </w:rPr>
        <w:t>ce</w:t>
      </w:r>
      <w:r>
        <w:rPr/>
        <w:t>,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6"/>
        </w:rPr>
        <w:t>h</w:t>
      </w:r>
      <w:r>
        <w:rPr>
          <w:spacing w:val="3"/>
        </w:rPr>
        <w:t>e</w:t>
      </w:r>
      <w:r>
        <w:rPr>
          <w:spacing w:val="6"/>
        </w:rPr>
        <w:t>r</w:t>
      </w:r>
      <w:r>
        <w:rPr/>
        <w:t>e</w:t>
      </w:r>
      <w:r>
        <w:rPr>
          <w:spacing w:val="27"/>
        </w:rPr>
        <w:t> </w:t>
      </w:r>
      <w:r>
        <w:rPr>
          <w:spacing w:val="4"/>
        </w:rPr>
        <w:t>w</w:t>
      </w:r>
      <w:r>
        <w:rPr>
          <w:spacing w:val="3"/>
        </w:rPr>
        <w:t>a</w:t>
      </w:r>
      <w:r>
        <w:rPr/>
        <w:t>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3"/>
        </w:rPr>
        <w:t>c</w:t>
      </w:r>
      <w:r>
        <w:rPr>
          <w:spacing w:val="7"/>
        </w:rPr>
        <w:t>l</w:t>
      </w:r>
      <w:r>
        <w:rPr>
          <w:spacing w:val="3"/>
        </w:rPr>
        <w:t>e</w:t>
      </w:r>
      <w:r>
        <w:rPr>
          <w:spacing w:val="6"/>
        </w:rPr>
        <w:t>a</w:t>
      </w:r>
      <w:r>
        <w:rPr>
          <w:spacing w:val="3"/>
        </w:rPr>
        <w:t>r</w:t>
      </w:r>
      <w:r>
        <w:rPr>
          <w:spacing w:val="9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3"/>
        </w:rPr>
        <w:t>e</w:t>
      </w:r>
      <w:r>
        <w:rPr>
          <w:spacing w:val="6"/>
        </w:rPr>
        <w:t>x</w:t>
      </w:r>
      <w:r>
        <w:rPr>
          <w:spacing w:val="4"/>
        </w:rPr>
        <w:t>p</w:t>
      </w:r>
      <w:r>
        <w:rPr>
          <w:spacing w:val="3"/>
        </w:rPr>
        <w:t>re</w:t>
      </w:r>
      <w:r>
        <w:rPr>
          <w:spacing w:val="4"/>
        </w:rPr>
        <w:t>s</w:t>
      </w:r>
      <w:r>
        <w:rPr>
          <w:spacing w:val="7"/>
        </w:rPr>
        <w:t>s</w:t>
      </w:r>
      <w:r>
        <w:rPr>
          <w:spacing w:val="3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3"/>
        </w:rPr>
        <w:t>r</w:t>
      </w:r>
      <w:r>
        <w:rPr>
          <w:spacing w:val="4"/>
        </w:rPr>
        <w:t>u</w:t>
      </w:r>
      <w:r>
        <w:rPr>
          <w:spacing w:val="5"/>
        </w:rPr>
        <w:t>l</w:t>
      </w:r>
      <w:r>
        <w:rPr/>
        <w:t>e</w:t>
      </w:r>
      <w:r>
        <w:rPr>
          <w:spacing w:val="27"/>
        </w:rPr>
        <w:t> </w:t>
      </w:r>
      <w:r>
        <w:rPr>
          <w:spacing w:val="4"/>
        </w:rPr>
        <w:t>s</w:t>
      </w:r>
      <w:r>
        <w:rPr>
          <w:spacing w:val="5"/>
        </w:rPr>
        <w:t>t</w:t>
      </w:r>
      <w:r>
        <w:rPr>
          <w:spacing w:val="3"/>
        </w:rPr>
        <w:t>a</w:t>
      </w:r>
      <w:r>
        <w:rPr>
          <w:spacing w:val="5"/>
        </w:rPr>
        <w:t>ti</w:t>
      </w:r>
      <w:r>
        <w:rPr>
          <w:spacing w:val="6"/>
        </w:rPr>
        <w:t>n</w:t>
      </w:r>
      <w:r>
        <w:rPr/>
        <w:t>g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bed‖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member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 to explain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supposing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interfere</w:t>
      </w:r>
      <w:r>
        <w:rPr>
          <w:spacing w:val="32"/>
        </w:rPr>
        <w:t> </w:t>
      </w:r>
      <w:r>
        <w:rPr/>
        <w:t>with</w:t>
      </w:r>
      <w:r>
        <w:rPr>
          <w:spacing w:val="39"/>
        </w:rPr>
        <w:t> </w:t>
      </w:r>
      <w:r>
        <w:rPr/>
        <w:t>such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rule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ground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public</w:t>
      </w:r>
      <w:r>
        <w:rPr>
          <w:spacing w:val="37"/>
        </w:rPr>
        <w:t> </w:t>
      </w:r>
      <w:r>
        <w:rPr/>
        <w:t>policy.</w:t>
      </w:r>
      <w:r>
        <w:rPr>
          <w:spacing w:val="37"/>
        </w:rPr>
        <w:t> </w:t>
      </w:r>
      <w:r>
        <w:rPr/>
        <w:t>Yet,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courts</w:t>
      </w:r>
      <w:r>
        <w:rPr>
          <w:spacing w:val="34"/>
        </w:rPr>
        <w:t> </w:t>
      </w:r>
      <w:r>
        <w:rPr/>
        <w:t>have,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decisions, said they will interfere with such a rule on that very ground. Thus, in </w:t>
      </w:r>
      <w:r>
        <w:rPr>
          <w:i/>
        </w:rPr>
        <w:t>Dawkins</w:t>
      </w:r>
      <w:r>
        <w:rPr>
          <w:i/>
          <w:spacing w:val="1"/>
        </w:rPr>
        <w:t> </w:t>
      </w:r>
      <w:r>
        <w:rPr>
          <w:i/>
        </w:rPr>
        <w:t>vsAntrobus</w:t>
      </w:r>
      <w:r>
        <w:rPr>
          <w:i/>
          <w:vertAlign w:val="superscript"/>
        </w:rPr>
        <w:t>83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Brett</w:t>
      </w:r>
      <w:r>
        <w:rPr>
          <w:spacing w:val="1"/>
          <w:vertAlign w:val="baseline"/>
        </w:rPr>
        <w:t> </w:t>
      </w:r>
      <w:r>
        <w:rPr>
          <w:vertAlign w:val="baseline"/>
        </w:rPr>
        <w:t>L.J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"anything</w:t>
      </w:r>
      <w:r>
        <w:rPr>
          <w:spacing w:val="32"/>
          <w:vertAlign w:val="baseline"/>
        </w:rPr>
        <w:t> </w:t>
      </w:r>
      <w:r>
        <w:rPr>
          <w:vertAlign w:val="baseline"/>
        </w:rPr>
        <w:t>lias</w:t>
      </w:r>
      <w:r>
        <w:rPr>
          <w:spacing w:val="37"/>
          <w:vertAlign w:val="baseline"/>
        </w:rPr>
        <w:t> </w:t>
      </w:r>
      <w:r>
        <w:rPr>
          <w:vertAlign w:val="baseline"/>
        </w:rPr>
        <w:t>been</w:t>
      </w:r>
      <w:r>
        <w:rPr>
          <w:spacing w:val="41"/>
          <w:vertAlign w:val="baseline"/>
        </w:rPr>
        <w:t> </w:t>
      </w:r>
      <w:r>
        <w:rPr>
          <w:vertAlign w:val="baseline"/>
        </w:rPr>
        <w:t>done</w:t>
      </w:r>
      <w:r>
        <w:rPr>
          <w:spacing w:val="40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43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4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club,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0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rules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club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9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 w:before="121"/>
        <w:ind w:left="160" w:right="198" w:firstLine="719"/>
        <w:jc w:val="both"/>
      </w:pPr>
      <w:r>
        <w:rPr/>
        <w:t>In general terms natural justice comprises two main rules - (i) means both sides must 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a</w:t>
      </w:r>
      <w:r>
        <w:rPr>
          <w:i/>
        </w:rPr>
        <w:t>udialterannnartern-</w:t>
      </w:r>
      <w:r>
        <w:rPr>
          <w:i/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body deciding</w:t>
      </w:r>
      <w:r>
        <w:rPr>
          <w:spacing w:val="1"/>
        </w:rPr>
        <w:t> </w:t>
      </w:r>
      <w:r>
        <w:rPr/>
        <w:t>comes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without bias. The rule that both sides must be heard requires that the party alleged to have</w:t>
      </w:r>
      <w:r>
        <w:rPr>
          <w:spacing w:val="1"/>
        </w:rPr>
        <w:t> </w:t>
      </w:r>
      <w:r>
        <w:rPr/>
        <w:t>committed</w:t>
      </w:r>
      <w:r>
        <w:rPr>
          <w:spacing w:val="25"/>
        </w:rPr>
        <w:t> </w:t>
      </w:r>
      <w:r>
        <w:rPr/>
        <w:t>some</w:t>
      </w:r>
      <w:r>
        <w:rPr>
          <w:spacing w:val="20"/>
        </w:rPr>
        <w:t> </w:t>
      </w:r>
      <w:r>
        <w:rPr/>
        <w:t>misconduct</w:t>
      </w:r>
      <w:r>
        <w:rPr>
          <w:spacing w:val="25"/>
        </w:rPr>
        <w:t> </w:t>
      </w:r>
      <w:r>
        <w:rPr/>
        <w:t>must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given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timely</w:t>
      </w:r>
      <w:r>
        <w:rPr>
          <w:spacing w:val="19"/>
        </w:rPr>
        <w:t> </w:t>
      </w:r>
      <w:r>
        <w:rPr/>
        <w:t>notice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full</w:t>
      </w:r>
      <w:r>
        <w:rPr>
          <w:spacing w:val="25"/>
        </w:rPr>
        <w:t> </w:t>
      </w:r>
      <w:r>
        <w:rPr/>
        <w:t>charge</w:t>
      </w:r>
      <w:r>
        <w:rPr>
          <w:spacing w:val="24"/>
        </w:rPr>
        <w:t> </w:t>
      </w:r>
      <w:r>
        <w:rPr/>
        <w:t>against</w:t>
      </w:r>
      <w:r>
        <w:rPr>
          <w:spacing w:val="25"/>
        </w:rPr>
        <w:t> </w:t>
      </w:r>
      <w:r>
        <w:rPr/>
        <w:t>him</w:t>
      </w:r>
      <w:r>
        <w:rPr>
          <w:spacing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an opportunity for him to answer the charge. In</w:t>
      </w:r>
      <w:r>
        <w:rPr>
          <w:spacing w:val="1"/>
        </w:rPr>
        <w:t> </w:t>
      </w:r>
      <w:r>
        <w:rPr>
          <w:i/>
        </w:rPr>
        <w:t>Annamumhodovs Oilfield Workers.</w:t>
      </w:r>
      <w:r>
        <w:rPr>
          <w:i/>
          <w:vertAlign w:val="superscript"/>
        </w:rPr>
        <w:t>84</w:t>
      </w:r>
      <w:r>
        <w:rPr>
          <w:i/>
          <w:vertAlign w:val="baseline"/>
        </w:rPr>
        <w:t> Trade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Union,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union,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6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of the union with offences against certain rules of the union. The appellant attended 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to answer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taken, but, owing to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adjourned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week</w:t>
      </w:r>
      <w:r>
        <w:rPr>
          <w:spacing w:val="60"/>
          <w:vertAlign w:val="baseline"/>
        </w:rPr>
        <w:t> </w:t>
      </w:r>
      <w:r>
        <w:rPr>
          <w:vertAlign w:val="baseline"/>
        </w:rPr>
        <w:t>later,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the charges were held proved against him. He was expelled, not by virtue of the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which he was charged, but under a different rule of breach of which he had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Privy</w:t>
      </w:r>
      <w:r>
        <w:rPr>
          <w:spacing w:val="55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59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7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(1881)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615,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[1881–85]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 126,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557,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Digest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(Repl)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652,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16"/>
        <w:jc w:val="both"/>
      </w:pP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held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failure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give</w:t>
      </w:r>
      <w:r>
        <w:rPr>
          <w:spacing w:val="60"/>
        </w:rPr>
        <w:t> </w:t>
      </w:r>
      <w:r>
        <w:rPr/>
        <w:t>notice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expulsion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meeting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body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expulsion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pronounced</w:t>
      </w:r>
      <w:r>
        <w:rPr>
          <w:spacing w:val="13"/>
        </w:rPr>
        <w:t> </w:t>
      </w:r>
      <w:r>
        <w:rPr/>
        <w:t>invalidated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decision.</w:t>
      </w:r>
    </w:p>
    <w:p>
      <w:pPr>
        <w:pStyle w:val="BodyText"/>
        <w:spacing w:line="480" w:lineRule="auto" w:before="120"/>
        <w:ind w:left="160" w:right="197" w:firstLine="719"/>
        <w:jc w:val="both"/>
      </w:pPr>
      <w:r>
        <w:rPr/>
        <w:t>In conclusion this chapter examines the rules of the trade unions in Nigeria. It clearly</w:t>
      </w:r>
      <w:r>
        <w:rPr>
          <w:spacing w:val="1"/>
        </w:rPr>
        <w:t> </w:t>
      </w:r>
      <w:r>
        <w:rPr/>
        <w:t>shows</w:t>
      </w:r>
      <w:r>
        <w:rPr>
          <w:spacing w:val="12"/>
        </w:rPr>
        <w:t> </w:t>
      </w:r>
      <w:r>
        <w:rPr/>
        <w:t>how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rules</w:t>
      </w:r>
      <w:r>
        <w:rPr>
          <w:spacing w:val="15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applicable</w:t>
      </w:r>
      <w:r>
        <w:rPr>
          <w:spacing w:val="12"/>
        </w:rPr>
        <w:t> </w:t>
      </w:r>
      <w:r>
        <w:rPr/>
        <w:t>and</w:t>
      </w:r>
      <w:r>
        <w:rPr>
          <w:spacing w:val="27"/>
        </w:rPr>
        <w:t> </w:t>
      </w:r>
      <w:r>
        <w:rPr/>
        <w:t>practical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2" w:right="27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33" w:right="273" w:firstLine="0"/>
        <w:jc w:val="center"/>
        <w:rPr>
          <w:b/>
          <w:sz w:val="24"/>
        </w:rPr>
      </w:pPr>
      <w:r>
        <w:rPr>
          <w:b/>
          <w:sz w:val="24"/>
        </w:rPr>
        <w:t>TORTIOUS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LIABILITY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TRADE UNIONS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</w:pPr>
      <w:bookmarkStart w:name="_TOC_250009" w:id="32"/>
      <w:bookmarkEnd w:id="3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Tort is generally regarded as the law of duties, which imply refers to the ‗central ideal</w:t>
      </w:r>
      <w:r>
        <w:rPr>
          <w:spacing w:val="1"/>
        </w:rPr>
        <w:t> </w:t>
      </w:r>
      <w:r>
        <w:rPr/>
        <w:t>that people have certain interests which others have obligation or duty to respect. With regard to</w:t>
      </w:r>
      <w:r>
        <w:rPr>
          <w:spacing w:val="1"/>
        </w:rPr>
        <w:t> </w:t>
      </w:r>
      <w:r>
        <w:rPr/>
        <w:t>so many such interests, the violation of the duty to respect it is called a ‗tort‘ and the tort law is</w:t>
      </w:r>
      <w:r>
        <w:rPr>
          <w:spacing w:val="1"/>
        </w:rPr>
        <w:t> </w:t>
      </w:r>
      <w:r>
        <w:rPr/>
        <w:t>that body of principles which defines these interests, duties and the remedies available when the</w:t>
      </w:r>
      <w:r>
        <w:rPr>
          <w:spacing w:val="1"/>
        </w:rPr>
        <w:t> </w:t>
      </w:r>
      <w:r>
        <w:rPr/>
        <w:t>duties have not been met.</w:t>
      </w:r>
      <w:r>
        <w:rPr>
          <w:vertAlign w:val="superscript"/>
        </w:rPr>
        <w:t>1</w:t>
      </w:r>
      <w:r>
        <w:rPr>
          <w:vertAlign w:val="baseline"/>
        </w:rPr>
        <w:t> This chapter examines the extent of trade union tortious liability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it‘s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union.</w:t>
      </w:r>
    </w:p>
    <w:p>
      <w:pPr>
        <w:pStyle w:val="BodyText"/>
        <w:spacing w:line="480" w:lineRule="auto" w:before="1"/>
        <w:ind w:left="160" w:right="193" w:firstLine="719"/>
        <w:jc w:val="both"/>
      </w:pPr>
      <w:r>
        <w:rPr/>
        <w:pict>
          <v:rect style="position:absolute;margin-left:72.024002pt;margin-top:357.623169pt;width:144.020pt;height:.71997pt;mso-position-horizontal-relative:page;mso-position-vertical-relative:paragraph;z-index:15768576" filled="true" fillcolor="#000000" stroked="false">
            <v:fill type="solid"/>
            <w10:wrap type="none"/>
          </v:rect>
        </w:pict>
      </w:r>
      <w:r>
        <w:rPr/>
        <w:t>Trade unions may be sued in their own names in respect of a wide variety of civil actions,</w:t>
      </w:r>
      <w:r>
        <w:rPr>
          <w:spacing w:val="-57"/>
        </w:rPr>
        <w:t> </w:t>
      </w:r>
      <w:r>
        <w:rPr/>
        <w:t>they may enjoy considerable immunity from actions in tort. However, the general immunity</w:t>
      </w:r>
      <w:r>
        <w:rPr>
          <w:spacing w:val="1"/>
        </w:rPr>
        <w:t> </w:t>
      </w:r>
      <w:r>
        <w:rPr/>
        <w:t>belongs to the union itself and does not apply to the individual who commits the tortuous act.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44 of the Trade Unions Act, LFN 2005, certain acts are not actionable in tort if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in contemplation or furtherance of trade dispute. These acts relate only an inducement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threat to breach a contract or an interference with the trade, business or employment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 It is however further provided that ‗nothing... shall prevent an act done in contemplation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 furtherance of a trade dispute from being actionable in tort on any ground not mentioned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subsection.</w:t>
      </w:r>
      <w:r>
        <w:rPr>
          <w:vertAlign w:val="superscript"/>
        </w:rPr>
        <w:t>3</w:t>
      </w:r>
      <w:r>
        <w:rPr>
          <w:vertAlign w:val="baseline"/>
        </w:rPr>
        <w:t> While section 24(1) provides that an action against a trade union (whether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or employers) in respect of any tortuous act alleged to have been committed by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the trade union in contemplation of or in furtherance of a trade dispute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shield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tortuous</w:t>
      </w:r>
      <w:r>
        <w:rPr>
          <w:spacing w:val="-1"/>
          <w:vertAlign w:val="baseline"/>
        </w:rPr>
        <w:t> </w:t>
      </w:r>
      <w:r>
        <w:rPr>
          <w:vertAlign w:val="baseline"/>
        </w:rPr>
        <w:t>liability.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</w:p>
    <w:p>
      <w:pPr>
        <w:spacing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Winfield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&amp;Jolowicz,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pp.540-543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Winfield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&amp;Jolowicz.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(10th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540-543.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S.44(2)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5"/>
        <w:jc w:val="both"/>
      </w:pPr>
      <w:r>
        <w:rPr/>
        <w:t>of section 44 points out clearly that trade union can be held liable under certain grounds, not</w:t>
      </w:r>
      <w:r>
        <w:rPr>
          <w:spacing w:val="1"/>
        </w:rPr>
        <w:t> </w:t>
      </w:r>
      <w:r>
        <w:rPr/>
        <w:t>mentioned in that subsection. It is in view of this that we shall now examine briefly some of the</w:t>
      </w:r>
      <w:r>
        <w:rPr>
          <w:spacing w:val="1"/>
        </w:rPr>
        <w:t> </w:t>
      </w:r>
      <w:r>
        <w:rPr/>
        <w:t>actions that can be taken by a trade union which may expose it to tortuous liability. Hence,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exceptions to the</w:t>
      </w:r>
      <w:r>
        <w:rPr>
          <w:spacing w:val="-1"/>
        </w:rPr>
        <w:t> </w:t>
      </w:r>
      <w:r>
        <w:rPr/>
        <w:t>immunity</w:t>
      </w:r>
      <w:r>
        <w:rPr>
          <w:spacing w:val="-6"/>
        </w:rPr>
        <w:t> </w:t>
      </w:r>
      <w:r>
        <w:rPr/>
        <w:t>clause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/>
        <w:ind w:left="160" w:right="201" w:firstLine="719"/>
        <w:jc w:val="both"/>
      </w:pPr>
      <w:r>
        <w:rPr/>
        <w:t>Generally, it is observed that basically, there are three sphere of business activities in</w:t>
      </w:r>
      <w:r>
        <w:rPr>
          <w:spacing w:val="1"/>
        </w:rPr>
        <w:t> </w:t>
      </w:r>
      <w:r>
        <w:rPr/>
        <w:t>which the pursuits of the trade unions may constitute an encroachment on the rights of others.</w:t>
      </w:r>
      <w:r>
        <w:rPr>
          <w:spacing w:val="1"/>
        </w:rPr>
        <w:t> </w:t>
      </w:r>
      <w:r>
        <w:rPr/>
        <w:t>These are conspiracy, inducement to break</w:t>
      </w:r>
      <w:r>
        <w:rPr>
          <w:spacing w:val="1"/>
        </w:rPr>
        <w:t> </w:t>
      </w:r>
      <w:r>
        <w:rPr/>
        <w:t>a contract of employment, tort of intimidation and</w:t>
      </w:r>
      <w:r>
        <w:rPr>
          <w:spacing w:val="1"/>
        </w:rPr>
        <w:t> </w:t>
      </w:r>
      <w:r>
        <w:rPr/>
        <w:t>picketing.</w:t>
      </w:r>
    </w:p>
    <w:p>
      <w:pPr>
        <w:pStyle w:val="Heading1"/>
        <w:numPr>
          <w:ilvl w:val="0"/>
          <w:numId w:val="2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Conspiracy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518A</w:t>
      </w:r>
      <w:r>
        <w:rPr>
          <w:vertAlign w:val="superscript"/>
        </w:rPr>
        <w:t>4</w:t>
      </w:r>
      <w:r>
        <w:rPr>
          <w:vertAlign w:val="baseline"/>
        </w:rPr>
        <w:t> provided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0" w:right="1637" w:firstLine="0"/>
        <w:jc w:val="both"/>
        <w:rPr>
          <w:i/>
          <w:sz w:val="24"/>
        </w:rPr>
      </w:pPr>
      <w:r>
        <w:rPr>
          <w:i/>
          <w:sz w:val="24"/>
        </w:rPr>
        <w:t>„The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516-518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 or combination of two or more persons to do or procure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be done, any act in contemplation or furtherance of a 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 if such act when committed by one persons would not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punishable as an offence, provided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 nothing in this 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exempt from punishment any persons guilty of conspiracy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enactment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 further that nothing in this section shall affect the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 to riot, unlawful assembly, breach of the peace or sedition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state.‟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60" w:right="197"/>
        <w:jc w:val="both"/>
      </w:pPr>
      <w:r>
        <w:rPr/>
        <w:t>Similarly, section 96(2)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notwithstanding the provisions of section 96( 1), no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</w:t>
      </w:r>
    </w:p>
    <w:p>
      <w:pPr>
        <w:spacing w:before="0"/>
        <w:ind w:left="1600" w:right="1636" w:firstLine="0"/>
        <w:jc w:val="both"/>
        <w:rPr>
          <w:i/>
          <w:sz w:val="24"/>
        </w:rPr>
      </w:pPr>
      <w:r>
        <w:rPr>
          <w:spacing w:val="-1"/>
          <w:w w:val="44"/>
          <w:sz w:val="24"/>
        </w:rPr>
        <w:t>―</w:t>
      </w:r>
      <w:r>
        <w:rPr>
          <w:i/>
          <w:sz w:val="24"/>
        </w:rPr>
        <w:t>an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agre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m</w:t>
      </w:r>
      <w:r>
        <w:rPr>
          <w:i/>
          <w:spacing w:val="-2"/>
          <w:w w:val="99"/>
          <w:sz w:val="24"/>
        </w:rPr>
        <w:t>e</w:t>
      </w:r>
      <w:r>
        <w:rPr>
          <w:i/>
          <w:sz w:val="24"/>
        </w:rPr>
        <w:t>nt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om</w:t>
      </w:r>
      <w:r>
        <w:rPr>
          <w:i/>
          <w:spacing w:val="-1"/>
          <w:w w:val="99"/>
          <w:sz w:val="24"/>
        </w:rPr>
        <w:t>m</w:t>
      </w:r>
      <w:r>
        <w:rPr>
          <w:i/>
          <w:sz w:val="24"/>
        </w:rPr>
        <w:t>it 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>f</w:t>
      </w:r>
      <w:r>
        <w:rPr>
          <w:i/>
          <w:sz w:val="24"/>
        </w:rPr>
        <w:t>fen</w:t>
      </w:r>
      <w:r>
        <w:rPr>
          <w:i/>
          <w:spacing w:val="-2"/>
          <w:sz w:val="24"/>
        </w:rPr>
        <w:t>c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,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 </w:t>
      </w:r>
      <w:r>
        <w:rPr>
          <w:i/>
          <w:spacing w:val="-3"/>
          <w:sz w:val="24"/>
        </w:rPr>
        <w:t> a</w:t>
      </w:r>
      <w:r>
        <w:rPr>
          <w:i/>
          <w:sz w:val="24"/>
        </w:rPr>
        <w:t>mount 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</w:t>
      </w:r>
      <w:r>
        <w:rPr>
          <w:i/>
          <w:spacing w:val="-3"/>
          <w:sz w:val="24"/>
        </w:rPr>
        <w:t> </w:t>
      </w:r>
      <w:r>
        <w:rPr>
          <w:i/>
          <w:spacing w:val="-1"/>
          <w:sz w:val="24"/>
        </w:rPr>
        <w:t>c</w:t>
      </w:r>
      <w:r>
        <w:rPr>
          <w:i/>
          <w:w w:val="99"/>
          <w:sz w:val="24"/>
        </w:rPr>
        <w:t>rimi</w:t>
      </w:r>
      <w:r>
        <w:rPr>
          <w:i/>
          <w:sz w:val="24"/>
        </w:rPr>
        <w:t>nal </w:t>
      </w:r>
      <w:r>
        <w:rPr>
          <w:i/>
          <w:sz w:val="24"/>
        </w:rPr>
        <w:t>conspiracy unless some acts besides the agreement is done by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pursuance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thereof‟.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550" w:lineRule="atLeast" w:before="1"/>
        <w:ind w:left="160" w:right="205" w:firstLine="719"/>
        <w:jc w:val="both"/>
      </w:pPr>
      <w:r>
        <w:rPr/>
        <w:t>Consequently, as in section 518A of the Criminal Code, section 96(2) of the Penal Code</w:t>
      </w:r>
      <w:r>
        <w:rPr>
          <w:spacing w:val="1"/>
        </w:rPr>
        <w:t> </w:t>
      </w:r>
      <w:r>
        <w:rPr/>
        <w:t>excludes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offence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criminal</w:t>
      </w:r>
      <w:r>
        <w:rPr>
          <w:spacing w:val="28"/>
        </w:rPr>
        <w:t> </w:t>
      </w:r>
      <w:r>
        <w:rPr/>
        <w:t>conspiracy</w:t>
      </w:r>
      <w:r>
        <w:rPr>
          <w:spacing w:val="22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area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trade</w:t>
      </w:r>
      <w:r>
        <w:rPr>
          <w:spacing w:val="29"/>
        </w:rPr>
        <w:t> </w:t>
      </w:r>
      <w:r>
        <w:rPr/>
        <w:t>dispute.</w:t>
      </w:r>
      <w:r>
        <w:rPr>
          <w:spacing w:val="29"/>
        </w:rPr>
        <w:t> </w:t>
      </w:r>
      <w:r>
        <w:rPr/>
        <w:t>It</w:t>
      </w:r>
      <w:r>
        <w:rPr>
          <w:spacing w:val="32"/>
        </w:rPr>
        <w:t> </w:t>
      </w:r>
      <w:r>
        <w:rPr/>
        <w:t>gives</w:t>
      </w:r>
      <w:r>
        <w:rPr>
          <w:spacing w:val="27"/>
        </w:rPr>
        <w:t> </w:t>
      </w:r>
      <w:r>
        <w:rPr/>
        <w:t>protection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56808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4"/>
        <w:jc w:val="both"/>
      </w:pPr>
      <w:r>
        <w:rPr/>
        <w:t>under a trade dispute only when an agreement is not to commit an act which amounts to an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which is punishable when committed by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persons.</w:t>
      </w:r>
      <w:r>
        <w:rPr>
          <w:vertAlign w:val="superscript"/>
        </w:rPr>
        <w:t>6</w:t>
      </w:r>
    </w:p>
    <w:p>
      <w:pPr>
        <w:pStyle w:val="BodyText"/>
        <w:spacing w:line="480" w:lineRule="auto"/>
        <w:ind w:left="160" w:right="206" w:firstLine="719"/>
        <w:jc w:val="both"/>
      </w:pPr>
      <w:r>
        <w:rPr/>
        <w:t>The above seems to take a clue from the English 1871 Trade Unions Act which removed</w:t>
      </w:r>
      <w:r>
        <w:rPr>
          <w:spacing w:val="1"/>
        </w:rPr>
        <w:t> </w:t>
      </w:r>
      <w:r>
        <w:rPr/>
        <w:t>liability for criminal conspiracy.</w:t>
      </w:r>
      <w:r>
        <w:rPr>
          <w:spacing w:val="60"/>
        </w:rPr>
        <w:t> </w:t>
      </w:r>
      <w:r>
        <w:rPr/>
        <w:t>It provides that a trade union shall no longer be liable to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prosecution for</w:t>
      </w:r>
      <w:r>
        <w:rPr>
          <w:spacing w:val="1"/>
        </w:rPr>
        <w:t> </w:t>
      </w:r>
      <w:r>
        <w:rPr/>
        <w:t>conspiracy</w:t>
      </w:r>
      <w:r>
        <w:rPr>
          <w:spacing w:val="-5"/>
        </w:rPr>
        <w:t> </w:t>
      </w:r>
      <w:r>
        <w:rPr/>
        <w:t>simply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its purposes are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restraint of trade.</w:t>
      </w:r>
      <w:r>
        <w:rPr>
          <w:vertAlign w:val="superscript"/>
        </w:rPr>
        <w:t>7</w:t>
      </w:r>
    </w:p>
    <w:p>
      <w:pPr>
        <w:pStyle w:val="BodyText"/>
        <w:spacing w:line="480" w:lineRule="auto"/>
        <w:ind w:left="160" w:right="203" w:firstLine="719"/>
        <w:jc w:val="both"/>
      </w:pPr>
      <w:r>
        <w:rPr/>
        <w:t>Having observed that a trade union shall no longer be liable to criminal prosecution, we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concerned with civil conspiracy</w:t>
      </w:r>
      <w:r>
        <w:rPr>
          <w:spacing w:val="-5"/>
        </w:rPr>
        <w:t> </w:t>
      </w:r>
      <w:r>
        <w:rPr/>
        <w:t>or tort of</w:t>
      </w:r>
      <w:r>
        <w:rPr>
          <w:spacing w:val="1"/>
        </w:rPr>
        <w:t> </w:t>
      </w:r>
      <w:r>
        <w:rPr/>
        <w:t>conspiracy.</w:t>
      </w:r>
    </w:p>
    <w:p>
      <w:pPr>
        <w:pStyle w:val="BodyText"/>
        <w:spacing w:line="480" w:lineRule="auto" w:before="1"/>
        <w:ind w:left="160" w:right="204" w:firstLine="719"/>
        <w:jc w:val="both"/>
      </w:pPr>
      <w:r>
        <w:rPr/>
        <w:t>Civil conspiracy differs from criminal conspiracy in that actual loss must be shown. Mere</w:t>
      </w:r>
      <w:r>
        <w:rPr>
          <w:spacing w:val="-57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is not sufficient to create liability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civil conspiracy.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160" w:right="196" w:firstLine="719"/>
        <w:jc w:val="both"/>
      </w:pPr>
      <w:r>
        <w:rPr/>
        <w:t>Civil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forms-general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is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 together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intentionally to injure another. In its narrow</w:t>
      </w:r>
      <w:r>
        <w:rPr>
          <w:vertAlign w:val="superscript"/>
        </w:rPr>
        <w:t>10</w:t>
      </w:r>
      <w:r>
        <w:rPr>
          <w:vertAlign w:val="baseline"/>
        </w:rPr>
        <w:t> form, a combination amounts to conspiracy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pursuit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object.</w:t>
      </w:r>
    </w:p>
    <w:p>
      <w:pPr>
        <w:pStyle w:val="BodyText"/>
        <w:spacing w:line="480" w:lineRule="auto" w:before="1"/>
        <w:ind w:left="160" w:right="20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 damage to</w:t>
      </w:r>
      <w:r>
        <w:rPr>
          <w:spacing w:val="1"/>
        </w:rPr>
        <w:t> </w:t>
      </w:r>
      <w:r>
        <w:rPr/>
        <w:t>another unlawfully.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whether or not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 involved are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unionists.</w:t>
      </w:r>
      <w:r>
        <w:rPr>
          <w:vertAlign w:val="superscript"/>
        </w:rPr>
        <w:t>11</w:t>
      </w:r>
    </w:p>
    <w:p>
      <w:pPr>
        <w:spacing w:line="480" w:lineRule="auto" w:before="0"/>
        <w:ind w:left="160" w:right="193" w:firstLine="719"/>
        <w:jc w:val="both"/>
        <w:rPr>
          <w:sz w:val="24"/>
        </w:rPr>
      </w:pPr>
      <w:r>
        <w:rPr>
          <w:sz w:val="24"/>
        </w:rPr>
        <w:t>However, in the case of </w:t>
      </w:r>
      <w:r>
        <w:rPr>
          <w:i/>
          <w:sz w:val="24"/>
        </w:rPr>
        <w:t>Crofter Hand Woven Harms Tweed Co. Ltd v. Veitch,</w:t>
      </w:r>
      <w:r>
        <w:rPr>
          <w:i/>
          <w:sz w:val="24"/>
          <w:vertAlign w:val="superscript"/>
        </w:rPr>
        <w:t>12</w:t>
      </w:r>
      <w:r>
        <w:rPr>
          <w:sz w:val="24"/>
          <w:vertAlign w:val="baseline"/>
        </w:rPr>
        <w:t>Lord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said of tort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conspiracy.</w:t>
      </w:r>
    </w:p>
    <w:p>
      <w:pPr>
        <w:spacing w:before="0"/>
        <w:ind w:left="1600" w:right="1637" w:firstLine="0"/>
        <w:jc w:val="both"/>
        <w:rPr>
          <w:i/>
          <w:sz w:val="24"/>
        </w:rPr>
      </w:pPr>
      <w:r>
        <w:rPr>
          <w:i/>
          <w:sz w:val="24"/>
        </w:rPr>
        <w:t>„in the present case, the conclusion in my opinion, is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predominant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object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respondents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embargo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  <w:r>
        <w:rPr/>
        <w:pict>
          <v:rect style="position:absolute;margin-left:72.024002pt;margin-top:8.985538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Idubor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Textbook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Employment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Trade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Dispute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Reprinted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conspiracy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reflected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omitted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OladusuOguniyi,Opcit.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Pg303.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Quinn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Leathern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495;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Huntley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Thornton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ALLER234.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Rookes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Bernard(1962)2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579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AkintundeEniola,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435;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142;45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Digest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(Repl)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535,1175.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spacing w:before="72"/>
        <w:ind w:left="1600" w:right="1635" w:firstLine="0"/>
        <w:jc w:val="both"/>
        <w:rPr>
          <w:i/>
          <w:sz w:val="24"/>
        </w:rPr>
      </w:pPr>
      <w:r>
        <w:rPr>
          <w:i/>
          <w:sz w:val="24"/>
        </w:rPr>
        <w:t>imposed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preventing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cutting and unregulated competition, and so helping to secure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stability of the island industry. The result they aimed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create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thus directly to improve wage prospects. A combination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an object is not unlawful, because the object is the legitimate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combiners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damage necessarily inflicted on the appellants is not inflicted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 or tortuous means and is not the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combination.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201" w:firstLine="719"/>
        <w:jc w:val="both"/>
      </w:pPr>
      <w:r>
        <w:rPr/>
        <w:t>The judgement importance is that where an act is done in furtherance of trade union</w:t>
      </w:r>
      <w:r>
        <w:rPr>
          <w:spacing w:val="1"/>
        </w:rPr>
        <w:t> </w:t>
      </w:r>
      <w:r>
        <w:rPr/>
        <w:t>objectives or done to protect trade union interests which are not done unlawfully, then such</w:t>
      </w:r>
      <w:r>
        <w:rPr>
          <w:spacing w:val="1"/>
        </w:rPr>
        <w:t> </w:t>
      </w:r>
      <w:r>
        <w:rPr/>
        <w:t>actions are not actionable conspiracy. However where the sole or predominant purpose of the</w:t>
      </w:r>
      <w:r>
        <w:rPr>
          <w:spacing w:val="1"/>
        </w:rPr>
        <w:t> </w:t>
      </w:r>
      <w:r>
        <w:rPr/>
        <w:t>combination of 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injure another in his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loss</w:t>
      </w:r>
      <w:r>
        <w:rPr>
          <w:spacing w:val="60"/>
        </w:rPr>
        <w:t> </w:t>
      </w:r>
      <w:r>
        <w:rPr/>
        <w:t>actually results,</w:t>
      </w:r>
      <w:r>
        <w:rPr>
          <w:spacing w:val="-57"/>
        </w:rPr>
        <w:t> </w:t>
      </w:r>
      <w:r>
        <w:rPr/>
        <w:t>then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tort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civil</w:t>
      </w:r>
      <w:r>
        <w:rPr>
          <w:spacing w:val="23"/>
        </w:rPr>
        <w:t> </w:t>
      </w:r>
      <w:r>
        <w:rPr/>
        <w:t>conspiracy</w:t>
      </w:r>
      <w:r>
        <w:rPr>
          <w:spacing w:val="18"/>
        </w:rPr>
        <w:t> </w:t>
      </w:r>
      <w:r>
        <w:rPr/>
        <w:t>would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5"/>
        </w:rPr>
        <w:t> </w:t>
      </w:r>
      <w:r>
        <w:rPr/>
        <w:t>committed,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combiners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combined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an improper action.</w:t>
      </w:r>
      <w:r>
        <w:rPr>
          <w:vertAlign w:val="superscript"/>
        </w:rPr>
        <w:t>13</w:t>
      </w:r>
    </w:p>
    <w:p>
      <w:pPr>
        <w:spacing w:line="480" w:lineRule="auto" w:before="1"/>
        <w:ind w:left="160" w:right="199" w:firstLine="719"/>
        <w:jc w:val="both"/>
        <w:rPr>
          <w:i/>
          <w:sz w:val="24"/>
        </w:rPr>
      </w:pPr>
      <w:r>
        <w:rPr>
          <w:sz w:val="24"/>
        </w:rPr>
        <w:t>Furthermore, In explaining the concept of the tort of conspiracy Lord Wright stated as</w:t>
      </w:r>
      <w:r>
        <w:rPr>
          <w:spacing w:val="1"/>
          <w:sz w:val="24"/>
        </w:rPr>
        <w:t> </w:t>
      </w:r>
      <w:r>
        <w:rPr>
          <w:sz w:val="24"/>
        </w:rPr>
        <w:t>follows: </w:t>
      </w:r>
      <w:r>
        <w:rPr>
          <w:i/>
          <w:sz w:val="24"/>
        </w:rPr>
        <w:t>A conspiracy to injure, however is a tort which requires careful definition in order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hold the balance between the defendant‟s right to exercise his lawful rights and the plaintiffs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to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injured 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injurious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conspiracy.:…</w:t>
      </w:r>
      <w:r>
        <w:rPr>
          <w:i/>
          <w:sz w:val="24"/>
          <w:vertAlign w:val="superscript"/>
        </w:rPr>
        <w:t>14</w:t>
      </w:r>
    </w:p>
    <w:p>
      <w:pPr>
        <w:pStyle w:val="BodyText"/>
        <w:spacing w:line="480" w:lineRule="auto" w:before="1"/>
        <w:ind w:left="160" w:right="194" w:firstLine="719"/>
        <w:jc w:val="both"/>
      </w:pPr>
      <w:r>
        <w:rPr/>
        <w:t>Where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achieve the object, the conspiracy is actionable. Thus in the case of </w:t>
      </w:r>
      <w:r>
        <w:rPr>
          <w:i/>
        </w:rPr>
        <w:t>Majekodunmi v. R</w:t>
      </w:r>
      <w:r>
        <w:rPr>
          <w:i/>
          <w:vertAlign w:val="superscript"/>
        </w:rPr>
        <w:t>15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Court of Appeal accepted this proposition of the law. It should be noted that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tortuous act of a trade union to fall within the ambit of immunity clause, section 24 of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3"/>
          <w:vertAlign w:val="baseline"/>
        </w:rPr>
        <w:t> </w:t>
      </w:r>
      <w:r>
        <w:rPr>
          <w:vertAlign w:val="baseline"/>
        </w:rPr>
        <w:t>Act,</w:t>
      </w:r>
      <w:r>
        <w:rPr>
          <w:spacing w:val="4"/>
          <w:vertAlign w:val="baseline"/>
        </w:rPr>
        <w:t> </w:t>
      </w:r>
      <w:r>
        <w:rPr>
          <w:vertAlign w:val="baseline"/>
        </w:rPr>
        <w:t>Cap</w:t>
      </w:r>
      <w:r>
        <w:rPr>
          <w:spacing w:val="3"/>
          <w:vertAlign w:val="baseline"/>
        </w:rPr>
        <w:t> </w:t>
      </w:r>
      <w:r>
        <w:rPr>
          <w:vertAlign w:val="baseline"/>
        </w:rPr>
        <w:t>T14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4"/>
          <w:vertAlign w:val="baseline"/>
        </w:rPr>
        <w:t> </w:t>
      </w:r>
      <w:r>
        <w:rPr>
          <w:vertAlign w:val="baseline"/>
        </w:rPr>
        <w:t>must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done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70031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OladosuOgunniyi,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citpg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Hardwove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Tweed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Weitch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2"/>
        <w:jc w:val="both"/>
      </w:pPr>
      <w:r>
        <w:rPr/>
        <w:t>a trade dispute 37. For this section to apply fully ,the trade dispute‘‘ the primary purpose of the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must be motive.</w:t>
      </w:r>
    </w:p>
    <w:p>
      <w:pPr>
        <w:pStyle w:val="Heading1"/>
        <w:numPr>
          <w:ilvl w:val="0"/>
          <w:numId w:val="2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Inducement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Break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Despite the general wordings of section 44(1 )(a) of the Trade Union Act, 2005, where a</w:t>
      </w:r>
      <w:r>
        <w:rPr>
          <w:spacing w:val="1"/>
        </w:rPr>
        <w:t> </w:t>
      </w:r>
      <w:r>
        <w:rPr/>
        <w:t>trade unionist acted recklessly or knowingly in inducing a breach of contract, would be liable.</w:t>
      </w:r>
      <w:r>
        <w:rPr>
          <w:spacing w:val="1"/>
        </w:rPr>
        <w:t> </w:t>
      </w:r>
      <w:r>
        <w:rPr/>
        <w:t>Contrarily, where the person acted lawfully and within his rights, he cannot be held liable for</w:t>
      </w:r>
      <w:r>
        <w:rPr>
          <w:spacing w:val="1"/>
        </w:rPr>
        <w:t> </w:t>
      </w:r>
      <w:r>
        <w:rPr/>
        <w:t>causing a breach of contract.38 39 40 41 The principles highlighting the breach of contract were</w:t>
      </w:r>
      <w:r>
        <w:rPr>
          <w:spacing w:val="1"/>
        </w:rPr>
        <w:t> </w:t>
      </w:r>
      <w:r>
        <w:rPr/>
        <w:t>enunciated</w:t>
      </w:r>
      <w:r>
        <w:rPr>
          <w:spacing w:val="-1"/>
        </w:rPr>
        <w:t> </w:t>
      </w:r>
      <w:r>
        <w:rPr/>
        <w:t>in the 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Emerald Construction Ltd</w:t>
      </w:r>
      <w:r>
        <w:rPr>
          <w:i/>
          <w:spacing w:val="-1"/>
        </w:rPr>
        <w:t> </w:t>
      </w:r>
      <w:r>
        <w:rPr>
          <w:i/>
        </w:rPr>
        <w:t>v. Lowthian</w:t>
      </w:r>
      <w:r>
        <w:rPr>
          <w:i/>
          <w:vertAlign w:val="superscript"/>
        </w:rPr>
        <w:t>16</w:t>
      </w:r>
      <w:r>
        <w:rPr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Lord Denning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spacing w:before="1"/>
        <w:ind w:left="1600" w:right="1639"/>
        <w:jc w:val="both"/>
      </w:pPr>
      <w:r>
        <w:rPr/>
        <w:t>‗If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deliberately sought to procure a breach of it, they would do wrong.</w:t>
      </w:r>
      <w:r>
        <w:rPr>
          <w:spacing w:val="1"/>
        </w:rPr>
        <w:t> </w:t>
      </w:r>
      <w:r>
        <w:rPr/>
        <w:t>Even if they did not know of the actual terms of the contract, but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knowing which</w:t>
      </w:r>
      <w:r>
        <w:rPr>
          <w:spacing w:val="60"/>
        </w:rPr>
        <w:t> </w:t>
      </w:r>
      <w:r>
        <w:rPr/>
        <w:t>they deliberately disregarded,</w:t>
      </w:r>
      <w:r>
        <w:rPr>
          <w:spacing w:val="1"/>
        </w:rPr>
        <w:t> </w:t>
      </w:r>
      <w:r>
        <w:rPr/>
        <w:t>that would be enough.</w:t>
      </w:r>
      <w:r>
        <w:rPr>
          <w:spacing w:val="1"/>
        </w:rPr>
        <w:t> </w:t>
      </w:r>
      <w:r>
        <w:rPr/>
        <w:t>Like the man who turns</w:t>
      </w:r>
      <w:r>
        <w:rPr>
          <w:spacing w:val="60"/>
        </w:rPr>
        <w:t> </w:t>
      </w:r>
      <w:r>
        <w:rPr/>
        <w:t>a blind eye. So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terminated,</w:t>
      </w:r>
      <w:r>
        <w:rPr>
          <w:spacing w:val="1"/>
        </w:rPr>
        <w:t> </w:t>
      </w:r>
      <w:r>
        <w:rPr/>
        <w:t>heedless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wrong.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knowingly,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recklessly,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whether 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breach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not.‖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95" w:firstLine="719"/>
        <w:jc w:val="both"/>
      </w:pPr>
      <w:r>
        <w:rPr/>
        <w:t>Conversely, where the inducement of the breach of the contract was not reckless nor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justifiable,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tortuous</w:t>
      </w:r>
      <w:r>
        <w:rPr>
          <w:spacing w:val="1"/>
        </w:rPr>
        <w:t> </w:t>
      </w:r>
      <w:r>
        <w:rPr/>
        <w:t>liability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committed.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Brimelow v. Casson</w:t>
      </w:r>
      <w:r>
        <w:rPr>
          <w:i/>
          <w:vertAlign w:val="superscript"/>
        </w:rPr>
        <w:t>17</w:t>
      </w:r>
      <w:r>
        <w:rPr>
          <w:i/>
          <w:vertAlign w:val="baseline"/>
        </w:rPr>
        <w:t> </w:t>
      </w:r>
      <w:r>
        <w:rPr>
          <w:vertAlign w:val="baseline"/>
        </w:rPr>
        <w:t>some chorus girls had to resort to prostitution in order to supplement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earning, it was held that the defendants who induced the contracts with the company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was justified.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4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r>
        <w:rPr/>
        <w:t>Tort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Intimidation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72.024002pt;margin-top:13.035469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9" w:firstLine="719"/>
        <w:jc w:val="both"/>
      </w:pPr>
      <w:r>
        <w:rPr/>
        <w:t>The Trade Unions Actin Nigeria under Section 44(1), Cap T14, LFN 2005 gives a legal</w:t>
      </w:r>
      <w:r>
        <w:rPr>
          <w:spacing w:val="1"/>
        </w:rPr>
        <w:t> </w:t>
      </w:r>
      <w:r>
        <w:rPr/>
        <w:t>protection to a trade unionist who threatens to break his member‘s contract of employment ‗in</w:t>
      </w:r>
      <w:r>
        <w:rPr>
          <w:spacing w:val="1"/>
        </w:rPr>
        <w:t> </w:t>
      </w:r>
      <w:r>
        <w:rPr/>
        <w:t>contemplation or furtherance of a trade dispute‘ However, where the threats amounted to the tort</w:t>
      </w:r>
      <w:r>
        <w:rPr>
          <w:spacing w:val="1"/>
        </w:rPr>
        <w:t> </w:t>
      </w:r>
      <w:r>
        <w:rPr/>
        <w:t>of intimidation, hence unlawful means has been used and a tort has been committed. Also, in the</w:t>
      </w:r>
      <w:r>
        <w:rPr>
          <w:spacing w:val="1"/>
        </w:rPr>
        <w:t> </w:t>
      </w:r>
      <w:r>
        <w:rPr/>
        <w:t>case,</w:t>
      </w:r>
      <w:r>
        <w:rPr>
          <w:i/>
        </w:rPr>
        <w:t>Rookes</w:t>
      </w:r>
      <w:r>
        <w:rPr>
          <w:i/>
          <w:spacing w:val="-1"/>
        </w:rPr>
        <w:t> </w:t>
      </w:r>
      <w:r>
        <w:rPr>
          <w:i/>
        </w:rPr>
        <w:t>vs.Bernard</w:t>
      </w:r>
      <w:r>
        <w:rPr>
          <w:i/>
          <w:spacing w:val="3"/>
        </w:rPr>
        <w:t> </w:t>
      </w:r>
      <w:r>
        <w:rPr/>
        <w:t>Lord Reid held that:</w:t>
      </w:r>
    </w:p>
    <w:p>
      <w:pPr>
        <w:spacing w:before="0"/>
        <w:ind w:left="1600" w:right="1639" w:firstLine="0"/>
        <w:jc w:val="both"/>
        <w:rPr>
          <w:i/>
          <w:sz w:val="24"/>
        </w:rPr>
      </w:pPr>
      <w:r>
        <w:rPr>
          <w:i/>
          <w:sz w:val="24"/>
        </w:rPr>
        <w:t>Intimidation of any kind appears to me to be highly objectionable.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law was not slow to prevent it when violence and threats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 were the most effective means. Now that subtle means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least equally effective. I see no reason why the law should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turn a blind eye. We have to tolerate intimidation by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lawful,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respondents actions in this 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tortuous.</w:t>
      </w:r>
      <w:r>
        <w:rPr>
          <w:i/>
          <w:sz w:val="24"/>
          <w:vertAlign w:val="superscript"/>
        </w:rPr>
        <w:t>18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0"/>
          <w:numId w:val="24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r>
        <w:rPr/>
        <w:t>Picketing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3" w:firstLine="719"/>
        <w:jc w:val="both"/>
        <w:rPr>
          <w:i/>
        </w:rPr>
      </w:pPr>
      <w:r>
        <w:rPr/>
        <w:t>Section 43 of the Trade Unions Act, Cap T14, LFN 2005 provides for the rules as to</w:t>
      </w:r>
      <w:r>
        <w:rPr>
          <w:spacing w:val="1"/>
        </w:rPr>
        <w:t> </w:t>
      </w:r>
      <w:r>
        <w:rPr/>
        <w:t>picketing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 subsection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declares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 picketing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lawful,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 an offence under any law in force in Nigeria and shall not constitute an offence under</w:t>
      </w:r>
      <w:r>
        <w:rPr>
          <w:spacing w:val="1"/>
        </w:rPr>
        <w:t> </w:t>
      </w:r>
      <w:r>
        <w:rPr/>
        <w:t>section 366 of the criminal code or any corresponding enactment in force in any part of Nigeria.</w:t>
      </w:r>
      <w:r>
        <w:rPr>
          <w:spacing w:val="1"/>
        </w:rPr>
        <w:t> </w:t>
      </w:r>
      <w:r>
        <w:rPr/>
        <w:t>In effect therefore, the control of picketing activity is achieved by applying the general criminal</w:t>
      </w:r>
      <w:r>
        <w:rPr>
          <w:spacing w:val="1"/>
        </w:rPr>
        <w:t> </w:t>
      </w:r>
      <w:r>
        <w:rPr/>
        <w:t>law, subject to the immunities conferred by statute on those who are acting in contemplation or</w:t>
      </w:r>
      <w:r>
        <w:rPr>
          <w:spacing w:val="1"/>
        </w:rPr>
        <w:t> </w:t>
      </w:r>
      <w:r>
        <w:rPr/>
        <w:t>furtherance of a trade dispute. It is therefore obvious that despite the provision under section 43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unrestricted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picketing,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however is restricted in scope. Thus in the case of </w:t>
      </w:r>
      <w:r>
        <w:rPr>
          <w:i/>
        </w:rPr>
        <w:t>Hubbord v. Pitt</w:t>
      </w:r>
      <w:r>
        <w:rPr>
          <w:i/>
          <w:vertAlign w:val="superscript"/>
        </w:rPr>
        <w:t>19</w:t>
      </w:r>
      <w:r>
        <w:rPr>
          <w:vertAlign w:val="baseline"/>
        </w:rPr>
        <w:t>, Lord Denning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dissenting</w:t>
      </w:r>
      <w:r>
        <w:rPr>
          <w:spacing w:val="3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4"/>
          <w:vertAlign w:val="baseline"/>
        </w:rPr>
        <w:t> </w:t>
      </w:r>
      <w:r>
        <w:rPr>
          <w:vertAlign w:val="baseline"/>
        </w:rPr>
        <w:t>said:</w:t>
      </w:r>
      <w:r>
        <w:rPr>
          <w:spacing w:val="34"/>
          <w:vertAlign w:val="baseline"/>
        </w:rPr>
        <w:t> </w:t>
      </w:r>
      <w:r>
        <w:rPr>
          <w:vertAlign w:val="baseline"/>
        </w:rPr>
        <w:t>‗</w:t>
      </w:r>
      <w:r>
        <w:rPr>
          <w:i/>
          <w:vertAlign w:val="baseline"/>
        </w:rPr>
        <w:t>Picketing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lawful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as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it</w:t>
      </w:r>
      <w:r>
        <w:rPr>
          <w:i/>
          <w:spacing w:val="32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done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merely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obtain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or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communicate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  <w:r>
        <w:rPr/>
        <w:pict>
          <v:rect style="position:absolute;margin-left:72.024002pt;margin-top:14.894298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375,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intimidation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involve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illegal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obstruction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physical violence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366(a)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l.C.R.308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spacing w:line="480" w:lineRule="auto" w:before="72"/>
        <w:ind w:left="160" w:right="203" w:firstLine="0"/>
        <w:jc w:val="both"/>
        <w:rPr>
          <w:i/>
          <w:sz w:val="24"/>
        </w:rPr>
      </w:pPr>
      <w:r>
        <w:rPr>
          <w:i/>
          <w:sz w:val="24"/>
        </w:rPr>
        <w:t>information, or peacefully to persuade; and is not such as to submit any other person to any kind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restraint or restriction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his personal freedom</w:t>
      </w:r>
    </w:p>
    <w:p>
      <w:pPr>
        <w:pStyle w:val="BodyText"/>
        <w:spacing w:line="480" w:lineRule="auto"/>
        <w:ind w:left="160" w:right="194" w:firstLine="719"/>
        <w:jc w:val="both"/>
      </w:pPr>
      <w:r>
        <w:rPr/>
        <w:t>However, section 43(1) of the Act as</w:t>
      </w:r>
      <w:r>
        <w:rPr>
          <w:spacing w:val="1"/>
        </w:rPr>
        <w:t> </w:t>
      </w:r>
      <w:r>
        <w:rPr/>
        <w:t>stated before is not</w:t>
      </w:r>
      <w:r>
        <w:rPr>
          <w:spacing w:val="1"/>
        </w:rPr>
        <w:t> </w:t>
      </w:r>
      <w:r>
        <w:rPr/>
        <w:t>absolute. It</w:t>
      </w:r>
      <w:r>
        <w:rPr>
          <w:spacing w:val="1"/>
        </w:rPr>
        <w:t> </w:t>
      </w:r>
      <w:r>
        <w:rPr/>
        <w:t>only protects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lost</w:t>
      </w:r>
      <w:r>
        <w:rPr>
          <w:spacing w:val="60"/>
        </w:rPr>
        <w:t> </w:t>
      </w:r>
      <w:r>
        <w:rPr/>
        <w:t>where</w:t>
      </w:r>
      <w:r>
        <w:rPr>
          <w:spacing w:val="-58"/>
        </w:rPr>
        <w:t> </w:t>
      </w:r>
      <w:r>
        <w:rPr/>
        <w:t>violence or threat is employed. The law is that violence will render criminal an otherwise lawful</w:t>
      </w:r>
      <w:r>
        <w:rPr>
          <w:spacing w:val="1"/>
        </w:rPr>
        <w:t> </w:t>
      </w:r>
      <w:r>
        <w:rPr/>
        <w:t>act of peaceful persuading any person to work or abstain from working.</w:t>
      </w:r>
      <w:r>
        <w:rPr>
          <w:vertAlign w:val="superscript"/>
        </w:rPr>
        <w:t>20</w:t>
      </w:r>
      <w:r>
        <w:rPr>
          <w:vertAlign w:val="baseline"/>
        </w:rPr>
        <w:t> The term picketing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 the conduct of one who seeks to persuade other persons to take a certain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or not to do something usually, not to enter work premises or deliver supplies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1"/>
        <w:ind w:left="160" w:right="194" w:firstLine="719"/>
        <w:jc w:val="both"/>
      </w:pPr>
      <w:r>
        <w:rPr/>
        <w:t>It can be concluded from the above that pickets are subject to all the ordinary laws of</w:t>
      </w:r>
      <w:r>
        <w:rPr>
          <w:spacing w:val="1"/>
        </w:rPr>
        <w:t> </w:t>
      </w:r>
      <w:r>
        <w:rPr/>
        <w:t>obstruction, assault, public or private nuisance, trespass, unlawful assembly, affray and riot,</w:t>
      </w:r>
      <w:r>
        <w:rPr>
          <w:spacing w:val="1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peace</w:t>
      </w:r>
      <w:r>
        <w:rPr>
          <w:spacing w:val="-2"/>
        </w:rPr>
        <w:t> </w:t>
      </w:r>
      <w:r>
        <w:rPr/>
        <w:t>etc. Despite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words</w:t>
      </w:r>
      <w:r>
        <w:rPr>
          <w:spacing w:val="-2"/>
        </w:rPr>
        <w:t> </w:t>
      </w:r>
      <w:r>
        <w:rPr/>
        <w:t>‗it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lawful...‘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43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Unions</w:t>
      </w:r>
      <w:r>
        <w:rPr>
          <w:spacing w:val="-58"/>
        </w:rPr>
        <w:t> </w:t>
      </w:r>
      <w:r>
        <w:rPr/>
        <w:t>Act, the effect is not to confer a right to picket as such but to provide an immunity from those</w:t>
      </w:r>
      <w:r>
        <w:rPr>
          <w:spacing w:val="1"/>
        </w:rPr>
        <w:t> </w:t>
      </w:r>
      <w:r>
        <w:rPr/>
        <w:t>offences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6"/>
        </w:rPr>
        <w:t> </w:t>
      </w:r>
      <w:r>
        <w:rPr/>
        <w:t>might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very</w:t>
      </w:r>
      <w:r>
        <w:rPr>
          <w:spacing w:val="9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activity</w:t>
      </w:r>
      <w:r>
        <w:rPr>
          <w:spacing w:val="9"/>
        </w:rPr>
        <w:t> </w:t>
      </w:r>
      <w:r>
        <w:rPr/>
        <w:t>commit.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immunity</w:t>
      </w:r>
      <w:r>
        <w:rPr>
          <w:spacing w:val="9"/>
        </w:rPr>
        <w:t> </w:t>
      </w:r>
      <w:r>
        <w:rPr/>
        <w:t>applies</w:t>
      </w:r>
      <w:r>
        <w:rPr>
          <w:spacing w:val="-57"/>
        </w:rPr>
        <w:t> </w:t>
      </w:r>
      <w:r>
        <w:rPr/>
        <w:t>as long as he has the purpose of peacefully communicating information or persuading any person</w:t>
      </w:r>
      <w:r>
        <w:rPr>
          <w:spacing w:val="-57"/>
        </w:rPr>
        <w:t> </w:t>
      </w:r>
      <w:r>
        <w:rPr/>
        <w:t>to work or abstain from work. If his purpose changes, he loses the benefit of the section. The</w:t>
      </w:r>
      <w:r>
        <w:rPr>
          <w:spacing w:val="1"/>
        </w:rPr>
        <w:t> </w:t>
      </w:r>
      <w:r>
        <w:rPr/>
        <w:t>immunity</w:t>
      </w:r>
      <w:r>
        <w:rPr>
          <w:spacing w:val="17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limited.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24"/>
        </w:rPr>
        <w:t> </w:t>
      </w:r>
      <w:r>
        <w:rPr/>
        <w:t>of</w:t>
      </w:r>
      <w:r>
        <w:rPr>
          <w:spacing w:val="30"/>
        </w:rPr>
        <w:t> </w:t>
      </w:r>
      <w:r>
        <w:rPr>
          <w:i/>
        </w:rPr>
        <w:t>Larkin</w:t>
      </w:r>
      <w:r>
        <w:rPr>
          <w:i/>
          <w:spacing w:val="26"/>
        </w:rPr>
        <w:t> </w:t>
      </w:r>
      <w:r>
        <w:rPr>
          <w:i/>
        </w:rPr>
        <w:t>v.</w:t>
      </w:r>
      <w:r>
        <w:rPr>
          <w:i/>
          <w:spacing w:val="26"/>
        </w:rPr>
        <w:t> </w:t>
      </w:r>
      <w:r>
        <w:rPr>
          <w:i/>
        </w:rPr>
        <w:t>Belfast</w:t>
      </w:r>
      <w:r>
        <w:rPr>
          <w:i/>
          <w:spacing w:val="26"/>
        </w:rPr>
        <w:t> </w:t>
      </w:r>
      <w:r>
        <w:rPr>
          <w:i/>
        </w:rPr>
        <w:t>Harbour</w:t>
      </w:r>
      <w:r>
        <w:rPr>
          <w:i/>
          <w:spacing w:val="28"/>
        </w:rPr>
        <w:t> </w:t>
      </w:r>
      <w:r>
        <w:rPr>
          <w:i/>
        </w:rPr>
        <w:t>commission.</w:t>
      </w:r>
      <w:r>
        <w:rPr>
          <w:i/>
          <w:vertAlign w:val="superscript"/>
        </w:rPr>
        <w:t>21</w:t>
      </w:r>
      <w:r>
        <w:rPr>
          <w:vertAlign w:val="baseline"/>
        </w:rPr>
        <w:t>O‘Brain,</w:t>
      </w:r>
    </w:p>
    <w:p>
      <w:pPr>
        <w:pStyle w:val="BodyText"/>
        <w:spacing w:before="1"/>
        <w:ind w:left="160"/>
      </w:pPr>
      <w:r>
        <w:rPr/>
        <w:t>C.J.</w:t>
      </w:r>
      <w:r>
        <w:rPr>
          <w:spacing w:val="-3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600" w:right="1638"/>
        <w:jc w:val="both"/>
      </w:pPr>
      <w:r>
        <w:rPr/>
        <w:t>‗The sections are not intended to enlarge the fields of operations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or of others</w:t>
      </w:r>
      <w:r>
        <w:rPr>
          <w:spacing w:val="1"/>
        </w:rPr>
        <w:t> </w:t>
      </w:r>
      <w:r>
        <w:rPr/>
        <w:t>...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vim</w:t>
      </w:r>
      <w:r>
        <w:rPr>
          <w:spacing w:val="1"/>
        </w:rPr>
        <w:t> </w:t>
      </w:r>
      <w:r>
        <w:rPr/>
        <w:t>never 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authorize,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matter of right, an invasion into a man‘s house, or entry against the</w:t>
      </w:r>
      <w:r>
        <w:rPr>
          <w:spacing w:val="-57"/>
        </w:rPr>
        <w:t> </w:t>
      </w:r>
      <w:r>
        <w:rPr/>
        <w:t>will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 into</w:t>
      </w:r>
      <w:r>
        <w:rPr>
          <w:spacing w:val="1"/>
        </w:rPr>
        <w:t> </w:t>
      </w:r>
      <w:r>
        <w:rPr/>
        <w:t>a place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business‖.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11007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Michael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Imoduvsords.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1A11NLR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(1908)1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08" w:id="33"/>
      <w:r>
        <w:rPr/>
        <w:t>Liability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33"/>
      <w:r>
        <w:rPr/>
        <w:t>Torts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98" w:firstLine="719"/>
        <w:jc w:val="both"/>
      </w:pPr>
      <w:r>
        <w:rPr/>
        <w:t>To achieve the aim of the trade unions, the Trade Union Act, cap T14, LFN, 2005 has</w:t>
      </w:r>
      <w:r>
        <w:rPr>
          <w:spacing w:val="1"/>
        </w:rPr>
        <w:t> </w:t>
      </w:r>
      <w:r>
        <w:rPr/>
        <w:t>clothed them with immunity in respect of any tortuous act alleged to have been committed by or</w:t>
      </w:r>
      <w:r>
        <w:rPr>
          <w:spacing w:val="1"/>
        </w:rPr>
        <w:t> </w:t>
      </w:r>
      <w:r>
        <w:rPr/>
        <w:t>on behalf of the trade union in contemplation of or in furtherance of a trade dispute. However,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immunity</w:t>
      </w:r>
      <w:r>
        <w:rPr>
          <w:spacing w:val="-8"/>
        </w:rPr>
        <w:t> </w:t>
      </w:r>
      <w:r>
        <w:rPr/>
        <w:t>as we</w:t>
      </w:r>
      <w:r>
        <w:rPr>
          <w:spacing w:val="-1"/>
        </w:rPr>
        <w:t> </w:t>
      </w:r>
      <w:r>
        <w:rPr/>
        <w:t>shall point</w:t>
      </w:r>
      <w:r>
        <w:rPr>
          <w:spacing w:val="5"/>
        </w:rPr>
        <w:t> </w:t>
      </w:r>
      <w:r>
        <w:rPr/>
        <w:t>out in the paper.</w:t>
      </w:r>
    </w:p>
    <w:p>
      <w:pPr>
        <w:pStyle w:val="BodyText"/>
        <w:spacing w:line="480" w:lineRule="auto"/>
        <w:ind w:left="160" w:right="197" w:firstLine="719"/>
        <w:jc w:val="both"/>
      </w:pPr>
      <w:r>
        <w:rPr/>
        <w:t>Consequently, despite the provisions of sections 24(1) and (2); 43 and 44 (1) &amp; (2) of the</w:t>
      </w:r>
      <w:r>
        <w:rPr>
          <w:spacing w:val="1"/>
        </w:rPr>
        <w:t> </w:t>
      </w:r>
      <w:r>
        <w:rPr/>
        <w:t>Trade Unions Act, Cap</w:t>
      </w:r>
      <w:r>
        <w:rPr>
          <w:spacing w:val="1"/>
        </w:rPr>
        <w:t> </w:t>
      </w:r>
      <w:r>
        <w:rPr/>
        <w:t>T14,</w:t>
      </w:r>
      <w:r>
        <w:rPr>
          <w:spacing w:val="1"/>
        </w:rPr>
        <w:t> </w:t>
      </w:r>
      <w:r>
        <w:rPr/>
        <w:t>Laws of the Federation of Nigeria, 2004,</w:t>
      </w:r>
      <w:r>
        <w:rPr>
          <w:spacing w:val="60"/>
        </w:rPr>
        <w:t> </w:t>
      </w:r>
      <w:r>
        <w:rPr/>
        <w:t>trade unions or their</w:t>
      </w:r>
      <w:r>
        <w:rPr>
          <w:spacing w:val="1"/>
        </w:rPr>
        <w:t> </w:t>
      </w:r>
      <w:r>
        <w:rPr/>
        <w:t>agents are liable in tort for any unlawful act done outside these provisions. Therefore, a trade</w:t>
      </w:r>
      <w:r>
        <w:rPr>
          <w:spacing w:val="1"/>
        </w:rPr>
        <w:t> </w:t>
      </w:r>
      <w:r>
        <w:rPr/>
        <w:t>union or its agent can be liable in tort under civil conspiracy, inducement to break or breach</w:t>
      </w:r>
      <w:r>
        <w:rPr>
          <w:spacing w:val="1"/>
        </w:rPr>
        <w:t> </w:t>
      </w:r>
      <w:r>
        <w:rPr/>
        <w:t>contract of employment, intimidation and picketing. As a result, the successful plaintiff may be</w:t>
      </w:r>
      <w:r>
        <w:rPr>
          <w:spacing w:val="1"/>
        </w:rPr>
        <w:t> </w:t>
      </w:r>
      <w:r>
        <w:rPr/>
        <w:t>awarded damages and granted injunction. In order to achieve the aim of the trade unions, the</w:t>
      </w:r>
      <w:r>
        <w:rPr>
          <w:spacing w:val="1"/>
        </w:rPr>
        <w:t> </w:t>
      </w:r>
      <w:r>
        <w:rPr/>
        <w:t>Trade Union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T14,</w:t>
      </w:r>
      <w:r>
        <w:rPr>
          <w:spacing w:val="1"/>
        </w:rPr>
        <w:t> </w:t>
      </w:r>
      <w:r>
        <w:rPr/>
        <w:t>LFN,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clothed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immunity in</w:t>
      </w:r>
      <w:r>
        <w:rPr>
          <w:spacing w:val="1"/>
        </w:rPr>
        <w:t> </w:t>
      </w:r>
      <w:r>
        <w:rPr/>
        <w:t>respect</w:t>
      </w:r>
      <w:r>
        <w:rPr>
          <w:spacing w:val="60"/>
        </w:rPr>
        <w:t> </w:t>
      </w:r>
      <w:r>
        <w:rPr/>
        <w:t>of any</w:t>
      </w:r>
      <w:r>
        <w:rPr>
          <w:spacing w:val="1"/>
        </w:rPr>
        <w:t> </w:t>
      </w:r>
      <w:r>
        <w:rPr/>
        <w:t>tortuous act alleged to have been committed by or on behalf of the trade union in contemplation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 furtherance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dispute.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7" w:id="34"/>
      <w:r>
        <w:rPr/>
        <w:t>Civil</w:t>
      </w:r>
      <w:r>
        <w:rPr>
          <w:spacing w:val="-1"/>
        </w:rPr>
        <w:t> </w:t>
      </w:r>
      <w:bookmarkEnd w:id="34"/>
      <w:r>
        <w:rPr/>
        <w:t>Liability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6" w:firstLine="719"/>
        <w:jc w:val="both"/>
      </w:pPr>
      <w:r>
        <w:rPr/>
        <w:t>The protection given to the unions under sections 43 and 44 (Part v) of the Trade Union</w:t>
      </w:r>
      <w:r>
        <w:rPr>
          <w:spacing w:val="1"/>
        </w:rPr>
        <w:t> </w:t>
      </w:r>
      <w:r>
        <w:rPr/>
        <w:t>Act,2005 is not an absolute one. Any act done outside the contemplation of the said section</w:t>
      </w:r>
      <w:r>
        <w:rPr>
          <w:spacing w:val="1"/>
        </w:rPr>
        <w:t> </w:t>
      </w:r>
      <w:r>
        <w:rPr/>
        <w:t>attract civil liability on the unionist. This may be in the form of award of damages or in the</w:t>
      </w:r>
      <w:r>
        <w:rPr>
          <w:spacing w:val="1"/>
        </w:rPr>
        <w:t> </w:t>
      </w:r>
      <w:r>
        <w:rPr/>
        <w:t>possibility of obtaining an injunction to restrain an act. An injunction here is an equitable remedy</w:t>
      </w:r>
      <w:r>
        <w:rPr>
          <w:spacing w:val="-57"/>
        </w:rPr>
        <w:t> </w:t>
      </w:r>
      <w:r>
        <w:rPr/>
        <w:t>granted at the discretion of the court. It will not be; granted if other remedies in particular</w:t>
      </w:r>
      <w:r>
        <w:rPr>
          <w:spacing w:val="1"/>
        </w:rPr>
        <w:t> </w:t>
      </w:r>
      <w:r>
        <w:rPr/>
        <w:t>damages</w:t>
      </w:r>
      <w:r>
        <w:rPr>
          <w:spacing w:val="27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adequate.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test‘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granting</w:t>
      </w:r>
      <w:r>
        <w:rPr>
          <w:spacing w:val="28"/>
        </w:rPr>
        <w:t> </w:t>
      </w:r>
      <w:r>
        <w:rPr/>
        <w:t>injunction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laid</w:t>
      </w:r>
      <w:r>
        <w:rPr>
          <w:spacing w:val="28"/>
        </w:rPr>
        <w:t> </w:t>
      </w:r>
      <w:r>
        <w:rPr/>
        <w:t>down</w:t>
      </w:r>
      <w:r>
        <w:rPr>
          <w:spacing w:val="24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case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spacing w:line="480" w:lineRule="auto" w:before="112"/>
        <w:ind w:left="160" w:right="193" w:firstLine="0"/>
        <w:jc w:val="both"/>
        <w:rPr>
          <w:sz w:val="24"/>
        </w:rPr>
      </w:pPr>
      <w:r>
        <w:rPr>
          <w:sz w:val="24"/>
        </w:rPr>
        <w:t>of</w:t>
      </w:r>
      <w:r>
        <w:rPr>
          <w:i/>
          <w:sz w:val="24"/>
        </w:rPr>
        <w:t>Obeya v. A. G. of the Federation</w:t>
      </w:r>
      <w:r>
        <w:rPr>
          <w:i/>
          <w:sz w:val="24"/>
          <w:vertAlign w:val="superscript"/>
        </w:rPr>
        <w:t>22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In the case of </w:t>
      </w:r>
      <w:r>
        <w:rPr>
          <w:i/>
          <w:sz w:val="24"/>
          <w:vertAlign w:val="baseline"/>
        </w:rPr>
        <w:t>Express Newspapers Ltd v.Mcshane</w:t>
      </w:r>
      <w:r>
        <w:rPr>
          <w:i/>
          <w:sz w:val="24"/>
          <w:vertAlign w:val="superscript"/>
        </w:rPr>
        <w:t>23</w:t>
      </w:r>
      <w:r>
        <w:rPr>
          <w:i/>
          <w:sz w:val="24"/>
          <w:vertAlign w:val="baseline"/>
        </w:rPr>
        <w:t>; </w:t>
      </w:r>
      <w:r>
        <w:rPr>
          <w:sz w:val="24"/>
          <w:vertAlign w:val="baseline"/>
        </w:rPr>
        <w:t>Lord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Scarman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</w:p>
    <w:p>
      <w:pPr>
        <w:spacing w:before="0"/>
        <w:ind w:left="1600" w:right="1637" w:firstLine="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furtherance of a trade dispute endangers the nation or puts at 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fundamental rights as the right of the public to be informed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freedom of the press, it could well be a proper exercise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court‟s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discretion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restrain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203" w:firstLine="719"/>
        <w:jc w:val="both"/>
      </w:pPr>
      <w:r>
        <w:rPr/>
        <w:t>Furthermore, where the defence of statutory immunity is highly likely to succeed at the</w:t>
      </w:r>
      <w:r>
        <w:rPr>
          <w:spacing w:val="1"/>
        </w:rPr>
        <w:t> </w:t>
      </w:r>
      <w:r>
        <w:rPr/>
        <w:t>trial, the courts would be justified in granting injunction where the threatened act would have</w:t>
      </w:r>
      <w:r>
        <w:rPr>
          <w:spacing w:val="1"/>
        </w:rPr>
        <w:t> </w:t>
      </w:r>
      <w:r>
        <w:rPr/>
        <w:t>immediate and devastating effect upon the applicant‘s person or property or where there was an</w:t>
      </w:r>
      <w:r>
        <w:rPr>
          <w:spacing w:val="1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and otherwise</w:t>
      </w:r>
      <w:r>
        <w:rPr>
          <w:spacing w:val="1"/>
        </w:rPr>
        <w:t> </w:t>
      </w:r>
      <w:r>
        <w:rPr/>
        <w:t>unavoidable</w:t>
      </w:r>
      <w:r>
        <w:rPr>
          <w:spacing w:val="-1"/>
        </w:rPr>
        <w:t> </w:t>
      </w:r>
      <w:r>
        <w:rPr/>
        <w:t>serious threat to public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line="480" w:lineRule="auto" w:before="1"/>
        <w:ind w:left="160" w:right="193" w:firstLine="719"/>
        <w:jc w:val="both"/>
      </w:pPr>
      <w:r>
        <w:rPr/>
        <w:t>Under section 40 of the 1999 Constitution of the Federal Republic of Nigeria every</w:t>
      </w:r>
      <w:r>
        <w:rPr>
          <w:spacing w:val="1"/>
        </w:rPr>
        <w:t> </w:t>
      </w:r>
      <w:r>
        <w:rPr/>
        <w:t>Nigerian is entitled to belong to a trade Union.</w:t>
      </w:r>
      <w:r>
        <w:rPr>
          <w:vertAlign w:val="superscript"/>
        </w:rPr>
        <w:t>24</w:t>
      </w:r>
      <w:r>
        <w:rPr>
          <w:vertAlign w:val="baseline"/>
        </w:rPr>
        <w:t> However, having regard to section 45(1),this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is not absolute. A person who is otherwise eligible for membership of a particular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shall not be refused admission to membership of that union by reason only that he is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8"/>
          <w:vertAlign w:val="baseline"/>
        </w:rPr>
        <w:t> </w:t>
      </w:r>
      <w:r>
        <w:rPr>
          <w:vertAlign w:val="baseline"/>
        </w:rPr>
        <w:t>opinion</w:t>
      </w:r>
      <w:r>
        <w:rPr>
          <w:vertAlign w:val="superscript"/>
        </w:rPr>
        <w:t>25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where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contravened,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union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every</w:t>
      </w:r>
      <w:r>
        <w:rPr>
          <w:spacing w:val="3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8"/>
          <w:vertAlign w:val="baseline"/>
        </w:rPr>
        <w:t> </w:t>
      </w:r>
      <w:r>
        <w:rPr>
          <w:vertAlign w:val="baseline"/>
        </w:rPr>
        <w:t>thereof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699093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325;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Kotoye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98.419</w:t>
      </w:r>
    </w:p>
    <w:p>
      <w:pPr>
        <w:spacing w:line="243" w:lineRule="exact" w:before="1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</w:p>
    <w:p>
      <w:pPr>
        <w:spacing w:before="0"/>
        <w:ind w:left="160" w:right="21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However, subject to s.20 of the Trade Unions Act, Cap T14, LFN 2004, a person under the age of 16 shall not; be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capable of being a member of a trade union. It should be noted that major human rights Treaties recognize: .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form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unions: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covenant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civil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political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rights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Dec.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16,1966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art.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Para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1,999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UNTS, 171,178.’s|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209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covenant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Economic,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Cultural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adopted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Dec.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16,1966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art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8,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para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la,993,UNTS3,6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207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protection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fundamental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freedoms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(Europe)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Nov.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4,;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1950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11,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para 1,213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UNTS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221,232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(hereinafter European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convention)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  <w:tab w:pos="881" w:val="left" w:leader="none"/>
        </w:tabs>
        <w:spacing w:line="243" w:lineRule="exact" w:before="0" w:after="0"/>
        <w:ind w:left="88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European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social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charter, 1961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gr.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BritT.S.No.38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art5,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(CMD2643)</w:t>
      </w:r>
    </w:p>
    <w:p>
      <w:pPr>
        <w:pStyle w:val="ListParagraph"/>
        <w:numPr>
          <w:ilvl w:val="0"/>
          <w:numId w:val="25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202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American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Nov.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22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1969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art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16.9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ILM,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673,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680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(hereinafter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;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American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convention)</w:t>
      </w:r>
    </w:p>
    <w:p>
      <w:pPr>
        <w:spacing w:line="243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BodyText"/>
        <w:spacing w:line="480" w:lineRule="auto" w:before="112"/>
        <w:ind w:left="160" w:right="198"/>
        <w:jc w:val="both"/>
      </w:pPr>
      <w:r>
        <w:rPr/>
        <w:t>shall be, guilty of an offence against this Act.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Act every trade union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unregistered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functioning: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160" w:right="194" w:firstLine="719"/>
        <w:jc w:val="both"/>
      </w:pPr>
      <w:r>
        <w:rPr/>
        <w:t>In 1950 as an aftermath of the killing of defenseless striking coal miners in nugu by the</w:t>
      </w:r>
      <w:r>
        <w:rPr>
          <w:spacing w:val="1"/>
        </w:rPr>
        <w:t> </w:t>
      </w:r>
      <w:r>
        <w:rPr/>
        <w:t>police, the‘ two centres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 a caretaker committee to</w:t>
      </w:r>
      <w:r>
        <w:rPr>
          <w:spacing w:val="60"/>
        </w:rPr>
        <w:t> </w:t>
      </w:r>
      <w:r>
        <w:rPr/>
        <w:t>work out the modalities for merger,</w:t>
      </w:r>
      <w:r>
        <w:rPr>
          <w:spacing w:val="1"/>
        </w:rPr>
        <w:t> </w:t>
      </w:r>
      <w:r>
        <w:rPr/>
        <w:t>which eventually led to the birth of the Nigerian Labour Congress (NLC) in May 1950. This was</w:t>
      </w:r>
      <w:r>
        <w:rPr>
          <w:spacing w:val="1"/>
        </w:rPr>
        <w:t> </w:t>
      </w:r>
      <w:r>
        <w:rPr/>
        <w:t>the first NLC. Unhappy with the continued labor disunity and in an attempt to arrest this ugly</w:t>
      </w:r>
      <w:r>
        <w:rPr>
          <w:spacing w:val="1"/>
        </w:rPr>
        <w:t> </w:t>
      </w:r>
      <w:r>
        <w:rPr/>
        <w:t>trend in 1953 the All Nigerian Trade Union Federation (ANTUF) was inaugurated,sometime this</w:t>
      </w:r>
      <w:r>
        <w:rPr>
          <w:spacing w:val="-57"/>
        </w:rPr>
        <w:t> </w:t>
      </w:r>
      <w:r>
        <w:rPr/>
        <w:t>attempt was also unsuccessful because the central body was riddled by crises and many labor</w:t>
      </w:r>
      <w:r>
        <w:rPr>
          <w:spacing w:val="1"/>
        </w:rPr>
        <w:t> </w:t>
      </w:r>
      <w:r>
        <w:rPr/>
        <w:t>centres thus emerged. In order to stem this trend, there was direct government intervention</w:t>
      </w:r>
      <w:r>
        <w:rPr>
          <w:spacing w:val="1"/>
        </w:rPr>
        <w:t> </w:t>
      </w:r>
      <w:r>
        <w:rPr/>
        <w:t>between 1975 and 1978 to restructure the unions.</w:t>
      </w:r>
      <w:r>
        <w:rPr>
          <w:vertAlign w:val="superscript"/>
        </w:rPr>
        <w:t>28</w:t>
      </w:r>
      <w:r>
        <w:rPr>
          <w:vertAlign w:val="baseline"/>
        </w:rPr>
        <w:t> This restructuring led to the emergence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labor centre, the Nigerian Labour Congress (NLC), 42 industrial unions, 15 Senior Staff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 and 4 Professional Unions.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160" w:right="20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sanity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minimized chaos, which</w:t>
      </w:r>
      <w:r>
        <w:rPr>
          <w:spacing w:val="-1"/>
        </w:rPr>
        <w:t> </w:t>
      </w:r>
      <w:r>
        <w:rPr/>
        <w:t>pervaded the</w:t>
      </w:r>
      <w:r>
        <w:rPr>
          <w:spacing w:val="1"/>
        </w:rPr>
        <w:t> </w:t>
      </w:r>
      <w:r>
        <w:rPr/>
        <w:t>system in</w:t>
      </w:r>
      <w:r>
        <w:rPr>
          <w:spacing w:val="-1"/>
        </w:rPr>
        <w:t> </w:t>
      </w:r>
      <w:r>
        <w:rPr/>
        <w:t>the previous</w:t>
      </w:r>
      <w:r>
        <w:rPr>
          <w:spacing w:val="5"/>
        </w:rPr>
        <w:t> </w:t>
      </w:r>
      <w:r>
        <w:rPr/>
        <w:t>years.</w:t>
      </w:r>
      <w:r>
        <w:rPr>
          <w:vertAlign w:val="superscript"/>
        </w:rPr>
        <w:t>30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6" w:id="35"/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Congress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5"/>
      <w:r>
        <w:rPr/>
        <w:t>Central LabourOrganisation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labourorganisation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 It was registered as the only central labour organization upon the coming into effect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 (Amendment)</w:t>
      </w:r>
      <w:r>
        <w:rPr>
          <w:spacing w:val="-1"/>
        </w:rPr>
        <w:t> </w:t>
      </w:r>
      <w:r>
        <w:rPr/>
        <w:t>Act 197816. Section 34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 provides that: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labourorganisation</w:t>
      </w:r>
      <w:r>
        <w:rPr>
          <w:b/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power,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rules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92187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S.12(2)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Adewuini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Comrade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Sunmonu,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Trade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Unionism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21</w:t>
      </w:r>
      <w:r>
        <w:rPr>
          <w:rFonts w:ascii="Calibri"/>
          <w:i/>
          <w:spacing w:val="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Century.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Freidrich Ebert Foundation,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 Nigeria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20" w:bottom="940" w:left="1280" w:right="1240"/>
        </w:sectPr>
      </w:pP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480" w:lineRule="auto" w:before="72" w:after="0"/>
        <w:ind w:left="1600" w:right="19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represent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general</w:t>
      </w:r>
      <w:r>
        <w:rPr>
          <w:spacing w:val="39"/>
          <w:sz w:val="24"/>
        </w:rPr>
        <w:t> </w:t>
      </w:r>
      <w:r>
        <w:rPr>
          <w:sz w:val="24"/>
        </w:rPr>
        <w:t>interest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members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national</w:t>
      </w:r>
      <w:r>
        <w:rPr>
          <w:spacing w:val="37"/>
          <w:sz w:val="24"/>
        </w:rPr>
        <w:t> </w:t>
      </w:r>
      <w:r>
        <w:rPr>
          <w:sz w:val="24"/>
        </w:rPr>
        <w:t>advisory</w:t>
      </w:r>
      <w:r>
        <w:rPr>
          <w:spacing w:val="39"/>
          <w:sz w:val="24"/>
        </w:rPr>
        <w:t> </w:t>
      </w:r>
      <w:r>
        <w:rPr>
          <w:sz w:val="24"/>
        </w:rPr>
        <w:t>body</w:t>
      </w:r>
      <w:r>
        <w:rPr>
          <w:spacing w:val="-57"/>
          <w:sz w:val="24"/>
        </w:rPr>
        <w:t> </w:t>
      </w:r>
      <w:r>
        <w:rPr>
          <w:sz w:val="24"/>
        </w:rPr>
        <w:t>setup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federation;</w:t>
      </w: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collect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disseminate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its</w:t>
      </w:r>
      <w:r>
        <w:rPr>
          <w:spacing w:val="32"/>
          <w:sz w:val="24"/>
        </w:rPr>
        <w:t> </w:t>
      </w:r>
      <w:r>
        <w:rPr>
          <w:sz w:val="24"/>
        </w:rPr>
        <w:t>members</w:t>
      </w:r>
      <w:r>
        <w:rPr>
          <w:spacing w:val="32"/>
          <w:sz w:val="24"/>
        </w:rPr>
        <w:t> </w:t>
      </w:r>
      <w:r>
        <w:rPr>
          <w:sz w:val="24"/>
        </w:rPr>
        <w:t>information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advice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matters;</w:t>
      </w: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give</w:t>
      </w:r>
      <w:r>
        <w:rPr>
          <w:spacing w:val="34"/>
          <w:sz w:val="24"/>
        </w:rPr>
        <w:t> </w:t>
      </w:r>
      <w:r>
        <w:rPr>
          <w:sz w:val="24"/>
        </w:rPr>
        <w:t>advice,</w:t>
      </w:r>
      <w:r>
        <w:rPr>
          <w:spacing w:val="34"/>
          <w:sz w:val="24"/>
        </w:rPr>
        <w:t> </w:t>
      </w:r>
      <w:r>
        <w:rPr>
          <w:sz w:val="24"/>
        </w:rPr>
        <w:t>encouragement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financial</w:t>
      </w:r>
      <w:r>
        <w:rPr>
          <w:spacing w:val="34"/>
          <w:sz w:val="24"/>
        </w:rPr>
        <w:t> </w:t>
      </w:r>
      <w:r>
        <w:rPr>
          <w:sz w:val="24"/>
        </w:rPr>
        <w:t>assistance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35"/>
          <w:sz w:val="24"/>
        </w:rPr>
        <w:t> </w:t>
      </w:r>
      <w:r>
        <w:rPr>
          <w:sz w:val="24"/>
        </w:rPr>
        <w:t>members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thereof;</w:t>
      </w: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0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57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and connected fields; and</w:t>
      </w:r>
    </w:p>
    <w:p>
      <w:pPr>
        <w:pStyle w:val="ListParagraph"/>
        <w:numPr>
          <w:ilvl w:val="1"/>
          <w:numId w:val="26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affiliation.</w:t>
      </w:r>
    </w:p>
    <w:p>
      <w:pPr>
        <w:pStyle w:val="BodyText"/>
      </w:pPr>
    </w:p>
    <w:p>
      <w:pPr>
        <w:pStyle w:val="BodyText"/>
        <w:spacing w:line="480" w:lineRule="auto"/>
        <w:ind w:left="160" w:right="198" w:firstLine="719"/>
        <w:jc w:val="both"/>
      </w:pPr>
      <w:r>
        <w:rPr/>
        <w:t>The Act further states in Section 2, that the NLC shall not engage in collective bargaining</w:t>
      </w:r>
      <w:r>
        <w:rPr>
          <w:spacing w:val="-57"/>
        </w:rPr>
        <w:t> </w:t>
      </w:r>
      <w:r>
        <w:rPr/>
        <w:t>on behalf of any trade union or federation of trade unions except it is requested to do so by that</w:t>
      </w:r>
      <w:r>
        <w:rPr>
          <w:spacing w:val="1"/>
        </w:rPr>
        <w:t> </w:t>
      </w:r>
      <w:r>
        <w:rPr/>
        <w:t>trade union or federation which is a party to the collective bargaining. The penalty according to</w:t>
      </w:r>
      <w:r>
        <w:rPr>
          <w:spacing w:val="1"/>
        </w:rPr>
        <w:t> </w:t>
      </w:r>
      <w:r>
        <w:rPr/>
        <w:t>the Act in Section 3 is that if the central labourorganisation engages in any collective bargaining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contravention of</w:t>
      </w:r>
      <w:r>
        <w:rPr>
          <w:spacing w:val="-1"/>
        </w:rPr>
        <w:t> </w:t>
      </w:r>
      <w:r>
        <w:rPr/>
        <w:t>subsection (2) of</w:t>
      </w:r>
      <w:r>
        <w:rPr>
          <w:spacing w:val="-2"/>
        </w:rPr>
        <w:t> </w:t>
      </w:r>
      <w:r>
        <w:rPr/>
        <w:t>this section, then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and every</w:t>
      </w:r>
      <w:r>
        <w:rPr>
          <w:spacing w:val="-6"/>
          <w:sz w:val="24"/>
        </w:rPr>
        <w:t> </w:t>
      </w:r>
      <w:r>
        <w:rPr>
          <w:sz w:val="24"/>
        </w:rPr>
        <w:t>official thereof;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480" w:lineRule="auto" w:before="0" w:after="0"/>
        <w:ind w:left="880" w:right="196" w:hanging="720"/>
        <w:jc w:val="both"/>
        <w:rPr>
          <w:sz w:val="24"/>
        </w:rPr>
      </w:pPr>
      <w:r>
        <w:rPr>
          <w:sz w:val="24"/>
        </w:rPr>
        <w:t>Every trade union or federation of trade unions on behalf to which the organisation</w:t>
      </w:r>
      <w:r>
        <w:rPr>
          <w:spacing w:val="1"/>
          <w:sz w:val="24"/>
        </w:rPr>
        <w:t> </w:t>
      </w:r>
      <w:r>
        <w:rPr>
          <w:sz w:val="24"/>
        </w:rPr>
        <w:t>engaged therein and every official of that union or federation, shall each be guilty of 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-2"/>
          <w:sz w:val="24"/>
        </w:rPr>
        <w:t> </w:t>
      </w:r>
      <w:r>
        <w:rPr>
          <w:sz w:val="24"/>
        </w:rPr>
        <w:t>against this Act.</w:t>
      </w:r>
    </w:p>
    <w:p>
      <w:pPr>
        <w:pStyle w:val="BodyText"/>
        <w:spacing w:line="480" w:lineRule="auto"/>
        <w:ind w:left="160" w:right="202" w:firstLine="719"/>
        <w:jc w:val="both"/>
      </w:pPr>
      <w:r>
        <w:rPr/>
        <w:t>From the foregoing, it is very clear that the role of the NLC was clearly defined by the</w:t>
      </w:r>
      <w:r>
        <w:rPr>
          <w:spacing w:val="1"/>
        </w:rPr>
        <w:t> </w:t>
      </w:r>
      <w:r>
        <w:rPr/>
        <w:t>Trade Union Act17. From 1978 to the 1990‘s the role of the NLC remained primarily political. It</w:t>
      </w:r>
      <w:r>
        <w:rPr>
          <w:spacing w:val="-57"/>
        </w:rPr>
        <w:t> </w:t>
      </w:r>
      <w:r>
        <w:rPr/>
        <w:t>resolved</w:t>
      </w:r>
      <w:r>
        <w:rPr>
          <w:spacing w:val="1"/>
        </w:rPr>
        <w:t> </w:t>
      </w:r>
      <w:r>
        <w:rPr/>
        <w:t>inter-union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intra-union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organizes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affiliates,</w:t>
      </w:r>
      <w:r>
        <w:rPr>
          <w:spacing w:val="-57"/>
        </w:rPr>
        <w:t> </w:t>
      </w:r>
      <w:r>
        <w:rPr/>
        <w:t>provides invaluable advice to membefs who may have to confront management at the negotiation</w:t>
      </w:r>
      <w:r>
        <w:rPr>
          <w:spacing w:val="-57"/>
        </w:rPr>
        <w:t> </w:t>
      </w:r>
      <w:r>
        <w:rPr/>
        <w:t>table,</w:t>
      </w:r>
      <w:r>
        <w:rPr>
          <w:spacing w:val="37"/>
        </w:rPr>
        <w:t> </w:t>
      </w:r>
      <w:r>
        <w:rPr/>
        <w:t>represents</w:t>
      </w:r>
      <w:r>
        <w:rPr>
          <w:spacing w:val="41"/>
        </w:rPr>
        <w:t> </w:t>
      </w:r>
      <w:r>
        <w:rPr/>
        <w:t>workers</w:t>
      </w:r>
      <w:r>
        <w:rPr>
          <w:spacing w:val="37"/>
        </w:rPr>
        <w:t> </w:t>
      </w:r>
      <w:r>
        <w:rPr/>
        <w:t>interests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levels,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196"/>
        <w:jc w:val="both"/>
      </w:pPr>
      <w:r>
        <w:rPr/>
        <w:t>welfare facilities for workers, e.g. canteen services and co-operative societies. The NLC was</w:t>
      </w:r>
      <w:r>
        <w:rPr>
          <w:spacing w:val="1"/>
        </w:rPr>
        <w:t> </w:t>
      </w:r>
      <w:r>
        <w:rPr/>
        <w:t>made up of junior workers because the law that set it up in 1978 prohibited senior staff 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members18.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(TUC).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480" w:lineRule="auto" w:before="5" w:after="0"/>
        <w:ind w:left="880" w:right="627" w:hanging="720"/>
        <w:jc w:val="both"/>
      </w:pPr>
      <w:bookmarkStart w:name="_TOC_250005" w:id="36"/>
      <w:r>
        <w:rPr/>
        <w:t>Legal Issues in The Trade Union (Amendment) Act? 2005 And The Implications</w:t>
      </w:r>
      <w:r>
        <w:rPr>
          <w:spacing w:val="-57"/>
        </w:rPr>
        <w:t> </w:t>
      </w:r>
      <w:r>
        <w:rPr/>
        <w:t>For Freedom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bookmarkEnd w:id="36"/>
      <w:r>
        <w:rPr/>
        <w:t>Association</w:t>
      </w:r>
    </w:p>
    <w:p>
      <w:pPr>
        <w:spacing w:line="480" w:lineRule="auto" w:before="0"/>
        <w:ind w:left="160" w:right="196" w:firstLine="719"/>
        <w:jc w:val="both"/>
        <w:rPr>
          <w:sz w:val="24"/>
        </w:rPr>
      </w:pPr>
      <w:r>
        <w:rPr>
          <w:sz w:val="24"/>
        </w:rPr>
        <w:t>The explanatory memorandum of the Trade Union (Amendment) Act</w:t>
      </w:r>
      <w:r>
        <w:rPr>
          <w:spacing w:val="1"/>
          <w:sz w:val="24"/>
        </w:rPr>
        <w:t> </w:t>
      </w:r>
      <w:r>
        <w:rPr>
          <w:sz w:val="24"/>
        </w:rPr>
        <w:t>2005 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his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t</w:t>
      </w:r>
      <w:r>
        <w:rPr>
          <w:i/>
          <w:spacing w:val="17"/>
          <w:sz w:val="24"/>
        </w:rPr>
        <w:t> </w:t>
      </w:r>
      <w:r>
        <w:rPr>
          <w:i/>
          <w:w w:val="99"/>
          <w:sz w:val="24"/>
        </w:rPr>
        <w:t>am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nds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2"/>
          <w:sz w:val="24"/>
        </w:rPr>
        <w:t>h</w:t>
      </w:r>
      <w:r>
        <w:rPr>
          <w:i/>
          <w:sz w:val="24"/>
        </w:rPr>
        <w:t>e</w:t>
      </w:r>
      <w:r>
        <w:rPr>
          <w:i/>
          <w:spacing w:val="15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rade</w:t>
      </w:r>
      <w:r>
        <w:rPr>
          <w:i/>
          <w:spacing w:val="15"/>
          <w:w w:val="99"/>
          <w:sz w:val="24"/>
        </w:rPr>
        <w:t> </w:t>
      </w:r>
      <w:r>
        <w:rPr>
          <w:i/>
          <w:w w:val="99"/>
          <w:sz w:val="24"/>
        </w:rPr>
        <w:t>Unions</w:t>
      </w:r>
      <w:r>
        <w:rPr>
          <w:i/>
          <w:spacing w:val="18"/>
          <w:w w:val="99"/>
          <w:sz w:val="24"/>
        </w:rPr>
        <w:t> </w:t>
      </w:r>
      <w:r>
        <w:rPr>
          <w:i/>
          <w:w w:val="99"/>
          <w:sz w:val="24"/>
        </w:rPr>
        <w:t>A</w:t>
      </w:r>
      <w:r>
        <w:rPr>
          <w:i/>
          <w:spacing w:val="-2"/>
          <w:w w:val="99"/>
          <w:sz w:val="24"/>
        </w:rPr>
        <w:t>c</w:t>
      </w:r>
      <w:r>
        <w:rPr>
          <w:i/>
          <w:w w:val="99"/>
          <w:sz w:val="24"/>
        </w:rPr>
        <w:t>t,</w:t>
      </w:r>
      <w:r>
        <w:rPr>
          <w:i/>
          <w:spacing w:val="17"/>
          <w:w w:val="99"/>
          <w:sz w:val="24"/>
        </w:rPr>
        <w:t> </w:t>
      </w:r>
      <w:r>
        <w:rPr>
          <w:i/>
          <w:w w:val="99"/>
          <w:sz w:val="24"/>
        </w:rPr>
        <w:t>as</w:t>
      </w:r>
      <w:r>
        <w:rPr>
          <w:i/>
          <w:spacing w:val="21"/>
          <w:w w:val="99"/>
          <w:sz w:val="24"/>
        </w:rPr>
        <w:t> </w:t>
      </w:r>
      <w:r>
        <w:rPr>
          <w:i/>
          <w:w w:val="99"/>
          <w:sz w:val="24"/>
        </w:rPr>
        <w:t>am</w:t>
      </w:r>
      <w:r>
        <w:rPr>
          <w:i/>
          <w:spacing w:val="-2"/>
          <w:w w:val="99"/>
          <w:sz w:val="24"/>
        </w:rPr>
        <w:t>e</w:t>
      </w:r>
      <w:r>
        <w:rPr>
          <w:i/>
          <w:w w:val="99"/>
          <w:sz w:val="24"/>
        </w:rPr>
        <w:t>nd</w:t>
      </w:r>
      <w:r>
        <w:rPr>
          <w:i/>
          <w:spacing w:val="-1"/>
          <w:w w:val="99"/>
          <w:sz w:val="24"/>
        </w:rPr>
        <w:t>e</w:t>
      </w:r>
      <w:r>
        <w:rPr>
          <w:i/>
          <w:w w:val="99"/>
          <w:sz w:val="24"/>
        </w:rPr>
        <w:t>d</w:t>
      </w:r>
      <w:r>
        <w:rPr>
          <w:i/>
          <w:spacing w:val="16"/>
          <w:w w:val="99"/>
          <w:sz w:val="24"/>
        </w:rPr>
        <w:t> </w:t>
      </w:r>
      <w:r>
        <w:rPr>
          <w:i/>
          <w:w w:val="99"/>
          <w:sz w:val="24"/>
        </w:rPr>
        <w:t>to</w:t>
      </w:r>
      <w:r>
        <w:rPr>
          <w:i/>
          <w:spacing w:val="19"/>
          <w:w w:val="99"/>
          <w:sz w:val="24"/>
        </w:rPr>
        <w:t> </w:t>
      </w:r>
      <w:r>
        <w:rPr>
          <w:i/>
          <w:w w:val="99"/>
          <w:sz w:val="24"/>
        </w:rPr>
        <w:t>provide</w:t>
      </w:r>
      <w:r>
        <w:rPr>
          <w:i/>
          <w:spacing w:val="17"/>
          <w:w w:val="99"/>
          <w:sz w:val="24"/>
        </w:rPr>
        <w:t> </w:t>
      </w:r>
      <w:r>
        <w:rPr>
          <w:i/>
          <w:w w:val="99"/>
          <w:sz w:val="24"/>
        </w:rPr>
        <w:t>for</w:t>
      </w:r>
      <w:r>
        <w:rPr>
          <w:i/>
          <w:spacing w:val="19"/>
          <w:w w:val="99"/>
          <w:sz w:val="24"/>
        </w:rPr>
        <w:t> </w:t>
      </w:r>
      <w:r>
        <w:rPr>
          <w:i/>
          <w:w w:val="99"/>
          <w:sz w:val="24"/>
        </w:rPr>
        <w:t>among</w:t>
      </w:r>
      <w:r>
        <w:rPr>
          <w:i/>
          <w:spacing w:val="16"/>
          <w:w w:val="99"/>
          <w:sz w:val="24"/>
        </w:rPr>
        <w:t> </w:t>
      </w:r>
      <w:r>
        <w:rPr>
          <w:i/>
          <w:w w:val="99"/>
          <w:sz w:val="24"/>
        </w:rPr>
        <w:t>other</w:t>
      </w:r>
      <w:r>
        <w:rPr>
          <w:i/>
          <w:spacing w:val="16"/>
          <w:w w:val="99"/>
          <w:sz w:val="24"/>
        </w:rPr>
        <w:t> </w:t>
      </w:r>
      <w:r>
        <w:rPr>
          <w:i/>
          <w:w w:val="99"/>
          <w:sz w:val="24"/>
        </w:rPr>
        <w:t>things</w:t>
      </w:r>
      <w:r>
        <w:rPr>
          <w:i/>
          <w:spacing w:val="16"/>
          <w:w w:val="99"/>
          <w:sz w:val="24"/>
        </w:rPr>
        <w:t> </w:t>
      </w:r>
      <w:r>
        <w:rPr>
          <w:i/>
          <w:w w:val="99"/>
          <w:sz w:val="24"/>
        </w:rPr>
        <w:t>the </w:t>
      </w:r>
      <w:r>
        <w:rPr>
          <w:i/>
          <w:sz w:val="24"/>
        </w:rPr>
        <w:t>democratization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expansion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 of Federation of Trade Unions as well as the granting freedom to employees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decide which unions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wish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belong</w:t>
      </w:r>
      <w:r>
        <w:rPr>
          <w:sz w:val="24"/>
        </w:rPr>
        <w:t>‖</w:t>
      </w:r>
      <w:r>
        <w:rPr>
          <w:sz w:val="24"/>
          <w:vertAlign w:val="superscript"/>
        </w:rPr>
        <w:t>31</w:t>
      </w:r>
    </w:p>
    <w:p>
      <w:pPr>
        <w:pStyle w:val="BodyText"/>
        <w:spacing w:line="480" w:lineRule="auto"/>
        <w:ind w:left="160" w:right="202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9"/>
        </w:rPr>
        <w:t> </w:t>
      </w:r>
      <w:r>
        <w:rPr/>
        <w:t>explanatory</w:t>
      </w:r>
      <w:r>
        <w:rPr>
          <w:spacing w:val="15"/>
        </w:rPr>
        <w:t> </w:t>
      </w:r>
      <w:r>
        <w:rPr/>
        <w:t>memorandum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Trade</w:t>
      </w:r>
      <w:r>
        <w:rPr>
          <w:spacing w:val="17"/>
        </w:rPr>
        <w:t> </w:t>
      </w:r>
      <w:r>
        <w:rPr/>
        <w:t>Union</w:t>
      </w:r>
      <w:r>
        <w:rPr>
          <w:spacing w:val="18"/>
        </w:rPr>
        <w:t> </w:t>
      </w:r>
      <w:r>
        <w:rPr/>
        <w:t>(Amendment)</w:t>
      </w:r>
      <w:r>
        <w:rPr>
          <w:spacing w:val="20"/>
        </w:rPr>
        <w:t> </w:t>
      </w:r>
      <w:r>
        <w:rPr/>
        <w:t>Act,</w:t>
      </w:r>
      <w:r>
        <w:rPr>
          <w:spacing w:val="18"/>
        </w:rPr>
        <w:t> </w:t>
      </w:r>
      <w:r>
        <w:rPr/>
        <w:t>2005.</w:t>
      </w:r>
      <w:r>
        <w:rPr>
          <w:spacing w:val="18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the position the government has kept holding onto despite the public‘s thought to the contrary.</w:t>
      </w:r>
      <w:r>
        <w:rPr>
          <w:spacing w:val="1"/>
        </w:rPr>
        <w:t> </w:t>
      </w:r>
      <w:r>
        <w:rPr/>
        <w:t>The passing into law of the Labour Bill by the Senate has generated controversy and conflict</w:t>
      </w:r>
      <w:r>
        <w:rPr>
          <w:spacing w:val="1"/>
        </w:rPr>
        <w:t> </w:t>
      </w:r>
      <w:r>
        <w:rPr/>
        <w:t>between the Nigerian</w:t>
      </w:r>
      <w:r>
        <w:rPr>
          <w:spacing w:val="1"/>
        </w:rPr>
        <w:t> </w:t>
      </w:r>
      <w:r>
        <w:rPr/>
        <w:t>Labour Congress, the general public, the National Assembly and the</w:t>
      </w:r>
      <w:r>
        <w:rPr>
          <w:spacing w:val="1"/>
        </w:rPr>
        <w:t> </w:t>
      </w:r>
      <w:r>
        <w:rPr/>
        <w:t>Federal Government. Disagreements have been virulent to the point of eliciting mass action</w:t>
      </w:r>
      <w:r>
        <w:rPr>
          <w:spacing w:val="1"/>
        </w:rPr>
        <w:t> </w:t>
      </w:r>
      <w:r>
        <w:rPr/>
        <w:t>threats by the NLC. Among the general public, some see it as a positive development while</w:t>
      </w:r>
      <w:r>
        <w:rPr>
          <w:spacing w:val="1"/>
        </w:rPr>
        <w:t> </w:t>
      </w:r>
      <w:r>
        <w:rPr/>
        <w:t>others see it as a means of crippling the NLC and the unions under it. This group sees it as a</w:t>
      </w:r>
      <w:r>
        <w:rPr>
          <w:spacing w:val="1"/>
        </w:rPr>
        <w:t> </w:t>
      </w:r>
      <w:r>
        <w:rPr/>
        <w:t>revenge for</w:t>
      </w:r>
      <w:r>
        <w:rPr>
          <w:spacing w:val="-2"/>
        </w:rPr>
        <w:t> </w:t>
      </w:r>
      <w:r>
        <w:rPr/>
        <w:t>the four</w:t>
      </w:r>
      <w:r>
        <w:rPr>
          <w:spacing w:val="1"/>
        </w:rPr>
        <w:t> </w:t>
      </w:r>
      <w:r>
        <w:rPr/>
        <w:t>general strikes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NLC</w:t>
      </w:r>
      <w:r>
        <w:rPr>
          <w:spacing w:val="-1"/>
        </w:rPr>
        <w:t> </w:t>
      </w:r>
      <w:r>
        <w:rPr/>
        <w:t>has called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0" w:lineRule="auto"/>
        <w:ind w:left="160" w:right="201" w:firstLine="719"/>
        <w:jc w:val="both"/>
      </w:pPr>
      <w:r>
        <w:rPr/>
        <w:t>Seeing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opposition to fuel price hikes, President Obasanjo thought that the only way to stop this is to</w:t>
      </w:r>
      <w:r>
        <w:rPr>
          <w:spacing w:val="1"/>
        </w:rPr>
        <w:t> </w:t>
      </w:r>
      <w:r>
        <w:rPr/>
        <w:t>decentralize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labourcentre.</w:t>
      </w:r>
      <w:r>
        <w:rPr>
          <w:spacing w:val="27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federal</w:t>
      </w:r>
      <w:r>
        <w:rPr>
          <w:spacing w:val="32"/>
        </w:rPr>
        <w:t> </w:t>
      </w:r>
      <w:r>
        <w:rPr/>
        <w:t>government,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Act</w:t>
      </w:r>
      <w:r>
        <w:rPr>
          <w:spacing w:val="28"/>
        </w:rPr>
        <w:t> </w:t>
      </w:r>
      <w:r>
        <w:rPr/>
        <w:t>essentially</w:t>
      </w:r>
      <w:r>
        <w:rPr>
          <w:spacing w:val="25"/>
        </w:rPr>
        <w:t> </w:t>
      </w:r>
      <w:r>
        <w:rPr/>
        <w:t>aims</w:t>
      </w:r>
      <w:r>
        <w:rPr>
          <w:spacing w:val="27"/>
        </w:rPr>
        <w:t> </w:t>
      </w:r>
      <w:r>
        <w:rPr/>
        <w:t>at</w:t>
      </w:r>
    </w:p>
    <w:p>
      <w:pPr>
        <w:pStyle w:val="BodyText"/>
        <w:ind w:left="160"/>
        <w:jc w:val="both"/>
      </w:pPr>
      <w:r>
        <w:rPr/>
        <w:t>democratizing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strengthening</w:t>
      </w:r>
      <w:r>
        <w:rPr>
          <w:spacing w:val="2"/>
        </w:rPr>
        <w:t> </w:t>
      </w:r>
      <w:r>
        <w:rPr/>
        <w:t>labour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country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enhancing</w:t>
      </w:r>
      <w:r>
        <w:rPr>
          <w:spacing w:val="4"/>
        </w:rPr>
        <w:t> </w:t>
      </w:r>
      <w:r>
        <w:rPr/>
        <w:t>fundamental</w:t>
      </w:r>
      <w:r>
        <w:rPr>
          <w:spacing w:val="6"/>
        </w:rPr>
        <w:t> </w:t>
      </w:r>
      <w:r>
        <w:rPr/>
        <w:t>choices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8764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Explanatory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Memorandum,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480" w:lineRule="auto" w:before="72"/>
        <w:ind w:left="160" w:right="200"/>
        <w:jc w:val="both"/>
      </w:pP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ultimately provide for a significant level of liberty and autonomy of trade unionism in Nigeria.</w:t>
      </w:r>
      <w:r>
        <w:rPr>
          <w:spacing w:val="1"/>
        </w:rPr>
        <w:t> </w:t>
      </w:r>
      <w:r>
        <w:rPr/>
        <w:t>This would be achieved through, among other things, the expanded registration of the Federation</w:t>
      </w:r>
      <w:r>
        <w:rPr>
          <w:spacing w:val="-57"/>
        </w:rPr>
        <w:t> </w:t>
      </w:r>
      <w:r>
        <w:rPr/>
        <w:t>of Trade Unions and the voluntary rather than mandatory contribution of union dues to trade</w:t>
      </w:r>
      <w:r>
        <w:rPr>
          <w:spacing w:val="1"/>
        </w:rPr>
        <w:t> </w:t>
      </w:r>
      <w:r>
        <w:rPr/>
        <w:t>union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95" w:firstLine="719"/>
        <w:jc w:val="both"/>
      </w:pPr>
      <w:r>
        <w:rPr/>
        <w:t>As aptly surmised on the floor of the Nigerian Senate, the Minister of Employment,</w:t>
      </w:r>
      <w:r>
        <w:rPr>
          <w:spacing w:val="1"/>
        </w:rPr>
        <w:t> </w:t>
      </w:r>
      <w:r>
        <w:rPr/>
        <w:t>Labour and Productivity, Hassan Mohammed Lawal, said the Act was meant ‗to promote the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 bill into an Act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strike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check-off dues which</w:t>
      </w:r>
      <w:r>
        <w:rPr>
          <w:spacing w:val="-1"/>
          <w:sz w:val="24"/>
        </w:rPr>
        <w:t> </w:t>
      </w:r>
      <w:r>
        <w:rPr>
          <w:sz w:val="24"/>
        </w:rPr>
        <w:t>bothers</w:t>
      </w:r>
      <w:r>
        <w:rPr>
          <w:spacing w:val="-1"/>
          <w:sz w:val="24"/>
        </w:rPr>
        <w:t> </w:t>
      </w:r>
      <w:r>
        <w:rPr>
          <w:sz w:val="24"/>
        </w:rPr>
        <w:t>on funding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unions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approval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can join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Ban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picketing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225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Daily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Sun,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Saturday,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‘NLC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broken,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Senators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pass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Labour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Bill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Joe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Obi and Tony Icheku. Abuja.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line="480" w:lineRule="auto" w:before="76"/>
        <w:ind w:left="3067" w:right="3102" w:firstLine="868"/>
        <w:jc w:val="left"/>
      </w:pPr>
      <w:bookmarkStart w:name="_TOC_250004" w:id="37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37"/>
      <w:r>
        <w:rPr/>
        <w:t>CONCLUSION</w:t>
      </w:r>
    </w:p>
    <w:p>
      <w:pPr>
        <w:pStyle w:val="Heading1"/>
        <w:numPr>
          <w:ilvl w:val="1"/>
          <w:numId w:val="29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3" w:id="38"/>
      <w:bookmarkEnd w:id="38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99" w:firstLine="719"/>
        <w:jc w:val="both"/>
      </w:pPr>
      <w:r>
        <w:rPr/>
        <w:t>This research in centered on the appraisal of the tortuous liability of trade unions in</w:t>
      </w:r>
      <w:r>
        <w:rPr>
          <w:spacing w:val="1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.</w:t>
      </w:r>
      <w:r>
        <w:rPr>
          <w:spacing w:val="14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de</w:t>
      </w:r>
      <w:r>
        <w:rPr>
          <w:spacing w:val="13"/>
        </w:rPr>
        <w:t> </w:t>
      </w:r>
      <w:r>
        <w:rPr/>
        <w:t>Union</w:t>
      </w:r>
      <w:r>
        <w:rPr>
          <w:spacing w:val="16"/>
        </w:rPr>
        <w:t> </w:t>
      </w:r>
      <w:r>
        <w:rPr>
          <w:w w:val="99"/>
        </w:rPr>
        <w:t>Ac</w:t>
      </w:r>
      <w:r>
        <w:rPr>
          <w:w w:val="99"/>
        </w:rPr>
        <w:t>ts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r</w:t>
      </w:r>
      <w:r>
        <w:rPr>
          <w:spacing w:val="-2"/>
        </w:rPr>
        <w:t>a</w:t>
      </w:r>
      <w:r>
        <w:rPr/>
        <w:t>de</w:t>
      </w:r>
      <w:r>
        <w:rPr>
          <w:spacing w:val="15"/>
        </w:rPr>
        <w:t> </w:t>
      </w:r>
      <w:r>
        <w:rPr>
          <w:spacing w:val="-1"/>
          <w:w w:val="105"/>
        </w:rPr>
        <w:t>Union</w:t>
      </w:r>
      <w:r>
        <w:rPr>
          <w:w w:val="105"/>
        </w:rPr>
        <w:t>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rs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mpl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rs whether temporary or permanently, the purpose of which is to regulate the terms and conditions</w:t>
      </w:r>
      <w:r>
        <w:rPr>
          <w:spacing w:val="1"/>
        </w:rPr>
        <w:t> </w:t>
      </w:r>
      <w:r>
        <w:rPr/>
        <w:t>of employment of workers, whether the combination in question would or would not, apart from</w:t>
      </w:r>
      <w:r>
        <w:rPr>
          <w:spacing w:val="1"/>
        </w:rPr>
        <w:t> </w:t>
      </w:r>
      <w:r>
        <w:rPr/>
        <w:t>the Act be unlawful combination by reason of any of its purposes being in restraint of trade, and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to purpose</w:t>
      </w:r>
      <w:r>
        <w:rPr>
          <w:spacing w:val="-1"/>
        </w:rPr>
        <w:t> </w:t>
      </w:r>
      <w:r>
        <w:rPr/>
        <w:t>to or</w:t>
      </w:r>
      <w:r>
        <w:rPr>
          <w:spacing w:val="1"/>
        </w:rPr>
        <w:t> </w:t>
      </w:r>
      <w:r>
        <w:rPr/>
        <w:t>do not include the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 for his members.</w:t>
      </w:r>
    </w:p>
    <w:p>
      <w:pPr>
        <w:pStyle w:val="BodyText"/>
        <w:spacing w:line="480" w:lineRule="auto" w:before="1"/>
        <w:ind w:left="160" w:right="202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political, psychological benefits and opportunity to particulate in managerial functions in 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-57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</w:t>
      </w:r>
      <w:r>
        <w:rPr>
          <w:spacing w:val="-1"/>
        </w:rPr>
        <w:t> </w:t>
      </w:r>
      <w:r>
        <w:rPr/>
        <w:t>and assist in</w:t>
      </w:r>
      <w:r>
        <w:rPr>
          <w:spacing w:val="-1"/>
        </w:rPr>
        <w:t> </w:t>
      </w:r>
      <w:r>
        <w:rPr/>
        <w:t>ascertaining</w:t>
      </w:r>
      <w:r>
        <w:rPr>
          <w:spacing w:val="-3"/>
        </w:rPr>
        <w:t> </w:t>
      </w:r>
      <w:r>
        <w:rPr/>
        <w:t>the matters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of unions.</w:t>
      </w:r>
    </w:p>
    <w:p>
      <w:pPr>
        <w:pStyle w:val="Heading1"/>
        <w:numPr>
          <w:ilvl w:val="1"/>
          <w:numId w:val="2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2" w:id="39"/>
      <w:bookmarkEnd w:id="39"/>
      <w:r>
        <w:rPr/>
        <w:t>Findings</w:t>
      </w:r>
    </w:p>
    <w:p>
      <w:pPr>
        <w:pStyle w:val="BodyText"/>
        <w:rPr>
          <w:b/>
        </w:rPr>
      </w:pPr>
    </w:p>
    <w:p>
      <w:pPr>
        <w:spacing w:before="0"/>
        <w:ind w:left="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found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ListParagraph"/>
        <w:numPr>
          <w:ilvl w:val="2"/>
          <w:numId w:val="29"/>
        </w:numPr>
        <w:tabs>
          <w:tab w:pos="1034" w:val="left" w:leader="none"/>
        </w:tabs>
        <w:spacing w:line="480" w:lineRule="auto" w:before="175" w:after="0"/>
        <w:ind w:left="1034" w:right="197" w:hanging="488"/>
        <w:jc w:val="both"/>
        <w:rPr>
          <w:sz w:val="24"/>
        </w:rPr>
      </w:pPr>
      <w:r>
        <w:rPr>
          <w:sz w:val="24"/>
        </w:rPr>
        <w:t>That if the government desires, it can manipulate trade union activities to promote its</w:t>
      </w:r>
      <w:r>
        <w:rPr>
          <w:spacing w:val="1"/>
          <w:sz w:val="24"/>
        </w:rPr>
        <w:t> </w:t>
      </w:r>
      <w:r>
        <w:rPr>
          <w:sz w:val="24"/>
        </w:rPr>
        <w:t>interests.</w:t>
      </w:r>
    </w:p>
    <w:p>
      <w:pPr>
        <w:pStyle w:val="ListParagraph"/>
        <w:numPr>
          <w:ilvl w:val="2"/>
          <w:numId w:val="29"/>
        </w:numPr>
        <w:tabs>
          <w:tab w:pos="1033" w:val="left" w:leader="none"/>
          <w:tab w:pos="1034" w:val="left" w:leader="none"/>
        </w:tabs>
        <w:spacing w:line="240" w:lineRule="auto" w:before="1" w:after="0"/>
        <w:ind w:left="1034" w:right="0" w:hanging="552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workers 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motivated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productive 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1034" w:val="left" w:leader="none"/>
        </w:tabs>
        <w:spacing w:line="480" w:lineRule="auto" w:before="0" w:after="0"/>
        <w:ind w:left="1034" w:right="201" w:hanging="620"/>
        <w:jc w:val="both"/>
        <w:rPr>
          <w:sz w:val="24"/>
        </w:rPr>
      </w:pPr>
      <w:r>
        <w:rPr>
          <w:sz w:val="24"/>
        </w:rPr>
        <w:t>That Section 33(1) of the Trade Union Act, 2005 states that no person shall be an</w:t>
      </w:r>
      <w:r>
        <w:rPr>
          <w:spacing w:val="1"/>
          <w:sz w:val="24"/>
        </w:rPr>
        <w:t> </w:t>
      </w:r>
      <w:r>
        <w:rPr>
          <w:sz w:val="24"/>
        </w:rPr>
        <w:t>official of more than one federation of trade unions at the same time. This makes an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restricted to only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federation of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union.</w:t>
      </w:r>
    </w:p>
    <w:p>
      <w:pPr>
        <w:pStyle w:val="ListParagraph"/>
        <w:numPr>
          <w:ilvl w:val="2"/>
          <w:numId w:val="29"/>
        </w:numPr>
        <w:tabs>
          <w:tab w:pos="1034" w:val="left" w:leader="none"/>
        </w:tabs>
        <w:spacing w:line="480" w:lineRule="auto" w:before="1" w:after="0"/>
        <w:ind w:left="1034" w:right="193" w:hanging="608"/>
        <w:jc w:val="both"/>
        <w:rPr>
          <w:sz w:val="24"/>
        </w:rPr>
      </w:pPr>
      <w:r>
        <w:rPr>
          <w:sz w:val="24"/>
        </w:rPr>
        <w:t>That the intention of the Nigeria Trade Union law is to reform and democratize trade</w:t>
      </w:r>
      <w:r>
        <w:rPr>
          <w:spacing w:val="1"/>
          <w:sz w:val="24"/>
        </w:rPr>
        <w:t> </w:t>
      </w:r>
      <w:r>
        <w:rPr>
          <w:sz w:val="24"/>
        </w:rPr>
        <w:t>unionism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conformity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prescriptions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labour</w:t>
      </w:r>
      <w:r>
        <w:rPr>
          <w:spacing w:val="-2"/>
          <w:sz w:val="24"/>
        </w:rPr>
        <w:t> </w:t>
      </w:r>
      <w:r>
        <w:rPr>
          <w:sz w:val="24"/>
        </w:rPr>
        <w:t>organization (ILO).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ListParagraph"/>
        <w:numPr>
          <w:ilvl w:val="2"/>
          <w:numId w:val="29"/>
        </w:numPr>
        <w:tabs>
          <w:tab w:pos="1033" w:val="left" w:leader="none"/>
          <w:tab w:pos="1034" w:val="left" w:leader="none"/>
        </w:tabs>
        <w:spacing w:line="480" w:lineRule="auto" w:before="72" w:after="0"/>
        <w:ind w:left="1034" w:right="203" w:hanging="540"/>
        <w:jc w:val="left"/>
        <w:rPr>
          <w:sz w:val="24"/>
        </w:rPr>
      </w:pP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Trade</w:t>
      </w:r>
      <w:r>
        <w:rPr>
          <w:spacing w:val="19"/>
          <w:sz w:val="24"/>
        </w:rPr>
        <w:t> </w:t>
      </w:r>
      <w:r>
        <w:rPr>
          <w:sz w:val="24"/>
        </w:rPr>
        <w:t>Union</w:t>
      </w:r>
      <w:r>
        <w:rPr>
          <w:spacing w:val="22"/>
          <w:sz w:val="24"/>
        </w:rPr>
        <w:t> </w:t>
      </w:r>
      <w:r>
        <w:rPr>
          <w:sz w:val="24"/>
        </w:rPr>
        <w:t>Act</w:t>
      </w:r>
      <w:r>
        <w:rPr>
          <w:spacing w:val="20"/>
          <w:sz w:val="24"/>
        </w:rPr>
        <w:t> </w:t>
      </w:r>
      <w:r>
        <w:rPr>
          <w:sz w:val="24"/>
        </w:rPr>
        <w:t>2005</w:t>
      </w:r>
      <w:r>
        <w:rPr>
          <w:spacing w:val="20"/>
          <w:sz w:val="24"/>
        </w:rPr>
        <w:t> </w:t>
      </w:r>
      <w:r>
        <w:rPr>
          <w:sz w:val="24"/>
        </w:rPr>
        <w:t>did</w:t>
      </w:r>
      <w:r>
        <w:rPr>
          <w:spacing w:val="20"/>
          <w:sz w:val="24"/>
        </w:rPr>
        <w:t> </w:t>
      </w:r>
      <w:r>
        <w:rPr>
          <w:sz w:val="24"/>
        </w:rPr>
        <w:t>not</w:t>
      </w:r>
      <w:r>
        <w:rPr>
          <w:spacing w:val="20"/>
          <w:sz w:val="24"/>
        </w:rPr>
        <w:t> </w:t>
      </w:r>
      <w:r>
        <w:rPr>
          <w:sz w:val="24"/>
        </w:rPr>
        <w:t>give</w:t>
      </w:r>
      <w:r>
        <w:rPr>
          <w:spacing w:val="19"/>
          <w:sz w:val="24"/>
        </w:rPr>
        <w:t> </w:t>
      </w:r>
      <w:r>
        <w:rPr>
          <w:sz w:val="24"/>
        </w:rPr>
        <w:t>members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trade</w:t>
      </w:r>
      <w:r>
        <w:rPr>
          <w:spacing w:val="19"/>
          <w:sz w:val="24"/>
        </w:rPr>
        <w:t> </w:t>
      </w:r>
      <w:r>
        <w:rPr>
          <w:sz w:val="24"/>
        </w:rPr>
        <w:t>unions</w:t>
      </w:r>
      <w:r>
        <w:rPr>
          <w:spacing w:val="20"/>
          <w:sz w:val="24"/>
        </w:rPr>
        <w:t> </w:t>
      </w:r>
      <w:r>
        <w:rPr>
          <w:sz w:val="24"/>
        </w:rPr>
        <w:t>enough</w:t>
      </w:r>
      <w:r>
        <w:rPr>
          <w:spacing w:val="-57"/>
          <w:sz w:val="24"/>
        </w:rPr>
        <w:t> </w:t>
      </w:r>
      <w:r>
        <w:rPr>
          <w:sz w:val="24"/>
        </w:rPr>
        <w:t>promotion.</w:t>
      </w:r>
    </w:p>
    <w:p>
      <w:pPr>
        <w:pStyle w:val="Heading1"/>
        <w:numPr>
          <w:ilvl w:val="1"/>
          <w:numId w:val="30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bookmarkStart w:name="_TOC_250001" w:id="40"/>
      <w:bookmarkEnd w:id="40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0"/>
      </w:pPr>
      <w:r>
        <w:rPr/>
        <w:t>It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recommended as follows: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480" w:lineRule="auto" w:before="0" w:after="0"/>
        <w:ind w:left="1240" w:right="197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-2"/>
          <w:sz w:val="24"/>
        </w:rPr>
        <w:t> </w:t>
      </w:r>
      <w:r>
        <w:rPr>
          <w:sz w:val="24"/>
        </w:rPr>
        <w:t>in its registration and formation.</w:t>
      </w:r>
    </w:p>
    <w:p>
      <w:pPr>
        <w:pStyle w:val="ListParagraph"/>
        <w:numPr>
          <w:ilvl w:val="2"/>
          <w:numId w:val="3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4"/>
        </w:rPr>
      </w:pPr>
      <w:r>
        <w:rPr>
          <w:sz w:val="24"/>
        </w:rPr>
        <w:t>That workers needs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2"/>
          <w:sz w:val="24"/>
        </w:rPr>
        <w:t> </w:t>
      </w: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motivated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employers by</w:t>
      </w:r>
      <w:r>
        <w:rPr>
          <w:spacing w:val="-4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incentives.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480" w:lineRule="auto" w:before="0" w:after="0"/>
        <w:ind w:left="1240" w:right="197" w:hanging="720"/>
        <w:jc w:val="both"/>
        <w:rPr>
          <w:sz w:val="24"/>
        </w:rPr>
      </w:pPr>
      <w:r>
        <w:rPr>
          <w:sz w:val="24"/>
        </w:rPr>
        <w:t>That Section 33(1) of the Trade Union Act, 2005 need to be reviewed to create room</w:t>
      </w:r>
      <w:r>
        <w:rPr>
          <w:spacing w:val="1"/>
          <w:sz w:val="24"/>
        </w:rPr>
        <w:t> </w:t>
      </w:r>
      <w:r>
        <w:rPr>
          <w:sz w:val="24"/>
        </w:rPr>
        <w:t>for a person not to be allowed to be an official of more than one federation of trade</w:t>
      </w:r>
      <w:r>
        <w:rPr>
          <w:spacing w:val="1"/>
          <w:sz w:val="24"/>
        </w:rPr>
        <w:t> </w:t>
      </w:r>
      <w:r>
        <w:rPr>
          <w:sz w:val="24"/>
        </w:rPr>
        <w:t>unions at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480" w:lineRule="auto" w:before="1" w:after="0"/>
        <w:ind w:left="1240" w:right="198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register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2"/>
          <w:numId w:val="30"/>
        </w:numPr>
        <w:tabs>
          <w:tab w:pos="1241" w:val="left" w:leader="none"/>
        </w:tabs>
        <w:spacing w:line="480" w:lineRule="auto" w:before="0" w:after="0"/>
        <w:ind w:left="1240" w:right="201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Trade Union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further amendment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 it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promotion to members of the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3" w:top="1360" w:bottom="940" w:left="1280" w:right="1240"/>
        </w:sectPr>
      </w:pPr>
    </w:p>
    <w:p>
      <w:pPr>
        <w:pStyle w:val="Heading1"/>
        <w:spacing w:before="76"/>
        <w:ind w:left="232" w:right="273" w:firstLine="0"/>
        <w:jc w:val="center"/>
      </w:pPr>
      <w:bookmarkStart w:name="_TOC_250000" w:id="41"/>
      <w:bookmarkEnd w:id="41"/>
      <w:r>
        <w:rPr/>
        <w:t>BIBLIOGRAPHY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0"/>
          <w:numId w:val="31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331" w:right="0" w:hanging="1172"/>
        <w:jc w:val="left"/>
        <w:rPr>
          <w:sz w:val="24"/>
        </w:rPr>
      </w:pPr>
      <w:r>
        <w:rPr>
          <w:sz w:val="24"/>
        </w:rPr>
        <w:t>Adewuini</w:t>
      </w:r>
      <w:r>
        <w:rPr>
          <w:spacing w:val="20"/>
          <w:sz w:val="24"/>
        </w:rPr>
        <w:t> </w:t>
      </w:r>
      <w:r>
        <w:rPr>
          <w:sz w:val="24"/>
        </w:rPr>
        <w:t>F.</w:t>
      </w:r>
      <w:r>
        <w:rPr>
          <w:spacing w:val="23"/>
          <w:sz w:val="24"/>
        </w:rPr>
        <w:t> </w:t>
      </w:r>
      <w:r>
        <w:rPr>
          <w:sz w:val="24"/>
        </w:rPr>
        <w:t>(Ed)</w:t>
      </w:r>
      <w:r>
        <w:rPr>
          <w:spacing w:val="19"/>
          <w:sz w:val="24"/>
        </w:rPr>
        <w:t> </w:t>
      </w:r>
      <w:r>
        <w:rPr>
          <w:sz w:val="24"/>
        </w:rPr>
        <w:t>Comrade</w:t>
      </w:r>
      <w:r>
        <w:rPr>
          <w:spacing w:val="20"/>
          <w:sz w:val="24"/>
        </w:rPr>
        <w:t> </w:t>
      </w:r>
      <w:r>
        <w:rPr>
          <w:sz w:val="24"/>
        </w:rPr>
        <w:t>Sunmonu,</w:t>
      </w:r>
      <w:r>
        <w:rPr>
          <w:spacing w:val="20"/>
          <w:sz w:val="24"/>
        </w:rPr>
        <w:t> </w:t>
      </w:r>
      <w:r>
        <w:rPr>
          <w:sz w:val="24"/>
        </w:rPr>
        <w:t>H.A.</w:t>
      </w:r>
      <w:r>
        <w:rPr>
          <w:spacing w:val="24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Unionism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Century.</w:t>
      </w:r>
      <w:r>
        <w:rPr>
          <w:i/>
          <w:spacing w:val="-1"/>
          <w:sz w:val="24"/>
        </w:rPr>
        <w:t> </w:t>
      </w:r>
      <w:r>
        <w:rPr>
          <w:sz w:val="24"/>
        </w:rPr>
        <w:t>1997. 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Freidrich</w:t>
      </w:r>
      <w:r>
        <w:rPr>
          <w:spacing w:val="-1"/>
          <w:sz w:val="24"/>
        </w:rPr>
        <w:t> </w:t>
      </w:r>
      <w:r>
        <w:rPr>
          <w:sz w:val="24"/>
        </w:rPr>
        <w:t>Ebert</w:t>
      </w:r>
      <w:r>
        <w:rPr>
          <w:spacing w:val="1"/>
          <w:sz w:val="24"/>
        </w:rPr>
        <w:t> </w:t>
      </w:r>
      <w:r>
        <w:rPr>
          <w:sz w:val="24"/>
        </w:rPr>
        <w:t>Foundation,</w:t>
      </w:r>
      <w:r>
        <w:rPr>
          <w:spacing w:val="1"/>
          <w:sz w:val="24"/>
        </w:rPr>
        <w:t> </w:t>
      </w:r>
      <w:r>
        <w:rPr>
          <w:sz w:val="24"/>
        </w:rPr>
        <w:t>Lagos.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spacing w:line="480" w:lineRule="auto" w:before="0"/>
        <w:ind w:left="160" w:right="2147" w:firstLine="0"/>
        <w:jc w:val="left"/>
        <w:rPr>
          <w:sz w:val="24"/>
        </w:rPr>
      </w:pPr>
      <w:r>
        <w:rPr>
          <w:sz w:val="24"/>
        </w:rPr>
        <w:t>Agomo, C.K </w:t>
      </w:r>
      <w:r>
        <w:rPr>
          <w:i/>
          <w:sz w:val="24"/>
        </w:rPr>
        <w:t>Nigerian employment and labour relation toward incites </w:t>
      </w:r>
      <w:r>
        <w:rPr>
          <w:sz w:val="24"/>
        </w:rPr>
        <w:t>p. 273</w:t>
      </w:r>
      <w:r>
        <w:rPr>
          <w:spacing w:val="-57"/>
          <w:sz w:val="24"/>
        </w:rPr>
        <w:t> </w:t>
      </w:r>
      <w:r>
        <w:rPr>
          <w:sz w:val="24"/>
        </w:rPr>
        <w:t>Audi,</w:t>
      </w:r>
      <w:r>
        <w:rPr>
          <w:spacing w:val="-1"/>
          <w:sz w:val="24"/>
        </w:rPr>
        <w:t> </w:t>
      </w:r>
      <w:r>
        <w:rPr>
          <w:sz w:val="24"/>
        </w:rPr>
        <w:t>J.A.M,</w:t>
      </w:r>
      <w:r>
        <w:rPr>
          <w:spacing w:val="-1"/>
          <w:sz w:val="24"/>
        </w:rPr>
        <w:t> </w:t>
      </w:r>
      <w:r>
        <w:rPr>
          <w:sz w:val="24"/>
        </w:rPr>
        <w:t>Student First</w:t>
      </w:r>
      <w:r>
        <w:rPr>
          <w:spacing w:val="-1"/>
          <w:sz w:val="24"/>
        </w:rPr>
        <w:t> </w:t>
      </w:r>
      <w:r>
        <w:rPr>
          <w:sz w:val="24"/>
        </w:rPr>
        <w:t>Semester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Handbook (2010/2011)</w:t>
      </w:r>
      <w:r>
        <w:rPr>
          <w:spacing w:val="-1"/>
          <w:sz w:val="24"/>
        </w:rPr>
        <w:t> </w:t>
      </w:r>
      <w:r>
        <w:rPr>
          <w:sz w:val="24"/>
        </w:rPr>
        <w:t>p.9</w:t>
      </w:r>
    </w:p>
    <w:p>
      <w:pPr>
        <w:pStyle w:val="BodyText"/>
        <w:spacing w:line="480" w:lineRule="auto"/>
        <w:ind w:left="160" w:right="349"/>
      </w:pPr>
      <w:r>
        <w:rPr/>
        <w:t>Cohen,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(1974),</w:t>
      </w:r>
      <w:r>
        <w:rPr>
          <w:spacing w:val="2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New</w:t>
      </w:r>
      <w:r>
        <w:rPr>
          <w:spacing w:val="-2"/>
        </w:rPr>
        <w:t> </w:t>
      </w:r>
      <w:r>
        <w:rPr/>
        <w:t>York;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Ltd.</w:t>
      </w:r>
      <w:r>
        <w:rPr>
          <w:spacing w:val="-57"/>
        </w:rPr>
        <w:t> </w:t>
      </w:r>
      <w:r>
        <w:rPr/>
        <w:t>Crofter</w:t>
      </w:r>
      <w:r>
        <w:rPr>
          <w:spacing w:val="-3"/>
        </w:rPr>
        <w:t> </w:t>
      </w:r>
      <w:r>
        <w:rPr/>
        <w:t>Hardwove</w:t>
      </w:r>
      <w:r>
        <w:rPr>
          <w:spacing w:val="1"/>
        </w:rPr>
        <w:t> </w:t>
      </w:r>
      <w:r>
        <w:rPr/>
        <w:t>Harris Tweed</w:t>
      </w:r>
      <w:r>
        <w:rPr>
          <w:spacing w:val="-1"/>
        </w:rPr>
        <w:t> </w:t>
      </w:r>
      <w:r>
        <w:rPr/>
        <w:t>Co.</w:t>
      </w:r>
      <w:r>
        <w:rPr>
          <w:spacing w:val="2"/>
        </w:rPr>
        <w:t> </w:t>
      </w:r>
      <w:r>
        <w:rPr/>
        <w:t>Ltd Weitch (supra)</w:t>
      </w:r>
      <w:r>
        <w:rPr>
          <w:spacing w:val="-1"/>
        </w:rPr>
        <w:t> </w:t>
      </w:r>
      <w:r>
        <w:rPr/>
        <w:t>Page</w:t>
      </w:r>
      <w:r>
        <w:rPr>
          <w:spacing w:val="-1"/>
        </w:rPr>
        <w:t> </w:t>
      </w:r>
      <w:r>
        <w:rPr/>
        <w:t>158</w:t>
      </w:r>
    </w:p>
    <w:p>
      <w:pPr>
        <w:pStyle w:val="BodyText"/>
        <w:spacing w:line="480" w:lineRule="auto" w:before="1"/>
        <w:ind w:left="160" w:right="3919"/>
      </w:pPr>
      <w:r>
        <w:rPr/>
        <w:t>E.E.</w:t>
      </w:r>
      <w:r>
        <w:rPr>
          <w:spacing w:val="-3"/>
        </w:rPr>
        <w:t> </w:t>
      </w:r>
      <w:r>
        <w:rPr/>
        <w:t>Uvieghaza,</w:t>
      </w:r>
      <w:r>
        <w:rPr>
          <w:spacing w:val="-1"/>
        </w:rPr>
        <w:t> </w:t>
      </w:r>
      <w:r>
        <w:rPr/>
        <w:t>Ladan</w:t>
      </w:r>
      <w:r>
        <w:rPr>
          <w:spacing w:val="-3"/>
        </w:rPr>
        <w:t> </w:t>
      </w:r>
      <w:r>
        <w:rPr/>
        <w:t>Kaw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2001,</w:t>
      </w:r>
      <w:r>
        <w:rPr>
          <w:spacing w:val="-2"/>
        </w:rPr>
        <w:t> </w:t>
      </w:r>
      <w:r>
        <w:rPr/>
        <w:t>pg.</w:t>
      </w:r>
      <w:r>
        <w:rPr>
          <w:spacing w:val="-1"/>
        </w:rPr>
        <w:t> </w:t>
      </w:r>
      <w:r>
        <w:rPr/>
        <w:t>314-316</w:t>
      </w:r>
      <w:r>
        <w:rPr>
          <w:spacing w:val="-57"/>
        </w:rPr>
        <w:t> </w:t>
      </w:r>
      <w:r>
        <w:rPr/>
        <w:t>Elias,</w:t>
      </w:r>
      <w:r>
        <w:rPr>
          <w:spacing w:val="-1"/>
        </w:rPr>
        <w:t> </w:t>
      </w:r>
      <w:r>
        <w:rPr/>
        <w:t>T.O. Nigeria Legal</w:t>
      </w:r>
      <w:r>
        <w:rPr>
          <w:spacing w:val="1"/>
        </w:rPr>
        <w:t> </w:t>
      </w:r>
      <w:r>
        <w:rPr/>
        <w:t>System, 2nd edition</w:t>
      </w:r>
    </w:p>
    <w:p>
      <w:pPr>
        <w:pStyle w:val="BodyText"/>
        <w:spacing w:line="480" w:lineRule="auto"/>
        <w:ind w:left="1331" w:right="244" w:hanging="1172"/>
      </w:pPr>
      <w:r>
        <w:rPr/>
        <w:t>Eniola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(2008)</w:t>
      </w:r>
      <w:r>
        <w:rPr>
          <w:spacing w:val="12"/>
        </w:rPr>
        <w:t> </w:t>
      </w:r>
      <w:r>
        <w:rPr>
          <w:i/>
        </w:rPr>
        <w:t>Nigeria</w:t>
      </w:r>
      <w:r>
        <w:rPr>
          <w:i/>
          <w:spacing w:val="12"/>
        </w:rPr>
        <w:t> </w:t>
      </w:r>
      <w:r>
        <w:rPr>
          <w:i/>
        </w:rPr>
        <w:t>Labour</w:t>
      </w:r>
      <w:r>
        <w:rPr>
          <w:i/>
          <w:spacing w:val="12"/>
        </w:rPr>
        <w:t> </w:t>
      </w:r>
      <w:r>
        <w:rPr>
          <w:i/>
        </w:rPr>
        <w:t>Law,</w:t>
      </w:r>
      <w:r>
        <w:rPr/>
        <w:t>(4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11"/>
          <w:vertAlign w:val="baseline"/>
        </w:rPr>
        <w:t> </w:t>
      </w:r>
      <w:r>
        <w:rPr>
          <w:vertAlign w:val="baseline"/>
        </w:rPr>
        <w:t>Eniola</w:t>
      </w:r>
      <w:r>
        <w:rPr>
          <w:spacing w:val="10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14"/>
          <w:vertAlign w:val="baseline"/>
        </w:rPr>
        <w:t> </w:t>
      </w:r>
      <w:r>
        <w:rPr>
          <w:vertAlign w:val="baseline"/>
        </w:rPr>
        <w:t>Limited.</w:t>
      </w:r>
      <w:r>
        <w:rPr>
          <w:spacing w:val="12"/>
          <w:vertAlign w:val="baseline"/>
        </w:rPr>
        <w:t> </w:t>
      </w:r>
      <w:r>
        <w:rPr>
          <w:vertAlign w:val="baseline"/>
        </w:rPr>
        <w:t>Ogbomoso,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p. 401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Grunfeld,</w:t>
      </w:r>
      <w:r>
        <w:rPr>
          <w:spacing w:val="-2"/>
          <w:sz w:val="24"/>
        </w:rPr>
        <w:t> </w:t>
      </w:r>
      <w:r>
        <w:rPr>
          <w:sz w:val="24"/>
        </w:rPr>
        <w:t>C,</w:t>
      </w:r>
      <w:r>
        <w:rPr>
          <w:spacing w:val="-1"/>
          <w:sz w:val="24"/>
        </w:rPr>
        <w:t> </w:t>
      </w:r>
      <w:r>
        <w:rPr>
          <w:sz w:val="24"/>
        </w:rPr>
        <w:t>(1989)</w:t>
      </w:r>
      <w:r>
        <w:rPr>
          <w:spacing w:val="-2"/>
          <w:sz w:val="24"/>
        </w:rPr>
        <w:t> </w:t>
      </w:r>
      <w:r>
        <w:rPr>
          <w:i/>
          <w:sz w:val="24"/>
        </w:rPr>
        <w:t>The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Redundancy, </w:t>
      </w:r>
      <w:r>
        <w:rPr>
          <w:sz w:val="24"/>
        </w:rPr>
        <w:t>3rd</w:t>
      </w:r>
      <w:r>
        <w:rPr>
          <w:spacing w:val="1"/>
          <w:sz w:val="24"/>
        </w:rPr>
        <w:t> </w:t>
      </w:r>
      <w:r>
        <w:rPr>
          <w:sz w:val="24"/>
        </w:rPr>
        <w:t>edn,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Sweet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Maxwell,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241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Idubor</w:t>
      </w:r>
      <w:r>
        <w:rPr>
          <w:spacing w:val="-1"/>
          <w:sz w:val="24"/>
        </w:rPr>
        <w:t> </w:t>
      </w:r>
      <w:r>
        <w:rPr>
          <w:sz w:val="24"/>
        </w:rPr>
        <w:t>R., </w:t>
      </w:r>
      <w:r>
        <w:rPr>
          <w:i/>
          <w:sz w:val="24"/>
        </w:rPr>
        <w:t>Textbook on Employment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 in 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2"/>
          <w:sz w:val="24"/>
        </w:rPr>
        <w:t> </w:t>
      </w:r>
      <w:r>
        <w:rPr>
          <w:sz w:val="24"/>
        </w:rPr>
        <w:t>Reprinted in 2005 pg.</w:t>
      </w:r>
    </w:p>
    <w:p>
      <w:pPr>
        <w:pStyle w:val="BodyText"/>
      </w:pPr>
    </w:p>
    <w:p>
      <w:pPr>
        <w:pStyle w:val="BodyText"/>
        <w:ind w:left="1331"/>
      </w:pPr>
      <w:r>
        <w:rPr/>
        <w:t>120.</w:t>
      </w:r>
    </w:p>
    <w:p>
      <w:pPr>
        <w:pStyle w:val="BodyText"/>
      </w:pPr>
    </w:p>
    <w:p>
      <w:pPr>
        <w:pStyle w:val="BodyText"/>
        <w:spacing w:line="480" w:lineRule="auto"/>
        <w:ind w:left="160"/>
      </w:pPr>
      <w:r>
        <w:rPr/>
        <w:t>Procter, P., Cambridge International Dictionary of English, Cambridge University Press, 1996.</w:t>
      </w:r>
      <w:r>
        <w:rPr>
          <w:spacing w:val="1"/>
        </w:rPr>
        <w:t> </w:t>
      </w:r>
      <w:r>
        <w:rPr/>
        <w:t>RichhardIdubor,</w:t>
      </w:r>
      <w:r>
        <w:rPr>
          <w:spacing w:val="21"/>
        </w:rPr>
        <w:t> </w:t>
      </w:r>
      <w:r>
        <w:rPr/>
        <w:t>Textbook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Employment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Trade</w:t>
      </w:r>
      <w:r>
        <w:rPr>
          <w:spacing w:val="20"/>
        </w:rPr>
        <w:t> </w:t>
      </w:r>
      <w:r>
        <w:rPr/>
        <w:t>Dispute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ed.</w:t>
      </w:r>
      <w:r>
        <w:rPr>
          <w:spacing w:val="21"/>
        </w:rPr>
        <w:t> </w:t>
      </w:r>
      <w:r>
        <w:rPr/>
        <w:t>Reprinted</w:t>
      </w:r>
      <w:r>
        <w:rPr>
          <w:spacing w:val="21"/>
        </w:rPr>
        <w:t> </w:t>
      </w:r>
      <w:r>
        <w:rPr/>
        <w:t>in</w:t>
      </w:r>
    </w:p>
    <w:p>
      <w:pPr>
        <w:pStyle w:val="BodyText"/>
        <w:ind w:left="1331"/>
      </w:pPr>
      <w:r>
        <w:rPr/>
        <w:t>2005.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Uviegbara</w:t>
      </w:r>
      <w:r>
        <w:rPr>
          <w:spacing w:val="-1"/>
          <w:sz w:val="24"/>
        </w:rPr>
        <w:t> </w:t>
      </w:r>
      <w:r>
        <w:rPr>
          <w:sz w:val="24"/>
        </w:rPr>
        <w:t>E.E, </w:t>
      </w:r>
      <w:r>
        <w:rPr>
          <w:i/>
          <w:sz w:val="24"/>
        </w:rPr>
        <w:t>Labour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, p. 14</w:t>
      </w:r>
    </w:p>
    <w:p>
      <w:pPr>
        <w:pStyle w:val="BodyText"/>
        <w:spacing w:before="1"/>
      </w:pPr>
    </w:p>
    <w:p>
      <w:pPr>
        <w:spacing w:line="480" w:lineRule="auto" w:before="0"/>
        <w:ind w:left="1331" w:right="196" w:hanging="1172"/>
        <w:jc w:val="both"/>
        <w:rPr>
          <w:sz w:val="24"/>
        </w:rPr>
      </w:pPr>
      <w:r>
        <w:rPr>
          <w:spacing w:val="1"/>
          <w:sz w:val="24"/>
        </w:rPr>
        <w:t>W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z w:val="24"/>
        </w:rPr>
        <w:t>ht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.E</w:t>
      </w:r>
      <w:r>
        <w:rPr>
          <w:spacing w:val="16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w</w:t>
      </w:r>
      <w:r>
        <w:rPr>
          <w:spacing w:val="4"/>
          <w:sz w:val="24"/>
        </w:rPr>
        <w:t>h</w:t>
      </w:r>
      <w:r>
        <w:rPr>
          <w:sz w:val="24"/>
        </w:rPr>
        <w:t>y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wo</w:t>
      </w:r>
      <w:r>
        <w:rPr>
          <w:spacing w:val="-2"/>
          <w:sz w:val="24"/>
        </w:rPr>
        <w:t>r</w:t>
      </w:r>
      <w:r>
        <w:rPr>
          <w:sz w:val="24"/>
        </w:rPr>
        <w:t>k</w:t>
      </w:r>
      <w:r>
        <w:rPr>
          <w:spacing w:val="1"/>
          <w:sz w:val="24"/>
        </w:rPr>
        <w:t>er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z w:val="24"/>
        </w:rPr>
        <w:t>join</w:t>
      </w:r>
      <w:r>
        <w:rPr>
          <w:spacing w:val="16"/>
          <w:sz w:val="24"/>
        </w:rPr>
        <w:t> </w:t>
      </w:r>
      <w:r>
        <w:rPr>
          <w:sz w:val="24"/>
        </w:rPr>
        <w:t>union</w:t>
      </w:r>
      <w:r>
        <w:rPr>
          <w:spacing w:val="14"/>
          <w:sz w:val="24"/>
        </w:rPr>
        <w:t> 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16"/>
          <w:sz w:val="24"/>
        </w:rPr>
        <w:t> </w:t>
      </w:r>
      <w:r>
        <w:rPr>
          <w:sz w:val="24"/>
        </w:rPr>
        <w:t>Shist</w:t>
      </w:r>
      <w:r>
        <w:rPr>
          <w:spacing w:val="-1"/>
          <w:sz w:val="24"/>
        </w:rPr>
        <w:t>e</w:t>
      </w:r>
      <w:r>
        <w:rPr>
          <w:sz w:val="24"/>
        </w:rPr>
        <w:t>r,</w:t>
      </w:r>
      <w:r>
        <w:rPr>
          <w:spacing w:val="15"/>
          <w:sz w:val="24"/>
        </w:rPr>
        <w:t> </w:t>
      </w:r>
      <w:r>
        <w:rPr>
          <w:spacing w:val="2"/>
          <w:sz w:val="24"/>
        </w:rPr>
        <w:t>J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)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adings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onomic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w w:val="99"/>
          <w:sz w:val="24"/>
        </w:rPr>
        <w:t>Industri</w:t>
      </w:r>
      <w:r>
        <w:rPr>
          <w:i/>
          <w:sz w:val="24"/>
        </w:rPr>
        <w:t>al </w:t>
      </w:r>
      <w:r>
        <w:rPr>
          <w:i/>
          <w:sz w:val="24"/>
        </w:rPr>
        <w:t>Relations</w:t>
      </w:r>
      <w:r>
        <w:rPr>
          <w:sz w:val="24"/>
        </w:rPr>
        <w:t>, Lippincott,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 cited in Audi, J.A.M Master Students First Semester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Lectures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Handout, op. cit. p.10</w:t>
      </w:r>
    </w:p>
    <w:p>
      <w:pPr>
        <w:pStyle w:val="BodyText"/>
        <w:ind w:left="160"/>
        <w:jc w:val="both"/>
      </w:pPr>
      <w:r>
        <w:rPr/>
        <w:t>Winfield</w:t>
      </w:r>
      <w:r>
        <w:rPr>
          <w:spacing w:val="-1"/>
        </w:rPr>
        <w:t> </w:t>
      </w:r>
      <w:r>
        <w:rPr/>
        <w:t>&amp;Jolowicz,</w:t>
      </w:r>
      <w:r>
        <w:rPr>
          <w:spacing w:val="-1"/>
        </w:rPr>
        <w:t> </w:t>
      </w:r>
      <w:r>
        <w:rPr/>
        <w:t>Tort (10</w:t>
      </w:r>
      <w:r>
        <w:rPr>
          <w:vertAlign w:val="superscript"/>
        </w:rPr>
        <w:t>th</w:t>
      </w:r>
      <w:r>
        <w:rPr>
          <w:vertAlign w:val="baseline"/>
        </w:rPr>
        <w:t> Ed.)</w:t>
      </w:r>
      <w:r>
        <w:rPr>
          <w:spacing w:val="-2"/>
          <w:vertAlign w:val="baseline"/>
        </w:rPr>
        <w:t> </w:t>
      </w:r>
      <w:r>
        <w:rPr>
          <w:vertAlign w:val="baseline"/>
        </w:rPr>
        <w:t>pp.540-543</w:t>
      </w:r>
    </w:p>
    <w:p>
      <w:pPr>
        <w:spacing w:after="0"/>
        <w:jc w:val="both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before="72"/>
        <w:ind w:left="160"/>
      </w:pPr>
      <w:r>
        <w:rPr/>
        <w:t>Yusufu,</w:t>
      </w:r>
      <w:r>
        <w:rPr>
          <w:spacing w:val="-2"/>
        </w:rPr>
        <w:t> </w:t>
      </w:r>
      <w:r>
        <w:rPr/>
        <w:t>T.Y.</w:t>
      </w:r>
      <w:r>
        <w:rPr>
          <w:spacing w:val="-2"/>
        </w:rPr>
        <w:t> </w:t>
      </w:r>
      <w:r>
        <w:rPr/>
        <w:t>An Introduction</w:t>
      </w:r>
      <w:r>
        <w:rPr>
          <w:spacing w:val="-2"/>
        </w:rPr>
        <w:t> </w:t>
      </w:r>
      <w:r>
        <w:rPr/>
        <w:t>to Industrial</w:t>
      </w:r>
      <w:r>
        <w:rPr>
          <w:spacing w:val="-2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Articles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331" w:right="204" w:hanging="1172"/>
        <w:jc w:val="both"/>
      </w:pPr>
      <w:r>
        <w:rPr/>
        <w:t>FunmiAdewuini</w:t>
      </w:r>
      <w:r>
        <w:rPr>
          <w:spacing w:val="22"/>
        </w:rPr>
        <w:t> </w:t>
      </w:r>
      <w:r>
        <w:rPr/>
        <w:t>(Ed)</w:t>
      </w:r>
      <w:r>
        <w:rPr>
          <w:spacing w:val="21"/>
        </w:rPr>
        <w:t> </w:t>
      </w:r>
      <w:r>
        <w:rPr/>
        <w:t>Comrade</w:t>
      </w:r>
      <w:r>
        <w:rPr>
          <w:spacing w:val="20"/>
        </w:rPr>
        <w:t> </w:t>
      </w:r>
      <w:r>
        <w:rPr/>
        <w:t>Sunmonu,</w:t>
      </w:r>
      <w:r>
        <w:rPr>
          <w:spacing w:val="22"/>
        </w:rPr>
        <w:t> </w:t>
      </w:r>
      <w:r>
        <w:rPr/>
        <w:t>H.A.</w:t>
      </w:r>
      <w:r>
        <w:rPr>
          <w:spacing w:val="21"/>
        </w:rPr>
        <w:t> </w:t>
      </w:r>
      <w:r>
        <w:rPr/>
        <w:t>Trade</w:t>
      </w:r>
      <w:r>
        <w:rPr>
          <w:spacing w:val="21"/>
        </w:rPr>
        <w:t> </w:t>
      </w:r>
      <w:r>
        <w:rPr/>
        <w:t>Unionism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Nigeria:</w:t>
      </w:r>
      <w:r>
        <w:rPr>
          <w:spacing w:val="22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21</w:t>
      </w:r>
      <w:r>
        <w:rPr>
          <w:spacing w:val="-1"/>
        </w:rPr>
        <w:t> </w:t>
      </w:r>
      <w:r>
        <w:rPr/>
        <w:t>Century.</w:t>
      </w:r>
      <w:r>
        <w:rPr>
          <w:spacing w:val="-1"/>
        </w:rPr>
        <w:t> </w:t>
      </w:r>
      <w:r>
        <w:rPr/>
        <w:t>1997. Published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Freidrich</w:t>
      </w:r>
      <w:r>
        <w:rPr>
          <w:spacing w:val="-1"/>
        </w:rPr>
        <w:t> </w:t>
      </w:r>
      <w:r>
        <w:rPr/>
        <w:t>Ebert Foundation,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"/>
        <w:ind w:left="1331" w:right="204" w:hanging="1172"/>
        <w:jc w:val="both"/>
      </w:pPr>
      <w:r>
        <w:rPr/>
        <w:t>FunmiAdewumi (Ed) Comrade Sunmonu, H.A. Trade Unionism in Nigeria: Challenges for 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Friedrich</w:t>
      </w:r>
      <w:r>
        <w:rPr>
          <w:spacing w:val="-1"/>
          <w:vertAlign w:val="baseline"/>
        </w:rPr>
        <w:t> </w:t>
      </w:r>
      <w:r>
        <w:rPr>
          <w:vertAlign w:val="baseline"/>
        </w:rPr>
        <w:t>Ebert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331" w:right="198" w:hanging="1172"/>
        <w:jc w:val="both"/>
      </w:pPr>
      <w:r>
        <w:rPr/>
        <w:t>O.V.C .Okcnc, ‗Collective Bargaining, Strikes and the Quest for Industrial Peace in Nigeria‘, in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 Rc\</w:t>
      </w:r>
      <w:r>
        <w:rPr>
          <w:spacing w:val="-5"/>
        </w:rPr>
        <w:t> </w:t>
      </w:r>
      <w:r>
        <w:rPr/>
        <w:t>ie</w:t>
      </w:r>
      <w:r>
        <w:rPr>
          <w:spacing w:val="-2"/>
        </w:rPr>
        <w:t> </w:t>
      </w:r>
      <w:r>
        <w:rPr/>
        <w:t>.v, Vol. 2, No. 2, June, 2008 pp.49-</w:t>
      </w:r>
      <w:r>
        <w:rPr>
          <w:spacing w:val="-1"/>
        </w:rPr>
        <w:t> </w:t>
      </w:r>
      <w:r>
        <w:rPr/>
        <w:t>50.</w:t>
      </w:r>
    </w:p>
    <w:p>
      <w:pPr>
        <w:pStyle w:val="BodyText"/>
        <w:spacing w:line="477" w:lineRule="auto"/>
        <w:ind w:left="1331" w:right="205" w:hanging="1172"/>
        <w:jc w:val="both"/>
      </w:pPr>
      <w:r>
        <w:rPr/>
        <w:t>Olatunbosun .A, (2004) </w:t>
      </w:r>
      <w:r>
        <w:rPr>
          <w:w w:val="85"/>
        </w:rPr>
        <w:t>―</w:t>
      </w:r>
      <w:r>
        <w:rPr>
          <w:spacing w:val="1"/>
          <w:w w:val="85"/>
        </w:rPr>
        <w:t> </w:t>
      </w:r>
      <w:r>
        <w:rPr/>
        <w:t>The place of Trade Unions and their members under the law of</w:t>
      </w:r>
      <w:r>
        <w:rPr>
          <w:spacing w:val="1"/>
        </w:rPr>
        <w:t> </w:t>
      </w:r>
      <w:r>
        <w:rPr/>
        <w:t>contract‖</w:t>
      </w:r>
      <w:r>
        <w:rPr>
          <w:spacing w:val="2"/>
        </w:rPr>
        <w:t> </w:t>
      </w:r>
      <w:r>
        <w:rPr>
          <w:i/>
        </w:rPr>
        <w:t>Ife</w:t>
      </w:r>
      <w:r>
        <w:rPr>
          <w:i/>
          <w:spacing w:val="-2"/>
        </w:rPr>
        <w:t> </w:t>
      </w:r>
      <w:r>
        <w:rPr>
          <w:i/>
        </w:rPr>
        <w:t>Juris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Vol.1,</w:t>
      </w:r>
      <w:r>
        <w:rPr>
          <w:spacing w:val="2"/>
        </w:rPr>
        <w:t> </w:t>
      </w:r>
      <w:r>
        <w:rPr/>
        <w:t>Part</w:t>
      </w:r>
      <w:r>
        <w:rPr>
          <w:spacing w:val="1"/>
        </w:rPr>
        <w:t> </w:t>
      </w:r>
      <w:r>
        <w:rPr/>
        <w:t>2, p.292</w:t>
      </w:r>
    </w:p>
    <w:p>
      <w:pPr>
        <w:pStyle w:val="BodyText"/>
        <w:spacing w:line="480" w:lineRule="auto" w:before="4"/>
        <w:ind w:left="1331" w:right="198" w:hanging="1172"/>
        <w:jc w:val="both"/>
      </w:pPr>
      <w:r>
        <w:rPr/>
        <w:t>Sunmonu,</w:t>
      </w:r>
      <w:r>
        <w:rPr>
          <w:spacing w:val="1"/>
        </w:rPr>
        <w:t> </w:t>
      </w:r>
      <w:r>
        <w:rPr/>
        <w:t>HA.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Century: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Overview, In Trade Unionism in Nigeria: Challenges for the 2151 Century, Ed by</w:t>
      </w:r>
      <w:r>
        <w:rPr>
          <w:spacing w:val="1"/>
          <w:vertAlign w:val="baseline"/>
        </w:rPr>
        <w:t> </w:t>
      </w:r>
      <w:r>
        <w:rPr>
          <w:vertAlign w:val="baseline"/>
        </w:rPr>
        <w:t>FunmiAdewumi.,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1997, 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Friedrich</w:t>
      </w:r>
      <w:r>
        <w:rPr>
          <w:spacing w:val="-1"/>
          <w:vertAlign w:val="baseline"/>
        </w:rPr>
        <w:t> </w:t>
      </w:r>
      <w:r>
        <w:rPr>
          <w:vertAlign w:val="baseline"/>
        </w:rPr>
        <w:t>Ebert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Newspaper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331" w:right="200" w:hanging="1172"/>
        <w:jc w:val="both"/>
      </w:pPr>
      <w:r>
        <w:rPr/>
        <w:t>Daily Sun, Saturday, September 11, 2004. ‗NLC broken, as 32 Senators pass Labour Bill into</w:t>
      </w:r>
      <w:r>
        <w:rPr>
          <w:spacing w:val="1"/>
        </w:rPr>
        <w:t> </w:t>
      </w:r>
      <w:r>
        <w:rPr/>
        <w:t>Law, By</w:t>
      </w:r>
      <w:r>
        <w:rPr>
          <w:spacing w:val="-5"/>
        </w:rPr>
        <w:t> </w:t>
      </w:r>
      <w:r>
        <w:rPr/>
        <w:t>Joe</w:t>
      </w:r>
      <w:r>
        <w:rPr>
          <w:spacing w:val="-1"/>
        </w:rPr>
        <w:t> </w:t>
      </w:r>
      <w:r>
        <w:rPr/>
        <w:t>Obi and Tony</w:t>
      </w:r>
      <w:r>
        <w:rPr>
          <w:spacing w:val="-3"/>
        </w:rPr>
        <w:t> </w:t>
      </w:r>
      <w:r>
        <w:rPr/>
        <w:t>Icheku. Abuja.</w:t>
      </w:r>
    </w:p>
    <w:p>
      <w:pPr>
        <w:pStyle w:val="Heading1"/>
        <w:numPr>
          <w:ilvl w:val="0"/>
          <w:numId w:val="3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Internet</w:t>
      </w:r>
      <w:r>
        <w:rPr>
          <w:spacing w:val="-4"/>
        </w:rPr>
        <w:t> </w:t>
      </w:r>
      <w:r>
        <w:rPr/>
        <w:t>Material</w:t>
      </w:r>
    </w:p>
    <w:p>
      <w:pPr>
        <w:pStyle w:val="BodyText"/>
        <w:spacing w:before="7"/>
        <w:rPr>
          <w:b/>
          <w:sz w:val="37"/>
        </w:rPr>
      </w:pPr>
    </w:p>
    <w:p>
      <w:pPr>
        <w:spacing w:line="480" w:lineRule="auto" w:before="0"/>
        <w:ind w:left="880" w:right="198" w:hanging="720"/>
        <w:jc w:val="both"/>
        <w:rPr>
          <w:sz w:val="24"/>
        </w:rPr>
      </w:pPr>
      <w:r>
        <w:rPr>
          <w:sz w:val="24"/>
        </w:rPr>
        <w:t>A.M Madaki PhD, BL, Department of Private Law, Faculty of Law, A.B.U, Zaria and Paul</w:t>
      </w:r>
      <w:r>
        <w:rPr>
          <w:spacing w:val="1"/>
          <w:sz w:val="24"/>
        </w:rPr>
        <w:t> </w:t>
      </w:r>
      <w:r>
        <w:rPr>
          <w:sz w:val="24"/>
        </w:rPr>
        <w:t>Abraham</w:t>
      </w:r>
      <w:r>
        <w:rPr>
          <w:spacing w:val="1"/>
          <w:sz w:val="24"/>
        </w:rPr>
        <w:t> </w:t>
      </w:r>
      <w:r>
        <w:rPr>
          <w:sz w:val="24"/>
        </w:rPr>
        <w:t>LL.B,</w:t>
      </w:r>
      <w:r>
        <w:rPr>
          <w:spacing w:val="1"/>
          <w:sz w:val="24"/>
        </w:rPr>
        <w:t> </w:t>
      </w:r>
      <w:r>
        <w:rPr>
          <w:sz w:val="24"/>
        </w:rPr>
        <w:t>LL.M,</w:t>
      </w:r>
      <w:r>
        <w:rPr>
          <w:spacing w:val="1"/>
          <w:sz w:val="24"/>
        </w:rPr>
        <w:t> </w:t>
      </w:r>
      <w:r>
        <w:rPr>
          <w:sz w:val="24"/>
        </w:rPr>
        <w:t>BL,</w:t>
      </w:r>
      <w:r>
        <w:rPr>
          <w:spacing w:val="1"/>
          <w:sz w:val="24"/>
        </w:rPr>
        <w:t> </w:t>
      </w:r>
      <w:r>
        <w:rPr>
          <w:sz w:val="24"/>
        </w:rPr>
        <w:t>Part-time</w:t>
      </w:r>
      <w:r>
        <w:rPr>
          <w:spacing w:val="1"/>
          <w:sz w:val="24"/>
        </w:rPr>
        <w:t> </w:t>
      </w:r>
      <w:r>
        <w:rPr>
          <w:sz w:val="24"/>
        </w:rPr>
        <w:t>Lecturer,</w:t>
      </w:r>
      <w:r>
        <w:rPr>
          <w:spacing w:val="1"/>
          <w:sz w:val="24"/>
        </w:rPr>
        <w:t> </w:t>
      </w:r>
      <w:r>
        <w:rPr>
          <w:sz w:val="24"/>
        </w:rPr>
        <w:t>NuhuBamalli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i/>
          <w:sz w:val="24"/>
        </w:rPr>
        <w:t>“Appraisal of the Trajectory and Transformation of the Enforceability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Agreements in Labour Relations in Nigeria.” </w:t>
      </w:r>
      <w:r>
        <w:rPr>
          <w:sz w:val="24"/>
        </w:rPr>
        <w:t>Umaru Musa Yar'adua University Law</w:t>
      </w:r>
      <w:r>
        <w:rPr>
          <w:spacing w:val="1"/>
          <w:sz w:val="24"/>
        </w:rPr>
        <w:t> </w:t>
      </w:r>
      <w:r>
        <w:rPr>
          <w:sz w:val="24"/>
        </w:rPr>
        <w:t>Journal,</w:t>
      </w:r>
      <w:r>
        <w:rPr>
          <w:spacing w:val="1"/>
          <w:sz w:val="24"/>
        </w:rPr>
        <w:t> </w:t>
      </w:r>
      <w:r>
        <w:rPr>
          <w:sz w:val="24"/>
        </w:rPr>
        <w:t>Katsina,</w:t>
      </w:r>
      <w:r>
        <w:rPr>
          <w:spacing w:val="1"/>
          <w:sz w:val="24"/>
        </w:rPr>
        <w:t> </w:t>
      </w:r>
      <w:r>
        <w:rPr>
          <w:sz w:val="24"/>
        </w:rPr>
        <w:t>UMYULJ</w:t>
      </w:r>
      <w:r>
        <w:rPr>
          <w:spacing w:val="1"/>
          <w:sz w:val="24"/>
        </w:rPr>
        <w:t> </w:t>
      </w:r>
      <w:r>
        <w:rPr>
          <w:sz w:val="24"/>
        </w:rPr>
        <w:t>Vols.1,</w:t>
      </w:r>
      <w:r>
        <w:rPr>
          <w:spacing w:val="1"/>
          <w:sz w:val="24"/>
        </w:rPr>
        <w:t> </w:t>
      </w:r>
      <w:r>
        <w:rPr>
          <w:sz w:val="24"/>
        </w:rPr>
        <w:t>No.1,</w:t>
      </w:r>
      <w:r>
        <w:rPr>
          <w:spacing w:val="1"/>
          <w:sz w:val="24"/>
        </w:rPr>
        <w:t> </w:t>
      </w:r>
      <w:r>
        <w:rPr>
          <w:sz w:val="24"/>
        </w:rPr>
        <w:t>September/October,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hyperlink r:id="rId20">
        <w:r>
          <w:rPr>
            <w:sz w:val="24"/>
            <w:u w:val="single"/>
          </w:rPr>
          <w:t>http://umyu.edu.ng/umyu_faculty_of_law_journal.pdf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accessed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2/05/2016</w:t>
        </w:r>
      </w:hyperlink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3" w:top="1360" w:bottom="940" w:left="1280" w:right="1240"/>
        </w:sectPr>
      </w:pPr>
    </w:p>
    <w:p>
      <w:pPr>
        <w:tabs>
          <w:tab w:pos="3222" w:val="left" w:leader="none"/>
          <w:tab w:pos="5404" w:val="left" w:leader="none"/>
          <w:tab w:pos="8980" w:val="left" w:leader="none"/>
        </w:tabs>
        <w:spacing w:line="480" w:lineRule="auto" w:before="72"/>
        <w:ind w:left="880" w:right="197" w:hanging="720"/>
        <w:jc w:val="both"/>
        <w:rPr>
          <w:sz w:val="24"/>
        </w:rPr>
      </w:pPr>
      <w:r>
        <w:rPr>
          <w:sz w:val="24"/>
        </w:rPr>
        <w:t>Akanle K.B (MRS) </w:t>
      </w:r>
      <w:r>
        <w:rPr>
          <w:i/>
          <w:sz w:val="24"/>
        </w:rPr>
        <w:t>An Appraisal of the Rules Book and Its Implication on the Legal Status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Umaru</w:t>
      </w:r>
      <w:r>
        <w:rPr>
          <w:spacing w:val="1"/>
          <w:sz w:val="24"/>
        </w:rPr>
        <w:t> </w:t>
      </w:r>
      <w:r>
        <w:rPr>
          <w:sz w:val="24"/>
        </w:rPr>
        <w:t>Musa</w:t>
      </w:r>
      <w:r>
        <w:rPr>
          <w:spacing w:val="1"/>
          <w:sz w:val="24"/>
        </w:rPr>
        <w:t> </w:t>
      </w:r>
      <w:r>
        <w:rPr>
          <w:sz w:val="24"/>
        </w:rPr>
        <w:t>Yar'adua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Journal,</w:t>
      </w:r>
      <w:r>
        <w:rPr>
          <w:spacing w:val="1"/>
          <w:sz w:val="24"/>
        </w:rPr>
        <w:t> </w:t>
      </w:r>
      <w:r>
        <w:rPr>
          <w:sz w:val="24"/>
        </w:rPr>
        <w:t>Katsina,</w:t>
      </w:r>
      <w:r>
        <w:rPr>
          <w:spacing w:val="60"/>
          <w:sz w:val="24"/>
        </w:rPr>
        <w:t> </w:t>
      </w:r>
      <w:r>
        <w:rPr>
          <w:sz w:val="24"/>
        </w:rPr>
        <w:t>UMYULJ</w:t>
      </w:r>
      <w:r>
        <w:rPr>
          <w:spacing w:val="1"/>
          <w:sz w:val="24"/>
        </w:rPr>
        <w:t> </w:t>
      </w:r>
      <w:r>
        <w:rPr>
          <w:sz w:val="24"/>
        </w:rPr>
        <w:t>Vols.1,</w:t>
        <w:tab/>
        <w:t>No.1,</w:t>
        <w:tab/>
        <w:t>September/October,</w:t>
        <w:tab/>
      </w:r>
      <w:r>
        <w:rPr>
          <w:spacing w:val="-1"/>
          <w:sz w:val="24"/>
        </w:rPr>
        <w:t>2014,</w:t>
      </w:r>
      <w:r>
        <w:rPr>
          <w:spacing w:val="-58"/>
          <w:sz w:val="24"/>
        </w:rPr>
        <w:t> </w:t>
      </w:r>
      <w:hyperlink r:id="rId20">
        <w:r>
          <w:rPr>
            <w:sz w:val="24"/>
            <w:u w:val="single"/>
          </w:rPr>
          <w:t>http://umyu.edu.ng/umyu_faculty_of_law_journal.pdf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accessed on</w:t>
        </w:r>
        <w:r>
          <w:rPr>
            <w:spacing w:val="-1"/>
            <w:sz w:val="24"/>
            <w:u w:val="single"/>
          </w:rPr>
          <w:t> </w:t>
        </w:r>
        <w:r>
          <w:rPr>
            <w:sz w:val="24"/>
            <w:u w:val="single"/>
          </w:rPr>
          <w:t>2/05/2016</w:t>
        </w:r>
      </w:hyperlink>
    </w:p>
    <w:p>
      <w:pPr>
        <w:pStyle w:val="BodyText"/>
        <w:spacing w:line="360" w:lineRule="auto" w:before="163"/>
        <w:ind w:left="880" w:right="192" w:hanging="720"/>
        <w:jc w:val="both"/>
      </w:pPr>
      <w:r>
        <w:rPr/>
        <w:t>International Confederation Of Free Trade Unions(ICFTU), The Report for the WTO General</w:t>
      </w:r>
      <w:r>
        <w:rPr>
          <w:spacing w:val="1"/>
        </w:rPr>
        <w:t> </w:t>
      </w:r>
      <w:r>
        <w:rPr/>
        <w:t>Council review of the Trade policies of Nigeria entitle: Internationally Recognised Core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(Geneva,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hyperlink r:id="rId21">
        <w:r>
          <w:rPr>
            <w:u w:val="single"/>
          </w:rPr>
          <w:t>http://www.ituc-</w:t>
        </w:r>
      </w:hyperlink>
      <w:r>
        <w:rPr>
          <w:spacing w:val="1"/>
        </w:rPr>
        <w:t> </w:t>
      </w:r>
      <w:hyperlink r:id="rId21">
        <w:r>
          <w:rPr>
            <w:u w:val="single"/>
          </w:rPr>
          <w:t>csi.org/IMG/pdf/final_Nigeria_TPR_CLS_2_.pdf accessed on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2/05/2016</w:t>
        </w:r>
      </w:hyperlink>
    </w:p>
    <w:p>
      <w:pPr>
        <w:pStyle w:val="BodyText"/>
        <w:spacing w:line="480" w:lineRule="auto" w:before="157"/>
        <w:ind w:left="880" w:right="194" w:hanging="720"/>
        <w:jc w:val="both"/>
      </w:pPr>
      <w:r>
        <w:rPr>
          <w:w w:val="99"/>
        </w:rPr>
        <w:t>N</w:t>
      </w:r>
      <w:r>
        <w:rPr>
          <w:spacing w:val="-2"/>
          <w:w w:val="99"/>
        </w:rPr>
        <w:t>c</w:t>
      </w:r>
      <w:r>
        <w:rPr/>
        <w:t>hu</w:t>
      </w:r>
      <w:r>
        <w:rPr>
          <w:spacing w:val="-1"/>
        </w:rPr>
        <w:t>c</w:t>
      </w:r>
      <w:r>
        <w:rPr/>
        <w:t>hu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2"/>
          <w:w w:val="99"/>
        </w:rPr>
        <w:t>F</w:t>
      </w:r>
      <w:r>
        <w:rPr/>
        <w:t>.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Ajulor,</w:t>
      </w:r>
      <w:r>
        <w:rPr>
          <w:spacing w:val="18"/>
        </w:rPr>
        <w:t> </w:t>
      </w:r>
      <w:r>
        <w:rPr>
          <w:w w:val="99"/>
        </w:rPr>
        <w:t>O.</w:t>
      </w:r>
      <w:r>
        <w:rPr>
          <w:spacing w:val="18"/>
        </w:rPr>
        <w:t> </w:t>
      </w:r>
      <w:r>
        <w:rPr>
          <w:w w:val="99"/>
        </w:rPr>
        <w:t>N</w:t>
      </w:r>
      <w:r>
        <w:rPr>
          <w:spacing w:val="1"/>
          <w:w w:val="99"/>
        </w:rPr>
        <w:t>.</w:t>
      </w:r>
      <w:r>
        <w:rPr>
          <w:w w:val="101"/>
          <w:vertAlign w:val="superscript"/>
        </w:rPr>
        <w:t>1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rticle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ntitle</w:t>
      </w:r>
      <w:r>
        <w:rPr>
          <w:spacing w:val="1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Roles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</w:t>
      </w:r>
      <w:r>
        <w:rPr>
          <w:spacing w:val="-4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de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Union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8"/>
          <w:vertAlign w:val="baseline"/>
        </w:rPr>
        <w:t> </w:t>
      </w:r>
      <w:r>
        <w:rPr>
          <w:vertAlign w:val="baseline"/>
        </w:rPr>
        <w:t>Civ</w:t>
      </w:r>
      <w:r>
        <w:rPr>
          <w:spacing w:val="-2"/>
          <w:vertAlign w:val="baseline"/>
        </w:rPr>
        <w:t>i</w:t>
      </w:r>
      <w:r>
        <w:rPr>
          <w:vertAlign w:val="baseline"/>
        </w:rPr>
        <w:t>l </w:t>
      </w:r>
      <w:r>
        <w:rPr>
          <w:vertAlign w:val="baseline"/>
        </w:rPr>
        <w:t>Society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Good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Governance: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Case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0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1999</w:t>
      </w:r>
      <w:r>
        <w:rPr>
          <w:spacing w:val="11"/>
          <w:vertAlign w:val="baseline"/>
        </w:rPr>
        <w:t> </w:t>
      </w:r>
      <w:r>
        <w:rPr>
          <w:vertAlign w:val="baseline"/>
        </w:rPr>
        <w:t>Till</w:t>
      </w:r>
      <w:r>
        <w:rPr>
          <w:spacing w:val="12"/>
          <w:vertAlign w:val="baseline"/>
        </w:rPr>
        <w:t> </w:t>
      </w:r>
      <w:r>
        <w:rPr>
          <w:vertAlign w:val="baseline"/>
        </w:rPr>
        <w:t>Date‖</w:t>
      </w:r>
      <w:r>
        <w:rPr>
          <w:spacing w:val="22"/>
          <w:vertAlign w:val="baseline"/>
        </w:rPr>
        <w:t> </w:t>
      </w:r>
      <w:r>
        <w:rPr>
          <w:color w:val="0462C1"/>
          <w:u w:val="single" w:color="0462C1"/>
          <w:vertAlign w:val="baseline"/>
        </w:rPr>
        <w:t>http://www.ilo.</w:t>
      </w:r>
    </w:p>
    <w:p>
      <w:pPr>
        <w:pStyle w:val="BodyText"/>
        <w:ind w:left="880"/>
      </w:pPr>
      <w:r>
        <w:rPr>
          <w:color w:val="0462C1"/>
          <w:u w:val="single" w:color="0462C1"/>
        </w:rPr>
        <w:t>org/public/english/iira/documents/congresses/regional/lagos2011/5thsession/session5a/rol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  <w:jc w:val="both"/>
      </w:pPr>
      <w:r>
        <w:rPr>
          <w:color w:val="0462C1"/>
          <w:u w:val="single" w:color="0462C1"/>
        </w:rPr>
        <w:t>e.pdf</w:t>
      </w:r>
      <w:r>
        <w:rPr>
          <w:color w:val="0462C1"/>
          <w:spacing w:val="-2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2/05/2016</w:t>
      </w:r>
    </w:p>
    <w:p>
      <w:pPr>
        <w:pStyle w:val="BodyText"/>
        <w:rPr>
          <w:sz w:val="38"/>
        </w:rPr>
      </w:pPr>
    </w:p>
    <w:p>
      <w:pPr>
        <w:pStyle w:val="BodyText"/>
        <w:ind w:left="160"/>
      </w:pPr>
      <w:r>
        <w:rPr/>
        <w:t>Paul,</w:t>
      </w:r>
      <w:r>
        <w:rPr>
          <w:spacing w:val="-1"/>
        </w:rPr>
        <w:t> </w:t>
      </w:r>
      <w:r>
        <w:rPr/>
        <w:t>SalisuOjonemi; Usman, Timothy</w:t>
      </w:r>
      <w:r>
        <w:rPr>
          <w:spacing w:val="-5"/>
        </w:rPr>
        <w:t> </w:t>
      </w:r>
      <w:r>
        <w:rPr/>
        <w:t>Onechojon&amp;</w:t>
      </w:r>
      <w:r>
        <w:rPr>
          <w:spacing w:val="-3"/>
        </w:rPr>
        <w:t> </w:t>
      </w:r>
      <w:r>
        <w:rPr/>
        <w:t>Ali, Mohammed Attai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entitle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97"/>
        <w:jc w:val="both"/>
      </w:pP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bour </w:t>
      </w:r>
      <w:r>
        <w:rPr>
          <w:spacing w:val="-13"/>
        </w:rPr>
        <w:t> </w:t>
      </w:r>
      <w:r>
        <w:rPr>
          <w:spacing w:val="-1"/>
        </w:rPr>
        <w:t>Union</w:t>
      </w:r>
      <w:r>
        <w:rPr/>
        <w:t>s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T</w:t>
      </w:r>
      <w:r>
        <w:rPr>
          <w:spacing w:val="-1"/>
        </w:rPr>
        <w:t>ra</w:t>
      </w:r>
      <w:r>
        <w:rPr/>
        <w:t>nsfo</w:t>
      </w:r>
      <w:r>
        <w:rPr>
          <w:spacing w:val="-2"/>
        </w:rPr>
        <w:t>r</w:t>
      </w:r>
      <w:r>
        <w:rPr/>
        <w:t>mation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3"/>
        </w:rPr>
        <w:t> </w:t>
      </w:r>
      <w:r>
        <w:rPr/>
        <w:t>Civil </w:t>
      </w:r>
      <w:r>
        <w:rPr>
          <w:spacing w:val="-12"/>
        </w:rPr>
        <w:t> </w:t>
      </w:r>
      <w:r>
        <w:rPr/>
        <w:t>S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: </w:t>
      </w:r>
      <w:r>
        <w:rPr>
          <w:spacing w:val="-15"/>
        </w:rPr>
        <w:t> </w:t>
      </w:r>
      <w:r>
        <w:rPr/>
        <w:t>A </w:t>
      </w:r>
      <w:r>
        <w:rPr>
          <w:spacing w:val="-13"/>
        </w:rPr>
        <w:t> </w:t>
      </w:r>
      <w:r>
        <w:rPr>
          <w:spacing w:val="-1"/>
        </w:rPr>
        <w:t>Disco</w:t>
      </w:r>
      <w:r>
        <w:rPr/>
        <w:t>u</w:t>
      </w:r>
      <w:r>
        <w:rPr>
          <w:spacing w:val="-1"/>
        </w:rPr>
        <w:t>rse</w:t>
      </w:r>
      <w:r>
        <w:rPr>
          <w:w w:val="158"/>
        </w:rPr>
        <w:t>‖ </w:t>
      </w:r>
      <w:r>
        <w:rPr/>
        <w:t>International Journal Of Public Administration and Management Research (IJPAMR),</w:t>
      </w:r>
      <w:r>
        <w:rPr>
          <w:spacing w:val="1"/>
        </w:rPr>
        <w:t> </w:t>
      </w:r>
      <w:r>
        <w:rPr/>
        <w:t>Volume     </w:t>
      </w:r>
      <w:r>
        <w:rPr>
          <w:spacing w:val="34"/>
        </w:rPr>
        <w:t> </w:t>
      </w:r>
      <w:r>
        <w:rPr/>
        <w:t>2,     </w:t>
      </w:r>
      <w:r>
        <w:rPr>
          <w:spacing w:val="35"/>
        </w:rPr>
        <w:t> </w:t>
      </w:r>
      <w:r>
        <w:rPr/>
        <w:t>Number     </w:t>
      </w:r>
      <w:r>
        <w:rPr>
          <w:spacing w:val="34"/>
        </w:rPr>
        <w:t> </w:t>
      </w:r>
      <w:r>
        <w:rPr/>
        <w:t>1,     </w:t>
      </w:r>
      <w:r>
        <w:rPr>
          <w:spacing w:val="35"/>
        </w:rPr>
        <w:t> </w:t>
      </w:r>
      <w:r>
        <w:rPr/>
        <w:t>October,     </w:t>
      </w:r>
      <w:r>
        <w:rPr>
          <w:spacing w:val="35"/>
        </w:rPr>
        <w:t> </w:t>
      </w:r>
      <w:r>
        <w:rPr/>
        <w:t>2013.     </w:t>
      </w:r>
      <w:r>
        <w:rPr>
          <w:spacing w:val="38"/>
        </w:rPr>
        <w:t> </w:t>
      </w:r>
      <w:hyperlink r:id="rId10">
        <w:r>
          <w:rPr>
            <w:u w:val="single"/>
          </w:rPr>
          <w:t>http://rcmss.com/2013/1ijpamr</w:t>
        </w:r>
      </w:hyperlink>
    </w:p>
    <w:p>
      <w:pPr>
        <w:pStyle w:val="BodyText"/>
        <w:ind w:left="880"/>
      </w:pPr>
      <w:hyperlink r:id="rId10">
        <w:r>
          <w:rPr>
            <w:u w:val="single"/>
          </w:rPr>
          <w:t>/Labour%20Unions%20and%20the%20Transformation%20of%20the%20Nigerian%20C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hyperlink r:id="rId10">
        <w:r>
          <w:rPr>
            <w:u w:val="single"/>
          </w:rPr>
          <w:t>ivil%20Service_%20A%20Discourse.pdf</w:t>
        </w:r>
      </w:hyperlink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2/05/2016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360" w:lineRule="auto"/>
        <w:ind w:left="880" w:right="193" w:hanging="720"/>
      </w:pPr>
      <w:r>
        <w:rPr/>
        <w:t>Yusuf</w:t>
      </w:r>
      <w:r>
        <w:rPr>
          <w:spacing w:val="47"/>
        </w:rPr>
        <w:t> </w:t>
      </w:r>
      <w:r>
        <w:rPr/>
        <w:t>N</w:t>
      </w:r>
      <w:r>
        <w:rPr>
          <w:spacing w:val="48"/>
        </w:rPr>
        <w:t> </w:t>
      </w:r>
      <w:r>
        <w:rPr>
          <w:i/>
        </w:rPr>
        <w:t>“Trade</w:t>
      </w:r>
      <w:r>
        <w:rPr>
          <w:i/>
          <w:spacing w:val="47"/>
        </w:rPr>
        <w:t> </w:t>
      </w:r>
      <w:r>
        <w:rPr>
          <w:i/>
        </w:rPr>
        <w:t>Unionism</w:t>
      </w:r>
      <w:r>
        <w:rPr>
          <w:i/>
          <w:spacing w:val="47"/>
        </w:rPr>
        <w:t> </w:t>
      </w:r>
      <w:r>
        <w:rPr>
          <w:i/>
        </w:rPr>
        <w:t>and</w:t>
      </w:r>
      <w:r>
        <w:rPr>
          <w:i/>
          <w:spacing w:val="48"/>
        </w:rPr>
        <w:t> </w:t>
      </w:r>
      <w:r>
        <w:rPr>
          <w:i/>
        </w:rPr>
        <w:t>The</w:t>
      </w:r>
      <w:r>
        <w:rPr>
          <w:i/>
          <w:spacing w:val="47"/>
        </w:rPr>
        <w:t> </w:t>
      </w:r>
      <w:r>
        <w:rPr>
          <w:i/>
        </w:rPr>
        <w:t>Nigerian</w:t>
      </w:r>
      <w:r>
        <w:rPr>
          <w:i/>
          <w:spacing w:val="50"/>
        </w:rPr>
        <w:t> </w:t>
      </w:r>
      <w:r>
        <w:rPr>
          <w:i/>
        </w:rPr>
        <w:t>Worker</w:t>
      </w:r>
      <w:r>
        <w:rPr>
          <w:i/>
          <w:spacing w:val="48"/>
        </w:rPr>
        <w:t> </w:t>
      </w:r>
      <w:r>
        <w:rPr>
          <w:i/>
        </w:rPr>
        <w:t>in</w:t>
      </w:r>
      <w:r>
        <w:rPr>
          <w:i/>
          <w:spacing w:val="48"/>
        </w:rPr>
        <w:t> </w:t>
      </w:r>
      <w:r>
        <w:rPr>
          <w:i/>
        </w:rPr>
        <w:t>The</w:t>
      </w:r>
      <w:r>
        <w:rPr>
          <w:i/>
          <w:spacing w:val="47"/>
        </w:rPr>
        <w:t> </w:t>
      </w:r>
      <w:r>
        <w:rPr>
          <w:i/>
        </w:rPr>
        <w:t>Context</w:t>
      </w:r>
      <w:r>
        <w:rPr>
          <w:i/>
          <w:spacing w:val="48"/>
        </w:rPr>
        <w:t> </w:t>
      </w:r>
      <w:r>
        <w:rPr>
          <w:i/>
        </w:rPr>
        <w:t>of</w:t>
      </w:r>
      <w:r>
        <w:rPr>
          <w:i/>
          <w:spacing w:val="48"/>
        </w:rPr>
        <w:t> </w:t>
      </w:r>
      <w:r>
        <w:rPr>
          <w:i/>
        </w:rPr>
        <w:t>Contrasting</w:t>
      </w:r>
      <w:r>
        <w:rPr>
          <w:i/>
          <w:spacing w:val="-57"/>
        </w:rPr>
        <w:t> </w:t>
      </w:r>
      <w:r>
        <w:rPr>
          <w:i/>
        </w:rPr>
        <w:t>Environment”</w:t>
      </w:r>
      <w:r>
        <w:rPr>
          <w:i/>
          <w:spacing w:val="56"/>
        </w:rPr>
        <w:t> </w:t>
      </w:r>
      <w:r>
        <w:rPr/>
        <w:t>In</w:t>
      </w:r>
      <w:r>
        <w:rPr>
          <w:spacing w:val="52"/>
        </w:rPr>
        <w:t> </w:t>
      </w:r>
      <w:r>
        <w:rPr/>
        <w:t>Austin</w:t>
      </w:r>
      <w:r>
        <w:rPr>
          <w:spacing w:val="52"/>
        </w:rPr>
        <w:t> </w:t>
      </w:r>
      <w:r>
        <w:rPr/>
        <w:t>N.</w:t>
      </w:r>
      <w:r>
        <w:rPr>
          <w:spacing w:val="52"/>
        </w:rPr>
        <w:t> </w:t>
      </w:r>
      <w:r>
        <w:rPr/>
        <w:t>Nosike</w:t>
      </w:r>
      <w:r>
        <w:rPr>
          <w:spacing w:val="51"/>
        </w:rPr>
        <w:t> </w:t>
      </w:r>
      <w:r>
        <w:rPr/>
        <w:t>(ed)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State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Economic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Environment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Global</w:t>
      </w:r>
      <w:r>
        <w:rPr>
          <w:spacing w:val="23"/>
        </w:rPr>
        <w:t> </w:t>
      </w:r>
      <w:r>
        <w:rPr/>
        <w:t>Age</w:t>
      </w:r>
      <w:r>
        <w:rPr>
          <w:spacing w:val="21"/>
        </w:rPr>
        <w:t> </w:t>
      </w:r>
      <w:r>
        <w:rPr/>
        <w:t>Printed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Granada-Spain</w:t>
      </w:r>
      <w:r>
        <w:rPr>
          <w:spacing w:val="23"/>
        </w:rPr>
        <w:t> </w:t>
      </w:r>
      <w:r>
        <w:rPr/>
        <w:t>(2008),</w:t>
      </w:r>
      <w:r>
        <w:rPr>
          <w:spacing w:val="22"/>
        </w:rPr>
        <w:t> </w:t>
      </w:r>
      <w:r>
        <w:rPr/>
        <w:t>Afro-Euro</w:t>
      </w:r>
      <w:r>
        <w:rPr>
          <w:spacing w:val="22"/>
        </w:rPr>
        <w:t> </w:t>
      </w:r>
      <w:r>
        <w:rPr/>
        <w:t>Centre</w:t>
      </w:r>
      <w:r>
        <w:rPr>
          <w:spacing w:val="20"/>
        </w:rPr>
        <w:t> </w:t>
      </w:r>
      <w:r>
        <w:rPr/>
        <w:t>for</w:t>
      </w:r>
      <w:r>
        <w:rPr>
          <w:spacing w:val="-57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Studies</w:t>
      </w:r>
      <w:r>
        <w:rPr>
          <w:spacing w:val="53"/>
        </w:rPr>
        <w:t> </w:t>
      </w:r>
      <w:r>
        <w:rPr/>
        <w:t>Legal</w:t>
      </w:r>
      <w:r>
        <w:rPr>
          <w:spacing w:val="52"/>
        </w:rPr>
        <w:t> </w:t>
      </w:r>
      <w:r>
        <w:rPr/>
        <w:t>Deposit</w:t>
      </w:r>
      <w:r>
        <w:rPr>
          <w:spacing w:val="52"/>
        </w:rPr>
        <w:t> </w:t>
      </w:r>
      <w:r>
        <w:rPr/>
        <w:t>no.GR-2669-2008</w:t>
      </w:r>
      <w:r>
        <w:rPr>
          <w:spacing w:val="52"/>
        </w:rPr>
        <w:t> </w:t>
      </w:r>
      <w:r>
        <w:rPr/>
        <w:t>ISBN:</w:t>
      </w:r>
      <w:r>
        <w:rPr>
          <w:spacing w:val="52"/>
        </w:rPr>
        <w:t> </w:t>
      </w:r>
      <w:r>
        <w:rPr/>
        <w:t>978-84-612-8478-8,</w:t>
      </w:r>
      <w:r>
        <w:rPr>
          <w:spacing w:val="-57"/>
        </w:rPr>
        <w:t> </w:t>
      </w:r>
      <w:hyperlink r:id="rId22">
        <w:r>
          <w:rPr>
            <w:color w:val="0462C1"/>
            <w:u w:val="single" w:color="0462C1"/>
          </w:rPr>
          <w:t>http://www.unilorin.edu.ng/publica</w:t>
        </w:r>
      </w:hyperlink>
      <w:r>
        <w:rPr>
          <w:color w:val="0462C1"/>
          <w:spacing w:val="1"/>
        </w:rPr>
        <w:t> </w:t>
      </w:r>
      <w:hyperlink r:id="rId22">
        <w:r>
          <w:rPr>
            <w:color w:val="0462C1"/>
            <w:u w:val="single" w:color="0462C1"/>
          </w:rPr>
          <w:t>tions/yusufn/Trade%20Unionism%20and%20the%20Nigerian%20Worker%20in%20The</w:t>
        </w:r>
      </w:hyperlink>
    </w:p>
    <w:p>
      <w:pPr>
        <w:spacing w:after="0" w:line="360" w:lineRule="auto"/>
        <w:sectPr>
          <w:pgSz w:w="12240" w:h="15840"/>
          <w:pgMar w:header="0" w:footer="743" w:top="1360" w:bottom="940" w:left="1280" w:right="1240"/>
        </w:sectPr>
      </w:pPr>
    </w:p>
    <w:p>
      <w:pPr>
        <w:pStyle w:val="BodyText"/>
        <w:spacing w:line="360" w:lineRule="auto" w:before="74"/>
        <w:ind w:left="880" w:right="244"/>
      </w:pPr>
      <w:r>
        <w:rPr>
          <w:color w:val="0462C1"/>
          <w:spacing w:val="-1"/>
          <w:u w:val="single" w:color="0462C1"/>
        </w:rPr>
        <w:t>%20Context%20of%20Contrasting%20Environment%20-%20Yusuf%20Noah.pdf</w:t>
      </w:r>
      <w:r>
        <w:rPr>
          <w:color w:val="0462C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2/05/2016</w:t>
      </w:r>
    </w:p>
    <w:sectPr>
      <w:pgSz w:w="12240" w:h="15840"/>
      <w:pgMar w:header="0" w:footer="743" w:top="1360" w:bottom="940" w:left="12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43.840027pt;width:18.650pt;height:13.05pt;mso-position-horizontal-relative:page;mso-position-vertical-relative:page;z-index:-1692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40027pt;width:17.3pt;height:13.05pt;mso-position-horizontal-relative:page;mso-position-vertical-relative:page;z-index:-16921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40027pt;width:17.3pt;height:13.05pt;mso-position-horizontal-relative:page;mso-position-vertical-relative:page;z-index:-1692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40027pt;width:17.3pt;height:13.05pt;mso-position-horizontal-relative:page;mso-position-vertical-relative:page;z-index:-1692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3.840027pt;width:13.3pt;height:13.05pt;mso-position-horizontal-relative:page;mso-position-vertical-relative:page;z-index:-16925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43.840027pt;width:17.3pt;height:13.05pt;mso-position-horizontal-relative:page;mso-position-vertical-relative:page;z-index:-16925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40027pt;width:17.3pt;height:13.05pt;mso-position-horizontal-relative:page;mso-position-vertical-relative:page;z-index:-1692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3.840027pt;width:17.3pt;height:13.05pt;mso-position-horizontal-relative:page;mso-position-vertical-relative:page;z-index:-1692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9236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32.4pt;height:26.55pt;mso-position-horizontal-relative:page;mso-position-vertical-relative:page;z-index:-1692313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 p.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(1912)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A.C.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421;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28 T.L.R.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276.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3.840027pt;width:17.3pt;height:13.05pt;mso-position-horizontal-relative:page;mso-position-vertical-relative:page;z-index:-1692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3.840027pt;width:13.3pt;height:13.05pt;mso-position-horizontal-relative:page;mso-position-vertical-relative:page;z-index:-169221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34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48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165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2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599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599" w:hanging="44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6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4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2" w:hanging="72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14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820" w:hanging="66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tuc-csi.org/IMG/pdf/final_Nigeria_TPR_CLS_2_.pdf" TargetMode="External"/><Relationship Id="rId8" Type="http://schemas.openxmlformats.org/officeDocument/2006/relationships/hyperlink" Target="http://umyu.edu.ng/umyu_faculty_of_law_journal.pdf" TargetMode="External"/><Relationship Id="rId9" Type="http://schemas.openxmlformats.org/officeDocument/2006/relationships/hyperlink" Target="http://www.unilorin.edu.ng/publications/yusufn/Trade%20Unionism%20and%20the%20Nigerian%20Worker%20in%20The%20Context%20of%20Contrasting%20Environment%20-%20Yusuf%20Noah.pdf" TargetMode="External"/><Relationship Id="rId10" Type="http://schemas.openxmlformats.org/officeDocument/2006/relationships/hyperlink" Target="http://rcmss.com/2013/1ijpamr/Labour%20Unions%20and%20the%20Transformation%20of%20the%20Nigerian%20Civil%20Service_%20A%20Discourse.pdf" TargetMode="External"/><Relationship Id="rId11" Type="http://schemas.openxmlformats.org/officeDocument/2006/relationships/hyperlink" Target="http://www.ilo.org/public/english/iira/documents/%20congresses/regional/lagos2011/5thsession/session5a/role.pdf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hyperlink" Target="http://umyu.edu.ng/umyu_faculty_of_law_journal.pdf%20accessed%20on%202/05/2016" TargetMode="External"/><Relationship Id="rId21" Type="http://schemas.openxmlformats.org/officeDocument/2006/relationships/hyperlink" Target="http://www.ituc-csi.org/IMG/pdf/final_Nigeria_TPR_CLS_2_.pdf%20accessed%20on%202/05/2016" TargetMode="External"/><Relationship Id="rId22" Type="http://schemas.openxmlformats.org/officeDocument/2006/relationships/hyperlink" Target="http://www.unilorin.edu.ng/publica%20tions/yusufn/Trade%20Unionism%20and%20the%20Nigerian%20Worker%20in%20The%20Context%20of%20Contrasting%20Environment%20-%20Yusuf%20Noah.pdf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OMOTOSHO SULEIMAN</dc:creator>
  <dcterms:created xsi:type="dcterms:W3CDTF">2023-10-31T18:57:19Z</dcterms:created>
  <dcterms:modified xsi:type="dcterms:W3CDTF">2023-10-31T18:57:19Z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